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9F7C8B" w14:textId="3D6A015E" w:rsidR="0024204B" w:rsidRPr="0023371D" w:rsidRDefault="0024204B" w:rsidP="0023371D">
      <w:pPr>
        <w:spacing w:after="0" w:line="240" w:lineRule="auto"/>
        <w:jc w:val="center"/>
        <w:rPr>
          <w:rFonts w:ascii="Arial" w:hAnsi="Arial" w:cs="Arial"/>
          <w:b/>
          <w:sz w:val="18"/>
          <w:szCs w:val="18"/>
        </w:rPr>
      </w:pPr>
      <w:r w:rsidRPr="0023371D">
        <w:rPr>
          <w:rFonts w:ascii="Arial" w:hAnsi="Arial" w:cs="Arial"/>
          <w:b/>
          <w:sz w:val="18"/>
          <w:szCs w:val="18"/>
        </w:rPr>
        <w:t xml:space="preserve">PROYECTO </w:t>
      </w:r>
      <w:r w:rsidR="007D5D0B" w:rsidRPr="0023371D">
        <w:rPr>
          <w:rFonts w:ascii="Arial" w:hAnsi="Arial" w:cs="Arial"/>
          <w:b/>
          <w:sz w:val="18"/>
          <w:szCs w:val="18"/>
        </w:rPr>
        <w:t xml:space="preserve">PLIEGO </w:t>
      </w:r>
      <w:r w:rsidRPr="0023371D">
        <w:rPr>
          <w:rFonts w:ascii="Arial" w:hAnsi="Arial" w:cs="Arial"/>
          <w:b/>
          <w:sz w:val="18"/>
          <w:szCs w:val="18"/>
        </w:rPr>
        <w:t xml:space="preserve">DE CONDICIONES </w:t>
      </w:r>
    </w:p>
    <w:p w14:paraId="7CCB1CBB" w14:textId="793558E0" w:rsidR="003B4445" w:rsidRPr="0023371D" w:rsidRDefault="00681388" w:rsidP="0023371D">
      <w:pPr>
        <w:spacing w:after="0" w:line="240" w:lineRule="auto"/>
        <w:jc w:val="center"/>
        <w:rPr>
          <w:rFonts w:ascii="Arial" w:hAnsi="Arial" w:cs="Arial"/>
          <w:b/>
          <w:sz w:val="18"/>
          <w:szCs w:val="18"/>
        </w:rPr>
      </w:pPr>
      <w:r w:rsidRPr="0023371D">
        <w:rPr>
          <w:rFonts w:ascii="Arial" w:hAnsi="Arial" w:cs="Arial"/>
          <w:b/>
          <w:sz w:val="18"/>
          <w:szCs w:val="18"/>
        </w:rPr>
        <w:t>PROCESO DE</w:t>
      </w:r>
      <w:r w:rsidR="00550A5D" w:rsidRPr="0023371D">
        <w:rPr>
          <w:rFonts w:ascii="Arial" w:hAnsi="Arial" w:cs="Arial"/>
          <w:b/>
          <w:sz w:val="18"/>
          <w:szCs w:val="18"/>
        </w:rPr>
        <w:t xml:space="preserve"> </w:t>
      </w:r>
      <w:r w:rsidR="00C63D2A" w:rsidRPr="0023371D">
        <w:rPr>
          <w:rFonts w:ascii="Arial" w:hAnsi="Arial" w:cs="Arial"/>
          <w:b/>
          <w:sz w:val="18"/>
          <w:szCs w:val="18"/>
        </w:rPr>
        <w:t>SELECCIÓN ABREVIADA MENOR CUANTÍA</w:t>
      </w:r>
    </w:p>
    <w:p w14:paraId="63C0C6FD" w14:textId="38794757" w:rsidR="00511CEE" w:rsidRPr="0023371D" w:rsidRDefault="00407D19" w:rsidP="0023371D">
      <w:pPr>
        <w:spacing w:after="0" w:line="240" w:lineRule="auto"/>
        <w:jc w:val="center"/>
        <w:rPr>
          <w:rFonts w:ascii="Arial" w:hAnsi="Arial" w:cs="Arial"/>
          <w:b/>
          <w:sz w:val="18"/>
          <w:szCs w:val="18"/>
        </w:rPr>
      </w:pPr>
      <w:r w:rsidRPr="0023371D">
        <w:rPr>
          <w:rFonts w:ascii="Arial" w:hAnsi="Arial" w:cs="Arial"/>
          <w:b/>
          <w:sz w:val="18"/>
          <w:szCs w:val="18"/>
        </w:rPr>
        <w:t>No.</w:t>
      </w:r>
      <w:r w:rsidR="003B4445" w:rsidRPr="0023371D">
        <w:rPr>
          <w:rFonts w:ascii="Arial" w:hAnsi="Arial" w:cs="Arial"/>
          <w:b/>
          <w:sz w:val="18"/>
          <w:szCs w:val="18"/>
        </w:rPr>
        <w:t xml:space="preserve"> </w:t>
      </w:r>
      <w:r w:rsidR="008C41C5">
        <w:rPr>
          <w:rFonts w:ascii="Arial" w:hAnsi="Arial" w:cs="Arial"/>
          <w:b/>
          <w:color w:val="FF0000"/>
          <w:sz w:val="18"/>
          <w:szCs w:val="18"/>
        </w:rPr>
        <w:t>418</w:t>
      </w:r>
      <w:r w:rsidR="00195C0D" w:rsidRPr="0023371D">
        <w:rPr>
          <w:rFonts w:ascii="Arial" w:hAnsi="Arial" w:cs="Arial"/>
          <w:b/>
          <w:sz w:val="18"/>
          <w:szCs w:val="18"/>
        </w:rPr>
        <w:t>-</w:t>
      </w:r>
      <w:r w:rsidRPr="0023371D">
        <w:rPr>
          <w:rFonts w:ascii="Arial" w:hAnsi="Arial" w:cs="Arial"/>
          <w:b/>
          <w:sz w:val="18"/>
          <w:szCs w:val="18"/>
        </w:rPr>
        <w:t>MD</w:t>
      </w:r>
      <w:r w:rsidR="0092601B" w:rsidRPr="0023371D">
        <w:rPr>
          <w:rFonts w:ascii="Arial" w:hAnsi="Arial" w:cs="Arial"/>
          <w:b/>
          <w:sz w:val="18"/>
          <w:szCs w:val="18"/>
        </w:rPr>
        <w:t>N</w:t>
      </w:r>
      <w:r w:rsidRPr="0023371D">
        <w:rPr>
          <w:rFonts w:ascii="Arial" w:hAnsi="Arial" w:cs="Arial"/>
          <w:b/>
          <w:sz w:val="18"/>
          <w:szCs w:val="18"/>
        </w:rPr>
        <w:t>-</w:t>
      </w:r>
      <w:r w:rsidR="003B4445" w:rsidRPr="0023371D">
        <w:rPr>
          <w:rFonts w:ascii="Arial" w:hAnsi="Arial" w:cs="Arial"/>
          <w:b/>
          <w:sz w:val="18"/>
          <w:szCs w:val="18"/>
        </w:rPr>
        <w:t>DIGSA-</w:t>
      </w:r>
      <w:r w:rsidR="00E509A9" w:rsidRPr="0023371D">
        <w:rPr>
          <w:rFonts w:ascii="Arial" w:hAnsi="Arial" w:cs="Arial"/>
          <w:b/>
          <w:sz w:val="18"/>
          <w:szCs w:val="18"/>
        </w:rPr>
        <w:t>DISAN-</w:t>
      </w:r>
      <w:r w:rsidR="00BE585C" w:rsidRPr="0023371D">
        <w:rPr>
          <w:rFonts w:ascii="Arial" w:hAnsi="Arial" w:cs="Arial"/>
          <w:b/>
          <w:sz w:val="18"/>
          <w:szCs w:val="18"/>
        </w:rPr>
        <w:t>HONAC</w:t>
      </w:r>
      <w:r w:rsidR="00E76FDA" w:rsidRPr="0023371D">
        <w:rPr>
          <w:rFonts w:ascii="Arial" w:hAnsi="Arial" w:cs="Arial"/>
          <w:b/>
          <w:sz w:val="18"/>
          <w:szCs w:val="18"/>
        </w:rPr>
        <w:t>-ARC</w:t>
      </w:r>
      <w:r w:rsidR="00BE585C" w:rsidRPr="0023371D">
        <w:rPr>
          <w:rFonts w:ascii="Arial" w:hAnsi="Arial" w:cs="Arial"/>
          <w:b/>
          <w:sz w:val="18"/>
          <w:szCs w:val="18"/>
        </w:rPr>
        <w:t>-</w:t>
      </w:r>
      <w:r w:rsidR="00B84A32" w:rsidRPr="0023371D">
        <w:rPr>
          <w:rFonts w:ascii="Arial" w:hAnsi="Arial" w:cs="Arial"/>
          <w:b/>
          <w:sz w:val="18"/>
          <w:szCs w:val="18"/>
        </w:rPr>
        <w:t>202</w:t>
      </w:r>
      <w:r w:rsidR="00681388" w:rsidRPr="0023371D">
        <w:rPr>
          <w:rFonts w:ascii="Arial" w:hAnsi="Arial" w:cs="Arial"/>
          <w:b/>
          <w:sz w:val="18"/>
          <w:szCs w:val="18"/>
        </w:rPr>
        <w:t>4</w:t>
      </w:r>
    </w:p>
    <w:p w14:paraId="3B2B9731" w14:textId="77777777" w:rsidR="00C46B7F" w:rsidRPr="0023371D" w:rsidRDefault="00C46B7F" w:rsidP="0023371D">
      <w:pPr>
        <w:spacing w:after="0" w:line="240" w:lineRule="auto"/>
        <w:jc w:val="both"/>
        <w:rPr>
          <w:rFonts w:ascii="Arial" w:hAnsi="Arial" w:cs="Arial"/>
          <w:bCs/>
          <w:sz w:val="18"/>
          <w:szCs w:val="18"/>
        </w:rPr>
      </w:pPr>
    </w:p>
    <w:p w14:paraId="2979A1F4" w14:textId="16202173" w:rsidR="0025194D" w:rsidRPr="0023371D" w:rsidRDefault="00D904DB" w:rsidP="0023371D">
      <w:pPr>
        <w:spacing w:after="0" w:line="240" w:lineRule="auto"/>
        <w:jc w:val="both"/>
        <w:rPr>
          <w:rFonts w:ascii="Arial" w:hAnsi="Arial" w:cs="Arial"/>
          <w:bCs/>
          <w:sz w:val="18"/>
          <w:szCs w:val="18"/>
        </w:rPr>
      </w:pPr>
      <w:r w:rsidRPr="0023371D">
        <w:rPr>
          <w:rFonts w:ascii="Arial" w:hAnsi="Arial" w:cs="Arial"/>
          <w:bCs/>
          <w:sz w:val="18"/>
          <w:szCs w:val="18"/>
        </w:rPr>
        <w:t>Con el fin de llevar a cabo el presente proceso de contratación, de manera atenta me per</w:t>
      </w:r>
      <w:r w:rsidR="00163999" w:rsidRPr="0023371D">
        <w:rPr>
          <w:rFonts w:ascii="Arial" w:hAnsi="Arial" w:cs="Arial"/>
          <w:bCs/>
          <w:sz w:val="18"/>
          <w:szCs w:val="18"/>
        </w:rPr>
        <w:t>mito informar las generalidades</w:t>
      </w:r>
      <w:r w:rsidR="009D0B21" w:rsidRPr="0023371D">
        <w:rPr>
          <w:rFonts w:ascii="Arial" w:hAnsi="Arial" w:cs="Arial"/>
          <w:bCs/>
          <w:sz w:val="18"/>
          <w:szCs w:val="18"/>
        </w:rPr>
        <w:t xml:space="preserve"> </w:t>
      </w:r>
      <w:r w:rsidRPr="0023371D">
        <w:rPr>
          <w:rFonts w:ascii="Arial" w:hAnsi="Arial" w:cs="Arial"/>
          <w:bCs/>
          <w:sz w:val="18"/>
          <w:szCs w:val="18"/>
        </w:rPr>
        <w:t>a tener en cuenta en desarrollo del mi</w:t>
      </w:r>
      <w:r w:rsidR="00144D4E" w:rsidRPr="0023371D">
        <w:rPr>
          <w:rFonts w:ascii="Arial" w:hAnsi="Arial" w:cs="Arial"/>
          <w:bCs/>
          <w:sz w:val="18"/>
          <w:szCs w:val="18"/>
        </w:rPr>
        <w:t>s</w:t>
      </w:r>
      <w:r w:rsidRPr="0023371D">
        <w:rPr>
          <w:rFonts w:ascii="Arial" w:hAnsi="Arial" w:cs="Arial"/>
          <w:bCs/>
          <w:sz w:val="18"/>
          <w:szCs w:val="18"/>
        </w:rPr>
        <w:t>mo así:</w:t>
      </w:r>
    </w:p>
    <w:p w14:paraId="190125E0" w14:textId="77777777" w:rsidR="00511CEE" w:rsidRPr="0023371D" w:rsidRDefault="00511CEE" w:rsidP="0023371D">
      <w:pPr>
        <w:spacing w:after="0" w:line="240" w:lineRule="auto"/>
        <w:jc w:val="both"/>
        <w:rPr>
          <w:rFonts w:ascii="Arial" w:hAnsi="Arial" w:cs="Arial"/>
          <w:bCs/>
          <w:sz w:val="18"/>
          <w:szCs w:val="18"/>
        </w:rPr>
      </w:pPr>
    </w:p>
    <w:p w14:paraId="411EFC2B" w14:textId="77777777" w:rsidR="00D45A45" w:rsidRPr="0023371D" w:rsidRDefault="00D904DB" w:rsidP="0023371D">
      <w:pPr>
        <w:pStyle w:val="p14"/>
        <w:ind w:right="181"/>
        <w:jc w:val="both"/>
        <w:rPr>
          <w:rFonts w:ascii="Arial" w:hAnsi="Arial" w:cs="Arial"/>
          <w:b/>
          <w:bCs/>
          <w:sz w:val="18"/>
          <w:szCs w:val="18"/>
        </w:rPr>
      </w:pPr>
      <w:r w:rsidRPr="0023371D">
        <w:rPr>
          <w:rFonts w:ascii="Arial" w:hAnsi="Arial" w:cs="Arial"/>
          <w:b/>
          <w:bCs/>
          <w:iCs/>
          <w:sz w:val="18"/>
          <w:szCs w:val="18"/>
          <w:lang w:val="es-ES_tradnl"/>
        </w:rPr>
        <w:t xml:space="preserve">OBJETO: </w:t>
      </w:r>
      <w:r w:rsidR="00D45A45" w:rsidRPr="0023371D">
        <w:rPr>
          <w:rFonts w:ascii="Arial" w:hAnsi="Arial" w:cs="Arial"/>
          <w:b/>
          <w:bCs/>
          <w:iCs/>
          <w:sz w:val="18"/>
          <w:szCs w:val="18"/>
          <w:lang w:val="es-ES_tradnl"/>
        </w:rPr>
        <w:t>“</w:t>
      </w:r>
      <w:r w:rsidR="00D45A45" w:rsidRPr="0023371D">
        <w:rPr>
          <w:rFonts w:ascii="Arial" w:hAnsi="Arial" w:cs="Arial"/>
          <w:b/>
          <w:bCs/>
          <w:sz w:val="18"/>
          <w:szCs w:val="18"/>
        </w:rPr>
        <w:t xml:space="preserve">CONTRATAR EL SUMINISTRO DE MATERIALES Y ELEMENTOS DE ORTESIS LINEA BLANDA, Y SUMINISTRO DE IMPLANTES Y ELEMENTOS DE OSTEOSINTESIS, SUSTITUTOS OSEOS E INSUMOS ESPECIALES PARA CIRUGIA ORTOPEDICA Y MAXILOFACIAL PARA EL TRATAMIENTO O REHABILITACIÓN DE LOS USUARIOS Y BENEFICIARIOS DEL HOSPITAL NAVAL NIVEL III DE CARTAGENA. ACUERDO A LOS SIGUIENTES LOTES: </w:t>
      </w:r>
    </w:p>
    <w:p w14:paraId="5CBCC1F4" w14:textId="77777777" w:rsidR="00D45A45" w:rsidRPr="0023371D" w:rsidRDefault="00D45A45" w:rsidP="0023371D">
      <w:pPr>
        <w:pStyle w:val="p14"/>
        <w:ind w:right="181"/>
        <w:jc w:val="both"/>
        <w:rPr>
          <w:rFonts w:ascii="Arial" w:hAnsi="Arial" w:cs="Arial"/>
          <w:b/>
          <w:bCs/>
          <w:sz w:val="18"/>
          <w:szCs w:val="18"/>
        </w:rPr>
      </w:pPr>
    </w:p>
    <w:tbl>
      <w:tblPr>
        <w:tblStyle w:val="Tablaconcuadrcula"/>
        <w:tblW w:w="0" w:type="auto"/>
        <w:jc w:val="center"/>
        <w:tblLayout w:type="fixed"/>
        <w:tblLook w:val="04A0" w:firstRow="1" w:lastRow="0" w:firstColumn="1" w:lastColumn="0" w:noHBand="0" w:noVBand="1"/>
      </w:tblPr>
      <w:tblGrid>
        <w:gridCol w:w="1129"/>
        <w:gridCol w:w="6344"/>
      </w:tblGrid>
      <w:tr w:rsidR="00D45A45" w:rsidRPr="0023371D" w14:paraId="19E5B6B7" w14:textId="77777777" w:rsidTr="008F1D97">
        <w:trPr>
          <w:trHeight w:val="348"/>
          <w:jc w:val="center"/>
        </w:trPr>
        <w:tc>
          <w:tcPr>
            <w:tcW w:w="1129" w:type="dxa"/>
          </w:tcPr>
          <w:p w14:paraId="5069A0A8" w14:textId="77777777" w:rsidR="00D45A45" w:rsidRPr="0023371D" w:rsidRDefault="00D45A45" w:rsidP="0023371D">
            <w:pPr>
              <w:tabs>
                <w:tab w:val="left" w:pos="570"/>
              </w:tabs>
              <w:spacing w:after="0" w:line="240" w:lineRule="auto"/>
              <w:ind w:right="50"/>
              <w:jc w:val="both"/>
              <w:rPr>
                <w:rFonts w:ascii="Arial" w:hAnsi="Arial" w:cs="Arial"/>
                <w:b/>
                <w:bCs/>
                <w:sz w:val="18"/>
                <w:szCs w:val="18"/>
              </w:rPr>
            </w:pPr>
            <w:r w:rsidRPr="0023371D">
              <w:rPr>
                <w:rFonts w:ascii="Arial" w:hAnsi="Arial" w:cs="Arial"/>
                <w:b/>
                <w:bCs/>
                <w:sz w:val="18"/>
                <w:szCs w:val="18"/>
              </w:rPr>
              <w:t>LOTE 01</w:t>
            </w:r>
          </w:p>
        </w:tc>
        <w:tc>
          <w:tcPr>
            <w:tcW w:w="6344" w:type="dxa"/>
          </w:tcPr>
          <w:p w14:paraId="7F451FE6" w14:textId="77777777" w:rsidR="00D45A45" w:rsidRPr="0023371D" w:rsidRDefault="00D45A45" w:rsidP="0023371D">
            <w:pPr>
              <w:tabs>
                <w:tab w:val="left" w:pos="570"/>
              </w:tabs>
              <w:spacing w:after="0" w:line="240" w:lineRule="auto"/>
              <w:ind w:right="50"/>
              <w:jc w:val="both"/>
              <w:rPr>
                <w:rFonts w:ascii="Arial" w:hAnsi="Arial" w:cs="Arial"/>
                <w:b/>
                <w:bCs/>
                <w:sz w:val="18"/>
                <w:szCs w:val="18"/>
              </w:rPr>
            </w:pPr>
            <w:r w:rsidRPr="0023371D">
              <w:rPr>
                <w:rFonts w:ascii="Arial" w:hAnsi="Arial" w:cs="Arial"/>
                <w:b/>
                <w:bCs/>
                <w:sz w:val="18"/>
                <w:szCs w:val="18"/>
              </w:rPr>
              <w:t>IMPLANTES Y ELEMENTOS DE OSTEOSINTESIS, SUSTITUTOS OSEOS E INSUMOS ESPECIALES PARA CIRUGIA ORTOPEDICA Y MAXILOFACIAL</w:t>
            </w:r>
          </w:p>
        </w:tc>
      </w:tr>
      <w:tr w:rsidR="00D45A45" w:rsidRPr="0023371D" w14:paraId="13A4F055" w14:textId="77777777" w:rsidTr="008F1D97">
        <w:trPr>
          <w:trHeight w:val="169"/>
          <w:jc w:val="center"/>
        </w:trPr>
        <w:tc>
          <w:tcPr>
            <w:tcW w:w="1129" w:type="dxa"/>
          </w:tcPr>
          <w:p w14:paraId="1C9F3D36" w14:textId="77777777" w:rsidR="00D45A45" w:rsidRPr="0023371D" w:rsidRDefault="00D45A45" w:rsidP="0023371D">
            <w:pPr>
              <w:tabs>
                <w:tab w:val="left" w:pos="570"/>
              </w:tabs>
              <w:spacing w:after="0" w:line="240" w:lineRule="auto"/>
              <w:ind w:right="50"/>
              <w:jc w:val="both"/>
              <w:rPr>
                <w:rFonts w:ascii="Arial" w:hAnsi="Arial" w:cs="Arial"/>
                <w:b/>
                <w:bCs/>
                <w:sz w:val="18"/>
                <w:szCs w:val="18"/>
              </w:rPr>
            </w:pPr>
            <w:r w:rsidRPr="0023371D">
              <w:rPr>
                <w:rFonts w:ascii="Arial" w:hAnsi="Arial" w:cs="Arial"/>
                <w:b/>
                <w:bCs/>
                <w:sz w:val="18"/>
                <w:szCs w:val="18"/>
              </w:rPr>
              <w:t>LOTE 02</w:t>
            </w:r>
          </w:p>
        </w:tc>
        <w:tc>
          <w:tcPr>
            <w:tcW w:w="6344" w:type="dxa"/>
          </w:tcPr>
          <w:p w14:paraId="23FBF2F9" w14:textId="77777777" w:rsidR="00D45A45" w:rsidRPr="0023371D" w:rsidRDefault="00D45A45" w:rsidP="0023371D">
            <w:pPr>
              <w:tabs>
                <w:tab w:val="left" w:pos="570"/>
              </w:tabs>
              <w:spacing w:after="0" w:line="240" w:lineRule="auto"/>
              <w:ind w:right="50"/>
              <w:jc w:val="both"/>
              <w:rPr>
                <w:rFonts w:ascii="Arial" w:hAnsi="Arial" w:cs="Arial"/>
                <w:b/>
                <w:bCs/>
                <w:sz w:val="18"/>
                <w:szCs w:val="18"/>
              </w:rPr>
            </w:pPr>
            <w:r w:rsidRPr="0023371D">
              <w:rPr>
                <w:rFonts w:ascii="Arial" w:hAnsi="Arial" w:cs="Arial"/>
                <w:b/>
                <w:bCs/>
                <w:sz w:val="18"/>
                <w:szCs w:val="18"/>
                <w:lang w:val="es-ES"/>
              </w:rPr>
              <w:t>ORTESIS LINEA BLANDA</w:t>
            </w:r>
          </w:p>
        </w:tc>
      </w:tr>
    </w:tbl>
    <w:p w14:paraId="6A409403" w14:textId="39A4B75C" w:rsidR="0094552F" w:rsidRPr="0023371D" w:rsidRDefault="0094552F" w:rsidP="0023371D">
      <w:pPr>
        <w:spacing w:after="0" w:line="240" w:lineRule="auto"/>
        <w:jc w:val="both"/>
        <w:rPr>
          <w:rFonts w:ascii="Arial" w:hAnsi="Arial" w:cs="Arial"/>
          <w:b/>
          <w:bCs/>
          <w:sz w:val="18"/>
          <w:szCs w:val="18"/>
        </w:rPr>
      </w:pPr>
    </w:p>
    <w:p w14:paraId="7565EAA2" w14:textId="0818F434" w:rsidR="00C63D2A" w:rsidRPr="0023371D" w:rsidRDefault="00C63D2A" w:rsidP="0023371D">
      <w:pPr>
        <w:spacing w:after="0" w:line="240" w:lineRule="auto"/>
        <w:jc w:val="both"/>
        <w:rPr>
          <w:rFonts w:ascii="Arial" w:hAnsi="Arial" w:cs="Arial"/>
          <w:b/>
          <w:sz w:val="18"/>
          <w:szCs w:val="18"/>
        </w:rPr>
      </w:pPr>
      <w:r w:rsidRPr="0023371D">
        <w:rPr>
          <w:rFonts w:ascii="Arial" w:hAnsi="Arial" w:cs="Arial"/>
          <w:b/>
          <w:sz w:val="18"/>
          <w:szCs w:val="18"/>
        </w:rPr>
        <w:t>FECHA:</w:t>
      </w:r>
      <w:r w:rsidR="00B3591B" w:rsidRPr="0023371D">
        <w:rPr>
          <w:rFonts w:ascii="Arial" w:hAnsi="Arial" w:cs="Arial"/>
          <w:b/>
          <w:sz w:val="18"/>
          <w:szCs w:val="18"/>
        </w:rPr>
        <w:t xml:space="preserve"> __________________________</w:t>
      </w:r>
      <w:r w:rsidR="000C243F" w:rsidRPr="0023371D">
        <w:rPr>
          <w:rFonts w:ascii="Arial" w:hAnsi="Arial" w:cs="Arial"/>
          <w:b/>
          <w:sz w:val="18"/>
          <w:szCs w:val="18"/>
        </w:rPr>
        <w:tab/>
      </w:r>
    </w:p>
    <w:p w14:paraId="298EAF2E" w14:textId="77777777" w:rsidR="00511CEE" w:rsidRPr="0023371D" w:rsidRDefault="00511CEE" w:rsidP="0023371D">
      <w:pPr>
        <w:spacing w:after="0" w:line="240" w:lineRule="auto"/>
        <w:jc w:val="both"/>
        <w:rPr>
          <w:rFonts w:ascii="Arial" w:hAnsi="Arial" w:cs="Arial"/>
          <w:b/>
          <w:sz w:val="18"/>
          <w:szCs w:val="18"/>
        </w:rPr>
      </w:pPr>
    </w:p>
    <w:p w14:paraId="00F30F86" w14:textId="77777777" w:rsidR="00C63D2A" w:rsidRPr="0023371D" w:rsidRDefault="00563DA2" w:rsidP="0023371D">
      <w:pPr>
        <w:spacing w:after="0" w:line="240" w:lineRule="auto"/>
        <w:jc w:val="center"/>
        <w:rPr>
          <w:rFonts w:ascii="Arial" w:hAnsi="Arial" w:cs="Arial"/>
          <w:b/>
          <w:sz w:val="18"/>
          <w:szCs w:val="18"/>
        </w:rPr>
      </w:pPr>
      <w:r w:rsidRPr="0023371D">
        <w:rPr>
          <w:rFonts w:ascii="Arial" w:hAnsi="Arial" w:cs="Arial"/>
          <w:b/>
          <w:sz w:val="18"/>
          <w:szCs w:val="18"/>
        </w:rPr>
        <w:t>CAPÍ</w:t>
      </w:r>
      <w:r w:rsidR="00C63D2A" w:rsidRPr="0023371D">
        <w:rPr>
          <w:rFonts w:ascii="Arial" w:hAnsi="Arial" w:cs="Arial"/>
          <w:b/>
          <w:sz w:val="18"/>
          <w:szCs w:val="18"/>
        </w:rPr>
        <w:t>TULO I</w:t>
      </w:r>
    </w:p>
    <w:p w14:paraId="07A73C48" w14:textId="77777777" w:rsidR="00C63D2A" w:rsidRPr="0023371D" w:rsidRDefault="004742D8" w:rsidP="0023371D">
      <w:pPr>
        <w:spacing w:after="0" w:line="240" w:lineRule="auto"/>
        <w:jc w:val="center"/>
        <w:rPr>
          <w:rFonts w:ascii="Arial" w:hAnsi="Arial" w:cs="Arial"/>
          <w:b/>
          <w:sz w:val="18"/>
          <w:szCs w:val="18"/>
        </w:rPr>
      </w:pPr>
      <w:r w:rsidRPr="0023371D">
        <w:rPr>
          <w:rFonts w:ascii="Arial" w:hAnsi="Arial" w:cs="Arial"/>
          <w:b/>
          <w:sz w:val="18"/>
          <w:szCs w:val="18"/>
        </w:rPr>
        <w:t>CONDICIONES GENERALES</w:t>
      </w:r>
    </w:p>
    <w:p w14:paraId="35C05D44" w14:textId="77777777" w:rsidR="004742D8" w:rsidRPr="0023371D" w:rsidRDefault="004742D8" w:rsidP="0023371D">
      <w:pPr>
        <w:spacing w:after="0" w:line="240" w:lineRule="auto"/>
        <w:jc w:val="both"/>
        <w:rPr>
          <w:rFonts w:ascii="Arial" w:hAnsi="Arial" w:cs="Arial"/>
          <w:sz w:val="18"/>
          <w:szCs w:val="18"/>
        </w:rPr>
      </w:pPr>
    </w:p>
    <w:p w14:paraId="732FD84B" w14:textId="50E6064D" w:rsidR="0072607A" w:rsidRPr="0023371D" w:rsidRDefault="000B0AC4" w:rsidP="0023371D">
      <w:pPr>
        <w:spacing w:after="0" w:line="240" w:lineRule="auto"/>
        <w:jc w:val="both"/>
        <w:rPr>
          <w:rFonts w:ascii="Arial" w:hAnsi="Arial" w:cs="Arial"/>
          <w:sz w:val="18"/>
          <w:szCs w:val="18"/>
        </w:rPr>
      </w:pPr>
      <w:r w:rsidRPr="0023371D">
        <w:rPr>
          <w:rFonts w:ascii="Arial" w:hAnsi="Arial" w:cs="Arial"/>
          <w:sz w:val="18"/>
          <w:szCs w:val="18"/>
          <w:lang w:val="es-ES"/>
        </w:rPr>
        <w:t xml:space="preserve">El suscrito Capitán de Navío </w:t>
      </w:r>
      <w:r w:rsidRPr="0023371D">
        <w:rPr>
          <w:rFonts w:ascii="Arial" w:hAnsi="Arial" w:cs="Arial"/>
          <w:b/>
          <w:sz w:val="18"/>
          <w:szCs w:val="18"/>
          <w:lang w:val="es-ES"/>
        </w:rPr>
        <w:t>GABRIEL EFRAÍN VALLEJO LÓPEZ</w:t>
      </w:r>
      <w:r w:rsidRPr="0023371D">
        <w:rPr>
          <w:rFonts w:ascii="Arial" w:hAnsi="Arial" w:cs="Arial"/>
          <w:sz w:val="18"/>
          <w:szCs w:val="18"/>
          <w:lang w:val="es-ES"/>
        </w:rPr>
        <w:t xml:space="preserve">, identificado con cédula de ciudadanía No.98.396.664 de Pasto (Nariño), en nombre y calidad de </w:t>
      </w:r>
      <w:r w:rsidR="004D15DA" w:rsidRPr="0023371D">
        <w:rPr>
          <w:rFonts w:ascii="Arial" w:hAnsi="Arial" w:cs="Arial"/>
          <w:b/>
          <w:bCs/>
          <w:sz w:val="18"/>
          <w:szCs w:val="18"/>
        </w:rPr>
        <w:t>DIRECTOR DEL HOSPITAL NAVAL NIVEL III DE CARTAGENA</w:t>
      </w:r>
      <w:r w:rsidR="004D15DA" w:rsidRPr="0023371D">
        <w:rPr>
          <w:rFonts w:ascii="Arial" w:hAnsi="Arial" w:cs="Arial"/>
          <w:bCs/>
          <w:sz w:val="18"/>
          <w:szCs w:val="18"/>
        </w:rPr>
        <w:t xml:space="preserve">,  según consta en la Resolución No.1742 del 20 de Diciembre de 2023 y acta de posesión No.007 de 2024  Expedida por El Director General de Sanidad Militar, y quien en consecuencia representa al </w:t>
      </w:r>
      <w:r w:rsidR="004D15DA" w:rsidRPr="0023371D">
        <w:rPr>
          <w:rFonts w:ascii="Arial" w:hAnsi="Arial" w:cs="Arial"/>
          <w:b/>
          <w:bCs/>
          <w:sz w:val="18"/>
          <w:szCs w:val="18"/>
        </w:rPr>
        <w:t>HOSPITAL NAVAL NIVEL III DE CARTAGENA</w:t>
      </w:r>
      <w:r w:rsidR="004D15DA" w:rsidRPr="0023371D">
        <w:rPr>
          <w:rFonts w:ascii="Arial" w:hAnsi="Arial" w:cs="Arial"/>
          <w:bCs/>
          <w:sz w:val="18"/>
          <w:szCs w:val="18"/>
        </w:rPr>
        <w:t xml:space="preserve">, el cual está debidamente facultado para celebrar contratos, de conformidad con lo dispuesto en la </w:t>
      </w:r>
      <w:r w:rsidR="007074D7" w:rsidRPr="0023371D">
        <w:rPr>
          <w:rFonts w:ascii="Arial" w:hAnsi="Arial" w:cs="Arial"/>
          <w:bCs/>
          <w:sz w:val="18"/>
          <w:szCs w:val="18"/>
        </w:rPr>
        <w:t>R</w:t>
      </w:r>
      <w:r w:rsidR="004D15DA" w:rsidRPr="0023371D">
        <w:rPr>
          <w:rFonts w:ascii="Arial" w:hAnsi="Arial" w:cs="Arial"/>
          <w:bCs/>
          <w:sz w:val="18"/>
          <w:szCs w:val="18"/>
        </w:rPr>
        <w:t xml:space="preserve">esolución de </w:t>
      </w:r>
      <w:r w:rsidR="007074D7" w:rsidRPr="0023371D">
        <w:rPr>
          <w:rFonts w:ascii="Arial" w:hAnsi="Arial" w:cs="Arial"/>
          <w:bCs/>
          <w:sz w:val="18"/>
          <w:szCs w:val="18"/>
        </w:rPr>
        <w:t>D</w:t>
      </w:r>
      <w:r w:rsidR="004D15DA" w:rsidRPr="0023371D">
        <w:rPr>
          <w:rFonts w:ascii="Arial" w:hAnsi="Arial" w:cs="Arial"/>
          <w:bCs/>
          <w:sz w:val="18"/>
          <w:szCs w:val="18"/>
        </w:rPr>
        <w:t>elegación No.</w:t>
      </w:r>
      <w:r w:rsidR="007074D7" w:rsidRPr="0023371D">
        <w:rPr>
          <w:rFonts w:ascii="Arial" w:hAnsi="Arial" w:cs="Arial"/>
          <w:bCs/>
          <w:sz w:val="18"/>
          <w:szCs w:val="18"/>
        </w:rPr>
        <w:t xml:space="preserve"> </w:t>
      </w:r>
      <w:r w:rsidR="004D15DA" w:rsidRPr="0023371D">
        <w:rPr>
          <w:rFonts w:ascii="Arial" w:hAnsi="Arial" w:cs="Arial"/>
          <w:bCs/>
          <w:sz w:val="18"/>
          <w:szCs w:val="18"/>
        </w:rPr>
        <w:t xml:space="preserve">4223 del 23 de junio de 2022, </w:t>
      </w:r>
      <w:r w:rsidR="007074D7" w:rsidRPr="0023371D">
        <w:rPr>
          <w:rFonts w:ascii="Arial" w:hAnsi="Arial" w:cs="Arial"/>
          <w:bCs/>
          <w:sz w:val="18"/>
          <w:szCs w:val="18"/>
        </w:rPr>
        <w:t>R</w:t>
      </w:r>
      <w:r w:rsidR="004D15DA" w:rsidRPr="0023371D">
        <w:rPr>
          <w:rFonts w:ascii="Arial" w:hAnsi="Arial" w:cs="Arial"/>
          <w:bCs/>
          <w:sz w:val="18"/>
          <w:szCs w:val="18"/>
        </w:rPr>
        <w:t xml:space="preserve">esolución </w:t>
      </w:r>
      <w:r w:rsidR="007074D7" w:rsidRPr="0023371D">
        <w:rPr>
          <w:rFonts w:ascii="Arial" w:hAnsi="Arial" w:cs="Arial"/>
          <w:bCs/>
          <w:sz w:val="18"/>
          <w:szCs w:val="18"/>
        </w:rPr>
        <w:t>N</w:t>
      </w:r>
      <w:r w:rsidR="004D15DA" w:rsidRPr="0023371D">
        <w:rPr>
          <w:rFonts w:ascii="Arial" w:hAnsi="Arial" w:cs="Arial"/>
          <w:bCs/>
          <w:sz w:val="18"/>
          <w:szCs w:val="18"/>
        </w:rPr>
        <w:t xml:space="preserve">o. 4130 del 16 de junio de 2022 modificada por la </w:t>
      </w:r>
      <w:r w:rsidR="007074D7" w:rsidRPr="0023371D">
        <w:rPr>
          <w:rFonts w:ascii="Arial" w:hAnsi="Arial" w:cs="Arial"/>
          <w:bCs/>
          <w:sz w:val="18"/>
          <w:szCs w:val="18"/>
        </w:rPr>
        <w:t>R</w:t>
      </w:r>
      <w:r w:rsidR="004D15DA" w:rsidRPr="0023371D">
        <w:rPr>
          <w:rFonts w:ascii="Arial" w:hAnsi="Arial" w:cs="Arial"/>
          <w:bCs/>
          <w:sz w:val="18"/>
          <w:szCs w:val="18"/>
        </w:rPr>
        <w:t xml:space="preserve">esolución No. 4213 del 13 de Octubre de 2023 y articulo 12 de ley 80 de 1993 y artículo 12 de la ley 80 de 1993 y demás normas concordantes, reglamentarias y complementarias y quien representa por encargo conferido por el </w:t>
      </w:r>
      <w:r w:rsidR="004D15DA" w:rsidRPr="0023371D">
        <w:rPr>
          <w:rFonts w:ascii="Arial" w:hAnsi="Arial" w:cs="Arial"/>
          <w:b/>
          <w:bCs/>
          <w:sz w:val="18"/>
          <w:szCs w:val="18"/>
        </w:rPr>
        <w:t>MINISTERIO DE DEFENSA NACIONAL – COMANDO GENERAL DE LAS FUERZAS MILITARES -DIRECCIÓN GENERAL DE SANIDAD MILITAR – DIRECCIÓN DE SANIDAD ARMADA NACIONAL</w:t>
      </w:r>
      <w:r w:rsidR="00821050" w:rsidRPr="0023371D">
        <w:rPr>
          <w:rFonts w:ascii="Arial" w:hAnsi="Arial" w:cs="Arial"/>
          <w:b/>
          <w:bCs/>
          <w:sz w:val="18"/>
          <w:szCs w:val="18"/>
        </w:rPr>
        <w:t xml:space="preserve"> – </w:t>
      </w:r>
      <w:r w:rsidR="004D15DA" w:rsidRPr="0023371D">
        <w:rPr>
          <w:rFonts w:ascii="Arial" w:hAnsi="Arial" w:cs="Arial"/>
          <w:b/>
          <w:bCs/>
          <w:sz w:val="18"/>
          <w:szCs w:val="18"/>
        </w:rPr>
        <w:t>HOSPITAL NAVAL NIVEL III DE CARTAGENA</w:t>
      </w:r>
      <w:r w:rsidR="004D15DA" w:rsidRPr="0023371D">
        <w:rPr>
          <w:rFonts w:ascii="Arial" w:hAnsi="Arial" w:cs="Arial"/>
          <w:bCs/>
          <w:sz w:val="18"/>
          <w:szCs w:val="18"/>
        </w:rPr>
        <w:t xml:space="preserve">, identificado con NIT. 901.541.021-4, Entidad que en el curso de este documento se denominará </w:t>
      </w:r>
      <w:r w:rsidR="004D15DA" w:rsidRPr="0023371D">
        <w:rPr>
          <w:rFonts w:ascii="Arial" w:hAnsi="Arial" w:cs="Arial"/>
          <w:b/>
          <w:bCs/>
          <w:sz w:val="18"/>
          <w:szCs w:val="18"/>
        </w:rPr>
        <w:t>EL HOSPITAL NAVAL NIVEL III DE CARTAGENA</w:t>
      </w:r>
      <w:r w:rsidR="00E509A9" w:rsidRPr="0023371D">
        <w:rPr>
          <w:rFonts w:ascii="Arial" w:hAnsi="Arial" w:cs="Arial"/>
          <w:bCs/>
          <w:sz w:val="18"/>
          <w:szCs w:val="18"/>
          <w:lang w:val="es-ES"/>
        </w:rPr>
        <w:t>, ha determinado dar inicio al presente proceso de contratación, el cual se regirá bajo los siguientes parámetros:</w:t>
      </w:r>
    </w:p>
    <w:p w14:paraId="77D29288" w14:textId="77777777" w:rsidR="00DA59C7" w:rsidRPr="0023371D" w:rsidRDefault="00DA59C7" w:rsidP="0023371D">
      <w:pPr>
        <w:spacing w:after="0" w:line="240" w:lineRule="auto"/>
        <w:jc w:val="both"/>
        <w:rPr>
          <w:rFonts w:ascii="Arial" w:hAnsi="Arial" w:cs="Arial"/>
          <w:sz w:val="18"/>
          <w:szCs w:val="18"/>
        </w:rPr>
      </w:pPr>
    </w:p>
    <w:p w14:paraId="644C5F2B" w14:textId="77777777" w:rsidR="004742D8" w:rsidRPr="0023371D" w:rsidRDefault="004742D8" w:rsidP="0023371D">
      <w:pPr>
        <w:pStyle w:val="Prrafodelista"/>
        <w:numPr>
          <w:ilvl w:val="1"/>
          <w:numId w:val="1"/>
        </w:numPr>
        <w:tabs>
          <w:tab w:val="left" w:pos="748"/>
        </w:tabs>
        <w:spacing w:after="0" w:line="240" w:lineRule="auto"/>
        <w:ind w:left="0" w:firstLine="0"/>
        <w:jc w:val="both"/>
        <w:rPr>
          <w:rFonts w:ascii="Arial" w:hAnsi="Arial" w:cs="Arial"/>
          <w:b/>
          <w:bCs/>
          <w:sz w:val="18"/>
          <w:szCs w:val="18"/>
        </w:rPr>
      </w:pPr>
      <w:r w:rsidRPr="0023371D">
        <w:rPr>
          <w:rFonts w:ascii="Arial" w:hAnsi="Arial" w:cs="Arial"/>
          <w:b/>
          <w:bCs/>
          <w:sz w:val="18"/>
          <w:szCs w:val="18"/>
        </w:rPr>
        <w:t>FUNDAMENTOS Y MODALIDAD DEL PROCESO DE SELECCIÓN</w:t>
      </w:r>
    </w:p>
    <w:p w14:paraId="3C20BA03" w14:textId="77777777" w:rsidR="00ED6CE5" w:rsidRPr="0023371D" w:rsidRDefault="00ED6CE5" w:rsidP="0023371D">
      <w:pPr>
        <w:autoSpaceDE w:val="0"/>
        <w:autoSpaceDN w:val="0"/>
        <w:adjustRightInd w:val="0"/>
        <w:spacing w:after="0" w:line="240" w:lineRule="auto"/>
        <w:jc w:val="both"/>
        <w:rPr>
          <w:rFonts w:ascii="Arial" w:hAnsi="Arial" w:cs="Arial"/>
          <w:sz w:val="18"/>
          <w:szCs w:val="18"/>
        </w:rPr>
      </w:pPr>
    </w:p>
    <w:p w14:paraId="48D46B59" w14:textId="2AACA41D" w:rsidR="002D016A" w:rsidRPr="0023371D" w:rsidRDefault="002D016A" w:rsidP="0023371D">
      <w:pPr>
        <w:autoSpaceDE w:val="0"/>
        <w:autoSpaceDN w:val="0"/>
        <w:adjustRightInd w:val="0"/>
        <w:spacing w:after="0" w:line="240" w:lineRule="auto"/>
        <w:jc w:val="both"/>
        <w:rPr>
          <w:rFonts w:ascii="Arial" w:hAnsi="Arial" w:cs="Arial"/>
          <w:bCs/>
          <w:sz w:val="18"/>
          <w:szCs w:val="18"/>
        </w:rPr>
      </w:pPr>
      <w:r w:rsidRPr="0023371D">
        <w:rPr>
          <w:rFonts w:ascii="Arial" w:hAnsi="Arial" w:cs="Arial"/>
          <w:sz w:val="18"/>
          <w:szCs w:val="18"/>
        </w:rPr>
        <w:t xml:space="preserve">La presente contratación se adelantará mediante la modalidad de </w:t>
      </w:r>
      <w:r w:rsidRPr="0023371D">
        <w:rPr>
          <w:rFonts w:ascii="Arial" w:hAnsi="Arial" w:cs="Arial"/>
          <w:b/>
          <w:sz w:val="18"/>
          <w:szCs w:val="18"/>
          <w:u w:val="single"/>
        </w:rPr>
        <w:t>SELECCIÓN ABREVIADA DE MENOR CUANTÍA</w:t>
      </w:r>
      <w:r w:rsidRPr="0023371D">
        <w:rPr>
          <w:rFonts w:ascii="Arial" w:hAnsi="Arial" w:cs="Arial"/>
          <w:sz w:val="18"/>
          <w:szCs w:val="18"/>
        </w:rPr>
        <w:t xml:space="preserve">, conforme lo contemplado en </w:t>
      </w:r>
      <w:r w:rsidRPr="0023371D">
        <w:rPr>
          <w:rFonts w:ascii="Arial" w:hAnsi="Arial" w:cs="Arial"/>
          <w:bCs/>
          <w:sz w:val="18"/>
          <w:szCs w:val="18"/>
        </w:rPr>
        <w:t xml:space="preserve">los artículos 11 y 32 numeral </w:t>
      </w:r>
      <w:r w:rsidRPr="0023371D">
        <w:rPr>
          <w:rFonts w:ascii="Arial" w:hAnsi="Arial" w:cs="Arial"/>
          <w:sz w:val="18"/>
          <w:szCs w:val="18"/>
        </w:rPr>
        <w:t xml:space="preserve">1 de la Ley 80 de 1993, artículo 2 numeral 4 literal </w:t>
      </w:r>
      <w:hyperlink r:id="rId8" w:anchor="2.4.d" w:history="1">
        <w:r w:rsidRPr="0023371D">
          <w:rPr>
            <w:rStyle w:val="Hipervnculo"/>
            <w:rFonts w:ascii="Arial" w:hAnsi="Arial" w:cs="Arial"/>
            <w:color w:val="auto"/>
            <w:sz w:val="18"/>
            <w:szCs w:val="18"/>
          </w:rPr>
          <w:t>b)</w:t>
        </w:r>
      </w:hyperlink>
      <w:r w:rsidRPr="0023371D">
        <w:rPr>
          <w:rFonts w:ascii="Arial" w:hAnsi="Arial" w:cs="Arial"/>
          <w:sz w:val="18"/>
          <w:szCs w:val="18"/>
        </w:rPr>
        <w:t xml:space="preserve"> de la Ley 1150 del 16 de julio de 2007, Decreto 1082 del 26 de mayo de 2015, </w:t>
      </w:r>
      <w:r w:rsidRPr="0023371D">
        <w:rPr>
          <w:rFonts w:ascii="Arial" w:hAnsi="Arial" w:cs="Arial"/>
          <w:i/>
          <w:sz w:val="18"/>
          <w:szCs w:val="18"/>
        </w:rPr>
        <w:t>por medio del cual se reglamenta el Sistema de Compras y Contratación Pública</w:t>
      </w:r>
      <w:r w:rsidRPr="0023371D">
        <w:rPr>
          <w:rFonts w:ascii="Arial" w:hAnsi="Arial" w:cs="Arial"/>
          <w:sz w:val="18"/>
          <w:szCs w:val="18"/>
        </w:rPr>
        <w:t xml:space="preserve">, </w:t>
      </w:r>
      <w:r w:rsidRPr="0023371D">
        <w:rPr>
          <w:rFonts w:ascii="Arial" w:hAnsi="Arial" w:cs="Arial"/>
          <w:bCs/>
          <w:sz w:val="18"/>
          <w:szCs w:val="18"/>
        </w:rPr>
        <w:t>TÍTULO I “</w:t>
      </w:r>
      <w:r w:rsidRPr="0023371D">
        <w:rPr>
          <w:rFonts w:ascii="Arial" w:hAnsi="Arial" w:cs="Arial"/>
          <w:i/>
          <w:sz w:val="18"/>
          <w:szCs w:val="18"/>
        </w:rPr>
        <w:t>MODALIDADES DE SELECCIÓN</w:t>
      </w:r>
      <w:r w:rsidRPr="0023371D">
        <w:rPr>
          <w:rFonts w:ascii="Arial" w:hAnsi="Arial" w:cs="Arial"/>
          <w:bCs/>
          <w:sz w:val="18"/>
          <w:szCs w:val="18"/>
        </w:rPr>
        <w:t>”, de las “</w:t>
      </w:r>
      <w:r w:rsidRPr="0023371D">
        <w:rPr>
          <w:rFonts w:ascii="Arial" w:hAnsi="Arial" w:cs="Arial"/>
          <w:i/>
          <w:sz w:val="18"/>
          <w:szCs w:val="18"/>
        </w:rPr>
        <w:t>DISPOSICIONES ESPECIALES</w:t>
      </w:r>
      <w:r w:rsidRPr="0023371D">
        <w:rPr>
          <w:rFonts w:ascii="Arial" w:hAnsi="Arial" w:cs="Arial"/>
          <w:bCs/>
          <w:sz w:val="18"/>
          <w:szCs w:val="18"/>
        </w:rPr>
        <w:t>”, CAPÍTULO II “</w:t>
      </w:r>
      <w:r w:rsidRPr="0023371D">
        <w:rPr>
          <w:rFonts w:ascii="Arial" w:hAnsi="Arial" w:cs="Arial"/>
          <w:i/>
          <w:sz w:val="18"/>
          <w:szCs w:val="18"/>
        </w:rPr>
        <w:t>Selección Abreviada</w:t>
      </w:r>
      <w:r w:rsidRPr="0023371D">
        <w:rPr>
          <w:rFonts w:ascii="Arial" w:hAnsi="Arial" w:cs="Arial"/>
          <w:bCs/>
          <w:sz w:val="18"/>
          <w:szCs w:val="18"/>
        </w:rPr>
        <w:t>”, “</w:t>
      </w:r>
      <w:r w:rsidRPr="0023371D">
        <w:rPr>
          <w:rFonts w:ascii="Arial" w:hAnsi="Arial" w:cs="Arial"/>
          <w:i/>
          <w:sz w:val="18"/>
          <w:szCs w:val="18"/>
        </w:rPr>
        <w:t>Contratación de Menor Cuantía</w:t>
      </w:r>
      <w:r w:rsidRPr="0023371D">
        <w:rPr>
          <w:rFonts w:ascii="Arial" w:hAnsi="Arial" w:cs="Arial"/>
          <w:bCs/>
          <w:sz w:val="18"/>
          <w:szCs w:val="18"/>
        </w:rPr>
        <w:t>”, artículo 2.2.1.2.1.2.20 “</w:t>
      </w:r>
      <w:r w:rsidRPr="0023371D">
        <w:rPr>
          <w:rFonts w:ascii="Arial" w:hAnsi="Arial" w:cs="Arial"/>
          <w:i/>
          <w:sz w:val="18"/>
          <w:szCs w:val="18"/>
        </w:rPr>
        <w:t>Procedimiento para la selección abreviada de menor cuantía</w:t>
      </w:r>
      <w:r w:rsidRPr="0023371D">
        <w:rPr>
          <w:rFonts w:ascii="Arial" w:hAnsi="Arial" w:cs="Arial"/>
          <w:bCs/>
          <w:sz w:val="18"/>
          <w:szCs w:val="18"/>
        </w:rPr>
        <w:t>”.</w:t>
      </w:r>
    </w:p>
    <w:p w14:paraId="58D0110C" w14:textId="77777777" w:rsidR="00163999" w:rsidRPr="0023371D" w:rsidRDefault="00163999" w:rsidP="0023371D">
      <w:pPr>
        <w:autoSpaceDE w:val="0"/>
        <w:autoSpaceDN w:val="0"/>
        <w:adjustRightInd w:val="0"/>
        <w:spacing w:after="0" w:line="240" w:lineRule="auto"/>
        <w:jc w:val="both"/>
        <w:rPr>
          <w:rFonts w:ascii="Arial" w:hAnsi="Arial" w:cs="Arial"/>
          <w:i/>
          <w:iCs/>
          <w:sz w:val="18"/>
          <w:szCs w:val="18"/>
        </w:rPr>
      </w:pPr>
    </w:p>
    <w:p w14:paraId="5A849601" w14:textId="77777777" w:rsidR="004742D8" w:rsidRPr="0023371D" w:rsidRDefault="004742D8" w:rsidP="0023371D">
      <w:pPr>
        <w:pStyle w:val="Prrafodelista"/>
        <w:numPr>
          <w:ilvl w:val="1"/>
          <w:numId w:val="1"/>
        </w:numPr>
        <w:spacing w:after="0" w:line="240" w:lineRule="auto"/>
        <w:ind w:left="0" w:right="39" w:firstLine="0"/>
        <w:jc w:val="both"/>
        <w:rPr>
          <w:rFonts w:ascii="Arial" w:hAnsi="Arial" w:cs="Arial"/>
          <w:b/>
          <w:sz w:val="18"/>
          <w:szCs w:val="18"/>
        </w:rPr>
      </w:pPr>
      <w:r w:rsidRPr="0023371D">
        <w:rPr>
          <w:rFonts w:ascii="Arial" w:hAnsi="Arial" w:cs="Arial"/>
          <w:b/>
          <w:sz w:val="18"/>
          <w:szCs w:val="18"/>
        </w:rPr>
        <w:t>ACUERDOS COMERCIALES</w:t>
      </w:r>
    </w:p>
    <w:p w14:paraId="08FF474C" w14:textId="77777777" w:rsidR="00ED6CE5" w:rsidRPr="0023371D" w:rsidRDefault="00ED6CE5" w:rsidP="0023371D">
      <w:pPr>
        <w:pStyle w:val="Default"/>
        <w:jc w:val="both"/>
        <w:rPr>
          <w:rFonts w:ascii="Arial" w:hAnsi="Arial" w:cs="Arial"/>
          <w:bCs/>
          <w:color w:val="auto"/>
          <w:sz w:val="18"/>
          <w:szCs w:val="18"/>
        </w:rPr>
      </w:pPr>
    </w:p>
    <w:p w14:paraId="25222F7F" w14:textId="5E8E0268" w:rsidR="009C50BA" w:rsidRPr="0023371D" w:rsidRDefault="009C50BA" w:rsidP="0023371D">
      <w:pPr>
        <w:pStyle w:val="Default"/>
        <w:jc w:val="both"/>
        <w:rPr>
          <w:rFonts w:ascii="Arial" w:hAnsi="Arial" w:cs="Arial"/>
          <w:bCs/>
          <w:color w:val="auto"/>
          <w:sz w:val="18"/>
          <w:szCs w:val="18"/>
        </w:rPr>
      </w:pPr>
      <w:r w:rsidRPr="0023371D">
        <w:rPr>
          <w:rFonts w:ascii="Arial" w:hAnsi="Arial" w:cs="Arial"/>
          <w:bCs/>
          <w:color w:val="auto"/>
          <w:sz w:val="18"/>
          <w:szCs w:val="18"/>
        </w:rPr>
        <w:t>De conformidad con lo estipulado en el artículo 2.2.1.1.1.3.1 “Definiciones” del Decreto 1082 del 26 de Mayo de 2015,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w:t>
      </w:r>
      <w:proofErr w:type="spellStart"/>
      <w:r w:rsidRPr="0023371D">
        <w:rPr>
          <w:rFonts w:ascii="Arial" w:hAnsi="Arial" w:cs="Arial"/>
          <w:bCs/>
          <w:color w:val="auto"/>
          <w:sz w:val="18"/>
          <w:szCs w:val="18"/>
        </w:rPr>
        <w:t>ii</w:t>
      </w:r>
      <w:proofErr w:type="spellEnd"/>
      <w:r w:rsidRPr="0023371D">
        <w:rPr>
          <w:rFonts w:ascii="Arial" w:hAnsi="Arial" w:cs="Arial"/>
          <w:bCs/>
          <w:color w:val="auto"/>
          <w:sz w:val="18"/>
          <w:szCs w:val="18"/>
        </w:rPr>
        <w:t xml:space="preserve">) los proveedores Colombianos”, así mismo, en el Titulo IV “Aplicación de Acuerdos Comerciales, incentivos, contratación en el exterior y con organismos de cooperación” Capítulo I “Acuerdos comérciales y trato Nacional” y lo descrito en el Manual para el manejo de los Acuerdos Comerciales en Procesos de </w:t>
      </w:r>
      <w:r w:rsidR="005D446A" w:rsidRPr="0023371D">
        <w:rPr>
          <w:rFonts w:ascii="Arial" w:hAnsi="Arial" w:cs="Arial"/>
          <w:bCs/>
          <w:color w:val="auto"/>
          <w:sz w:val="18"/>
          <w:szCs w:val="18"/>
        </w:rPr>
        <w:t>Contratación, Versión M-MACPC-14</w:t>
      </w:r>
      <w:r w:rsidRPr="0023371D">
        <w:rPr>
          <w:rFonts w:ascii="Arial" w:hAnsi="Arial" w:cs="Arial"/>
          <w:bCs/>
          <w:color w:val="auto"/>
          <w:sz w:val="18"/>
          <w:szCs w:val="18"/>
        </w:rPr>
        <w:t xml:space="preserve"> expedido por Colombia Compra Eficiente donde se aplica que “En la etapa de planeación la Entidad Estatal debe determinar si el Proceso de Contratación está cubierto por los Acuerdos Comerciales</w:t>
      </w:r>
      <w:r w:rsidR="005D446A" w:rsidRPr="0023371D">
        <w:rPr>
          <w:rFonts w:ascii="Arial" w:hAnsi="Arial" w:cs="Arial"/>
          <w:bCs/>
          <w:color w:val="auto"/>
          <w:sz w:val="18"/>
          <w:szCs w:val="18"/>
        </w:rPr>
        <w:t>”</w:t>
      </w:r>
      <w:r w:rsidRPr="0023371D">
        <w:rPr>
          <w:rFonts w:ascii="Arial" w:hAnsi="Arial" w:cs="Arial"/>
          <w:bCs/>
          <w:color w:val="auto"/>
          <w:sz w:val="18"/>
          <w:szCs w:val="18"/>
        </w:rPr>
        <w:t xml:space="preserve">. </w:t>
      </w:r>
    </w:p>
    <w:p w14:paraId="43024C24" w14:textId="77777777" w:rsidR="002956E9" w:rsidRPr="0023371D" w:rsidRDefault="002956E9" w:rsidP="0023371D">
      <w:pPr>
        <w:pStyle w:val="Default"/>
        <w:jc w:val="both"/>
        <w:rPr>
          <w:rFonts w:ascii="Arial" w:hAnsi="Arial" w:cs="Arial"/>
          <w:b/>
          <w:bCs/>
          <w:color w:val="auto"/>
          <w:sz w:val="18"/>
          <w:szCs w:val="18"/>
        </w:rPr>
      </w:pPr>
    </w:p>
    <w:p w14:paraId="5CE0A799" w14:textId="491E6FDC" w:rsidR="00BF09DB" w:rsidRPr="0023371D" w:rsidRDefault="00BF09DB" w:rsidP="0023371D">
      <w:pPr>
        <w:pStyle w:val="Default"/>
        <w:jc w:val="both"/>
        <w:rPr>
          <w:rFonts w:ascii="Arial" w:hAnsi="Arial" w:cs="Arial"/>
          <w:bCs/>
          <w:color w:val="auto"/>
          <w:sz w:val="18"/>
          <w:szCs w:val="18"/>
        </w:rPr>
      </w:pPr>
      <w:r w:rsidRPr="0023371D">
        <w:rPr>
          <w:rFonts w:ascii="Arial" w:hAnsi="Arial" w:cs="Arial"/>
          <w:bCs/>
          <w:color w:val="auto"/>
          <w:sz w:val="18"/>
          <w:szCs w:val="18"/>
        </w:rPr>
        <w:t>Así las cosas, el presente proceso se encuentra exceptuado de la aplicación de los acuerdos comerciales de acuerdo a EXCEPCION numero 35 contenida en el “Anexo 4 Lista de excepciones a la aplicación de los Acuerdos Comerciales” del Manual para el manejo de los Acuerdos Comerciales en Procesos de Contratación CCE-EICP-MA-03, Versión M-MACPC-02 emitido por Colombia Compra Eficiente.</w:t>
      </w:r>
    </w:p>
    <w:p w14:paraId="2FB62762" w14:textId="77777777" w:rsidR="00BF09DB" w:rsidRPr="0023371D" w:rsidRDefault="00BF09DB" w:rsidP="0023371D">
      <w:pPr>
        <w:pStyle w:val="Default"/>
        <w:jc w:val="both"/>
        <w:rPr>
          <w:rFonts w:ascii="Arial" w:hAnsi="Arial" w:cs="Arial"/>
          <w:bCs/>
          <w:color w:val="auto"/>
          <w:sz w:val="18"/>
          <w:szCs w:val="18"/>
        </w:rPr>
      </w:pPr>
    </w:p>
    <w:p w14:paraId="43CB748B" w14:textId="5D834676" w:rsidR="00BF09DB" w:rsidRPr="0023371D" w:rsidRDefault="00BF09DB" w:rsidP="0023371D">
      <w:pPr>
        <w:pStyle w:val="Default"/>
        <w:rPr>
          <w:rFonts w:ascii="Arial" w:hAnsi="Arial" w:cs="Arial"/>
          <w:bCs/>
          <w:color w:val="auto"/>
          <w:sz w:val="18"/>
          <w:szCs w:val="18"/>
        </w:rPr>
      </w:pPr>
      <w:r w:rsidRPr="0023371D">
        <w:rPr>
          <w:rFonts w:ascii="Arial" w:hAnsi="Arial" w:cs="Arial"/>
          <w:noProof/>
          <w:sz w:val="18"/>
          <w:szCs w:val="18"/>
          <w:lang w:val="es-CO" w:eastAsia="es-CO"/>
        </w:rPr>
        <w:drawing>
          <wp:inline distT="0" distB="0" distL="0" distR="0" wp14:anchorId="1032FD3A" wp14:editId="46DB61CD">
            <wp:extent cx="6331585" cy="6953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BEBA8EAE-BF5A-486C-A8C5-ECC9F3942E4B}">
                          <a14:imgProps xmlns:a14="http://schemas.microsoft.com/office/drawing/2010/main">
                            <a14:imgLayer r:embed="rId10">
                              <a14:imgEffect>
                                <a14:sharpenSoften amount="50000"/>
                              </a14:imgEffect>
                              <a14:imgEffect>
                                <a14:brightnessContrast bright="20000" contrast="-40000"/>
                              </a14:imgEffect>
                            </a14:imgLayer>
                          </a14:imgProps>
                        </a:ext>
                      </a:extLst>
                    </a:blip>
                    <a:srcRect l="36595" t="22967" r="15591" b="64785"/>
                    <a:stretch/>
                  </pic:blipFill>
                  <pic:spPr bwMode="auto">
                    <a:xfrm>
                      <a:off x="0" y="0"/>
                      <a:ext cx="6333019" cy="695482"/>
                    </a:xfrm>
                    <a:prstGeom prst="rect">
                      <a:avLst/>
                    </a:prstGeom>
                    <a:ln>
                      <a:noFill/>
                    </a:ln>
                    <a:extLst>
                      <a:ext uri="{53640926-AAD7-44D8-BBD7-CCE9431645EC}">
                        <a14:shadowObscured xmlns:a14="http://schemas.microsoft.com/office/drawing/2010/main"/>
                      </a:ext>
                    </a:extLst>
                  </pic:spPr>
                </pic:pic>
              </a:graphicData>
            </a:graphic>
          </wp:inline>
        </w:drawing>
      </w:r>
    </w:p>
    <w:p w14:paraId="60156DCE" w14:textId="77777777" w:rsidR="0070192F" w:rsidRPr="0023371D" w:rsidRDefault="0070192F" w:rsidP="0023371D">
      <w:pPr>
        <w:pStyle w:val="Default"/>
        <w:jc w:val="both"/>
        <w:rPr>
          <w:rFonts w:ascii="Arial" w:hAnsi="Arial" w:cs="Arial"/>
          <w:color w:val="auto"/>
          <w:sz w:val="18"/>
          <w:szCs w:val="18"/>
          <w:lang w:eastAsia="es-CO"/>
        </w:rPr>
      </w:pPr>
    </w:p>
    <w:p w14:paraId="69E00F12" w14:textId="278A8AE1" w:rsidR="007D0811" w:rsidRPr="0023371D" w:rsidRDefault="007D0811" w:rsidP="0023371D">
      <w:pPr>
        <w:pStyle w:val="Sinespaciado"/>
        <w:numPr>
          <w:ilvl w:val="1"/>
          <w:numId w:val="1"/>
        </w:numPr>
        <w:jc w:val="both"/>
        <w:rPr>
          <w:rFonts w:ascii="Arial" w:hAnsi="Arial" w:cs="Arial"/>
          <w:b/>
          <w:sz w:val="18"/>
          <w:szCs w:val="18"/>
        </w:rPr>
      </w:pPr>
      <w:bookmarkStart w:id="0" w:name="_Hlk101432969"/>
      <w:r w:rsidRPr="0023371D">
        <w:rPr>
          <w:rFonts w:ascii="Arial" w:hAnsi="Arial" w:cs="Arial"/>
          <w:b/>
          <w:sz w:val="18"/>
          <w:szCs w:val="18"/>
          <w:u w:val="thick"/>
        </w:rPr>
        <w:t>INDICACIÓN DE SI LA CONTRATACIÓN RESPECTIVA ESTA COBIJADA POR UN ACUERDO INTERNACIONAL O UN TRATADO DE LIBRE COMERCIO</w:t>
      </w:r>
      <w:bookmarkEnd w:id="0"/>
    </w:p>
    <w:p w14:paraId="5D5080D7" w14:textId="77777777" w:rsidR="007D0811" w:rsidRPr="0023371D" w:rsidRDefault="007D0811" w:rsidP="0023371D">
      <w:pPr>
        <w:pStyle w:val="Sinespaciado"/>
        <w:ind w:left="720"/>
        <w:jc w:val="both"/>
        <w:rPr>
          <w:rFonts w:ascii="Arial" w:hAnsi="Arial" w:cs="Arial"/>
          <w:b/>
          <w:sz w:val="18"/>
          <w:szCs w:val="18"/>
        </w:rPr>
      </w:pPr>
    </w:p>
    <w:p w14:paraId="53AF27B0" w14:textId="77777777" w:rsidR="007D0811" w:rsidRPr="0023371D" w:rsidRDefault="007D0811" w:rsidP="0023371D">
      <w:pPr>
        <w:spacing w:after="0" w:line="240" w:lineRule="auto"/>
        <w:contextualSpacing/>
        <w:jc w:val="both"/>
        <w:rPr>
          <w:rFonts w:ascii="Arial" w:hAnsi="Arial" w:cs="Arial"/>
          <w:bCs/>
          <w:sz w:val="18"/>
          <w:szCs w:val="18"/>
        </w:rPr>
      </w:pPr>
      <w:r w:rsidRPr="0023371D">
        <w:rPr>
          <w:rFonts w:ascii="Arial" w:hAnsi="Arial" w:cs="Arial"/>
          <w:bCs/>
          <w:sz w:val="18"/>
          <w:szCs w:val="18"/>
        </w:rPr>
        <w:t xml:space="preserve">De conformidad con lo estipulado en el artículo 2.2.1.1.1.3.1 “Definiciones” del Decreto 1082 del 26 de Mayo de 2015, “Acuerdos Comerciales son tratados internacionales vigentes celebrados por el Estado colombiano, que contienen derechos </w:t>
      </w:r>
      <w:r w:rsidRPr="0023371D">
        <w:rPr>
          <w:rFonts w:ascii="Arial" w:hAnsi="Arial" w:cs="Arial"/>
          <w:bCs/>
          <w:sz w:val="18"/>
          <w:szCs w:val="18"/>
        </w:rPr>
        <w:lastRenderedPageBreak/>
        <w:t>y obligaciones en materia de compras públicas, en los cuales existe como mínimo el compromiso de trato nacional para: (i) los bienes y servicios de origen colombiano y (</w:t>
      </w:r>
      <w:proofErr w:type="spellStart"/>
      <w:r w:rsidRPr="0023371D">
        <w:rPr>
          <w:rFonts w:ascii="Arial" w:hAnsi="Arial" w:cs="Arial"/>
          <w:bCs/>
          <w:sz w:val="18"/>
          <w:szCs w:val="18"/>
        </w:rPr>
        <w:t>ii</w:t>
      </w:r>
      <w:proofErr w:type="spellEnd"/>
      <w:r w:rsidRPr="0023371D">
        <w:rPr>
          <w:rFonts w:ascii="Arial" w:hAnsi="Arial" w:cs="Arial"/>
          <w:bCs/>
          <w:sz w:val="18"/>
          <w:szCs w:val="18"/>
        </w:rPr>
        <w:t>) los proveedores Colombianos”, así mismo, en el Titulo IV “Aplicación de Acuerdos Comerciales, incentivos, contratación en el exterior y con organismos de cooperación” Capítulo I “Acuerdos comérciales y trato Nacional” y lo descrito en el Manual para el manejo de los Acuerdos Comerciales en Procesos de Contratación, Versión M-MACPC-02 expedido por Colombia Compra Eficiente donde se aplica que “En la etapa de planeación la Entidad Estatal debe determinar si el Proceso de Contratación está cubierto por los Acuerdos Comerciales. Para el efecto, le Entidad Estatal debe revisar si los Acuerdos Comerciales vigentes enumerados en el literal B son aplicables al proceso de Contratación”. Por ende, la Dependencia usuaria procedió a verificar:</w:t>
      </w:r>
    </w:p>
    <w:p w14:paraId="6B1F3635" w14:textId="77777777" w:rsidR="007D0811" w:rsidRPr="0023371D" w:rsidRDefault="007D0811" w:rsidP="0023371D">
      <w:pPr>
        <w:spacing w:after="0" w:line="240" w:lineRule="auto"/>
        <w:contextualSpacing/>
        <w:jc w:val="both"/>
        <w:rPr>
          <w:rFonts w:ascii="Arial" w:hAnsi="Arial" w:cs="Arial"/>
          <w:bCs/>
          <w:sz w:val="18"/>
          <w:szCs w:val="18"/>
        </w:rPr>
      </w:pPr>
    </w:p>
    <w:p w14:paraId="11E955FB" w14:textId="77777777" w:rsidR="007D0811" w:rsidRPr="0023371D" w:rsidRDefault="007D0811" w:rsidP="0023371D">
      <w:pPr>
        <w:numPr>
          <w:ilvl w:val="1"/>
          <w:numId w:val="34"/>
        </w:numPr>
        <w:spacing w:after="0" w:line="240" w:lineRule="auto"/>
        <w:ind w:left="1305" w:hanging="992"/>
        <w:contextualSpacing/>
        <w:jc w:val="both"/>
        <w:rPr>
          <w:rFonts w:ascii="Arial" w:hAnsi="Arial" w:cs="Arial"/>
          <w:bCs/>
          <w:sz w:val="18"/>
          <w:szCs w:val="18"/>
        </w:rPr>
      </w:pPr>
      <w:r w:rsidRPr="0023371D">
        <w:rPr>
          <w:rFonts w:ascii="Arial" w:hAnsi="Arial" w:cs="Arial"/>
          <w:bCs/>
          <w:sz w:val="18"/>
          <w:szCs w:val="18"/>
        </w:rPr>
        <w:t>Cuáles Entidades Estatales están incluidas en cada uno de los Acuerdos Comerciales vigentes;</w:t>
      </w:r>
    </w:p>
    <w:p w14:paraId="7D977BF2" w14:textId="01A0D3C8" w:rsidR="007D0811" w:rsidRPr="0023371D" w:rsidRDefault="007D0811" w:rsidP="0023371D">
      <w:pPr>
        <w:numPr>
          <w:ilvl w:val="1"/>
          <w:numId w:val="34"/>
        </w:numPr>
        <w:spacing w:after="0" w:line="240" w:lineRule="auto"/>
        <w:ind w:left="1305" w:hanging="992"/>
        <w:contextualSpacing/>
        <w:jc w:val="both"/>
        <w:rPr>
          <w:rFonts w:ascii="Arial" w:hAnsi="Arial" w:cs="Arial"/>
          <w:bCs/>
          <w:sz w:val="18"/>
          <w:szCs w:val="18"/>
        </w:rPr>
      </w:pPr>
      <w:r w:rsidRPr="0023371D">
        <w:rPr>
          <w:rFonts w:ascii="Arial" w:hAnsi="Arial" w:cs="Arial"/>
          <w:bCs/>
          <w:sz w:val="18"/>
          <w:szCs w:val="18"/>
        </w:rPr>
        <w:t xml:space="preserve">El valor a partir del cual los Procesos de Contratación están cubiertos por los Acuerdos comerciales; </w:t>
      </w:r>
    </w:p>
    <w:p w14:paraId="377AE58E" w14:textId="77777777" w:rsidR="007D0811" w:rsidRPr="0023371D" w:rsidRDefault="007D0811" w:rsidP="0023371D">
      <w:pPr>
        <w:numPr>
          <w:ilvl w:val="1"/>
          <w:numId w:val="34"/>
        </w:numPr>
        <w:spacing w:after="0" w:line="240" w:lineRule="auto"/>
        <w:ind w:left="1305" w:hanging="992"/>
        <w:contextualSpacing/>
        <w:jc w:val="both"/>
        <w:rPr>
          <w:rFonts w:ascii="Arial" w:hAnsi="Arial" w:cs="Arial"/>
          <w:bCs/>
          <w:sz w:val="18"/>
          <w:szCs w:val="18"/>
        </w:rPr>
      </w:pPr>
      <w:r w:rsidRPr="0023371D">
        <w:rPr>
          <w:rFonts w:ascii="Arial" w:hAnsi="Arial" w:cs="Arial"/>
          <w:bCs/>
          <w:sz w:val="18"/>
          <w:szCs w:val="18"/>
        </w:rPr>
        <w:t xml:space="preserve">La existencia de excepciones a la cobertura del Acuerdo Comercial </w:t>
      </w:r>
      <w:r w:rsidRPr="0023371D">
        <w:rPr>
          <w:rFonts w:ascii="Arial" w:hAnsi="Arial" w:cs="Arial"/>
          <w:bCs/>
          <w:sz w:val="18"/>
          <w:szCs w:val="18"/>
        </w:rPr>
        <w:cr/>
      </w:r>
    </w:p>
    <w:p w14:paraId="00C54F22" w14:textId="77777777" w:rsidR="007D0811" w:rsidRPr="0023371D" w:rsidRDefault="007D0811" w:rsidP="0023371D">
      <w:pPr>
        <w:spacing w:after="0" w:line="240" w:lineRule="auto"/>
        <w:contextualSpacing/>
        <w:jc w:val="both"/>
        <w:rPr>
          <w:rFonts w:ascii="Arial" w:hAnsi="Arial" w:cs="Arial"/>
          <w:bCs/>
          <w:sz w:val="18"/>
          <w:szCs w:val="18"/>
        </w:rPr>
      </w:pPr>
      <w:r w:rsidRPr="0023371D">
        <w:rPr>
          <w:rFonts w:ascii="Arial" w:hAnsi="Arial" w:cs="Arial"/>
          <w:bCs/>
          <w:sz w:val="18"/>
          <w:szCs w:val="18"/>
        </w:rPr>
        <w:t>Siguiendo las siguientes reglas en orden consecutivo:</w:t>
      </w:r>
    </w:p>
    <w:p w14:paraId="2C7976F6" w14:textId="77777777" w:rsidR="007D0811" w:rsidRPr="0023371D" w:rsidRDefault="007D0811" w:rsidP="0023371D">
      <w:pPr>
        <w:spacing w:after="0" w:line="240" w:lineRule="auto"/>
        <w:contextualSpacing/>
        <w:jc w:val="both"/>
        <w:rPr>
          <w:rFonts w:ascii="Arial" w:hAnsi="Arial" w:cs="Arial"/>
          <w:bCs/>
          <w:sz w:val="18"/>
          <w:szCs w:val="18"/>
        </w:rPr>
      </w:pPr>
      <w:r w:rsidRPr="0023371D">
        <w:rPr>
          <w:rFonts w:ascii="Arial" w:hAnsi="Arial" w:cs="Arial"/>
          <w:b/>
          <w:bCs/>
          <w:sz w:val="18"/>
          <w:szCs w:val="18"/>
        </w:rPr>
        <w:t>Regla 1.</w:t>
      </w:r>
      <w:r w:rsidRPr="0023371D">
        <w:rPr>
          <w:rFonts w:ascii="Arial" w:hAnsi="Arial" w:cs="Arial"/>
          <w:bCs/>
          <w:sz w:val="18"/>
          <w:szCs w:val="18"/>
        </w:rPr>
        <w:t xml:space="preserve"> Si la Entidad Estatal no hace parte de las Entidades Estatales incluidas en el Acuerdo Comercial, el Proceso de Contratación no está cubierto por este </w:t>
      </w:r>
      <w:proofErr w:type="gramStart"/>
      <w:r w:rsidRPr="0023371D">
        <w:rPr>
          <w:rFonts w:ascii="Arial" w:hAnsi="Arial" w:cs="Arial"/>
          <w:bCs/>
          <w:sz w:val="18"/>
          <w:szCs w:val="18"/>
        </w:rPr>
        <w:t>y</w:t>
      </w:r>
      <w:proofErr w:type="gramEnd"/>
      <w:r w:rsidRPr="0023371D">
        <w:rPr>
          <w:rFonts w:ascii="Arial" w:hAnsi="Arial" w:cs="Arial"/>
          <w:bCs/>
          <w:sz w:val="18"/>
          <w:szCs w:val="18"/>
        </w:rPr>
        <w:t xml:space="preserve"> en consecuencia, no es necesario hacer análisis adicional alguno. </w:t>
      </w:r>
    </w:p>
    <w:p w14:paraId="4AD58A44" w14:textId="77777777" w:rsidR="007D0811" w:rsidRPr="0023371D" w:rsidRDefault="007D0811" w:rsidP="0023371D">
      <w:pPr>
        <w:spacing w:after="0" w:line="240" w:lineRule="auto"/>
        <w:contextualSpacing/>
        <w:jc w:val="both"/>
        <w:rPr>
          <w:rFonts w:ascii="Arial" w:hAnsi="Arial" w:cs="Arial"/>
          <w:bCs/>
          <w:sz w:val="18"/>
          <w:szCs w:val="18"/>
        </w:rPr>
      </w:pPr>
      <w:r w:rsidRPr="0023371D">
        <w:rPr>
          <w:rFonts w:ascii="Arial" w:hAnsi="Arial" w:cs="Arial"/>
          <w:b/>
          <w:bCs/>
          <w:sz w:val="18"/>
          <w:szCs w:val="18"/>
        </w:rPr>
        <w:t>Regla 2.</w:t>
      </w:r>
      <w:r w:rsidRPr="0023371D">
        <w:rPr>
          <w:rFonts w:ascii="Arial" w:hAnsi="Arial" w:cs="Arial"/>
          <w:bCs/>
          <w:sz w:val="18"/>
          <w:szCs w:val="18"/>
        </w:rPr>
        <w:t xml:space="preserve"> Si la Entidad Estatal está incluida en el Acuerdo Comercial y el presupuesto oficial del Proceso de Contratación es inferior al valor a partir del cual el Acuerdo Comercial es aplicable, el Proceso de Contratación no está cubierto </w:t>
      </w:r>
      <w:proofErr w:type="gramStart"/>
      <w:r w:rsidRPr="0023371D">
        <w:rPr>
          <w:rFonts w:ascii="Arial" w:hAnsi="Arial" w:cs="Arial"/>
          <w:bCs/>
          <w:sz w:val="18"/>
          <w:szCs w:val="18"/>
        </w:rPr>
        <w:t>y</w:t>
      </w:r>
      <w:proofErr w:type="gramEnd"/>
      <w:r w:rsidRPr="0023371D">
        <w:rPr>
          <w:rFonts w:ascii="Arial" w:hAnsi="Arial" w:cs="Arial"/>
          <w:bCs/>
          <w:sz w:val="18"/>
          <w:szCs w:val="18"/>
        </w:rPr>
        <w:t xml:space="preserve"> en consecuencia, no es necesario hacer análisis adicional alguno.</w:t>
      </w:r>
    </w:p>
    <w:p w14:paraId="3FCAAC90" w14:textId="3F944C1C" w:rsidR="007D0811" w:rsidRPr="0023371D" w:rsidRDefault="007D0811" w:rsidP="0023371D">
      <w:pPr>
        <w:tabs>
          <w:tab w:val="left" w:pos="426"/>
          <w:tab w:val="left" w:pos="1701"/>
        </w:tabs>
        <w:spacing w:after="0" w:line="240" w:lineRule="auto"/>
        <w:jc w:val="both"/>
        <w:rPr>
          <w:rFonts w:ascii="Arial" w:hAnsi="Arial" w:cs="Arial"/>
          <w:bCs/>
          <w:sz w:val="18"/>
          <w:szCs w:val="18"/>
        </w:rPr>
      </w:pPr>
      <w:r w:rsidRPr="0023371D">
        <w:rPr>
          <w:rFonts w:ascii="Arial" w:hAnsi="Arial" w:cs="Arial"/>
          <w:b/>
          <w:bCs/>
          <w:sz w:val="18"/>
          <w:szCs w:val="18"/>
        </w:rPr>
        <w:t>Regla 3.</w:t>
      </w:r>
      <w:r w:rsidRPr="0023371D">
        <w:rPr>
          <w:rFonts w:ascii="Arial" w:hAnsi="Arial" w:cs="Arial"/>
          <w:bCs/>
          <w:sz w:val="18"/>
          <w:szCs w:val="18"/>
        </w:rPr>
        <w:t xml:space="preserve"> Si la Entidad Estatal está incluida en el Acuerdo Comercial y el presupuesto oficial del Proceso de Contratación es superior al valor a partir del cual el Acuerdo Comercial es aplicable, la Entidad Estatal debe determinar si hay excepciones aplicables al Proceso de Contratación. Si no hay excepciones, el Acuerdo Comercial es aplicable al Proceso de Contratación</w:t>
      </w:r>
    </w:p>
    <w:p w14:paraId="5D4ADE76" w14:textId="77777777" w:rsidR="007D0811" w:rsidRPr="0023371D" w:rsidRDefault="007D0811" w:rsidP="0023371D">
      <w:pPr>
        <w:pStyle w:val="Sinespaciado"/>
        <w:jc w:val="both"/>
        <w:rPr>
          <w:rFonts w:ascii="Arial" w:hAnsi="Arial" w:cs="Arial"/>
          <w:sz w:val="18"/>
          <w:szCs w:val="18"/>
        </w:rPr>
      </w:pPr>
      <w:r w:rsidRPr="0023371D">
        <w:rPr>
          <w:rFonts w:ascii="Arial" w:hAnsi="Arial" w:cs="Arial"/>
          <w:sz w:val="18"/>
          <w:szCs w:val="18"/>
        </w:rPr>
        <w:t>EXCEPCIONES: Acuerdo Anexo 4: Lista de excepciones a la aplicación de los Acuerdos Comerciales del Manual para el manejo de los Acuerdos Comerciales en Procesos de Contratación, Versión M-MACPC-02.</w:t>
      </w:r>
    </w:p>
    <w:p w14:paraId="27B5A98E" w14:textId="3738AFEB" w:rsidR="007D0811" w:rsidRPr="0023371D" w:rsidRDefault="007D0811" w:rsidP="0023371D">
      <w:pPr>
        <w:tabs>
          <w:tab w:val="left" w:pos="426"/>
          <w:tab w:val="left" w:pos="1701"/>
        </w:tabs>
        <w:spacing w:after="0" w:line="240" w:lineRule="auto"/>
        <w:jc w:val="both"/>
        <w:rPr>
          <w:rFonts w:ascii="Arial" w:hAnsi="Arial" w:cs="Arial"/>
          <w:sz w:val="18"/>
          <w:szCs w:val="18"/>
        </w:rPr>
      </w:pPr>
    </w:p>
    <w:tbl>
      <w:tblPr>
        <w:tblW w:w="8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6"/>
        <w:gridCol w:w="1553"/>
        <w:gridCol w:w="754"/>
        <w:gridCol w:w="2028"/>
        <w:gridCol w:w="1478"/>
        <w:gridCol w:w="1747"/>
      </w:tblGrid>
      <w:tr w:rsidR="0017546F" w:rsidRPr="0017546F" w14:paraId="348D9C4D" w14:textId="77777777" w:rsidTr="008B194D">
        <w:trPr>
          <w:trHeight w:val="620"/>
          <w:jc w:val="center"/>
        </w:trPr>
        <w:tc>
          <w:tcPr>
            <w:tcW w:w="2689" w:type="dxa"/>
            <w:gridSpan w:val="2"/>
            <w:shd w:val="clear" w:color="auto" w:fill="D9D9D9"/>
            <w:vAlign w:val="center"/>
            <w:hideMark/>
          </w:tcPr>
          <w:p w14:paraId="28A1933E"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ACUERDO COMERCIAL</w:t>
            </w:r>
          </w:p>
        </w:tc>
        <w:tc>
          <w:tcPr>
            <w:tcW w:w="754" w:type="dxa"/>
            <w:shd w:val="clear" w:color="auto" w:fill="D9D9D9"/>
            <w:vAlign w:val="center"/>
            <w:hideMark/>
          </w:tcPr>
          <w:p w14:paraId="599A7CAD"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ENTIDAD ESTATAL INCLUIDA</w:t>
            </w:r>
          </w:p>
        </w:tc>
        <w:tc>
          <w:tcPr>
            <w:tcW w:w="2028" w:type="dxa"/>
            <w:shd w:val="clear" w:color="auto" w:fill="D9D9D9"/>
            <w:vAlign w:val="center"/>
            <w:hideMark/>
          </w:tcPr>
          <w:p w14:paraId="16ADD9CF"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PRESUPESTO DEL PROCESO DE CONTRATACION SUPERIOR AL VALOR DEL ACUERDO COMERCIAL</w:t>
            </w:r>
          </w:p>
        </w:tc>
        <w:tc>
          <w:tcPr>
            <w:tcW w:w="1478" w:type="dxa"/>
            <w:shd w:val="clear" w:color="auto" w:fill="D9D9D9"/>
            <w:vAlign w:val="center"/>
            <w:hideMark/>
          </w:tcPr>
          <w:p w14:paraId="26898F53"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EXCEPCION APLICABLE AL PROCESO DE CONTRATACION</w:t>
            </w:r>
          </w:p>
        </w:tc>
        <w:tc>
          <w:tcPr>
            <w:tcW w:w="1747" w:type="dxa"/>
            <w:shd w:val="clear" w:color="auto" w:fill="D9D9D9"/>
            <w:vAlign w:val="center"/>
            <w:hideMark/>
          </w:tcPr>
          <w:p w14:paraId="064C34AE"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PROCESO DE CONTRATACION CUBIERTO POR EL ACUERDO COMERCIAL</w:t>
            </w:r>
          </w:p>
        </w:tc>
      </w:tr>
      <w:tr w:rsidR="0017546F" w:rsidRPr="0017546F" w14:paraId="1FA1B3DB" w14:textId="77777777" w:rsidTr="008B194D">
        <w:trPr>
          <w:trHeight w:val="258"/>
          <w:jc w:val="center"/>
        </w:trPr>
        <w:tc>
          <w:tcPr>
            <w:tcW w:w="1136" w:type="dxa"/>
            <w:vMerge w:val="restart"/>
            <w:shd w:val="clear" w:color="auto" w:fill="auto"/>
            <w:vAlign w:val="center"/>
            <w:hideMark/>
          </w:tcPr>
          <w:p w14:paraId="37B20C71"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ALIANZA PACIFICO</w:t>
            </w:r>
          </w:p>
        </w:tc>
        <w:tc>
          <w:tcPr>
            <w:tcW w:w="1553" w:type="dxa"/>
            <w:shd w:val="clear" w:color="auto" w:fill="auto"/>
            <w:noWrap/>
            <w:vAlign w:val="center"/>
            <w:hideMark/>
          </w:tcPr>
          <w:p w14:paraId="4494160E"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CHILE</w:t>
            </w:r>
          </w:p>
        </w:tc>
        <w:tc>
          <w:tcPr>
            <w:tcW w:w="754" w:type="dxa"/>
            <w:shd w:val="clear" w:color="auto" w:fill="auto"/>
            <w:noWrap/>
            <w:vAlign w:val="center"/>
            <w:hideMark/>
          </w:tcPr>
          <w:p w14:paraId="001EEA1C"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SI</w:t>
            </w:r>
          </w:p>
        </w:tc>
        <w:tc>
          <w:tcPr>
            <w:tcW w:w="2028" w:type="dxa"/>
            <w:shd w:val="clear" w:color="auto" w:fill="auto"/>
            <w:noWrap/>
            <w:vAlign w:val="center"/>
            <w:hideMark/>
          </w:tcPr>
          <w:p w14:paraId="3D07F18A"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478" w:type="dxa"/>
            <w:shd w:val="clear" w:color="auto" w:fill="auto"/>
            <w:noWrap/>
            <w:vAlign w:val="center"/>
            <w:hideMark/>
          </w:tcPr>
          <w:p w14:paraId="74CA0BE7"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747" w:type="dxa"/>
            <w:shd w:val="clear" w:color="auto" w:fill="auto"/>
            <w:noWrap/>
            <w:vAlign w:val="center"/>
            <w:hideMark/>
          </w:tcPr>
          <w:p w14:paraId="0637A42B"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r>
      <w:tr w:rsidR="0017546F" w:rsidRPr="0017546F" w14:paraId="00C0D920" w14:textId="77777777" w:rsidTr="008B194D">
        <w:trPr>
          <w:trHeight w:val="258"/>
          <w:jc w:val="center"/>
        </w:trPr>
        <w:tc>
          <w:tcPr>
            <w:tcW w:w="1136" w:type="dxa"/>
            <w:vMerge/>
            <w:vAlign w:val="center"/>
            <w:hideMark/>
          </w:tcPr>
          <w:p w14:paraId="197D8ECF" w14:textId="77777777" w:rsidR="0017546F" w:rsidRPr="0017546F" w:rsidRDefault="0017546F" w:rsidP="008B194D">
            <w:pPr>
              <w:spacing w:after="0" w:line="240" w:lineRule="auto"/>
              <w:jc w:val="center"/>
              <w:rPr>
                <w:rFonts w:ascii="Arial" w:hAnsi="Arial" w:cs="Arial"/>
                <w:b/>
                <w:bCs/>
                <w:sz w:val="18"/>
                <w:szCs w:val="18"/>
              </w:rPr>
            </w:pPr>
          </w:p>
        </w:tc>
        <w:tc>
          <w:tcPr>
            <w:tcW w:w="1553" w:type="dxa"/>
            <w:shd w:val="clear" w:color="auto" w:fill="auto"/>
            <w:noWrap/>
            <w:vAlign w:val="center"/>
            <w:hideMark/>
          </w:tcPr>
          <w:p w14:paraId="00DC6229"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PERU</w:t>
            </w:r>
          </w:p>
        </w:tc>
        <w:tc>
          <w:tcPr>
            <w:tcW w:w="754" w:type="dxa"/>
            <w:shd w:val="clear" w:color="auto" w:fill="auto"/>
            <w:noWrap/>
            <w:vAlign w:val="center"/>
            <w:hideMark/>
          </w:tcPr>
          <w:p w14:paraId="21AE72E6"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SI</w:t>
            </w:r>
          </w:p>
        </w:tc>
        <w:tc>
          <w:tcPr>
            <w:tcW w:w="2028" w:type="dxa"/>
            <w:shd w:val="clear" w:color="auto" w:fill="auto"/>
            <w:noWrap/>
            <w:vAlign w:val="center"/>
            <w:hideMark/>
          </w:tcPr>
          <w:p w14:paraId="3C7A9748"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478" w:type="dxa"/>
            <w:shd w:val="clear" w:color="auto" w:fill="auto"/>
            <w:noWrap/>
            <w:vAlign w:val="center"/>
            <w:hideMark/>
          </w:tcPr>
          <w:p w14:paraId="460A6D33"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747" w:type="dxa"/>
            <w:shd w:val="clear" w:color="auto" w:fill="auto"/>
            <w:noWrap/>
            <w:hideMark/>
          </w:tcPr>
          <w:p w14:paraId="190C1CFD"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r>
      <w:tr w:rsidR="0017546F" w:rsidRPr="0017546F" w14:paraId="4DD5365F" w14:textId="77777777" w:rsidTr="008B194D">
        <w:trPr>
          <w:trHeight w:val="258"/>
          <w:jc w:val="center"/>
        </w:trPr>
        <w:tc>
          <w:tcPr>
            <w:tcW w:w="1136" w:type="dxa"/>
            <w:vMerge/>
            <w:vAlign w:val="center"/>
            <w:hideMark/>
          </w:tcPr>
          <w:p w14:paraId="0156517B" w14:textId="77777777" w:rsidR="0017546F" w:rsidRPr="0017546F" w:rsidRDefault="0017546F" w:rsidP="008B194D">
            <w:pPr>
              <w:spacing w:after="0" w:line="240" w:lineRule="auto"/>
              <w:jc w:val="center"/>
              <w:rPr>
                <w:rFonts w:ascii="Arial" w:hAnsi="Arial" w:cs="Arial"/>
                <w:b/>
                <w:bCs/>
                <w:sz w:val="18"/>
                <w:szCs w:val="18"/>
              </w:rPr>
            </w:pPr>
          </w:p>
        </w:tc>
        <w:tc>
          <w:tcPr>
            <w:tcW w:w="1553" w:type="dxa"/>
            <w:shd w:val="clear" w:color="auto" w:fill="auto"/>
            <w:noWrap/>
            <w:vAlign w:val="center"/>
            <w:hideMark/>
          </w:tcPr>
          <w:p w14:paraId="67809FA5"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MEXICO</w:t>
            </w:r>
          </w:p>
        </w:tc>
        <w:tc>
          <w:tcPr>
            <w:tcW w:w="754" w:type="dxa"/>
            <w:shd w:val="clear" w:color="auto" w:fill="auto"/>
            <w:noWrap/>
            <w:vAlign w:val="center"/>
            <w:hideMark/>
          </w:tcPr>
          <w:p w14:paraId="4C79589D"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SI</w:t>
            </w:r>
          </w:p>
        </w:tc>
        <w:tc>
          <w:tcPr>
            <w:tcW w:w="2028" w:type="dxa"/>
            <w:shd w:val="clear" w:color="auto" w:fill="auto"/>
            <w:noWrap/>
            <w:vAlign w:val="center"/>
            <w:hideMark/>
          </w:tcPr>
          <w:p w14:paraId="66495E31"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478" w:type="dxa"/>
            <w:shd w:val="clear" w:color="auto" w:fill="auto"/>
            <w:noWrap/>
            <w:vAlign w:val="center"/>
            <w:hideMark/>
          </w:tcPr>
          <w:p w14:paraId="27AF71DE"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747" w:type="dxa"/>
            <w:shd w:val="clear" w:color="auto" w:fill="auto"/>
            <w:noWrap/>
            <w:hideMark/>
          </w:tcPr>
          <w:p w14:paraId="10B012FD"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r>
      <w:tr w:rsidR="0017546F" w:rsidRPr="0017546F" w14:paraId="78496FCE" w14:textId="77777777" w:rsidTr="008B194D">
        <w:trPr>
          <w:trHeight w:val="57"/>
          <w:jc w:val="center"/>
        </w:trPr>
        <w:tc>
          <w:tcPr>
            <w:tcW w:w="2689" w:type="dxa"/>
            <w:gridSpan w:val="2"/>
            <w:shd w:val="clear" w:color="auto" w:fill="auto"/>
            <w:vAlign w:val="center"/>
            <w:hideMark/>
          </w:tcPr>
          <w:p w14:paraId="0793B8C6"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CANADA</w:t>
            </w:r>
          </w:p>
        </w:tc>
        <w:tc>
          <w:tcPr>
            <w:tcW w:w="754" w:type="dxa"/>
            <w:shd w:val="clear" w:color="auto" w:fill="auto"/>
            <w:noWrap/>
            <w:vAlign w:val="center"/>
            <w:hideMark/>
          </w:tcPr>
          <w:p w14:paraId="49244ABD"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SI</w:t>
            </w:r>
          </w:p>
        </w:tc>
        <w:tc>
          <w:tcPr>
            <w:tcW w:w="2028" w:type="dxa"/>
            <w:shd w:val="clear" w:color="auto" w:fill="auto"/>
            <w:noWrap/>
          </w:tcPr>
          <w:p w14:paraId="10540117"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478" w:type="dxa"/>
            <w:shd w:val="clear" w:color="auto" w:fill="auto"/>
            <w:noWrap/>
            <w:vAlign w:val="center"/>
            <w:hideMark/>
          </w:tcPr>
          <w:p w14:paraId="01BA8D53"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747" w:type="dxa"/>
            <w:shd w:val="clear" w:color="auto" w:fill="auto"/>
            <w:noWrap/>
            <w:hideMark/>
          </w:tcPr>
          <w:p w14:paraId="6CCC64F1"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r>
      <w:tr w:rsidR="0017546F" w:rsidRPr="0017546F" w14:paraId="32655782" w14:textId="77777777" w:rsidTr="008B194D">
        <w:trPr>
          <w:trHeight w:val="160"/>
          <w:jc w:val="center"/>
        </w:trPr>
        <w:tc>
          <w:tcPr>
            <w:tcW w:w="2689" w:type="dxa"/>
            <w:gridSpan w:val="2"/>
            <w:shd w:val="clear" w:color="auto" w:fill="auto"/>
            <w:vAlign w:val="center"/>
            <w:hideMark/>
          </w:tcPr>
          <w:p w14:paraId="34532527"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CHILE</w:t>
            </w:r>
          </w:p>
        </w:tc>
        <w:tc>
          <w:tcPr>
            <w:tcW w:w="754" w:type="dxa"/>
            <w:shd w:val="clear" w:color="auto" w:fill="auto"/>
            <w:noWrap/>
            <w:vAlign w:val="center"/>
            <w:hideMark/>
          </w:tcPr>
          <w:p w14:paraId="74C5119F"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SI</w:t>
            </w:r>
          </w:p>
        </w:tc>
        <w:tc>
          <w:tcPr>
            <w:tcW w:w="2028" w:type="dxa"/>
            <w:shd w:val="clear" w:color="auto" w:fill="auto"/>
            <w:noWrap/>
          </w:tcPr>
          <w:p w14:paraId="4741F367"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478" w:type="dxa"/>
            <w:shd w:val="clear" w:color="auto" w:fill="auto"/>
            <w:noWrap/>
            <w:vAlign w:val="center"/>
            <w:hideMark/>
          </w:tcPr>
          <w:p w14:paraId="48238CF6"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747" w:type="dxa"/>
            <w:shd w:val="clear" w:color="auto" w:fill="auto"/>
            <w:noWrap/>
            <w:hideMark/>
          </w:tcPr>
          <w:p w14:paraId="16E38B57"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r>
      <w:tr w:rsidR="0017546F" w:rsidRPr="0017546F" w14:paraId="4666FF1B" w14:textId="77777777" w:rsidTr="008B194D">
        <w:trPr>
          <w:trHeight w:val="48"/>
          <w:jc w:val="center"/>
        </w:trPr>
        <w:tc>
          <w:tcPr>
            <w:tcW w:w="2689" w:type="dxa"/>
            <w:gridSpan w:val="2"/>
            <w:shd w:val="clear" w:color="auto" w:fill="auto"/>
            <w:vAlign w:val="center"/>
            <w:hideMark/>
          </w:tcPr>
          <w:p w14:paraId="74DAD3F7"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COREA</w:t>
            </w:r>
          </w:p>
        </w:tc>
        <w:tc>
          <w:tcPr>
            <w:tcW w:w="754" w:type="dxa"/>
            <w:shd w:val="clear" w:color="auto" w:fill="auto"/>
            <w:noWrap/>
            <w:vAlign w:val="center"/>
            <w:hideMark/>
          </w:tcPr>
          <w:p w14:paraId="0A029E59"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SI</w:t>
            </w:r>
          </w:p>
        </w:tc>
        <w:tc>
          <w:tcPr>
            <w:tcW w:w="2028" w:type="dxa"/>
            <w:shd w:val="clear" w:color="auto" w:fill="auto"/>
            <w:noWrap/>
            <w:hideMark/>
          </w:tcPr>
          <w:p w14:paraId="21817A4D"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478" w:type="dxa"/>
            <w:shd w:val="clear" w:color="auto" w:fill="auto"/>
            <w:noWrap/>
            <w:vAlign w:val="center"/>
            <w:hideMark/>
          </w:tcPr>
          <w:p w14:paraId="7F3D97C3"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747" w:type="dxa"/>
            <w:shd w:val="clear" w:color="auto" w:fill="auto"/>
            <w:noWrap/>
            <w:hideMark/>
          </w:tcPr>
          <w:p w14:paraId="78F41217"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r>
      <w:tr w:rsidR="0017546F" w:rsidRPr="0017546F" w14:paraId="0488AA5F" w14:textId="77777777" w:rsidTr="008B194D">
        <w:trPr>
          <w:trHeight w:val="117"/>
          <w:jc w:val="center"/>
        </w:trPr>
        <w:tc>
          <w:tcPr>
            <w:tcW w:w="2689" w:type="dxa"/>
            <w:gridSpan w:val="2"/>
            <w:shd w:val="clear" w:color="auto" w:fill="auto"/>
            <w:vAlign w:val="center"/>
            <w:hideMark/>
          </w:tcPr>
          <w:p w14:paraId="7855874C"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COSTA RICA</w:t>
            </w:r>
          </w:p>
        </w:tc>
        <w:tc>
          <w:tcPr>
            <w:tcW w:w="754" w:type="dxa"/>
            <w:shd w:val="clear" w:color="auto" w:fill="auto"/>
            <w:noWrap/>
            <w:vAlign w:val="center"/>
            <w:hideMark/>
          </w:tcPr>
          <w:p w14:paraId="04345C4F"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SI</w:t>
            </w:r>
          </w:p>
        </w:tc>
        <w:tc>
          <w:tcPr>
            <w:tcW w:w="2028" w:type="dxa"/>
            <w:shd w:val="clear" w:color="auto" w:fill="auto"/>
            <w:noWrap/>
            <w:hideMark/>
          </w:tcPr>
          <w:p w14:paraId="67C5F32D"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478" w:type="dxa"/>
            <w:shd w:val="clear" w:color="auto" w:fill="auto"/>
            <w:noWrap/>
            <w:vAlign w:val="center"/>
            <w:hideMark/>
          </w:tcPr>
          <w:p w14:paraId="300EF332"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747" w:type="dxa"/>
            <w:shd w:val="clear" w:color="auto" w:fill="auto"/>
            <w:noWrap/>
            <w:hideMark/>
          </w:tcPr>
          <w:p w14:paraId="48948394"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r>
      <w:tr w:rsidR="0017546F" w:rsidRPr="0017546F" w14:paraId="04494DA3" w14:textId="77777777" w:rsidTr="008B194D">
        <w:trPr>
          <w:trHeight w:val="85"/>
          <w:jc w:val="center"/>
        </w:trPr>
        <w:tc>
          <w:tcPr>
            <w:tcW w:w="2689" w:type="dxa"/>
            <w:gridSpan w:val="2"/>
            <w:shd w:val="clear" w:color="auto" w:fill="auto"/>
            <w:vAlign w:val="center"/>
            <w:hideMark/>
          </w:tcPr>
          <w:p w14:paraId="09FCBDAE"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ESTADOS AELC</w:t>
            </w:r>
          </w:p>
        </w:tc>
        <w:tc>
          <w:tcPr>
            <w:tcW w:w="754" w:type="dxa"/>
            <w:shd w:val="clear" w:color="auto" w:fill="auto"/>
            <w:noWrap/>
            <w:vAlign w:val="center"/>
            <w:hideMark/>
          </w:tcPr>
          <w:p w14:paraId="40057468"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2028" w:type="dxa"/>
            <w:shd w:val="clear" w:color="auto" w:fill="auto"/>
            <w:noWrap/>
            <w:hideMark/>
          </w:tcPr>
          <w:p w14:paraId="2C4F9C77"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478" w:type="dxa"/>
            <w:shd w:val="clear" w:color="auto" w:fill="auto"/>
            <w:noWrap/>
            <w:vAlign w:val="center"/>
            <w:hideMark/>
          </w:tcPr>
          <w:p w14:paraId="05323D2D"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747" w:type="dxa"/>
            <w:shd w:val="clear" w:color="auto" w:fill="auto"/>
            <w:noWrap/>
            <w:hideMark/>
          </w:tcPr>
          <w:p w14:paraId="7361A6CF"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r>
      <w:tr w:rsidR="0017546F" w:rsidRPr="0017546F" w14:paraId="1ED1974D" w14:textId="77777777" w:rsidTr="008B194D">
        <w:trPr>
          <w:trHeight w:val="63"/>
          <w:jc w:val="center"/>
        </w:trPr>
        <w:tc>
          <w:tcPr>
            <w:tcW w:w="2689" w:type="dxa"/>
            <w:gridSpan w:val="2"/>
            <w:shd w:val="clear" w:color="auto" w:fill="auto"/>
            <w:vAlign w:val="center"/>
            <w:hideMark/>
          </w:tcPr>
          <w:p w14:paraId="0B341234"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ESTADOS UNIDOS</w:t>
            </w:r>
          </w:p>
        </w:tc>
        <w:tc>
          <w:tcPr>
            <w:tcW w:w="754" w:type="dxa"/>
            <w:tcBorders>
              <w:bottom w:val="single" w:sz="4" w:space="0" w:color="auto"/>
            </w:tcBorders>
            <w:shd w:val="clear" w:color="auto" w:fill="auto"/>
            <w:noWrap/>
            <w:vAlign w:val="center"/>
            <w:hideMark/>
          </w:tcPr>
          <w:p w14:paraId="67AAF9E7"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SI</w:t>
            </w:r>
          </w:p>
        </w:tc>
        <w:tc>
          <w:tcPr>
            <w:tcW w:w="2028" w:type="dxa"/>
            <w:tcBorders>
              <w:bottom w:val="single" w:sz="4" w:space="0" w:color="auto"/>
            </w:tcBorders>
            <w:shd w:val="clear" w:color="auto" w:fill="auto"/>
            <w:noWrap/>
            <w:hideMark/>
          </w:tcPr>
          <w:p w14:paraId="254208C8"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478" w:type="dxa"/>
            <w:tcBorders>
              <w:bottom w:val="single" w:sz="4" w:space="0" w:color="auto"/>
            </w:tcBorders>
            <w:shd w:val="clear" w:color="auto" w:fill="auto"/>
            <w:noWrap/>
            <w:vAlign w:val="center"/>
            <w:hideMark/>
          </w:tcPr>
          <w:p w14:paraId="7157AFC7"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747" w:type="dxa"/>
            <w:tcBorders>
              <w:bottom w:val="single" w:sz="4" w:space="0" w:color="auto"/>
            </w:tcBorders>
            <w:shd w:val="clear" w:color="auto" w:fill="auto"/>
            <w:noWrap/>
            <w:hideMark/>
          </w:tcPr>
          <w:p w14:paraId="4BFF5E4D"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r>
      <w:tr w:rsidR="0017546F" w:rsidRPr="0017546F" w14:paraId="51E9995C" w14:textId="77777777" w:rsidTr="008B194D">
        <w:trPr>
          <w:trHeight w:val="48"/>
          <w:jc w:val="center"/>
        </w:trPr>
        <w:tc>
          <w:tcPr>
            <w:tcW w:w="2689" w:type="dxa"/>
            <w:gridSpan w:val="2"/>
            <w:tcBorders>
              <w:right w:val="single" w:sz="4" w:space="0" w:color="auto"/>
            </w:tcBorders>
            <w:shd w:val="clear" w:color="auto" w:fill="auto"/>
            <w:noWrap/>
            <w:vAlign w:val="center"/>
            <w:hideMark/>
          </w:tcPr>
          <w:p w14:paraId="69A62AF4"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MEXICO</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CAC582"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SI</w:t>
            </w:r>
          </w:p>
        </w:tc>
        <w:tc>
          <w:tcPr>
            <w:tcW w:w="2028" w:type="dxa"/>
            <w:tcBorders>
              <w:top w:val="single" w:sz="4" w:space="0" w:color="auto"/>
              <w:left w:val="single" w:sz="4" w:space="0" w:color="auto"/>
              <w:bottom w:val="single" w:sz="4" w:space="0" w:color="auto"/>
              <w:right w:val="single" w:sz="4" w:space="0" w:color="auto"/>
            </w:tcBorders>
            <w:shd w:val="clear" w:color="auto" w:fill="auto"/>
            <w:noWrap/>
            <w:hideMark/>
          </w:tcPr>
          <w:p w14:paraId="4C07D129"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FEFED"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747" w:type="dxa"/>
            <w:tcBorders>
              <w:top w:val="single" w:sz="4" w:space="0" w:color="auto"/>
              <w:left w:val="single" w:sz="4" w:space="0" w:color="auto"/>
              <w:bottom w:val="single" w:sz="4" w:space="0" w:color="auto"/>
              <w:right w:val="single" w:sz="4" w:space="0" w:color="auto"/>
            </w:tcBorders>
            <w:shd w:val="clear" w:color="auto" w:fill="auto"/>
            <w:noWrap/>
            <w:hideMark/>
          </w:tcPr>
          <w:p w14:paraId="29D455BA"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r>
      <w:tr w:rsidR="0017546F" w:rsidRPr="0017546F" w14:paraId="01AE13DC" w14:textId="77777777" w:rsidTr="008B194D">
        <w:trPr>
          <w:trHeight w:val="258"/>
          <w:jc w:val="center"/>
        </w:trPr>
        <w:tc>
          <w:tcPr>
            <w:tcW w:w="1136" w:type="dxa"/>
            <w:vMerge w:val="restart"/>
            <w:shd w:val="clear" w:color="auto" w:fill="auto"/>
            <w:vAlign w:val="center"/>
            <w:hideMark/>
          </w:tcPr>
          <w:p w14:paraId="09AD41A1"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 xml:space="preserve"> TRIANGULO NORTE</w:t>
            </w:r>
          </w:p>
        </w:tc>
        <w:tc>
          <w:tcPr>
            <w:tcW w:w="1553" w:type="dxa"/>
            <w:tcBorders>
              <w:right w:val="single" w:sz="4" w:space="0" w:color="auto"/>
            </w:tcBorders>
            <w:shd w:val="clear" w:color="auto" w:fill="auto"/>
            <w:noWrap/>
            <w:vAlign w:val="center"/>
            <w:hideMark/>
          </w:tcPr>
          <w:p w14:paraId="56BB83D8"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EL SALVADOR</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BDE4CF"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SI</w:t>
            </w:r>
          </w:p>
        </w:tc>
        <w:tc>
          <w:tcPr>
            <w:tcW w:w="20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FD640"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CB5B98"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747" w:type="dxa"/>
            <w:tcBorders>
              <w:top w:val="single" w:sz="4" w:space="0" w:color="auto"/>
              <w:left w:val="single" w:sz="4" w:space="0" w:color="auto"/>
              <w:bottom w:val="single" w:sz="4" w:space="0" w:color="auto"/>
              <w:right w:val="single" w:sz="4" w:space="0" w:color="auto"/>
            </w:tcBorders>
            <w:shd w:val="clear" w:color="auto" w:fill="auto"/>
            <w:noWrap/>
            <w:hideMark/>
          </w:tcPr>
          <w:p w14:paraId="2285CA49"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r>
      <w:tr w:rsidR="0017546F" w:rsidRPr="0017546F" w14:paraId="38CC591F" w14:textId="77777777" w:rsidTr="008B194D">
        <w:trPr>
          <w:trHeight w:val="258"/>
          <w:jc w:val="center"/>
        </w:trPr>
        <w:tc>
          <w:tcPr>
            <w:tcW w:w="1136" w:type="dxa"/>
            <w:vMerge/>
            <w:vAlign w:val="center"/>
            <w:hideMark/>
          </w:tcPr>
          <w:p w14:paraId="0E3CA163" w14:textId="77777777" w:rsidR="0017546F" w:rsidRPr="0017546F" w:rsidRDefault="0017546F" w:rsidP="008B194D">
            <w:pPr>
              <w:spacing w:after="0" w:line="240" w:lineRule="auto"/>
              <w:jc w:val="center"/>
              <w:rPr>
                <w:rFonts w:ascii="Arial" w:hAnsi="Arial" w:cs="Arial"/>
                <w:b/>
                <w:bCs/>
                <w:sz w:val="18"/>
                <w:szCs w:val="18"/>
              </w:rPr>
            </w:pPr>
          </w:p>
        </w:tc>
        <w:tc>
          <w:tcPr>
            <w:tcW w:w="1553" w:type="dxa"/>
            <w:tcBorders>
              <w:right w:val="single" w:sz="4" w:space="0" w:color="auto"/>
            </w:tcBorders>
            <w:shd w:val="clear" w:color="auto" w:fill="auto"/>
            <w:noWrap/>
            <w:vAlign w:val="center"/>
            <w:hideMark/>
          </w:tcPr>
          <w:p w14:paraId="47080ADD"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GUATEMALA</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959E19"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SI</w:t>
            </w:r>
          </w:p>
        </w:tc>
        <w:tc>
          <w:tcPr>
            <w:tcW w:w="2028" w:type="dxa"/>
            <w:vMerge/>
            <w:tcBorders>
              <w:top w:val="single" w:sz="4" w:space="0" w:color="auto"/>
              <w:left w:val="single" w:sz="4" w:space="0" w:color="auto"/>
              <w:bottom w:val="single" w:sz="4" w:space="0" w:color="auto"/>
              <w:right w:val="single" w:sz="4" w:space="0" w:color="auto"/>
            </w:tcBorders>
            <w:vAlign w:val="center"/>
            <w:hideMark/>
          </w:tcPr>
          <w:p w14:paraId="78DEE870" w14:textId="77777777" w:rsidR="0017546F" w:rsidRPr="0017546F" w:rsidRDefault="0017546F" w:rsidP="008B194D">
            <w:pPr>
              <w:spacing w:after="0" w:line="240" w:lineRule="auto"/>
              <w:jc w:val="center"/>
              <w:rPr>
                <w:rFonts w:ascii="Arial" w:hAnsi="Arial" w:cs="Arial"/>
                <w:sz w:val="18"/>
                <w:szCs w:val="18"/>
              </w:rPr>
            </w:pPr>
          </w:p>
        </w:tc>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881C35"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747" w:type="dxa"/>
            <w:tcBorders>
              <w:top w:val="single" w:sz="4" w:space="0" w:color="auto"/>
              <w:left w:val="single" w:sz="4" w:space="0" w:color="auto"/>
              <w:bottom w:val="single" w:sz="4" w:space="0" w:color="auto"/>
              <w:right w:val="single" w:sz="4" w:space="0" w:color="auto"/>
            </w:tcBorders>
            <w:shd w:val="clear" w:color="auto" w:fill="auto"/>
            <w:noWrap/>
            <w:hideMark/>
          </w:tcPr>
          <w:p w14:paraId="72AED91E"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r>
      <w:tr w:rsidR="0017546F" w:rsidRPr="0017546F" w14:paraId="62EDBB90" w14:textId="77777777" w:rsidTr="008B194D">
        <w:trPr>
          <w:trHeight w:val="258"/>
          <w:jc w:val="center"/>
        </w:trPr>
        <w:tc>
          <w:tcPr>
            <w:tcW w:w="1136" w:type="dxa"/>
            <w:vMerge/>
            <w:vAlign w:val="center"/>
            <w:hideMark/>
          </w:tcPr>
          <w:p w14:paraId="1283D29B" w14:textId="77777777" w:rsidR="0017546F" w:rsidRPr="0017546F" w:rsidRDefault="0017546F" w:rsidP="008B194D">
            <w:pPr>
              <w:spacing w:after="0" w:line="240" w:lineRule="auto"/>
              <w:jc w:val="center"/>
              <w:rPr>
                <w:rFonts w:ascii="Arial" w:hAnsi="Arial" w:cs="Arial"/>
                <w:b/>
                <w:bCs/>
                <w:sz w:val="18"/>
                <w:szCs w:val="18"/>
              </w:rPr>
            </w:pPr>
          </w:p>
        </w:tc>
        <w:tc>
          <w:tcPr>
            <w:tcW w:w="1553" w:type="dxa"/>
            <w:tcBorders>
              <w:right w:val="single" w:sz="4" w:space="0" w:color="auto"/>
            </w:tcBorders>
            <w:shd w:val="clear" w:color="auto" w:fill="auto"/>
            <w:noWrap/>
            <w:vAlign w:val="center"/>
            <w:hideMark/>
          </w:tcPr>
          <w:p w14:paraId="66333DB4"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HONDURAS</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D30179"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20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C6C0D"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A1A8B"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92F05"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r>
      <w:tr w:rsidR="0017546F" w:rsidRPr="0017546F" w14:paraId="42874934" w14:textId="77777777" w:rsidTr="008B194D">
        <w:trPr>
          <w:trHeight w:val="48"/>
          <w:jc w:val="center"/>
        </w:trPr>
        <w:tc>
          <w:tcPr>
            <w:tcW w:w="2689" w:type="dxa"/>
            <w:gridSpan w:val="2"/>
            <w:shd w:val="clear" w:color="auto" w:fill="auto"/>
            <w:vAlign w:val="center"/>
            <w:hideMark/>
          </w:tcPr>
          <w:p w14:paraId="5541811E"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UNION EUROPEA</w:t>
            </w:r>
          </w:p>
        </w:tc>
        <w:tc>
          <w:tcPr>
            <w:tcW w:w="754" w:type="dxa"/>
            <w:tcBorders>
              <w:top w:val="single" w:sz="4" w:space="0" w:color="auto"/>
            </w:tcBorders>
            <w:shd w:val="clear" w:color="auto" w:fill="auto"/>
            <w:noWrap/>
            <w:vAlign w:val="center"/>
            <w:hideMark/>
          </w:tcPr>
          <w:p w14:paraId="4D0334C3"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SI</w:t>
            </w:r>
          </w:p>
        </w:tc>
        <w:tc>
          <w:tcPr>
            <w:tcW w:w="2028" w:type="dxa"/>
            <w:tcBorders>
              <w:top w:val="single" w:sz="4" w:space="0" w:color="auto"/>
            </w:tcBorders>
            <w:shd w:val="clear" w:color="auto" w:fill="auto"/>
            <w:noWrap/>
            <w:hideMark/>
          </w:tcPr>
          <w:p w14:paraId="0F0C0704"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478" w:type="dxa"/>
            <w:tcBorders>
              <w:top w:val="single" w:sz="4" w:space="0" w:color="auto"/>
            </w:tcBorders>
            <w:shd w:val="clear" w:color="auto" w:fill="auto"/>
            <w:noWrap/>
            <w:vAlign w:val="center"/>
            <w:hideMark/>
          </w:tcPr>
          <w:p w14:paraId="5B75E6B0"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747" w:type="dxa"/>
            <w:tcBorders>
              <w:top w:val="single" w:sz="4" w:space="0" w:color="auto"/>
            </w:tcBorders>
            <w:shd w:val="clear" w:color="auto" w:fill="auto"/>
            <w:noWrap/>
            <w:hideMark/>
          </w:tcPr>
          <w:p w14:paraId="551FDDA8"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r>
      <w:tr w:rsidR="0017546F" w:rsidRPr="0017546F" w14:paraId="0498F706" w14:textId="77777777" w:rsidTr="008B194D">
        <w:trPr>
          <w:trHeight w:val="48"/>
          <w:jc w:val="center"/>
        </w:trPr>
        <w:tc>
          <w:tcPr>
            <w:tcW w:w="2689" w:type="dxa"/>
            <w:gridSpan w:val="2"/>
            <w:shd w:val="clear" w:color="auto" w:fill="auto"/>
            <w:noWrap/>
            <w:vAlign w:val="center"/>
          </w:tcPr>
          <w:p w14:paraId="5B101B31"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ISRAEL</w:t>
            </w:r>
          </w:p>
        </w:tc>
        <w:tc>
          <w:tcPr>
            <w:tcW w:w="754" w:type="dxa"/>
            <w:shd w:val="clear" w:color="auto" w:fill="auto"/>
            <w:noWrap/>
            <w:vAlign w:val="center"/>
          </w:tcPr>
          <w:p w14:paraId="13F015B3"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SI</w:t>
            </w:r>
          </w:p>
        </w:tc>
        <w:tc>
          <w:tcPr>
            <w:tcW w:w="2028" w:type="dxa"/>
            <w:shd w:val="clear" w:color="auto" w:fill="auto"/>
            <w:noWrap/>
          </w:tcPr>
          <w:p w14:paraId="7C7D20E8"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478" w:type="dxa"/>
            <w:shd w:val="clear" w:color="auto" w:fill="auto"/>
            <w:noWrap/>
            <w:vAlign w:val="center"/>
          </w:tcPr>
          <w:p w14:paraId="67645CEA"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747" w:type="dxa"/>
            <w:shd w:val="clear" w:color="auto" w:fill="auto"/>
            <w:noWrap/>
          </w:tcPr>
          <w:p w14:paraId="104D67EF"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r>
      <w:tr w:rsidR="0017546F" w:rsidRPr="0017546F" w14:paraId="158B46AD" w14:textId="77777777" w:rsidTr="008B194D">
        <w:trPr>
          <w:trHeight w:val="48"/>
          <w:jc w:val="center"/>
        </w:trPr>
        <w:tc>
          <w:tcPr>
            <w:tcW w:w="2689" w:type="dxa"/>
            <w:gridSpan w:val="2"/>
            <w:shd w:val="clear" w:color="auto" w:fill="auto"/>
            <w:noWrap/>
            <w:vAlign w:val="center"/>
          </w:tcPr>
          <w:p w14:paraId="7B494152"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REINO UNIDO E IRLANDIA DEL NORTE</w:t>
            </w:r>
          </w:p>
        </w:tc>
        <w:tc>
          <w:tcPr>
            <w:tcW w:w="754" w:type="dxa"/>
            <w:shd w:val="clear" w:color="auto" w:fill="auto"/>
            <w:noWrap/>
            <w:vAlign w:val="center"/>
          </w:tcPr>
          <w:p w14:paraId="445BE412"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SI</w:t>
            </w:r>
          </w:p>
        </w:tc>
        <w:tc>
          <w:tcPr>
            <w:tcW w:w="2028" w:type="dxa"/>
            <w:shd w:val="clear" w:color="auto" w:fill="auto"/>
            <w:noWrap/>
          </w:tcPr>
          <w:p w14:paraId="144954FE"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478" w:type="dxa"/>
            <w:shd w:val="clear" w:color="auto" w:fill="auto"/>
            <w:noWrap/>
            <w:vAlign w:val="center"/>
          </w:tcPr>
          <w:p w14:paraId="5C4E4E91"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747" w:type="dxa"/>
            <w:shd w:val="clear" w:color="auto" w:fill="auto"/>
            <w:noWrap/>
          </w:tcPr>
          <w:p w14:paraId="4328F6A7" w14:textId="77777777" w:rsidR="0017546F" w:rsidRPr="0017546F" w:rsidRDefault="0017546F" w:rsidP="008B194D">
            <w:pPr>
              <w:spacing w:after="0" w:line="240" w:lineRule="auto"/>
              <w:jc w:val="center"/>
              <w:rPr>
                <w:rFonts w:ascii="Arial" w:hAnsi="Arial" w:cs="Arial"/>
                <w:sz w:val="18"/>
                <w:szCs w:val="18"/>
              </w:rPr>
            </w:pPr>
          </w:p>
        </w:tc>
      </w:tr>
      <w:tr w:rsidR="0017546F" w:rsidRPr="0017546F" w14:paraId="629593C6" w14:textId="77777777" w:rsidTr="008B194D">
        <w:trPr>
          <w:trHeight w:val="48"/>
          <w:jc w:val="center"/>
        </w:trPr>
        <w:tc>
          <w:tcPr>
            <w:tcW w:w="2689" w:type="dxa"/>
            <w:gridSpan w:val="2"/>
            <w:shd w:val="clear" w:color="auto" w:fill="auto"/>
            <w:noWrap/>
            <w:vAlign w:val="center"/>
            <w:hideMark/>
          </w:tcPr>
          <w:p w14:paraId="1B2324CE" w14:textId="77777777" w:rsidR="0017546F" w:rsidRPr="0017546F" w:rsidRDefault="0017546F" w:rsidP="008B194D">
            <w:pPr>
              <w:spacing w:after="0" w:line="240" w:lineRule="auto"/>
              <w:jc w:val="center"/>
              <w:rPr>
                <w:rFonts w:ascii="Arial" w:hAnsi="Arial" w:cs="Arial"/>
                <w:b/>
                <w:bCs/>
                <w:sz w:val="18"/>
                <w:szCs w:val="18"/>
              </w:rPr>
            </w:pPr>
            <w:r w:rsidRPr="0017546F">
              <w:rPr>
                <w:rFonts w:ascii="Arial" w:hAnsi="Arial" w:cs="Arial"/>
                <w:b/>
                <w:bCs/>
                <w:sz w:val="18"/>
                <w:szCs w:val="18"/>
              </w:rPr>
              <w:t>COMUNIDAD ANDINA</w:t>
            </w:r>
          </w:p>
        </w:tc>
        <w:tc>
          <w:tcPr>
            <w:tcW w:w="754" w:type="dxa"/>
            <w:shd w:val="clear" w:color="auto" w:fill="auto"/>
            <w:noWrap/>
            <w:vAlign w:val="center"/>
            <w:hideMark/>
          </w:tcPr>
          <w:p w14:paraId="2E47B107"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2028" w:type="dxa"/>
            <w:shd w:val="clear" w:color="auto" w:fill="auto"/>
            <w:noWrap/>
            <w:hideMark/>
          </w:tcPr>
          <w:p w14:paraId="0F5F2A3E"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 xml:space="preserve">NO </w:t>
            </w:r>
          </w:p>
        </w:tc>
        <w:tc>
          <w:tcPr>
            <w:tcW w:w="1478" w:type="dxa"/>
            <w:shd w:val="clear" w:color="auto" w:fill="auto"/>
            <w:noWrap/>
            <w:vAlign w:val="center"/>
            <w:hideMark/>
          </w:tcPr>
          <w:p w14:paraId="50E4580D"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c>
          <w:tcPr>
            <w:tcW w:w="1747" w:type="dxa"/>
            <w:shd w:val="clear" w:color="auto" w:fill="auto"/>
            <w:noWrap/>
            <w:hideMark/>
          </w:tcPr>
          <w:p w14:paraId="6312C828" w14:textId="77777777" w:rsidR="0017546F" w:rsidRPr="0017546F" w:rsidRDefault="0017546F" w:rsidP="008B194D">
            <w:pPr>
              <w:spacing w:after="0" w:line="240" w:lineRule="auto"/>
              <w:jc w:val="center"/>
              <w:rPr>
                <w:rFonts w:ascii="Arial" w:hAnsi="Arial" w:cs="Arial"/>
                <w:sz w:val="18"/>
                <w:szCs w:val="18"/>
              </w:rPr>
            </w:pPr>
            <w:r w:rsidRPr="0017546F">
              <w:rPr>
                <w:rFonts w:ascii="Arial" w:hAnsi="Arial" w:cs="Arial"/>
                <w:sz w:val="18"/>
                <w:szCs w:val="18"/>
              </w:rPr>
              <w:t>NO</w:t>
            </w:r>
          </w:p>
        </w:tc>
      </w:tr>
    </w:tbl>
    <w:p w14:paraId="48A9795C" w14:textId="77777777" w:rsidR="0017546F" w:rsidRPr="0017546F" w:rsidRDefault="0017546F" w:rsidP="0017546F">
      <w:pPr>
        <w:pStyle w:val="Default"/>
        <w:rPr>
          <w:lang w:val="es-CO" w:eastAsia="es-CO"/>
        </w:rPr>
      </w:pPr>
    </w:p>
    <w:p w14:paraId="3728550B" w14:textId="78000652" w:rsidR="002A4B09" w:rsidRPr="0023371D" w:rsidRDefault="004742D8" w:rsidP="0023371D">
      <w:pPr>
        <w:pStyle w:val="CM2"/>
        <w:numPr>
          <w:ilvl w:val="1"/>
          <w:numId w:val="1"/>
        </w:numPr>
        <w:spacing w:line="240" w:lineRule="auto"/>
        <w:ind w:left="0" w:firstLine="0"/>
        <w:jc w:val="both"/>
        <w:rPr>
          <w:rFonts w:ascii="Arial" w:hAnsi="Arial" w:cs="Arial"/>
          <w:b/>
          <w:sz w:val="18"/>
          <w:szCs w:val="18"/>
          <w:lang w:val="es-CO" w:eastAsia="es-CO"/>
        </w:rPr>
      </w:pPr>
      <w:r w:rsidRPr="0023371D">
        <w:rPr>
          <w:rFonts w:ascii="Arial" w:hAnsi="Arial" w:cs="Arial"/>
          <w:b/>
          <w:sz w:val="18"/>
          <w:szCs w:val="18"/>
          <w:lang w:val="es-CO" w:eastAsia="es-CO"/>
        </w:rPr>
        <w:t>CONVOCATORIA LIMITADA A MIPYMES</w:t>
      </w:r>
      <w:r w:rsidR="002A4B09" w:rsidRPr="0023371D">
        <w:rPr>
          <w:rFonts w:ascii="Arial" w:hAnsi="Arial" w:cs="Arial"/>
          <w:b/>
          <w:sz w:val="18"/>
          <w:szCs w:val="18"/>
          <w:lang w:val="es-CO" w:eastAsia="es-CO"/>
        </w:rPr>
        <w:t xml:space="preserve"> (Art. 12 Ley 1150 de 2007, Art. </w:t>
      </w:r>
      <w:r w:rsidR="000F16CE" w:rsidRPr="0023371D">
        <w:rPr>
          <w:rFonts w:ascii="Arial" w:hAnsi="Arial" w:cs="Arial"/>
          <w:b/>
          <w:sz w:val="18"/>
          <w:szCs w:val="18"/>
          <w:lang w:val="es-CO" w:eastAsia="es-CO"/>
        </w:rPr>
        <w:t>2.2.1.2.4.2.2.</w:t>
      </w:r>
      <w:r w:rsidR="002A4B09" w:rsidRPr="0023371D">
        <w:rPr>
          <w:rFonts w:ascii="Arial" w:hAnsi="Arial" w:cs="Arial"/>
          <w:b/>
          <w:sz w:val="18"/>
          <w:szCs w:val="18"/>
          <w:lang w:val="es-CO" w:eastAsia="es-CO"/>
        </w:rPr>
        <w:t xml:space="preserve"> Decreto 1</w:t>
      </w:r>
      <w:r w:rsidR="000F16CE" w:rsidRPr="0023371D">
        <w:rPr>
          <w:rFonts w:ascii="Arial" w:hAnsi="Arial" w:cs="Arial"/>
          <w:b/>
          <w:sz w:val="18"/>
          <w:szCs w:val="18"/>
          <w:lang w:val="es-CO" w:eastAsia="es-CO"/>
        </w:rPr>
        <w:t>082</w:t>
      </w:r>
      <w:r w:rsidR="002A4B09" w:rsidRPr="0023371D">
        <w:rPr>
          <w:rFonts w:ascii="Arial" w:hAnsi="Arial" w:cs="Arial"/>
          <w:b/>
          <w:sz w:val="18"/>
          <w:szCs w:val="18"/>
          <w:lang w:val="es-CO" w:eastAsia="es-CO"/>
        </w:rPr>
        <w:t xml:space="preserve"> de 201</w:t>
      </w:r>
      <w:r w:rsidR="000F16CE" w:rsidRPr="0023371D">
        <w:rPr>
          <w:rFonts w:ascii="Arial" w:hAnsi="Arial" w:cs="Arial"/>
          <w:b/>
          <w:sz w:val="18"/>
          <w:szCs w:val="18"/>
          <w:lang w:val="es-CO" w:eastAsia="es-CO"/>
        </w:rPr>
        <w:t>5</w:t>
      </w:r>
      <w:r w:rsidR="002A4B09" w:rsidRPr="0023371D">
        <w:rPr>
          <w:rFonts w:ascii="Arial" w:hAnsi="Arial" w:cs="Arial"/>
          <w:b/>
          <w:sz w:val="18"/>
          <w:szCs w:val="18"/>
          <w:lang w:val="es-CO" w:eastAsia="es-CO"/>
        </w:rPr>
        <w:t>)</w:t>
      </w:r>
      <w:r w:rsidR="00B2560B" w:rsidRPr="0023371D">
        <w:rPr>
          <w:rFonts w:ascii="Arial" w:hAnsi="Arial" w:cs="Arial"/>
          <w:b/>
          <w:sz w:val="18"/>
          <w:szCs w:val="18"/>
          <w:lang w:val="es-CO" w:eastAsia="es-CO"/>
        </w:rPr>
        <w:t xml:space="preserve"> </w:t>
      </w:r>
      <w:r w:rsidR="000E78E4" w:rsidRPr="0023371D">
        <w:rPr>
          <w:rFonts w:ascii="Arial" w:hAnsi="Arial" w:cs="Arial"/>
          <w:b/>
          <w:sz w:val="18"/>
          <w:szCs w:val="18"/>
          <w:lang w:val="es-CO" w:eastAsia="es-CO"/>
        </w:rPr>
        <w:t>(</w:t>
      </w:r>
      <w:r w:rsidR="00973B73" w:rsidRPr="0023371D">
        <w:rPr>
          <w:rFonts w:ascii="Arial" w:hAnsi="Arial" w:cs="Arial"/>
          <w:b/>
          <w:sz w:val="18"/>
          <w:szCs w:val="18"/>
          <w:lang w:val="es-CO" w:eastAsia="es-CO"/>
        </w:rPr>
        <w:t>APLICA)</w:t>
      </w:r>
    </w:p>
    <w:p w14:paraId="26C366A6" w14:textId="77777777" w:rsidR="00ED6CE5" w:rsidRPr="0023371D" w:rsidRDefault="00ED6CE5" w:rsidP="0023371D">
      <w:pPr>
        <w:spacing w:after="0" w:line="240" w:lineRule="auto"/>
        <w:jc w:val="both"/>
        <w:rPr>
          <w:rFonts w:ascii="Arial" w:hAnsi="Arial" w:cs="Arial"/>
          <w:sz w:val="18"/>
          <w:szCs w:val="18"/>
        </w:rPr>
      </w:pPr>
    </w:p>
    <w:p w14:paraId="17E775B5" w14:textId="68949274" w:rsidR="00770B4D" w:rsidRPr="0023371D" w:rsidRDefault="00770B4D" w:rsidP="0023371D">
      <w:pPr>
        <w:spacing w:after="0" w:line="240" w:lineRule="auto"/>
        <w:jc w:val="both"/>
        <w:rPr>
          <w:rFonts w:ascii="Arial" w:hAnsi="Arial" w:cs="Arial"/>
          <w:sz w:val="18"/>
          <w:szCs w:val="18"/>
        </w:rPr>
      </w:pPr>
      <w:r w:rsidRPr="0023371D">
        <w:rPr>
          <w:rFonts w:ascii="Arial" w:hAnsi="Arial" w:cs="Arial"/>
          <w:sz w:val="18"/>
          <w:szCs w:val="18"/>
        </w:rPr>
        <w:t xml:space="preserve">De conformidad con lo señalado en el artículo </w:t>
      </w:r>
      <w:r w:rsidR="000F16CE" w:rsidRPr="0023371D">
        <w:rPr>
          <w:rFonts w:ascii="Arial" w:hAnsi="Arial" w:cs="Arial"/>
          <w:sz w:val="18"/>
          <w:szCs w:val="18"/>
        </w:rPr>
        <w:t>2.2.1.2.4.2.2</w:t>
      </w:r>
      <w:r w:rsidRPr="0023371D">
        <w:rPr>
          <w:rFonts w:ascii="Arial" w:hAnsi="Arial" w:cs="Arial"/>
          <w:sz w:val="18"/>
          <w:szCs w:val="18"/>
        </w:rPr>
        <w:t xml:space="preserve"> del decreto 1</w:t>
      </w:r>
      <w:r w:rsidR="000F16CE" w:rsidRPr="0023371D">
        <w:rPr>
          <w:rFonts w:ascii="Arial" w:hAnsi="Arial" w:cs="Arial"/>
          <w:sz w:val="18"/>
          <w:szCs w:val="18"/>
        </w:rPr>
        <w:t>082</w:t>
      </w:r>
      <w:r w:rsidRPr="0023371D">
        <w:rPr>
          <w:rFonts w:ascii="Arial" w:hAnsi="Arial" w:cs="Arial"/>
          <w:sz w:val="18"/>
          <w:szCs w:val="18"/>
        </w:rPr>
        <w:t xml:space="preserve"> de 201</w:t>
      </w:r>
      <w:r w:rsidR="000F16CE" w:rsidRPr="0023371D">
        <w:rPr>
          <w:rFonts w:ascii="Arial" w:hAnsi="Arial" w:cs="Arial"/>
          <w:sz w:val="18"/>
          <w:szCs w:val="18"/>
        </w:rPr>
        <w:t>5</w:t>
      </w:r>
      <w:r w:rsidRPr="0023371D">
        <w:rPr>
          <w:rFonts w:ascii="Arial" w:hAnsi="Arial" w:cs="Arial"/>
          <w:sz w:val="18"/>
          <w:szCs w:val="18"/>
        </w:rPr>
        <w:t xml:space="preserve">, la entidad estatal, debe limitar a la </w:t>
      </w:r>
      <w:r w:rsidR="00F703B8" w:rsidRPr="0023371D">
        <w:rPr>
          <w:rFonts w:ascii="Arial" w:hAnsi="Arial" w:cs="Arial"/>
          <w:sz w:val="18"/>
          <w:szCs w:val="18"/>
        </w:rPr>
        <w:t>MIPYMES</w:t>
      </w:r>
      <w:r w:rsidRPr="0023371D">
        <w:rPr>
          <w:rFonts w:ascii="Arial" w:hAnsi="Arial" w:cs="Arial"/>
          <w:sz w:val="18"/>
          <w:szCs w:val="18"/>
        </w:rPr>
        <w:t xml:space="preserve"> nacionales </w:t>
      </w:r>
      <w:r w:rsidR="00163A53" w:rsidRPr="0023371D">
        <w:rPr>
          <w:rFonts w:ascii="Arial" w:hAnsi="Arial" w:cs="Arial"/>
          <w:sz w:val="18"/>
          <w:szCs w:val="18"/>
        </w:rPr>
        <w:t xml:space="preserve">que acrediten </w:t>
      </w:r>
      <w:r w:rsidRPr="0023371D">
        <w:rPr>
          <w:rFonts w:ascii="Arial" w:hAnsi="Arial" w:cs="Arial"/>
          <w:sz w:val="18"/>
          <w:szCs w:val="18"/>
        </w:rPr>
        <w:t>mínimo un (01) año de existencia antes de la convocatoria al proceso de contratación</w:t>
      </w:r>
      <w:r w:rsidR="00163A53" w:rsidRPr="0023371D">
        <w:rPr>
          <w:rFonts w:ascii="Arial" w:hAnsi="Arial" w:cs="Arial"/>
          <w:sz w:val="18"/>
          <w:szCs w:val="18"/>
        </w:rPr>
        <w:t xml:space="preserve">, </w:t>
      </w:r>
      <w:r w:rsidRPr="0023371D">
        <w:rPr>
          <w:rFonts w:ascii="Arial" w:hAnsi="Arial" w:cs="Arial"/>
          <w:sz w:val="18"/>
          <w:szCs w:val="18"/>
        </w:rPr>
        <w:t xml:space="preserve">cuando se cumplan los siguientes </w:t>
      </w:r>
      <w:r w:rsidR="00A0537B" w:rsidRPr="0023371D">
        <w:rPr>
          <w:rFonts w:ascii="Arial" w:hAnsi="Arial" w:cs="Arial"/>
          <w:sz w:val="18"/>
          <w:szCs w:val="18"/>
        </w:rPr>
        <w:t>requisitos</w:t>
      </w:r>
      <w:r w:rsidRPr="0023371D">
        <w:rPr>
          <w:rFonts w:ascii="Arial" w:hAnsi="Arial" w:cs="Arial"/>
          <w:sz w:val="18"/>
          <w:szCs w:val="18"/>
        </w:rPr>
        <w:t>:</w:t>
      </w:r>
    </w:p>
    <w:p w14:paraId="259B6B4F" w14:textId="77777777" w:rsidR="00770B4D" w:rsidRPr="0023371D" w:rsidRDefault="00770B4D" w:rsidP="0023371D">
      <w:pPr>
        <w:spacing w:after="0" w:line="240" w:lineRule="auto"/>
        <w:jc w:val="both"/>
        <w:rPr>
          <w:rFonts w:ascii="Arial" w:hAnsi="Arial" w:cs="Arial"/>
          <w:sz w:val="18"/>
          <w:szCs w:val="18"/>
        </w:rPr>
      </w:pPr>
    </w:p>
    <w:p w14:paraId="56708546" w14:textId="640475C8" w:rsidR="00770B4D" w:rsidRPr="0023371D" w:rsidRDefault="00770B4D" w:rsidP="0023371D">
      <w:pPr>
        <w:pStyle w:val="Prrafodelista"/>
        <w:numPr>
          <w:ilvl w:val="0"/>
          <w:numId w:val="3"/>
        </w:numPr>
        <w:tabs>
          <w:tab w:val="left" w:pos="284"/>
        </w:tabs>
        <w:spacing w:after="0" w:line="240" w:lineRule="auto"/>
        <w:ind w:left="0" w:firstLine="0"/>
        <w:jc w:val="both"/>
        <w:rPr>
          <w:rFonts w:ascii="Arial" w:hAnsi="Arial" w:cs="Arial"/>
          <w:sz w:val="18"/>
          <w:szCs w:val="18"/>
        </w:rPr>
      </w:pPr>
      <w:r w:rsidRPr="0023371D">
        <w:rPr>
          <w:rFonts w:ascii="Arial" w:hAnsi="Arial" w:cs="Arial"/>
          <w:sz w:val="18"/>
          <w:szCs w:val="18"/>
        </w:rPr>
        <w:t>El valor del proceso de contratación es menor a US$ 125.000</w:t>
      </w:r>
      <w:r w:rsidR="0042466A" w:rsidRPr="0023371D">
        <w:rPr>
          <w:rFonts w:ascii="Arial" w:hAnsi="Arial" w:cs="Arial"/>
          <w:sz w:val="18"/>
          <w:szCs w:val="18"/>
        </w:rPr>
        <w:t xml:space="preserve"> y $606.250.000 pesos colombianos M/CTE</w:t>
      </w:r>
      <w:r w:rsidRPr="0023371D">
        <w:rPr>
          <w:rFonts w:ascii="Arial" w:hAnsi="Arial" w:cs="Arial"/>
          <w:sz w:val="18"/>
          <w:szCs w:val="18"/>
        </w:rPr>
        <w:t xml:space="preserve"> liquidados con la tasa de cambio que para el efecto determina el Ministerio de Comercio Industria y Turismo, publicado en la </w:t>
      </w:r>
      <w:r w:rsidR="004F5385" w:rsidRPr="0023371D">
        <w:rPr>
          <w:rFonts w:ascii="Arial" w:hAnsi="Arial" w:cs="Arial"/>
          <w:sz w:val="18"/>
          <w:szCs w:val="18"/>
        </w:rPr>
        <w:t>página</w:t>
      </w:r>
      <w:hyperlink r:id="rId11" w:history="1">
        <w:r w:rsidRPr="0023371D">
          <w:rPr>
            <w:rStyle w:val="Hipervnculo"/>
            <w:rFonts w:ascii="Arial" w:hAnsi="Arial" w:cs="Arial"/>
            <w:color w:val="auto"/>
            <w:sz w:val="18"/>
            <w:szCs w:val="18"/>
          </w:rPr>
          <w:t>www.colombiacompra.gov.co</w:t>
        </w:r>
      </w:hyperlink>
      <w:r w:rsidR="003A35FC" w:rsidRPr="0023371D">
        <w:rPr>
          <w:rStyle w:val="Hipervnculo"/>
          <w:rFonts w:ascii="Arial" w:hAnsi="Arial" w:cs="Arial"/>
          <w:color w:val="auto"/>
          <w:sz w:val="18"/>
          <w:szCs w:val="18"/>
        </w:rPr>
        <w:t xml:space="preserve">. Por tanto, como quiera </w:t>
      </w:r>
      <w:r w:rsidR="003A35FC" w:rsidRPr="0023371D">
        <w:rPr>
          <w:rFonts w:ascii="Arial" w:hAnsi="Arial" w:cs="Arial"/>
          <w:bCs/>
          <w:sz w:val="18"/>
          <w:szCs w:val="18"/>
          <w:u w:val="single"/>
        </w:rPr>
        <w:t>que el presente Proceso de Contratación NO es superior a este valor estará limitado a MIPYMES.</w:t>
      </w:r>
    </w:p>
    <w:p w14:paraId="35B5A486" w14:textId="25C5720C" w:rsidR="00770B4D" w:rsidRPr="0023371D" w:rsidRDefault="00770B4D" w:rsidP="0023371D">
      <w:pPr>
        <w:pStyle w:val="Prrafodelista"/>
        <w:numPr>
          <w:ilvl w:val="0"/>
          <w:numId w:val="3"/>
        </w:numPr>
        <w:tabs>
          <w:tab w:val="left" w:pos="284"/>
        </w:tabs>
        <w:spacing w:after="0" w:line="240" w:lineRule="auto"/>
        <w:ind w:left="0" w:firstLine="0"/>
        <w:jc w:val="both"/>
        <w:rPr>
          <w:rFonts w:ascii="Arial" w:hAnsi="Arial" w:cs="Arial"/>
          <w:sz w:val="18"/>
          <w:szCs w:val="18"/>
        </w:rPr>
      </w:pPr>
      <w:r w:rsidRPr="0023371D">
        <w:rPr>
          <w:rFonts w:ascii="Arial" w:hAnsi="Arial" w:cs="Arial"/>
          <w:sz w:val="18"/>
          <w:szCs w:val="18"/>
        </w:rPr>
        <w:t xml:space="preserve">La entidad estatal ha recibido solicitudes de por lo menos </w:t>
      </w:r>
      <w:r w:rsidR="00C930DC" w:rsidRPr="0023371D">
        <w:rPr>
          <w:rFonts w:ascii="Arial" w:hAnsi="Arial" w:cs="Arial"/>
          <w:sz w:val="18"/>
          <w:szCs w:val="18"/>
        </w:rPr>
        <w:t>dos (02</w:t>
      </w:r>
      <w:r w:rsidRPr="0023371D">
        <w:rPr>
          <w:rFonts w:ascii="Arial" w:hAnsi="Arial" w:cs="Arial"/>
          <w:sz w:val="18"/>
          <w:szCs w:val="18"/>
        </w:rPr>
        <w:t>) MIPYMES nacionales para limitar la convocatoria a MIPYMES nacionales.</w:t>
      </w:r>
    </w:p>
    <w:p w14:paraId="14757735" w14:textId="77777777" w:rsidR="00770B4D" w:rsidRPr="0023371D" w:rsidRDefault="00770B4D" w:rsidP="0023371D">
      <w:pPr>
        <w:pStyle w:val="Prrafodelista"/>
        <w:numPr>
          <w:ilvl w:val="0"/>
          <w:numId w:val="3"/>
        </w:numPr>
        <w:tabs>
          <w:tab w:val="left" w:pos="284"/>
        </w:tabs>
        <w:spacing w:after="0" w:line="240" w:lineRule="auto"/>
        <w:ind w:left="0" w:firstLine="0"/>
        <w:jc w:val="both"/>
        <w:rPr>
          <w:rFonts w:ascii="Arial" w:hAnsi="Arial" w:cs="Arial"/>
          <w:sz w:val="18"/>
          <w:szCs w:val="18"/>
        </w:rPr>
      </w:pPr>
      <w:r w:rsidRPr="0023371D">
        <w:rPr>
          <w:rFonts w:ascii="Arial" w:hAnsi="Arial" w:cs="Arial"/>
          <w:sz w:val="18"/>
          <w:szCs w:val="18"/>
        </w:rPr>
        <w:t>La entidad estatal debe recibir estas solicitudes por lo menos un día hábil antes de la apertura del proceso de contratación.</w:t>
      </w:r>
    </w:p>
    <w:p w14:paraId="796AED83" w14:textId="77777777" w:rsidR="00770B4D" w:rsidRPr="0023371D" w:rsidRDefault="00770B4D" w:rsidP="0023371D">
      <w:pPr>
        <w:spacing w:after="0" w:line="240" w:lineRule="auto"/>
        <w:jc w:val="both"/>
        <w:rPr>
          <w:rFonts w:ascii="Arial" w:hAnsi="Arial" w:cs="Arial"/>
          <w:sz w:val="18"/>
          <w:szCs w:val="18"/>
        </w:rPr>
      </w:pPr>
    </w:p>
    <w:p w14:paraId="1626C2D0" w14:textId="77777777" w:rsidR="00770B4D" w:rsidRPr="0023371D" w:rsidRDefault="00770B4D" w:rsidP="0023371D">
      <w:pPr>
        <w:spacing w:after="0" w:line="240" w:lineRule="auto"/>
        <w:jc w:val="both"/>
        <w:rPr>
          <w:rFonts w:ascii="Arial" w:hAnsi="Arial" w:cs="Arial"/>
          <w:sz w:val="18"/>
          <w:szCs w:val="18"/>
        </w:rPr>
      </w:pPr>
      <w:r w:rsidRPr="0023371D">
        <w:rPr>
          <w:rFonts w:ascii="Arial" w:hAnsi="Arial" w:cs="Arial"/>
          <w:sz w:val="18"/>
          <w:szCs w:val="18"/>
        </w:rPr>
        <w:t>Para determinar las micro, pequeñas y medianas empresas, la entidad seguirá los criterios establecidos en el artículo 43 de la Ley 1450 de 2011, con el fin de poder acceder a los beneficios o condiciones preferenciales de cada una de ellas.</w:t>
      </w:r>
    </w:p>
    <w:p w14:paraId="680C61BA" w14:textId="77777777" w:rsidR="00770B4D" w:rsidRPr="0023371D" w:rsidRDefault="00770B4D" w:rsidP="0023371D">
      <w:pPr>
        <w:spacing w:after="0" w:line="240" w:lineRule="auto"/>
        <w:jc w:val="both"/>
        <w:rPr>
          <w:rFonts w:ascii="Arial" w:hAnsi="Arial" w:cs="Arial"/>
          <w:sz w:val="18"/>
          <w:szCs w:val="18"/>
        </w:rPr>
      </w:pPr>
    </w:p>
    <w:p w14:paraId="3E0E174E" w14:textId="77777777" w:rsidR="00770B4D" w:rsidRPr="0023371D" w:rsidRDefault="00770B4D" w:rsidP="0023371D">
      <w:pPr>
        <w:spacing w:after="0" w:line="240" w:lineRule="auto"/>
        <w:jc w:val="both"/>
        <w:rPr>
          <w:rFonts w:ascii="Arial" w:hAnsi="Arial" w:cs="Arial"/>
          <w:sz w:val="18"/>
          <w:szCs w:val="18"/>
        </w:rPr>
      </w:pPr>
      <w:r w:rsidRPr="0023371D">
        <w:rPr>
          <w:rFonts w:ascii="Arial" w:hAnsi="Arial" w:cs="Arial"/>
          <w:sz w:val="18"/>
          <w:szCs w:val="18"/>
        </w:rPr>
        <w:t>De conformidad con lo establecido en el artículo 2 de la Ley 905 de 2004, los parámetros para establecer las medianas, pequeñas y microempresas serán los siguientes:</w:t>
      </w:r>
    </w:p>
    <w:p w14:paraId="5DCD2051" w14:textId="77777777" w:rsidR="00770B4D" w:rsidRPr="0023371D" w:rsidRDefault="00770B4D" w:rsidP="0023371D">
      <w:pPr>
        <w:pStyle w:val="Prrafodelista"/>
        <w:numPr>
          <w:ilvl w:val="0"/>
          <w:numId w:val="4"/>
        </w:numPr>
        <w:tabs>
          <w:tab w:val="left" w:pos="426"/>
        </w:tabs>
        <w:spacing w:after="0" w:line="240" w:lineRule="auto"/>
        <w:ind w:left="0" w:firstLine="0"/>
        <w:jc w:val="both"/>
        <w:rPr>
          <w:rFonts w:ascii="Arial" w:hAnsi="Arial" w:cs="Arial"/>
          <w:sz w:val="18"/>
          <w:szCs w:val="18"/>
        </w:rPr>
      </w:pPr>
      <w:r w:rsidRPr="0023371D">
        <w:rPr>
          <w:rFonts w:ascii="Arial" w:hAnsi="Arial" w:cs="Arial"/>
          <w:sz w:val="18"/>
          <w:szCs w:val="18"/>
        </w:rPr>
        <w:lastRenderedPageBreak/>
        <w:t xml:space="preserve">Mediana empresa:  </w:t>
      </w:r>
    </w:p>
    <w:p w14:paraId="215D9CAB" w14:textId="77777777" w:rsidR="00770B4D" w:rsidRPr="0023371D" w:rsidRDefault="002F4FA9" w:rsidP="0023371D">
      <w:pPr>
        <w:pStyle w:val="Prrafodelista"/>
        <w:tabs>
          <w:tab w:val="left" w:pos="426"/>
        </w:tabs>
        <w:spacing w:after="0" w:line="240" w:lineRule="auto"/>
        <w:ind w:left="0"/>
        <w:jc w:val="both"/>
        <w:rPr>
          <w:rFonts w:ascii="Arial" w:hAnsi="Arial" w:cs="Arial"/>
          <w:sz w:val="18"/>
          <w:szCs w:val="18"/>
        </w:rPr>
      </w:pPr>
      <w:r w:rsidRPr="0023371D">
        <w:rPr>
          <w:rFonts w:ascii="Arial" w:hAnsi="Arial" w:cs="Arial"/>
          <w:sz w:val="18"/>
          <w:szCs w:val="18"/>
        </w:rPr>
        <w:t>Planta</w:t>
      </w:r>
      <w:r w:rsidR="00770B4D" w:rsidRPr="0023371D">
        <w:rPr>
          <w:rFonts w:ascii="Arial" w:hAnsi="Arial" w:cs="Arial"/>
          <w:sz w:val="18"/>
          <w:szCs w:val="18"/>
        </w:rPr>
        <w:t xml:space="preserve"> de personal entre 51 y 200 trabajadores</w:t>
      </w:r>
    </w:p>
    <w:p w14:paraId="1F500C69" w14:textId="77777777" w:rsidR="00770B4D" w:rsidRPr="0023371D" w:rsidRDefault="00770B4D" w:rsidP="0023371D">
      <w:pPr>
        <w:pStyle w:val="Prrafodelista"/>
        <w:tabs>
          <w:tab w:val="left" w:pos="426"/>
        </w:tabs>
        <w:spacing w:after="0" w:line="240" w:lineRule="auto"/>
        <w:ind w:left="0"/>
        <w:jc w:val="both"/>
        <w:rPr>
          <w:rFonts w:ascii="Arial" w:hAnsi="Arial" w:cs="Arial"/>
          <w:sz w:val="18"/>
          <w:szCs w:val="18"/>
        </w:rPr>
      </w:pPr>
      <w:r w:rsidRPr="0023371D">
        <w:rPr>
          <w:rFonts w:ascii="Arial" w:hAnsi="Arial" w:cs="Arial"/>
          <w:sz w:val="18"/>
          <w:szCs w:val="18"/>
        </w:rPr>
        <w:t>Activos totales entre 100.000 y 610.000 UVT</w:t>
      </w:r>
    </w:p>
    <w:p w14:paraId="5CF8EC23" w14:textId="77777777" w:rsidR="00770B4D" w:rsidRPr="0023371D" w:rsidRDefault="00770B4D" w:rsidP="0023371D">
      <w:pPr>
        <w:pStyle w:val="Prrafodelista"/>
        <w:tabs>
          <w:tab w:val="left" w:pos="426"/>
        </w:tabs>
        <w:spacing w:after="0" w:line="240" w:lineRule="auto"/>
        <w:ind w:left="0"/>
        <w:jc w:val="both"/>
        <w:rPr>
          <w:rFonts w:ascii="Arial" w:hAnsi="Arial" w:cs="Arial"/>
          <w:sz w:val="18"/>
          <w:szCs w:val="18"/>
        </w:rPr>
      </w:pPr>
    </w:p>
    <w:p w14:paraId="5487EC4E" w14:textId="77777777" w:rsidR="00770B4D" w:rsidRPr="0023371D" w:rsidRDefault="00770B4D" w:rsidP="0023371D">
      <w:pPr>
        <w:pStyle w:val="Prrafodelista"/>
        <w:numPr>
          <w:ilvl w:val="0"/>
          <w:numId w:val="4"/>
        </w:numPr>
        <w:tabs>
          <w:tab w:val="left" w:pos="426"/>
        </w:tabs>
        <w:spacing w:after="0" w:line="240" w:lineRule="auto"/>
        <w:ind w:left="0" w:firstLine="0"/>
        <w:jc w:val="both"/>
        <w:rPr>
          <w:rFonts w:ascii="Arial" w:hAnsi="Arial" w:cs="Arial"/>
          <w:sz w:val="18"/>
          <w:szCs w:val="18"/>
        </w:rPr>
      </w:pPr>
      <w:r w:rsidRPr="0023371D">
        <w:rPr>
          <w:rFonts w:ascii="Arial" w:hAnsi="Arial" w:cs="Arial"/>
          <w:sz w:val="18"/>
          <w:szCs w:val="18"/>
        </w:rPr>
        <w:t>Pequeña empresa</w:t>
      </w:r>
    </w:p>
    <w:p w14:paraId="7D815442" w14:textId="77777777" w:rsidR="00770B4D" w:rsidRPr="0023371D" w:rsidRDefault="00770B4D" w:rsidP="0023371D">
      <w:pPr>
        <w:pStyle w:val="Prrafodelista"/>
        <w:tabs>
          <w:tab w:val="left" w:pos="426"/>
        </w:tabs>
        <w:spacing w:after="0" w:line="240" w:lineRule="auto"/>
        <w:ind w:left="0"/>
        <w:jc w:val="both"/>
        <w:rPr>
          <w:rFonts w:ascii="Arial" w:hAnsi="Arial" w:cs="Arial"/>
          <w:sz w:val="18"/>
          <w:szCs w:val="18"/>
        </w:rPr>
      </w:pPr>
      <w:r w:rsidRPr="0023371D">
        <w:rPr>
          <w:rFonts w:ascii="Arial" w:hAnsi="Arial" w:cs="Arial"/>
          <w:sz w:val="18"/>
          <w:szCs w:val="18"/>
        </w:rPr>
        <w:t>Planta de personal entre 11 y 50 trabajadores</w:t>
      </w:r>
    </w:p>
    <w:p w14:paraId="658A65B4" w14:textId="77777777" w:rsidR="00770B4D" w:rsidRPr="0023371D" w:rsidRDefault="00770B4D" w:rsidP="0023371D">
      <w:pPr>
        <w:pStyle w:val="Prrafodelista"/>
        <w:tabs>
          <w:tab w:val="left" w:pos="426"/>
        </w:tabs>
        <w:spacing w:after="0" w:line="240" w:lineRule="auto"/>
        <w:ind w:left="0"/>
        <w:jc w:val="both"/>
        <w:rPr>
          <w:rFonts w:ascii="Arial" w:hAnsi="Arial" w:cs="Arial"/>
          <w:sz w:val="18"/>
          <w:szCs w:val="18"/>
        </w:rPr>
      </w:pPr>
      <w:r w:rsidRPr="0023371D">
        <w:rPr>
          <w:rFonts w:ascii="Arial" w:hAnsi="Arial" w:cs="Arial"/>
          <w:sz w:val="18"/>
          <w:szCs w:val="18"/>
        </w:rPr>
        <w:t xml:space="preserve">Activos totales entre quinientos uno (501) y menos de cinco mil ($5.000) </w:t>
      </w:r>
      <w:proofErr w:type="spellStart"/>
      <w:r w:rsidRPr="0023371D">
        <w:rPr>
          <w:rFonts w:ascii="Arial" w:hAnsi="Arial" w:cs="Arial"/>
          <w:sz w:val="18"/>
          <w:szCs w:val="18"/>
        </w:rPr>
        <w:t>smlmv</w:t>
      </w:r>
      <w:proofErr w:type="spellEnd"/>
    </w:p>
    <w:p w14:paraId="096CA2CE" w14:textId="77777777" w:rsidR="002F4FA9" w:rsidRPr="0023371D" w:rsidRDefault="002F4FA9" w:rsidP="0023371D">
      <w:pPr>
        <w:tabs>
          <w:tab w:val="left" w:pos="426"/>
        </w:tabs>
        <w:spacing w:after="0" w:line="240" w:lineRule="auto"/>
        <w:jc w:val="both"/>
        <w:rPr>
          <w:rFonts w:ascii="Arial" w:hAnsi="Arial" w:cs="Arial"/>
          <w:sz w:val="18"/>
          <w:szCs w:val="18"/>
        </w:rPr>
      </w:pPr>
    </w:p>
    <w:p w14:paraId="27AE6858" w14:textId="77777777" w:rsidR="00770B4D" w:rsidRPr="0023371D" w:rsidRDefault="002F4FA9" w:rsidP="0023371D">
      <w:pPr>
        <w:pStyle w:val="Prrafodelista"/>
        <w:numPr>
          <w:ilvl w:val="0"/>
          <w:numId w:val="4"/>
        </w:numPr>
        <w:tabs>
          <w:tab w:val="left" w:pos="426"/>
        </w:tabs>
        <w:spacing w:after="0" w:line="240" w:lineRule="auto"/>
        <w:ind w:left="0" w:firstLine="0"/>
        <w:jc w:val="both"/>
        <w:rPr>
          <w:rFonts w:ascii="Arial" w:hAnsi="Arial" w:cs="Arial"/>
          <w:sz w:val="18"/>
          <w:szCs w:val="18"/>
        </w:rPr>
      </w:pPr>
      <w:r w:rsidRPr="0023371D">
        <w:rPr>
          <w:rFonts w:ascii="Arial" w:hAnsi="Arial" w:cs="Arial"/>
          <w:sz w:val="18"/>
          <w:szCs w:val="18"/>
        </w:rPr>
        <w:t xml:space="preserve">Microempresa </w:t>
      </w:r>
    </w:p>
    <w:p w14:paraId="68E5B196" w14:textId="77777777" w:rsidR="002F4FA9" w:rsidRPr="0023371D" w:rsidRDefault="002F4FA9" w:rsidP="0023371D">
      <w:pPr>
        <w:pStyle w:val="Prrafodelista"/>
        <w:tabs>
          <w:tab w:val="left" w:pos="426"/>
        </w:tabs>
        <w:spacing w:after="0" w:line="240" w:lineRule="auto"/>
        <w:ind w:left="0"/>
        <w:jc w:val="both"/>
        <w:rPr>
          <w:rFonts w:ascii="Arial" w:hAnsi="Arial" w:cs="Arial"/>
          <w:sz w:val="18"/>
          <w:szCs w:val="18"/>
        </w:rPr>
      </w:pPr>
      <w:r w:rsidRPr="0023371D">
        <w:rPr>
          <w:rFonts w:ascii="Arial" w:hAnsi="Arial" w:cs="Arial"/>
          <w:sz w:val="18"/>
          <w:szCs w:val="18"/>
        </w:rPr>
        <w:t>Planta de personal no superior a los 10 trabajadores</w:t>
      </w:r>
    </w:p>
    <w:p w14:paraId="4EDABB7B" w14:textId="77777777" w:rsidR="002F4FA9" w:rsidRPr="0023371D" w:rsidRDefault="002F4FA9" w:rsidP="0023371D">
      <w:pPr>
        <w:pStyle w:val="Prrafodelista"/>
        <w:tabs>
          <w:tab w:val="left" w:pos="426"/>
        </w:tabs>
        <w:spacing w:after="0" w:line="240" w:lineRule="auto"/>
        <w:ind w:left="0"/>
        <w:jc w:val="both"/>
        <w:rPr>
          <w:rFonts w:ascii="Arial" w:hAnsi="Arial" w:cs="Arial"/>
          <w:sz w:val="18"/>
          <w:szCs w:val="18"/>
        </w:rPr>
      </w:pPr>
      <w:r w:rsidRPr="0023371D">
        <w:rPr>
          <w:rFonts w:ascii="Arial" w:hAnsi="Arial" w:cs="Arial"/>
          <w:sz w:val="18"/>
          <w:szCs w:val="18"/>
        </w:rPr>
        <w:t xml:space="preserve">Activos totales excluida la vivienda por valor inferior a quinientos (500) </w:t>
      </w:r>
      <w:proofErr w:type="spellStart"/>
      <w:r w:rsidRPr="0023371D">
        <w:rPr>
          <w:rFonts w:ascii="Arial" w:hAnsi="Arial" w:cs="Arial"/>
          <w:sz w:val="18"/>
          <w:szCs w:val="18"/>
        </w:rPr>
        <w:t>smlmv</w:t>
      </w:r>
      <w:proofErr w:type="spellEnd"/>
      <w:r w:rsidR="00573F40" w:rsidRPr="0023371D">
        <w:rPr>
          <w:rFonts w:ascii="Arial" w:hAnsi="Arial" w:cs="Arial"/>
          <w:sz w:val="18"/>
          <w:szCs w:val="18"/>
        </w:rPr>
        <w:t>.</w:t>
      </w:r>
    </w:p>
    <w:p w14:paraId="38573E6B" w14:textId="77777777" w:rsidR="002F4FA9" w:rsidRPr="0023371D" w:rsidRDefault="002F4FA9" w:rsidP="0023371D">
      <w:pPr>
        <w:pStyle w:val="Prrafodelista"/>
        <w:spacing w:after="0" w:line="240" w:lineRule="auto"/>
        <w:ind w:left="0"/>
        <w:jc w:val="both"/>
        <w:rPr>
          <w:rFonts w:ascii="Arial" w:hAnsi="Arial" w:cs="Arial"/>
          <w:sz w:val="18"/>
          <w:szCs w:val="18"/>
        </w:rPr>
      </w:pPr>
    </w:p>
    <w:p w14:paraId="06025575" w14:textId="4433BCBE" w:rsidR="00163A53" w:rsidRPr="0023371D" w:rsidRDefault="00082B37" w:rsidP="0023371D">
      <w:pPr>
        <w:tabs>
          <w:tab w:val="left" w:pos="2771"/>
        </w:tabs>
        <w:adjustRightInd w:val="0"/>
        <w:spacing w:after="0" w:line="240" w:lineRule="auto"/>
        <w:jc w:val="both"/>
        <w:rPr>
          <w:rFonts w:ascii="Arial" w:hAnsi="Arial" w:cs="Arial"/>
          <w:sz w:val="18"/>
          <w:szCs w:val="18"/>
        </w:rPr>
      </w:pPr>
      <w:r w:rsidRPr="0023371D">
        <w:rPr>
          <w:rFonts w:ascii="Arial" w:hAnsi="Arial" w:cs="Arial"/>
          <w:sz w:val="18"/>
          <w:szCs w:val="18"/>
        </w:rPr>
        <w:t xml:space="preserve">Para tal </w:t>
      </w:r>
      <w:r w:rsidR="002F4FA9" w:rsidRPr="0023371D">
        <w:rPr>
          <w:rFonts w:ascii="Arial" w:hAnsi="Arial" w:cs="Arial"/>
          <w:sz w:val="18"/>
          <w:szCs w:val="18"/>
        </w:rPr>
        <w:t>efec</w:t>
      </w:r>
      <w:r w:rsidR="00163A53" w:rsidRPr="0023371D">
        <w:rPr>
          <w:rFonts w:ascii="Arial" w:hAnsi="Arial" w:cs="Arial"/>
          <w:sz w:val="18"/>
          <w:szCs w:val="18"/>
        </w:rPr>
        <w:t>to,</w:t>
      </w:r>
      <w:r w:rsidRPr="0023371D">
        <w:rPr>
          <w:rFonts w:ascii="Arial" w:hAnsi="Arial" w:cs="Arial"/>
          <w:sz w:val="18"/>
          <w:szCs w:val="18"/>
        </w:rPr>
        <w:t xml:space="preserve"> s</w:t>
      </w:r>
      <w:r w:rsidR="00BD23B5" w:rsidRPr="0023371D">
        <w:rPr>
          <w:rFonts w:ascii="Arial" w:hAnsi="Arial" w:cs="Arial"/>
          <w:sz w:val="18"/>
          <w:szCs w:val="18"/>
        </w:rPr>
        <w:t>e deberá presentar el Formato</w:t>
      </w:r>
      <w:r w:rsidR="00857ADE" w:rsidRPr="0023371D">
        <w:rPr>
          <w:rFonts w:ascii="Arial" w:hAnsi="Arial" w:cs="Arial"/>
          <w:sz w:val="18"/>
          <w:szCs w:val="18"/>
        </w:rPr>
        <w:t xml:space="preserve"> Anexo</w:t>
      </w:r>
      <w:r w:rsidR="00C46B7F" w:rsidRPr="0023371D">
        <w:rPr>
          <w:rFonts w:ascii="Arial" w:hAnsi="Arial" w:cs="Arial"/>
          <w:sz w:val="18"/>
          <w:szCs w:val="18"/>
        </w:rPr>
        <w:t xml:space="preserve"> </w:t>
      </w:r>
      <w:r w:rsidR="003E37D5" w:rsidRPr="0023371D">
        <w:rPr>
          <w:rFonts w:ascii="Arial" w:hAnsi="Arial" w:cs="Arial"/>
          <w:sz w:val="18"/>
          <w:szCs w:val="18"/>
        </w:rPr>
        <w:t>A</w:t>
      </w:r>
      <w:r w:rsidRPr="0023371D">
        <w:rPr>
          <w:rFonts w:ascii="Arial" w:hAnsi="Arial" w:cs="Arial"/>
          <w:sz w:val="18"/>
          <w:szCs w:val="18"/>
        </w:rPr>
        <w:t xml:space="preserve"> de manifestación de interés de limitar el proceso a MIPYMES, debidamente diligenciado con la siguiente documentación: </w:t>
      </w:r>
    </w:p>
    <w:p w14:paraId="22952107" w14:textId="77777777" w:rsidR="00163A53" w:rsidRPr="0023371D" w:rsidRDefault="00163A53" w:rsidP="0023371D">
      <w:pPr>
        <w:tabs>
          <w:tab w:val="left" w:pos="2771"/>
        </w:tabs>
        <w:adjustRightInd w:val="0"/>
        <w:spacing w:after="0" w:line="240" w:lineRule="auto"/>
        <w:jc w:val="both"/>
        <w:rPr>
          <w:rFonts w:ascii="Arial" w:hAnsi="Arial" w:cs="Arial"/>
          <w:sz w:val="18"/>
          <w:szCs w:val="18"/>
        </w:rPr>
      </w:pPr>
    </w:p>
    <w:p w14:paraId="5C6CF30B" w14:textId="5A5F360B" w:rsidR="00080CEB" w:rsidRPr="0023371D" w:rsidRDefault="00163A53" w:rsidP="0023371D">
      <w:pPr>
        <w:numPr>
          <w:ilvl w:val="0"/>
          <w:numId w:val="6"/>
        </w:numPr>
        <w:tabs>
          <w:tab w:val="left" w:pos="284"/>
        </w:tabs>
        <w:adjustRightInd w:val="0"/>
        <w:spacing w:after="0" w:line="240" w:lineRule="auto"/>
        <w:ind w:left="284" w:hanging="284"/>
        <w:jc w:val="both"/>
        <w:rPr>
          <w:rFonts w:ascii="Arial" w:hAnsi="Arial" w:cs="Arial"/>
          <w:sz w:val="18"/>
          <w:szCs w:val="18"/>
        </w:rPr>
      </w:pPr>
      <w:r w:rsidRPr="0023371D">
        <w:rPr>
          <w:rFonts w:ascii="Arial" w:hAnsi="Arial" w:cs="Arial"/>
          <w:b/>
          <w:sz w:val="18"/>
          <w:szCs w:val="18"/>
        </w:rPr>
        <w:t>C</w:t>
      </w:r>
      <w:r w:rsidR="002F4FA9" w:rsidRPr="0023371D">
        <w:rPr>
          <w:rFonts w:ascii="Arial" w:hAnsi="Arial" w:cs="Arial"/>
          <w:b/>
          <w:sz w:val="18"/>
          <w:szCs w:val="18"/>
        </w:rPr>
        <w:t xml:space="preserve">ertificación </w:t>
      </w:r>
      <w:r w:rsidR="00493188" w:rsidRPr="0023371D">
        <w:rPr>
          <w:rFonts w:ascii="Arial" w:hAnsi="Arial" w:cs="Arial"/>
          <w:sz w:val="18"/>
          <w:szCs w:val="18"/>
        </w:rPr>
        <w:t xml:space="preserve">expedida por la persona natural y contador público para el caso de persona natural y para personas jurídicas certificación expedida por el representante legal y el contador  o revisor fiscal (si lo tiene), en la cual se señale la condición de MIPYME, y su tamaño empresarial (micro, pequeña o mediana empresa), indicando expresamente el número de trabajadores totales, el valor de los activos totales y el valor de las ventas brutas obtenidas en el año correspondiente a la presentación de estados financieros requeridos en el proceso. </w:t>
      </w:r>
    </w:p>
    <w:p w14:paraId="5AB4CF73" w14:textId="77777777" w:rsidR="00080CEB" w:rsidRPr="0023371D" w:rsidRDefault="00080CEB" w:rsidP="0023371D">
      <w:pPr>
        <w:tabs>
          <w:tab w:val="left" w:pos="284"/>
        </w:tabs>
        <w:adjustRightInd w:val="0"/>
        <w:spacing w:after="0" w:line="240" w:lineRule="auto"/>
        <w:jc w:val="both"/>
        <w:rPr>
          <w:rFonts w:ascii="Arial" w:hAnsi="Arial" w:cs="Arial"/>
          <w:sz w:val="18"/>
          <w:szCs w:val="18"/>
        </w:rPr>
      </w:pPr>
    </w:p>
    <w:p w14:paraId="6587628A" w14:textId="77777777" w:rsidR="002F4FA9" w:rsidRPr="0023371D" w:rsidRDefault="00080CEB" w:rsidP="0023371D">
      <w:pPr>
        <w:numPr>
          <w:ilvl w:val="0"/>
          <w:numId w:val="6"/>
        </w:numPr>
        <w:tabs>
          <w:tab w:val="left" w:pos="284"/>
        </w:tabs>
        <w:adjustRightInd w:val="0"/>
        <w:spacing w:after="0" w:line="240" w:lineRule="auto"/>
        <w:ind w:left="0" w:firstLine="0"/>
        <w:jc w:val="both"/>
        <w:rPr>
          <w:rFonts w:ascii="Arial" w:hAnsi="Arial" w:cs="Arial"/>
          <w:sz w:val="18"/>
          <w:szCs w:val="18"/>
        </w:rPr>
      </w:pPr>
      <w:r w:rsidRPr="0023371D">
        <w:rPr>
          <w:rFonts w:ascii="Arial" w:hAnsi="Arial" w:cs="Arial"/>
          <w:b/>
          <w:sz w:val="18"/>
          <w:szCs w:val="18"/>
        </w:rPr>
        <w:t>Certificado</w:t>
      </w:r>
      <w:r w:rsidRPr="0023371D">
        <w:rPr>
          <w:rFonts w:ascii="Arial" w:hAnsi="Arial" w:cs="Arial"/>
          <w:sz w:val="18"/>
          <w:szCs w:val="18"/>
        </w:rPr>
        <w:t xml:space="preserve"> de Cámara de Comercio si se trata de persona Jurídica o Registro Mercantil para el caso de las personas naturales con establecimiento de comercio. Si tiene esta obligación de acuerdo con el artículo 19 del Código de Comercio o Fotocopia de la cédula de ciudadanía, si es persona natural sin establecimiento de comercio o por la autoridad que sea competente para acreditar su antigüedad, con el fin de acreditar mínimo un año de existencia.</w:t>
      </w:r>
    </w:p>
    <w:p w14:paraId="15DC3A54" w14:textId="77777777" w:rsidR="002F4FA9" w:rsidRPr="0023371D" w:rsidRDefault="002F4FA9" w:rsidP="0023371D">
      <w:pPr>
        <w:tabs>
          <w:tab w:val="left" w:pos="2771"/>
        </w:tabs>
        <w:adjustRightInd w:val="0"/>
        <w:spacing w:after="0" w:line="240" w:lineRule="auto"/>
        <w:jc w:val="both"/>
        <w:rPr>
          <w:rFonts w:ascii="Arial" w:hAnsi="Arial" w:cs="Arial"/>
          <w:sz w:val="18"/>
          <w:szCs w:val="18"/>
        </w:rPr>
      </w:pPr>
    </w:p>
    <w:p w14:paraId="3CB65519" w14:textId="05A3332A" w:rsidR="00165EDD" w:rsidRPr="0023371D" w:rsidRDefault="00165EDD" w:rsidP="0023371D">
      <w:pPr>
        <w:spacing w:after="0" w:line="240" w:lineRule="auto"/>
        <w:jc w:val="both"/>
        <w:rPr>
          <w:rFonts w:ascii="Arial" w:hAnsi="Arial" w:cs="Arial"/>
          <w:sz w:val="18"/>
          <w:szCs w:val="18"/>
        </w:rPr>
      </w:pPr>
      <w:r w:rsidRPr="0023371D">
        <w:rPr>
          <w:rFonts w:ascii="Arial" w:hAnsi="Arial" w:cs="Arial"/>
          <w:sz w:val="18"/>
          <w:szCs w:val="18"/>
        </w:rPr>
        <w:t xml:space="preserve">Se recibirán las solicitudes en la </w:t>
      </w:r>
      <w:r w:rsidR="001A69A4" w:rsidRPr="0023371D">
        <w:rPr>
          <w:rFonts w:ascii="Arial" w:hAnsi="Arial" w:cs="Arial"/>
          <w:sz w:val="18"/>
          <w:szCs w:val="18"/>
        </w:rPr>
        <w:t>dirección señalada</w:t>
      </w:r>
      <w:r w:rsidRPr="0023371D">
        <w:rPr>
          <w:rFonts w:ascii="Arial" w:hAnsi="Arial" w:cs="Arial"/>
          <w:sz w:val="18"/>
          <w:szCs w:val="18"/>
        </w:rPr>
        <w:t xml:space="preserve"> en el </w:t>
      </w:r>
      <w:r w:rsidR="00306543" w:rsidRPr="0023371D">
        <w:rPr>
          <w:rFonts w:ascii="Arial" w:hAnsi="Arial" w:cs="Arial"/>
          <w:sz w:val="18"/>
          <w:szCs w:val="18"/>
        </w:rPr>
        <w:t xml:space="preserve">numeral </w:t>
      </w:r>
      <w:r w:rsidR="00306543" w:rsidRPr="0023371D">
        <w:rPr>
          <w:rFonts w:ascii="Arial" w:hAnsi="Arial" w:cs="Arial"/>
          <w:b/>
          <w:sz w:val="18"/>
          <w:szCs w:val="18"/>
        </w:rPr>
        <w:t>1.6</w:t>
      </w:r>
      <w:r w:rsidRPr="0023371D">
        <w:rPr>
          <w:rFonts w:ascii="Arial" w:hAnsi="Arial" w:cs="Arial"/>
          <w:sz w:val="18"/>
          <w:szCs w:val="18"/>
        </w:rPr>
        <w:t xml:space="preserve"> </w:t>
      </w:r>
      <w:r w:rsidRPr="0023371D">
        <w:rPr>
          <w:rFonts w:ascii="Arial" w:hAnsi="Arial" w:cs="Arial"/>
          <w:b/>
          <w:sz w:val="18"/>
          <w:szCs w:val="18"/>
        </w:rPr>
        <w:t>correspondencia</w:t>
      </w:r>
      <w:r w:rsidRPr="0023371D">
        <w:rPr>
          <w:rFonts w:ascii="Arial" w:hAnsi="Arial" w:cs="Arial"/>
          <w:sz w:val="18"/>
          <w:szCs w:val="18"/>
        </w:rPr>
        <w:t xml:space="preserve">, del </w:t>
      </w:r>
      <w:r w:rsidR="00410CDC" w:rsidRPr="0023371D">
        <w:rPr>
          <w:rFonts w:ascii="Arial" w:hAnsi="Arial" w:cs="Arial"/>
          <w:sz w:val="18"/>
          <w:szCs w:val="18"/>
        </w:rPr>
        <w:t>presente pliego</w:t>
      </w:r>
      <w:r w:rsidR="00B44A9D" w:rsidRPr="0023371D">
        <w:rPr>
          <w:rFonts w:ascii="Arial" w:hAnsi="Arial" w:cs="Arial"/>
          <w:sz w:val="18"/>
          <w:szCs w:val="18"/>
        </w:rPr>
        <w:t>.</w:t>
      </w:r>
    </w:p>
    <w:p w14:paraId="39EB7CD8" w14:textId="77777777" w:rsidR="00165EDD" w:rsidRPr="0023371D" w:rsidRDefault="00165EDD" w:rsidP="0023371D">
      <w:pPr>
        <w:spacing w:after="0" w:line="240" w:lineRule="auto"/>
        <w:jc w:val="both"/>
        <w:rPr>
          <w:rFonts w:ascii="Arial" w:hAnsi="Arial" w:cs="Arial"/>
          <w:sz w:val="18"/>
          <w:szCs w:val="18"/>
        </w:rPr>
      </w:pPr>
    </w:p>
    <w:p w14:paraId="1A213F5D" w14:textId="01140E3A" w:rsidR="00165EDD" w:rsidRPr="0023371D" w:rsidRDefault="00165EDD" w:rsidP="0023371D">
      <w:pPr>
        <w:spacing w:after="0" w:line="240" w:lineRule="auto"/>
        <w:jc w:val="both"/>
        <w:rPr>
          <w:rFonts w:ascii="Arial" w:hAnsi="Arial" w:cs="Arial"/>
          <w:sz w:val="18"/>
          <w:szCs w:val="18"/>
        </w:rPr>
      </w:pPr>
      <w:r w:rsidRPr="0023371D">
        <w:rPr>
          <w:rFonts w:ascii="Arial" w:hAnsi="Arial" w:cs="Arial"/>
          <w:sz w:val="18"/>
          <w:szCs w:val="18"/>
        </w:rPr>
        <w:t xml:space="preserve">No </w:t>
      </w:r>
      <w:r w:rsidR="00410CDC" w:rsidRPr="0023371D">
        <w:rPr>
          <w:rFonts w:ascii="Arial" w:hAnsi="Arial" w:cs="Arial"/>
          <w:sz w:val="18"/>
          <w:szCs w:val="18"/>
        </w:rPr>
        <w:t>obstante,</w:t>
      </w:r>
      <w:r w:rsidRPr="0023371D">
        <w:rPr>
          <w:rFonts w:ascii="Arial" w:hAnsi="Arial" w:cs="Arial"/>
          <w:sz w:val="18"/>
          <w:szCs w:val="18"/>
        </w:rPr>
        <w:t xml:space="preserve"> será de entera responsabilidad por parte de los oferentes, la confirmación del </w:t>
      </w:r>
      <w:r w:rsidR="001A69A4" w:rsidRPr="0023371D">
        <w:rPr>
          <w:rFonts w:ascii="Arial" w:hAnsi="Arial" w:cs="Arial"/>
          <w:sz w:val="18"/>
          <w:szCs w:val="18"/>
        </w:rPr>
        <w:t>recibido de</w:t>
      </w:r>
      <w:r w:rsidRPr="0023371D">
        <w:rPr>
          <w:rFonts w:ascii="Arial" w:hAnsi="Arial" w:cs="Arial"/>
          <w:sz w:val="18"/>
          <w:szCs w:val="18"/>
        </w:rPr>
        <w:t xml:space="preserve"> la información </w:t>
      </w:r>
      <w:r w:rsidR="001A69A4" w:rsidRPr="0023371D">
        <w:rPr>
          <w:rFonts w:ascii="Arial" w:hAnsi="Arial" w:cs="Arial"/>
          <w:sz w:val="18"/>
          <w:szCs w:val="18"/>
        </w:rPr>
        <w:t>enviada a</w:t>
      </w:r>
      <w:r w:rsidR="00B44A9D" w:rsidRPr="0023371D">
        <w:rPr>
          <w:rFonts w:ascii="Arial" w:hAnsi="Arial" w:cs="Arial"/>
          <w:sz w:val="18"/>
          <w:szCs w:val="18"/>
        </w:rPr>
        <w:t xml:space="preserve"> través de la plataforma SECOP II</w:t>
      </w:r>
      <w:r w:rsidRPr="0023371D">
        <w:rPr>
          <w:rFonts w:ascii="Arial" w:hAnsi="Arial" w:cs="Arial"/>
          <w:sz w:val="18"/>
          <w:szCs w:val="18"/>
        </w:rPr>
        <w:t xml:space="preserve"> dentro de los términos establecidos en el cronograma en razón a las fallas técnicas que se puedan presentar para su recibido, sin que ello sea óbice para que el </w:t>
      </w:r>
      <w:r w:rsidR="00306543" w:rsidRPr="0023371D">
        <w:rPr>
          <w:rFonts w:ascii="Arial" w:hAnsi="Arial" w:cs="Arial"/>
          <w:sz w:val="18"/>
          <w:szCs w:val="18"/>
        </w:rPr>
        <w:t>proponente aporte</w:t>
      </w:r>
      <w:r w:rsidRPr="0023371D">
        <w:rPr>
          <w:rFonts w:ascii="Arial" w:hAnsi="Arial" w:cs="Arial"/>
          <w:sz w:val="18"/>
          <w:szCs w:val="18"/>
        </w:rPr>
        <w:t xml:space="preserve"> en forma física y presencial la información.</w:t>
      </w:r>
    </w:p>
    <w:p w14:paraId="7DA19BC2" w14:textId="77777777" w:rsidR="000541CD" w:rsidRPr="0023371D" w:rsidRDefault="000541CD" w:rsidP="0023371D">
      <w:pPr>
        <w:tabs>
          <w:tab w:val="left" w:pos="2771"/>
        </w:tabs>
        <w:adjustRightInd w:val="0"/>
        <w:spacing w:after="0" w:line="240" w:lineRule="auto"/>
        <w:jc w:val="both"/>
        <w:rPr>
          <w:rFonts w:ascii="Arial" w:hAnsi="Arial" w:cs="Arial"/>
          <w:sz w:val="18"/>
          <w:szCs w:val="18"/>
        </w:rPr>
      </w:pPr>
    </w:p>
    <w:p w14:paraId="3BE155FE" w14:textId="67E3F75B" w:rsidR="000541CD" w:rsidRPr="0023371D" w:rsidRDefault="003210FD" w:rsidP="0023371D">
      <w:pPr>
        <w:tabs>
          <w:tab w:val="left" w:pos="2771"/>
        </w:tabs>
        <w:adjustRightInd w:val="0"/>
        <w:spacing w:after="0" w:line="240" w:lineRule="auto"/>
        <w:jc w:val="both"/>
        <w:rPr>
          <w:rFonts w:ascii="Arial" w:hAnsi="Arial" w:cs="Arial"/>
          <w:sz w:val="18"/>
          <w:szCs w:val="18"/>
        </w:rPr>
      </w:pPr>
      <w:r w:rsidRPr="0023371D">
        <w:rPr>
          <w:rFonts w:ascii="Arial" w:hAnsi="Arial" w:cs="Arial"/>
          <w:b/>
          <w:sz w:val="18"/>
          <w:szCs w:val="18"/>
          <w:u w:val="single"/>
        </w:rPr>
        <w:t>NOTA:</w:t>
      </w:r>
      <w:r w:rsidRPr="0023371D">
        <w:rPr>
          <w:rFonts w:ascii="Arial" w:hAnsi="Arial" w:cs="Arial"/>
          <w:sz w:val="18"/>
          <w:szCs w:val="18"/>
        </w:rPr>
        <w:t xml:space="preserve"> En las convocatorias limitadas </w:t>
      </w:r>
      <w:r w:rsidR="001A69A4" w:rsidRPr="0023371D">
        <w:rPr>
          <w:rFonts w:ascii="Arial" w:hAnsi="Arial" w:cs="Arial"/>
          <w:sz w:val="18"/>
          <w:szCs w:val="18"/>
        </w:rPr>
        <w:t xml:space="preserve">a </w:t>
      </w:r>
      <w:r w:rsidR="00306543" w:rsidRPr="0023371D">
        <w:rPr>
          <w:rFonts w:ascii="Arial" w:hAnsi="Arial" w:cs="Arial"/>
          <w:sz w:val="18"/>
          <w:szCs w:val="18"/>
        </w:rPr>
        <w:t>MIPYMES, podrán</w:t>
      </w:r>
      <w:r w:rsidRPr="0023371D">
        <w:rPr>
          <w:rFonts w:ascii="Arial" w:hAnsi="Arial" w:cs="Arial"/>
          <w:sz w:val="18"/>
          <w:szCs w:val="18"/>
        </w:rPr>
        <w:t xml:space="preserve"> participar uniones temporales, Consorcios o promesas de sociedad futura, los cuales deberán estar integrados únicamente por MIPYMES, según el caso.</w:t>
      </w:r>
    </w:p>
    <w:p w14:paraId="4EACB622" w14:textId="77777777" w:rsidR="00082B37" w:rsidRPr="0023371D" w:rsidRDefault="00082B37" w:rsidP="0023371D">
      <w:pPr>
        <w:tabs>
          <w:tab w:val="left" w:pos="2771"/>
        </w:tabs>
        <w:adjustRightInd w:val="0"/>
        <w:spacing w:after="0" w:line="240" w:lineRule="auto"/>
        <w:jc w:val="both"/>
        <w:rPr>
          <w:rFonts w:ascii="Arial" w:hAnsi="Arial" w:cs="Arial"/>
          <w:sz w:val="18"/>
          <w:szCs w:val="18"/>
        </w:rPr>
      </w:pPr>
    </w:p>
    <w:p w14:paraId="52D40D6B" w14:textId="155742CD" w:rsidR="00082B37" w:rsidRPr="0023371D" w:rsidRDefault="00082B37" w:rsidP="0023371D">
      <w:pPr>
        <w:pStyle w:val="Prrafodelista"/>
        <w:numPr>
          <w:ilvl w:val="1"/>
          <w:numId w:val="1"/>
        </w:numPr>
        <w:tabs>
          <w:tab w:val="left" w:pos="709"/>
        </w:tabs>
        <w:adjustRightInd w:val="0"/>
        <w:spacing w:after="0" w:line="240" w:lineRule="auto"/>
        <w:ind w:left="0" w:firstLine="0"/>
        <w:jc w:val="both"/>
        <w:rPr>
          <w:rFonts w:ascii="Arial" w:hAnsi="Arial" w:cs="Arial"/>
          <w:b/>
          <w:sz w:val="18"/>
          <w:szCs w:val="18"/>
        </w:rPr>
      </w:pPr>
      <w:r w:rsidRPr="0023371D">
        <w:rPr>
          <w:rFonts w:ascii="Arial" w:hAnsi="Arial" w:cs="Arial"/>
          <w:b/>
          <w:sz w:val="18"/>
          <w:szCs w:val="18"/>
        </w:rPr>
        <w:t xml:space="preserve">PROCEDIMIENTO EN CASO DE CONVOCATORIA LIMITADA A MIPYMES </w:t>
      </w:r>
    </w:p>
    <w:p w14:paraId="63925057" w14:textId="77777777" w:rsidR="00ED6CE5" w:rsidRPr="0023371D" w:rsidRDefault="00ED6CE5" w:rsidP="0023371D">
      <w:pPr>
        <w:tabs>
          <w:tab w:val="left" w:pos="2771"/>
        </w:tabs>
        <w:adjustRightInd w:val="0"/>
        <w:spacing w:after="0" w:line="240" w:lineRule="auto"/>
        <w:jc w:val="both"/>
        <w:rPr>
          <w:rFonts w:ascii="Arial" w:hAnsi="Arial" w:cs="Arial"/>
          <w:sz w:val="18"/>
          <w:szCs w:val="18"/>
        </w:rPr>
      </w:pPr>
    </w:p>
    <w:p w14:paraId="07AB2265" w14:textId="535AF5BE" w:rsidR="00082B37" w:rsidRPr="0023371D" w:rsidRDefault="00082B37" w:rsidP="0023371D">
      <w:pPr>
        <w:tabs>
          <w:tab w:val="left" w:pos="2771"/>
        </w:tabs>
        <w:adjustRightInd w:val="0"/>
        <w:spacing w:after="0" w:line="240" w:lineRule="auto"/>
        <w:jc w:val="both"/>
        <w:rPr>
          <w:rFonts w:ascii="Arial" w:hAnsi="Arial" w:cs="Arial"/>
          <w:sz w:val="18"/>
          <w:szCs w:val="18"/>
        </w:rPr>
      </w:pPr>
      <w:r w:rsidRPr="0023371D">
        <w:rPr>
          <w:rFonts w:ascii="Arial" w:hAnsi="Arial" w:cs="Arial"/>
          <w:sz w:val="18"/>
          <w:szCs w:val="18"/>
        </w:rPr>
        <w:t xml:space="preserve">Se deben presentar mínimo </w:t>
      </w:r>
      <w:r w:rsidR="006B7589" w:rsidRPr="0023371D">
        <w:rPr>
          <w:rFonts w:ascii="Arial" w:hAnsi="Arial" w:cs="Arial"/>
          <w:sz w:val="18"/>
          <w:szCs w:val="18"/>
        </w:rPr>
        <w:t>dos (02</w:t>
      </w:r>
      <w:r w:rsidRPr="0023371D">
        <w:rPr>
          <w:rFonts w:ascii="Arial" w:hAnsi="Arial" w:cs="Arial"/>
          <w:sz w:val="18"/>
          <w:szCs w:val="18"/>
        </w:rPr>
        <w:t xml:space="preserve">) manifestaciones de interés en limitar la convocatoria a MIPYMES, </w:t>
      </w:r>
      <w:r w:rsidR="00F61DA7" w:rsidRPr="0023371D">
        <w:rPr>
          <w:rFonts w:ascii="Arial" w:hAnsi="Arial" w:cs="Arial"/>
          <w:sz w:val="18"/>
          <w:szCs w:val="18"/>
        </w:rPr>
        <w:t xml:space="preserve">a más tardar el día </w:t>
      </w:r>
      <w:r w:rsidR="0072045E" w:rsidRPr="0023371D">
        <w:rPr>
          <w:rFonts w:ascii="Arial" w:hAnsi="Arial" w:cs="Arial"/>
          <w:sz w:val="18"/>
          <w:szCs w:val="18"/>
        </w:rPr>
        <w:t>hábil anterior</w:t>
      </w:r>
      <w:r w:rsidR="00F61DA7" w:rsidRPr="0023371D">
        <w:rPr>
          <w:rFonts w:ascii="Arial" w:hAnsi="Arial" w:cs="Arial"/>
          <w:sz w:val="18"/>
          <w:szCs w:val="18"/>
        </w:rPr>
        <w:t xml:space="preserve"> a la fecha prevista para la apertura del presente proceso de selección </w:t>
      </w:r>
      <w:r w:rsidRPr="0023371D">
        <w:rPr>
          <w:rFonts w:ascii="Arial" w:hAnsi="Arial" w:cs="Arial"/>
          <w:sz w:val="18"/>
          <w:szCs w:val="18"/>
        </w:rPr>
        <w:t>indicando tal condición en el Formulario respectivo. Una vez verificado el cumplimiento de los requisitos y reglas señalados, la entidad expedirá el acto de apertura, indicando que en el proceso solo podrán presentar ofertas quienes ostenten la calidad de MIPYMES.</w:t>
      </w:r>
    </w:p>
    <w:p w14:paraId="4B533D0E" w14:textId="77777777" w:rsidR="00082B37" w:rsidRPr="0023371D" w:rsidRDefault="00082B37" w:rsidP="0023371D">
      <w:pPr>
        <w:tabs>
          <w:tab w:val="left" w:pos="2771"/>
        </w:tabs>
        <w:adjustRightInd w:val="0"/>
        <w:spacing w:after="0" w:line="240" w:lineRule="auto"/>
        <w:jc w:val="both"/>
        <w:rPr>
          <w:rFonts w:ascii="Arial" w:hAnsi="Arial" w:cs="Arial"/>
          <w:sz w:val="18"/>
          <w:szCs w:val="18"/>
        </w:rPr>
      </w:pPr>
    </w:p>
    <w:p w14:paraId="535A1D0C" w14:textId="5242551A" w:rsidR="00082B37" w:rsidRPr="0023371D" w:rsidRDefault="00082B37" w:rsidP="0023371D">
      <w:pPr>
        <w:tabs>
          <w:tab w:val="left" w:pos="2771"/>
        </w:tabs>
        <w:adjustRightInd w:val="0"/>
        <w:spacing w:after="0" w:line="240" w:lineRule="auto"/>
        <w:jc w:val="both"/>
        <w:rPr>
          <w:rFonts w:ascii="Arial" w:hAnsi="Arial" w:cs="Arial"/>
          <w:sz w:val="18"/>
          <w:szCs w:val="18"/>
        </w:rPr>
      </w:pPr>
      <w:r w:rsidRPr="0023371D">
        <w:rPr>
          <w:rFonts w:ascii="Arial" w:hAnsi="Arial" w:cs="Arial"/>
          <w:sz w:val="18"/>
          <w:szCs w:val="18"/>
        </w:rPr>
        <w:t xml:space="preserve">Si después de haber dado apertura al proceso de contratación con la limitación a </w:t>
      </w:r>
      <w:r w:rsidR="005B7FE8" w:rsidRPr="0023371D">
        <w:rPr>
          <w:rFonts w:ascii="Arial" w:hAnsi="Arial" w:cs="Arial"/>
          <w:sz w:val="18"/>
          <w:szCs w:val="18"/>
        </w:rPr>
        <w:t>MIPYME y</w:t>
      </w:r>
      <w:r w:rsidRPr="0023371D">
        <w:rPr>
          <w:rFonts w:ascii="Arial" w:hAnsi="Arial" w:cs="Arial"/>
          <w:sz w:val="18"/>
          <w:szCs w:val="18"/>
        </w:rPr>
        <w:t xml:space="preserve"> al momento del cierre no se hubiere presentado ninguna oferta, la entidad mediante acto administrativo motivado, declarara desierto el proceso de selección.</w:t>
      </w:r>
    </w:p>
    <w:p w14:paraId="65A0B6AC" w14:textId="77777777" w:rsidR="0070192F" w:rsidRPr="0023371D" w:rsidRDefault="0070192F" w:rsidP="0023371D">
      <w:pPr>
        <w:adjustRightInd w:val="0"/>
        <w:spacing w:after="0" w:line="240" w:lineRule="auto"/>
        <w:jc w:val="both"/>
        <w:rPr>
          <w:rFonts w:ascii="Arial" w:hAnsi="Arial" w:cs="Arial"/>
          <w:sz w:val="18"/>
          <w:szCs w:val="18"/>
        </w:rPr>
      </w:pPr>
    </w:p>
    <w:p w14:paraId="3B25A751" w14:textId="7BC6DD24" w:rsidR="004742D8" w:rsidRPr="0023371D" w:rsidRDefault="004742D8" w:rsidP="0023371D">
      <w:pPr>
        <w:pStyle w:val="Prrafodelista"/>
        <w:numPr>
          <w:ilvl w:val="1"/>
          <w:numId w:val="1"/>
        </w:numPr>
        <w:adjustRightInd w:val="0"/>
        <w:spacing w:after="0" w:line="240" w:lineRule="auto"/>
        <w:ind w:left="0" w:firstLine="0"/>
        <w:jc w:val="both"/>
        <w:rPr>
          <w:rFonts w:ascii="Arial" w:hAnsi="Arial" w:cs="Arial"/>
          <w:b/>
          <w:bCs/>
          <w:sz w:val="18"/>
          <w:szCs w:val="18"/>
        </w:rPr>
      </w:pPr>
      <w:r w:rsidRPr="0023371D">
        <w:rPr>
          <w:rFonts w:ascii="Arial" w:hAnsi="Arial" w:cs="Arial"/>
          <w:b/>
          <w:bCs/>
          <w:sz w:val="18"/>
          <w:szCs w:val="18"/>
        </w:rPr>
        <w:t xml:space="preserve">DOCUMENTOS </w:t>
      </w:r>
      <w:r w:rsidR="00100458" w:rsidRPr="0023371D">
        <w:rPr>
          <w:rFonts w:ascii="Arial" w:hAnsi="Arial" w:cs="Arial"/>
          <w:b/>
          <w:bCs/>
          <w:sz w:val="18"/>
          <w:szCs w:val="18"/>
        </w:rPr>
        <w:t xml:space="preserve">PÚBLICOS </w:t>
      </w:r>
      <w:r w:rsidRPr="0023371D">
        <w:rPr>
          <w:rFonts w:ascii="Arial" w:hAnsi="Arial" w:cs="Arial"/>
          <w:b/>
          <w:bCs/>
          <w:sz w:val="18"/>
          <w:szCs w:val="18"/>
        </w:rPr>
        <w:t>OTORGADOS EN EL EXTERIOR.</w:t>
      </w:r>
    </w:p>
    <w:p w14:paraId="183084D3" w14:textId="77777777" w:rsidR="00ED6CE5" w:rsidRPr="0023371D" w:rsidRDefault="00ED6CE5" w:rsidP="0023371D">
      <w:pPr>
        <w:adjustRightInd w:val="0"/>
        <w:spacing w:after="0" w:line="240" w:lineRule="auto"/>
        <w:jc w:val="both"/>
        <w:rPr>
          <w:rFonts w:ascii="Arial" w:hAnsi="Arial" w:cs="Arial"/>
          <w:sz w:val="18"/>
          <w:szCs w:val="18"/>
        </w:rPr>
      </w:pPr>
    </w:p>
    <w:p w14:paraId="7DAE14B8" w14:textId="1FBC5C60" w:rsidR="004742D8" w:rsidRPr="0023371D" w:rsidRDefault="004742D8" w:rsidP="0023371D">
      <w:pPr>
        <w:adjustRightInd w:val="0"/>
        <w:spacing w:after="0" w:line="240" w:lineRule="auto"/>
        <w:jc w:val="both"/>
        <w:rPr>
          <w:rFonts w:ascii="Arial" w:hAnsi="Arial" w:cs="Arial"/>
          <w:sz w:val="18"/>
          <w:szCs w:val="18"/>
        </w:rPr>
      </w:pPr>
      <w:r w:rsidRPr="0023371D">
        <w:rPr>
          <w:rFonts w:ascii="Arial" w:hAnsi="Arial" w:cs="Arial"/>
          <w:sz w:val="18"/>
          <w:szCs w:val="18"/>
        </w:rPr>
        <w:t>Los documentos otorgados en el exterior que no estén en idioma Castellano deberán presentarse acompañados de una traducción oficial al CASTELLANO.</w:t>
      </w:r>
    </w:p>
    <w:p w14:paraId="1A5DC704" w14:textId="77777777" w:rsidR="004742D8" w:rsidRPr="0023371D" w:rsidRDefault="004742D8" w:rsidP="0023371D">
      <w:pPr>
        <w:adjustRightInd w:val="0"/>
        <w:spacing w:after="0" w:line="240" w:lineRule="auto"/>
        <w:jc w:val="both"/>
        <w:rPr>
          <w:rFonts w:ascii="Arial" w:hAnsi="Arial" w:cs="Arial"/>
          <w:sz w:val="18"/>
          <w:szCs w:val="18"/>
        </w:rPr>
      </w:pPr>
    </w:p>
    <w:p w14:paraId="1AA894C9" w14:textId="77777777" w:rsidR="004742D8" w:rsidRPr="0023371D" w:rsidRDefault="004742D8" w:rsidP="0023371D">
      <w:pPr>
        <w:adjustRightInd w:val="0"/>
        <w:spacing w:after="0" w:line="240" w:lineRule="auto"/>
        <w:jc w:val="both"/>
        <w:rPr>
          <w:rFonts w:ascii="Arial" w:hAnsi="Arial" w:cs="Arial"/>
          <w:sz w:val="18"/>
          <w:szCs w:val="18"/>
        </w:rPr>
      </w:pPr>
      <w:r w:rsidRPr="0023371D">
        <w:rPr>
          <w:rFonts w:ascii="Arial" w:hAnsi="Arial" w:cs="Arial"/>
          <w:sz w:val="18"/>
          <w:szCs w:val="18"/>
        </w:rPr>
        <w:t xml:space="preserve">Los documentos otorgados en el exterior deberán presentarse legalizados o apostillados en la forma prevista en las normas vigentes sobre la materia, en especial en los </w:t>
      </w:r>
      <w:r w:rsidR="00082B37" w:rsidRPr="0023371D">
        <w:rPr>
          <w:rFonts w:ascii="Arial" w:hAnsi="Arial" w:cs="Arial"/>
          <w:sz w:val="18"/>
          <w:szCs w:val="18"/>
        </w:rPr>
        <w:t xml:space="preserve">artículos </w:t>
      </w:r>
      <w:r w:rsidR="00B31B5C" w:rsidRPr="0023371D">
        <w:rPr>
          <w:rFonts w:ascii="Arial" w:hAnsi="Arial" w:cs="Arial"/>
          <w:sz w:val="18"/>
          <w:szCs w:val="18"/>
        </w:rPr>
        <w:t xml:space="preserve">74 y </w:t>
      </w:r>
      <w:r w:rsidR="00082B37" w:rsidRPr="0023371D">
        <w:rPr>
          <w:rFonts w:ascii="Arial" w:hAnsi="Arial" w:cs="Arial"/>
          <w:sz w:val="18"/>
          <w:szCs w:val="18"/>
        </w:rPr>
        <w:t>251 del Código General del Proceso</w:t>
      </w:r>
      <w:r w:rsidRPr="0023371D">
        <w:rPr>
          <w:rFonts w:ascii="Arial" w:hAnsi="Arial" w:cs="Arial"/>
          <w:sz w:val="18"/>
          <w:szCs w:val="18"/>
        </w:rPr>
        <w:t>, artículo 480 del Código de Comercio y en la Resolución No. 2201 del 22 de julio de 1997</w:t>
      </w:r>
      <w:r w:rsidR="00082B37" w:rsidRPr="0023371D">
        <w:rPr>
          <w:rFonts w:ascii="Arial" w:hAnsi="Arial" w:cs="Arial"/>
          <w:sz w:val="18"/>
          <w:szCs w:val="18"/>
        </w:rPr>
        <w:t>,</w:t>
      </w:r>
      <w:r w:rsidRPr="0023371D">
        <w:rPr>
          <w:rFonts w:ascii="Arial" w:hAnsi="Arial" w:cs="Arial"/>
          <w:sz w:val="18"/>
          <w:szCs w:val="18"/>
        </w:rPr>
        <w:t xml:space="preserve"> proferida por el Ministerio de Relaciones Exteriores de Colombia.</w:t>
      </w:r>
    </w:p>
    <w:p w14:paraId="50609C90" w14:textId="77777777" w:rsidR="00F46DD9" w:rsidRPr="0023371D" w:rsidRDefault="00F46DD9" w:rsidP="0023371D">
      <w:pPr>
        <w:adjustRightInd w:val="0"/>
        <w:spacing w:after="0" w:line="240" w:lineRule="auto"/>
        <w:jc w:val="both"/>
        <w:rPr>
          <w:rFonts w:ascii="Arial" w:hAnsi="Arial" w:cs="Arial"/>
          <w:sz w:val="18"/>
          <w:szCs w:val="18"/>
        </w:rPr>
      </w:pPr>
    </w:p>
    <w:p w14:paraId="25632D56" w14:textId="77777777" w:rsidR="004742D8" w:rsidRPr="0023371D" w:rsidRDefault="00106CCA" w:rsidP="0023371D">
      <w:pPr>
        <w:adjustRightInd w:val="0"/>
        <w:spacing w:after="0" w:line="240" w:lineRule="auto"/>
        <w:jc w:val="both"/>
        <w:rPr>
          <w:rFonts w:ascii="Arial" w:hAnsi="Arial" w:cs="Arial"/>
          <w:bCs/>
          <w:sz w:val="18"/>
          <w:szCs w:val="18"/>
        </w:rPr>
      </w:pPr>
      <w:proofErr w:type="spellStart"/>
      <w:r w:rsidRPr="0023371D">
        <w:rPr>
          <w:rFonts w:ascii="Arial" w:hAnsi="Arial" w:cs="Arial"/>
          <w:b/>
          <w:bCs/>
          <w:sz w:val="18"/>
          <w:szCs w:val="18"/>
        </w:rPr>
        <w:t>Consularización</w:t>
      </w:r>
      <w:proofErr w:type="spellEnd"/>
      <w:r w:rsidRPr="0023371D">
        <w:rPr>
          <w:rFonts w:ascii="Arial" w:hAnsi="Arial" w:cs="Arial"/>
          <w:b/>
          <w:bCs/>
          <w:sz w:val="18"/>
          <w:szCs w:val="18"/>
        </w:rPr>
        <w:t>.</w:t>
      </w:r>
    </w:p>
    <w:p w14:paraId="1072FF74" w14:textId="77777777" w:rsidR="00ED6CE5" w:rsidRPr="0023371D" w:rsidRDefault="00ED6CE5" w:rsidP="0023371D">
      <w:pPr>
        <w:adjustRightInd w:val="0"/>
        <w:spacing w:after="0" w:line="240" w:lineRule="auto"/>
        <w:jc w:val="both"/>
        <w:rPr>
          <w:rFonts w:ascii="Arial" w:hAnsi="Arial" w:cs="Arial"/>
          <w:sz w:val="18"/>
          <w:szCs w:val="18"/>
        </w:rPr>
      </w:pPr>
    </w:p>
    <w:p w14:paraId="6775C481" w14:textId="2C994EDB" w:rsidR="004742D8" w:rsidRPr="0023371D" w:rsidRDefault="004742D8" w:rsidP="0023371D">
      <w:pPr>
        <w:adjustRightInd w:val="0"/>
        <w:spacing w:after="0" w:line="240" w:lineRule="auto"/>
        <w:jc w:val="both"/>
        <w:rPr>
          <w:rFonts w:ascii="Arial" w:hAnsi="Arial" w:cs="Arial"/>
          <w:sz w:val="18"/>
          <w:szCs w:val="18"/>
        </w:rPr>
      </w:pPr>
      <w:r w:rsidRPr="0023371D">
        <w:rPr>
          <w:rFonts w:ascii="Arial" w:hAnsi="Arial" w:cs="Arial"/>
          <w:sz w:val="18"/>
          <w:szCs w:val="18"/>
        </w:rPr>
        <w:t>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14:paraId="2C006A46" w14:textId="77777777" w:rsidR="00664F58" w:rsidRPr="0023371D" w:rsidRDefault="00664F58" w:rsidP="0023371D">
      <w:pPr>
        <w:adjustRightInd w:val="0"/>
        <w:spacing w:after="0" w:line="240" w:lineRule="auto"/>
        <w:jc w:val="both"/>
        <w:rPr>
          <w:rFonts w:ascii="Arial" w:hAnsi="Arial" w:cs="Arial"/>
          <w:sz w:val="18"/>
          <w:szCs w:val="18"/>
        </w:rPr>
      </w:pPr>
    </w:p>
    <w:p w14:paraId="53DCC6EB" w14:textId="56A0B320" w:rsidR="000E7E0D" w:rsidRPr="0023371D" w:rsidRDefault="004742D8" w:rsidP="0023371D">
      <w:pPr>
        <w:adjustRightInd w:val="0"/>
        <w:spacing w:after="0" w:line="240" w:lineRule="auto"/>
        <w:jc w:val="both"/>
        <w:rPr>
          <w:rFonts w:ascii="Arial" w:hAnsi="Arial" w:cs="Arial"/>
          <w:sz w:val="18"/>
          <w:szCs w:val="18"/>
        </w:rPr>
      </w:pPr>
      <w:r w:rsidRPr="0023371D">
        <w:rPr>
          <w:rFonts w:ascii="Arial" w:hAnsi="Arial" w:cs="Arial"/>
          <w:sz w:val="18"/>
          <w:szCs w:val="18"/>
        </w:rPr>
        <w:t>Tratándose de sociedades, expresa además el citado artículo del Código de Comercio que “al autenticar los documentos a que se refiere este artículo los cónsules harán constar que existe la sociedad y ejerce su objeto conforme a las leyes del respectivo país”. Surtido el trámite señalado en el presente numeral, estos documentos deben ser presentados ante el Ministerio de Relaciones Exteriores de Colombia para la correspondiente legalización de la firma del cónsu</w:t>
      </w:r>
      <w:r w:rsidR="00511CEE" w:rsidRPr="0023371D">
        <w:rPr>
          <w:rFonts w:ascii="Arial" w:hAnsi="Arial" w:cs="Arial"/>
          <w:sz w:val="18"/>
          <w:szCs w:val="18"/>
        </w:rPr>
        <w:t>l y demás trámites pertinentes.</w:t>
      </w:r>
    </w:p>
    <w:p w14:paraId="72F4DCF1" w14:textId="77777777" w:rsidR="00323269" w:rsidRPr="0023371D" w:rsidRDefault="00323269" w:rsidP="0023371D">
      <w:pPr>
        <w:adjustRightInd w:val="0"/>
        <w:spacing w:after="0" w:line="240" w:lineRule="auto"/>
        <w:jc w:val="both"/>
        <w:rPr>
          <w:rFonts w:ascii="Arial" w:hAnsi="Arial" w:cs="Arial"/>
          <w:b/>
          <w:bCs/>
          <w:sz w:val="18"/>
          <w:szCs w:val="18"/>
        </w:rPr>
      </w:pPr>
    </w:p>
    <w:p w14:paraId="16C36D99" w14:textId="77777777" w:rsidR="004742D8" w:rsidRPr="0023371D" w:rsidRDefault="00106CCA" w:rsidP="0023371D">
      <w:pPr>
        <w:adjustRightInd w:val="0"/>
        <w:spacing w:after="0" w:line="240" w:lineRule="auto"/>
        <w:jc w:val="both"/>
        <w:rPr>
          <w:rFonts w:ascii="Arial" w:hAnsi="Arial" w:cs="Arial"/>
          <w:bCs/>
          <w:sz w:val="18"/>
          <w:szCs w:val="18"/>
        </w:rPr>
      </w:pPr>
      <w:r w:rsidRPr="0023371D">
        <w:rPr>
          <w:rFonts w:ascii="Arial" w:hAnsi="Arial" w:cs="Arial"/>
          <w:b/>
          <w:bCs/>
          <w:sz w:val="18"/>
          <w:szCs w:val="18"/>
        </w:rPr>
        <w:t>Apostille.</w:t>
      </w:r>
    </w:p>
    <w:p w14:paraId="167AD50F" w14:textId="77777777" w:rsidR="00ED6CE5" w:rsidRPr="0023371D" w:rsidRDefault="00ED6CE5" w:rsidP="0023371D">
      <w:pPr>
        <w:adjustRightInd w:val="0"/>
        <w:spacing w:after="0" w:line="240" w:lineRule="auto"/>
        <w:jc w:val="both"/>
        <w:rPr>
          <w:rFonts w:ascii="Arial" w:hAnsi="Arial" w:cs="Arial"/>
          <w:sz w:val="18"/>
          <w:szCs w:val="18"/>
        </w:rPr>
      </w:pPr>
    </w:p>
    <w:p w14:paraId="3CE3EB32" w14:textId="1A0D9787" w:rsidR="004742D8" w:rsidRPr="0023371D" w:rsidRDefault="004742D8" w:rsidP="0023371D">
      <w:pPr>
        <w:adjustRightInd w:val="0"/>
        <w:spacing w:after="0" w:line="240" w:lineRule="auto"/>
        <w:jc w:val="both"/>
        <w:rPr>
          <w:rFonts w:ascii="Arial" w:hAnsi="Arial" w:cs="Arial"/>
          <w:sz w:val="18"/>
          <w:szCs w:val="18"/>
        </w:rPr>
      </w:pPr>
      <w:r w:rsidRPr="0023371D">
        <w:rPr>
          <w:rFonts w:ascii="Arial" w:hAnsi="Arial" w:cs="Arial"/>
          <w:sz w:val="18"/>
          <w:szCs w:val="18"/>
        </w:rPr>
        <w:t xml:space="preserve">Cuando se trate de documentos de naturaleza pública otorgados en el exterior, de conformidad con lo previsto en la Ley 455 de 1998, no se requerirá del trámite de </w:t>
      </w:r>
      <w:proofErr w:type="spellStart"/>
      <w:r w:rsidRPr="0023371D">
        <w:rPr>
          <w:rFonts w:ascii="Arial" w:hAnsi="Arial" w:cs="Arial"/>
          <w:sz w:val="18"/>
          <w:szCs w:val="18"/>
        </w:rPr>
        <w:t>Consularización</w:t>
      </w:r>
      <w:proofErr w:type="spellEnd"/>
      <w:r w:rsidRPr="0023371D">
        <w:rPr>
          <w:rFonts w:ascii="Arial" w:hAnsi="Arial" w:cs="Arial"/>
          <w:sz w:val="18"/>
          <w:szCs w:val="18"/>
        </w:rPr>
        <w:t xml:space="preserve"> señalado en el numeral anterior, siempre que provenga de uno de los países signatarios de la Convención de La Haya del 5 de octubre de 1961, sobre abolición del requisito de legalización para </w:t>
      </w:r>
      <w:r w:rsidRPr="0023371D">
        <w:rPr>
          <w:rFonts w:ascii="Arial" w:hAnsi="Arial" w:cs="Arial"/>
          <w:sz w:val="18"/>
          <w:szCs w:val="18"/>
        </w:rPr>
        <w:lastRenderedPageBreak/>
        <w:t>documentos públicos extranjeros, aprobada por la Ley 455 de 1998. En este caso solo será exigible la apostille, trámite que consiste en el certificado mediante el cual se avala la autenticidad de la firma y el título a que ha actuado la persona firmante del documento y que se surte ante la autoridad competente en el país de origen.</w:t>
      </w:r>
    </w:p>
    <w:p w14:paraId="0EC2BB6D" w14:textId="77777777" w:rsidR="004742D8" w:rsidRPr="0023371D" w:rsidRDefault="004742D8" w:rsidP="0023371D">
      <w:pPr>
        <w:adjustRightInd w:val="0"/>
        <w:spacing w:after="0" w:line="240" w:lineRule="auto"/>
        <w:jc w:val="both"/>
        <w:rPr>
          <w:rFonts w:ascii="Arial" w:hAnsi="Arial" w:cs="Arial"/>
          <w:sz w:val="18"/>
          <w:szCs w:val="18"/>
        </w:rPr>
      </w:pPr>
    </w:p>
    <w:p w14:paraId="5F9D0B67" w14:textId="47282C0F" w:rsidR="004742D8" w:rsidRPr="0023371D" w:rsidRDefault="004742D8" w:rsidP="0023371D">
      <w:pPr>
        <w:adjustRightInd w:val="0"/>
        <w:spacing w:after="0" w:line="240" w:lineRule="auto"/>
        <w:jc w:val="both"/>
        <w:rPr>
          <w:rFonts w:ascii="Arial" w:hAnsi="Arial" w:cs="Arial"/>
          <w:sz w:val="18"/>
          <w:szCs w:val="18"/>
        </w:rPr>
      </w:pPr>
      <w:r w:rsidRPr="0023371D">
        <w:rPr>
          <w:rFonts w:ascii="Arial" w:hAnsi="Arial" w:cs="Arial"/>
          <w:sz w:val="18"/>
          <w:szCs w:val="18"/>
        </w:rPr>
        <w:t xml:space="preserve">Los documentos otorgados en el exterior que no estén en idioma castellano proveniente de países signatarios de la convención de La Haya, deberán ser presentados acompañados de una traducción a este idioma, la cual podrá ser oficial </w:t>
      </w:r>
      <w:r w:rsidR="00082B37" w:rsidRPr="0023371D">
        <w:rPr>
          <w:rFonts w:ascii="Arial" w:hAnsi="Arial" w:cs="Arial"/>
          <w:sz w:val="18"/>
          <w:szCs w:val="18"/>
        </w:rPr>
        <w:t>en los términos del artículo 251</w:t>
      </w:r>
      <w:r w:rsidRPr="0023371D">
        <w:rPr>
          <w:rFonts w:ascii="Arial" w:hAnsi="Arial" w:cs="Arial"/>
          <w:sz w:val="18"/>
          <w:szCs w:val="18"/>
        </w:rPr>
        <w:t xml:space="preserve"> del Código </w:t>
      </w:r>
      <w:r w:rsidR="00082B37" w:rsidRPr="0023371D">
        <w:rPr>
          <w:rFonts w:ascii="Arial" w:hAnsi="Arial" w:cs="Arial"/>
          <w:sz w:val="18"/>
          <w:szCs w:val="18"/>
        </w:rPr>
        <w:t xml:space="preserve">General del </w:t>
      </w:r>
      <w:r w:rsidR="000F28BA" w:rsidRPr="0023371D">
        <w:rPr>
          <w:rFonts w:ascii="Arial" w:hAnsi="Arial" w:cs="Arial"/>
          <w:sz w:val="18"/>
          <w:szCs w:val="18"/>
        </w:rPr>
        <w:t>Proceso</w:t>
      </w:r>
      <w:r w:rsidR="00082B37" w:rsidRPr="0023371D">
        <w:rPr>
          <w:rFonts w:ascii="Arial" w:hAnsi="Arial" w:cs="Arial"/>
          <w:sz w:val="18"/>
          <w:szCs w:val="18"/>
        </w:rPr>
        <w:t xml:space="preserve"> </w:t>
      </w:r>
      <w:r w:rsidRPr="0023371D">
        <w:rPr>
          <w:rFonts w:ascii="Arial" w:hAnsi="Arial" w:cs="Arial"/>
          <w:sz w:val="18"/>
          <w:szCs w:val="18"/>
        </w:rPr>
        <w:t xml:space="preserve">o efectuada por traductor o intérprete no </w:t>
      </w:r>
      <w:r w:rsidR="004E2D7E" w:rsidRPr="0023371D">
        <w:rPr>
          <w:rFonts w:ascii="Arial" w:hAnsi="Arial" w:cs="Arial"/>
          <w:sz w:val="18"/>
          <w:szCs w:val="18"/>
        </w:rPr>
        <w:t>oficial,</w:t>
      </w:r>
      <w:r w:rsidRPr="0023371D">
        <w:rPr>
          <w:rFonts w:ascii="Arial" w:hAnsi="Arial" w:cs="Arial"/>
          <w:sz w:val="18"/>
          <w:szCs w:val="18"/>
        </w:rPr>
        <w:t xml:space="preserve"> pero cumpliendo el trámite del Apostille. </w:t>
      </w:r>
    </w:p>
    <w:p w14:paraId="26CB6136" w14:textId="77777777" w:rsidR="004742D8" w:rsidRPr="0023371D" w:rsidRDefault="004742D8" w:rsidP="0023371D">
      <w:pPr>
        <w:adjustRightInd w:val="0"/>
        <w:spacing w:after="0" w:line="240" w:lineRule="auto"/>
        <w:jc w:val="both"/>
        <w:rPr>
          <w:rFonts w:ascii="Arial" w:hAnsi="Arial" w:cs="Arial"/>
          <w:sz w:val="18"/>
          <w:szCs w:val="18"/>
        </w:rPr>
      </w:pPr>
    </w:p>
    <w:p w14:paraId="635D1295" w14:textId="77777777" w:rsidR="004742D8" w:rsidRPr="0023371D" w:rsidRDefault="004742D8" w:rsidP="0023371D">
      <w:pPr>
        <w:adjustRightInd w:val="0"/>
        <w:spacing w:after="0" w:line="240" w:lineRule="auto"/>
        <w:jc w:val="both"/>
        <w:rPr>
          <w:rFonts w:ascii="Arial" w:hAnsi="Arial" w:cs="Arial"/>
          <w:sz w:val="18"/>
          <w:szCs w:val="18"/>
        </w:rPr>
      </w:pPr>
      <w:r w:rsidRPr="0023371D">
        <w:rPr>
          <w:rFonts w:ascii="Arial" w:hAnsi="Arial" w:cs="Arial"/>
          <w:sz w:val="18"/>
          <w:szCs w:val="18"/>
        </w:rPr>
        <w:t xml:space="preserve">Los documentos otorgados en el exterior que no estén en idioma castellano y que provengan de países </w:t>
      </w:r>
      <w:r w:rsidRPr="0023371D">
        <w:rPr>
          <w:rFonts w:ascii="Arial" w:hAnsi="Arial" w:cs="Arial"/>
          <w:b/>
          <w:bCs/>
          <w:sz w:val="18"/>
          <w:szCs w:val="18"/>
        </w:rPr>
        <w:t xml:space="preserve">NO </w:t>
      </w:r>
      <w:r w:rsidRPr="0023371D">
        <w:rPr>
          <w:rFonts w:ascii="Arial" w:hAnsi="Arial" w:cs="Arial"/>
          <w:sz w:val="18"/>
          <w:szCs w:val="18"/>
        </w:rPr>
        <w:t xml:space="preserve">signatarios de la Convención de La Haya deberán presentarse acompañado de una traducción oficial a este idioma, </w:t>
      </w:r>
      <w:r w:rsidR="00B31B5C" w:rsidRPr="0023371D">
        <w:rPr>
          <w:rFonts w:ascii="Arial" w:hAnsi="Arial" w:cs="Arial"/>
          <w:sz w:val="18"/>
          <w:szCs w:val="18"/>
        </w:rPr>
        <w:t>en los términos del artículo 251</w:t>
      </w:r>
      <w:r w:rsidRPr="0023371D">
        <w:rPr>
          <w:rFonts w:ascii="Arial" w:hAnsi="Arial" w:cs="Arial"/>
          <w:sz w:val="18"/>
          <w:szCs w:val="18"/>
        </w:rPr>
        <w:t xml:space="preserve"> del Código</w:t>
      </w:r>
      <w:r w:rsidR="00B31B5C" w:rsidRPr="0023371D">
        <w:rPr>
          <w:rFonts w:ascii="Arial" w:hAnsi="Arial" w:cs="Arial"/>
          <w:sz w:val="18"/>
          <w:szCs w:val="18"/>
        </w:rPr>
        <w:t xml:space="preserve"> General del </w:t>
      </w:r>
      <w:r w:rsidR="000F28BA" w:rsidRPr="0023371D">
        <w:rPr>
          <w:rFonts w:ascii="Arial" w:hAnsi="Arial" w:cs="Arial"/>
          <w:sz w:val="18"/>
          <w:szCs w:val="18"/>
        </w:rPr>
        <w:t>Proceso</w:t>
      </w:r>
      <w:r w:rsidRPr="0023371D">
        <w:rPr>
          <w:rFonts w:ascii="Arial" w:hAnsi="Arial" w:cs="Arial"/>
          <w:sz w:val="18"/>
          <w:szCs w:val="18"/>
        </w:rPr>
        <w:t>.</w:t>
      </w:r>
    </w:p>
    <w:p w14:paraId="049EC04A" w14:textId="77777777" w:rsidR="00D27C0D" w:rsidRPr="0023371D" w:rsidRDefault="00D27C0D" w:rsidP="0023371D">
      <w:pPr>
        <w:adjustRightInd w:val="0"/>
        <w:spacing w:after="0" w:line="240" w:lineRule="auto"/>
        <w:jc w:val="both"/>
        <w:rPr>
          <w:rFonts w:ascii="Arial" w:hAnsi="Arial" w:cs="Arial"/>
          <w:sz w:val="18"/>
          <w:szCs w:val="18"/>
        </w:rPr>
      </w:pPr>
    </w:p>
    <w:p w14:paraId="73BDE93C" w14:textId="651C66BF" w:rsidR="00782521" w:rsidRPr="0023371D" w:rsidRDefault="004742D8" w:rsidP="0023371D">
      <w:pPr>
        <w:adjustRightInd w:val="0"/>
        <w:spacing w:after="0" w:line="240" w:lineRule="auto"/>
        <w:jc w:val="both"/>
        <w:rPr>
          <w:rFonts w:ascii="Arial" w:hAnsi="Arial" w:cs="Arial"/>
          <w:i/>
          <w:sz w:val="18"/>
          <w:szCs w:val="18"/>
        </w:rPr>
      </w:pPr>
      <w:r w:rsidRPr="0023371D">
        <w:rPr>
          <w:rFonts w:ascii="Arial" w:hAnsi="Arial" w:cs="Arial"/>
          <w:b/>
          <w:sz w:val="18"/>
          <w:szCs w:val="18"/>
        </w:rPr>
        <w:t xml:space="preserve">Nota: </w:t>
      </w:r>
      <w:r w:rsidRPr="0023371D">
        <w:rPr>
          <w:rFonts w:ascii="Arial" w:hAnsi="Arial" w:cs="Arial"/>
          <w:sz w:val="18"/>
          <w:szCs w:val="18"/>
        </w:rPr>
        <w:t xml:space="preserve">Para los documentos técnicos de información detallada: </w:t>
      </w:r>
      <w:r w:rsidRPr="0023371D">
        <w:rPr>
          <w:rFonts w:ascii="Arial" w:hAnsi="Arial" w:cs="Arial"/>
          <w:i/>
          <w:sz w:val="18"/>
          <w:szCs w:val="18"/>
        </w:rPr>
        <w:t xml:space="preserve">El proponente deberá entregar el </w:t>
      </w:r>
      <w:r w:rsidR="00F703B8" w:rsidRPr="0023371D">
        <w:rPr>
          <w:rFonts w:ascii="Arial" w:hAnsi="Arial" w:cs="Arial"/>
          <w:i/>
          <w:sz w:val="18"/>
          <w:szCs w:val="18"/>
        </w:rPr>
        <w:t>portafolio d</w:t>
      </w:r>
      <w:r w:rsidRPr="0023371D">
        <w:rPr>
          <w:rFonts w:ascii="Arial" w:hAnsi="Arial" w:cs="Arial"/>
          <w:i/>
          <w:sz w:val="18"/>
          <w:szCs w:val="18"/>
        </w:rPr>
        <w:t xml:space="preserve">e servicios de la Casa Fabricante y la ficha Técnica traducida al español, sin que este documento se requiera ser apostillado o </w:t>
      </w:r>
      <w:proofErr w:type="spellStart"/>
      <w:r w:rsidRPr="0023371D">
        <w:rPr>
          <w:rFonts w:ascii="Arial" w:hAnsi="Arial" w:cs="Arial"/>
          <w:i/>
          <w:sz w:val="18"/>
          <w:szCs w:val="18"/>
        </w:rPr>
        <w:t>consularizado</w:t>
      </w:r>
      <w:proofErr w:type="spellEnd"/>
      <w:r w:rsidRPr="0023371D">
        <w:rPr>
          <w:rFonts w:ascii="Arial" w:hAnsi="Arial" w:cs="Arial"/>
          <w:i/>
          <w:sz w:val="18"/>
          <w:szCs w:val="18"/>
        </w:rPr>
        <w:t>.</w:t>
      </w:r>
    </w:p>
    <w:p w14:paraId="2A162F1E" w14:textId="77777777" w:rsidR="00C81D35" w:rsidRPr="0023371D" w:rsidRDefault="00C81D35" w:rsidP="0023371D">
      <w:pPr>
        <w:adjustRightInd w:val="0"/>
        <w:spacing w:after="0" w:line="240" w:lineRule="auto"/>
        <w:jc w:val="both"/>
        <w:rPr>
          <w:rFonts w:ascii="Arial" w:hAnsi="Arial" w:cs="Arial"/>
          <w:i/>
          <w:sz w:val="18"/>
          <w:szCs w:val="18"/>
        </w:rPr>
      </w:pPr>
    </w:p>
    <w:p w14:paraId="1C7F59F4" w14:textId="41A23442" w:rsidR="001266B8" w:rsidRPr="0023371D" w:rsidRDefault="001266B8" w:rsidP="0023371D">
      <w:pPr>
        <w:pStyle w:val="Prrafodelista"/>
        <w:numPr>
          <w:ilvl w:val="1"/>
          <w:numId w:val="1"/>
        </w:numPr>
        <w:tabs>
          <w:tab w:val="left" w:pos="851"/>
        </w:tabs>
        <w:adjustRightInd w:val="0"/>
        <w:spacing w:after="0" w:line="240" w:lineRule="auto"/>
        <w:jc w:val="both"/>
        <w:rPr>
          <w:rFonts w:ascii="Arial" w:hAnsi="Arial" w:cs="Arial"/>
          <w:b/>
          <w:sz w:val="18"/>
          <w:szCs w:val="18"/>
          <w:lang w:eastAsia="es-MX"/>
        </w:rPr>
      </w:pPr>
      <w:r w:rsidRPr="0023371D">
        <w:rPr>
          <w:rFonts w:ascii="Arial" w:hAnsi="Arial" w:cs="Arial"/>
          <w:b/>
          <w:sz w:val="18"/>
          <w:szCs w:val="18"/>
          <w:lang w:eastAsia="es-MX"/>
        </w:rPr>
        <w:t>CORRESPONDENCIA</w:t>
      </w:r>
    </w:p>
    <w:p w14:paraId="76560CC7" w14:textId="77777777" w:rsidR="00ED6CE5" w:rsidRPr="0023371D" w:rsidRDefault="00ED6CE5" w:rsidP="0023371D">
      <w:pPr>
        <w:spacing w:after="0" w:line="240" w:lineRule="auto"/>
        <w:jc w:val="both"/>
        <w:rPr>
          <w:rFonts w:ascii="Arial" w:hAnsi="Arial" w:cs="Arial"/>
          <w:sz w:val="18"/>
          <w:szCs w:val="18"/>
        </w:rPr>
      </w:pPr>
    </w:p>
    <w:p w14:paraId="54543239" w14:textId="08EC8FD1" w:rsidR="00F916E9" w:rsidRPr="0023371D" w:rsidRDefault="00F916E9" w:rsidP="0023371D">
      <w:pPr>
        <w:spacing w:after="0" w:line="240" w:lineRule="auto"/>
        <w:jc w:val="both"/>
        <w:rPr>
          <w:rFonts w:ascii="Arial" w:hAnsi="Arial" w:cs="Arial"/>
          <w:i/>
          <w:sz w:val="18"/>
          <w:szCs w:val="18"/>
          <w:u w:val="single"/>
        </w:rPr>
      </w:pPr>
      <w:r w:rsidRPr="0023371D">
        <w:rPr>
          <w:rFonts w:ascii="Arial" w:hAnsi="Arial" w:cs="Arial"/>
          <w:sz w:val="18"/>
          <w:szCs w:val="18"/>
        </w:rPr>
        <w:t xml:space="preserve">De conformidad con lo establecido en la Ley 527 de 1999 y en concordancia con el Decreto 1082 de 2015, todos los documentos que hagan parte del presente proceso de selección serán publicados en el Portal Único de Contratación (SECOP II) </w:t>
      </w:r>
      <w:hyperlink r:id="rId12" w:history="1">
        <w:r w:rsidRPr="0023371D">
          <w:rPr>
            <w:rStyle w:val="Hipervnculo"/>
            <w:rFonts w:ascii="Arial" w:hAnsi="Arial" w:cs="Arial"/>
            <w:i/>
            <w:color w:val="auto"/>
            <w:sz w:val="18"/>
            <w:szCs w:val="18"/>
          </w:rPr>
          <w:t>http://community.secop.gov.co/STS/Users/Login/Index?SkinName=CCE</w:t>
        </w:r>
      </w:hyperlink>
      <w:r w:rsidRPr="0023371D">
        <w:rPr>
          <w:rFonts w:ascii="Arial" w:hAnsi="Arial" w:cs="Arial"/>
          <w:sz w:val="18"/>
          <w:szCs w:val="18"/>
        </w:rPr>
        <w:t xml:space="preserve">, seleccionando como entidad: DIRECCIÓN DE SANIDAD NAVAL - HOSPITAL NAVAL </w:t>
      </w:r>
      <w:r w:rsidR="00A211BF" w:rsidRPr="0023371D">
        <w:rPr>
          <w:rFonts w:ascii="Arial" w:hAnsi="Arial" w:cs="Arial"/>
          <w:sz w:val="18"/>
          <w:szCs w:val="18"/>
        </w:rPr>
        <w:t xml:space="preserve">NIVEL III </w:t>
      </w:r>
      <w:r w:rsidRPr="0023371D">
        <w:rPr>
          <w:rFonts w:ascii="Arial" w:hAnsi="Arial" w:cs="Arial"/>
          <w:sz w:val="18"/>
          <w:szCs w:val="18"/>
        </w:rPr>
        <w:t>DE CARTAGENA. Será responsabilidad de los participantes conocer los documentos a través de este mecanismo interactivo.</w:t>
      </w:r>
    </w:p>
    <w:p w14:paraId="3D179C2F" w14:textId="77777777" w:rsidR="00F916E9" w:rsidRPr="0023371D" w:rsidRDefault="00F916E9" w:rsidP="0023371D">
      <w:pPr>
        <w:tabs>
          <w:tab w:val="left" w:pos="851"/>
        </w:tabs>
        <w:adjustRightInd w:val="0"/>
        <w:spacing w:after="0" w:line="240" w:lineRule="auto"/>
        <w:jc w:val="both"/>
        <w:rPr>
          <w:rFonts w:ascii="Arial" w:hAnsi="Arial" w:cs="Arial"/>
          <w:sz w:val="18"/>
          <w:szCs w:val="18"/>
        </w:rPr>
      </w:pPr>
    </w:p>
    <w:p w14:paraId="7E98CA8B" w14:textId="7A916745" w:rsidR="003B4445" w:rsidRPr="0023371D" w:rsidRDefault="00F916E9" w:rsidP="0023371D">
      <w:pPr>
        <w:tabs>
          <w:tab w:val="left" w:pos="851"/>
        </w:tabs>
        <w:adjustRightInd w:val="0"/>
        <w:spacing w:after="0" w:line="240" w:lineRule="auto"/>
        <w:jc w:val="both"/>
        <w:rPr>
          <w:rFonts w:ascii="Arial" w:hAnsi="Arial" w:cs="Arial"/>
          <w:sz w:val="18"/>
          <w:szCs w:val="18"/>
        </w:rPr>
      </w:pPr>
      <w:r w:rsidRPr="0023371D">
        <w:rPr>
          <w:rFonts w:ascii="Arial" w:hAnsi="Arial" w:cs="Arial"/>
          <w:sz w:val="18"/>
          <w:szCs w:val="18"/>
        </w:rPr>
        <w:t xml:space="preserve">Todos los documentos que deban ser entregados por los interesados y proponentes en el presente proceso de selección deberán ser </w:t>
      </w:r>
      <w:r w:rsidRPr="0023371D">
        <w:rPr>
          <w:rFonts w:ascii="Arial" w:hAnsi="Arial" w:cs="Arial"/>
          <w:sz w:val="18"/>
          <w:szCs w:val="18"/>
          <w:lang w:val="es-ES"/>
        </w:rPr>
        <w:t>a través de la página web (</w:t>
      </w:r>
      <w:hyperlink r:id="rId13" w:history="1">
        <w:r w:rsidRPr="0023371D">
          <w:rPr>
            <w:rStyle w:val="Hipervnculo"/>
            <w:rFonts w:ascii="Arial" w:hAnsi="Arial" w:cs="Arial"/>
            <w:i/>
            <w:color w:val="auto"/>
            <w:sz w:val="18"/>
            <w:szCs w:val="18"/>
          </w:rPr>
          <w:t>http://community.secop.gov.co/STS/Users/Login/Index?SkinName=CCE</w:t>
        </w:r>
      </w:hyperlink>
      <w:r w:rsidRPr="0023371D">
        <w:rPr>
          <w:rFonts w:ascii="Arial" w:hAnsi="Arial" w:cs="Arial"/>
          <w:i/>
          <w:sz w:val="18"/>
          <w:szCs w:val="18"/>
        </w:rPr>
        <w:t xml:space="preserve"> SECOP II</w:t>
      </w:r>
      <w:r w:rsidRPr="0023371D">
        <w:rPr>
          <w:rFonts w:ascii="Arial" w:hAnsi="Arial" w:cs="Arial"/>
          <w:sz w:val="18"/>
          <w:szCs w:val="18"/>
          <w:lang w:val="es-ES"/>
        </w:rPr>
        <w:t>)</w:t>
      </w:r>
      <w:r w:rsidRPr="0023371D" w:rsidDel="00F65F78">
        <w:rPr>
          <w:rFonts w:ascii="Arial" w:hAnsi="Arial" w:cs="Arial"/>
          <w:sz w:val="18"/>
          <w:szCs w:val="18"/>
        </w:rPr>
        <w:t xml:space="preserve"> </w:t>
      </w:r>
      <w:r w:rsidRPr="0023371D">
        <w:rPr>
          <w:rFonts w:ascii="Arial" w:hAnsi="Arial" w:cs="Arial"/>
          <w:sz w:val="18"/>
          <w:szCs w:val="18"/>
        </w:rPr>
        <w:t>dirigidos así:</w:t>
      </w:r>
    </w:p>
    <w:p w14:paraId="0CED1F7F" w14:textId="77777777" w:rsidR="003B4445" w:rsidRPr="0023371D" w:rsidRDefault="003B4445" w:rsidP="0023371D">
      <w:pPr>
        <w:tabs>
          <w:tab w:val="left" w:pos="851"/>
        </w:tabs>
        <w:adjustRightInd w:val="0"/>
        <w:spacing w:after="0" w:line="240" w:lineRule="auto"/>
        <w:jc w:val="both"/>
        <w:rPr>
          <w:rFonts w:ascii="Arial" w:hAnsi="Arial" w:cs="Arial"/>
          <w:sz w:val="18"/>
          <w:szCs w:val="18"/>
          <w:highlight w:val="yellow"/>
        </w:rPr>
      </w:pPr>
    </w:p>
    <w:p w14:paraId="54A5693D" w14:textId="77777777" w:rsidR="00F916E9" w:rsidRPr="0023371D" w:rsidRDefault="00F916E9" w:rsidP="0023371D">
      <w:pPr>
        <w:tabs>
          <w:tab w:val="left" w:pos="851"/>
        </w:tabs>
        <w:adjustRightInd w:val="0"/>
        <w:spacing w:after="0" w:line="240" w:lineRule="auto"/>
        <w:jc w:val="both"/>
        <w:rPr>
          <w:rFonts w:ascii="Arial" w:hAnsi="Arial" w:cs="Arial"/>
          <w:sz w:val="18"/>
          <w:szCs w:val="18"/>
          <w:lang w:val="es-MX" w:eastAsia="es-MX"/>
        </w:rPr>
      </w:pPr>
      <w:r w:rsidRPr="0023371D">
        <w:rPr>
          <w:rFonts w:ascii="Arial" w:hAnsi="Arial" w:cs="Arial"/>
          <w:sz w:val="18"/>
          <w:szCs w:val="18"/>
          <w:lang w:val="es-MX" w:eastAsia="es-MX"/>
        </w:rPr>
        <w:t>SEÑORES</w:t>
      </w:r>
    </w:p>
    <w:p w14:paraId="68C32026" w14:textId="5916C11D" w:rsidR="00F916E9" w:rsidRPr="0023371D" w:rsidRDefault="00F916E9" w:rsidP="0023371D">
      <w:pPr>
        <w:tabs>
          <w:tab w:val="left" w:pos="851"/>
        </w:tabs>
        <w:adjustRightInd w:val="0"/>
        <w:spacing w:after="0" w:line="240" w:lineRule="auto"/>
        <w:jc w:val="both"/>
        <w:rPr>
          <w:rFonts w:ascii="Arial" w:hAnsi="Arial" w:cs="Arial"/>
          <w:b/>
          <w:sz w:val="18"/>
          <w:szCs w:val="18"/>
          <w:lang w:val="es-MX" w:eastAsia="es-MX"/>
        </w:rPr>
      </w:pPr>
      <w:r w:rsidRPr="0023371D">
        <w:rPr>
          <w:rFonts w:ascii="Arial" w:hAnsi="Arial" w:cs="Arial"/>
          <w:b/>
          <w:sz w:val="18"/>
          <w:szCs w:val="18"/>
        </w:rPr>
        <w:t xml:space="preserve">HOSPITAL NAVAL </w:t>
      </w:r>
      <w:r w:rsidR="00A211BF" w:rsidRPr="0023371D">
        <w:rPr>
          <w:rFonts w:ascii="Arial" w:hAnsi="Arial" w:cs="Arial"/>
          <w:b/>
          <w:sz w:val="18"/>
          <w:szCs w:val="18"/>
        </w:rPr>
        <w:t xml:space="preserve">NIVEL III </w:t>
      </w:r>
      <w:r w:rsidRPr="0023371D">
        <w:rPr>
          <w:rFonts w:ascii="Arial" w:hAnsi="Arial" w:cs="Arial"/>
          <w:b/>
          <w:sz w:val="18"/>
          <w:szCs w:val="18"/>
        </w:rPr>
        <w:t>DE CARTAGENA</w:t>
      </w:r>
    </w:p>
    <w:p w14:paraId="20B54D97" w14:textId="77777777" w:rsidR="00F916E9" w:rsidRPr="0023371D" w:rsidRDefault="00F916E9" w:rsidP="0023371D">
      <w:pPr>
        <w:tabs>
          <w:tab w:val="left" w:pos="851"/>
        </w:tabs>
        <w:adjustRightInd w:val="0"/>
        <w:spacing w:after="0" w:line="240" w:lineRule="auto"/>
        <w:jc w:val="both"/>
        <w:rPr>
          <w:rFonts w:ascii="Arial" w:hAnsi="Arial" w:cs="Arial"/>
          <w:sz w:val="18"/>
          <w:szCs w:val="18"/>
          <w:lang w:val="es-MX" w:eastAsia="es-MX"/>
        </w:rPr>
      </w:pPr>
    </w:p>
    <w:p w14:paraId="666E5007" w14:textId="622698A6" w:rsidR="00F916E9" w:rsidRPr="0023371D" w:rsidRDefault="00F916E9" w:rsidP="0023371D">
      <w:pPr>
        <w:tabs>
          <w:tab w:val="left" w:pos="851"/>
        </w:tabs>
        <w:adjustRightInd w:val="0"/>
        <w:spacing w:after="0" w:line="240" w:lineRule="auto"/>
        <w:jc w:val="both"/>
        <w:rPr>
          <w:rFonts w:ascii="Arial" w:hAnsi="Arial" w:cs="Arial"/>
          <w:b/>
          <w:sz w:val="18"/>
          <w:szCs w:val="18"/>
        </w:rPr>
      </w:pPr>
      <w:r w:rsidRPr="0023371D">
        <w:rPr>
          <w:rFonts w:ascii="Arial" w:hAnsi="Arial" w:cs="Arial"/>
          <w:sz w:val="18"/>
          <w:szCs w:val="18"/>
          <w:lang w:val="es-MX" w:eastAsia="es-MX"/>
        </w:rPr>
        <w:t>Referencia: Proceso de Selección</w:t>
      </w:r>
      <w:r w:rsidR="0072045E" w:rsidRPr="0023371D">
        <w:rPr>
          <w:rFonts w:ascii="Arial" w:hAnsi="Arial" w:cs="Arial"/>
          <w:sz w:val="18"/>
          <w:szCs w:val="18"/>
          <w:lang w:val="es-MX" w:eastAsia="es-MX"/>
        </w:rPr>
        <w:t xml:space="preserve"> Abreviada de Menor Cuantía No</w:t>
      </w:r>
      <w:r w:rsidR="00C46B7F" w:rsidRPr="0023371D">
        <w:rPr>
          <w:rFonts w:ascii="Arial" w:hAnsi="Arial" w:cs="Arial"/>
          <w:sz w:val="18"/>
          <w:szCs w:val="18"/>
          <w:lang w:val="es-MX" w:eastAsia="es-MX"/>
        </w:rPr>
        <w:t>.</w:t>
      </w:r>
      <w:r w:rsidR="00195C0D" w:rsidRPr="0023371D">
        <w:rPr>
          <w:rFonts w:ascii="Arial" w:hAnsi="Arial" w:cs="Arial"/>
          <w:b/>
          <w:sz w:val="18"/>
          <w:szCs w:val="18"/>
          <w:lang w:val="es-MX" w:eastAsia="es-MX"/>
        </w:rPr>
        <w:t xml:space="preserve"> </w:t>
      </w:r>
      <w:r w:rsidR="00ED6CE5" w:rsidRPr="0023371D">
        <w:rPr>
          <w:rFonts w:ascii="Arial" w:hAnsi="Arial" w:cs="Arial"/>
          <w:b/>
          <w:color w:val="FF0000"/>
          <w:sz w:val="18"/>
          <w:szCs w:val="18"/>
          <w:lang w:val="es-MX" w:eastAsia="es-MX"/>
        </w:rPr>
        <w:t>___</w:t>
      </w:r>
      <w:r w:rsidR="00D45A45" w:rsidRPr="0023371D">
        <w:rPr>
          <w:rFonts w:ascii="Arial" w:hAnsi="Arial" w:cs="Arial"/>
          <w:b/>
          <w:color w:val="FF0000"/>
          <w:sz w:val="18"/>
          <w:szCs w:val="18"/>
          <w:lang w:val="es-MX" w:eastAsia="es-MX"/>
        </w:rPr>
        <w:t>___</w:t>
      </w:r>
      <w:r w:rsidR="00ED6CE5" w:rsidRPr="0023371D">
        <w:rPr>
          <w:rFonts w:ascii="Arial" w:hAnsi="Arial" w:cs="Arial"/>
          <w:b/>
          <w:color w:val="FF0000"/>
          <w:sz w:val="18"/>
          <w:szCs w:val="18"/>
          <w:lang w:val="es-MX" w:eastAsia="es-MX"/>
        </w:rPr>
        <w:t>____</w:t>
      </w:r>
      <w:r w:rsidR="0072045E" w:rsidRPr="0023371D">
        <w:rPr>
          <w:rFonts w:ascii="Arial" w:hAnsi="Arial" w:cs="Arial"/>
          <w:b/>
          <w:color w:val="FF0000"/>
          <w:sz w:val="18"/>
          <w:szCs w:val="18"/>
        </w:rPr>
        <w:t>-</w:t>
      </w:r>
      <w:r w:rsidR="00ED6CE5" w:rsidRPr="0023371D">
        <w:rPr>
          <w:rFonts w:ascii="Arial" w:hAnsi="Arial" w:cs="Arial"/>
          <w:b/>
          <w:sz w:val="18"/>
          <w:szCs w:val="18"/>
        </w:rPr>
        <w:t>MDN-DIGSA-DISAN-HONAC-ARC-2024</w:t>
      </w:r>
    </w:p>
    <w:p w14:paraId="310102E5" w14:textId="77777777" w:rsidR="00F916E9" w:rsidRPr="0023371D" w:rsidRDefault="00F916E9" w:rsidP="0023371D">
      <w:pPr>
        <w:tabs>
          <w:tab w:val="left" w:pos="851"/>
        </w:tabs>
        <w:adjustRightInd w:val="0"/>
        <w:spacing w:after="0" w:line="240" w:lineRule="auto"/>
        <w:jc w:val="both"/>
        <w:rPr>
          <w:rFonts w:ascii="Arial" w:hAnsi="Arial" w:cs="Arial"/>
          <w:i/>
          <w:sz w:val="18"/>
          <w:szCs w:val="18"/>
        </w:rPr>
      </w:pPr>
    </w:p>
    <w:p w14:paraId="0ED8E9AE" w14:textId="7AFFAE40" w:rsidR="00F916E9" w:rsidRPr="0023371D" w:rsidRDefault="00F916E9" w:rsidP="0023371D">
      <w:pPr>
        <w:spacing w:after="0" w:line="240" w:lineRule="auto"/>
        <w:jc w:val="both"/>
        <w:rPr>
          <w:rFonts w:ascii="Arial" w:hAnsi="Arial" w:cs="Arial"/>
          <w:bCs/>
          <w:sz w:val="18"/>
          <w:szCs w:val="18"/>
        </w:rPr>
      </w:pPr>
      <w:r w:rsidRPr="0023371D">
        <w:rPr>
          <w:rFonts w:ascii="Arial" w:hAnsi="Arial" w:cs="Arial"/>
          <w:sz w:val="18"/>
          <w:szCs w:val="18"/>
        </w:rPr>
        <w:t>No serán admitidos las consultas telefónicas, ni personales, ni vía correo electrónico,</w:t>
      </w:r>
      <w:r w:rsidRPr="0023371D">
        <w:rPr>
          <w:rFonts w:ascii="Arial" w:hAnsi="Arial" w:cs="Arial"/>
          <w:sz w:val="18"/>
          <w:szCs w:val="18"/>
          <w:u w:val="single"/>
        </w:rPr>
        <w:t xml:space="preserve"> ni tendrá fuerza vinculante </w:t>
      </w:r>
      <w:proofErr w:type="gramStart"/>
      <w:r w:rsidRPr="0023371D">
        <w:rPr>
          <w:rFonts w:ascii="Arial" w:hAnsi="Arial" w:cs="Arial"/>
          <w:sz w:val="18"/>
          <w:szCs w:val="18"/>
          <w:u w:val="single"/>
        </w:rPr>
        <w:t xml:space="preserve">para </w:t>
      </w:r>
      <w:r w:rsidR="001A69A4" w:rsidRPr="0023371D">
        <w:rPr>
          <w:rFonts w:ascii="Arial" w:hAnsi="Arial" w:cs="Arial"/>
          <w:sz w:val="18"/>
          <w:szCs w:val="18"/>
          <w:u w:val="single"/>
        </w:rPr>
        <w:t xml:space="preserve"> </w:t>
      </w:r>
      <w:r w:rsidR="002D016A" w:rsidRPr="0023371D">
        <w:rPr>
          <w:rFonts w:ascii="Arial" w:hAnsi="Arial" w:cs="Arial"/>
          <w:sz w:val="18"/>
          <w:szCs w:val="18"/>
          <w:u w:val="single"/>
        </w:rPr>
        <w:t>el</w:t>
      </w:r>
      <w:proofErr w:type="gramEnd"/>
      <w:r w:rsidR="002D016A" w:rsidRPr="0023371D">
        <w:rPr>
          <w:rFonts w:ascii="Arial" w:hAnsi="Arial" w:cs="Arial"/>
          <w:sz w:val="18"/>
          <w:szCs w:val="18"/>
          <w:u w:val="single"/>
        </w:rPr>
        <w:t xml:space="preserve"> </w:t>
      </w:r>
      <w:r w:rsidRPr="0023371D">
        <w:rPr>
          <w:rFonts w:ascii="Arial" w:hAnsi="Arial" w:cs="Arial"/>
          <w:sz w:val="18"/>
          <w:szCs w:val="18"/>
          <w:u w:val="single"/>
        </w:rPr>
        <w:t xml:space="preserve">HOSPITAL NAVAL </w:t>
      </w:r>
      <w:r w:rsidR="00A211BF" w:rsidRPr="0023371D">
        <w:rPr>
          <w:rFonts w:ascii="Arial" w:hAnsi="Arial" w:cs="Arial"/>
          <w:sz w:val="18"/>
          <w:szCs w:val="18"/>
          <w:u w:val="single"/>
        </w:rPr>
        <w:t xml:space="preserve">NIVEL III </w:t>
      </w:r>
      <w:r w:rsidRPr="0023371D">
        <w:rPr>
          <w:rFonts w:ascii="Arial" w:hAnsi="Arial" w:cs="Arial"/>
          <w:sz w:val="18"/>
          <w:szCs w:val="18"/>
          <w:u w:val="single"/>
        </w:rPr>
        <w:t>DE CARTAGENA cualquier pronunciamiento verbal</w:t>
      </w:r>
      <w:r w:rsidRPr="0023371D">
        <w:rPr>
          <w:rFonts w:ascii="Arial" w:hAnsi="Arial" w:cs="Arial"/>
          <w:sz w:val="18"/>
          <w:szCs w:val="18"/>
        </w:rPr>
        <w:t xml:space="preserve">, </w:t>
      </w:r>
      <w:r w:rsidRPr="0023371D">
        <w:rPr>
          <w:rFonts w:ascii="Arial" w:hAnsi="Arial" w:cs="Arial"/>
          <w:bCs/>
          <w:sz w:val="18"/>
          <w:szCs w:val="18"/>
        </w:rPr>
        <w:t xml:space="preserve">en tanto </w:t>
      </w:r>
      <w:r w:rsidR="002D016A" w:rsidRPr="0023371D">
        <w:rPr>
          <w:rFonts w:ascii="Arial" w:hAnsi="Arial" w:cs="Arial"/>
          <w:sz w:val="18"/>
          <w:szCs w:val="18"/>
        </w:rPr>
        <w:t>el</w:t>
      </w:r>
      <w:r w:rsidRPr="0023371D">
        <w:rPr>
          <w:rFonts w:ascii="Arial" w:hAnsi="Arial" w:cs="Arial"/>
          <w:sz w:val="18"/>
          <w:szCs w:val="18"/>
        </w:rPr>
        <w:t xml:space="preserve"> Hospital Naval </w:t>
      </w:r>
      <w:r w:rsidR="00A211BF" w:rsidRPr="0023371D">
        <w:rPr>
          <w:rFonts w:ascii="Arial" w:hAnsi="Arial" w:cs="Arial"/>
          <w:sz w:val="18"/>
          <w:szCs w:val="18"/>
        </w:rPr>
        <w:t>Nivel III d</w:t>
      </w:r>
      <w:r w:rsidRPr="0023371D">
        <w:rPr>
          <w:rFonts w:ascii="Arial" w:hAnsi="Arial" w:cs="Arial"/>
          <w:sz w:val="18"/>
          <w:szCs w:val="18"/>
        </w:rPr>
        <w:t>e Cartagena</w:t>
      </w:r>
      <w:r w:rsidRPr="0023371D">
        <w:rPr>
          <w:rFonts w:ascii="Arial" w:hAnsi="Arial" w:cs="Arial"/>
          <w:bCs/>
          <w:sz w:val="18"/>
          <w:szCs w:val="18"/>
        </w:rPr>
        <w:t xml:space="preserve"> responderá las comunicaciones recibidas a la página web </w:t>
      </w:r>
      <w:r w:rsidRPr="0023371D">
        <w:rPr>
          <w:rFonts w:ascii="Arial" w:hAnsi="Arial" w:cs="Arial"/>
          <w:sz w:val="18"/>
          <w:szCs w:val="18"/>
          <w:lang w:val="es-ES"/>
        </w:rPr>
        <w:t>(</w:t>
      </w:r>
      <w:hyperlink r:id="rId14" w:history="1">
        <w:r w:rsidRPr="0023371D">
          <w:rPr>
            <w:rStyle w:val="Hipervnculo"/>
            <w:rFonts w:ascii="Arial" w:hAnsi="Arial" w:cs="Arial"/>
            <w:i/>
            <w:color w:val="auto"/>
            <w:sz w:val="18"/>
            <w:szCs w:val="18"/>
          </w:rPr>
          <w:t>http://community.secop.gov.co/STS/Users/Login/Index?SkinName=CCE</w:t>
        </w:r>
      </w:hyperlink>
      <w:r w:rsidRPr="0023371D">
        <w:rPr>
          <w:rFonts w:ascii="Arial" w:hAnsi="Arial" w:cs="Arial"/>
          <w:i/>
          <w:sz w:val="18"/>
          <w:szCs w:val="18"/>
        </w:rPr>
        <w:t xml:space="preserve"> SECOP II</w:t>
      </w:r>
      <w:r w:rsidRPr="0023371D">
        <w:rPr>
          <w:rFonts w:ascii="Arial" w:hAnsi="Arial" w:cs="Arial"/>
          <w:sz w:val="18"/>
          <w:szCs w:val="18"/>
          <w:lang w:val="es-ES"/>
        </w:rPr>
        <w:t>), en la misma plataforma</w:t>
      </w:r>
      <w:r w:rsidRPr="0023371D">
        <w:rPr>
          <w:rFonts w:ascii="Arial" w:hAnsi="Arial" w:cs="Arial"/>
          <w:bCs/>
          <w:sz w:val="18"/>
          <w:szCs w:val="18"/>
        </w:rPr>
        <w:t>.</w:t>
      </w:r>
    </w:p>
    <w:p w14:paraId="32896D90" w14:textId="77777777" w:rsidR="00F916E9" w:rsidRPr="0023371D" w:rsidRDefault="00F916E9" w:rsidP="0023371D">
      <w:pPr>
        <w:spacing w:after="0" w:line="240" w:lineRule="auto"/>
        <w:jc w:val="both"/>
        <w:rPr>
          <w:rFonts w:ascii="Arial" w:hAnsi="Arial" w:cs="Arial"/>
          <w:bCs/>
          <w:sz w:val="18"/>
          <w:szCs w:val="18"/>
        </w:rPr>
      </w:pPr>
    </w:p>
    <w:p w14:paraId="5D3CED60" w14:textId="77777777" w:rsidR="00F916E9" w:rsidRPr="0023371D" w:rsidRDefault="00F916E9" w:rsidP="0023371D">
      <w:pPr>
        <w:tabs>
          <w:tab w:val="left" w:pos="851"/>
        </w:tabs>
        <w:adjustRightInd w:val="0"/>
        <w:spacing w:after="0" w:line="240" w:lineRule="auto"/>
        <w:jc w:val="both"/>
        <w:rPr>
          <w:rFonts w:ascii="Arial" w:hAnsi="Arial" w:cs="Arial"/>
          <w:i/>
          <w:sz w:val="18"/>
          <w:szCs w:val="18"/>
        </w:rPr>
      </w:pPr>
      <w:r w:rsidRPr="0023371D">
        <w:rPr>
          <w:rFonts w:ascii="Arial" w:hAnsi="Arial" w:cs="Arial"/>
          <w:bCs/>
          <w:sz w:val="18"/>
          <w:szCs w:val="18"/>
        </w:rPr>
        <w:t>Toda solicitud de aclaración debe presentarse en los términos señalados en el presente pliego de condiciones.</w:t>
      </w:r>
    </w:p>
    <w:p w14:paraId="056B6155" w14:textId="77777777" w:rsidR="00F916E9" w:rsidRPr="0023371D" w:rsidRDefault="00F916E9" w:rsidP="0023371D">
      <w:pPr>
        <w:tabs>
          <w:tab w:val="left" w:pos="851"/>
        </w:tabs>
        <w:adjustRightInd w:val="0"/>
        <w:spacing w:after="0" w:line="240" w:lineRule="auto"/>
        <w:jc w:val="both"/>
        <w:rPr>
          <w:rFonts w:ascii="Arial" w:hAnsi="Arial" w:cs="Arial"/>
          <w:sz w:val="18"/>
          <w:szCs w:val="18"/>
          <w:lang w:val="es-MX" w:eastAsia="es-MX"/>
        </w:rPr>
      </w:pPr>
    </w:p>
    <w:p w14:paraId="0381AB1C" w14:textId="77777777" w:rsidR="00F916E9" w:rsidRPr="0023371D" w:rsidRDefault="00F916E9" w:rsidP="0023371D">
      <w:pPr>
        <w:pStyle w:val="Prrafodelista"/>
        <w:adjustRightInd w:val="0"/>
        <w:spacing w:after="0" w:line="240" w:lineRule="auto"/>
        <w:ind w:left="0"/>
        <w:jc w:val="both"/>
        <w:rPr>
          <w:rFonts w:ascii="Arial" w:hAnsi="Arial" w:cs="Arial"/>
          <w:bCs/>
          <w:sz w:val="18"/>
          <w:szCs w:val="18"/>
        </w:rPr>
      </w:pPr>
      <w:r w:rsidRPr="0023371D">
        <w:rPr>
          <w:rFonts w:ascii="Arial" w:hAnsi="Arial" w:cs="Arial"/>
          <w:b/>
          <w:bCs/>
          <w:sz w:val="18"/>
          <w:szCs w:val="18"/>
        </w:rPr>
        <w:t>NOTA1</w:t>
      </w:r>
      <w:r w:rsidRPr="0023371D">
        <w:rPr>
          <w:rFonts w:ascii="Arial" w:hAnsi="Arial" w:cs="Arial"/>
          <w:bCs/>
          <w:sz w:val="18"/>
          <w:szCs w:val="18"/>
        </w:rPr>
        <w:t xml:space="preserve">: Única y exclusivamente estará habilitado el correo institucional </w:t>
      </w:r>
      <w:r w:rsidRPr="0023371D">
        <w:rPr>
          <w:rFonts w:ascii="Arial" w:hAnsi="Arial" w:cs="Arial"/>
          <w:b/>
          <w:bCs/>
          <w:sz w:val="18"/>
          <w:szCs w:val="18"/>
        </w:rPr>
        <w:t>contratoshonac@armada.mil.co</w:t>
      </w:r>
      <w:r w:rsidRPr="0023371D">
        <w:rPr>
          <w:rFonts w:ascii="Arial" w:hAnsi="Arial" w:cs="Arial"/>
          <w:bCs/>
          <w:sz w:val="18"/>
          <w:szCs w:val="18"/>
        </w:rPr>
        <w:t xml:space="preserve"> en caso en que se presente </w:t>
      </w:r>
      <w:r w:rsidRPr="0023371D">
        <w:rPr>
          <w:rFonts w:ascii="Arial" w:hAnsi="Arial" w:cs="Arial"/>
          <w:b/>
          <w:bCs/>
          <w:sz w:val="18"/>
          <w:szCs w:val="18"/>
        </w:rPr>
        <w:t>INDISPONIBILIDAD</w:t>
      </w:r>
      <w:r w:rsidRPr="0023371D">
        <w:rPr>
          <w:rFonts w:ascii="Arial" w:hAnsi="Arial" w:cs="Arial"/>
          <w:bCs/>
          <w:sz w:val="18"/>
          <w:szCs w:val="18"/>
        </w:rPr>
        <w:t xml:space="preserve"> de la plataforma de Colombia Compra Eficiente (SECOP II) para lo cual el oferente (proveedor) deberá informar esta circunstancia bajo los parámetros establecidos en el protocolo de indisponibilidad de CCE a la entidad. En ningún otro caso se encuentra habilitado correo electrónico para recibir documentos, ofertas, observaciones, pólizas, etc.</w:t>
      </w:r>
    </w:p>
    <w:p w14:paraId="210EBEAA" w14:textId="77777777" w:rsidR="00B72827" w:rsidRPr="0023371D" w:rsidRDefault="00B72827" w:rsidP="0023371D">
      <w:pPr>
        <w:spacing w:after="0" w:line="240" w:lineRule="auto"/>
        <w:jc w:val="both"/>
        <w:rPr>
          <w:rFonts w:ascii="Arial" w:hAnsi="Arial" w:cs="Arial"/>
          <w:sz w:val="18"/>
          <w:szCs w:val="18"/>
        </w:rPr>
      </w:pPr>
    </w:p>
    <w:p w14:paraId="4DB54C1C" w14:textId="1CFB0E82" w:rsidR="004742D8" w:rsidRPr="0023371D" w:rsidRDefault="004742D8" w:rsidP="0023371D">
      <w:pPr>
        <w:pStyle w:val="Prrafodelista"/>
        <w:numPr>
          <w:ilvl w:val="1"/>
          <w:numId w:val="1"/>
        </w:numPr>
        <w:adjustRightInd w:val="0"/>
        <w:spacing w:after="0" w:line="240" w:lineRule="auto"/>
        <w:ind w:left="0" w:firstLine="0"/>
        <w:jc w:val="both"/>
        <w:rPr>
          <w:rFonts w:ascii="Arial" w:hAnsi="Arial" w:cs="Arial"/>
          <w:b/>
          <w:bCs/>
          <w:sz w:val="18"/>
          <w:szCs w:val="18"/>
        </w:rPr>
      </w:pPr>
      <w:r w:rsidRPr="0023371D">
        <w:rPr>
          <w:rFonts w:ascii="Arial" w:hAnsi="Arial" w:cs="Arial"/>
          <w:b/>
          <w:bCs/>
          <w:sz w:val="18"/>
          <w:szCs w:val="18"/>
        </w:rPr>
        <w:t>VEEDURÍAS CIUDADANAS</w:t>
      </w:r>
    </w:p>
    <w:p w14:paraId="2220ADC8" w14:textId="77777777" w:rsidR="00ED6CE5" w:rsidRPr="0023371D" w:rsidRDefault="00ED6CE5" w:rsidP="0023371D">
      <w:pPr>
        <w:pStyle w:val="CM19"/>
        <w:tabs>
          <w:tab w:val="left" w:pos="851"/>
        </w:tabs>
        <w:spacing w:after="0"/>
        <w:jc w:val="both"/>
        <w:rPr>
          <w:rFonts w:ascii="Arial" w:hAnsi="Arial" w:cs="Arial"/>
          <w:bCs/>
          <w:sz w:val="18"/>
          <w:szCs w:val="18"/>
          <w:lang w:val="es-CO" w:eastAsia="es-CO"/>
        </w:rPr>
      </w:pPr>
    </w:p>
    <w:p w14:paraId="4DB26A6D" w14:textId="7AC63D0A" w:rsidR="00F916E9" w:rsidRPr="0023371D" w:rsidRDefault="004742D8" w:rsidP="0023371D">
      <w:pPr>
        <w:pStyle w:val="CM19"/>
        <w:tabs>
          <w:tab w:val="left" w:pos="851"/>
        </w:tabs>
        <w:spacing w:after="0"/>
        <w:jc w:val="both"/>
        <w:rPr>
          <w:rFonts w:ascii="Arial" w:hAnsi="Arial" w:cs="Arial"/>
          <w:bCs/>
          <w:sz w:val="18"/>
          <w:szCs w:val="18"/>
          <w:lang w:val="es-CO" w:eastAsia="es-CO"/>
        </w:rPr>
      </w:pPr>
      <w:r w:rsidRPr="0023371D">
        <w:rPr>
          <w:rFonts w:ascii="Arial" w:hAnsi="Arial" w:cs="Arial"/>
          <w:bCs/>
          <w:sz w:val="18"/>
          <w:szCs w:val="18"/>
          <w:lang w:val="es-CO" w:eastAsia="es-CO"/>
        </w:rPr>
        <w:t>En cumplimiento a lo establecido en el artíc</w:t>
      </w:r>
      <w:r w:rsidR="00C535A6" w:rsidRPr="0023371D">
        <w:rPr>
          <w:rFonts w:ascii="Arial" w:hAnsi="Arial" w:cs="Arial"/>
          <w:bCs/>
          <w:sz w:val="18"/>
          <w:szCs w:val="18"/>
          <w:lang w:val="es-CO" w:eastAsia="es-CO"/>
        </w:rPr>
        <w:t xml:space="preserve">ulo 66 de la Ley 80 de 1993, </w:t>
      </w:r>
      <w:r w:rsidRPr="0023371D">
        <w:rPr>
          <w:rFonts w:ascii="Arial" w:hAnsi="Arial" w:cs="Arial"/>
          <w:bCs/>
          <w:sz w:val="18"/>
          <w:szCs w:val="18"/>
          <w:lang w:val="es-CO" w:eastAsia="es-CO"/>
        </w:rPr>
        <w:t xml:space="preserve">Ley 850 de 2003 y artículo </w:t>
      </w:r>
      <w:r w:rsidR="000F16CE" w:rsidRPr="0023371D">
        <w:rPr>
          <w:rFonts w:ascii="Arial" w:hAnsi="Arial" w:cs="Arial"/>
          <w:bCs/>
          <w:sz w:val="18"/>
          <w:szCs w:val="18"/>
          <w:lang w:val="es-CO" w:eastAsia="es-CO"/>
        </w:rPr>
        <w:t xml:space="preserve">2.2.1.1.2.1.5. </w:t>
      </w:r>
      <w:r w:rsidRPr="0023371D">
        <w:rPr>
          <w:rFonts w:ascii="Arial" w:hAnsi="Arial" w:cs="Arial"/>
          <w:bCs/>
          <w:sz w:val="18"/>
          <w:szCs w:val="18"/>
          <w:lang w:val="es-CO" w:eastAsia="es-CO"/>
        </w:rPr>
        <w:t>del Decreto 1</w:t>
      </w:r>
      <w:r w:rsidR="000F16CE" w:rsidRPr="0023371D">
        <w:rPr>
          <w:rFonts w:ascii="Arial" w:hAnsi="Arial" w:cs="Arial"/>
          <w:bCs/>
          <w:sz w:val="18"/>
          <w:szCs w:val="18"/>
          <w:lang w:val="es-CO" w:eastAsia="es-CO"/>
        </w:rPr>
        <w:t>082</w:t>
      </w:r>
      <w:r w:rsidRPr="0023371D">
        <w:rPr>
          <w:rFonts w:ascii="Arial" w:hAnsi="Arial" w:cs="Arial"/>
          <w:bCs/>
          <w:sz w:val="18"/>
          <w:szCs w:val="18"/>
          <w:lang w:val="es-CO" w:eastAsia="es-CO"/>
        </w:rPr>
        <w:t xml:space="preserve"> de 201</w:t>
      </w:r>
      <w:r w:rsidR="000F16CE" w:rsidRPr="0023371D">
        <w:rPr>
          <w:rFonts w:ascii="Arial" w:hAnsi="Arial" w:cs="Arial"/>
          <w:bCs/>
          <w:sz w:val="18"/>
          <w:szCs w:val="18"/>
          <w:lang w:val="es-CO" w:eastAsia="es-CO"/>
        </w:rPr>
        <w:t>5</w:t>
      </w:r>
      <w:r w:rsidR="00475E86" w:rsidRPr="0023371D">
        <w:rPr>
          <w:rFonts w:ascii="Arial" w:hAnsi="Arial" w:cs="Arial"/>
          <w:bCs/>
          <w:sz w:val="18"/>
          <w:szCs w:val="18"/>
          <w:lang w:val="es-CO" w:eastAsia="es-CO"/>
        </w:rPr>
        <w:t>,</w:t>
      </w:r>
      <w:r w:rsidRPr="0023371D">
        <w:rPr>
          <w:rFonts w:ascii="Arial" w:hAnsi="Arial" w:cs="Arial"/>
          <w:bCs/>
          <w:sz w:val="18"/>
          <w:szCs w:val="18"/>
          <w:lang w:val="es-CO" w:eastAsia="es-CO"/>
        </w:rPr>
        <w:t xml:space="preserve"> convocamos a las personas naturales y/o jurídicas, en forma individual y/o plural, nacional y/o foránea y en especial </w:t>
      </w:r>
      <w:r w:rsidR="00C535A6" w:rsidRPr="0023371D">
        <w:rPr>
          <w:rFonts w:ascii="Arial" w:hAnsi="Arial" w:cs="Arial"/>
          <w:bCs/>
          <w:sz w:val="18"/>
          <w:szCs w:val="18"/>
          <w:lang w:val="es-CO" w:eastAsia="es-CO"/>
        </w:rPr>
        <w:t xml:space="preserve">a </w:t>
      </w:r>
      <w:r w:rsidRPr="0023371D">
        <w:rPr>
          <w:rFonts w:ascii="Arial" w:hAnsi="Arial" w:cs="Arial"/>
          <w:bCs/>
          <w:sz w:val="18"/>
          <w:szCs w:val="18"/>
          <w:lang w:val="es-CO" w:eastAsia="es-CO"/>
        </w:rPr>
        <w:t>las Veedurías Ciudadanas</w:t>
      </w:r>
      <w:r w:rsidR="00B72827" w:rsidRPr="0023371D">
        <w:rPr>
          <w:rFonts w:ascii="Arial" w:hAnsi="Arial" w:cs="Arial"/>
          <w:bCs/>
          <w:sz w:val="18"/>
          <w:szCs w:val="18"/>
          <w:lang w:val="es-CO" w:eastAsia="es-CO"/>
        </w:rPr>
        <w:t>,</w:t>
      </w:r>
      <w:r w:rsidRPr="0023371D">
        <w:rPr>
          <w:rFonts w:ascii="Arial" w:hAnsi="Arial" w:cs="Arial"/>
          <w:bCs/>
          <w:sz w:val="18"/>
          <w:szCs w:val="18"/>
          <w:lang w:val="es-CO" w:eastAsia="es-CO"/>
        </w:rPr>
        <w:t xml:space="preserve"> para que en ejercicio </w:t>
      </w:r>
      <w:r w:rsidR="00B72827" w:rsidRPr="0023371D">
        <w:rPr>
          <w:rFonts w:ascii="Arial" w:hAnsi="Arial" w:cs="Arial"/>
          <w:bCs/>
          <w:sz w:val="18"/>
          <w:szCs w:val="18"/>
          <w:lang w:val="es-CO" w:eastAsia="es-CO"/>
        </w:rPr>
        <w:t xml:space="preserve">del </w:t>
      </w:r>
      <w:r w:rsidRPr="0023371D">
        <w:rPr>
          <w:rFonts w:ascii="Arial" w:hAnsi="Arial" w:cs="Arial"/>
          <w:bCs/>
          <w:sz w:val="18"/>
          <w:szCs w:val="18"/>
          <w:lang w:val="es-CO" w:eastAsia="es-CO"/>
        </w:rPr>
        <w:t xml:space="preserve">control social, formulen las recomendaciones que consideren procedentes, que permitan garantizar la eficiencia institucional y la probidad en la actuación de los funcionarios públicos que intervienen </w:t>
      </w:r>
      <w:r w:rsidR="00B72827" w:rsidRPr="0023371D">
        <w:rPr>
          <w:rFonts w:ascii="Arial" w:hAnsi="Arial" w:cs="Arial"/>
          <w:bCs/>
          <w:sz w:val="18"/>
          <w:szCs w:val="18"/>
          <w:lang w:val="es-CO" w:eastAsia="es-CO"/>
        </w:rPr>
        <w:t xml:space="preserve">en </w:t>
      </w:r>
      <w:r w:rsidRPr="0023371D">
        <w:rPr>
          <w:rFonts w:ascii="Arial" w:hAnsi="Arial" w:cs="Arial"/>
          <w:bCs/>
          <w:sz w:val="18"/>
          <w:szCs w:val="18"/>
          <w:lang w:val="es-CO" w:eastAsia="es-CO"/>
        </w:rPr>
        <w:t xml:space="preserve">el presente proceso, coadyuvando en la selección objetiva del proponente que satisfaga de manera </w:t>
      </w:r>
      <w:r w:rsidR="00C535A6" w:rsidRPr="0023371D">
        <w:rPr>
          <w:rFonts w:ascii="Arial" w:hAnsi="Arial" w:cs="Arial"/>
          <w:bCs/>
          <w:sz w:val="18"/>
          <w:szCs w:val="18"/>
          <w:lang w:val="es-CO" w:eastAsia="es-CO"/>
        </w:rPr>
        <w:t xml:space="preserve">efectiva </w:t>
      </w:r>
      <w:r w:rsidR="00781994" w:rsidRPr="0023371D">
        <w:rPr>
          <w:rFonts w:ascii="Arial" w:hAnsi="Arial" w:cs="Arial"/>
          <w:bCs/>
          <w:sz w:val="18"/>
          <w:szCs w:val="18"/>
          <w:lang w:val="es-CO" w:eastAsia="es-CO"/>
        </w:rPr>
        <w:t>la necesidad institucional.</w:t>
      </w:r>
    </w:p>
    <w:p w14:paraId="01FB78DB" w14:textId="5C38D192" w:rsidR="001D3628" w:rsidRPr="0023371D" w:rsidRDefault="001D3628" w:rsidP="0023371D">
      <w:pPr>
        <w:pStyle w:val="Default"/>
        <w:jc w:val="both"/>
        <w:rPr>
          <w:rFonts w:ascii="Arial" w:hAnsi="Arial" w:cs="Arial"/>
          <w:color w:val="auto"/>
          <w:sz w:val="18"/>
          <w:szCs w:val="18"/>
        </w:rPr>
      </w:pPr>
    </w:p>
    <w:p w14:paraId="36F79531" w14:textId="67D45A20" w:rsidR="004742D8" w:rsidRPr="0023371D" w:rsidRDefault="00563DA2" w:rsidP="0023371D">
      <w:pPr>
        <w:spacing w:after="0" w:line="240" w:lineRule="auto"/>
        <w:jc w:val="center"/>
        <w:rPr>
          <w:rFonts w:ascii="Arial" w:hAnsi="Arial" w:cs="Arial"/>
          <w:b/>
          <w:sz w:val="18"/>
          <w:szCs w:val="18"/>
        </w:rPr>
      </w:pPr>
      <w:r w:rsidRPr="0023371D">
        <w:rPr>
          <w:rFonts w:ascii="Arial" w:hAnsi="Arial" w:cs="Arial"/>
          <w:b/>
          <w:sz w:val="18"/>
          <w:szCs w:val="18"/>
        </w:rPr>
        <w:t>CAPÍ</w:t>
      </w:r>
      <w:r w:rsidR="008E5F5A" w:rsidRPr="0023371D">
        <w:rPr>
          <w:rFonts w:ascii="Arial" w:hAnsi="Arial" w:cs="Arial"/>
          <w:b/>
          <w:sz w:val="18"/>
          <w:szCs w:val="18"/>
        </w:rPr>
        <w:t>TULO II</w:t>
      </w:r>
    </w:p>
    <w:p w14:paraId="2029982A" w14:textId="4D13645A" w:rsidR="00550A5D" w:rsidRPr="0023371D" w:rsidRDefault="00D171F4" w:rsidP="0023371D">
      <w:pPr>
        <w:spacing w:after="0" w:line="240" w:lineRule="auto"/>
        <w:jc w:val="center"/>
        <w:rPr>
          <w:rFonts w:ascii="Arial" w:hAnsi="Arial" w:cs="Arial"/>
          <w:b/>
          <w:sz w:val="18"/>
          <w:szCs w:val="18"/>
        </w:rPr>
      </w:pPr>
      <w:r w:rsidRPr="0023371D">
        <w:rPr>
          <w:rFonts w:ascii="Arial" w:hAnsi="Arial" w:cs="Arial"/>
          <w:b/>
          <w:sz w:val="18"/>
          <w:szCs w:val="18"/>
        </w:rPr>
        <w:t>DE LAS GENERALIDADES</w:t>
      </w:r>
      <w:r w:rsidR="00C90BBE" w:rsidRPr="0023371D">
        <w:rPr>
          <w:rFonts w:ascii="Arial" w:hAnsi="Arial" w:cs="Arial"/>
          <w:b/>
          <w:sz w:val="18"/>
          <w:szCs w:val="18"/>
        </w:rPr>
        <w:t xml:space="preserve"> DEFINITIVAS</w:t>
      </w:r>
      <w:r w:rsidRPr="0023371D">
        <w:rPr>
          <w:rFonts w:ascii="Arial" w:hAnsi="Arial" w:cs="Arial"/>
          <w:b/>
          <w:sz w:val="18"/>
          <w:szCs w:val="18"/>
        </w:rPr>
        <w:t xml:space="preserve"> DEL PROCESO DE SELECCIÓN</w:t>
      </w:r>
    </w:p>
    <w:p w14:paraId="008DA8AC" w14:textId="77777777" w:rsidR="0072607A" w:rsidRPr="0023371D" w:rsidRDefault="0072607A" w:rsidP="0023371D">
      <w:pPr>
        <w:spacing w:after="0" w:line="240" w:lineRule="auto"/>
        <w:jc w:val="both"/>
        <w:rPr>
          <w:rFonts w:ascii="Arial" w:hAnsi="Arial" w:cs="Arial"/>
          <w:b/>
          <w:sz w:val="18"/>
          <w:szCs w:val="18"/>
        </w:rPr>
      </w:pPr>
    </w:p>
    <w:p w14:paraId="14C50F93" w14:textId="6DAF5BF0" w:rsidR="003B4445" w:rsidRPr="0023371D" w:rsidRDefault="00C63D2A" w:rsidP="0023371D">
      <w:pPr>
        <w:pStyle w:val="Prrafodelista"/>
        <w:numPr>
          <w:ilvl w:val="1"/>
          <w:numId w:val="2"/>
        </w:numPr>
        <w:tabs>
          <w:tab w:val="left" w:pos="567"/>
          <w:tab w:val="left" w:pos="709"/>
        </w:tabs>
        <w:spacing w:after="0" w:line="240" w:lineRule="auto"/>
        <w:ind w:left="0" w:firstLine="0"/>
        <w:jc w:val="both"/>
        <w:rPr>
          <w:rFonts w:ascii="Arial" w:hAnsi="Arial" w:cs="Arial"/>
          <w:sz w:val="18"/>
          <w:szCs w:val="18"/>
        </w:rPr>
      </w:pPr>
      <w:r w:rsidRPr="0023371D">
        <w:rPr>
          <w:rFonts w:ascii="Arial" w:hAnsi="Arial" w:cs="Arial"/>
          <w:b/>
          <w:bCs/>
          <w:sz w:val="18"/>
          <w:szCs w:val="18"/>
        </w:rPr>
        <w:t>OBJETO</w:t>
      </w:r>
    </w:p>
    <w:p w14:paraId="5F737D5C" w14:textId="77777777" w:rsidR="00ED6CE5" w:rsidRPr="0023371D" w:rsidRDefault="00ED6CE5" w:rsidP="0023371D">
      <w:pPr>
        <w:tabs>
          <w:tab w:val="left" w:pos="567"/>
        </w:tabs>
        <w:spacing w:after="0" w:line="240" w:lineRule="auto"/>
        <w:jc w:val="both"/>
        <w:rPr>
          <w:rFonts w:ascii="Arial" w:hAnsi="Arial" w:cs="Arial"/>
          <w:b/>
          <w:bCs/>
          <w:sz w:val="18"/>
          <w:szCs w:val="18"/>
          <w:lang w:eastAsia="es-ES"/>
        </w:rPr>
      </w:pPr>
    </w:p>
    <w:p w14:paraId="3B9D810C" w14:textId="77777777" w:rsidR="00D45A45" w:rsidRPr="0023371D" w:rsidRDefault="00D45A45" w:rsidP="0023371D">
      <w:pPr>
        <w:pStyle w:val="p14"/>
        <w:ind w:right="181"/>
        <w:jc w:val="both"/>
        <w:rPr>
          <w:rFonts w:ascii="Arial" w:hAnsi="Arial" w:cs="Arial"/>
          <w:b/>
          <w:bCs/>
          <w:sz w:val="18"/>
          <w:szCs w:val="18"/>
        </w:rPr>
      </w:pPr>
      <w:bookmarkStart w:id="1" w:name="_Hlk164678119"/>
      <w:r w:rsidRPr="0023371D">
        <w:rPr>
          <w:rFonts w:ascii="Arial" w:hAnsi="Arial" w:cs="Arial"/>
          <w:b/>
          <w:bCs/>
          <w:iCs/>
          <w:sz w:val="18"/>
          <w:szCs w:val="18"/>
          <w:lang w:val="es-ES_tradnl"/>
        </w:rPr>
        <w:t>“</w:t>
      </w:r>
      <w:r w:rsidRPr="0023371D">
        <w:rPr>
          <w:rFonts w:ascii="Arial" w:hAnsi="Arial" w:cs="Arial"/>
          <w:b/>
          <w:bCs/>
          <w:sz w:val="18"/>
          <w:szCs w:val="18"/>
        </w:rPr>
        <w:t xml:space="preserve">CONTRATAR EL SUMINISTRO DE MATERIALES Y ELEMENTOS DE ORTESIS LINEA BLANDA, Y SUMINISTRO DE IMPLANTES Y ELEMENTOS DE OSTEOSINTESIS, SUSTITUTOS OSEOS E INSUMOS ESPECIALES PARA CIRUGIA ORTOPEDICA Y MAXILOFACIAL PARA EL TRATAMIENTO O REHABILITACIÓN DE LOS USUARIOS Y BENEFICIARIOS DEL HOSPITAL NAVAL NIVEL III DE CARTAGENA. ACUERDO A LOS SIGUIENTES LOTES: </w:t>
      </w:r>
    </w:p>
    <w:p w14:paraId="246C7DE1" w14:textId="77777777" w:rsidR="00D45A45" w:rsidRPr="0023371D" w:rsidRDefault="00D45A45" w:rsidP="0023371D">
      <w:pPr>
        <w:pStyle w:val="p14"/>
        <w:ind w:right="181"/>
        <w:jc w:val="both"/>
        <w:rPr>
          <w:rFonts w:ascii="Arial" w:hAnsi="Arial" w:cs="Arial"/>
          <w:b/>
          <w:bCs/>
          <w:sz w:val="18"/>
          <w:szCs w:val="18"/>
        </w:rPr>
      </w:pPr>
    </w:p>
    <w:tbl>
      <w:tblPr>
        <w:tblStyle w:val="Tablaconcuadrcula"/>
        <w:tblW w:w="0" w:type="auto"/>
        <w:jc w:val="center"/>
        <w:tblLayout w:type="fixed"/>
        <w:tblLook w:val="04A0" w:firstRow="1" w:lastRow="0" w:firstColumn="1" w:lastColumn="0" w:noHBand="0" w:noVBand="1"/>
      </w:tblPr>
      <w:tblGrid>
        <w:gridCol w:w="1129"/>
        <w:gridCol w:w="6344"/>
      </w:tblGrid>
      <w:tr w:rsidR="00D45A45" w:rsidRPr="0023371D" w14:paraId="6FAA6559" w14:textId="77777777" w:rsidTr="008F1D97">
        <w:trPr>
          <w:trHeight w:val="348"/>
          <w:jc w:val="center"/>
        </w:trPr>
        <w:tc>
          <w:tcPr>
            <w:tcW w:w="1129" w:type="dxa"/>
          </w:tcPr>
          <w:p w14:paraId="7125F661" w14:textId="77777777" w:rsidR="00D45A45" w:rsidRPr="0023371D" w:rsidRDefault="00D45A45" w:rsidP="0023371D">
            <w:pPr>
              <w:tabs>
                <w:tab w:val="left" w:pos="570"/>
              </w:tabs>
              <w:spacing w:after="0" w:line="240" w:lineRule="auto"/>
              <w:ind w:right="50"/>
              <w:jc w:val="both"/>
              <w:rPr>
                <w:rFonts w:ascii="Arial" w:hAnsi="Arial" w:cs="Arial"/>
                <w:b/>
                <w:bCs/>
                <w:sz w:val="18"/>
                <w:szCs w:val="18"/>
              </w:rPr>
            </w:pPr>
            <w:r w:rsidRPr="0023371D">
              <w:rPr>
                <w:rFonts w:ascii="Arial" w:hAnsi="Arial" w:cs="Arial"/>
                <w:b/>
                <w:bCs/>
                <w:sz w:val="18"/>
                <w:szCs w:val="18"/>
              </w:rPr>
              <w:t>LOTE 01</w:t>
            </w:r>
          </w:p>
        </w:tc>
        <w:tc>
          <w:tcPr>
            <w:tcW w:w="6344" w:type="dxa"/>
          </w:tcPr>
          <w:p w14:paraId="5869D8AE" w14:textId="77777777" w:rsidR="00D45A45" w:rsidRPr="0023371D" w:rsidRDefault="00D45A45" w:rsidP="0023371D">
            <w:pPr>
              <w:tabs>
                <w:tab w:val="left" w:pos="570"/>
              </w:tabs>
              <w:spacing w:after="0" w:line="240" w:lineRule="auto"/>
              <w:ind w:right="50"/>
              <w:jc w:val="both"/>
              <w:rPr>
                <w:rFonts w:ascii="Arial" w:hAnsi="Arial" w:cs="Arial"/>
                <w:b/>
                <w:bCs/>
                <w:sz w:val="18"/>
                <w:szCs w:val="18"/>
              </w:rPr>
            </w:pPr>
            <w:r w:rsidRPr="0023371D">
              <w:rPr>
                <w:rFonts w:ascii="Arial" w:hAnsi="Arial" w:cs="Arial"/>
                <w:b/>
                <w:bCs/>
                <w:sz w:val="18"/>
                <w:szCs w:val="18"/>
              </w:rPr>
              <w:t>IMPLANTES Y ELEMENTOS DE OSTEOSINTESIS, SUSTITUTOS OSEOS E INSUMOS ESPECIALES PARA CIRUGIA ORTOPEDICA Y MAXILOFACIAL</w:t>
            </w:r>
          </w:p>
        </w:tc>
      </w:tr>
      <w:tr w:rsidR="00D45A45" w:rsidRPr="0023371D" w14:paraId="16615D7C" w14:textId="77777777" w:rsidTr="008F1D97">
        <w:trPr>
          <w:trHeight w:val="169"/>
          <w:jc w:val="center"/>
        </w:trPr>
        <w:tc>
          <w:tcPr>
            <w:tcW w:w="1129" w:type="dxa"/>
          </w:tcPr>
          <w:p w14:paraId="76FEF4E0" w14:textId="77777777" w:rsidR="00D45A45" w:rsidRPr="0023371D" w:rsidRDefault="00D45A45" w:rsidP="0023371D">
            <w:pPr>
              <w:tabs>
                <w:tab w:val="left" w:pos="570"/>
              </w:tabs>
              <w:spacing w:after="0" w:line="240" w:lineRule="auto"/>
              <w:ind w:right="50"/>
              <w:jc w:val="both"/>
              <w:rPr>
                <w:rFonts w:ascii="Arial" w:hAnsi="Arial" w:cs="Arial"/>
                <w:b/>
                <w:bCs/>
                <w:sz w:val="18"/>
                <w:szCs w:val="18"/>
              </w:rPr>
            </w:pPr>
            <w:r w:rsidRPr="0023371D">
              <w:rPr>
                <w:rFonts w:ascii="Arial" w:hAnsi="Arial" w:cs="Arial"/>
                <w:b/>
                <w:bCs/>
                <w:sz w:val="18"/>
                <w:szCs w:val="18"/>
              </w:rPr>
              <w:t>LOTE 02</w:t>
            </w:r>
          </w:p>
        </w:tc>
        <w:tc>
          <w:tcPr>
            <w:tcW w:w="6344" w:type="dxa"/>
          </w:tcPr>
          <w:p w14:paraId="2E0524CB" w14:textId="77777777" w:rsidR="00D45A45" w:rsidRPr="0023371D" w:rsidRDefault="00D45A45" w:rsidP="0023371D">
            <w:pPr>
              <w:tabs>
                <w:tab w:val="left" w:pos="570"/>
              </w:tabs>
              <w:spacing w:after="0" w:line="240" w:lineRule="auto"/>
              <w:ind w:right="50"/>
              <w:jc w:val="both"/>
              <w:rPr>
                <w:rFonts w:ascii="Arial" w:hAnsi="Arial" w:cs="Arial"/>
                <w:b/>
                <w:bCs/>
                <w:sz w:val="18"/>
                <w:szCs w:val="18"/>
              </w:rPr>
            </w:pPr>
            <w:r w:rsidRPr="0023371D">
              <w:rPr>
                <w:rFonts w:ascii="Arial" w:hAnsi="Arial" w:cs="Arial"/>
                <w:b/>
                <w:bCs/>
                <w:sz w:val="18"/>
                <w:szCs w:val="18"/>
                <w:lang w:val="es-ES"/>
              </w:rPr>
              <w:t>ORTESIS LINEA BLANDA</w:t>
            </w:r>
          </w:p>
        </w:tc>
      </w:tr>
      <w:bookmarkEnd w:id="1"/>
    </w:tbl>
    <w:p w14:paraId="4A6E95A8" w14:textId="77777777" w:rsidR="005D3386" w:rsidRPr="0023371D" w:rsidRDefault="005D3386" w:rsidP="0023371D">
      <w:pPr>
        <w:tabs>
          <w:tab w:val="left" w:pos="567"/>
        </w:tabs>
        <w:spacing w:after="0" w:line="240" w:lineRule="auto"/>
        <w:jc w:val="both"/>
        <w:rPr>
          <w:rFonts w:ascii="Arial" w:hAnsi="Arial" w:cs="Arial"/>
          <w:b/>
          <w:bCs/>
          <w:sz w:val="18"/>
          <w:szCs w:val="18"/>
          <w:lang w:eastAsia="es-ES"/>
        </w:rPr>
      </w:pPr>
    </w:p>
    <w:p w14:paraId="5155645B" w14:textId="58353E80" w:rsidR="00C63D2A" w:rsidRPr="0023371D" w:rsidRDefault="00F5380A" w:rsidP="0023371D">
      <w:pPr>
        <w:pStyle w:val="Prrafodelista"/>
        <w:numPr>
          <w:ilvl w:val="1"/>
          <w:numId w:val="2"/>
        </w:numPr>
        <w:tabs>
          <w:tab w:val="left" w:pos="567"/>
          <w:tab w:val="left" w:pos="748"/>
        </w:tabs>
        <w:spacing w:after="0" w:line="240" w:lineRule="auto"/>
        <w:ind w:left="0" w:firstLine="0"/>
        <w:jc w:val="both"/>
        <w:rPr>
          <w:rFonts w:ascii="Arial" w:hAnsi="Arial" w:cs="Arial"/>
          <w:b/>
          <w:bCs/>
          <w:sz w:val="18"/>
          <w:szCs w:val="18"/>
        </w:rPr>
      </w:pPr>
      <w:r w:rsidRPr="0023371D">
        <w:rPr>
          <w:rFonts w:ascii="Arial" w:hAnsi="Arial" w:cs="Arial"/>
          <w:b/>
          <w:bCs/>
          <w:sz w:val="18"/>
          <w:szCs w:val="18"/>
        </w:rPr>
        <w:t>PRESUPUESTO OFICIAL</w:t>
      </w:r>
    </w:p>
    <w:p w14:paraId="7728C652" w14:textId="77777777" w:rsidR="00005E00" w:rsidRPr="0023371D" w:rsidRDefault="00005E00" w:rsidP="0023371D">
      <w:pPr>
        <w:tabs>
          <w:tab w:val="left" w:pos="142"/>
          <w:tab w:val="left" w:pos="284"/>
          <w:tab w:val="left" w:pos="567"/>
        </w:tabs>
        <w:spacing w:after="0" w:line="240" w:lineRule="auto"/>
        <w:ind w:right="50"/>
        <w:jc w:val="both"/>
        <w:rPr>
          <w:rFonts w:ascii="Arial" w:hAnsi="Arial" w:cs="Arial"/>
          <w:sz w:val="18"/>
          <w:szCs w:val="18"/>
        </w:rPr>
      </w:pPr>
    </w:p>
    <w:p w14:paraId="5CDE0B9B" w14:textId="30448B51" w:rsidR="006A1A92" w:rsidRPr="0023371D" w:rsidRDefault="00D45A45" w:rsidP="0023371D">
      <w:pPr>
        <w:suppressAutoHyphens/>
        <w:spacing w:after="0" w:line="240" w:lineRule="auto"/>
        <w:jc w:val="both"/>
        <w:rPr>
          <w:rFonts w:ascii="Arial" w:hAnsi="Arial" w:cs="Arial"/>
          <w:bCs/>
          <w:sz w:val="18"/>
          <w:szCs w:val="18"/>
        </w:rPr>
      </w:pPr>
      <w:r w:rsidRPr="0023371D">
        <w:rPr>
          <w:rFonts w:ascii="Arial" w:hAnsi="Arial" w:cs="Arial"/>
          <w:bCs/>
          <w:sz w:val="18"/>
          <w:szCs w:val="18"/>
        </w:rPr>
        <w:t xml:space="preserve">El presupuesto oficial asignado para esta contratación es </w:t>
      </w:r>
      <w:r w:rsidR="007074D7" w:rsidRPr="0023371D">
        <w:rPr>
          <w:rFonts w:ascii="Arial" w:hAnsi="Arial" w:cs="Arial"/>
          <w:b/>
          <w:sz w:val="18"/>
          <w:szCs w:val="18"/>
        </w:rPr>
        <w:t xml:space="preserve">CUATROCIENTOS VEINTINUEVE MILLONES DOSCIENTOS SEIS MIL SETECIENTOS SETENTA PESOS M/CTE ($ 429.206.770) </w:t>
      </w:r>
      <w:r w:rsidR="007074D7" w:rsidRPr="0023371D">
        <w:rPr>
          <w:rFonts w:ascii="Arial" w:hAnsi="Arial" w:cs="Arial"/>
          <w:bCs/>
          <w:sz w:val="18"/>
          <w:szCs w:val="18"/>
        </w:rPr>
        <w:t>incluido IVA y demás erogaciones que correspondan distribuido así:</w:t>
      </w:r>
    </w:p>
    <w:tbl>
      <w:tblPr>
        <w:tblStyle w:val="Tablaconcuadrcula"/>
        <w:tblW w:w="0" w:type="auto"/>
        <w:jc w:val="center"/>
        <w:tblLayout w:type="fixed"/>
        <w:tblLook w:val="04A0" w:firstRow="1" w:lastRow="0" w:firstColumn="1" w:lastColumn="0" w:noHBand="0" w:noVBand="1"/>
      </w:tblPr>
      <w:tblGrid>
        <w:gridCol w:w="1259"/>
        <w:gridCol w:w="4073"/>
        <w:gridCol w:w="2666"/>
      </w:tblGrid>
      <w:tr w:rsidR="007074D7" w:rsidRPr="0023371D" w14:paraId="54834B3E" w14:textId="77777777" w:rsidTr="007074D7">
        <w:trPr>
          <w:jc w:val="center"/>
        </w:trPr>
        <w:tc>
          <w:tcPr>
            <w:tcW w:w="5332" w:type="dxa"/>
            <w:gridSpan w:val="2"/>
          </w:tcPr>
          <w:p w14:paraId="7BB0BB96" w14:textId="77777777" w:rsidR="007074D7" w:rsidRPr="0023371D" w:rsidRDefault="007074D7" w:rsidP="0023371D">
            <w:pPr>
              <w:suppressAutoHyphens/>
              <w:spacing w:after="0" w:line="240" w:lineRule="auto"/>
              <w:jc w:val="center"/>
              <w:rPr>
                <w:rFonts w:ascii="Arial" w:hAnsi="Arial" w:cs="Arial"/>
                <w:b/>
                <w:iCs/>
                <w:color w:val="000000"/>
                <w:sz w:val="18"/>
                <w:szCs w:val="18"/>
              </w:rPr>
            </w:pPr>
            <w:r w:rsidRPr="0023371D">
              <w:rPr>
                <w:rFonts w:ascii="Arial" w:hAnsi="Arial" w:cs="Arial"/>
                <w:b/>
                <w:iCs/>
                <w:color w:val="000000"/>
                <w:sz w:val="18"/>
                <w:szCs w:val="18"/>
              </w:rPr>
              <w:lastRenderedPageBreak/>
              <w:t>LOTES</w:t>
            </w:r>
          </w:p>
        </w:tc>
        <w:tc>
          <w:tcPr>
            <w:tcW w:w="2666" w:type="dxa"/>
          </w:tcPr>
          <w:p w14:paraId="4619529E" w14:textId="77777777" w:rsidR="007074D7" w:rsidRPr="0023371D" w:rsidRDefault="007074D7" w:rsidP="0023371D">
            <w:pPr>
              <w:suppressAutoHyphens/>
              <w:spacing w:after="0" w:line="240" w:lineRule="auto"/>
              <w:jc w:val="center"/>
              <w:rPr>
                <w:rFonts w:ascii="Arial" w:hAnsi="Arial" w:cs="Arial"/>
                <w:b/>
                <w:iCs/>
                <w:color w:val="000000"/>
                <w:sz w:val="18"/>
                <w:szCs w:val="18"/>
              </w:rPr>
            </w:pPr>
            <w:r w:rsidRPr="0023371D">
              <w:rPr>
                <w:rFonts w:ascii="Arial" w:hAnsi="Arial" w:cs="Arial"/>
                <w:b/>
                <w:iCs/>
                <w:color w:val="000000"/>
                <w:sz w:val="18"/>
                <w:szCs w:val="18"/>
              </w:rPr>
              <w:t>VALOR</w:t>
            </w:r>
          </w:p>
        </w:tc>
      </w:tr>
      <w:tr w:rsidR="007074D7" w:rsidRPr="0023371D" w14:paraId="6115DEFA" w14:textId="77777777" w:rsidTr="007074D7">
        <w:trPr>
          <w:jc w:val="center"/>
        </w:trPr>
        <w:tc>
          <w:tcPr>
            <w:tcW w:w="1259" w:type="dxa"/>
          </w:tcPr>
          <w:p w14:paraId="4BEA6D2D" w14:textId="77777777" w:rsidR="007074D7" w:rsidRPr="0023371D" w:rsidRDefault="007074D7" w:rsidP="0023371D">
            <w:pPr>
              <w:suppressAutoHyphens/>
              <w:spacing w:after="0" w:line="240" w:lineRule="auto"/>
              <w:jc w:val="center"/>
              <w:rPr>
                <w:rFonts w:ascii="Arial" w:hAnsi="Arial" w:cs="Arial"/>
                <w:b/>
                <w:iCs/>
                <w:color w:val="000000"/>
                <w:sz w:val="18"/>
                <w:szCs w:val="18"/>
              </w:rPr>
            </w:pPr>
            <w:r w:rsidRPr="0023371D">
              <w:rPr>
                <w:rFonts w:ascii="Arial" w:hAnsi="Arial" w:cs="Arial"/>
                <w:b/>
                <w:sz w:val="18"/>
                <w:szCs w:val="18"/>
              </w:rPr>
              <w:t>LOTE 01</w:t>
            </w:r>
          </w:p>
        </w:tc>
        <w:tc>
          <w:tcPr>
            <w:tcW w:w="4073" w:type="dxa"/>
          </w:tcPr>
          <w:p w14:paraId="7B6B4783" w14:textId="77777777" w:rsidR="007074D7" w:rsidRPr="0023371D" w:rsidRDefault="007074D7" w:rsidP="0023371D">
            <w:pPr>
              <w:suppressAutoHyphens/>
              <w:spacing w:after="0" w:line="240" w:lineRule="auto"/>
              <w:jc w:val="both"/>
              <w:rPr>
                <w:rFonts w:ascii="Arial" w:hAnsi="Arial" w:cs="Arial"/>
                <w:iCs/>
                <w:color w:val="000000"/>
                <w:sz w:val="18"/>
                <w:szCs w:val="18"/>
              </w:rPr>
            </w:pPr>
            <w:r w:rsidRPr="0023371D">
              <w:rPr>
                <w:rFonts w:ascii="Arial" w:hAnsi="Arial" w:cs="Arial"/>
                <w:sz w:val="18"/>
                <w:szCs w:val="18"/>
              </w:rPr>
              <w:t>IMPLANTES Y ELEMENTOS DE OSTEOSINTESIS, SUSTITUTOS OSEOS E INSUMOS ESPECIALES PARA CIRUGIA ORTOPEDICA Y MAXILOFACIAL</w:t>
            </w:r>
          </w:p>
        </w:tc>
        <w:tc>
          <w:tcPr>
            <w:tcW w:w="2666" w:type="dxa"/>
          </w:tcPr>
          <w:p w14:paraId="5DA36992" w14:textId="77777777" w:rsidR="007074D7" w:rsidRPr="0023371D" w:rsidRDefault="007074D7" w:rsidP="0023371D">
            <w:pPr>
              <w:suppressAutoHyphens/>
              <w:spacing w:after="0" w:line="240" w:lineRule="auto"/>
              <w:jc w:val="center"/>
              <w:rPr>
                <w:rFonts w:ascii="Arial" w:hAnsi="Arial" w:cs="Arial"/>
                <w:iCs/>
                <w:color w:val="000000"/>
                <w:sz w:val="18"/>
                <w:szCs w:val="18"/>
              </w:rPr>
            </w:pPr>
            <w:r w:rsidRPr="0023371D">
              <w:rPr>
                <w:rFonts w:ascii="Arial" w:hAnsi="Arial" w:cs="Arial"/>
                <w:iCs/>
                <w:color w:val="000000"/>
                <w:sz w:val="18"/>
                <w:szCs w:val="18"/>
              </w:rPr>
              <w:t xml:space="preserve">$ 379.206.770,00 </w:t>
            </w:r>
            <w:r w:rsidRPr="0023371D">
              <w:rPr>
                <w:rFonts w:ascii="Arial" w:hAnsi="Arial" w:cs="Arial"/>
                <w:b/>
                <w:sz w:val="18"/>
                <w:szCs w:val="18"/>
              </w:rPr>
              <w:t>M/CTE</w:t>
            </w:r>
          </w:p>
        </w:tc>
      </w:tr>
      <w:tr w:rsidR="007074D7" w:rsidRPr="0023371D" w14:paraId="655983F6" w14:textId="77777777" w:rsidTr="007074D7">
        <w:trPr>
          <w:jc w:val="center"/>
        </w:trPr>
        <w:tc>
          <w:tcPr>
            <w:tcW w:w="1259" w:type="dxa"/>
          </w:tcPr>
          <w:p w14:paraId="1F180DF7" w14:textId="77777777" w:rsidR="007074D7" w:rsidRPr="0023371D" w:rsidRDefault="007074D7" w:rsidP="0023371D">
            <w:pPr>
              <w:suppressAutoHyphens/>
              <w:spacing w:after="0" w:line="240" w:lineRule="auto"/>
              <w:jc w:val="center"/>
              <w:rPr>
                <w:rFonts w:ascii="Arial" w:hAnsi="Arial" w:cs="Arial"/>
                <w:b/>
                <w:iCs/>
                <w:color w:val="000000"/>
                <w:sz w:val="18"/>
                <w:szCs w:val="18"/>
              </w:rPr>
            </w:pPr>
            <w:r w:rsidRPr="0023371D">
              <w:rPr>
                <w:rFonts w:ascii="Arial" w:hAnsi="Arial" w:cs="Arial"/>
                <w:b/>
                <w:sz w:val="18"/>
                <w:szCs w:val="18"/>
              </w:rPr>
              <w:t>LOTE 02</w:t>
            </w:r>
          </w:p>
        </w:tc>
        <w:tc>
          <w:tcPr>
            <w:tcW w:w="4073" w:type="dxa"/>
          </w:tcPr>
          <w:p w14:paraId="78DC7AD8" w14:textId="77777777" w:rsidR="007074D7" w:rsidRPr="0023371D" w:rsidRDefault="007074D7" w:rsidP="0023371D">
            <w:pPr>
              <w:suppressAutoHyphens/>
              <w:spacing w:after="0" w:line="240" w:lineRule="auto"/>
              <w:jc w:val="both"/>
              <w:rPr>
                <w:rFonts w:ascii="Arial" w:hAnsi="Arial" w:cs="Arial"/>
                <w:iCs/>
                <w:color w:val="000000"/>
                <w:sz w:val="18"/>
                <w:szCs w:val="18"/>
              </w:rPr>
            </w:pPr>
            <w:r w:rsidRPr="0023371D">
              <w:rPr>
                <w:rFonts w:ascii="Arial" w:hAnsi="Arial" w:cs="Arial"/>
                <w:sz w:val="18"/>
                <w:szCs w:val="18"/>
              </w:rPr>
              <w:t>ORTESIS LINEA BLANDA</w:t>
            </w:r>
          </w:p>
        </w:tc>
        <w:tc>
          <w:tcPr>
            <w:tcW w:w="2666" w:type="dxa"/>
          </w:tcPr>
          <w:p w14:paraId="3D61A090" w14:textId="77777777" w:rsidR="007074D7" w:rsidRPr="0023371D" w:rsidRDefault="007074D7" w:rsidP="0023371D">
            <w:pPr>
              <w:suppressAutoHyphens/>
              <w:spacing w:after="0" w:line="240" w:lineRule="auto"/>
              <w:jc w:val="center"/>
              <w:rPr>
                <w:rFonts w:ascii="Arial" w:hAnsi="Arial" w:cs="Arial"/>
                <w:iCs/>
                <w:color w:val="000000"/>
                <w:sz w:val="18"/>
                <w:szCs w:val="18"/>
              </w:rPr>
            </w:pPr>
            <w:r w:rsidRPr="0023371D">
              <w:rPr>
                <w:rFonts w:ascii="Arial" w:hAnsi="Arial" w:cs="Arial"/>
                <w:iCs/>
                <w:color w:val="000000"/>
                <w:sz w:val="18"/>
                <w:szCs w:val="18"/>
              </w:rPr>
              <w:t xml:space="preserve">$ 50.000.000,00 </w:t>
            </w:r>
            <w:r w:rsidRPr="0023371D">
              <w:rPr>
                <w:rFonts w:ascii="Arial" w:hAnsi="Arial" w:cs="Arial"/>
                <w:b/>
                <w:sz w:val="18"/>
                <w:szCs w:val="18"/>
              </w:rPr>
              <w:t>M/CTE</w:t>
            </w:r>
          </w:p>
        </w:tc>
      </w:tr>
    </w:tbl>
    <w:p w14:paraId="6C3D05A5" w14:textId="08496579" w:rsidR="002E69E2" w:rsidRPr="0023371D" w:rsidRDefault="002E69E2" w:rsidP="0023371D">
      <w:pPr>
        <w:tabs>
          <w:tab w:val="left" w:pos="142"/>
          <w:tab w:val="left" w:pos="284"/>
          <w:tab w:val="left" w:pos="567"/>
        </w:tabs>
        <w:spacing w:after="0" w:line="240" w:lineRule="auto"/>
        <w:ind w:right="50"/>
        <w:jc w:val="both"/>
        <w:rPr>
          <w:rFonts w:ascii="Arial" w:hAnsi="Arial" w:cs="Arial"/>
          <w:sz w:val="18"/>
          <w:szCs w:val="18"/>
        </w:rPr>
      </w:pPr>
    </w:p>
    <w:p w14:paraId="15F72B9E" w14:textId="77777777" w:rsidR="00B96DD6" w:rsidRDefault="002E69E2" w:rsidP="0023371D">
      <w:pPr>
        <w:spacing w:after="0" w:line="240" w:lineRule="auto"/>
        <w:contextualSpacing/>
        <w:jc w:val="both"/>
        <w:rPr>
          <w:rFonts w:ascii="Arial" w:hAnsi="Arial" w:cs="Arial"/>
          <w:bCs/>
          <w:sz w:val="18"/>
          <w:szCs w:val="18"/>
        </w:rPr>
      </w:pPr>
      <w:r w:rsidRPr="0023371D">
        <w:rPr>
          <w:rFonts w:ascii="Arial" w:hAnsi="Arial" w:cs="Arial"/>
          <w:b/>
          <w:sz w:val="18"/>
          <w:szCs w:val="18"/>
          <w:u w:val="single"/>
          <w:lang w:val="x-none"/>
        </w:rPr>
        <w:t xml:space="preserve">Tipo de adjudicación: </w:t>
      </w:r>
      <w:r w:rsidR="00B96DD6" w:rsidRPr="00B96DD6">
        <w:rPr>
          <w:rFonts w:ascii="Arial" w:hAnsi="Arial" w:cs="Arial"/>
          <w:bCs/>
          <w:sz w:val="18"/>
          <w:szCs w:val="18"/>
        </w:rPr>
        <w:t xml:space="preserve">El Hospital Naval Nivel III de Cartagena recomienda que el proceso a seguir en virtud del presente estudio previo se adjudique de forma </w:t>
      </w:r>
      <w:r w:rsidR="00B96DD6" w:rsidRPr="00B96DD6">
        <w:rPr>
          <w:rFonts w:ascii="Arial" w:hAnsi="Arial" w:cs="Arial"/>
          <w:b/>
          <w:sz w:val="18"/>
          <w:szCs w:val="18"/>
        </w:rPr>
        <w:t>TOTAL Y/O PARCIAL POR LOTE</w:t>
      </w:r>
      <w:r w:rsidR="00B96DD6" w:rsidRPr="00B96DD6">
        <w:rPr>
          <w:rFonts w:ascii="Arial" w:hAnsi="Arial" w:cs="Arial"/>
          <w:bCs/>
          <w:sz w:val="18"/>
          <w:szCs w:val="18"/>
        </w:rPr>
        <w:t>, al oferente que cumplan con lo establecido en el Pliego de Condiciones respectivo y cuya oferta sea hábil jurídica, técnica y financieramente, obtenga el primer puesto y ofrezca el precio más favorable para el Hospital Naval Nivel III de Cartagena y resulte coherente con la consulta de precios o condiciones del mercado.</w:t>
      </w:r>
    </w:p>
    <w:p w14:paraId="6DAF672D" w14:textId="2A0ED467" w:rsidR="007074D7" w:rsidRPr="0023371D" w:rsidRDefault="007074D7" w:rsidP="0023371D">
      <w:pPr>
        <w:spacing w:after="0" w:line="240" w:lineRule="auto"/>
        <w:contextualSpacing/>
        <w:jc w:val="both"/>
        <w:rPr>
          <w:rFonts w:ascii="Arial" w:hAnsi="Arial" w:cs="Arial"/>
          <w:bCs/>
          <w:sz w:val="18"/>
          <w:szCs w:val="18"/>
        </w:rPr>
      </w:pPr>
      <w:r w:rsidRPr="0023371D">
        <w:rPr>
          <w:rFonts w:ascii="Arial" w:hAnsi="Arial" w:cs="Arial"/>
          <w:bCs/>
          <w:sz w:val="18"/>
          <w:szCs w:val="18"/>
        </w:rPr>
        <w:t xml:space="preserve">     </w:t>
      </w:r>
    </w:p>
    <w:p w14:paraId="7D162A72" w14:textId="77777777" w:rsidR="007074D7" w:rsidRPr="0023371D" w:rsidRDefault="007074D7" w:rsidP="0023371D">
      <w:pPr>
        <w:spacing w:after="0" w:line="240" w:lineRule="auto"/>
        <w:contextualSpacing/>
        <w:jc w:val="both"/>
        <w:rPr>
          <w:rFonts w:ascii="Arial" w:hAnsi="Arial" w:cs="Arial"/>
          <w:bCs/>
          <w:sz w:val="18"/>
          <w:szCs w:val="18"/>
        </w:rPr>
      </w:pPr>
      <w:r w:rsidRPr="0023371D">
        <w:rPr>
          <w:rFonts w:ascii="Arial" w:hAnsi="Arial" w:cs="Arial"/>
          <w:bCs/>
          <w:sz w:val="18"/>
          <w:szCs w:val="18"/>
        </w:rPr>
        <w:t>Se aclara que los lotes se encuentran distribuidos de la siguiente manera:</w:t>
      </w:r>
    </w:p>
    <w:p w14:paraId="70893D3A" w14:textId="5667566B" w:rsidR="00D45A45" w:rsidRPr="0023371D" w:rsidRDefault="00D45A45" w:rsidP="0023371D">
      <w:pPr>
        <w:spacing w:after="0" w:line="240" w:lineRule="auto"/>
        <w:contextualSpacing/>
        <w:jc w:val="both"/>
        <w:rPr>
          <w:rFonts w:ascii="Arial" w:hAnsi="Arial" w:cs="Arial"/>
          <w:bCs/>
          <w:sz w:val="18"/>
          <w:szCs w:val="18"/>
        </w:rPr>
      </w:pPr>
    </w:p>
    <w:tbl>
      <w:tblPr>
        <w:tblStyle w:val="Tablaconcuadrcula"/>
        <w:tblW w:w="0" w:type="auto"/>
        <w:jc w:val="center"/>
        <w:tblLayout w:type="fixed"/>
        <w:tblLook w:val="04A0" w:firstRow="1" w:lastRow="0" w:firstColumn="1" w:lastColumn="0" w:noHBand="0" w:noVBand="1"/>
      </w:tblPr>
      <w:tblGrid>
        <w:gridCol w:w="1259"/>
        <w:gridCol w:w="4073"/>
        <w:gridCol w:w="2666"/>
      </w:tblGrid>
      <w:tr w:rsidR="007074D7" w:rsidRPr="0023371D" w14:paraId="02F7DE0B" w14:textId="77777777" w:rsidTr="007074D7">
        <w:trPr>
          <w:jc w:val="center"/>
        </w:trPr>
        <w:tc>
          <w:tcPr>
            <w:tcW w:w="5332" w:type="dxa"/>
            <w:gridSpan w:val="2"/>
          </w:tcPr>
          <w:p w14:paraId="055673C3" w14:textId="77777777" w:rsidR="007074D7" w:rsidRPr="0023371D" w:rsidRDefault="007074D7" w:rsidP="0023371D">
            <w:pPr>
              <w:suppressAutoHyphens/>
              <w:spacing w:after="0" w:line="240" w:lineRule="auto"/>
              <w:jc w:val="center"/>
              <w:rPr>
                <w:rFonts w:ascii="Arial" w:hAnsi="Arial" w:cs="Arial"/>
                <w:b/>
                <w:iCs/>
                <w:color w:val="000000"/>
                <w:sz w:val="18"/>
                <w:szCs w:val="18"/>
              </w:rPr>
            </w:pPr>
            <w:r w:rsidRPr="0023371D">
              <w:rPr>
                <w:rFonts w:ascii="Arial" w:hAnsi="Arial" w:cs="Arial"/>
                <w:b/>
                <w:iCs/>
                <w:color w:val="000000"/>
                <w:sz w:val="18"/>
                <w:szCs w:val="18"/>
              </w:rPr>
              <w:t>LOTES</w:t>
            </w:r>
          </w:p>
        </w:tc>
        <w:tc>
          <w:tcPr>
            <w:tcW w:w="2666" w:type="dxa"/>
          </w:tcPr>
          <w:p w14:paraId="60A3B231" w14:textId="77777777" w:rsidR="007074D7" w:rsidRPr="0023371D" w:rsidRDefault="007074D7" w:rsidP="0023371D">
            <w:pPr>
              <w:suppressAutoHyphens/>
              <w:spacing w:after="0" w:line="240" w:lineRule="auto"/>
              <w:jc w:val="center"/>
              <w:rPr>
                <w:rFonts w:ascii="Arial" w:hAnsi="Arial" w:cs="Arial"/>
                <w:b/>
                <w:iCs/>
                <w:color w:val="000000"/>
                <w:sz w:val="18"/>
                <w:szCs w:val="18"/>
              </w:rPr>
            </w:pPr>
            <w:r w:rsidRPr="0023371D">
              <w:rPr>
                <w:rFonts w:ascii="Arial" w:hAnsi="Arial" w:cs="Arial"/>
                <w:b/>
                <w:iCs/>
                <w:color w:val="000000"/>
                <w:sz w:val="18"/>
                <w:szCs w:val="18"/>
              </w:rPr>
              <w:t>VALOR</w:t>
            </w:r>
          </w:p>
        </w:tc>
      </w:tr>
      <w:tr w:rsidR="007074D7" w:rsidRPr="0023371D" w14:paraId="441AFFB1" w14:textId="77777777" w:rsidTr="007074D7">
        <w:trPr>
          <w:jc w:val="center"/>
        </w:trPr>
        <w:tc>
          <w:tcPr>
            <w:tcW w:w="1259" w:type="dxa"/>
          </w:tcPr>
          <w:p w14:paraId="7A0DF01C" w14:textId="77777777" w:rsidR="007074D7" w:rsidRPr="0023371D" w:rsidRDefault="007074D7" w:rsidP="0023371D">
            <w:pPr>
              <w:suppressAutoHyphens/>
              <w:spacing w:after="0" w:line="240" w:lineRule="auto"/>
              <w:jc w:val="center"/>
              <w:rPr>
                <w:rFonts w:ascii="Arial" w:hAnsi="Arial" w:cs="Arial"/>
                <w:b/>
                <w:iCs/>
                <w:color w:val="000000"/>
                <w:sz w:val="18"/>
                <w:szCs w:val="18"/>
              </w:rPr>
            </w:pPr>
            <w:r w:rsidRPr="0023371D">
              <w:rPr>
                <w:rFonts w:ascii="Arial" w:hAnsi="Arial" w:cs="Arial"/>
                <w:b/>
                <w:sz w:val="18"/>
                <w:szCs w:val="18"/>
              </w:rPr>
              <w:t>LOTE 01</w:t>
            </w:r>
          </w:p>
        </w:tc>
        <w:tc>
          <w:tcPr>
            <w:tcW w:w="4073" w:type="dxa"/>
          </w:tcPr>
          <w:p w14:paraId="03C15126" w14:textId="77777777" w:rsidR="007074D7" w:rsidRPr="0023371D" w:rsidRDefault="007074D7" w:rsidP="0023371D">
            <w:pPr>
              <w:suppressAutoHyphens/>
              <w:spacing w:after="0" w:line="240" w:lineRule="auto"/>
              <w:jc w:val="both"/>
              <w:rPr>
                <w:rFonts w:ascii="Arial" w:hAnsi="Arial" w:cs="Arial"/>
                <w:iCs/>
                <w:color w:val="000000"/>
                <w:sz w:val="18"/>
                <w:szCs w:val="18"/>
              </w:rPr>
            </w:pPr>
            <w:r w:rsidRPr="0023371D">
              <w:rPr>
                <w:rFonts w:ascii="Arial" w:hAnsi="Arial" w:cs="Arial"/>
                <w:sz w:val="18"/>
                <w:szCs w:val="18"/>
              </w:rPr>
              <w:t>IMPLANTES Y ELEMENTOS DE OSTEOSINTESIS, SUSTITUTOS OSEOS E INSUMOS ESPECIALES PARA CIRUGIA ORTOPEDICA Y MAXILOFACIAL</w:t>
            </w:r>
          </w:p>
        </w:tc>
        <w:tc>
          <w:tcPr>
            <w:tcW w:w="2666" w:type="dxa"/>
          </w:tcPr>
          <w:p w14:paraId="2A52C34C" w14:textId="77777777" w:rsidR="007074D7" w:rsidRPr="0023371D" w:rsidRDefault="007074D7" w:rsidP="0023371D">
            <w:pPr>
              <w:suppressAutoHyphens/>
              <w:spacing w:after="0" w:line="240" w:lineRule="auto"/>
              <w:jc w:val="center"/>
              <w:rPr>
                <w:rFonts w:ascii="Arial" w:hAnsi="Arial" w:cs="Arial"/>
                <w:iCs/>
                <w:color w:val="000000"/>
                <w:sz w:val="18"/>
                <w:szCs w:val="18"/>
              </w:rPr>
            </w:pPr>
            <w:r w:rsidRPr="0023371D">
              <w:rPr>
                <w:rFonts w:ascii="Arial" w:hAnsi="Arial" w:cs="Arial"/>
                <w:iCs/>
                <w:color w:val="000000"/>
                <w:sz w:val="18"/>
                <w:szCs w:val="18"/>
              </w:rPr>
              <w:t xml:space="preserve">$ 379.206.770,00 </w:t>
            </w:r>
            <w:r w:rsidRPr="0023371D">
              <w:rPr>
                <w:rFonts w:ascii="Arial" w:hAnsi="Arial" w:cs="Arial"/>
                <w:b/>
                <w:iCs/>
                <w:color w:val="000000"/>
                <w:sz w:val="18"/>
                <w:szCs w:val="18"/>
              </w:rPr>
              <w:t>M/CTE</w:t>
            </w:r>
          </w:p>
        </w:tc>
      </w:tr>
      <w:tr w:rsidR="007074D7" w:rsidRPr="0023371D" w14:paraId="03813C74" w14:textId="77777777" w:rsidTr="007074D7">
        <w:trPr>
          <w:jc w:val="center"/>
        </w:trPr>
        <w:tc>
          <w:tcPr>
            <w:tcW w:w="1259" w:type="dxa"/>
          </w:tcPr>
          <w:p w14:paraId="5AD01545" w14:textId="77777777" w:rsidR="007074D7" w:rsidRPr="0023371D" w:rsidRDefault="007074D7" w:rsidP="0023371D">
            <w:pPr>
              <w:suppressAutoHyphens/>
              <w:spacing w:after="0" w:line="240" w:lineRule="auto"/>
              <w:jc w:val="center"/>
              <w:rPr>
                <w:rFonts w:ascii="Arial" w:hAnsi="Arial" w:cs="Arial"/>
                <w:b/>
                <w:iCs/>
                <w:color w:val="000000"/>
                <w:sz w:val="18"/>
                <w:szCs w:val="18"/>
              </w:rPr>
            </w:pPr>
            <w:r w:rsidRPr="0023371D">
              <w:rPr>
                <w:rFonts w:ascii="Arial" w:hAnsi="Arial" w:cs="Arial"/>
                <w:b/>
                <w:sz w:val="18"/>
                <w:szCs w:val="18"/>
              </w:rPr>
              <w:t>LOTE 02</w:t>
            </w:r>
          </w:p>
        </w:tc>
        <w:tc>
          <w:tcPr>
            <w:tcW w:w="4073" w:type="dxa"/>
          </w:tcPr>
          <w:p w14:paraId="7BCCEE73" w14:textId="77777777" w:rsidR="007074D7" w:rsidRPr="0023371D" w:rsidRDefault="007074D7" w:rsidP="0023371D">
            <w:pPr>
              <w:suppressAutoHyphens/>
              <w:spacing w:after="0" w:line="240" w:lineRule="auto"/>
              <w:jc w:val="both"/>
              <w:rPr>
                <w:rFonts w:ascii="Arial" w:hAnsi="Arial" w:cs="Arial"/>
                <w:iCs/>
                <w:color w:val="000000"/>
                <w:sz w:val="18"/>
                <w:szCs w:val="18"/>
              </w:rPr>
            </w:pPr>
            <w:r w:rsidRPr="0023371D">
              <w:rPr>
                <w:rFonts w:ascii="Arial" w:hAnsi="Arial" w:cs="Arial"/>
                <w:sz w:val="18"/>
                <w:szCs w:val="18"/>
              </w:rPr>
              <w:t>ORTESIS LINEA BLANDA</w:t>
            </w:r>
          </w:p>
        </w:tc>
        <w:tc>
          <w:tcPr>
            <w:tcW w:w="2666" w:type="dxa"/>
          </w:tcPr>
          <w:p w14:paraId="7FE4B1AD" w14:textId="77777777" w:rsidR="007074D7" w:rsidRPr="0023371D" w:rsidRDefault="007074D7" w:rsidP="0023371D">
            <w:pPr>
              <w:suppressAutoHyphens/>
              <w:spacing w:after="0" w:line="240" w:lineRule="auto"/>
              <w:jc w:val="center"/>
              <w:rPr>
                <w:rFonts w:ascii="Arial" w:hAnsi="Arial" w:cs="Arial"/>
                <w:iCs/>
                <w:color w:val="000000"/>
                <w:sz w:val="18"/>
                <w:szCs w:val="18"/>
              </w:rPr>
            </w:pPr>
            <w:r w:rsidRPr="0023371D">
              <w:rPr>
                <w:rFonts w:ascii="Arial" w:hAnsi="Arial" w:cs="Arial"/>
                <w:iCs/>
                <w:color w:val="000000"/>
                <w:sz w:val="18"/>
                <w:szCs w:val="18"/>
              </w:rPr>
              <w:t xml:space="preserve">$ 50.000.000,00 </w:t>
            </w:r>
            <w:r w:rsidRPr="0023371D">
              <w:rPr>
                <w:rFonts w:ascii="Arial" w:hAnsi="Arial" w:cs="Arial"/>
                <w:b/>
                <w:sz w:val="18"/>
                <w:szCs w:val="18"/>
              </w:rPr>
              <w:t>M/CTE</w:t>
            </w:r>
          </w:p>
        </w:tc>
      </w:tr>
    </w:tbl>
    <w:p w14:paraId="63629707" w14:textId="2ABFC36B" w:rsidR="00D45A45" w:rsidRPr="0023371D" w:rsidRDefault="00D45A45" w:rsidP="0023371D">
      <w:pPr>
        <w:spacing w:after="0" w:line="240" w:lineRule="auto"/>
        <w:ind w:left="49"/>
        <w:jc w:val="both"/>
        <w:rPr>
          <w:rFonts w:ascii="Arial" w:hAnsi="Arial" w:cs="Arial"/>
          <w:sz w:val="18"/>
          <w:szCs w:val="18"/>
          <w:lang w:val="es-ES"/>
        </w:rPr>
      </w:pPr>
    </w:p>
    <w:p w14:paraId="7F21AFEA" w14:textId="77777777" w:rsidR="007074D7" w:rsidRPr="0023371D" w:rsidRDefault="007074D7" w:rsidP="0023371D">
      <w:pPr>
        <w:spacing w:after="0" w:line="240" w:lineRule="auto"/>
        <w:ind w:left="49"/>
        <w:jc w:val="both"/>
        <w:rPr>
          <w:rFonts w:ascii="Arial" w:hAnsi="Arial" w:cs="Arial"/>
          <w:sz w:val="18"/>
          <w:szCs w:val="18"/>
          <w:lang w:val="es-ES"/>
        </w:rPr>
      </w:pPr>
    </w:p>
    <w:p w14:paraId="57D51DCA" w14:textId="7B03309A" w:rsidR="004E2D7E" w:rsidRPr="0023371D" w:rsidRDefault="00F5380A" w:rsidP="0023371D">
      <w:pPr>
        <w:pStyle w:val="Prrafodelista"/>
        <w:numPr>
          <w:ilvl w:val="2"/>
          <w:numId w:val="2"/>
        </w:numPr>
        <w:tabs>
          <w:tab w:val="left" w:pos="567"/>
          <w:tab w:val="left" w:pos="3817"/>
        </w:tabs>
        <w:spacing w:after="0" w:line="240" w:lineRule="auto"/>
        <w:ind w:left="0" w:right="191" w:firstLine="0"/>
        <w:jc w:val="both"/>
        <w:rPr>
          <w:rFonts w:ascii="Arial" w:hAnsi="Arial" w:cs="Arial"/>
          <w:bCs/>
          <w:iCs/>
          <w:sz w:val="18"/>
          <w:szCs w:val="18"/>
          <w:lang w:val="es-ES"/>
        </w:rPr>
      </w:pPr>
      <w:r w:rsidRPr="0023371D">
        <w:rPr>
          <w:rFonts w:ascii="Arial" w:hAnsi="Arial" w:cs="Arial"/>
          <w:b/>
          <w:bCs/>
          <w:iCs/>
          <w:sz w:val="18"/>
          <w:szCs w:val="18"/>
        </w:rPr>
        <w:t>IMPUTACIÓN PRESUPUESTAL</w:t>
      </w:r>
    </w:p>
    <w:p w14:paraId="4C69B416" w14:textId="77777777" w:rsidR="00005E00" w:rsidRPr="0023371D" w:rsidRDefault="00005E00" w:rsidP="0023371D">
      <w:pPr>
        <w:pStyle w:val="CM3"/>
        <w:tabs>
          <w:tab w:val="left" w:pos="567"/>
        </w:tabs>
        <w:adjustRightInd w:val="0"/>
        <w:spacing w:line="240" w:lineRule="auto"/>
        <w:jc w:val="both"/>
        <w:rPr>
          <w:rFonts w:ascii="Arial" w:hAnsi="Arial" w:cs="Arial"/>
          <w:sz w:val="18"/>
          <w:szCs w:val="18"/>
        </w:rPr>
      </w:pPr>
    </w:p>
    <w:p w14:paraId="7B0C23A7" w14:textId="465108B7" w:rsidR="00DA1467" w:rsidRPr="0023371D" w:rsidRDefault="00613B33" w:rsidP="0023371D">
      <w:pPr>
        <w:pStyle w:val="Prrafodelista"/>
        <w:tabs>
          <w:tab w:val="left" w:pos="284"/>
          <w:tab w:val="left" w:pos="3817"/>
        </w:tabs>
        <w:spacing w:after="0" w:line="240" w:lineRule="auto"/>
        <w:ind w:left="0" w:right="49"/>
        <w:contextualSpacing w:val="0"/>
        <w:jc w:val="both"/>
        <w:rPr>
          <w:rFonts w:ascii="Arial" w:hAnsi="Arial" w:cs="Arial"/>
          <w:b/>
          <w:sz w:val="18"/>
          <w:szCs w:val="18"/>
        </w:rPr>
      </w:pPr>
      <w:r w:rsidRPr="0023371D">
        <w:rPr>
          <w:rFonts w:ascii="Arial" w:hAnsi="Arial" w:cs="Arial"/>
          <w:sz w:val="18"/>
          <w:szCs w:val="18"/>
        </w:rPr>
        <w:t>El contrato se imputará a las apropiaciones pr</w:t>
      </w:r>
      <w:r w:rsidR="00FB7950" w:rsidRPr="0023371D">
        <w:rPr>
          <w:rFonts w:ascii="Arial" w:hAnsi="Arial" w:cs="Arial"/>
          <w:sz w:val="18"/>
          <w:szCs w:val="18"/>
        </w:rPr>
        <w:t>esupuestales de la vigencia 2024</w:t>
      </w:r>
      <w:r w:rsidRPr="0023371D">
        <w:rPr>
          <w:rFonts w:ascii="Arial" w:hAnsi="Arial" w:cs="Arial"/>
          <w:sz w:val="18"/>
          <w:szCs w:val="18"/>
        </w:rPr>
        <w:t xml:space="preserve"> por la suma de</w:t>
      </w:r>
      <w:r w:rsidR="00064FA0" w:rsidRPr="0023371D">
        <w:rPr>
          <w:rFonts w:ascii="Arial" w:hAnsi="Arial" w:cs="Arial"/>
          <w:sz w:val="18"/>
          <w:szCs w:val="18"/>
        </w:rPr>
        <w:t xml:space="preserve"> </w:t>
      </w:r>
      <w:bookmarkStart w:id="2" w:name="_Hlk164676494"/>
      <w:r w:rsidR="007074D7" w:rsidRPr="0023371D">
        <w:rPr>
          <w:rFonts w:ascii="Arial" w:hAnsi="Arial" w:cs="Arial"/>
          <w:b/>
          <w:sz w:val="18"/>
          <w:szCs w:val="18"/>
        </w:rPr>
        <w:t>CUATROCIENTOS VEINTINUEVE MILLONES DOSCIENTOS SEIS MIL SETECIENTOS SETENTA PESOS M/CTE ($ 429.206.770</w:t>
      </w:r>
      <w:bookmarkEnd w:id="2"/>
      <w:r w:rsidR="007074D7" w:rsidRPr="0023371D">
        <w:rPr>
          <w:rFonts w:ascii="Arial" w:hAnsi="Arial" w:cs="Arial"/>
          <w:b/>
          <w:sz w:val="18"/>
          <w:szCs w:val="18"/>
        </w:rPr>
        <w:t>)</w:t>
      </w:r>
      <w:r w:rsidR="00175809" w:rsidRPr="0023371D">
        <w:rPr>
          <w:rFonts w:ascii="Arial" w:hAnsi="Arial" w:cs="Arial"/>
          <w:b/>
          <w:sz w:val="18"/>
          <w:szCs w:val="18"/>
        </w:rPr>
        <w:t xml:space="preserve">, </w:t>
      </w:r>
      <w:bookmarkStart w:id="3" w:name="_Hlk164678594"/>
      <w:r w:rsidR="00C958AE" w:rsidRPr="0023371D">
        <w:rPr>
          <w:rFonts w:ascii="Arial" w:hAnsi="Arial" w:cs="Arial"/>
          <w:sz w:val="18"/>
          <w:szCs w:val="18"/>
        </w:rPr>
        <w:t>incluido IVA y demás erogaciones que corresponda</w:t>
      </w:r>
      <w:bookmarkEnd w:id="3"/>
      <w:r w:rsidR="00175809" w:rsidRPr="0023371D">
        <w:rPr>
          <w:rFonts w:ascii="Arial" w:hAnsi="Arial" w:cs="Arial"/>
          <w:b/>
          <w:bCs/>
          <w:iCs/>
          <w:sz w:val="18"/>
          <w:szCs w:val="18"/>
        </w:rPr>
        <w:t xml:space="preserve">, </w:t>
      </w:r>
      <w:r w:rsidR="00175809" w:rsidRPr="0023371D">
        <w:rPr>
          <w:rFonts w:ascii="Arial" w:hAnsi="Arial" w:cs="Arial"/>
          <w:sz w:val="18"/>
          <w:szCs w:val="18"/>
        </w:rPr>
        <w:t xml:space="preserve">Amparados con el </w:t>
      </w:r>
      <w:r w:rsidR="007074D7" w:rsidRPr="0023371D">
        <w:rPr>
          <w:rFonts w:ascii="Arial" w:hAnsi="Arial" w:cs="Arial"/>
          <w:sz w:val="18"/>
          <w:szCs w:val="18"/>
        </w:rPr>
        <w:t>C</w:t>
      </w:r>
      <w:r w:rsidR="00175809" w:rsidRPr="0023371D">
        <w:rPr>
          <w:rFonts w:ascii="Arial" w:hAnsi="Arial" w:cs="Arial"/>
          <w:sz w:val="18"/>
          <w:szCs w:val="18"/>
        </w:rPr>
        <w:t xml:space="preserve">ertificado de </w:t>
      </w:r>
      <w:r w:rsidR="007074D7" w:rsidRPr="0023371D">
        <w:rPr>
          <w:rFonts w:ascii="Arial" w:hAnsi="Arial" w:cs="Arial"/>
          <w:sz w:val="18"/>
          <w:szCs w:val="18"/>
        </w:rPr>
        <w:t>D</w:t>
      </w:r>
      <w:r w:rsidR="00175809" w:rsidRPr="0023371D">
        <w:rPr>
          <w:rFonts w:ascii="Arial" w:hAnsi="Arial" w:cs="Arial"/>
          <w:sz w:val="18"/>
          <w:szCs w:val="18"/>
        </w:rPr>
        <w:t xml:space="preserve">isponibilidad </w:t>
      </w:r>
      <w:r w:rsidR="007074D7" w:rsidRPr="0023371D">
        <w:rPr>
          <w:rFonts w:ascii="Arial" w:hAnsi="Arial" w:cs="Arial"/>
          <w:sz w:val="18"/>
          <w:szCs w:val="18"/>
        </w:rPr>
        <w:t>P</w:t>
      </w:r>
      <w:r w:rsidR="00175809" w:rsidRPr="0023371D">
        <w:rPr>
          <w:rFonts w:ascii="Arial" w:hAnsi="Arial" w:cs="Arial"/>
          <w:sz w:val="18"/>
          <w:szCs w:val="18"/>
        </w:rPr>
        <w:t xml:space="preserve">resupuestal </w:t>
      </w:r>
      <w:proofErr w:type="gramStart"/>
      <w:r w:rsidR="00175809" w:rsidRPr="0023371D">
        <w:rPr>
          <w:rFonts w:ascii="Arial" w:hAnsi="Arial" w:cs="Arial"/>
          <w:sz w:val="18"/>
          <w:szCs w:val="18"/>
        </w:rPr>
        <w:t>No</w:t>
      </w:r>
      <w:r w:rsidR="009541B7" w:rsidRPr="0023371D">
        <w:rPr>
          <w:rFonts w:ascii="Arial" w:hAnsi="Arial" w:cs="Arial"/>
          <w:sz w:val="18"/>
          <w:szCs w:val="18"/>
        </w:rPr>
        <w:t xml:space="preserve">. </w:t>
      </w:r>
      <w:r w:rsidR="00175809" w:rsidRPr="0023371D">
        <w:rPr>
          <w:rFonts w:ascii="Arial" w:hAnsi="Arial" w:cs="Arial"/>
          <w:sz w:val="18"/>
          <w:szCs w:val="18"/>
        </w:rPr>
        <w:t xml:space="preserve"> </w:t>
      </w:r>
      <w:r w:rsidR="00C958AE" w:rsidRPr="0023371D">
        <w:rPr>
          <w:rFonts w:ascii="Arial" w:hAnsi="Arial" w:cs="Arial"/>
          <w:b/>
          <w:sz w:val="18"/>
          <w:szCs w:val="18"/>
        </w:rPr>
        <w:t>29224</w:t>
      </w:r>
      <w:proofErr w:type="gramEnd"/>
      <w:r w:rsidR="00C958AE" w:rsidRPr="0023371D">
        <w:rPr>
          <w:rFonts w:ascii="Arial" w:hAnsi="Arial" w:cs="Arial"/>
          <w:b/>
          <w:sz w:val="18"/>
          <w:szCs w:val="18"/>
        </w:rPr>
        <w:t xml:space="preserve"> DE FECHA 10 DE ENERO DE 2024</w:t>
      </w:r>
      <w:r w:rsidR="00175809" w:rsidRPr="0023371D">
        <w:rPr>
          <w:rFonts w:ascii="Arial" w:hAnsi="Arial" w:cs="Arial"/>
          <w:sz w:val="18"/>
          <w:szCs w:val="18"/>
        </w:rPr>
        <w:t>.</w:t>
      </w:r>
    </w:p>
    <w:p w14:paraId="3AEF77E0" w14:textId="77777777" w:rsidR="00175809" w:rsidRPr="0023371D" w:rsidRDefault="00175809" w:rsidP="0023371D">
      <w:pPr>
        <w:pStyle w:val="Default"/>
        <w:rPr>
          <w:rFonts w:ascii="Arial" w:hAnsi="Arial" w:cs="Arial"/>
          <w:color w:val="auto"/>
          <w:sz w:val="18"/>
          <w:szCs w:val="18"/>
          <w:lang w:eastAsia="es-CO"/>
        </w:rPr>
      </w:pPr>
    </w:p>
    <w:tbl>
      <w:tblPr>
        <w:tblW w:w="10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557"/>
        <w:gridCol w:w="708"/>
        <w:gridCol w:w="708"/>
        <w:gridCol w:w="708"/>
        <w:gridCol w:w="708"/>
        <w:gridCol w:w="708"/>
        <w:gridCol w:w="567"/>
        <w:gridCol w:w="570"/>
        <w:gridCol w:w="570"/>
        <w:gridCol w:w="2268"/>
        <w:gridCol w:w="1562"/>
      </w:tblGrid>
      <w:tr w:rsidR="00C958AE" w:rsidRPr="0023371D" w14:paraId="7B11CF0C" w14:textId="77777777" w:rsidTr="003A5384">
        <w:trPr>
          <w:trHeight w:val="147"/>
          <w:jc w:val="center"/>
        </w:trPr>
        <w:tc>
          <w:tcPr>
            <w:tcW w:w="617" w:type="pct"/>
            <w:gridSpan w:val="2"/>
            <w:shd w:val="clear" w:color="auto" w:fill="BFBFBF"/>
          </w:tcPr>
          <w:p w14:paraId="23C71D55" w14:textId="77777777" w:rsidR="00C958AE" w:rsidRPr="0023371D" w:rsidRDefault="00C958AE" w:rsidP="0023371D">
            <w:pPr>
              <w:spacing w:after="0" w:line="240" w:lineRule="auto"/>
              <w:ind w:right="191"/>
              <w:jc w:val="center"/>
              <w:rPr>
                <w:rFonts w:ascii="Arial" w:hAnsi="Arial" w:cs="Arial"/>
                <w:b/>
                <w:color w:val="000000"/>
                <w:sz w:val="18"/>
                <w:szCs w:val="18"/>
              </w:rPr>
            </w:pPr>
            <w:r w:rsidRPr="0023371D">
              <w:rPr>
                <w:rFonts w:ascii="Arial" w:hAnsi="Arial" w:cs="Arial"/>
                <w:b/>
                <w:color w:val="000000"/>
                <w:sz w:val="18"/>
                <w:szCs w:val="18"/>
              </w:rPr>
              <w:t xml:space="preserve">Asignación </w:t>
            </w:r>
          </w:p>
          <w:p w14:paraId="28BD1E85" w14:textId="77777777" w:rsidR="00C958AE" w:rsidRPr="0023371D" w:rsidRDefault="00C958AE" w:rsidP="0023371D">
            <w:pPr>
              <w:spacing w:after="0" w:line="240" w:lineRule="auto"/>
              <w:ind w:right="191"/>
              <w:jc w:val="center"/>
              <w:rPr>
                <w:rFonts w:ascii="Arial" w:hAnsi="Arial" w:cs="Arial"/>
                <w:b/>
                <w:color w:val="000000"/>
                <w:sz w:val="18"/>
                <w:szCs w:val="18"/>
              </w:rPr>
            </w:pPr>
            <w:r w:rsidRPr="0023371D">
              <w:rPr>
                <w:rFonts w:ascii="Arial" w:hAnsi="Arial" w:cs="Arial"/>
                <w:b/>
                <w:color w:val="000000"/>
                <w:sz w:val="18"/>
                <w:szCs w:val="18"/>
              </w:rPr>
              <w:t>Interna</w:t>
            </w:r>
          </w:p>
        </w:tc>
        <w:tc>
          <w:tcPr>
            <w:tcW w:w="342" w:type="pct"/>
            <w:shd w:val="clear" w:color="auto" w:fill="BFBFBF"/>
            <w:vAlign w:val="center"/>
          </w:tcPr>
          <w:p w14:paraId="7A48A995" w14:textId="77777777" w:rsidR="00C958AE" w:rsidRPr="0023371D" w:rsidRDefault="00C958AE" w:rsidP="0023371D">
            <w:pPr>
              <w:spacing w:after="0" w:line="240" w:lineRule="auto"/>
              <w:jc w:val="center"/>
              <w:rPr>
                <w:rFonts w:ascii="Arial" w:hAnsi="Arial" w:cs="Arial"/>
                <w:b/>
                <w:color w:val="000000"/>
                <w:sz w:val="18"/>
                <w:szCs w:val="18"/>
              </w:rPr>
            </w:pPr>
            <w:r w:rsidRPr="0023371D">
              <w:rPr>
                <w:rFonts w:ascii="Arial" w:hAnsi="Arial" w:cs="Arial"/>
                <w:b/>
                <w:color w:val="000000"/>
                <w:sz w:val="18"/>
                <w:szCs w:val="18"/>
              </w:rPr>
              <w:t>Tipo Gasto</w:t>
            </w:r>
          </w:p>
        </w:tc>
        <w:tc>
          <w:tcPr>
            <w:tcW w:w="342" w:type="pct"/>
            <w:shd w:val="clear" w:color="auto" w:fill="BFBFBF"/>
            <w:vAlign w:val="center"/>
          </w:tcPr>
          <w:p w14:paraId="509EAE17" w14:textId="77777777" w:rsidR="00C958AE" w:rsidRPr="0023371D" w:rsidRDefault="00C958AE" w:rsidP="0023371D">
            <w:pPr>
              <w:spacing w:after="0" w:line="240" w:lineRule="auto"/>
              <w:jc w:val="center"/>
              <w:rPr>
                <w:rFonts w:ascii="Arial" w:hAnsi="Arial" w:cs="Arial"/>
                <w:b/>
                <w:color w:val="000000"/>
                <w:sz w:val="18"/>
                <w:szCs w:val="18"/>
              </w:rPr>
            </w:pPr>
            <w:proofErr w:type="spellStart"/>
            <w:r w:rsidRPr="0023371D">
              <w:rPr>
                <w:rFonts w:ascii="Arial" w:hAnsi="Arial" w:cs="Arial"/>
                <w:b/>
                <w:color w:val="000000"/>
                <w:sz w:val="18"/>
                <w:szCs w:val="18"/>
              </w:rPr>
              <w:t>Cta</w:t>
            </w:r>
            <w:proofErr w:type="spellEnd"/>
            <w:r w:rsidRPr="0023371D">
              <w:rPr>
                <w:rFonts w:ascii="Arial" w:hAnsi="Arial" w:cs="Arial"/>
                <w:b/>
                <w:color w:val="000000"/>
                <w:sz w:val="18"/>
                <w:szCs w:val="18"/>
              </w:rPr>
              <w:t>/</w:t>
            </w:r>
          </w:p>
          <w:p w14:paraId="72899706" w14:textId="77777777" w:rsidR="00C958AE" w:rsidRPr="0023371D" w:rsidRDefault="00C958AE" w:rsidP="0023371D">
            <w:pPr>
              <w:tabs>
                <w:tab w:val="left" w:pos="1263"/>
              </w:tabs>
              <w:spacing w:after="0" w:line="240" w:lineRule="auto"/>
              <w:jc w:val="center"/>
              <w:rPr>
                <w:rFonts w:ascii="Arial" w:hAnsi="Arial" w:cs="Arial"/>
                <w:b/>
                <w:color w:val="000000"/>
                <w:sz w:val="18"/>
                <w:szCs w:val="18"/>
              </w:rPr>
            </w:pPr>
            <w:proofErr w:type="spellStart"/>
            <w:r w:rsidRPr="0023371D">
              <w:rPr>
                <w:rFonts w:ascii="Arial" w:hAnsi="Arial" w:cs="Arial"/>
                <w:b/>
                <w:color w:val="000000"/>
                <w:sz w:val="18"/>
                <w:szCs w:val="18"/>
              </w:rPr>
              <w:t>Prog</w:t>
            </w:r>
            <w:proofErr w:type="spellEnd"/>
          </w:p>
        </w:tc>
        <w:tc>
          <w:tcPr>
            <w:tcW w:w="342" w:type="pct"/>
            <w:shd w:val="clear" w:color="auto" w:fill="BFBFBF"/>
            <w:vAlign w:val="center"/>
          </w:tcPr>
          <w:p w14:paraId="2373A5E3" w14:textId="77777777" w:rsidR="00C958AE" w:rsidRPr="0023371D" w:rsidRDefault="00C958AE" w:rsidP="0023371D">
            <w:pPr>
              <w:spacing w:after="0" w:line="240" w:lineRule="auto"/>
              <w:jc w:val="center"/>
              <w:rPr>
                <w:rFonts w:ascii="Arial" w:hAnsi="Arial" w:cs="Arial"/>
                <w:b/>
                <w:color w:val="000000"/>
                <w:sz w:val="18"/>
                <w:szCs w:val="18"/>
              </w:rPr>
            </w:pPr>
            <w:proofErr w:type="spellStart"/>
            <w:r w:rsidRPr="0023371D">
              <w:rPr>
                <w:rFonts w:ascii="Arial" w:hAnsi="Arial" w:cs="Arial"/>
                <w:b/>
                <w:color w:val="000000"/>
                <w:sz w:val="18"/>
                <w:szCs w:val="18"/>
              </w:rPr>
              <w:t>SubC</w:t>
            </w:r>
            <w:proofErr w:type="spellEnd"/>
            <w:r w:rsidRPr="0023371D">
              <w:rPr>
                <w:rFonts w:ascii="Arial" w:hAnsi="Arial" w:cs="Arial"/>
                <w:b/>
                <w:color w:val="000000"/>
                <w:sz w:val="18"/>
                <w:szCs w:val="18"/>
              </w:rPr>
              <w:t xml:space="preserve">/ </w:t>
            </w:r>
            <w:proofErr w:type="spellStart"/>
            <w:r w:rsidRPr="0023371D">
              <w:rPr>
                <w:rFonts w:ascii="Arial" w:hAnsi="Arial" w:cs="Arial"/>
                <w:b/>
                <w:color w:val="000000"/>
                <w:sz w:val="18"/>
                <w:szCs w:val="18"/>
              </w:rPr>
              <w:t>SubP</w:t>
            </w:r>
            <w:proofErr w:type="spellEnd"/>
          </w:p>
        </w:tc>
        <w:tc>
          <w:tcPr>
            <w:tcW w:w="342" w:type="pct"/>
            <w:shd w:val="clear" w:color="auto" w:fill="BFBFBF"/>
            <w:vAlign w:val="center"/>
          </w:tcPr>
          <w:p w14:paraId="26AFADBD" w14:textId="77777777" w:rsidR="00C958AE" w:rsidRPr="0023371D" w:rsidRDefault="00C958AE" w:rsidP="0023371D">
            <w:pPr>
              <w:tabs>
                <w:tab w:val="left" w:pos="1221"/>
              </w:tabs>
              <w:spacing w:after="0" w:line="240" w:lineRule="auto"/>
              <w:jc w:val="center"/>
              <w:rPr>
                <w:rFonts w:ascii="Arial" w:hAnsi="Arial" w:cs="Arial"/>
                <w:b/>
                <w:color w:val="000000"/>
                <w:sz w:val="18"/>
                <w:szCs w:val="18"/>
              </w:rPr>
            </w:pPr>
            <w:proofErr w:type="spellStart"/>
            <w:r w:rsidRPr="0023371D">
              <w:rPr>
                <w:rFonts w:ascii="Arial" w:hAnsi="Arial" w:cs="Arial"/>
                <w:b/>
                <w:color w:val="000000"/>
                <w:sz w:val="18"/>
                <w:szCs w:val="18"/>
              </w:rPr>
              <w:t>ObjG</w:t>
            </w:r>
            <w:proofErr w:type="spellEnd"/>
            <w:r w:rsidRPr="0023371D">
              <w:rPr>
                <w:rFonts w:ascii="Arial" w:hAnsi="Arial" w:cs="Arial"/>
                <w:b/>
                <w:color w:val="000000"/>
                <w:sz w:val="18"/>
                <w:szCs w:val="18"/>
              </w:rPr>
              <w:t xml:space="preserve">/ </w:t>
            </w:r>
            <w:proofErr w:type="spellStart"/>
            <w:r w:rsidRPr="0023371D">
              <w:rPr>
                <w:rFonts w:ascii="Arial" w:hAnsi="Arial" w:cs="Arial"/>
                <w:b/>
                <w:color w:val="000000"/>
                <w:sz w:val="18"/>
                <w:szCs w:val="18"/>
              </w:rPr>
              <w:t>Proy</w:t>
            </w:r>
            <w:proofErr w:type="spellEnd"/>
          </w:p>
        </w:tc>
        <w:tc>
          <w:tcPr>
            <w:tcW w:w="342" w:type="pct"/>
            <w:shd w:val="clear" w:color="auto" w:fill="BFBFBF"/>
            <w:vAlign w:val="center"/>
          </w:tcPr>
          <w:p w14:paraId="3CA8EEF2" w14:textId="77777777" w:rsidR="00C958AE" w:rsidRPr="0023371D" w:rsidRDefault="00C958AE" w:rsidP="0023371D">
            <w:pPr>
              <w:spacing w:after="0" w:line="240" w:lineRule="auto"/>
              <w:jc w:val="center"/>
              <w:rPr>
                <w:rFonts w:ascii="Arial" w:hAnsi="Arial" w:cs="Arial"/>
                <w:b/>
                <w:color w:val="000000"/>
                <w:sz w:val="18"/>
                <w:szCs w:val="18"/>
              </w:rPr>
            </w:pPr>
            <w:r w:rsidRPr="0023371D">
              <w:rPr>
                <w:rFonts w:ascii="Arial" w:hAnsi="Arial" w:cs="Arial"/>
                <w:b/>
                <w:color w:val="000000"/>
                <w:sz w:val="18"/>
                <w:szCs w:val="18"/>
              </w:rPr>
              <w:t xml:space="preserve">Ord/ </w:t>
            </w:r>
            <w:proofErr w:type="spellStart"/>
            <w:r w:rsidRPr="0023371D">
              <w:rPr>
                <w:rFonts w:ascii="Arial" w:hAnsi="Arial" w:cs="Arial"/>
                <w:b/>
                <w:color w:val="000000"/>
                <w:sz w:val="18"/>
                <w:szCs w:val="18"/>
              </w:rPr>
              <w:t>Spry</w:t>
            </w:r>
            <w:proofErr w:type="spellEnd"/>
          </w:p>
        </w:tc>
        <w:tc>
          <w:tcPr>
            <w:tcW w:w="274" w:type="pct"/>
            <w:shd w:val="clear" w:color="auto" w:fill="BFBFBF"/>
            <w:vAlign w:val="center"/>
          </w:tcPr>
          <w:p w14:paraId="37E3981A" w14:textId="77777777" w:rsidR="00C958AE" w:rsidRPr="0023371D" w:rsidRDefault="00C958AE" w:rsidP="0023371D">
            <w:pPr>
              <w:spacing w:after="0" w:line="240" w:lineRule="auto"/>
              <w:jc w:val="center"/>
              <w:rPr>
                <w:rFonts w:ascii="Arial" w:hAnsi="Arial" w:cs="Arial"/>
                <w:b/>
                <w:color w:val="000000"/>
                <w:sz w:val="18"/>
                <w:szCs w:val="18"/>
              </w:rPr>
            </w:pPr>
            <w:proofErr w:type="spellStart"/>
            <w:r w:rsidRPr="0023371D">
              <w:rPr>
                <w:rFonts w:ascii="Arial" w:hAnsi="Arial" w:cs="Arial"/>
                <w:b/>
                <w:color w:val="000000"/>
                <w:sz w:val="18"/>
                <w:szCs w:val="18"/>
              </w:rPr>
              <w:t>SubO</w:t>
            </w:r>
            <w:proofErr w:type="spellEnd"/>
          </w:p>
        </w:tc>
        <w:tc>
          <w:tcPr>
            <w:tcW w:w="275" w:type="pct"/>
            <w:shd w:val="clear" w:color="auto" w:fill="BFBFBF"/>
            <w:vAlign w:val="center"/>
          </w:tcPr>
          <w:p w14:paraId="314EDD49" w14:textId="77777777" w:rsidR="00C958AE" w:rsidRPr="0023371D" w:rsidRDefault="00C958AE" w:rsidP="0023371D">
            <w:pPr>
              <w:spacing w:after="0" w:line="240" w:lineRule="auto"/>
              <w:jc w:val="center"/>
              <w:rPr>
                <w:rFonts w:ascii="Arial" w:hAnsi="Arial" w:cs="Arial"/>
                <w:b/>
                <w:color w:val="000000"/>
                <w:sz w:val="18"/>
                <w:szCs w:val="18"/>
              </w:rPr>
            </w:pPr>
            <w:proofErr w:type="spellStart"/>
            <w:r w:rsidRPr="0023371D">
              <w:rPr>
                <w:rFonts w:ascii="Arial" w:hAnsi="Arial" w:cs="Arial"/>
                <w:b/>
                <w:color w:val="000000"/>
                <w:sz w:val="18"/>
                <w:szCs w:val="18"/>
              </w:rPr>
              <w:t>Rec</w:t>
            </w:r>
            <w:proofErr w:type="spellEnd"/>
          </w:p>
          <w:p w14:paraId="398C0A11" w14:textId="77777777" w:rsidR="00C958AE" w:rsidRPr="0023371D" w:rsidRDefault="00C958AE" w:rsidP="0023371D">
            <w:pPr>
              <w:spacing w:after="0" w:line="240" w:lineRule="auto"/>
              <w:jc w:val="center"/>
              <w:rPr>
                <w:rFonts w:ascii="Arial" w:hAnsi="Arial" w:cs="Arial"/>
                <w:b/>
                <w:color w:val="000000"/>
                <w:sz w:val="18"/>
                <w:szCs w:val="18"/>
              </w:rPr>
            </w:pPr>
            <w:r w:rsidRPr="0023371D">
              <w:rPr>
                <w:rFonts w:ascii="Arial" w:hAnsi="Arial" w:cs="Arial"/>
                <w:b/>
                <w:color w:val="000000"/>
                <w:sz w:val="18"/>
                <w:szCs w:val="18"/>
              </w:rPr>
              <w:t>C/S</w:t>
            </w:r>
          </w:p>
        </w:tc>
        <w:tc>
          <w:tcPr>
            <w:tcW w:w="275" w:type="pct"/>
            <w:shd w:val="clear" w:color="auto" w:fill="BFBFBF"/>
            <w:vAlign w:val="center"/>
          </w:tcPr>
          <w:p w14:paraId="4C6B1221" w14:textId="77777777" w:rsidR="00C958AE" w:rsidRPr="0023371D" w:rsidRDefault="00C958AE" w:rsidP="0023371D">
            <w:pPr>
              <w:spacing w:after="0" w:line="240" w:lineRule="auto"/>
              <w:ind w:right="19"/>
              <w:jc w:val="center"/>
              <w:rPr>
                <w:rFonts w:ascii="Arial" w:hAnsi="Arial" w:cs="Arial"/>
                <w:b/>
                <w:color w:val="000000"/>
                <w:sz w:val="18"/>
                <w:szCs w:val="18"/>
              </w:rPr>
            </w:pPr>
            <w:r w:rsidRPr="0023371D">
              <w:rPr>
                <w:rFonts w:ascii="Arial" w:hAnsi="Arial" w:cs="Arial"/>
                <w:b/>
                <w:color w:val="000000"/>
                <w:sz w:val="18"/>
                <w:szCs w:val="18"/>
              </w:rPr>
              <w:t>Situ</w:t>
            </w:r>
          </w:p>
        </w:tc>
        <w:tc>
          <w:tcPr>
            <w:tcW w:w="1095" w:type="pct"/>
            <w:shd w:val="clear" w:color="auto" w:fill="BFBFBF"/>
            <w:vAlign w:val="center"/>
          </w:tcPr>
          <w:p w14:paraId="42A361AB" w14:textId="77777777" w:rsidR="00C958AE" w:rsidRPr="0023371D" w:rsidRDefault="00C958AE" w:rsidP="0023371D">
            <w:pPr>
              <w:spacing w:after="0" w:line="240" w:lineRule="auto"/>
              <w:ind w:right="191"/>
              <w:jc w:val="center"/>
              <w:rPr>
                <w:rFonts w:ascii="Arial" w:hAnsi="Arial" w:cs="Arial"/>
                <w:b/>
                <w:color w:val="000000"/>
                <w:sz w:val="18"/>
                <w:szCs w:val="18"/>
              </w:rPr>
            </w:pPr>
            <w:r w:rsidRPr="0023371D">
              <w:rPr>
                <w:rFonts w:ascii="Arial" w:hAnsi="Arial" w:cs="Arial"/>
                <w:b/>
                <w:color w:val="000000"/>
                <w:sz w:val="18"/>
                <w:szCs w:val="18"/>
              </w:rPr>
              <w:t>Concepto</w:t>
            </w:r>
          </w:p>
        </w:tc>
        <w:tc>
          <w:tcPr>
            <w:tcW w:w="754" w:type="pct"/>
            <w:shd w:val="clear" w:color="auto" w:fill="BFBFBF"/>
            <w:vAlign w:val="center"/>
          </w:tcPr>
          <w:p w14:paraId="10E6A342" w14:textId="77777777" w:rsidR="00C958AE" w:rsidRPr="0023371D" w:rsidRDefault="00C958AE" w:rsidP="0023371D">
            <w:pPr>
              <w:spacing w:after="0" w:line="240" w:lineRule="auto"/>
              <w:ind w:right="191"/>
              <w:jc w:val="center"/>
              <w:rPr>
                <w:rFonts w:ascii="Arial" w:hAnsi="Arial" w:cs="Arial"/>
                <w:b/>
                <w:color w:val="000000"/>
                <w:sz w:val="18"/>
                <w:szCs w:val="18"/>
              </w:rPr>
            </w:pPr>
            <w:r w:rsidRPr="0023371D">
              <w:rPr>
                <w:rFonts w:ascii="Arial" w:hAnsi="Arial" w:cs="Arial"/>
                <w:b/>
                <w:color w:val="000000"/>
                <w:sz w:val="18"/>
                <w:szCs w:val="18"/>
              </w:rPr>
              <w:t>Valor</w:t>
            </w:r>
          </w:p>
        </w:tc>
      </w:tr>
      <w:tr w:rsidR="00C958AE" w:rsidRPr="0023371D" w14:paraId="57B5C3C0" w14:textId="77777777" w:rsidTr="003A5384">
        <w:trPr>
          <w:trHeight w:val="147"/>
          <w:jc w:val="center"/>
        </w:trPr>
        <w:tc>
          <w:tcPr>
            <w:tcW w:w="617" w:type="pct"/>
            <w:gridSpan w:val="2"/>
            <w:vAlign w:val="center"/>
          </w:tcPr>
          <w:p w14:paraId="754108C6" w14:textId="77777777" w:rsidR="00C958AE" w:rsidRPr="0023371D" w:rsidRDefault="00C958AE" w:rsidP="0023371D">
            <w:pPr>
              <w:spacing w:after="0" w:line="240" w:lineRule="auto"/>
              <w:ind w:right="9"/>
              <w:jc w:val="center"/>
              <w:rPr>
                <w:rFonts w:ascii="Arial" w:hAnsi="Arial" w:cs="Arial"/>
                <w:b/>
                <w:color w:val="000000"/>
                <w:sz w:val="18"/>
                <w:szCs w:val="18"/>
              </w:rPr>
            </w:pPr>
            <w:r w:rsidRPr="0023371D">
              <w:rPr>
                <w:rFonts w:ascii="Arial" w:hAnsi="Arial" w:cs="Arial"/>
                <w:b/>
                <w:color w:val="000000"/>
                <w:sz w:val="18"/>
                <w:szCs w:val="18"/>
              </w:rPr>
              <w:t>29224</w:t>
            </w:r>
          </w:p>
        </w:tc>
        <w:tc>
          <w:tcPr>
            <w:tcW w:w="342" w:type="pct"/>
            <w:vAlign w:val="center"/>
          </w:tcPr>
          <w:p w14:paraId="5AFA993A" w14:textId="77777777" w:rsidR="00C958AE" w:rsidRPr="0023371D" w:rsidRDefault="00C958AE" w:rsidP="0023371D">
            <w:pPr>
              <w:spacing w:after="0" w:line="240" w:lineRule="auto"/>
              <w:jc w:val="center"/>
              <w:rPr>
                <w:rFonts w:ascii="Arial" w:hAnsi="Arial" w:cs="Arial"/>
                <w:color w:val="000000"/>
                <w:sz w:val="18"/>
                <w:szCs w:val="18"/>
              </w:rPr>
            </w:pPr>
            <w:r w:rsidRPr="0023371D">
              <w:rPr>
                <w:rFonts w:ascii="Arial" w:hAnsi="Arial" w:cs="Arial"/>
                <w:color w:val="000000"/>
                <w:sz w:val="18"/>
                <w:szCs w:val="18"/>
              </w:rPr>
              <w:t>A</w:t>
            </w:r>
          </w:p>
        </w:tc>
        <w:tc>
          <w:tcPr>
            <w:tcW w:w="342" w:type="pct"/>
            <w:vAlign w:val="center"/>
          </w:tcPr>
          <w:p w14:paraId="5AD5254E" w14:textId="77777777" w:rsidR="00C958AE" w:rsidRPr="0023371D" w:rsidRDefault="00C958AE" w:rsidP="0023371D">
            <w:pPr>
              <w:spacing w:after="0" w:line="240" w:lineRule="auto"/>
              <w:ind w:right="-24"/>
              <w:jc w:val="center"/>
              <w:rPr>
                <w:rFonts w:ascii="Arial" w:hAnsi="Arial" w:cs="Arial"/>
                <w:color w:val="000000"/>
                <w:sz w:val="18"/>
                <w:szCs w:val="18"/>
              </w:rPr>
            </w:pPr>
            <w:r w:rsidRPr="0023371D">
              <w:rPr>
                <w:rFonts w:ascii="Arial" w:hAnsi="Arial" w:cs="Arial"/>
                <w:color w:val="000000"/>
                <w:sz w:val="18"/>
                <w:szCs w:val="18"/>
              </w:rPr>
              <w:t>02</w:t>
            </w:r>
          </w:p>
        </w:tc>
        <w:tc>
          <w:tcPr>
            <w:tcW w:w="342" w:type="pct"/>
            <w:vAlign w:val="center"/>
          </w:tcPr>
          <w:p w14:paraId="3E04F601" w14:textId="77777777" w:rsidR="00C958AE" w:rsidRPr="0023371D" w:rsidRDefault="00C958AE" w:rsidP="0023371D">
            <w:pPr>
              <w:spacing w:after="0" w:line="240" w:lineRule="auto"/>
              <w:jc w:val="center"/>
              <w:rPr>
                <w:rFonts w:ascii="Arial" w:hAnsi="Arial" w:cs="Arial"/>
                <w:color w:val="000000"/>
                <w:sz w:val="18"/>
                <w:szCs w:val="18"/>
              </w:rPr>
            </w:pPr>
            <w:r w:rsidRPr="0023371D">
              <w:rPr>
                <w:rFonts w:ascii="Arial" w:hAnsi="Arial" w:cs="Arial"/>
                <w:color w:val="000000"/>
                <w:sz w:val="18"/>
                <w:szCs w:val="18"/>
              </w:rPr>
              <w:t>02</w:t>
            </w:r>
          </w:p>
        </w:tc>
        <w:tc>
          <w:tcPr>
            <w:tcW w:w="342" w:type="pct"/>
            <w:vAlign w:val="center"/>
          </w:tcPr>
          <w:p w14:paraId="5F5E67F1" w14:textId="77777777" w:rsidR="00C958AE" w:rsidRPr="0023371D" w:rsidRDefault="00C958AE" w:rsidP="0023371D">
            <w:pPr>
              <w:spacing w:after="0" w:line="240" w:lineRule="auto"/>
              <w:jc w:val="center"/>
              <w:rPr>
                <w:rFonts w:ascii="Arial" w:hAnsi="Arial" w:cs="Arial"/>
                <w:color w:val="000000"/>
                <w:sz w:val="18"/>
                <w:szCs w:val="18"/>
              </w:rPr>
            </w:pPr>
            <w:r w:rsidRPr="0023371D">
              <w:rPr>
                <w:rFonts w:ascii="Arial" w:hAnsi="Arial" w:cs="Arial"/>
                <w:color w:val="000000"/>
                <w:sz w:val="18"/>
                <w:szCs w:val="18"/>
              </w:rPr>
              <w:t>01</w:t>
            </w:r>
          </w:p>
        </w:tc>
        <w:tc>
          <w:tcPr>
            <w:tcW w:w="342" w:type="pct"/>
            <w:vAlign w:val="center"/>
          </w:tcPr>
          <w:p w14:paraId="43C671C0" w14:textId="77777777" w:rsidR="00C958AE" w:rsidRPr="0023371D" w:rsidRDefault="00C958AE" w:rsidP="0023371D">
            <w:pPr>
              <w:spacing w:after="0" w:line="240" w:lineRule="auto"/>
              <w:jc w:val="center"/>
              <w:rPr>
                <w:rFonts w:ascii="Arial" w:hAnsi="Arial" w:cs="Arial"/>
                <w:color w:val="000000"/>
                <w:sz w:val="18"/>
                <w:szCs w:val="18"/>
              </w:rPr>
            </w:pPr>
            <w:r w:rsidRPr="0023371D">
              <w:rPr>
                <w:rFonts w:ascii="Arial" w:hAnsi="Arial" w:cs="Arial"/>
                <w:color w:val="000000"/>
                <w:sz w:val="18"/>
                <w:szCs w:val="18"/>
              </w:rPr>
              <w:t>004</w:t>
            </w:r>
          </w:p>
        </w:tc>
        <w:tc>
          <w:tcPr>
            <w:tcW w:w="274" w:type="pct"/>
            <w:vAlign w:val="center"/>
          </w:tcPr>
          <w:p w14:paraId="2F06AD7D" w14:textId="77777777" w:rsidR="00C958AE" w:rsidRPr="0023371D" w:rsidRDefault="00C958AE" w:rsidP="0023371D">
            <w:pPr>
              <w:spacing w:after="0" w:line="240" w:lineRule="auto"/>
              <w:jc w:val="center"/>
              <w:rPr>
                <w:rFonts w:ascii="Arial" w:hAnsi="Arial" w:cs="Arial"/>
                <w:color w:val="000000"/>
                <w:sz w:val="18"/>
                <w:szCs w:val="18"/>
              </w:rPr>
            </w:pPr>
            <w:r w:rsidRPr="0023371D">
              <w:rPr>
                <w:rFonts w:ascii="Arial" w:hAnsi="Arial" w:cs="Arial"/>
                <w:color w:val="000000"/>
                <w:sz w:val="18"/>
                <w:szCs w:val="18"/>
              </w:rPr>
              <w:t>008</w:t>
            </w:r>
          </w:p>
        </w:tc>
        <w:tc>
          <w:tcPr>
            <w:tcW w:w="275" w:type="pct"/>
            <w:vAlign w:val="center"/>
          </w:tcPr>
          <w:p w14:paraId="2E3A6CFA" w14:textId="77777777" w:rsidR="00C958AE" w:rsidRPr="0023371D" w:rsidRDefault="00C958AE" w:rsidP="0023371D">
            <w:pPr>
              <w:spacing w:after="0" w:line="240" w:lineRule="auto"/>
              <w:jc w:val="center"/>
              <w:rPr>
                <w:rFonts w:ascii="Arial" w:hAnsi="Arial" w:cs="Arial"/>
                <w:color w:val="000000"/>
                <w:sz w:val="18"/>
                <w:szCs w:val="18"/>
              </w:rPr>
            </w:pPr>
            <w:r w:rsidRPr="0023371D">
              <w:rPr>
                <w:rFonts w:ascii="Arial" w:hAnsi="Arial" w:cs="Arial"/>
                <w:color w:val="000000"/>
                <w:sz w:val="18"/>
                <w:szCs w:val="18"/>
              </w:rPr>
              <w:t xml:space="preserve">16 </w:t>
            </w:r>
          </w:p>
        </w:tc>
        <w:tc>
          <w:tcPr>
            <w:tcW w:w="275" w:type="pct"/>
            <w:vAlign w:val="center"/>
          </w:tcPr>
          <w:p w14:paraId="12738120" w14:textId="77777777" w:rsidR="00C958AE" w:rsidRPr="0023371D" w:rsidRDefault="00C958AE" w:rsidP="0023371D">
            <w:pPr>
              <w:spacing w:after="0" w:line="240" w:lineRule="auto"/>
              <w:jc w:val="center"/>
              <w:rPr>
                <w:rFonts w:ascii="Arial" w:hAnsi="Arial" w:cs="Arial"/>
                <w:color w:val="000000"/>
                <w:sz w:val="18"/>
                <w:szCs w:val="18"/>
              </w:rPr>
            </w:pPr>
            <w:r w:rsidRPr="0023371D">
              <w:rPr>
                <w:rFonts w:ascii="Arial" w:hAnsi="Arial" w:cs="Arial"/>
                <w:color w:val="000000"/>
                <w:sz w:val="18"/>
                <w:szCs w:val="18"/>
              </w:rPr>
              <w:t>SSF</w:t>
            </w:r>
          </w:p>
        </w:tc>
        <w:tc>
          <w:tcPr>
            <w:tcW w:w="1095" w:type="pct"/>
            <w:vAlign w:val="center"/>
          </w:tcPr>
          <w:p w14:paraId="742D54FB" w14:textId="77777777" w:rsidR="00C958AE" w:rsidRPr="0023371D" w:rsidRDefault="00C958AE" w:rsidP="0023371D">
            <w:pPr>
              <w:spacing w:after="0" w:line="240" w:lineRule="auto"/>
              <w:ind w:right="191"/>
              <w:jc w:val="both"/>
              <w:rPr>
                <w:rFonts w:ascii="Arial" w:hAnsi="Arial" w:cs="Arial"/>
                <w:color w:val="000000"/>
                <w:sz w:val="18"/>
                <w:szCs w:val="18"/>
                <w:highlight w:val="yellow"/>
              </w:rPr>
            </w:pPr>
            <w:r w:rsidRPr="0023371D">
              <w:rPr>
                <w:rFonts w:ascii="Arial" w:hAnsi="Arial" w:cs="Arial"/>
                <w:color w:val="000000"/>
                <w:sz w:val="18"/>
                <w:szCs w:val="18"/>
              </w:rPr>
              <w:t>APARATOS MEDICOS, INSTRUMENTOS OPTICOS Y DE PRECISION RELOJES</w:t>
            </w:r>
          </w:p>
        </w:tc>
        <w:tc>
          <w:tcPr>
            <w:tcW w:w="754" w:type="pct"/>
            <w:vAlign w:val="center"/>
          </w:tcPr>
          <w:p w14:paraId="0A220F68" w14:textId="21E6B2E1" w:rsidR="00C958AE" w:rsidRPr="0023371D" w:rsidRDefault="00C958AE" w:rsidP="0023371D">
            <w:pPr>
              <w:spacing w:after="0" w:line="240" w:lineRule="auto"/>
              <w:rPr>
                <w:rFonts w:ascii="Arial" w:hAnsi="Arial" w:cs="Arial"/>
                <w:color w:val="000000"/>
                <w:sz w:val="18"/>
                <w:szCs w:val="18"/>
              </w:rPr>
            </w:pPr>
            <w:r w:rsidRPr="0023371D">
              <w:rPr>
                <w:rFonts w:ascii="Arial" w:hAnsi="Arial" w:cs="Arial"/>
                <w:b/>
                <w:color w:val="000000"/>
                <w:sz w:val="18"/>
                <w:szCs w:val="18"/>
              </w:rPr>
              <w:t>$</w:t>
            </w:r>
            <w:r w:rsidR="007074D7" w:rsidRPr="0023371D">
              <w:rPr>
                <w:rFonts w:ascii="Arial" w:hAnsi="Arial" w:cs="Arial"/>
                <w:b/>
                <w:sz w:val="18"/>
                <w:szCs w:val="18"/>
              </w:rPr>
              <w:t>429.206.770</w:t>
            </w:r>
          </w:p>
        </w:tc>
      </w:tr>
      <w:tr w:rsidR="00C958AE" w:rsidRPr="0023371D" w14:paraId="4A888F5A" w14:textId="77777777" w:rsidTr="003A5384">
        <w:trPr>
          <w:trHeight w:val="147"/>
          <w:jc w:val="center"/>
        </w:trPr>
        <w:tc>
          <w:tcPr>
            <w:tcW w:w="348" w:type="pct"/>
          </w:tcPr>
          <w:p w14:paraId="732374B7" w14:textId="77777777" w:rsidR="00C958AE" w:rsidRPr="0023371D" w:rsidRDefault="00C958AE" w:rsidP="0023371D">
            <w:pPr>
              <w:spacing w:after="0" w:line="240" w:lineRule="auto"/>
              <w:ind w:right="191"/>
              <w:jc w:val="center"/>
              <w:rPr>
                <w:rFonts w:ascii="Arial" w:hAnsi="Arial" w:cs="Arial"/>
                <w:b/>
                <w:color w:val="000000"/>
                <w:sz w:val="18"/>
                <w:szCs w:val="18"/>
              </w:rPr>
            </w:pPr>
          </w:p>
        </w:tc>
        <w:tc>
          <w:tcPr>
            <w:tcW w:w="3898" w:type="pct"/>
            <w:gridSpan w:val="10"/>
          </w:tcPr>
          <w:p w14:paraId="324173C3" w14:textId="77777777" w:rsidR="00C958AE" w:rsidRPr="0023371D" w:rsidRDefault="00C958AE" w:rsidP="0023371D">
            <w:pPr>
              <w:spacing w:after="0" w:line="240" w:lineRule="auto"/>
              <w:ind w:right="191"/>
              <w:jc w:val="center"/>
              <w:rPr>
                <w:rFonts w:ascii="Arial" w:hAnsi="Arial" w:cs="Arial"/>
                <w:b/>
                <w:color w:val="000000"/>
                <w:sz w:val="18"/>
                <w:szCs w:val="18"/>
              </w:rPr>
            </w:pPr>
            <w:r w:rsidRPr="0023371D">
              <w:rPr>
                <w:rFonts w:ascii="Arial" w:hAnsi="Arial" w:cs="Arial"/>
                <w:b/>
                <w:color w:val="000000"/>
                <w:sz w:val="18"/>
                <w:szCs w:val="18"/>
              </w:rPr>
              <w:t>TOTAL</w:t>
            </w:r>
          </w:p>
        </w:tc>
        <w:tc>
          <w:tcPr>
            <w:tcW w:w="754" w:type="pct"/>
            <w:vAlign w:val="center"/>
          </w:tcPr>
          <w:p w14:paraId="1402CD3E" w14:textId="1CB02D09" w:rsidR="00C958AE" w:rsidRPr="0023371D" w:rsidRDefault="00C958AE" w:rsidP="0023371D">
            <w:pPr>
              <w:spacing w:after="0" w:line="240" w:lineRule="auto"/>
              <w:rPr>
                <w:rFonts w:ascii="Arial" w:hAnsi="Arial" w:cs="Arial"/>
                <w:color w:val="000000"/>
                <w:sz w:val="18"/>
                <w:szCs w:val="18"/>
              </w:rPr>
            </w:pPr>
            <w:r w:rsidRPr="0023371D">
              <w:rPr>
                <w:rFonts w:ascii="Arial" w:hAnsi="Arial" w:cs="Arial"/>
                <w:b/>
                <w:color w:val="000000"/>
                <w:sz w:val="18"/>
                <w:szCs w:val="18"/>
              </w:rPr>
              <w:t>$</w:t>
            </w:r>
            <w:r w:rsidR="007074D7" w:rsidRPr="0023371D">
              <w:rPr>
                <w:rFonts w:ascii="Arial" w:hAnsi="Arial" w:cs="Arial"/>
                <w:b/>
                <w:sz w:val="18"/>
                <w:szCs w:val="18"/>
              </w:rPr>
              <w:t>429.206.770</w:t>
            </w:r>
          </w:p>
        </w:tc>
      </w:tr>
    </w:tbl>
    <w:p w14:paraId="1F9434F6" w14:textId="42712A91" w:rsidR="00613B33" w:rsidRPr="0023371D" w:rsidRDefault="00613B33" w:rsidP="0023371D">
      <w:pPr>
        <w:pStyle w:val="Prrafodelista"/>
        <w:tabs>
          <w:tab w:val="left" w:pos="567"/>
          <w:tab w:val="left" w:pos="3817"/>
        </w:tabs>
        <w:spacing w:after="0" w:line="240" w:lineRule="auto"/>
        <w:ind w:left="0" w:right="191"/>
        <w:jc w:val="both"/>
        <w:rPr>
          <w:rFonts w:ascii="Arial" w:hAnsi="Arial" w:cs="Arial"/>
          <w:bCs/>
          <w:iCs/>
          <w:sz w:val="18"/>
          <w:szCs w:val="18"/>
          <w:lang w:val="es-ES"/>
        </w:rPr>
      </w:pPr>
    </w:p>
    <w:p w14:paraId="7DFEC51F" w14:textId="3045253C" w:rsidR="00E07518" w:rsidRPr="0023371D" w:rsidRDefault="00E07518" w:rsidP="0023371D">
      <w:pPr>
        <w:pStyle w:val="Prrafodelista"/>
        <w:numPr>
          <w:ilvl w:val="2"/>
          <w:numId w:val="2"/>
        </w:numPr>
        <w:tabs>
          <w:tab w:val="left" w:pos="567"/>
          <w:tab w:val="left" w:pos="3817"/>
        </w:tabs>
        <w:spacing w:after="0" w:line="240" w:lineRule="auto"/>
        <w:ind w:left="0" w:right="191" w:firstLine="0"/>
        <w:jc w:val="both"/>
        <w:rPr>
          <w:rFonts w:ascii="Arial" w:hAnsi="Arial" w:cs="Arial"/>
          <w:bCs/>
          <w:iCs/>
          <w:sz w:val="18"/>
          <w:szCs w:val="18"/>
          <w:lang w:val="es-ES"/>
        </w:rPr>
      </w:pPr>
      <w:r w:rsidRPr="0023371D">
        <w:rPr>
          <w:rFonts w:ascii="Arial" w:hAnsi="Arial" w:cs="Arial"/>
          <w:b/>
          <w:bCs/>
          <w:sz w:val="18"/>
          <w:szCs w:val="18"/>
        </w:rPr>
        <w:t>POSIBLES COSTOS ASOCIADOS AL VALOR DE LA CONTRATACIÓN</w:t>
      </w:r>
    </w:p>
    <w:p w14:paraId="1C72040A" w14:textId="77777777" w:rsidR="00434C6D" w:rsidRPr="0023371D" w:rsidRDefault="00434C6D" w:rsidP="0023371D">
      <w:pPr>
        <w:tabs>
          <w:tab w:val="left" w:pos="567"/>
        </w:tabs>
        <w:adjustRightInd w:val="0"/>
        <w:spacing w:after="0" w:line="240" w:lineRule="auto"/>
        <w:jc w:val="both"/>
        <w:rPr>
          <w:rFonts w:ascii="Arial" w:hAnsi="Arial" w:cs="Arial"/>
          <w:sz w:val="18"/>
          <w:szCs w:val="18"/>
        </w:rPr>
      </w:pPr>
    </w:p>
    <w:p w14:paraId="535330DE" w14:textId="77777777" w:rsidR="00C958AE" w:rsidRPr="0023371D" w:rsidRDefault="00C958AE" w:rsidP="0023371D">
      <w:pPr>
        <w:tabs>
          <w:tab w:val="left" w:pos="567"/>
        </w:tabs>
        <w:adjustRightInd w:val="0"/>
        <w:spacing w:after="0" w:line="240" w:lineRule="auto"/>
        <w:jc w:val="both"/>
        <w:rPr>
          <w:rFonts w:ascii="Arial" w:hAnsi="Arial" w:cs="Arial"/>
          <w:bCs/>
          <w:sz w:val="18"/>
          <w:szCs w:val="18"/>
        </w:rPr>
      </w:pPr>
      <w:r w:rsidRPr="0023371D">
        <w:rPr>
          <w:rFonts w:ascii="Arial" w:hAnsi="Arial" w:cs="Arial"/>
          <w:bCs/>
          <w:sz w:val="18"/>
          <w:szCs w:val="18"/>
        </w:rPr>
        <w:t xml:space="preserve">Todos los gastos que genere la ejecución del objeto del presente proceso tales como adquisición </w:t>
      </w:r>
      <w:r w:rsidRPr="0023371D">
        <w:rPr>
          <w:rFonts w:ascii="Arial" w:hAnsi="Arial" w:cs="Arial"/>
          <w:bCs/>
          <w:sz w:val="18"/>
          <w:szCs w:val="18"/>
          <w:lang w:val="es-MX"/>
        </w:rPr>
        <w:t xml:space="preserve">o suministro </w:t>
      </w:r>
      <w:r w:rsidRPr="0023371D">
        <w:rPr>
          <w:rFonts w:ascii="Arial" w:hAnsi="Arial" w:cs="Arial"/>
          <w:bCs/>
          <w:sz w:val="18"/>
          <w:szCs w:val="18"/>
        </w:rPr>
        <w:t>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 o servicios, serán de resorte exclusivo y por ende correrá a cargo de quien resulte adjudicatario, sin que estos aspectos con posterioridad durante la ejecución y/o periodo de garantía, puedan ser esgrimidos por el mismo, como imprevistos y/o motivos generadores de solicitud de restablecimiento del equilibrio del contrato y/o reconocimiento del mismo, por lo que deben ser tenidos en cuenta (previstos) por el oferente desde el momento de confeccionar y presentar su ofrecimiento.</w:t>
      </w:r>
    </w:p>
    <w:p w14:paraId="31DD4095" w14:textId="4E028FCB" w:rsidR="00E07518" w:rsidRPr="0023371D" w:rsidRDefault="00E07518" w:rsidP="0023371D">
      <w:pPr>
        <w:tabs>
          <w:tab w:val="left" w:pos="567"/>
        </w:tabs>
        <w:adjustRightInd w:val="0"/>
        <w:spacing w:after="0" w:line="240" w:lineRule="auto"/>
        <w:jc w:val="both"/>
        <w:rPr>
          <w:rFonts w:ascii="Arial" w:hAnsi="Arial" w:cs="Arial"/>
          <w:sz w:val="18"/>
          <w:szCs w:val="18"/>
        </w:rPr>
      </w:pPr>
      <w:r w:rsidRPr="0023371D">
        <w:rPr>
          <w:rFonts w:ascii="Arial" w:hAnsi="Arial" w:cs="Arial"/>
          <w:sz w:val="18"/>
          <w:szCs w:val="18"/>
        </w:rPr>
        <w:t xml:space="preserve"> </w:t>
      </w:r>
    </w:p>
    <w:p w14:paraId="26FA0FA1" w14:textId="0B562B11" w:rsidR="00613B33" w:rsidRPr="0023371D" w:rsidRDefault="00291A1D" w:rsidP="0023371D">
      <w:pPr>
        <w:pStyle w:val="Prrafodelista"/>
        <w:numPr>
          <w:ilvl w:val="1"/>
          <w:numId w:val="2"/>
        </w:numPr>
        <w:tabs>
          <w:tab w:val="left" w:pos="0"/>
          <w:tab w:val="left" w:pos="567"/>
        </w:tabs>
        <w:spacing w:after="0" w:line="240" w:lineRule="auto"/>
        <w:ind w:left="0" w:firstLine="0"/>
        <w:jc w:val="both"/>
        <w:rPr>
          <w:rFonts w:ascii="Arial" w:hAnsi="Arial" w:cs="Arial"/>
          <w:b/>
          <w:bCs/>
          <w:sz w:val="18"/>
          <w:szCs w:val="18"/>
        </w:rPr>
      </w:pPr>
      <w:r w:rsidRPr="0023371D">
        <w:rPr>
          <w:rFonts w:ascii="Arial" w:hAnsi="Arial" w:cs="Arial"/>
          <w:b/>
          <w:bCs/>
          <w:sz w:val="18"/>
          <w:szCs w:val="18"/>
        </w:rPr>
        <w:t>AVISO DE CONVOCATORIA</w:t>
      </w:r>
    </w:p>
    <w:p w14:paraId="20F4A665" w14:textId="77777777" w:rsidR="00434C6D" w:rsidRPr="0023371D" w:rsidRDefault="00434C6D" w:rsidP="0023371D">
      <w:pPr>
        <w:tabs>
          <w:tab w:val="left" w:pos="0"/>
          <w:tab w:val="left" w:pos="567"/>
        </w:tabs>
        <w:spacing w:after="0" w:line="240" w:lineRule="auto"/>
        <w:jc w:val="both"/>
        <w:rPr>
          <w:rFonts w:ascii="Arial" w:hAnsi="Arial" w:cs="Arial"/>
          <w:bCs/>
          <w:sz w:val="18"/>
          <w:szCs w:val="18"/>
        </w:rPr>
      </w:pPr>
    </w:p>
    <w:p w14:paraId="7712E0CC" w14:textId="2B875111" w:rsidR="00DD01BC" w:rsidRPr="0023371D" w:rsidRDefault="00DD01BC" w:rsidP="0023371D">
      <w:pPr>
        <w:tabs>
          <w:tab w:val="left" w:pos="0"/>
          <w:tab w:val="left" w:pos="567"/>
        </w:tabs>
        <w:spacing w:after="0" w:line="240" w:lineRule="auto"/>
        <w:jc w:val="both"/>
        <w:rPr>
          <w:rFonts w:ascii="Arial" w:hAnsi="Arial" w:cs="Arial"/>
          <w:bCs/>
          <w:sz w:val="18"/>
          <w:szCs w:val="18"/>
        </w:rPr>
      </w:pPr>
      <w:r w:rsidRPr="0023371D">
        <w:rPr>
          <w:rFonts w:ascii="Arial" w:hAnsi="Arial" w:cs="Arial"/>
          <w:bCs/>
          <w:sz w:val="18"/>
          <w:szCs w:val="18"/>
        </w:rPr>
        <w:t xml:space="preserve">De acuerdo a lo previsto en al </w:t>
      </w:r>
      <w:proofErr w:type="spellStart"/>
      <w:r w:rsidRPr="0023371D">
        <w:rPr>
          <w:rFonts w:ascii="Arial" w:hAnsi="Arial" w:cs="Arial"/>
          <w:bCs/>
          <w:sz w:val="18"/>
          <w:szCs w:val="18"/>
        </w:rPr>
        <w:t>articulo</w:t>
      </w:r>
      <w:proofErr w:type="spellEnd"/>
      <w:r w:rsidRPr="0023371D">
        <w:rPr>
          <w:rFonts w:ascii="Arial" w:hAnsi="Arial" w:cs="Arial"/>
          <w:bCs/>
          <w:sz w:val="18"/>
          <w:szCs w:val="18"/>
        </w:rPr>
        <w:t xml:space="preserve"> 2.2.1.1.2.1.2 del Decreto 1082 de 2015 el aviso de convocatoria para participar en un Proceso de Contratación deberá contener la siguiente información, además de lo establecido para cada modalidad de selección:</w:t>
      </w:r>
    </w:p>
    <w:p w14:paraId="013DC72E" w14:textId="77777777" w:rsidR="00782521" w:rsidRPr="0023371D" w:rsidRDefault="00782521" w:rsidP="0023371D">
      <w:pPr>
        <w:tabs>
          <w:tab w:val="left" w:pos="0"/>
          <w:tab w:val="left" w:pos="567"/>
        </w:tabs>
        <w:spacing w:after="0" w:line="240" w:lineRule="auto"/>
        <w:jc w:val="both"/>
        <w:rPr>
          <w:rFonts w:ascii="Arial" w:hAnsi="Arial" w:cs="Arial"/>
          <w:bCs/>
          <w:sz w:val="18"/>
          <w:szCs w:val="18"/>
        </w:rPr>
      </w:pPr>
    </w:p>
    <w:p w14:paraId="2A46F9BB" w14:textId="77777777"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1. El nombre y dirección de la Entidad Estatal.</w:t>
      </w:r>
    </w:p>
    <w:p w14:paraId="7FE74C14" w14:textId="77777777"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2. La dirección, el correo electrónico y el teléfono en donde la Entidad Estatal atenderá</w:t>
      </w:r>
    </w:p>
    <w:p w14:paraId="675E909A" w14:textId="77777777"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a los interesados en el Proceso de Contratación, y la dirección y el correo electrónico en</w:t>
      </w:r>
    </w:p>
    <w:p w14:paraId="31DE4F2B" w14:textId="77777777"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donde los proponentes deben presentar los documentos en desarrollo del Proceso de</w:t>
      </w:r>
    </w:p>
    <w:p w14:paraId="388FFBB0" w14:textId="77777777"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Contratación.</w:t>
      </w:r>
    </w:p>
    <w:p w14:paraId="06B76B54" w14:textId="77777777"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3. El objeto del contrato a celebrar, identificando las cantidades a adquirir.</w:t>
      </w:r>
    </w:p>
    <w:p w14:paraId="459D2791" w14:textId="77777777"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4. La modalidad de selección del contratista.</w:t>
      </w:r>
    </w:p>
    <w:p w14:paraId="3903CC67" w14:textId="77777777"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5. El plazo estimado del contrato.</w:t>
      </w:r>
    </w:p>
    <w:p w14:paraId="61C56661" w14:textId="77777777"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6. La fecha límite en la cual los interesados deben presentar su oferta y el lugar y forma</w:t>
      </w:r>
    </w:p>
    <w:p w14:paraId="6CF584B5" w14:textId="77777777"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de presentación de la misma.</w:t>
      </w:r>
    </w:p>
    <w:p w14:paraId="21F0FC0E" w14:textId="77777777"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7. El valor estimado del contrato y la manifestación expresa de que la Entidad Estatal</w:t>
      </w:r>
    </w:p>
    <w:p w14:paraId="350278EF" w14:textId="77777777"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cuenta con la disponibilidad presupuestal.</w:t>
      </w:r>
    </w:p>
    <w:p w14:paraId="3AE6261E" w14:textId="77777777"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8. Mención de si la contratación está cobijada por un Acuerdo Comercial.</w:t>
      </w:r>
    </w:p>
    <w:p w14:paraId="2A5116B4" w14:textId="77777777"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 xml:space="preserve">9. Mención de si la convocatoria es susceptible de ser limitada a </w:t>
      </w:r>
      <w:proofErr w:type="spellStart"/>
      <w:r w:rsidRPr="0023371D">
        <w:rPr>
          <w:rFonts w:ascii="Arial" w:hAnsi="Arial" w:cs="Arial"/>
          <w:bCs/>
          <w:sz w:val="18"/>
          <w:szCs w:val="18"/>
        </w:rPr>
        <w:t>Mipyme</w:t>
      </w:r>
      <w:proofErr w:type="spellEnd"/>
      <w:r w:rsidRPr="0023371D">
        <w:rPr>
          <w:rFonts w:ascii="Arial" w:hAnsi="Arial" w:cs="Arial"/>
          <w:bCs/>
          <w:sz w:val="18"/>
          <w:szCs w:val="18"/>
        </w:rPr>
        <w:t>.</w:t>
      </w:r>
    </w:p>
    <w:p w14:paraId="03E0CE03" w14:textId="77777777"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10. Enumeración y breve descripción de las condiciones para participar en el Proceso</w:t>
      </w:r>
    </w:p>
    <w:p w14:paraId="624BFBAA" w14:textId="77777777" w:rsidR="00DD01BC"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de Contratación.</w:t>
      </w:r>
    </w:p>
    <w:p w14:paraId="74EAA2D8" w14:textId="77777777" w:rsidR="00B96DD6" w:rsidRPr="0023371D" w:rsidRDefault="00B96DD6" w:rsidP="0023371D">
      <w:pPr>
        <w:pStyle w:val="Prrafodelista"/>
        <w:tabs>
          <w:tab w:val="left" w:pos="0"/>
          <w:tab w:val="left" w:pos="567"/>
        </w:tabs>
        <w:spacing w:after="0" w:line="240" w:lineRule="auto"/>
        <w:ind w:left="0"/>
        <w:jc w:val="both"/>
        <w:rPr>
          <w:rFonts w:ascii="Arial" w:hAnsi="Arial" w:cs="Arial"/>
          <w:bCs/>
          <w:sz w:val="18"/>
          <w:szCs w:val="18"/>
        </w:rPr>
      </w:pPr>
    </w:p>
    <w:p w14:paraId="180299E7" w14:textId="77777777"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lastRenderedPageBreak/>
        <w:t>11. Indicar si en el Proceso de Contratación hay lugar a precalificación.</w:t>
      </w:r>
    </w:p>
    <w:p w14:paraId="36D6F109" w14:textId="77777777"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12. El Cronograma.</w:t>
      </w:r>
    </w:p>
    <w:p w14:paraId="03BEDC8F" w14:textId="458EF1C8" w:rsidR="00DD01BC" w:rsidRPr="0023371D" w:rsidRDefault="00DD01BC"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13. La forma como los interesados pueden consul</w:t>
      </w:r>
      <w:r w:rsidR="00221B65" w:rsidRPr="0023371D">
        <w:rPr>
          <w:rFonts w:ascii="Arial" w:hAnsi="Arial" w:cs="Arial"/>
          <w:bCs/>
          <w:sz w:val="18"/>
          <w:szCs w:val="18"/>
        </w:rPr>
        <w:t xml:space="preserve">tar los Documentos del </w:t>
      </w:r>
      <w:r w:rsidR="00374E07" w:rsidRPr="0023371D">
        <w:rPr>
          <w:rFonts w:ascii="Arial" w:hAnsi="Arial" w:cs="Arial"/>
          <w:bCs/>
          <w:sz w:val="18"/>
          <w:szCs w:val="18"/>
        </w:rPr>
        <w:t>Proceso. (</w:t>
      </w:r>
      <w:r w:rsidRPr="0023371D">
        <w:rPr>
          <w:rFonts w:ascii="Arial" w:hAnsi="Arial" w:cs="Arial"/>
          <w:bCs/>
          <w:sz w:val="18"/>
          <w:szCs w:val="18"/>
        </w:rPr>
        <w:t>…)</w:t>
      </w:r>
    </w:p>
    <w:p w14:paraId="08A765CC" w14:textId="77777777" w:rsidR="00613B33" w:rsidRPr="0023371D" w:rsidRDefault="00613B33" w:rsidP="0023371D">
      <w:pPr>
        <w:pStyle w:val="Prrafodelista"/>
        <w:tabs>
          <w:tab w:val="left" w:pos="0"/>
          <w:tab w:val="left" w:pos="567"/>
        </w:tabs>
        <w:spacing w:after="0" w:line="240" w:lineRule="auto"/>
        <w:ind w:left="0"/>
        <w:jc w:val="both"/>
        <w:rPr>
          <w:rFonts w:ascii="Arial" w:hAnsi="Arial" w:cs="Arial"/>
          <w:b/>
          <w:bCs/>
          <w:sz w:val="18"/>
          <w:szCs w:val="18"/>
        </w:rPr>
      </w:pPr>
    </w:p>
    <w:p w14:paraId="07F9FDCA" w14:textId="3A85B66A" w:rsidR="00291A1D" w:rsidRPr="0023371D" w:rsidRDefault="0040064C" w:rsidP="0023371D">
      <w:pPr>
        <w:pStyle w:val="Prrafodelista"/>
        <w:numPr>
          <w:ilvl w:val="1"/>
          <w:numId w:val="2"/>
        </w:numPr>
        <w:tabs>
          <w:tab w:val="left" w:pos="0"/>
          <w:tab w:val="left" w:pos="567"/>
        </w:tabs>
        <w:spacing w:after="0" w:line="240" w:lineRule="auto"/>
        <w:ind w:left="0" w:firstLine="0"/>
        <w:jc w:val="both"/>
        <w:rPr>
          <w:rFonts w:ascii="Arial" w:hAnsi="Arial" w:cs="Arial"/>
          <w:b/>
          <w:bCs/>
          <w:sz w:val="18"/>
          <w:szCs w:val="18"/>
        </w:rPr>
      </w:pPr>
      <w:r w:rsidRPr="0023371D">
        <w:rPr>
          <w:rFonts w:ascii="Arial" w:hAnsi="Arial" w:cs="Arial"/>
          <w:b/>
          <w:bCs/>
          <w:sz w:val="18"/>
          <w:szCs w:val="18"/>
        </w:rPr>
        <w:t>ACTO QUE ORDENA LA APERTURA DEL PROCESO DE SELECCIÓN</w:t>
      </w:r>
      <w:r w:rsidR="00291A1D" w:rsidRPr="0023371D">
        <w:rPr>
          <w:rFonts w:ascii="Arial" w:hAnsi="Arial" w:cs="Arial"/>
          <w:b/>
          <w:bCs/>
          <w:sz w:val="18"/>
          <w:szCs w:val="18"/>
        </w:rPr>
        <w:t xml:space="preserve"> Y PLIEGO DE CONDICIONES DEFINITIVO</w:t>
      </w:r>
    </w:p>
    <w:p w14:paraId="4B58AC96" w14:textId="77777777" w:rsidR="00434C6D" w:rsidRPr="0023371D" w:rsidRDefault="00434C6D" w:rsidP="0023371D">
      <w:pPr>
        <w:pStyle w:val="Prrafodelista"/>
        <w:tabs>
          <w:tab w:val="left" w:pos="0"/>
          <w:tab w:val="left" w:pos="567"/>
        </w:tabs>
        <w:spacing w:after="0" w:line="240" w:lineRule="auto"/>
        <w:ind w:left="0"/>
        <w:jc w:val="both"/>
        <w:rPr>
          <w:rFonts w:ascii="Arial" w:hAnsi="Arial" w:cs="Arial"/>
          <w:bCs/>
          <w:sz w:val="18"/>
          <w:szCs w:val="18"/>
        </w:rPr>
      </w:pPr>
    </w:p>
    <w:p w14:paraId="2C7030BF" w14:textId="652EB167" w:rsidR="00613B33" w:rsidRPr="0023371D" w:rsidRDefault="00613B33"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 xml:space="preserve">Mediante Resolución que será publicada en la página http://community.secop.gov.co/STS/Users/Login/Index?SkinName=CCE SECOP II, se dispondrá la apertura del presente proceso de selección y la adopción del pliego definitivo, el cual contendrá la información señalada en el Decreto 1082 del 26 de </w:t>
      </w:r>
      <w:r w:rsidR="00221800" w:rsidRPr="0023371D">
        <w:rPr>
          <w:rFonts w:ascii="Arial" w:hAnsi="Arial" w:cs="Arial"/>
          <w:bCs/>
          <w:sz w:val="18"/>
          <w:szCs w:val="18"/>
        </w:rPr>
        <w:t>mayo</w:t>
      </w:r>
      <w:r w:rsidRPr="0023371D">
        <w:rPr>
          <w:rFonts w:ascii="Arial" w:hAnsi="Arial" w:cs="Arial"/>
          <w:bCs/>
          <w:sz w:val="18"/>
          <w:szCs w:val="18"/>
        </w:rPr>
        <w:t xml:space="preserve"> de 2015. Las personas interesadas en consultar los pliegos de condiciones definitivos lo podrán hacer en el lapso establecido en el ACTO ADMINISTRATIVO DE APERTURA DEL PROCESO, publicado en la página web http://community.secop.gov.co/STS/Users/Login/Index?SkinName=CCE SECOP II.</w:t>
      </w:r>
    </w:p>
    <w:p w14:paraId="670AD19F" w14:textId="77777777" w:rsidR="00613B33" w:rsidRPr="0023371D" w:rsidRDefault="00613B33" w:rsidP="0023371D">
      <w:pPr>
        <w:pStyle w:val="Prrafodelista"/>
        <w:tabs>
          <w:tab w:val="left" w:pos="0"/>
          <w:tab w:val="left" w:pos="567"/>
        </w:tabs>
        <w:spacing w:after="0" w:line="240" w:lineRule="auto"/>
        <w:ind w:left="0"/>
        <w:jc w:val="both"/>
        <w:rPr>
          <w:rFonts w:ascii="Arial" w:hAnsi="Arial" w:cs="Arial"/>
          <w:bCs/>
          <w:sz w:val="18"/>
          <w:szCs w:val="18"/>
        </w:rPr>
      </w:pPr>
    </w:p>
    <w:p w14:paraId="2518B07B" w14:textId="77777777" w:rsidR="00613B33" w:rsidRPr="0023371D" w:rsidRDefault="00613B33"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 xml:space="preserve">Cada proponente sufragará tanto los costos directos como indirectos relacionados con la preparación y presentación de su propuesta, por lo tanto, la Dirección de Sanidad Naval- Hospital Naval Nivel III de Cartagena, no será responsable en ningún caso de dichos costos, cualquiera que sea el resultado del proceso de selección y contratación. Por la sola presentación de la propuesta se considera que el proponente ha realizado un examen cuidadoso y completo de todos los aspectos que inciden y determinan la presentación de la misma. </w:t>
      </w:r>
    </w:p>
    <w:p w14:paraId="3F3731DB" w14:textId="77777777" w:rsidR="00613B33" w:rsidRPr="0023371D" w:rsidRDefault="00613B33" w:rsidP="0023371D">
      <w:pPr>
        <w:pStyle w:val="Prrafodelista"/>
        <w:tabs>
          <w:tab w:val="left" w:pos="0"/>
          <w:tab w:val="left" w:pos="567"/>
        </w:tabs>
        <w:spacing w:after="0" w:line="240" w:lineRule="auto"/>
        <w:ind w:left="0"/>
        <w:jc w:val="both"/>
        <w:rPr>
          <w:rFonts w:ascii="Arial" w:hAnsi="Arial" w:cs="Arial"/>
          <w:bCs/>
          <w:sz w:val="18"/>
          <w:szCs w:val="18"/>
        </w:rPr>
      </w:pPr>
    </w:p>
    <w:p w14:paraId="36B3C285" w14:textId="438069DD" w:rsidR="00613B33" w:rsidRPr="0023371D" w:rsidRDefault="00613B33" w:rsidP="0023371D">
      <w:pPr>
        <w:pStyle w:val="Prrafodelista"/>
        <w:tabs>
          <w:tab w:val="left" w:pos="0"/>
          <w:tab w:val="left" w:pos="567"/>
        </w:tabs>
        <w:spacing w:after="0" w:line="240" w:lineRule="auto"/>
        <w:ind w:left="0"/>
        <w:jc w:val="both"/>
        <w:rPr>
          <w:rFonts w:ascii="Arial" w:hAnsi="Arial" w:cs="Arial"/>
          <w:bCs/>
          <w:sz w:val="18"/>
          <w:szCs w:val="18"/>
        </w:rPr>
      </w:pPr>
      <w:r w:rsidRPr="0023371D">
        <w:rPr>
          <w:rFonts w:ascii="Arial" w:hAnsi="Arial" w:cs="Arial"/>
          <w:bCs/>
          <w:sz w:val="18"/>
          <w:szCs w:val="18"/>
        </w:rPr>
        <w:t>Igualmente, corresponderá al proponente la responsabilidad de determinar, evaluar y asumir los impuestos, tasas y contribuciones, así como, los demás costos tributarios y de cualquier naturaleza que conlleven a la presentación de la oferta, la celebración del contrato y la ejecución del mismo, para lo cual se recomienda a los oferentes obtener asesoría calificada independiente en la materia financiera, legal y económica.</w:t>
      </w:r>
    </w:p>
    <w:p w14:paraId="55D52E7F" w14:textId="77777777" w:rsidR="00613B33" w:rsidRPr="0023371D" w:rsidRDefault="00613B33" w:rsidP="0023371D">
      <w:pPr>
        <w:pStyle w:val="Prrafodelista"/>
        <w:tabs>
          <w:tab w:val="left" w:pos="0"/>
          <w:tab w:val="left" w:pos="567"/>
        </w:tabs>
        <w:spacing w:after="0" w:line="240" w:lineRule="auto"/>
        <w:ind w:left="0"/>
        <w:jc w:val="both"/>
        <w:rPr>
          <w:rFonts w:ascii="Arial" w:hAnsi="Arial" w:cs="Arial"/>
          <w:b/>
          <w:bCs/>
          <w:sz w:val="18"/>
          <w:szCs w:val="18"/>
        </w:rPr>
      </w:pPr>
    </w:p>
    <w:p w14:paraId="46BC134B" w14:textId="29B59ADC" w:rsidR="00291A1D" w:rsidRPr="0023371D" w:rsidRDefault="00291A1D" w:rsidP="0023371D">
      <w:pPr>
        <w:pStyle w:val="Prrafodelista"/>
        <w:numPr>
          <w:ilvl w:val="1"/>
          <w:numId w:val="2"/>
        </w:numPr>
        <w:tabs>
          <w:tab w:val="left" w:pos="0"/>
          <w:tab w:val="left" w:pos="567"/>
        </w:tabs>
        <w:spacing w:after="0" w:line="240" w:lineRule="auto"/>
        <w:ind w:left="0" w:firstLine="0"/>
        <w:jc w:val="both"/>
        <w:rPr>
          <w:rFonts w:ascii="Arial" w:hAnsi="Arial" w:cs="Arial"/>
          <w:b/>
          <w:bCs/>
          <w:sz w:val="18"/>
          <w:szCs w:val="18"/>
        </w:rPr>
      </w:pPr>
      <w:r w:rsidRPr="0023371D">
        <w:rPr>
          <w:rFonts w:ascii="Arial" w:hAnsi="Arial" w:cs="Arial"/>
          <w:b/>
          <w:bCs/>
          <w:sz w:val="18"/>
          <w:szCs w:val="18"/>
        </w:rPr>
        <w:t xml:space="preserve">AUDIENCIA </w:t>
      </w:r>
      <w:r w:rsidR="00693782" w:rsidRPr="0023371D">
        <w:rPr>
          <w:rFonts w:ascii="Arial" w:hAnsi="Arial" w:cs="Arial"/>
          <w:b/>
          <w:bCs/>
          <w:sz w:val="18"/>
          <w:szCs w:val="18"/>
        </w:rPr>
        <w:t xml:space="preserve">DE </w:t>
      </w:r>
      <w:r w:rsidRPr="0023371D">
        <w:rPr>
          <w:rFonts w:ascii="Arial" w:hAnsi="Arial" w:cs="Arial"/>
          <w:b/>
          <w:bCs/>
          <w:sz w:val="18"/>
          <w:szCs w:val="18"/>
        </w:rPr>
        <w:t>ASIGNACIÓN DE RIESGOS Y DE ACLARACIÓN SELECCIÓN ABREVIADA</w:t>
      </w:r>
    </w:p>
    <w:p w14:paraId="7819CD26" w14:textId="77777777" w:rsidR="00434C6D" w:rsidRPr="0023371D" w:rsidRDefault="00434C6D" w:rsidP="0023371D">
      <w:pPr>
        <w:tabs>
          <w:tab w:val="left" w:pos="0"/>
          <w:tab w:val="left" w:pos="567"/>
        </w:tabs>
        <w:spacing w:after="0" w:line="240" w:lineRule="auto"/>
        <w:jc w:val="both"/>
        <w:rPr>
          <w:rFonts w:ascii="Arial" w:hAnsi="Arial" w:cs="Arial"/>
          <w:bCs/>
          <w:sz w:val="18"/>
          <w:szCs w:val="18"/>
        </w:rPr>
      </w:pPr>
    </w:p>
    <w:p w14:paraId="6D7FE563" w14:textId="685DF8AC" w:rsidR="00613B33" w:rsidRPr="0023371D" w:rsidRDefault="00613B33" w:rsidP="0023371D">
      <w:pPr>
        <w:tabs>
          <w:tab w:val="left" w:pos="0"/>
          <w:tab w:val="left" w:pos="567"/>
        </w:tabs>
        <w:spacing w:after="0" w:line="240" w:lineRule="auto"/>
        <w:jc w:val="both"/>
        <w:rPr>
          <w:rFonts w:ascii="Arial" w:hAnsi="Arial" w:cs="Arial"/>
          <w:bCs/>
          <w:sz w:val="18"/>
          <w:szCs w:val="18"/>
        </w:rPr>
      </w:pPr>
      <w:r w:rsidRPr="0023371D">
        <w:rPr>
          <w:rFonts w:ascii="Arial" w:hAnsi="Arial" w:cs="Arial"/>
          <w:bCs/>
          <w:sz w:val="18"/>
          <w:szCs w:val="18"/>
        </w:rPr>
        <w:t xml:space="preserve">El Hospital Naval Nivel III de Cartagena, </w:t>
      </w:r>
      <w:r w:rsidR="00693782" w:rsidRPr="0023371D">
        <w:rPr>
          <w:rFonts w:ascii="Arial" w:hAnsi="Arial" w:cs="Arial"/>
          <w:bCs/>
          <w:sz w:val="18"/>
          <w:szCs w:val="18"/>
        </w:rPr>
        <w:t xml:space="preserve">a solicitud de algún interesado </w:t>
      </w:r>
      <w:r w:rsidRPr="0023371D">
        <w:rPr>
          <w:rFonts w:ascii="Arial" w:hAnsi="Arial" w:cs="Arial"/>
          <w:bCs/>
          <w:sz w:val="18"/>
          <w:szCs w:val="18"/>
        </w:rPr>
        <w:t xml:space="preserve">llevará a cabo una Audiencia de Asignación de Riesgos (MATRIZ DE RIESGOS), de conformidad con lo establecido en el numeral 4 del artículo 30 de la ley 80 de 1993 y en la Resolución Ministerial 6302 del 31 de Julio de 2014, de acuerdo con el cronograma del proceso, en las Instalaciones de la Dirección de Sanidad Naval - Hospital Naval Nivel III de Cartagena. </w:t>
      </w:r>
    </w:p>
    <w:p w14:paraId="5E9000F2" w14:textId="77777777" w:rsidR="00613B33" w:rsidRPr="0023371D" w:rsidRDefault="00613B33" w:rsidP="0023371D">
      <w:pPr>
        <w:pStyle w:val="Prrafodelista"/>
        <w:tabs>
          <w:tab w:val="left" w:pos="0"/>
          <w:tab w:val="left" w:pos="567"/>
        </w:tabs>
        <w:spacing w:after="0" w:line="240" w:lineRule="auto"/>
        <w:jc w:val="both"/>
        <w:rPr>
          <w:rFonts w:ascii="Arial" w:hAnsi="Arial" w:cs="Arial"/>
          <w:bCs/>
          <w:sz w:val="18"/>
          <w:szCs w:val="18"/>
        </w:rPr>
      </w:pPr>
    </w:p>
    <w:p w14:paraId="55813907" w14:textId="77777777" w:rsidR="00613B33" w:rsidRPr="0023371D" w:rsidRDefault="00613B33" w:rsidP="0023371D">
      <w:pPr>
        <w:tabs>
          <w:tab w:val="left" w:pos="0"/>
          <w:tab w:val="left" w:pos="567"/>
        </w:tabs>
        <w:spacing w:after="0" w:line="240" w:lineRule="auto"/>
        <w:jc w:val="both"/>
        <w:rPr>
          <w:rFonts w:ascii="Arial" w:hAnsi="Arial" w:cs="Arial"/>
          <w:bCs/>
          <w:sz w:val="18"/>
          <w:szCs w:val="18"/>
        </w:rPr>
      </w:pPr>
      <w:r w:rsidRPr="0023371D">
        <w:rPr>
          <w:rFonts w:ascii="Arial" w:hAnsi="Arial" w:cs="Arial"/>
          <w:bCs/>
          <w:sz w:val="18"/>
          <w:szCs w:val="18"/>
        </w:rPr>
        <w:t xml:space="preserve">Si a solicitud de algún interesado, es necesario adelantar audiencia para precisar el contenido y alcance de los pliegos de condiciones, este tema se tratará en la Audiencia de Asignación de Riesgos. </w:t>
      </w:r>
    </w:p>
    <w:p w14:paraId="597597B6" w14:textId="77777777" w:rsidR="00613B33" w:rsidRPr="0023371D" w:rsidRDefault="00613B33" w:rsidP="0023371D">
      <w:pPr>
        <w:pStyle w:val="Prrafodelista"/>
        <w:tabs>
          <w:tab w:val="left" w:pos="0"/>
          <w:tab w:val="left" w:pos="567"/>
        </w:tabs>
        <w:spacing w:after="0" w:line="240" w:lineRule="auto"/>
        <w:jc w:val="both"/>
        <w:rPr>
          <w:rFonts w:ascii="Arial" w:hAnsi="Arial" w:cs="Arial"/>
          <w:bCs/>
          <w:sz w:val="18"/>
          <w:szCs w:val="18"/>
        </w:rPr>
      </w:pPr>
    </w:p>
    <w:p w14:paraId="0F49F69D" w14:textId="77777777" w:rsidR="00613B33" w:rsidRPr="0023371D" w:rsidRDefault="00613B33" w:rsidP="0023371D">
      <w:pPr>
        <w:tabs>
          <w:tab w:val="left" w:pos="0"/>
          <w:tab w:val="left" w:pos="567"/>
        </w:tabs>
        <w:spacing w:after="0" w:line="240" w:lineRule="auto"/>
        <w:jc w:val="both"/>
        <w:rPr>
          <w:rFonts w:ascii="Arial" w:hAnsi="Arial" w:cs="Arial"/>
          <w:bCs/>
          <w:sz w:val="18"/>
          <w:szCs w:val="18"/>
        </w:rPr>
      </w:pPr>
      <w:r w:rsidRPr="0023371D">
        <w:rPr>
          <w:rFonts w:ascii="Arial" w:hAnsi="Arial" w:cs="Arial"/>
          <w:bCs/>
          <w:sz w:val="18"/>
          <w:szCs w:val="18"/>
        </w:rPr>
        <w:t>Los servidores públicos del Hospital Naval Nivel III de Cartagena en el día y hora señalada en el Cronograma, tendrán en cuenta para efectos de verificación de la hora, la indicada en la hora legal de la República de Colombia.</w:t>
      </w:r>
    </w:p>
    <w:p w14:paraId="2386A22E" w14:textId="77777777" w:rsidR="00613B33" w:rsidRPr="0023371D" w:rsidRDefault="00613B33" w:rsidP="0023371D">
      <w:pPr>
        <w:pStyle w:val="Prrafodelista"/>
        <w:tabs>
          <w:tab w:val="left" w:pos="0"/>
          <w:tab w:val="left" w:pos="567"/>
        </w:tabs>
        <w:spacing w:after="0" w:line="240" w:lineRule="auto"/>
        <w:jc w:val="both"/>
        <w:rPr>
          <w:rFonts w:ascii="Arial" w:hAnsi="Arial" w:cs="Arial"/>
          <w:bCs/>
          <w:sz w:val="18"/>
          <w:szCs w:val="18"/>
        </w:rPr>
      </w:pPr>
    </w:p>
    <w:p w14:paraId="7F087A93" w14:textId="182222E6" w:rsidR="00613B33" w:rsidRPr="0023371D" w:rsidRDefault="00613B33" w:rsidP="0023371D">
      <w:pPr>
        <w:tabs>
          <w:tab w:val="left" w:pos="0"/>
          <w:tab w:val="left" w:pos="567"/>
        </w:tabs>
        <w:spacing w:after="0" w:line="240" w:lineRule="auto"/>
        <w:jc w:val="both"/>
        <w:rPr>
          <w:rFonts w:ascii="Arial" w:hAnsi="Arial" w:cs="Arial"/>
          <w:bCs/>
          <w:sz w:val="18"/>
          <w:szCs w:val="18"/>
        </w:rPr>
      </w:pPr>
      <w:r w:rsidRPr="0023371D">
        <w:rPr>
          <w:rFonts w:ascii="Arial" w:hAnsi="Arial" w:cs="Arial"/>
          <w:bCs/>
          <w:sz w:val="18"/>
          <w:szCs w:val="18"/>
        </w:rPr>
        <w:t xml:space="preserve">La Audiencia Pública se desarrollará con los siguientes parámetros: El </w:t>
      </w:r>
      <w:r w:rsidR="006205C2" w:rsidRPr="0023371D">
        <w:rPr>
          <w:rFonts w:ascii="Arial" w:hAnsi="Arial" w:cs="Arial"/>
          <w:bCs/>
          <w:sz w:val="18"/>
          <w:szCs w:val="18"/>
        </w:rPr>
        <w:t>Dire</w:t>
      </w:r>
      <w:r w:rsidR="001215BE" w:rsidRPr="0023371D">
        <w:rPr>
          <w:rFonts w:ascii="Arial" w:hAnsi="Arial" w:cs="Arial"/>
          <w:bCs/>
          <w:sz w:val="18"/>
          <w:szCs w:val="18"/>
        </w:rPr>
        <w:t>cto</w:t>
      </w:r>
      <w:r w:rsidR="006205C2" w:rsidRPr="0023371D">
        <w:rPr>
          <w:rFonts w:ascii="Arial" w:hAnsi="Arial" w:cs="Arial"/>
          <w:bCs/>
          <w:sz w:val="18"/>
          <w:szCs w:val="18"/>
        </w:rPr>
        <w:t xml:space="preserve">r </w:t>
      </w:r>
      <w:r w:rsidR="001215BE" w:rsidRPr="0023371D">
        <w:rPr>
          <w:rFonts w:ascii="Arial" w:hAnsi="Arial" w:cs="Arial"/>
          <w:bCs/>
          <w:sz w:val="18"/>
          <w:szCs w:val="18"/>
        </w:rPr>
        <w:t>E</w:t>
      </w:r>
      <w:r w:rsidRPr="0023371D">
        <w:rPr>
          <w:rFonts w:ascii="Arial" w:hAnsi="Arial" w:cs="Arial"/>
          <w:bCs/>
          <w:sz w:val="18"/>
          <w:szCs w:val="18"/>
        </w:rPr>
        <w:t xml:space="preserve">ncargado </w:t>
      </w:r>
      <w:r w:rsidR="001215BE" w:rsidRPr="0023371D">
        <w:rPr>
          <w:rFonts w:ascii="Arial" w:hAnsi="Arial" w:cs="Arial"/>
          <w:bCs/>
          <w:sz w:val="18"/>
          <w:szCs w:val="18"/>
        </w:rPr>
        <w:t xml:space="preserve">de las Funciones Administrativas </w:t>
      </w:r>
      <w:r w:rsidRPr="0023371D">
        <w:rPr>
          <w:rFonts w:ascii="Arial" w:hAnsi="Arial" w:cs="Arial"/>
          <w:bCs/>
          <w:sz w:val="18"/>
          <w:szCs w:val="18"/>
        </w:rPr>
        <w:t>del Hospital Naval Nivel III de Cartagena o su delegado, dará inicio a la Audiencia haciendo una lectura de los riesgos establecidos para el proceso y que fueron determinados de conformidad con lo establecido artículo 4º de la Ley 1150 de 2007 y sus decretos reglamentarios en los que se establece la inclusión, estimación, tipificación y asignación de los riesgos previsibles involucrados en la contratación, los cuales corresponden al análisis efectuado por los usuarios y deben ser tenidos en cuenta por los interesados al momento de elaborar su oferta. La metodología utilizada, obedece a lo contemplado en el Manual para la identificación de la cobertura del riesgo en los procesos de contratación, emitido por Colombia Compra eficiente y se rig</w:t>
      </w:r>
      <w:r w:rsidR="00AF64C6" w:rsidRPr="0023371D">
        <w:rPr>
          <w:rFonts w:ascii="Arial" w:hAnsi="Arial" w:cs="Arial"/>
          <w:bCs/>
          <w:sz w:val="18"/>
          <w:szCs w:val="18"/>
        </w:rPr>
        <w:t xml:space="preserve">e por lo indicado en el </w:t>
      </w:r>
      <w:r w:rsidR="00AF64C6" w:rsidRPr="0023371D">
        <w:rPr>
          <w:rFonts w:ascii="Arial" w:hAnsi="Arial" w:cs="Arial"/>
          <w:b/>
          <w:color w:val="FF0000"/>
          <w:sz w:val="18"/>
          <w:szCs w:val="18"/>
        </w:rPr>
        <w:t>ANEXO “</w:t>
      </w:r>
      <w:r w:rsidR="007D0811" w:rsidRPr="0023371D">
        <w:rPr>
          <w:rFonts w:ascii="Arial" w:hAnsi="Arial" w:cs="Arial"/>
          <w:b/>
          <w:color w:val="FF0000"/>
          <w:sz w:val="18"/>
          <w:szCs w:val="18"/>
        </w:rPr>
        <w:t>D</w:t>
      </w:r>
      <w:r w:rsidRPr="0023371D">
        <w:rPr>
          <w:rFonts w:ascii="Arial" w:hAnsi="Arial" w:cs="Arial"/>
          <w:b/>
          <w:color w:val="FF0000"/>
          <w:sz w:val="18"/>
          <w:szCs w:val="18"/>
        </w:rPr>
        <w:t>” MATRIZ DE RIESGOS</w:t>
      </w:r>
      <w:r w:rsidRPr="0023371D">
        <w:rPr>
          <w:rFonts w:ascii="Arial" w:hAnsi="Arial" w:cs="Arial"/>
          <w:bCs/>
          <w:color w:val="FF0000"/>
          <w:sz w:val="18"/>
          <w:szCs w:val="18"/>
        </w:rPr>
        <w:t xml:space="preserve"> </w:t>
      </w:r>
      <w:r w:rsidRPr="0023371D">
        <w:rPr>
          <w:rFonts w:ascii="Arial" w:hAnsi="Arial" w:cs="Arial"/>
          <w:bCs/>
          <w:sz w:val="18"/>
          <w:szCs w:val="18"/>
        </w:rPr>
        <w:t>del pliego de condiciones. Como consecuencia de las observaciones realizadas por los interesados, la Dirección de Sanidad Naval - Hospital Naval Nivel III de Cartagena se pronunciará sobre la pertinencia o no de las mismas y establecerá la estimación, tipificación y asignación definitiva de los Riesgos involucrados en el Proceso de Contratación.  En el evento en que no se realicen observaciones respecto a los riesgos señalados en el pliego de condiciones, se entenderá que el oferente los acepta por el solo hecho de la presentación de la oferta. Vencido el plazo para discutir y revisar los Riesgos identificados, si se presenta alguna observación adicional, la misma solo será estudiada y tenida en cuenta por parte de Dirección de Sanidad Naval - Hospital Naval Nivel III de Cartagena, únicamente si diere lugar a modificar el Pliego de Condiciones, lo cual se surtirá mediante Adenda.</w:t>
      </w:r>
    </w:p>
    <w:p w14:paraId="03535EA1" w14:textId="77777777" w:rsidR="00613B33" w:rsidRPr="0023371D" w:rsidRDefault="00613B33" w:rsidP="0023371D">
      <w:pPr>
        <w:pStyle w:val="Prrafodelista"/>
        <w:tabs>
          <w:tab w:val="left" w:pos="0"/>
          <w:tab w:val="left" w:pos="567"/>
        </w:tabs>
        <w:spacing w:after="0" w:line="240" w:lineRule="auto"/>
        <w:jc w:val="both"/>
        <w:rPr>
          <w:rFonts w:ascii="Arial" w:hAnsi="Arial" w:cs="Arial"/>
          <w:bCs/>
          <w:sz w:val="18"/>
          <w:szCs w:val="18"/>
        </w:rPr>
      </w:pPr>
    </w:p>
    <w:p w14:paraId="3061F877" w14:textId="77777777" w:rsidR="00613B33" w:rsidRPr="0023371D" w:rsidRDefault="00613B33" w:rsidP="0023371D">
      <w:pPr>
        <w:tabs>
          <w:tab w:val="left" w:pos="0"/>
          <w:tab w:val="left" w:pos="567"/>
        </w:tabs>
        <w:spacing w:after="0" w:line="240" w:lineRule="auto"/>
        <w:jc w:val="both"/>
        <w:rPr>
          <w:rFonts w:ascii="Arial" w:hAnsi="Arial" w:cs="Arial"/>
          <w:bCs/>
          <w:sz w:val="18"/>
          <w:szCs w:val="18"/>
        </w:rPr>
      </w:pPr>
      <w:r w:rsidRPr="0023371D">
        <w:rPr>
          <w:rFonts w:ascii="Arial" w:hAnsi="Arial" w:cs="Arial"/>
          <w:bCs/>
          <w:sz w:val="18"/>
          <w:szCs w:val="18"/>
        </w:rPr>
        <w:t xml:space="preserve">Si para la fecha existen solicitudes por escrito de aclaración las pondrá de presente, acto seguido serán aclaradas por los integrantes de los respectivos Comités. Si no se han presentado aclaraciones a la fecha o ya fueron resueltas las inquietudes se comunicarán en forma pública. </w:t>
      </w:r>
    </w:p>
    <w:p w14:paraId="3985CCFE" w14:textId="77777777" w:rsidR="00613B33" w:rsidRPr="0023371D" w:rsidRDefault="00613B33" w:rsidP="0023371D">
      <w:pPr>
        <w:pStyle w:val="Prrafodelista"/>
        <w:tabs>
          <w:tab w:val="left" w:pos="0"/>
          <w:tab w:val="left" w:pos="567"/>
        </w:tabs>
        <w:spacing w:after="0" w:line="240" w:lineRule="auto"/>
        <w:jc w:val="both"/>
        <w:rPr>
          <w:rFonts w:ascii="Arial" w:hAnsi="Arial" w:cs="Arial"/>
          <w:bCs/>
          <w:sz w:val="18"/>
          <w:szCs w:val="18"/>
        </w:rPr>
      </w:pPr>
    </w:p>
    <w:p w14:paraId="5D15FBFF" w14:textId="77777777" w:rsidR="00613B33" w:rsidRPr="0023371D" w:rsidRDefault="00613B33" w:rsidP="0023371D">
      <w:pPr>
        <w:tabs>
          <w:tab w:val="left" w:pos="0"/>
          <w:tab w:val="left" w:pos="567"/>
        </w:tabs>
        <w:spacing w:after="0" w:line="240" w:lineRule="auto"/>
        <w:jc w:val="both"/>
        <w:rPr>
          <w:rFonts w:ascii="Arial" w:hAnsi="Arial" w:cs="Arial"/>
          <w:bCs/>
          <w:sz w:val="18"/>
          <w:szCs w:val="18"/>
        </w:rPr>
      </w:pPr>
      <w:r w:rsidRPr="0023371D">
        <w:rPr>
          <w:rFonts w:ascii="Arial" w:hAnsi="Arial" w:cs="Arial"/>
          <w:bCs/>
          <w:sz w:val="18"/>
          <w:szCs w:val="18"/>
        </w:rPr>
        <w:t xml:space="preserve">Para las intervenciones de los interesados, el </w:t>
      </w:r>
      <w:proofErr w:type="gramStart"/>
      <w:r w:rsidRPr="0023371D">
        <w:rPr>
          <w:rFonts w:ascii="Arial" w:hAnsi="Arial" w:cs="Arial"/>
          <w:bCs/>
          <w:sz w:val="18"/>
          <w:szCs w:val="18"/>
        </w:rPr>
        <w:t>Comandante</w:t>
      </w:r>
      <w:proofErr w:type="gramEnd"/>
      <w:r w:rsidRPr="0023371D">
        <w:rPr>
          <w:rFonts w:ascii="Arial" w:hAnsi="Arial" w:cs="Arial"/>
          <w:bCs/>
          <w:sz w:val="18"/>
          <w:szCs w:val="18"/>
        </w:rPr>
        <w:t xml:space="preserve"> de la Dirección de Sanidad Naval - Hospital Naval Nivel III de Cartagena o su delegado fijará los términos para que se realicen las mismas (hasta 10 minutos para cada intervención) pudiendo la Administración dependiendo de la complejidad de la solicitud contestar inmediatamente a través de los miembros de los Comités o tomarse su tiempo para dar la respuesta correspondiente por escrito.</w:t>
      </w:r>
    </w:p>
    <w:p w14:paraId="2F7149AB" w14:textId="77777777" w:rsidR="00613B33" w:rsidRPr="0023371D" w:rsidRDefault="00613B33" w:rsidP="0023371D">
      <w:pPr>
        <w:pStyle w:val="Prrafodelista"/>
        <w:tabs>
          <w:tab w:val="left" w:pos="0"/>
          <w:tab w:val="left" w:pos="567"/>
        </w:tabs>
        <w:spacing w:after="0" w:line="240" w:lineRule="auto"/>
        <w:jc w:val="both"/>
        <w:rPr>
          <w:rFonts w:ascii="Arial" w:hAnsi="Arial" w:cs="Arial"/>
          <w:bCs/>
          <w:sz w:val="18"/>
          <w:szCs w:val="18"/>
        </w:rPr>
      </w:pPr>
    </w:p>
    <w:p w14:paraId="2823EB68" w14:textId="77777777" w:rsidR="00613B33" w:rsidRPr="0023371D" w:rsidRDefault="00613B33" w:rsidP="0023371D">
      <w:pPr>
        <w:tabs>
          <w:tab w:val="left" w:pos="0"/>
          <w:tab w:val="left" w:pos="567"/>
        </w:tabs>
        <w:spacing w:after="0" w:line="240" w:lineRule="auto"/>
        <w:jc w:val="both"/>
        <w:rPr>
          <w:rFonts w:ascii="Arial" w:hAnsi="Arial" w:cs="Arial"/>
          <w:bCs/>
          <w:sz w:val="18"/>
          <w:szCs w:val="18"/>
        </w:rPr>
      </w:pPr>
      <w:r w:rsidRPr="0023371D">
        <w:rPr>
          <w:rFonts w:ascii="Arial" w:hAnsi="Arial" w:cs="Arial"/>
          <w:bCs/>
          <w:sz w:val="18"/>
          <w:szCs w:val="18"/>
        </w:rPr>
        <w:t>De todo lo anterior, se dejará constancia en acta que será publicada en el Portal de Contratación y estará a disposición en Dirección de Sanidad Naval - Hospital Naval Nivel III de Cartagena.</w:t>
      </w:r>
    </w:p>
    <w:p w14:paraId="73499F09" w14:textId="1B22E5B1" w:rsidR="00613B33" w:rsidRPr="0023371D" w:rsidRDefault="00613B33" w:rsidP="0023371D">
      <w:pPr>
        <w:pStyle w:val="Prrafodelista"/>
        <w:tabs>
          <w:tab w:val="left" w:pos="0"/>
          <w:tab w:val="left" w:pos="567"/>
        </w:tabs>
        <w:spacing w:after="0" w:line="240" w:lineRule="auto"/>
        <w:ind w:left="0"/>
        <w:jc w:val="both"/>
        <w:rPr>
          <w:rFonts w:ascii="Arial" w:hAnsi="Arial" w:cs="Arial"/>
          <w:b/>
          <w:bCs/>
          <w:sz w:val="18"/>
          <w:szCs w:val="18"/>
        </w:rPr>
      </w:pPr>
    </w:p>
    <w:p w14:paraId="2813705F" w14:textId="29F86C60" w:rsidR="00C66D93" w:rsidRPr="0023371D" w:rsidRDefault="00C66D93" w:rsidP="0023371D">
      <w:pPr>
        <w:pStyle w:val="Prrafodelista"/>
        <w:numPr>
          <w:ilvl w:val="1"/>
          <w:numId w:val="2"/>
        </w:numPr>
        <w:tabs>
          <w:tab w:val="left" w:pos="0"/>
          <w:tab w:val="left" w:pos="567"/>
        </w:tabs>
        <w:spacing w:after="0" w:line="240" w:lineRule="auto"/>
        <w:ind w:left="0" w:firstLine="0"/>
        <w:jc w:val="both"/>
        <w:rPr>
          <w:rFonts w:ascii="Arial" w:hAnsi="Arial" w:cs="Arial"/>
          <w:b/>
          <w:bCs/>
          <w:sz w:val="18"/>
          <w:szCs w:val="18"/>
        </w:rPr>
      </w:pPr>
      <w:r w:rsidRPr="0023371D">
        <w:rPr>
          <w:rFonts w:ascii="Arial" w:hAnsi="Arial" w:cs="Arial"/>
          <w:b/>
          <w:bCs/>
          <w:sz w:val="18"/>
          <w:szCs w:val="18"/>
        </w:rPr>
        <w:t>PLIEGO</w:t>
      </w:r>
      <w:r w:rsidR="00B3241C" w:rsidRPr="0023371D">
        <w:rPr>
          <w:rFonts w:ascii="Arial" w:hAnsi="Arial" w:cs="Arial"/>
          <w:b/>
          <w:bCs/>
          <w:sz w:val="18"/>
          <w:szCs w:val="18"/>
        </w:rPr>
        <w:t xml:space="preserve"> </w:t>
      </w:r>
      <w:r w:rsidRPr="0023371D">
        <w:rPr>
          <w:rFonts w:ascii="Arial" w:hAnsi="Arial" w:cs="Arial"/>
          <w:b/>
          <w:bCs/>
          <w:sz w:val="18"/>
          <w:szCs w:val="18"/>
        </w:rPr>
        <w:t>DE CONDICIONES DEFINITIVO</w:t>
      </w:r>
    </w:p>
    <w:p w14:paraId="7D25F638" w14:textId="77777777" w:rsidR="00434C6D" w:rsidRPr="0023371D" w:rsidRDefault="00434C6D" w:rsidP="0023371D">
      <w:pPr>
        <w:pStyle w:val="CM3"/>
        <w:spacing w:line="240" w:lineRule="auto"/>
        <w:jc w:val="both"/>
        <w:rPr>
          <w:rFonts w:ascii="Arial" w:hAnsi="Arial" w:cs="Arial"/>
          <w:sz w:val="18"/>
          <w:szCs w:val="18"/>
          <w:lang w:val="es-CO"/>
        </w:rPr>
      </w:pPr>
    </w:p>
    <w:p w14:paraId="4BE52629" w14:textId="4BEA78B8" w:rsidR="006B0F2A" w:rsidRPr="0023371D" w:rsidRDefault="006B0F2A" w:rsidP="0023371D">
      <w:pPr>
        <w:pStyle w:val="CM3"/>
        <w:spacing w:line="240" w:lineRule="auto"/>
        <w:jc w:val="both"/>
        <w:rPr>
          <w:rFonts w:ascii="Arial" w:hAnsi="Arial" w:cs="Arial"/>
          <w:sz w:val="18"/>
          <w:szCs w:val="18"/>
          <w:lang w:val="es-CO"/>
        </w:rPr>
      </w:pPr>
      <w:r w:rsidRPr="0023371D">
        <w:rPr>
          <w:rFonts w:ascii="Arial" w:hAnsi="Arial" w:cs="Arial"/>
          <w:sz w:val="18"/>
          <w:szCs w:val="18"/>
          <w:lang w:val="es-CO"/>
        </w:rPr>
        <w:t>Las personas interesadas en consultar el pliego de condiciones definitivo lo podrán hacer en el plazo establecido en el cronograma del proceso</w:t>
      </w:r>
      <w:r w:rsidRPr="0023371D">
        <w:rPr>
          <w:rFonts w:ascii="Arial" w:hAnsi="Arial" w:cs="Arial"/>
          <w:b/>
          <w:sz w:val="18"/>
          <w:szCs w:val="18"/>
          <w:lang w:val="es-CO"/>
        </w:rPr>
        <w:t xml:space="preserve"> </w:t>
      </w:r>
      <w:r w:rsidRPr="0023371D">
        <w:rPr>
          <w:rFonts w:ascii="Arial" w:hAnsi="Arial" w:cs="Arial"/>
          <w:sz w:val="18"/>
          <w:szCs w:val="18"/>
          <w:lang w:val="es-CO"/>
        </w:rPr>
        <w:t xml:space="preserve">publicado en la página WEB </w:t>
      </w:r>
      <w:hyperlink r:id="rId15" w:history="1">
        <w:r w:rsidRPr="0023371D">
          <w:rPr>
            <w:rStyle w:val="Hipervnculo"/>
            <w:rFonts w:ascii="Arial" w:hAnsi="Arial" w:cs="Arial"/>
            <w:color w:val="auto"/>
            <w:sz w:val="18"/>
            <w:szCs w:val="18"/>
            <w:lang w:val="es-CO"/>
          </w:rPr>
          <w:t>www.colombiacompra.gov.co</w:t>
        </w:r>
      </w:hyperlink>
      <w:r w:rsidRPr="0023371D">
        <w:rPr>
          <w:rFonts w:ascii="Arial" w:hAnsi="Arial" w:cs="Arial"/>
          <w:sz w:val="18"/>
          <w:szCs w:val="18"/>
          <w:u w:val="single"/>
          <w:lang w:val="es-CO"/>
        </w:rPr>
        <w:t>, SECOP II.</w:t>
      </w:r>
    </w:p>
    <w:p w14:paraId="198B9A44" w14:textId="77777777" w:rsidR="00B96DD6" w:rsidRDefault="006B0F2A" w:rsidP="0023371D">
      <w:pPr>
        <w:pStyle w:val="CM4"/>
        <w:spacing w:line="240" w:lineRule="auto"/>
        <w:jc w:val="both"/>
        <w:rPr>
          <w:rFonts w:ascii="Arial" w:hAnsi="Arial" w:cs="Arial"/>
          <w:sz w:val="18"/>
          <w:szCs w:val="18"/>
          <w:lang w:val="es-CO"/>
        </w:rPr>
      </w:pPr>
      <w:r w:rsidRPr="0023371D">
        <w:rPr>
          <w:rFonts w:ascii="Arial" w:hAnsi="Arial" w:cs="Arial"/>
          <w:sz w:val="18"/>
          <w:szCs w:val="18"/>
          <w:lang w:val="es-CO"/>
        </w:rPr>
        <w:t>Cada proponente sufragará tanto los costos directos como indirectos relacionados con la preparación y presentación de su propuesta, por lo tanto, EL HOSPITAL NAVAL NIVEL III DE CARTAGENA de la Armada Nacional, no será responsable en ningún caso de dichos costos, cualquiera que sea el resultado del proceso de selección y contratación. Por la sola presentación de la propuesta se considera que el proponente ha realizado un examen cuidadoso y completo de todos los aspectos que</w:t>
      </w:r>
    </w:p>
    <w:p w14:paraId="611F6B20" w14:textId="77777777" w:rsidR="00B96DD6" w:rsidRDefault="00B96DD6" w:rsidP="0023371D">
      <w:pPr>
        <w:pStyle w:val="CM4"/>
        <w:spacing w:line="240" w:lineRule="auto"/>
        <w:jc w:val="both"/>
        <w:rPr>
          <w:rFonts w:ascii="Arial" w:hAnsi="Arial" w:cs="Arial"/>
          <w:sz w:val="18"/>
          <w:szCs w:val="18"/>
          <w:lang w:val="es-CO"/>
        </w:rPr>
      </w:pPr>
    </w:p>
    <w:p w14:paraId="61125616" w14:textId="0D5DA01E" w:rsidR="006B0F2A" w:rsidRPr="0023371D" w:rsidRDefault="006B0F2A" w:rsidP="0023371D">
      <w:pPr>
        <w:pStyle w:val="CM4"/>
        <w:spacing w:line="240" w:lineRule="auto"/>
        <w:jc w:val="both"/>
        <w:rPr>
          <w:rFonts w:ascii="Arial" w:hAnsi="Arial" w:cs="Arial"/>
          <w:sz w:val="18"/>
          <w:szCs w:val="18"/>
          <w:lang w:val="es-CO"/>
        </w:rPr>
      </w:pPr>
      <w:r w:rsidRPr="0023371D">
        <w:rPr>
          <w:rFonts w:ascii="Arial" w:hAnsi="Arial" w:cs="Arial"/>
          <w:sz w:val="18"/>
          <w:szCs w:val="18"/>
          <w:lang w:val="es-CO"/>
        </w:rPr>
        <w:lastRenderedPageBreak/>
        <w:t xml:space="preserve">inciden y determinan la presentación de la misma. </w:t>
      </w:r>
    </w:p>
    <w:p w14:paraId="177D8135" w14:textId="77777777" w:rsidR="006B0F2A" w:rsidRPr="0023371D" w:rsidRDefault="006B0F2A" w:rsidP="0023371D">
      <w:pPr>
        <w:pStyle w:val="Default"/>
        <w:jc w:val="both"/>
        <w:rPr>
          <w:rFonts w:ascii="Arial" w:hAnsi="Arial" w:cs="Arial"/>
          <w:color w:val="auto"/>
          <w:sz w:val="18"/>
          <w:szCs w:val="18"/>
          <w:lang w:val="es-CO"/>
        </w:rPr>
      </w:pPr>
    </w:p>
    <w:p w14:paraId="44D2815B" w14:textId="77777777" w:rsidR="006B0F2A" w:rsidRPr="0023371D" w:rsidRDefault="006B0F2A" w:rsidP="0023371D">
      <w:pPr>
        <w:pStyle w:val="CM18"/>
        <w:spacing w:after="0"/>
        <w:jc w:val="both"/>
        <w:rPr>
          <w:rFonts w:ascii="Arial" w:hAnsi="Arial" w:cs="Arial"/>
          <w:sz w:val="18"/>
          <w:szCs w:val="18"/>
          <w:lang w:val="es-CO"/>
        </w:rPr>
      </w:pPr>
      <w:r w:rsidRPr="0023371D">
        <w:rPr>
          <w:rFonts w:ascii="Arial" w:hAnsi="Arial" w:cs="Arial"/>
          <w:sz w:val="18"/>
          <w:szCs w:val="18"/>
          <w:lang w:val="es-CO"/>
        </w:rPr>
        <w:t xml:space="preserve">Igualmente, corresponderá al proponente la responsabilidad de determinar, evaluar y asumir los impuestos, tasas y contribuciones, así como, los demás costos tributarios y de cualquier naturaleza que conlleven a la presentación de la oferta, la celebración del contrato y la ejecución del mismo, para lo cual se recomienda a los oferentes obtener asesoría calificada independiente en la materia financiera, legal y económica. </w:t>
      </w:r>
    </w:p>
    <w:p w14:paraId="4936541B" w14:textId="77777777" w:rsidR="006B0F2A" w:rsidRPr="0023371D" w:rsidRDefault="006B0F2A" w:rsidP="0023371D">
      <w:pPr>
        <w:pStyle w:val="Prrafodelista"/>
        <w:tabs>
          <w:tab w:val="left" w:pos="0"/>
          <w:tab w:val="left" w:pos="567"/>
        </w:tabs>
        <w:spacing w:after="0" w:line="240" w:lineRule="auto"/>
        <w:ind w:left="0"/>
        <w:jc w:val="both"/>
        <w:rPr>
          <w:rFonts w:ascii="Arial" w:hAnsi="Arial" w:cs="Arial"/>
          <w:b/>
          <w:bCs/>
          <w:sz w:val="18"/>
          <w:szCs w:val="18"/>
        </w:rPr>
      </w:pPr>
    </w:p>
    <w:p w14:paraId="33B7DB3E" w14:textId="7A361A7B" w:rsidR="00AC792A" w:rsidRPr="0023371D" w:rsidRDefault="00AC792A" w:rsidP="0023371D">
      <w:pPr>
        <w:pStyle w:val="Prrafodelista"/>
        <w:numPr>
          <w:ilvl w:val="1"/>
          <w:numId w:val="2"/>
        </w:numPr>
        <w:tabs>
          <w:tab w:val="left" w:pos="0"/>
          <w:tab w:val="left" w:pos="567"/>
        </w:tabs>
        <w:spacing w:after="0" w:line="240" w:lineRule="auto"/>
        <w:ind w:left="0" w:firstLine="0"/>
        <w:jc w:val="both"/>
        <w:rPr>
          <w:rFonts w:ascii="Arial" w:hAnsi="Arial" w:cs="Arial"/>
          <w:b/>
          <w:bCs/>
          <w:sz w:val="18"/>
          <w:szCs w:val="18"/>
        </w:rPr>
      </w:pPr>
      <w:r w:rsidRPr="0023371D">
        <w:rPr>
          <w:rFonts w:ascii="Arial" w:hAnsi="Arial" w:cs="Arial"/>
          <w:b/>
          <w:bCs/>
          <w:sz w:val="18"/>
          <w:szCs w:val="18"/>
        </w:rPr>
        <w:t>MANIFES</w:t>
      </w:r>
      <w:r w:rsidR="00D63347" w:rsidRPr="0023371D">
        <w:rPr>
          <w:rFonts w:ascii="Arial" w:hAnsi="Arial" w:cs="Arial"/>
          <w:b/>
          <w:bCs/>
          <w:sz w:val="18"/>
          <w:szCs w:val="18"/>
        </w:rPr>
        <w:t>TACIÓN DE INTERÉS DE PARTICIPAR</w:t>
      </w:r>
    </w:p>
    <w:p w14:paraId="3EA0170C" w14:textId="77777777" w:rsidR="00434C6D" w:rsidRPr="0023371D" w:rsidRDefault="00434C6D" w:rsidP="0023371D">
      <w:pPr>
        <w:spacing w:after="0" w:line="240" w:lineRule="auto"/>
        <w:jc w:val="both"/>
        <w:rPr>
          <w:rFonts w:ascii="Arial" w:hAnsi="Arial" w:cs="Arial"/>
          <w:sz w:val="18"/>
          <w:szCs w:val="18"/>
          <w:lang w:val="es-ES" w:eastAsia="es-ES"/>
        </w:rPr>
      </w:pPr>
    </w:p>
    <w:p w14:paraId="0CD30E39" w14:textId="33542870" w:rsidR="006B0F2A" w:rsidRPr="0023371D" w:rsidRDefault="006B0F2A" w:rsidP="0023371D">
      <w:pPr>
        <w:spacing w:after="0" w:line="240" w:lineRule="auto"/>
        <w:jc w:val="both"/>
        <w:rPr>
          <w:rFonts w:ascii="Arial" w:hAnsi="Arial" w:cs="Arial"/>
          <w:sz w:val="18"/>
          <w:szCs w:val="18"/>
          <w:lang w:val="es-ES" w:eastAsia="es-ES"/>
        </w:rPr>
      </w:pPr>
      <w:r w:rsidRPr="0023371D">
        <w:rPr>
          <w:rFonts w:ascii="Arial" w:hAnsi="Arial" w:cs="Arial"/>
          <w:sz w:val="18"/>
          <w:szCs w:val="18"/>
          <w:lang w:val="es-ES" w:eastAsia="es-ES"/>
        </w:rPr>
        <w:t xml:space="preserve">Dentro de los tres (03) días hábiles siguientes a la publicación del Acto Administrativo de Apertura y el Pliegos de Condiciones Definitivo, los interesados manifestarán su interés, a través </w:t>
      </w:r>
      <w:r w:rsidRPr="0023371D">
        <w:rPr>
          <w:rFonts w:ascii="Arial" w:hAnsi="Arial" w:cs="Arial"/>
          <w:sz w:val="18"/>
          <w:szCs w:val="18"/>
          <w:lang w:val="es-ES"/>
        </w:rPr>
        <w:t xml:space="preserve">del </w:t>
      </w:r>
      <w:r w:rsidRPr="0023371D">
        <w:rPr>
          <w:rFonts w:ascii="Arial" w:hAnsi="Arial" w:cs="Arial"/>
          <w:sz w:val="18"/>
          <w:szCs w:val="18"/>
        </w:rPr>
        <w:t>Portal Único de Contratación (SECOP II) (</w:t>
      </w:r>
      <w:hyperlink r:id="rId16" w:history="1">
        <w:r w:rsidRPr="0023371D">
          <w:rPr>
            <w:rStyle w:val="Hipervnculo"/>
            <w:rFonts w:ascii="Arial" w:hAnsi="Arial" w:cs="Arial"/>
            <w:i/>
            <w:iCs/>
            <w:color w:val="auto"/>
            <w:sz w:val="18"/>
            <w:szCs w:val="18"/>
          </w:rPr>
          <w:t>https://community.secop.gov.co/STS/Users/Login/Index?SkinName=CCE</w:t>
        </w:r>
      </w:hyperlink>
      <w:r w:rsidRPr="0023371D">
        <w:rPr>
          <w:rFonts w:ascii="Arial" w:hAnsi="Arial" w:cs="Arial"/>
          <w:sz w:val="18"/>
          <w:szCs w:val="18"/>
        </w:rPr>
        <w:t xml:space="preserve">), </w:t>
      </w:r>
      <w:r w:rsidRPr="0023371D">
        <w:rPr>
          <w:rFonts w:ascii="Arial" w:hAnsi="Arial" w:cs="Arial"/>
          <w:sz w:val="18"/>
          <w:szCs w:val="18"/>
          <w:lang w:val="es-ES" w:eastAsia="es-ES"/>
        </w:rPr>
        <w:t>la cual activara la opción para que los posibles oferentes presenten sus manifestaciones.</w:t>
      </w:r>
    </w:p>
    <w:p w14:paraId="17D5698A" w14:textId="77777777" w:rsidR="006B0F2A" w:rsidRPr="0023371D" w:rsidRDefault="006B0F2A" w:rsidP="0023371D">
      <w:pPr>
        <w:adjustRightInd w:val="0"/>
        <w:spacing w:after="0" w:line="240" w:lineRule="auto"/>
        <w:jc w:val="both"/>
        <w:rPr>
          <w:rFonts w:ascii="Arial" w:hAnsi="Arial" w:cs="Arial"/>
          <w:b/>
          <w:bCs/>
          <w:sz w:val="18"/>
          <w:szCs w:val="18"/>
        </w:rPr>
      </w:pPr>
    </w:p>
    <w:p w14:paraId="713E9BE3" w14:textId="3C3EA04F" w:rsidR="006B0F2A" w:rsidRPr="0023371D" w:rsidRDefault="006B0F2A" w:rsidP="0023371D">
      <w:pPr>
        <w:adjustRightInd w:val="0"/>
        <w:spacing w:after="0" w:line="240" w:lineRule="auto"/>
        <w:jc w:val="both"/>
        <w:rPr>
          <w:rFonts w:ascii="Arial" w:hAnsi="Arial" w:cs="Arial"/>
          <w:sz w:val="18"/>
          <w:szCs w:val="18"/>
        </w:rPr>
      </w:pPr>
      <w:r w:rsidRPr="0023371D">
        <w:rPr>
          <w:rFonts w:ascii="Arial" w:hAnsi="Arial" w:cs="Arial"/>
          <w:sz w:val="18"/>
          <w:szCs w:val="18"/>
        </w:rPr>
        <w:t xml:space="preserve">De conformidad con el </w:t>
      </w:r>
      <w:r w:rsidRPr="0023371D">
        <w:rPr>
          <w:rFonts w:ascii="Arial" w:hAnsi="Arial" w:cs="Arial"/>
          <w:sz w:val="18"/>
          <w:szCs w:val="18"/>
          <w:lang w:val="es-ES_tradnl"/>
        </w:rPr>
        <w:t xml:space="preserve">Decreto 1082 del 26 de </w:t>
      </w:r>
      <w:r w:rsidR="006624B2" w:rsidRPr="0023371D">
        <w:rPr>
          <w:rFonts w:ascii="Arial" w:hAnsi="Arial" w:cs="Arial"/>
          <w:sz w:val="18"/>
          <w:szCs w:val="18"/>
          <w:lang w:val="es-ES_tradnl"/>
        </w:rPr>
        <w:t>mayo</w:t>
      </w:r>
      <w:r w:rsidRPr="0023371D">
        <w:rPr>
          <w:rFonts w:ascii="Arial" w:hAnsi="Arial" w:cs="Arial"/>
          <w:sz w:val="18"/>
          <w:szCs w:val="18"/>
          <w:lang w:val="es-ES_tradnl"/>
        </w:rPr>
        <w:t xml:space="preserve"> de 2015, </w:t>
      </w:r>
      <w:r w:rsidRPr="0023371D">
        <w:rPr>
          <w:rFonts w:ascii="Arial" w:hAnsi="Arial" w:cs="Arial"/>
          <w:sz w:val="18"/>
          <w:szCs w:val="18"/>
        </w:rPr>
        <w:t xml:space="preserve">artículo 2.2.1.2.1.2.20, la manifestación de interés de participar se considera como </w:t>
      </w:r>
      <w:r w:rsidR="00437A48" w:rsidRPr="0023371D">
        <w:rPr>
          <w:rFonts w:ascii="Arial" w:hAnsi="Arial" w:cs="Arial"/>
          <w:b/>
          <w:bCs/>
          <w:sz w:val="18"/>
          <w:szCs w:val="18"/>
        </w:rPr>
        <w:t>REQUISITO HABILITANTE</w:t>
      </w:r>
      <w:r w:rsidR="00437A48" w:rsidRPr="0023371D">
        <w:rPr>
          <w:rFonts w:ascii="Arial" w:hAnsi="Arial" w:cs="Arial"/>
          <w:sz w:val="18"/>
          <w:szCs w:val="18"/>
        </w:rPr>
        <w:t xml:space="preserve"> </w:t>
      </w:r>
      <w:r w:rsidRPr="0023371D">
        <w:rPr>
          <w:rFonts w:ascii="Arial" w:hAnsi="Arial" w:cs="Arial"/>
          <w:sz w:val="18"/>
          <w:szCs w:val="18"/>
        </w:rPr>
        <w:t>para la presentación de la respectiva oferta, de no hacerlo se tendrá como excluida.  En caso de no presentarse ninguna manifestación de interés, el proceso se declarará desierto y podrá iniciarse un nuevo proceso de selección.</w:t>
      </w:r>
    </w:p>
    <w:p w14:paraId="19EE5928" w14:textId="77777777" w:rsidR="006B0F2A" w:rsidRPr="0023371D" w:rsidRDefault="006B0F2A" w:rsidP="0023371D">
      <w:pPr>
        <w:pStyle w:val="Prrafodelista"/>
        <w:tabs>
          <w:tab w:val="left" w:pos="0"/>
          <w:tab w:val="left" w:pos="567"/>
        </w:tabs>
        <w:spacing w:after="0" w:line="240" w:lineRule="auto"/>
        <w:ind w:left="0"/>
        <w:jc w:val="both"/>
        <w:rPr>
          <w:rFonts w:ascii="Arial" w:hAnsi="Arial" w:cs="Arial"/>
          <w:b/>
          <w:bCs/>
          <w:sz w:val="18"/>
          <w:szCs w:val="18"/>
        </w:rPr>
      </w:pPr>
    </w:p>
    <w:p w14:paraId="5AAE2839" w14:textId="4F8E66E0" w:rsidR="00C63D2A" w:rsidRPr="0023371D" w:rsidRDefault="00C63D2A" w:rsidP="0023371D">
      <w:pPr>
        <w:pStyle w:val="Prrafodelista"/>
        <w:numPr>
          <w:ilvl w:val="1"/>
          <w:numId w:val="2"/>
        </w:numPr>
        <w:tabs>
          <w:tab w:val="left" w:pos="0"/>
          <w:tab w:val="left" w:pos="567"/>
        </w:tabs>
        <w:spacing w:after="0" w:line="240" w:lineRule="auto"/>
        <w:ind w:left="0" w:firstLine="0"/>
        <w:jc w:val="both"/>
        <w:rPr>
          <w:rFonts w:ascii="Arial" w:hAnsi="Arial" w:cs="Arial"/>
          <w:b/>
          <w:bCs/>
          <w:sz w:val="18"/>
          <w:szCs w:val="18"/>
        </w:rPr>
      </w:pPr>
      <w:r w:rsidRPr="0023371D">
        <w:rPr>
          <w:rFonts w:ascii="Arial" w:hAnsi="Arial" w:cs="Arial"/>
          <w:b/>
          <w:bCs/>
          <w:sz w:val="18"/>
          <w:szCs w:val="18"/>
        </w:rPr>
        <w:t>PROCEDIMIENTO SORTEO CONSOLIDACIÓN DE OFERENTES</w:t>
      </w:r>
    </w:p>
    <w:p w14:paraId="589E22AF" w14:textId="77777777" w:rsidR="00434C6D" w:rsidRPr="0023371D" w:rsidRDefault="00434C6D" w:rsidP="0023371D">
      <w:pPr>
        <w:tabs>
          <w:tab w:val="left" w:pos="748"/>
        </w:tabs>
        <w:spacing w:after="0" w:line="240" w:lineRule="auto"/>
        <w:jc w:val="both"/>
        <w:rPr>
          <w:rFonts w:ascii="Arial" w:hAnsi="Arial" w:cs="Arial"/>
          <w:bCs/>
          <w:sz w:val="18"/>
          <w:szCs w:val="18"/>
        </w:rPr>
      </w:pPr>
    </w:p>
    <w:p w14:paraId="57C3DCE3" w14:textId="0CD16862" w:rsidR="00291A1D" w:rsidRPr="0023371D" w:rsidRDefault="00291A1D" w:rsidP="0023371D">
      <w:pPr>
        <w:tabs>
          <w:tab w:val="left" w:pos="748"/>
        </w:tabs>
        <w:spacing w:after="0" w:line="240" w:lineRule="auto"/>
        <w:jc w:val="both"/>
        <w:rPr>
          <w:rFonts w:ascii="Arial" w:hAnsi="Arial" w:cs="Arial"/>
          <w:bCs/>
          <w:sz w:val="18"/>
          <w:szCs w:val="18"/>
        </w:rPr>
      </w:pPr>
      <w:r w:rsidRPr="0023371D">
        <w:rPr>
          <w:rFonts w:ascii="Arial" w:hAnsi="Arial" w:cs="Arial"/>
          <w:bCs/>
          <w:sz w:val="18"/>
          <w:szCs w:val="18"/>
        </w:rPr>
        <w:t xml:space="preserve">En caso que el número de posibles oferentes sea superior a diez (10), </w:t>
      </w:r>
      <w:r w:rsidR="004E2417" w:rsidRPr="0023371D">
        <w:rPr>
          <w:rFonts w:ascii="Arial" w:hAnsi="Arial" w:cs="Arial"/>
          <w:bCs/>
          <w:sz w:val="18"/>
          <w:szCs w:val="18"/>
        </w:rPr>
        <w:t>el</w:t>
      </w:r>
      <w:r w:rsidRPr="0023371D">
        <w:rPr>
          <w:rFonts w:ascii="Arial" w:hAnsi="Arial" w:cs="Arial"/>
          <w:sz w:val="18"/>
          <w:szCs w:val="18"/>
        </w:rPr>
        <w:t xml:space="preserve"> Hospital Naval </w:t>
      </w:r>
      <w:r w:rsidR="00C1695F" w:rsidRPr="0023371D">
        <w:rPr>
          <w:rFonts w:ascii="Arial" w:hAnsi="Arial" w:cs="Arial"/>
          <w:sz w:val="18"/>
          <w:szCs w:val="18"/>
        </w:rPr>
        <w:t xml:space="preserve">Nivel III </w:t>
      </w:r>
      <w:r w:rsidRPr="0023371D">
        <w:rPr>
          <w:rFonts w:ascii="Arial" w:hAnsi="Arial" w:cs="Arial"/>
          <w:sz w:val="18"/>
          <w:szCs w:val="18"/>
        </w:rPr>
        <w:t>de Cartagena</w:t>
      </w:r>
      <w:r w:rsidRPr="0023371D">
        <w:rPr>
          <w:rFonts w:ascii="Arial" w:hAnsi="Arial" w:cs="Arial"/>
          <w:bCs/>
          <w:sz w:val="18"/>
          <w:szCs w:val="18"/>
        </w:rPr>
        <w:t xml:space="preserve">, </w:t>
      </w:r>
      <w:r w:rsidRPr="0023371D">
        <w:rPr>
          <w:rFonts w:ascii="Arial" w:hAnsi="Arial" w:cs="Arial"/>
          <w:b/>
          <w:bCs/>
          <w:sz w:val="18"/>
          <w:szCs w:val="18"/>
        </w:rPr>
        <w:t>podrá</w:t>
      </w:r>
      <w:r w:rsidRPr="0023371D">
        <w:rPr>
          <w:rFonts w:ascii="Arial" w:hAnsi="Arial" w:cs="Arial"/>
          <w:bCs/>
          <w:sz w:val="18"/>
          <w:szCs w:val="18"/>
        </w:rPr>
        <w:t xml:space="preserve"> hacer sorteo para seleccionar máximo diez (10) interesados con quienes continuará el Proceso de Contratación, en audiencia pública que se desarrollara acuerdo el procedimiento establecido en la Resolución 6302 de 2014, si se llevase a cabo la Audiencia de sorteo </w:t>
      </w:r>
      <w:r w:rsidR="004E2417" w:rsidRPr="0023371D">
        <w:rPr>
          <w:rFonts w:ascii="Arial" w:hAnsi="Arial" w:cs="Arial"/>
          <w:bCs/>
          <w:sz w:val="18"/>
          <w:szCs w:val="18"/>
        </w:rPr>
        <w:t>el</w:t>
      </w:r>
      <w:r w:rsidRPr="0023371D">
        <w:rPr>
          <w:rFonts w:ascii="Arial" w:hAnsi="Arial" w:cs="Arial"/>
          <w:sz w:val="18"/>
          <w:szCs w:val="18"/>
        </w:rPr>
        <w:t xml:space="preserve"> Hospital Naval </w:t>
      </w:r>
      <w:r w:rsidR="001904F8" w:rsidRPr="0023371D">
        <w:rPr>
          <w:rFonts w:ascii="Arial" w:hAnsi="Arial" w:cs="Arial"/>
          <w:sz w:val="18"/>
          <w:szCs w:val="18"/>
        </w:rPr>
        <w:t xml:space="preserve">Nivel III </w:t>
      </w:r>
      <w:r w:rsidRPr="0023371D">
        <w:rPr>
          <w:rFonts w:ascii="Arial" w:hAnsi="Arial" w:cs="Arial"/>
          <w:sz w:val="18"/>
          <w:szCs w:val="18"/>
        </w:rPr>
        <w:t xml:space="preserve">de Cartagena, </w:t>
      </w:r>
      <w:r w:rsidRPr="0023371D">
        <w:rPr>
          <w:rFonts w:ascii="Arial" w:hAnsi="Arial" w:cs="Arial"/>
          <w:bCs/>
          <w:sz w:val="18"/>
          <w:szCs w:val="18"/>
        </w:rPr>
        <w:t xml:space="preserve">publicara en la página de </w:t>
      </w:r>
      <w:hyperlink r:id="rId17" w:history="1">
        <w:r w:rsidRPr="0023371D">
          <w:rPr>
            <w:rStyle w:val="Hipervnculo"/>
            <w:rFonts w:ascii="Arial" w:hAnsi="Arial" w:cs="Arial"/>
            <w:i/>
            <w:color w:val="auto"/>
            <w:sz w:val="18"/>
            <w:szCs w:val="18"/>
          </w:rPr>
          <w:t>http://community.secop.gov.co/STS/Users/Login/Index?SkinName=CCE</w:t>
        </w:r>
      </w:hyperlink>
      <w:r w:rsidRPr="0023371D">
        <w:rPr>
          <w:rFonts w:ascii="Arial" w:hAnsi="Arial" w:cs="Arial"/>
          <w:i/>
          <w:sz w:val="18"/>
          <w:szCs w:val="18"/>
        </w:rPr>
        <w:t xml:space="preserve"> SECOP II</w:t>
      </w:r>
      <w:r w:rsidRPr="0023371D">
        <w:rPr>
          <w:rFonts w:ascii="Arial" w:hAnsi="Arial" w:cs="Arial"/>
          <w:bCs/>
          <w:sz w:val="18"/>
          <w:szCs w:val="18"/>
        </w:rPr>
        <w:t>, dentro de los datos del proceso, un comunicado o adenda, informando el d</w:t>
      </w:r>
      <w:r w:rsidR="001E3481" w:rsidRPr="0023371D">
        <w:rPr>
          <w:rFonts w:ascii="Arial" w:hAnsi="Arial" w:cs="Arial"/>
          <w:bCs/>
          <w:sz w:val="18"/>
          <w:szCs w:val="18"/>
        </w:rPr>
        <w:t>ía y la hora en que se realizar</w:t>
      </w:r>
      <w:r w:rsidR="0051449C" w:rsidRPr="0023371D">
        <w:rPr>
          <w:rFonts w:ascii="Arial" w:hAnsi="Arial" w:cs="Arial"/>
          <w:bCs/>
          <w:sz w:val="18"/>
          <w:szCs w:val="18"/>
        </w:rPr>
        <w:t>á</w:t>
      </w:r>
      <w:r w:rsidRPr="0023371D">
        <w:rPr>
          <w:rFonts w:ascii="Arial" w:hAnsi="Arial" w:cs="Arial"/>
          <w:bCs/>
          <w:sz w:val="18"/>
          <w:szCs w:val="18"/>
        </w:rPr>
        <w:t>, en caso de no publicarse, se entiende que no se realizará.</w:t>
      </w:r>
    </w:p>
    <w:p w14:paraId="0FFDD625" w14:textId="77777777" w:rsidR="00291A1D" w:rsidRPr="0023371D" w:rsidRDefault="00291A1D" w:rsidP="0023371D">
      <w:pPr>
        <w:tabs>
          <w:tab w:val="left" w:pos="748"/>
        </w:tabs>
        <w:spacing w:after="0" w:line="240" w:lineRule="auto"/>
        <w:jc w:val="both"/>
        <w:rPr>
          <w:rFonts w:ascii="Arial" w:hAnsi="Arial" w:cs="Arial"/>
          <w:bCs/>
          <w:sz w:val="18"/>
          <w:szCs w:val="18"/>
        </w:rPr>
      </w:pPr>
    </w:p>
    <w:p w14:paraId="180D0F94" w14:textId="77777777" w:rsidR="00291A1D" w:rsidRPr="0023371D" w:rsidRDefault="00291A1D" w:rsidP="0023371D">
      <w:pPr>
        <w:pStyle w:val="Default"/>
        <w:jc w:val="both"/>
        <w:rPr>
          <w:rFonts w:ascii="Arial" w:hAnsi="Arial" w:cs="Arial"/>
          <w:bCs/>
          <w:color w:val="auto"/>
          <w:sz w:val="18"/>
          <w:szCs w:val="18"/>
        </w:rPr>
      </w:pPr>
      <w:r w:rsidRPr="0023371D">
        <w:rPr>
          <w:rFonts w:ascii="Arial" w:hAnsi="Arial" w:cs="Arial"/>
          <w:b/>
          <w:bCs/>
          <w:color w:val="auto"/>
          <w:sz w:val="18"/>
          <w:szCs w:val="18"/>
        </w:rPr>
        <w:t xml:space="preserve">NOTA 1: </w:t>
      </w:r>
      <w:r w:rsidRPr="0023371D">
        <w:rPr>
          <w:rFonts w:ascii="Arial" w:hAnsi="Arial" w:cs="Arial"/>
          <w:bCs/>
          <w:color w:val="auto"/>
          <w:sz w:val="18"/>
          <w:szCs w:val="18"/>
        </w:rPr>
        <w:t xml:space="preserve">Los Representantes Legales de las Personas Jurídicas, Empresas Unipersonales, </w:t>
      </w:r>
      <w:r w:rsidRPr="0023371D">
        <w:rPr>
          <w:rFonts w:ascii="Arial" w:hAnsi="Arial" w:cs="Arial"/>
          <w:color w:val="auto"/>
          <w:sz w:val="18"/>
          <w:szCs w:val="18"/>
        </w:rPr>
        <w:t>Consorcio o Unión Temporal o promesa de sociedad futura o cualquier otra forma legal de asociación</w:t>
      </w:r>
      <w:r w:rsidRPr="0023371D">
        <w:rPr>
          <w:rFonts w:ascii="Arial" w:hAnsi="Arial" w:cs="Arial"/>
          <w:bCs/>
          <w:color w:val="auto"/>
          <w:sz w:val="18"/>
          <w:szCs w:val="18"/>
        </w:rPr>
        <w:t>, como también, las Personas Naturales, con el fin de verificar el procedimiento a seguir podrán (</w:t>
      </w:r>
      <w:r w:rsidRPr="0023371D">
        <w:rPr>
          <w:rFonts w:ascii="Arial" w:hAnsi="Arial" w:cs="Arial"/>
          <w:b/>
          <w:bCs/>
          <w:color w:val="auto"/>
          <w:sz w:val="18"/>
          <w:szCs w:val="18"/>
        </w:rPr>
        <w:t>no reviste carácter obligatorio)</w:t>
      </w:r>
      <w:r w:rsidRPr="0023371D">
        <w:rPr>
          <w:rFonts w:ascii="Arial" w:hAnsi="Arial" w:cs="Arial"/>
          <w:bCs/>
          <w:color w:val="auto"/>
          <w:sz w:val="18"/>
          <w:szCs w:val="18"/>
        </w:rPr>
        <w:t xml:space="preserve"> asistir personalmente a la audiencia de sorteo o delegar por escrito su participación en la persona que para tal efecto se establezca en el citado documento.</w:t>
      </w:r>
    </w:p>
    <w:p w14:paraId="481B54D7" w14:textId="77777777" w:rsidR="00291A1D" w:rsidRPr="0023371D" w:rsidRDefault="00291A1D" w:rsidP="0023371D">
      <w:pPr>
        <w:pStyle w:val="Default"/>
        <w:jc w:val="both"/>
        <w:rPr>
          <w:rFonts w:ascii="Arial" w:hAnsi="Arial" w:cs="Arial"/>
          <w:b/>
          <w:color w:val="auto"/>
          <w:sz w:val="18"/>
          <w:szCs w:val="18"/>
        </w:rPr>
      </w:pPr>
    </w:p>
    <w:p w14:paraId="5B929F29" w14:textId="2C5CE31F" w:rsidR="00291A1D" w:rsidRPr="0023371D" w:rsidRDefault="00291A1D" w:rsidP="0023371D">
      <w:pPr>
        <w:pStyle w:val="Default"/>
        <w:jc w:val="both"/>
        <w:rPr>
          <w:rFonts w:ascii="Arial" w:hAnsi="Arial" w:cs="Arial"/>
          <w:color w:val="auto"/>
          <w:sz w:val="18"/>
          <w:szCs w:val="18"/>
        </w:rPr>
      </w:pPr>
      <w:r w:rsidRPr="0023371D">
        <w:rPr>
          <w:rFonts w:ascii="Arial" w:hAnsi="Arial" w:cs="Arial"/>
          <w:b/>
          <w:color w:val="auto"/>
          <w:sz w:val="18"/>
          <w:szCs w:val="18"/>
        </w:rPr>
        <w:t>NOTA 2:</w:t>
      </w:r>
      <w:r w:rsidRPr="0023371D">
        <w:rPr>
          <w:rFonts w:ascii="Arial" w:hAnsi="Arial" w:cs="Arial"/>
          <w:color w:val="auto"/>
          <w:sz w:val="18"/>
          <w:szCs w:val="18"/>
        </w:rPr>
        <w:t xml:space="preserve"> Resulta de exclusiva responsabilidad de los posibles Oferentes que a bien tengan concurrir, precaver su asistencia con la debida antelación para asistir oportunamente a la AUDIENCIA de sorteo de consolidación de Oferentes, en razón a que Dirección de Sanidad Naval</w:t>
      </w:r>
      <w:r w:rsidR="001904F8" w:rsidRPr="0023371D">
        <w:rPr>
          <w:rFonts w:ascii="Arial" w:hAnsi="Arial" w:cs="Arial"/>
          <w:color w:val="auto"/>
          <w:sz w:val="18"/>
          <w:szCs w:val="18"/>
        </w:rPr>
        <w:t xml:space="preserve"> </w:t>
      </w:r>
      <w:r w:rsidRPr="0023371D">
        <w:rPr>
          <w:rFonts w:ascii="Arial" w:hAnsi="Arial" w:cs="Arial"/>
          <w:color w:val="auto"/>
          <w:sz w:val="18"/>
          <w:szCs w:val="18"/>
        </w:rPr>
        <w:t xml:space="preserve">- Hospital Naval </w:t>
      </w:r>
      <w:r w:rsidR="001904F8" w:rsidRPr="0023371D">
        <w:rPr>
          <w:rFonts w:ascii="Arial" w:hAnsi="Arial" w:cs="Arial"/>
          <w:color w:val="auto"/>
          <w:sz w:val="18"/>
          <w:szCs w:val="18"/>
        </w:rPr>
        <w:t xml:space="preserve">Nivel III </w:t>
      </w:r>
      <w:r w:rsidRPr="0023371D">
        <w:rPr>
          <w:rFonts w:ascii="Arial" w:hAnsi="Arial" w:cs="Arial"/>
          <w:color w:val="auto"/>
          <w:sz w:val="18"/>
          <w:szCs w:val="18"/>
        </w:rPr>
        <w:t>de Cartagena, es un Ente público de carácter militar, la cual establece procedimientos complejos para la entrada y salida de personas a sus instalaciones por razones de seguridad y una vez inicie la audiencia no se permitirá inscripción en la planilla de los asistentes que lleguen extemporáneamente, esto sin perjuicio que TODAS las manifestaciones de interés en participar, serán tenidas en cuenta en el sorteo de conformación.  No se permite el ingreso de vehículos.</w:t>
      </w:r>
    </w:p>
    <w:p w14:paraId="22F0C6AE" w14:textId="77777777" w:rsidR="00291A1D" w:rsidRPr="0023371D" w:rsidRDefault="00291A1D" w:rsidP="0023371D">
      <w:pPr>
        <w:pStyle w:val="Default"/>
        <w:jc w:val="both"/>
        <w:rPr>
          <w:rFonts w:ascii="Arial" w:hAnsi="Arial" w:cs="Arial"/>
          <w:color w:val="auto"/>
          <w:sz w:val="18"/>
          <w:szCs w:val="18"/>
        </w:rPr>
      </w:pPr>
    </w:p>
    <w:p w14:paraId="0A02D270" w14:textId="77777777" w:rsidR="00291A1D" w:rsidRPr="0023371D" w:rsidRDefault="00291A1D" w:rsidP="0023371D">
      <w:pPr>
        <w:pStyle w:val="Default"/>
        <w:jc w:val="both"/>
        <w:rPr>
          <w:rFonts w:ascii="Arial" w:hAnsi="Arial" w:cs="Arial"/>
          <w:color w:val="auto"/>
          <w:sz w:val="18"/>
          <w:szCs w:val="18"/>
        </w:rPr>
      </w:pPr>
      <w:r w:rsidRPr="0023371D">
        <w:rPr>
          <w:rFonts w:ascii="Arial" w:hAnsi="Arial" w:cs="Arial"/>
          <w:b/>
          <w:color w:val="auto"/>
          <w:sz w:val="18"/>
          <w:szCs w:val="18"/>
        </w:rPr>
        <w:t>NOTA 3:</w:t>
      </w:r>
      <w:r w:rsidRPr="0023371D">
        <w:rPr>
          <w:rFonts w:ascii="Arial" w:hAnsi="Arial" w:cs="Arial"/>
          <w:color w:val="auto"/>
          <w:sz w:val="18"/>
          <w:szCs w:val="18"/>
        </w:rPr>
        <w:t xml:space="preserve"> En el evento de encontrarse que un oferente (entiéndase por oferente persona natural, jurídica, nacionales o extranjeras con Representación o Sucursal en Colombia o integrante de consorcio, unión temporal o promesa de sociedad), ha manifestado interés dos o más veces en el presente proceso de contratación, sólo se tendrá en cuenta la manifestación recibida primero en el tiempo.  </w:t>
      </w:r>
    </w:p>
    <w:p w14:paraId="294FC245" w14:textId="77777777" w:rsidR="00291A1D" w:rsidRPr="0023371D" w:rsidRDefault="00291A1D" w:rsidP="0023371D">
      <w:pPr>
        <w:pStyle w:val="Default"/>
        <w:jc w:val="both"/>
        <w:rPr>
          <w:rFonts w:ascii="Arial" w:hAnsi="Arial" w:cs="Arial"/>
          <w:color w:val="auto"/>
          <w:sz w:val="18"/>
          <w:szCs w:val="18"/>
        </w:rPr>
      </w:pPr>
    </w:p>
    <w:p w14:paraId="73DC91A7" w14:textId="77777777" w:rsidR="00291A1D" w:rsidRPr="0023371D" w:rsidRDefault="00291A1D" w:rsidP="0023371D">
      <w:pPr>
        <w:pStyle w:val="Default"/>
        <w:jc w:val="both"/>
        <w:rPr>
          <w:rFonts w:ascii="Arial" w:hAnsi="Arial" w:cs="Arial"/>
          <w:color w:val="auto"/>
          <w:sz w:val="18"/>
          <w:szCs w:val="18"/>
        </w:rPr>
      </w:pPr>
      <w:r w:rsidRPr="0023371D">
        <w:rPr>
          <w:rFonts w:ascii="Arial" w:hAnsi="Arial" w:cs="Arial"/>
          <w:b/>
          <w:color w:val="auto"/>
          <w:sz w:val="18"/>
          <w:szCs w:val="18"/>
        </w:rPr>
        <w:t>NOTA 4</w:t>
      </w:r>
      <w:r w:rsidRPr="0023371D">
        <w:rPr>
          <w:rFonts w:ascii="Arial" w:hAnsi="Arial" w:cs="Arial"/>
          <w:color w:val="auto"/>
          <w:sz w:val="18"/>
          <w:szCs w:val="18"/>
        </w:rPr>
        <w:t xml:space="preserve">: en caso de que la manifestación de interés sea presentada como Consorcio, Unión temporal o promesa de sociedad, deberá indicarse el nombre de la totalidad de sus integrantes, en ningún caso se aceptará la acepción "Y OTRO". Se advierte que la forma en que se presente la manifestación de interés (estructura singular o plural) deberá coincidir con el de la oferta, así como cada uno de los integrantes. </w:t>
      </w:r>
    </w:p>
    <w:p w14:paraId="6FCCA389" w14:textId="77777777" w:rsidR="00291A1D" w:rsidRPr="0023371D" w:rsidRDefault="00291A1D" w:rsidP="0023371D">
      <w:pPr>
        <w:pStyle w:val="Default"/>
        <w:jc w:val="both"/>
        <w:rPr>
          <w:rFonts w:ascii="Arial" w:hAnsi="Arial" w:cs="Arial"/>
          <w:color w:val="auto"/>
          <w:sz w:val="18"/>
          <w:szCs w:val="18"/>
        </w:rPr>
      </w:pPr>
    </w:p>
    <w:p w14:paraId="18AA9FF4" w14:textId="77777777" w:rsidR="00291A1D" w:rsidRPr="0023371D" w:rsidRDefault="00291A1D" w:rsidP="0023371D">
      <w:pPr>
        <w:pStyle w:val="Default"/>
        <w:jc w:val="both"/>
        <w:rPr>
          <w:rFonts w:ascii="Arial" w:hAnsi="Arial" w:cs="Arial"/>
          <w:color w:val="auto"/>
          <w:sz w:val="18"/>
          <w:szCs w:val="18"/>
        </w:rPr>
      </w:pPr>
      <w:r w:rsidRPr="0023371D">
        <w:rPr>
          <w:rFonts w:ascii="Arial" w:hAnsi="Arial" w:cs="Arial"/>
          <w:color w:val="auto"/>
          <w:sz w:val="18"/>
          <w:szCs w:val="18"/>
        </w:rPr>
        <w:t>En el evento de presentar manifestación de interés a nombre de persona natural o persona jurídica, ésta no podrá hacerlo dentro del mismo proceso como integrante de consorcio, unión temporal o forma asociativa permitida por Ley 80 de 1993, la misma deberá coincidir con la oferta so pena de incurrir en causal de rechazo.</w:t>
      </w:r>
    </w:p>
    <w:p w14:paraId="64C71DBE" w14:textId="77777777" w:rsidR="00291A1D" w:rsidRPr="0023371D" w:rsidRDefault="00291A1D" w:rsidP="0023371D">
      <w:pPr>
        <w:pStyle w:val="Default"/>
        <w:jc w:val="both"/>
        <w:rPr>
          <w:rFonts w:ascii="Arial" w:hAnsi="Arial" w:cs="Arial"/>
          <w:color w:val="auto"/>
          <w:sz w:val="18"/>
          <w:szCs w:val="18"/>
        </w:rPr>
      </w:pPr>
    </w:p>
    <w:p w14:paraId="45CCF484" w14:textId="77777777" w:rsidR="00291A1D" w:rsidRPr="0023371D" w:rsidRDefault="00291A1D" w:rsidP="0023371D">
      <w:pPr>
        <w:tabs>
          <w:tab w:val="left" w:pos="748"/>
        </w:tabs>
        <w:spacing w:after="0" w:line="240" w:lineRule="auto"/>
        <w:jc w:val="both"/>
        <w:rPr>
          <w:rFonts w:ascii="Arial" w:hAnsi="Arial" w:cs="Arial"/>
          <w:bCs/>
          <w:sz w:val="18"/>
          <w:szCs w:val="18"/>
          <w:lang w:val="es-ES" w:eastAsia="es-ES"/>
        </w:rPr>
      </w:pPr>
      <w:r w:rsidRPr="0023371D">
        <w:rPr>
          <w:rFonts w:ascii="Arial" w:hAnsi="Arial" w:cs="Arial"/>
          <w:b/>
          <w:bCs/>
          <w:sz w:val="18"/>
          <w:szCs w:val="18"/>
          <w:lang w:val="es-ES" w:eastAsia="es-ES"/>
        </w:rPr>
        <w:t>Procedimiento del Sorteo</w:t>
      </w:r>
      <w:r w:rsidRPr="0023371D">
        <w:rPr>
          <w:rFonts w:ascii="Arial" w:hAnsi="Arial" w:cs="Arial"/>
          <w:bCs/>
          <w:sz w:val="18"/>
          <w:szCs w:val="18"/>
          <w:lang w:val="es-ES" w:eastAsia="es-ES"/>
        </w:rPr>
        <w:t>: El sorteo se efectuará a través de balotas. Para ello, se depositarán en una bolsa con igual número de papeletas numeradas como de expresiones de manifestaciones de interés a participar admitidas, diez (10) de estas papeletas serán elegidas al azar. Las papeletas elegidas representan los cupos para presentar ofertas dentro del proceso. Con la consolidación de los posibles oferentes, se entenderá que los seleccionados podrán presentar la oferta en el presente proceso de selección. Lo anterior, de conformidad con los numerales 2º y 3° del artículo 2.2.1.2.1.2.20 del Decreto 1082 de 2015. El resultado de dicha escogencia será publicado en la página web www.colombiacompra.gov.co. Los oferentes favorecidos en el sorteo respectivo, no pueden ceder o transferir a persona alguna su derecho a presentar oferta.</w:t>
      </w:r>
    </w:p>
    <w:p w14:paraId="52DA459F" w14:textId="1A7B6E65" w:rsidR="00F13DEB" w:rsidRPr="0023371D" w:rsidRDefault="00F13DEB" w:rsidP="0023371D">
      <w:pPr>
        <w:tabs>
          <w:tab w:val="left" w:pos="748"/>
        </w:tabs>
        <w:spacing w:after="0" w:line="240" w:lineRule="auto"/>
        <w:jc w:val="both"/>
        <w:rPr>
          <w:rFonts w:ascii="Arial" w:hAnsi="Arial" w:cs="Arial"/>
          <w:b/>
          <w:bCs/>
          <w:sz w:val="18"/>
          <w:szCs w:val="18"/>
        </w:rPr>
      </w:pPr>
    </w:p>
    <w:p w14:paraId="1AADCCC4" w14:textId="24101157" w:rsidR="00C63D2A" w:rsidRPr="0023371D" w:rsidRDefault="00DA3B46" w:rsidP="0023371D">
      <w:pPr>
        <w:pStyle w:val="Prrafodelista"/>
        <w:numPr>
          <w:ilvl w:val="1"/>
          <w:numId w:val="15"/>
        </w:numPr>
        <w:tabs>
          <w:tab w:val="left" w:pos="748"/>
        </w:tabs>
        <w:spacing w:after="0" w:line="240" w:lineRule="auto"/>
        <w:jc w:val="both"/>
        <w:rPr>
          <w:rFonts w:ascii="Arial" w:hAnsi="Arial" w:cs="Arial"/>
          <w:b/>
          <w:bCs/>
          <w:sz w:val="18"/>
          <w:szCs w:val="18"/>
        </w:rPr>
      </w:pPr>
      <w:r w:rsidRPr="0023371D">
        <w:rPr>
          <w:rFonts w:ascii="Arial" w:hAnsi="Arial" w:cs="Arial"/>
          <w:b/>
          <w:bCs/>
          <w:sz w:val="18"/>
          <w:szCs w:val="18"/>
        </w:rPr>
        <w:t xml:space="preserve"> </w:t>
      </w:r>
      <w:r w:rsidR="00C63D2A" w:rsidRPr="0023371D">
        <w:rPr>
          <w:rFonts w:ascii="Arial" w:hAnsi="Arial" w:cs="Arial"/>
          <w:b/>
          <w:bCs/>
          <w:sz w:val="18"/>
          <w:szCs w:val="18"/>
        </w:rPr>
        <w:t xml:space="preserve">MODIFICACIÓN </w:t>
      </w:r>
      <w:r w:rsidR="003D3140" w:rsidRPr="0023371D">
        <w:rPr>
          <w:rFonts w:ascii="Arial" w:hAnsi="Arial" w:cs="Arial"/>
          <w:b/>
          <w:bCs/>
          <w:sz w:val="18"/>
          <w:szCs w:val="18"/>
        </w:rPr>
        <w:t>AL PLIEGO DE CONDICIONES</w:t>
      </w:r>
    </w:p>
    <w:p w14:paraId="524D83CF" w14:textId="77777777" w:rsidR="00434C6D" w:rsidRPr="0023371D" w:rsidRDefault="00434C6D" w:rsidP="0023371D">
      <w:pPr>
        <w:spacing w:after="0" w:line="240" w:lineRule="auto"/>
        <w:jc w:val="both"/>
        <w:rPr>
          <w:rFonts w:ascii="Arial" w:hAnsi="Arial" w:cs="Arial"/>
          <w:sz w:val="18"/>
          <w:szCs w:val="18"/>
        </w:rPr>
      </w:pPr>
    </w:p>
    <w:p w14:paraId="0C0D6342" w14:textId="33A4BF59" w:rsidR="006B0F2A" w:rsidRPr="0023371D" w:rsidRDefault="006B0F2A" w:rsidP="0023371D">
      <w:pPr>
        <w:spacing w:after="0" w:line="240" w:lineRule="auto"/>
        <w:jc w:val="both"/>
        <w:rPr>
          <w:rFonts w:ascii="Arial" w:hAnsi="Arial" w:cs="Arial"/>
          <w:sz w:val="18"/>
          <w:szCs w:val="18"/>
        </w:rPr>
      </w:pPr>
      <w:r w:rsidRPr="0023371D">
        <w:rPr>
          <w:rFonts w:ascii="Arial" w:hAnsi="Arial" w:cs="Arial"/>
          <w:sz w:val="18"/>
          <w:szCs w:val="18"/>
        </w:rPr>
        <w:t>Como resultado de lo debatido en la Audiencia y las observaciones presentadas por los oferentes en el término establecido en el cronograma en la plataforma del SECOP II, se harán las modificaciones que se consideren pertinentes a los pliegos de condiciones, y prorrogará, si fuere necesario, el plazo de la SELECCIÓN ABREVIADA por el término que fuere necesario.</w:t>
      </w:r>
    </w:p>
    <w:p w14:paraId="78A5A0E2" w14:textId="77777777" w:rsidR="006B0F2A" w:rsidRPr="0023371D" w:rsidRDefault="006B0F2A" w:rsidP="0023371D">
      <w:pPr>
        <w:spacing w:after="0" w:line="240" w:lineRule="auto"/>
        <w:jc w:val="both"/>
        <w:rPr>
          <w:rFonts w:ascii="Arial" w:hAnsi="Arial" w:cs="Arial"/>
          <w:sz w:val="18"/>
          <w:szCs w:val="18"/>
        </w:rPr>
      </w:pPr>
    </w:p>
    <w:p w14:paraId="0519EA01" w14:textId="77777777" w:rsidR="006B0F2A" w:rsidRPr="0023371D" w:rsidRDefault="006B0F2A" w:rsidP="0023371D">
      <w:pPr>
        <w:spacing w:after="0" w:line="240" w:lineRule="auto"/>
        <w:jc w:val="both"/>
        <w:rPr>
          <w:rFonts w:ascii="Arial" w:hAnsi="Arial" w:cs="Arial"/>
          <w:bCs/>
          <w:sz w:val="18"/>
          <w:szCs w:val="18"/>
        </w:rPr>
      </w:pPr>
      <w:r w:rsidRPr="0023371D">
        <w:rPr>
          <w:rFonts w:ascii="Arial" w:hAnsi="Arial" w:cs="Arial"/>
          <w:sz w:val="18"/>
          <w:szCs w:val="18"/>
        </w:rPr>
        <w:t xml:space="preserve">Las </w:t>
      </w:r>
      <w:r w:rsidRPr="0023371D">
        <w:rPr>
          <w:rFonts w:ascii="Arial" w:hAnsi="Arial" w:cs="Arial"/>
          <w:sz w:val="18"/>
          <w:szCs w:val="18"/>
          <w:u w:val="single"/>
        </w:rPr>
        <w:t>aclaraciones</w:t>
      </w:r>
      <w:r w:rsidRPr="0023371D">
        <w:rPr>
          <w:rFonts w:ascii="Arial" w:hAnsi="Arial" w:cs="Arial"/>
          <w:sz w:val="18"/>
          <w:szCs w:val="18"/>
        </w:rPr>
        <w:t xml:space="preserve"> se harán mediante comunicaciones y las </w:t>
      </w:r>
      <w:r w:rsidRPr="0023371D">
        <w:rPr>
          <w:rFonts w:ascii="Arial" w:hAnsi="Arial" w:cs="Arial"/>
          <w:sz w:val="18"/>
          <w:szCs w:val="18"/>
          <w:u w:val="single"/>
        </w:rPr>
        <w:t>modificaciones</w:t>
      </w:r>
      <w:r w:rsidRPr="0023371D">
        <w:rPr>
          <w:rFonts w:ascii="Arial" w:hAnsi="Arial" w:cs="Arial"/>
          <w:sz w:val="18"/>
          <w:szCs w:val="18"/>
        </w:rPr>
        <w:t xml:space="preserve"> mediante </w:t>
      </w:r>
      <w:r w:rsidRPr="0023371D">
        <w:rPr>
          <w:rFonts w:ascii="Arial" w:hAnsi="Arial" w:cs="Arial"/>
          <w:b/>
          <w:sz w:val="18"/>
          <w:szCs w:val="18"/>
        </w:rPr>
        <w:t xml:space="preserve">ADENDAS, </w:t>
      </w:r>
      <w:r w:rsidRPr="0023371D">
        <w:rPr>
          <w:rFonts w:ascii="Arial" w:hAnsi="Arial" w:cs="Arial"/>
          <w:sz w:val="18"/>
          <w:szCs w:val="18"/>
        </w:rPr>
        <w:t xml:space="preserve">numeradas y calendadas secuencialmente, los cuales formarán parte integral de los pliegos de condiciones y serán publicados a través de la página Web </w:t>
      </w:r>
      <w:hyperlink r:id="rId18" w:history="1">
        <w:r w:rsidRPr="0023371D">
          <w:rPr>
            <w:rStyle w:val="Hipervnculo"/>
            <w:rFonts w:ascii="Arial" w:hAnsi="Arial" w:cs="Arial"/>
            <w:i/>
            <w:color w:val="auto"/>
            <w:sz w:val="18"/>
            <w:szCs w:val="18"/>
          </w:rPr>
          <w:t>http://community.secop.gov.co/STS/Users/Login/Index?SkinName=CCE</w:t>
        </w:r>
      </w:hyperlink>
      <w:r w:rsidRPr="0023371D">
        <w:rPr>
          <w:rFonts w:ascii="Arial" w:hAnsi="Arial" w:cs="Arial"/>
          <w:i/>
          <w:sz w:val="18"/>
          <w:szCs w:val="18"/>
        </w:rPr>
        <w:t xml:space="preserve"> SECOP II,</w:t>
      </w:r>
      <w:r w:rsidRPr="0023371D">
        <w:rPr>
          <w:rFonts w:ascii="Arial" w:hAnsi="Arial" w:cs="Arial"/>
          <w:sz w:val="18"/>
          <w:szCs w:val="18"/>
        </w:rPr>
        <w:t xml:space="preserve"> en el link de adendas, de </w:t>
      </w:r>
      <w:r w:rsidRPr="0023371D">
        <w:rPr>
          <w:rFonts w:ascii="Arial" w:hAnsi="Arial" w:cs="Arial"/>
          <w:sz w:val="18"/>
          <w:szCs w:val="18"/>
        </w:rPr>
        <w:lastRenderedPageBreak/>
        <w:t xml:space="preserve">conformidad con la potestad, oportunidad y plazos dispuestos en el </w:t>
      </w:r>
      <w:r w:rsidRPr="0023371D">
        <w:rPr>
          <w:rFonts w:ascii="Arial" w:hAnsi="Arial" w:cs="Arial"/>
          <w:sz w:val="18"/>
          <w:szCs w:val="18"/>
          <w:lang w:val="es-ES_tradnl"/>
        </w:rPr>
        <w:t xml:space="preserve">Decreto 1082 del 26 de Mayo de 2015, </w:t>
      </w:r>
      <w:r w:rsidRPr="0023371D">
        <w:rPr>
          <w:rFonts w:ascii="Arial" w:hAnsi="Arial" w:cs="Arial"/>
          <w:sz w:val="18"/>
          <w:szCs w:val="18"/>
        </w:rPr>
        <w:t>artículo 2.2.1.1.2.2.1. “</w:t>
      </w:r>
      <w:r w:rsidRPr="0023371D">
        <w:rPr>
          <w:rFonts w:ascii="Arial" w:hAnsi="Arial" w:cs="Arial"/>
          <w:i/>
          <w:sz w:val="18"/>
          <w:szCs w:val="18"/>
          <w:lang w:val="es-ES_tradnl"/>
        </w:rPr>
        <w:t>Modificación de los pliegos de condiciones</w:t>
      </w:r>
      <w:r w:rsidRPr="0023371D">
        <w:rPr>
          <w:rFonts w:ascii="Arial" w:hAnsi="Arial" w:cs="Arial"/>
          <w:sz w:val="18"/>
          <w:szCs w:val="18"/>
        </w:rPr>
        <w:t>”.</w:t>
      </w:r>
    </w:p>
    <w:p w14:paraId="4E32CB0E" w14:textId="77777777" w:rsidR="006B0F2A" w:rsidRPr="0023371D" w:rsidRDefault="006B0F2A" w:rsidP="0023371D">
      <w:pPr>
        <w:tabs>
          <w:tab w:val="left" w:pos="748"/>
        </w:tabs>
        <w:spacing w:after="0" w:line="240" w:lineRule="auto"/>
        <w:jc w:val="both"/>
        <w:rPr>
          <w:rFonts w:ascii="Arial" w:hAnsi="Arial" w:cs="Arial"/>
          <w:sz w:val="18"/>
          <w:szCs w:val="18"/>
        </w:rPr>
      </w:pPr>
    </w:p>
    <w:p w14:paraId="0DA4B5C0" w14:textId="77777777" w:rsidR="006B0F2A" w:rsidRPr="0023371D" w:rsidRDefault="006B0F2A" w:rsidP="0023371D">
      <w:pPr>
        <w:tabs>
          <w:tab w:val="left" w:pos="748"/>
        </w:tabs>
        <w:spacing w:after="0" w:line="240" w:lineRule="auto"/>
        <w:jc w:val="both"/>
        <w:rPr>
          <w:rFonts w:ascii="Arial" w:hAnsi="Arial" w:cs="Arial"/>
          <w:sz w:val="18"/>
          <w:szCs w:val="18"/>
        </w:rPr>
      </w:pPr>
      <w:r w:rsidRPr="0023371D">
        <w:rPr>
          <w:rFonts w:ascii="Arial" w:hAnsi="Arial" w:cs="Arial"/>
          <w:sz w:val="18"/>
          <w:szCs w:val="18"/>
        </w:rPr>
        <w:t>Vencido el plazo para presentar observaciones en el link establecido en la plataforma del SECOP II, si se presenta alguna adicional, la misma solo será estudiada y tenida en cuenta por parte del Hospital, únicamente si diere lugar a modificar el Pliego de Condiciones, lo cual se surtirá mediante ADENDA.</w:t>
      </w:r>
    </w:p>
    <w:p w14:paraId="02DD3C2E" w14:textId="77777777" w:rsidR="006B0F2A" w:rsidRPr="0023371D" w:rsidRDefault="006B0F2A" w:rsidP="0023371D">
      <w:pPr>
        <w:spacing w:after="0" w:line="240" w:lineRule="auto"/>
        <w:jc w:val="both"/>
        <w:rPr>
          <w:rFonts w:ascii="Arial" w:hAnsi="Arial" w:cs="Arial"/>
          <w:bCs/>
          <w:sz w:val="18"/>
          <w:szCs w:val="18"/>
        </w:rPr>
      </w:pPr>
    </w:p>
    <w:p w14:paraId="7C5A5160" w14:textId="50BC9227" w:rsidR="006B0F2A" w:rsidRPr="0023371D" w:rsidRDefault="006B0F2A" w:rsidP="0023371D">
      <w:pPr>
        <w:spacing w:after="0" w:line="240" w:lineRule="auto"/>
        <w:jc w:val="both"/>
        <w:rPr>
          <w:rFonts w:ascii="Arial" w:hAnsi="Arial" w:cs="Arial"/>
          <w:sz w:val="18"/>
          <w:szCs w:val="18"/>
        </w:rPr>
      </w:pPr>
      <w:r w:rsidRPr="0023371D">
        <w:rPr>
          <w:rFonts w:ascii="Arial" w:hAnsi="Arial" w:cs="Arial"/>
          <w:bCs/>
          <w:sz w:val="18"/>
          <w:szCs w:val="18"/>
        </w:rPr>
        <w:t>El</w:t>
      </w:r>
      <w:r w:rsidRPr="0023371D">
        <w:rPr>
          <w:rFonts w:ascii="Arial" w:hAnsi="Arial" w:cs="Arial"/>
          <w:sz w:val="18"/>
          <w:szCs w:val="18"/>
        </w:rPr>
        <w:t xml:space="preserve"> Hospital Naval Nivel III de Cartagena</w:t>
      </w:r>
      <w:r w:rsidRPr="0023371D">
        <w:rPr>
          <w:rFonts w:ascii="Arial" w:hAnsi="Arial" w:cs="Arial"/>
          <w:bCs/>
          <w:sz w:val="18"/>
          <w:szCs w:val="18"/>
        </w:rPr>
        <w:t>,</w:t>
      </w:r>
      <w:r w:rsidRPr="0023371D">
        <w:rPr>
          <w:rFonts w:ascii="Arial" w:hAnsi="Arial" w:cs="Arial"/>
          <w:sz w:val="18"/>
          <w:szCs w:val="18"/>
        </w:rPr>
        <w:t xml:space="preserve"> establecerá como plazo máximo para la publicación de Adendas al presente proceso, el término de UN (1) día</w:t>
      </w:r>
      <w:r w:rsidR="007962D6" w:rsidRPr="0023371D">
        <w:rPr>
          <w:rFonts w:ascii="Arial" w:hAnsi="Arial" w:cs="Arial"/>
          <w:sz w:val="18"/>
          <w:szCs w:val="18"/>
        </w:rPr>
        <w:t xml:space="preserve"> </w:t>
      </w:r>
      <w:proofErr w:type="spellStart"/>
      <w:r w:rsidR="007962D6" w:rsidRPr="0023371D">
        <w:rPr>
          <w:rFonts w:ascii="Arial" w:hAnsi="Arial" w:cs="Arial"/>
          <w:sz w:val="18"/>
          <w:szCs w:val="18"/>
        </w:rPr>
        <w:t>habil</w:t>
      </w:r>
      <w:proofErr w:type="spellEnd"/>
      <w:r w:rsidRPr="0023371D">
        <w:rPr>
          <w:rFonts w:ascii="Arial" w:hAnsi="Arial" w:cs="Arial"/>
          <w:sz w:val="18"/>
          <w:szCs w:val="18"/>
        </w:rPr>
        <w:t xml:space="preserve"> anterior en que se tiene previsto el cierre del proceso de selección, </w:t>
      </w:r>
      <w:r w:rsidRPr="0023371D">
        <w:rPr>
          <w:rFonts w:ascii="Arial" w:hAnsi="Arial" w:cs="Arial"/>
          <w:b/>
          <w:sz w:val="18"/>
          <w:szCs w:val="18"/>
          <w:u w:val="single"/>
        </w:rPr>
        <w:t>razón por la cual solamente se contestaran las observaciones allegadas dentro del lapso que establezca el cronograma fijado en el SECOP II en el link de observaciones del presente proceso de selección.  Las observaciones que sean recibidas en el link de mensajes y con posterioridad a la fecha anteriormente señalada serán consideradas extemporáneas</w:t>
      </w:r>
      <w:r w:rsidRPr="0023371D">
        <w:rPr>
          <w:rFonts w:ascii="Arial" w:hAnsi="Arial" w:cs="Arial"/>
          <w:sz w:val="18"/>
          <w:szCs w:val="18"/>
        </w:rPr>
        <w:t>. La publicación de estas adendas sólo se podrá realizar en días hábiles entre las 07:00 a.m. y 07:00 p.m.</w:t>
      </w:r>
    </w:p>
    <w:p w14:paraId="08A4041B" w14:textId="77777777" w:rsidR="006B0F2A" w:rsidRPr="0023371D" w:rsidRDefault="006B0F2A" w:rsidP="0023371D">
      <w:pPr>
        <w:pStyle w:val="Prrafodelista"/>
        <w:tabs>
          <w:tab w:val="left" w:pos="748"/>
        </w:tabs>
        <w:spacing w:after="0" w:line="240" w:lineRule="auto"/>
        <w:ind w:left="360"/>
        <w:jc w:val="both"/>
        <w:rPr>
          <w:rFonts w:ascii="Arial" w:hAnsi="Arial" w:cs="Arial"/>
          <w:b/>
          <w:bCs/>
          <w:sz w:val="18"/>
          <w:szCs w:val="18"/>
        </w:rPr>
      </w:pPr>
    </w:p>
    <w:p w14:paraId="70EA678B" w14:textId="71000ABB" w:rsidR="006B0F2A" w:rsidRPr="0023371D" w:rsidRDefault="006B0F2A" w:rsidP="0023371D">
      <w:pPr>
        <w:pStyle w:val="Prrafodelista"/>
        <w:numPr>
          <w:ilvl w:val="1"/>
          <w:numId w:val="15"/>
        </w:numPr>
        <w:tabs>
          <w:tab w:val="left" w:pos="748"/>
        </w:tabs>
        <w:spacing w:after="0" w:line="240" w:lineRule="auto"/>
        <w:jc w:val="both"/>
        <w:rPr>
          <w:rFonts w:ascii="Arial" w:hAnsi="Arial" w:cs="Arial"/>
          <w:b/>
          <w:bCs/>
          <w:sz w:val="18"/>
          <w:szCs w:val="18"/>
        </w:rPr>
      </w:pPr>
      <w:r w:rsidRPr="0023371D">
        <w:rPr>
          <w:rFonts w:ascii="Arial" w:hAnsi="Arial" w:cs="Arial"/>
          <w:b/>
          <w:bCs/>
          <w:sz w:val="18"/>
          <w:szCs w:val="18"/>
        </w:rPr>
        <w:t>PRESENTACIÓN DE LA PROPUESTA</w:t>
      </w:r>
    </w:p>
    <w:p w14:paraId="7637A46F" w14:textId="77777777" w:rsidR="00434C6D" w:rsidRPr="0023371D" w:rsidRDefault="00434C6D" w:rsidP="0023371D">
      <w:pPr>
        <w:autoSpaceDE w:val="0"/>
        <w:autoSpaceDN w:val="0"/>
        <w:adjustRightInd w:val="0"/>
        <w:spacing w:after="0" w:line="240" w:lineRule="auto"/>
        <w:jc w:val="both"/>
        <w:rPr>
          <w:rFonts w:ascii="Arial" w:hAnsi="Arial" w:cs="Arial"/>
          <w:sz w:val="18"/>
          <w:szCs w:val="18"/>
        </w:rPr>
      </w:pPr>
    </w:p>
    <w:p w14:paraId="5D017B1C" w14:textId="104D07F9" w:rsidR="006B0F2A" w:rsidRPr="0023371D" w:rsidRDefault="006B0F2A" w:rsidP="0023371D">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El proponente debe subir su propuesta en ORIGINAL </w:t>
      </w:r>
      <w:r w:rsidRPr="0023371D">
        <w:rPr>
          <w:rFonts w:ascii="Arial" w:hAnsi="Arial" w:cs="Arial"/>
          <w:sz w:val="18"/>
          <w:szCs w:val="18"/>
          <w:lang w:val="es-ES"/>
        </w:rPr>
        <w:t>a través de la página web (</w:t>
      </w:r>
      <w:hyperlink r:id="rId19" w:history="1">
        <w:r w:rsidRPr="0023371D">
          <w:rPr>
            <w:rStyle w:val="Hipervnculo"/>
            <w:rFonts w:ascii="Arial" w:hAnsi="Arial" w:cs="Arial"/>
            <w:i/>
            <w:color w:val="auto"/>
            <w:sz w:val="18"/>
            <w:szCs w:val="18"/>
          </w:rPr>
          <w:t>http://community.secop.gov.co/STS/Users/Login/Index?SkinName=CCE</w:t>
        </w:r>
      </w:hyperlink>
      <w:r w:rsidRPr="0023371D">
        <w:rPr>
          <w:rFonts w:ascii="Arial" w:hAnsi="Arial" w:cs="Arial"/>
          <w:i/>
          <w:sz w:val="18"/>
          <w:szCs w:val="18"/>
        </w:rPr>
        <w:t xml:space="preserve"> SECOP II</w:t>
      </w:r>
      <w:r w:rsidRPr="0023371D">
        <w:rPr>
          <w:rFonts w:ascii="Arial" w:hAnsi="Arial" w:cs="Arial"/>
          <w:sz w:val="18"/>
          <w:szCs w:val="18"/>
          <w:lang w:val="es-ES"/>
        </w:rPr>
        <w:t>)</w:t>
      </w:r>
      <w:r w:rsidRPr="0023371D">
        <w:rPr>
          <w:rFonts w:ascii="Arial" w:hAnsi="Arial" w:cs="Arial"/>
          <w:sz w:val="18"/>
          <w:szCs w:val="18"/>
        </w:rPr>
        <w:t>, en donde se deberá incluir TODOS los documentos. La omisión de aquellos documentos necesarios para la comparación de las propuestas impedirá tenerlos en cuenta para su evaluación y posterior adjudicación.</w:t>
      </w:r>
    </w:p>
    <w:p w14:paraId="1CDCDB9B" w14:textId="77777777" w:rsidR="006B0F2A" w:rsidRPr="0023371D" w:rsidRDefault="006B0F2A" w:rsidP="0023371D">
      <w:pPr>
        <w:pStyle w:val="Prrafodelista"/>
        <w:autoSpaceDE w:val="0"/>
        <w:autoSpaceDN w:val="0"/>
        <w:adjustRightInd w:val="0"/>
        <w:spacing w:after="0" w:line="240" w:lineRule="auto"/>
        <w:ind w:left="0"/>
        <w:jc w:val="both"/>
        <w:rPr>
          <w:rFonts w:ascii="Arial" w:hAnsi="Arial" w:cs="Arial"/>
          <w:sz w:val="18"/>
          <w:szCs w:val="18"/>
        </w:rPr>
      </w:pPr>
    </w:p>
    <w:p w14:paraId="5FE19B81" w14:textId="77777777" w:rsidR="006B0F2A" w:rsidRPr="0023371D" w:rsidRDefault="006B0F2A" w:rsidP="0023371D">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Cualquier enmendadura o tachadura deberá ser refrendada por el representante legal del proponente si es persona jurídica o por el proponente si es persona natural.</w:t>
      </w:r>
    </w:p>
    <w:p w14:paraId="6D1787AA" w14:textId="77777777" w:rsidR="006B0F2A" w:rsidRPr="0023371D" w:rsidRDefault="006B0F2A" w:rsidP="0023371D">
      <w:pPr>
        <w:pStyle w:val="Prrafodelista"/>
        <w:autoSpaceDE w:val="0"/>
        <w:autoSpaceDN w:val="0"/>
        <w:adjustRightInd w:val="0"/>
        <w:spacing w:after="0" w:line="240" w:lineRule="auto"/>
        <w:ind w:left="0"/>
        <w:jc w:val="both"/>
        <w:rPr>
          <w:rFonts w:ascii="Arial" w:hAnsi="Arial" w:cs="Arial"/>
          <w:sz w:val="18"/>
          <w:szCs w:val="18"/>
        </w:rPr>
      </w:pPr>
    </w:p>
    <w:p w14:paraId="3ABC82DD" w14:textId="77777777" w:rsidR="006B0F2A" w:rsidRPr="0023371D" w:rsidRDefault="006B0F2A" w:rsidP="0023371D">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La correspondencia relacionada con el presente proceso de selección que sea recibida o radicada en alguna dependencia del Hospital Naval Nivel III de Cartagena o enviada a través de correo electrónico, no será tenida en cuenta.</w:t>
      </w:r>
    </w:p>
    <w:p w14:paraId="6CF526BC" w14:textId="77777777" w:rsidR="006B0F2A" w:rsidRPr="0023371D" w:rsidRDefault="006B0F2A" w:rsidP="0023371D">
      <w:pPr>
        <w:pStyle w:val="Prrafodelista"/>
        <w:autoSpaceDE w:val="0"/>
        <w:autoSpaceDN w:val="0"/>
        <w:adjustRightInd w:val="0"/>
        <w:spacing w:after="0" w:line="240" w:lineRule="auto"/>
        <w:ind w:left="0"/>
        <w:jc w:val="both"/>
        <w:rPr>
          <w:rFonts w:ascii="Arial" w:hAnsi="Arial" w:cs="Arial"/>
          <w:sz w:val="18"/>
          <w:szCs w:val="18"/>
        </w:rPr>
      </w:pPr>
    </w:p>
    <w:p w14:paraId="13DBDAF5" w14:textId="77777777" w:rsidR="006B0F2A" w:rsidRPr="0023371D" w:rsidRDefault="006B0F2A" w:rsidP="0023371D">
      <w:pPr>
        <w:tabs>
          <w:tab w:val="left" w:pos="851"/>
        </w:tabs>
        <w:adjustRightInd w:val="0"/>
        <w:spacing w:after="0" w:line="240" w:lineRule="auto"/>
        <w:jc w:val="both"/>
        <w:rPr>
          <w:rFonts w:ascii="Arial" w:hAnsi="Arial" w:cs="Arial"/>
          <w:sz w:val="18"/>
          <w:szCs w:val="18"/>
        </w:rPr>
      </w:pPr>
      <w:r w:rsidRPr="0023371D">
        <w:rPr>
          <w:rFonts w:ascii="Arial" w:hAnsi="Arial" w:cs="Arial"/>
          <w:sz w:val="18"/>
          <w:szCs w:val="18"/>
        </w:rPr>
        <w:t xml:space="preserve">Se entiende para todos los efectos del presente proceso, que la única correspondencia oficial del proceso será la emitida por </w:t>
      </w:r>
      <w:r w:rsidRPr="0023371D">
        <w:rPr>
          <w:rFonts w:ascii="Arial" w:hAnsi="Arial" w:cs="Arial"/>
          <w:bCs/>
          <w:sz w:val="18"/>
          <w:szCs w:val="18"/>
        </w:rPr>
        <w:t>el</w:t>
      </w:r>
      <w:r w:rsidRPr="0023371D">
        <w:rPr>
          <w:rFonts w:ascii="Arial" w:hAnsi="Arial" w:cs="Arial"/>
          <w:sz w:val="18"/>
          <w:szCs w:val="18"/>
        </w:rPr>
        <w:t xml:space="preserve"> HOSPITAL NAVAL NIVEL III DE CARTAGENA en cabeza de su </w:t>
      </w:r>
      <w:proofErr w:type="gramStart"/>
      <w:r w:rsidRPr="0023371D">
        <w:rPr>
          <w:rFonts w:ascii="Arial" w:hAnsi="Arial" w:cs="Arial"/>
          <w:sz w:val="18"/>
          <w:szCs w:val="18"/>
        </w:rPr>
        <w:t>Director</w:t>
      </w:r>
      <w:proofErr w:type="gramEnd"/>
      <w:r w:rsidRPr="0023371D">
        <w:rPr>
          <w:rFonts w:ascii="Arial" w:hAnsi="Arial" w:cs="Arial"/>
          <w:sz w:val="18"/>
          <w:szCs w:val="18"/>
        </w:rPr>
        <w:t xml:space="preserve">, documentos que de igual forma estarán a disposición de los oferentes, </w:t>
      </w:r>
      <w:r w:rsidRPr="0023371D">
        <w:rPr>
          <w:rFonts w:ascii="Arial" w:hAnsi="Arial" w:cs="Arial"/>
          <w:sz w:val="18"/>
          <w:szCs w:val="18"/>
          <w:lang w:val="es-ES"/>
        </w:rPr>
        <w:t>a través de la página web (</w:t>
      </w:r>
      <w:hyperlink r:id="rId20" w:history="1">
        <w:r w:rsidRPr="0023371D">
          <w:rPr>
            <w:rStyle w:val="Hipervnculo"/>
            <w:rFonts w:ascii="Arial" w:hAnsi="Arial" w:cs="Arial"/>
            <w:i/>
            <w:color w:val="auto"/>
            <w:sz w:val="18"/>
            <w:szCs w:val="18"/>
          </w:rPr>
          <w:t>http://community.secop.gov.co/STS/Users/Login/Index?SkinName=CCE</w:t>
        </w:r>
      </w:hyperlink>
      <w:r w:rsidRPr="0023371D">
        <w:rPr>
          <w:rFonts w:ascii="Arial" w:hAnsi="Arial" w:cs="Arial"/>
          <w:i/>
          <w:sz w:val="18"/>
          <w:szCs w:val="18"/>
        </w:rPr>
        <w:t xml:space="preserve"> SECOP II</w:t>
      </w:r>
      <w:r w:rsidRPr="0023371D">
        <w:rPr>
          <w:rFonts w:ascii="Arial" w:hAnsi="Arial" w:cs="Arial"/>
          <w:sz w:val="18"/>
          <w:szCs w:val="18"/>
          <w:lang w:val="es-ES"/>
        </w:rPr>
        <w:t>)</w:t>
      </w:r>
      <w:r w:rsidRPr="0023371D">
        <w:rPr>
          <w:rFonts w:ascii="Arial" w:hAnsi="Arial" w:cs="Arial"/>
          <w:sz w:val="18"/>
          <w:szCs w:val="18"/>
        </w:rPr>
        <w:t xml:space="preserve">. </w:t>
      </w:r>
      <w:r w:rsidRPr="0023371D">
        <w:rPr>
          <w:rFonts w:ascii="Arial" w:hAnsi="Arial" w:cs="Arial"/>
          <w:bCs/>
          <w:sz w:val="18"/>
          <w:szCs w:val="18"/>
        </w:rPr>
        <w:t>el</w:t>
      </w:r>
      <w:r w:rsidRPr="0023371D">
        <w:rPr>
          <w:rFonts w:ascii="Arial" w:hAnsi="Arial" w:cs="Arial"/>
          <w:sz w:val="18"/>
          <w:szCs w:val="18"/>
        </w:rPr>
        <w:t xml:space="preserve"> Hospital Naval Nivel III de Cartagena no atenderá ni absolverá consultas personales ni telefónicas ni vía correo electrónico ni tendrá fuerza vinculante para la Dirección de Sanidad Naval ni para cualquier otra autoridad administrativa o judicial cualquier pronunciamiento verbal. Toda solicitud de aclaración u observación debe presentarse por escrito y en los términos señalados en el presente pliego de condiciones y a través de la plataforma SECOP II en los links establecidos para ello.</w:t>
      </w:r>
    </w:p>
    <w:p w14:paraId="746BA8C4" w14:textId="77777777" w:rsidR="006B0F2A" w:rsidRPr="0023371D" w:rsidRDefault="006B0F2A" w:rsidP="0023371D">
      <w:pPr>
        <w:pStyle w:val="Prrafodelista"/>
        <w:tabs>
          <w:tab w:val="left" w:pos="851"/>
        </w:tabs>
        <w:adjustRightInd w:val="0"/>
        <w:spacing w:after="0" w:line="240" w:lineRule="auto"/>
        <w:ind w:left="0"/>
        <w:jc w:val="both"/>
        <w:rPr>
          <w:rFonts w:ascii="Arial" w:hAnsi="Arial" w:cs="Arial"/>
          <w:sz w:val="18"/>
          <w:szCs w:val="18"/>
        </w:rPr>
      </w:pPr>
    </w:p>
    <w:p w14:paraId="61365725" w14:textId="77777777" w:rsidR="006B0F2A" w:rsidRPr="0023371D" w:rsidRDefault="006B0F2A" w:rsidP="0023371D">
      <w:pPr>
        <w:tabs>
          <w:tab w:val="left" w:pos="851"/>
        </w:tabs>
        <w:adjustRightInd w:val="0"/>
        <w:spacing w:after="0" w:line="240" w:lineRule="auto"/>
        <w:jc w:val="both"/>
        <w:rPr>
          <w:rFonts w:ascii="Arial" w:hAnsi="Arial" w:cs="Arial"/>
          <w:sz w:val="18"/>
          <w:szCs w:val="18"/>
        </w:rPr>
      </w:pPr>
      <w:r w:rsidRPr="0023371D">
        <w:rPr>
          <w:rFonts w:ascii="Arial" w:hAnsi="Arial" w:cs="Arial"/>
          <w:sz w:val="18"/>
          <w:szCs w:val="18"/>
        </w:rPr>
        <w:t xml:space="preserve">La Entidad solamente recibirá y responderá las observaciones presentadas por los interesados u oferentes (según la etapa en la cual se presenten las mismas) que hubieren sido cargadas </w:t>
      </w:r>
      <w:r w:rsidRPr="0023371D">
        <w:rPr>
          <w:rFonts w:ascii="Arial" w:hAnsi="Arial" w:cs="Arial"/>
          <w:sz w:val="18"/>
          <w:szCs w:val="18"/>
          <w:lang w:val="es-ES"/>
        </w:rPr>
        <w:t>a través de la página web (</w:t>
      </w:r>
      <w:hyperlink r:id="rId21" w:history="1">
        <w:r w:rsidRPr="0023371D">
          <w:rPr>
            <w:rStyle w:val="Hipervnculo"/>
            <w:rFonts w:ascii="Arial" w:hAnsi="Arial" w:cs="Arial"/>
            <w:i/>
            <w:color w:val="auto"/>
            <w:sz w:val="18"/>
            <w:szCs w:val="18"/>
          </w:rPr>
          <w:t>http://community.secop.gov.co/STS/Users/Login/Index?SkinName=CCE</w:t>
        </w:r>
      </w:hyperlink>
      <w:r w:rsidRPr="0023371D">
        <w:rPr>
          <w:rFonts w:ascii="Arial" w:hAnsi="Arial" w:cs="Arial"/>
          <w:i/>
          <w:sz w:val="18"/>
          <w:szCs w:val="18"/>
        </w:rPr>
        <w:t xml:space="preserve"> SECOP II</w:t>
      </w:r>
      <w:r w:rsidRPr="0023371D">
        <w:rPr>
          <w:rFonts w:ascii="Arial" w:hAnsi="Arial" w:cs="Arial"/>
          <w:sz w:val="18"/>
          <w:szCs w:val="18"/>
          <w:lang w:val="es-ES"/>
        </w:rPr>
        <w:t>) en el link de observaciones,</w:t>
      </w:r>
      <w:r w:rsidRPr="0023371D">
        <w:rPr>
          <w:rFonts w:ascii="Arial" w:hAnsi="Arial" w:cs="Arial"/>
          <w:sz w:val="18"/>
          <w:szCs w:val="18"/>
        </w:rPr>
        <w:t xml:space="preserve"> en las condiciones y plazos establecidos para el presente proceso; en consecuencia, aquellas observaciones remitidas de manera extemporánea y a través link de mensajes no serán tenidas en cuenta por el Hospital Naval Nivel III de Cartagena.</w:t>
      </w:r>
    </w:p>
    <w:p w14:paraId="7CBA0EAA" w14:textId="77777777" w:rsidR="006B0F2A" w:rsidRPr="0023371D" w:rsidRDefault="006B0F2A" w:rsidP="0023371D">
      <w:pPr>
        <w:pStyle w:val="Prrafodelista"/>
        <w:spacing w:after="0" w:line="240" w:lineRule="auto"/>
        <w:ind w:left="0"/>
        <w:jc w:val="both"/>
        <w:rPr>
          <w:rFonts w:ascii="Arial" w:hAnsi="Arial" w:cs="Arial"/>
          <w:b/>
          <w:sz w:val="18"/>
          <w:szCs w:val="18"/>
        </w:rPr>
      </w:pPr>
    </w:p>
    <w:p w14:paraId="08D18300" w14:textId="77777777" w:rsidR="006B0F2A" w:rsidRPr="0023371D" w:rsidRDefault="006B0F2A" w:rsidP="0023371D">
      <w:pPr>
        <w:spacing w:after="0" w:line="240" w:lineRule="auto"/>
        <w:jc w:val="both"/>
        <w:rPr>
          <w:rFonts w:ascii="Arial" w:hAnsi="Arial" w:cs="Arial"/>
          <w:sz w:val="18"/>
          <w:szCs w:val="18"/>
        </w:rPr>
      </w:pPr>
      <w:r w:rsidRPr="0023371D">
        <w:rPr>
          <w:rFonts w:ascii="Arial" w:hAnsi="Arial" w:cs="Arial"/>
          <w:b/>
          <w:sz w:val="18"/>
          <w:szCs w:val="18"/>
        </w:rPr>
        <w:t>INFORMACIÓN CONFIDENCIAL</w:t>
      </w:r>
      <w:r w:rsidRPr="0023371D">
        <w:rPr>
          <w:rFonts w:ascii="Arial" w:hAnsi="Arial" w:cs="Arial"/>
          <w:sz w:val="18"/>
          <w:szCs w:val="18"/>
        </w:rPr>
        <w:t>. A pesar que la naturaleza de la información solicitada para la presentación de las propuestas no tiene la vocación de constituir información que pueda ampararse en la reserva o el secreto protegido por la ley, los proponentes son responsables de advertir lo contrario en el caso en que las propuestas contuvieren información confidencial, privada o que configure secreto industrial, de acuerdo con la ley colombiana, indicando tal calidad y expresando las normas legales que lo fundamentan.</w:t>
      </w:r>
    </w:p>
    <w:p w14:paraId="689B588F" w14:textId="77777777" w:rsidR="006B0F2A" w:rsidRPr="0023371D" w:rsidRDefault="006B0F2A" w:rsidP="0023371D">
      <w:pPr>
        <w:pStyle w:val="Prrafodelista"/>
        <w:adjustRightInd w:val="0"/>
        <w:spacing w:after="0" w:line="240" w:lineRule="auto"/>
        <w:ind w:left="0"/>
        <w:jc w:val="both"/>
        <w:rPr>
          <w:rFonts w:ascii="Arial" w:hAnsi="Arial" w:cs="Arial"/>
          <w:b/>
          <w:sz w:val="18"/>
          <w:szCs w:val="18"/>
        </w:rPr>
      </w:pPr>
    </w:p>
    <w:p w14:paraId="2AA163AE" w14:textId="77777777" w:rsidR="006B0F2A" w:rsidRPr="0023371D" w:rsidRDefault="006B0F2A" w:rsidP="0023371D">
      <w:pPr>
        <w:adjustRightInd w:val="0"/>
        <w:spacing w:after="0" w:line="240" w:lineRule="auto"/>
        <w:jc w:val="both"/>
        <w:rPr>
          <w:rFonts w:ascii="Arial" w:hAnsi="Arial" w:cs="Arial"/>
          <w:sz w:val="18"/>
          <w:szCs w:val="18"/>
        </w:rPr>
      </w:pPr>
      <w:r w:rsidRPr="0023371D">
        <w:rPr>
          <w:rFonts w:ascii="Arial" w:hAnsi="Arial" w:cs="Arial"/>
          <w:b/>
          <w:sz w:val="18"/>
          <w:szCs w:val="18"/>
        </w:rPr>
        <w:t>PROPUESTAS ALTERNATIVAS:</w:t>
      </w:r>
      <w:r w:rsidRPr="0023371D">
        <w:rPr>
          <w:rFonts w:ascii="Arial" w:hAnsi="Arial" w:cs="Arial"/>
          <w:sz w:val="18"/>
          <w:szCs w:val="18"/>
        </w:rPr>
        <w:t xml:space="preserve"> No se aceptarán propuestas alternativas entendidas como aquellas que, entre otros, propongan alternativas, especificaciones diferentes a las requeridas en el objeto del presente proceso o una forma de pago o plazo diferente al señalado en el presente pliego de condiciones.</w:t>
      </w:r>
    </w:p>
    <w:p w14:paraId="7C41DE4C" w14:textId="77777777" w:rsidR="00C81D35" w:rsidRPr="0023371D" w:rsidRDefault="00C81D35" w:rsidP="0023371D">
      <w:pPr>
        <w:adjustRightInd w:val="0"/>
        <w:spacing w:after="0" w:line="240" w:lineRule="auto"/>
        <w:jc w:val="both"/>
        <w:rPr>
          <w:rFonts w:ascii="Arial" w:hAnsi="Arial" w:cs="Arial"/>
          <w:sz w:val="18"/>
          <w:szCs w:val="18"/>
        </w:rPr>
      </w:pPr>
    </w:p>
    <w:p w14:paraId="597C1D19" w14:textId="26A697C4" w:rsidR="006B0F2A" w:rsidRPr="0023371D" w:rsidRDefault="006B0F2A" w:rsidP="0023371D">
      <w:pPr>
        <w:pStyle w:val="Prrafodelista"/>
        <w:numPr>
          <w:ilvl w:val="1"/>
          <w:numId w:val="15"/>
        </w:numPr>
        <w:tabs>
          <w:tab w:val="left" w:pos="748"/>
        </w:tabs>
        <w:spacing w:after="0" w:line="240" w:lineRule="auto"/>
        <w:jc w:val="both"/>
        <w:rPr>
          <w:rFonts w:ascii="Arial" w:hAnsi="Arial" w:cs="Arial"/>
          <w:b/>
          <w:bCs/>
          <w:sz w:val="18"/>
          <w:szCs w:val="18"/>
        </w:rPr>
      </w:pPr>
      <w:r w:rsidRPr="0023371D">
        <w:rPr>
          <w:rFonts w:ascii="Arial" w:hAnsi="Arial" w:cs="Arial"/>
          <w:b/>
          <w:bCs/>
          <w:sz w:val="18"/>
          <w:szCs w:val="18"/>
        </w:rPr>
        <w:t>INDISPONIBILIDAD DEL SECOP II (</w:t>
      </w:r>
      <w:r w:rsidRPr="0023371D">
        <w:rPr>
          <w:rFonts w:ascii="Arial" w:hAnsi="Arial" w:cs="Arial"/>
          <w:b/>
          <w:i/>
          <w:iCs/>
          <w:sz w:val="18"/>
          <w:szCs w:val="18"/>
        </w:rPr>
        <w:t>Adendas, Manifestación De Interés, Presentación De Ofertas</w:t>
      </w:r>
      <w:r w:rsidRPr="0023371D">
        <w:rPr>
          <w:rFonts w:ascii="Arial" w:hAnsi="Arial" w:cs="Arial"/>
          <w:b/>
          <w:bCs/>
          <w:sz w:val="18"/>
          <w:szCs w:val="18"/>
        </w:rPr>
        <w:t>)</w:t>
      </w:r>
    </w:p>
    <w:p w14:paraId="208CC705" w14:textId="77777777" w:rsidR="00703467" w:rsidRPr="0023371D" w:rsidRDefault="00703467" w:rsidP="0023371D">
      <w:pPr>
        <w:adjustRightInd w:val="0"/>
        <w:spacing w:after="0" w:line="240" w:lineRule="auto"/>
        <w:jc w:val="both"/>
        <w:rPr>
          <w:rFonts w:ascii="Arial" w:hAnsi="Arial" w:cs="Arial"/>
          <w:sz w:val="18"/>
          <w:szCs w:val="18"/>
        </w:rPr>
      </w:pPr>
    </w:p>
    <w:p w14:paraId="17D5F76D" w14:textId="72401C5B" w:rsidR="006B0F2A" w:rsidRPr="0023371D" w:rsidRDefault="006B0F2A" w:rsidP="0023371D">
      <w:pPr>
        <w:adjustRightInd w:val="0"/>
        <w:spacing w:after="0" w:line="240" w:lineRule="auto"/>
        <w:jc w:val="both"/>
        <w:rPr>
          <w:rFonts w:ascii="Arial" w:hAnsi="Arial" w:cs="Arial"/>
          <w:sz w:val="18"/>
          <w:szCs w:val="18"/>
        </w:rPr>
      </w:pPr>
      <w:r w:rsidRPr="0023371D">
        <w:rPr>
          <w:rFonts w:ascii="Arial" w:hAnsi="Arial" w:cs="Arial"/>
          <w:sz w:val="18"/>
          <w:szCs w:val="18"/>
        </w:rPr>
        <w:t>EI SECOP II es confiable, pero todos los sistemas de información pueden tener fallas que afecten su disponibilidad, por lo cual se establecen procedimientos para suplir dichas fallas.</w:t>
      </w:r>
    </w:p>
    <w:p w14:paraId="0681D72F" w14:textId="77777777" w:rsidR="006B0F2A" w:rsidRPr="0023371D" w:rsidRDefault="006B0F2A" w:rsidP="0023371D">
      <w:pPr>
        <w:adjustRightInd w:val="0"/>
        <w:spacing w:after="0" w:line="240" w:lineRule="auto"/>
        <w:jc w:val="both"/>
        <w:rPr>
          <w:rFonts w:ascii="Arial" w:hAnsi="Arial" w:cs="Arial"/>
          <w:sz w:val="18"/>
          <w:szCs w:val="18"/>
        </w:rPr>
      </w:pPr>
    </w:p>
    <w:p w14:paraId="3E28DD99" w14:textId="77777777" w:rsidR="006B0F2A" w:rsidRPr="0023371D" w:rsidRDefault="006B0F2A" w:rsidP="0023371D">
      <w:pPr>
        <w:adjustRightInd w:val="0"/>
        <w:spacing w:after="0" w:line="240" w:lineRule="auto"/>
        <w:jc w:val="both"/>
        <w:rPr>
          <w:rFonts w:ascii="Arial" w:hAnsi="Arial" w:cs="Arial"/>
          <w:sz w:val="18"/>
          <w:szCs w:val="18"/>
        </w:rPr>
      </w:pPr>
      <w:r w:rsidRPr="0023371D">
        <w:rPr>
          <w:rFonts w:ascii="Arial" w:hAnsi="Arial" w:cs="Arial"/>
          <w:sz w:val="18"/>
          <w:szCs w:val="18"/>
        </w:rPr>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40CA00E9" w14:textId="77777777" w:rsidR="006B0F2A" w:rsidRPr="0023371D" w:rsidRDefault="006B0F2A" w:rsidP="0023371D">
      <w:pPr>
        <w:adjustRightInd w:val="0"/>
        <w:spacing w:after="0" w:line="240" w:lineRule="auto"/>
        <w:jc w:val="both"/>
        <w:rPr>
          <w:rFonts w:ascii="Arial" w:hAnsi="Arial" w:cs="Arial"/>
          <w:sz w:val="18"/>
          <w:szCs w:val="18"/>
        </w:rPr>
      </w:pPr>
    </w:p>
    <w:p w14:paraId="2091CBAE" w14:textId="77777777" w:rsidR="006B0F2A" w:rsidRPr="0023371D" w:rsidRDefault="006B0F2A" w:rsidP="0023371D">
      <w:pPr>
        <w:adjustRightInd w:val="0"/>
        <w:spacing w:after="0" w:line="240" w:lineRule="auto"/>
        <w:jc w:val="both"/>
        <w:rPr>
          <w:rFonts w:ascii="Arial" w:hAnsi="Arial" w:cs="Arial"/>
          <w:sz w:val="18"/>
          <w:szCs w:val="18"/>
        </w:rPr>
      </w:pPr>
      <w:r w:rsidRPr="0023371D">
        <w:rPr>
          <w:rFonts w:ascii="Arial" w:hAnsi="Arial" w:cs="Arial"/>
          <w:sz w:val="18"/>
          <w:szCs w:val="18"/>
        </w:rPr>
        <w:t xml:space="preserve">Los Certificados de Indisponibilidad son publicados en la página web de Colombia Compra Eficiente en un plazo máximo de 24 horas en </w:t>
      </w:r>
      <w:hyperlink r:id="rId22" w:history="1">
        <w:r w:rsidRPr="0023371D">
          <w:rPr>
            <w:rStyle w:val="Hipervnculo"/>
            <w:rFonts w:ascii="Arial" w:hAnsi="Arial" w:cs="Arial"/>
            <w:color w:val="auto"/>
            <w:sz w:val="18"/>
            <w:szCs w:val="18"/>
          </w:rPr>
          <w:t>https://www.colombiacompra.gov.co/soporte</w:t>
        </w:r>
      </w:hyperlink>
      <w:r w:rsidRPr="0023371D">
        <w:rPr>
          <w:rFonts w:ascii="Arial" w:hAnsi="Arial" w:cs="Arial"/>
          <w:sz w:val="18"/>
          <w:szCs w:val="18"/>
        </w:rPr>
        <w:t>.</w:t>
      </w:r>
    </w:p>
    <w:p w14:paraId="143F8E4E" w14:textId="77777777" w:rsidR="006B0F2A" w:rsidRPr="0023371D" w:rsidRDefault="006B0F2A" w:rsidP="0023371D">
      <w:pPr>
        <w:adjustRightInd w:val="0"/>
        <w:spacing w:after="0" w:line="240" w:lineRule="auto"/>
        <w:jc w:val="both"/>
        <w:rPr>
          <w:rFonts w:ascii="Arial" w:hAnsi="Arial" w:cs="Arial"/>
          <w:sz w:val="18"/>
          <w:szCs w:val="18"/>
        </w:rPr>
      </w:pPr>
    </w:p>
    <w:p w14:paraId="654313BC" w14:textId="77777777" w:rsidR="006B0F2A" w:rsidRPr="0023371D" w:rsidRDefault="006B0F2A" w:rsidP="0023371D">
      <w:pPr>
        <w:adjustRightInd w:val="0"/>
        <w:spacing w:after="0" w:line="240" w:lineRule="auto"/>
        <w:jc w:val="both"/>
        <w:rPr>
          <w:rFonts w:ascii="Arial" w:hAnsi="Arial" w:cs="Arial"/>
          <w:sz w:val="18"/>
          <w:szCs w:val="18"/>
        </w:rPr>
      </w:pPr>
      <w:r w:rsidRPr="0023371D">
        <w:rPr>
          <w:rFonts w:ascii="Arial" w:hAnsi="Arial" w:cs="Arial"/>
          <w:sz w:val="18"/>
          <w:szCs w:val="18"/>
        </w:rPr>
        <w:t xml:space="preserve">En caso de presentarse alguna de las situaciones antes señaladas los proponentes deberá remitirse a la Guía de Indisponibilidad del SECOP II, publicada en el sitio </w:t>
      </w:r>
      <w:hyperlink r:id="rId23" w:tgtFrame="_blank" w:history="1">
        <w:r w:rsidRPr="0023371D">
          <w:rPr>
            <w:rFonts w:ascii="Arial" w:hAnsi="Arial" w:cs="Arial"/>
            <w:sz w:val="18"/>
            <w:szCs w:val="18"/>
          </w:rPr>
          <w:t>https://www.colombiacompra.gov.co/sites/cce_public/files/cce_documentos/guia_indisponibilidad_secopii.pdf</w:t>
        </w:r>
      </w:hyperlink>
      <w:r w:rsidRPr="0023371D">
        <w:rPr>
          <w:rFonts w:ascii="Arial" w:hAnsi="Arial" w:cs="Arial"/>
          <w:sz w:val="18"/>
          <w:szCs w:val="18"/>
        </w:rPr>
        <w:t>, donde </w:t>
      </w:r>
      <w:proofErr w:type="gramStart"/>
      <w:r w:rsidRPr="0023371D">
        <w:rPr>
          <w:rFonts w:ascii="Arial" w:hAnsi="Arial" w:cs="Arial"/>
          <w:sz w:val="18"/>
          <w:szCs w:val="18"/>
        </w:rPr>
        <w:t>encontrara</w:t>
      </w:r>
      <w:proofErr w:type="gramEnd"/>
      <w:r w:rsidRPr="0023371D">
        <w:rPr>
          <w:rFonts w:ascii="Arial" w:hAnsi="Arial" w:cs="Arial"/>
          <w:sz w:val="18"/>
          <w:szCs w:val="18"/>
        </w:rPr>
        <w:t> las instrucciones para Compradores ante estas situaciones.</w:t>
      </w:r>
    </w:p>
    <w:p w14:paraId="5959057D" w14:textId="77777777" w:rsidR="006B0F2A" w:rsidRPr="0023371D" w:rsidRDefault="006B0F2A" w:rsidP="0023371D">
      <w:pPr>
        <w:adjustRightInd w:val="0"/>
        <w:spacing w:after="0" w:line="240" w:lineRule="auto"/>
        <w:jc w:val="both"/>
        <w:rPr>
          <w:rFonts w:ascii="Arial" w:hAnsi="Arial" w:cs="Arial"/>
          <w:sz w:val="18"/>
          <w:szCs w:val="18"/>
        </w:rPr>
      </w:pPr>
    </w:p>
    <w:p w14:paraId="47345F5B" w14:textId="77777777" w:rsidR="006B0F2A" w:rsidRPr="0023371D" w:rsidRDefault="006B0F2A" w:rsidP="0023371D">
      <w:pPr>
        <w:spacing w:after="0" w:line="240" w:lineRule="auto"/>
        <w:jc w:val="both"/>
        <w:rPr>
          <w:rStyle w:val="Hipervnculo"/>
          <w:rFonts w:ascii="Arial" w:hAnsi="Arial" w:cs="Arial"/>
          <w:color w:val="auto"/>
          <w:sz w:val="18"/>
          <w:szCs w:val="18"/>
        </w:rPr>
      </w:pPr>
      <w:r w:rsidRPr="0023371D">
        <w:rPr>
          <w:rFonts w:ascii="Arial" w:hAnsi="Arial" w:cs="Arial"/>
          <w:sz w:val="18"/>
          <w:szCs w:val="18"/>
        </w:rPr>
        <w:t xml:space="preserve">EI correo electrónico al cual EL OFERENTE deberá agotar el procedimiento establecido en la anterior guía y adjuntar la respectiva oferta para el presente proceso de contratación es </w:t>
      </w:r>
      <w:hyperlink r:id="rId24" w:history="1">
        <w:r w:rsidRPr="0023371D">
          <w:rPr>
            <w:rStyle w:val="Hipervnculo"/>
            <w:rFonts w:ascii="Arial" w:hAnsi="Arial" w:cs="Arial"/>
            <w:color w:val="auto"/>
            <w:sz w:val="18"/>
            <w:szCs w:val="18"/>
          </w:rPr>
          <w:t>contratoshonac@armada.mil.co</w:t>
        </w:r>
      </w:hyperlink>
    </w:p>
    <w:p w14:paraId="3EDE5637" w14:textId="0E38685A" w:rsidR="006B0F2A" w:rsidRPr="0023371D" w:rsidRDefault="009E5E59" w:rsidP="0023371D">
      <w:pPr>
        <w:pStyle w:val="Prrafodelista"/>
        <w:numPr>
          <w:ilvl w:val="1"/>
          <w:numId w:val="15"/>
        </w:numPr>
        <w:tabs>
          <w:tab w:val="left" w:pos="748"/>
        </w:tabs>
        <w:spacing w:after="0" w:line="240" w:lineRule="auto"/>
        <w:jc w:val="both"/>
        <w:rPr>
          <w:rFonts w:ascii="Arial" w:hAnsi="Arial" w:cs="Arial"/>
          <w:b/>
          <w:bCs/>
          <w:sz w:val="18"/>
          <w:szCs w:val="18"/>
        </w:rPr>
      </w:pPr>
      <w:r w:rsidRPr="0023371D">
        <w:rPr>
          <w:rFonts w:ascii="Arial" w:hAnsi="Arial" w:cs="Arial"/>
          <w:b/>
          <w:sz w:val="18"/>
          <w:szCs w:val="18"/>
        </w:rPr>
        <w:t>CIERRE DEL PROCESO DE SELECCIÓN – APERTUR</w:t>
      </w:r>
      <w:r w:rsidRPr="0023371D">
        <w:rPr>
          <w:rFonts w:ascii="Arial" w:hAnsi="Arial" w:cs="Arial"/>
          <w:b/>
          <w:bCs/>
          <w:sz w:val="18"/>
          <w:szCs w:val="18"/>
        </w:rPr>
        <w:t>A DE PROPUESTAS</w:t>
      </w:r>
    </w:p>
    <w:p w14:paraId="177496ED" w14:textId="77777777" w:rsidR="00703467" w:rsidRPr="0023371D" w:rsidRDefault="00703467" w:rsidP="0023371D">
      <w:pPr>
        <w:spacing w:after="0" w:line="240" w:lineRule="auto"/>
        <w:jc w:val="both"/>
        <w:rPr>
          <w:rFonts w:ascii="Arial" w:hAnsi="Arial" w:cs="Arial"/>
          <w:sz w:val="18"/>
          <w:szCs w:val="18"/>
        </w:rPr>
      </w:pPr>
    </w:p>
    <w:p w14:paraId="72FF7CB6" w14:textId="6360E66C" w:rsidR="006B0F2A" w:rsidRPr="0023371D" w:rsidRDefault="006B0F2A" w:rsidP="0023371D">
      <w:pPr>
        <w:spacing w:after="0" w:line="240" w:lineRule="auto"/>
        <w:jc w:val="both"/>
        <w:rPr>
          <w:rFonts w:ascii="Arial" w:hAnsi="Arial" w:cs="Arial"/>
          <w:sz w:val="18"/>
          <w:szCs w:val="18"/>
        </w:rPr>
      </w:pPr>
      <w:r w:rsidRPr="0023371D">
        <w:rPr>
          <w:rFonts w:ascii="Arial" w:hAnsi="Arial" w:cs="Arial"/>
          <w:sz w:val="18"/>
          <w:szCs w:val="18"/>
        </w:rPr>
        <w:lastRenderedPageBreak/>
        <w:t xml:space="preserve">El proceso de selección se cerrará el día y la hora señalada en el </w:t>
      </w:r>
      <w:r w:rsidRPr="0023371D">
        <w:rPr>
          <w:rFonts w:ascii="Arial" w:hAnsi="Arial" w:cs="Arial"/>
          <w:b/>
          <w:sz w:val="18"/>
          <w:szCs w:val="18"/>
        </w:rPr>
        <w:t xml:space="preserve">CRONOGRAMA DEL PROCESO </w:t>
      </w:r>
      <w:r w:rsidRPr="0023371D">
        <w:rPr>
          <w:rFonts w:ascii="Arial" w:hAnsi="Arial" w:cs="Arial"/>
          <w:sz w:val="18"/>
          <w:szCs w:val="18"/>
        </w:rPr>
        <w:t>publicado en el SECOP II, y las propuestas recibidas hasta ese momento en la plataforma SECOP II, serán abiertas por los funcionarios del GRUPO DE CONTRATOS DE LA SUBDIRECCIÓN ADMINISTRATIVA Y FINANCIERA DEL HOSPITAL NAVAL NIVEL III DE CARTAGENA.</w:t>
      </w:r>
    </w:p>
    <w:p w14:paraId="4E60377F" w14:textId="77777777" w:rsidR="006B0F2A" w:rsidRPr="0023371D" w:rsidRDefault="006B0F2A" w:rsidP="0023371D">
      <w:pPr>
        <w:spacing w:after="0" w:line="240" w:lineRule="auto"/>
        <w:jc w:val="both"/>
        <w:rPr>
          <w:rFonts w:ascii="Arial" w:hAnsi="Arial" w:cs="Arial"/>
          <w:sz w:val="18"/>
          <w:szCs w:val="18"/>
        </w:rPr>
      </w:pPr>
    </w:p>
    <w:p w14:paraId="5C3DD3D5" w14:textId="77777777" w:rsidR="006B0F2A" w:rsidRPr="0023371D" w:rsidRDefault="006B0F2A" w:rsidP="0023371D">
      <w:pPr>
        <w:spacing w:after="0" w:line="240" w:lineRule="auto"/>
        <w:jc w:val="both"/>
        <w:rPr>
          <w:rFonts w:ascii="Arial" w:hAnsi="Arial" w:cs="Arial"/>
          <w:sz w:val="18"/>
          <w:szCs w:val="18"/>
        </w:rPr>
      </w:pPr>
      <w:r w:rsidRPr="0023371D">
        <w:rPr>
          <w:rFonts w:ascii="Arial" w:hAnsi="Arial" w:cs="Arial"/>
          <w:sz w:val="18"/>
          <w:szCs w:val="18"/>
        </w:rPr>
        <w:t>La apertura de las propuestas se efectuará en a través de la plataforma SECOP II, acto con la intervención de las personas designadas para el efecto por el GRUPO DE CONTRATOS O QUIEN HAGA SUS VECES DEL HOSPITAL NAVAL NIVEL III DE CARTAGENA, las solicitudes de retiro de propuestas, si las hubiere, efectuada en la forma prevista en el pliego y las observaciones a que haya lugar.  A partir de la fecha y hora del cierre los proponentes no podrán</w:t>
      </w:r>
      <w:r w:rsidRPr="0023371D">
        <w:rPr>
          <w:rFonts w:ascii="Arial" w:hAnsi="Arial" w:cs="Arial"/>
          <w:sz w:val="18"/>
          <w:szCs w:val="18"/>
          <w:shd w:val="clear" w:color="auto" w:fill="FFFFFF"/>
        </w:rPr>
        <w:t xml:space="preserve"> adicionar, modificar o mejorar sus propuestas</w:t>
      </w:r>
      <w:r w:rsidRPr="0023371D">
        <w:rPr>
          <w:rFonts w:ascii="Arial" w:hAnsi="Arial" w:cs="Arial"/>
          <w:sz w:val="18"/>
          <w:szCs w:val="18"/>
        </w:rPr>
        <w:t>.</w:t>
      </w:r>
    </w:p>
    <w:p w14:paraId="30BC98EC" w14:textId="77777777" w:rsidR="006B0F2A" w:rsidRPr="0023371D" w:rsidRDefault="006B0F2A" w:rsidP="0023371D">
      <w:pPr>
        <w:spacing w:after="0" w:line="240" w:lineRule="auto"/>
        <w:jc w:val="both"/>
        <w:rPr>
          <w:rFonts w:ascii="Arial" w:hAnsi="Arial" w:cs="Arial"/>
          <w:sz w:val="18"/>
          <w:szCs w:val="18"/>
        </w:rPr>
      </w:pPr>
    </w:p>
    <w:p w14:paraId="4E43580C" w14:textId="77777777" w:rsidR="006B0F2A" w:rsidRPr="0023371D" w:rsidRDefault="006B0F2A" w:rsidP="0023371D">
      <w:pPr>
        <w:spacing w:after="0" w:line="240" w:lineRule="auto"/>
        <w:jc w:val="both"/>
        <w:rPr>
          <w:rFonts w:ascii="Arial" w:hAnsi="Arial" w:cs="Arial"/>
          <w:sz w:val="18"/>
          <w:szCs w:val="18"/>
        </w:rPr>
      </w:pPr>
      <w:r w:rsidRPr="0023371D">
        <w:rPr>
          <w:rFonts w:ascii="Arial" w:hAnsi="Arial" w:cs="Arial"/>
          <w:sz w:val="18"/>
          <w:szCs w:val="18"/>
        </w:rPr>
        <w:t>Cuando lo estime conveniente la Entidad de oficio o a solicitud de un número plural de posibles oferentes, se podrá prorrogar dicho plazo antes de su vencimiento, por un término no superior al determinado en el artículo 220 “</w:t>
      </w:r>
      <w:r w:rsidRPr="0023371D">
        <w:rPr>
          <w:rFonts w:ascii="Arial" w:hAnsi="Arial" w:cs="Arial"/>
          <w:i/>
          <w:sz w:val="18"/>
          <w:szCs w:val="18"/>
        </w:rPr>
        <w:t>Audiencias</w:t>
      </w:r>
      <w:r w:rsidRPr="0023371D">
        <w:rPr>
          <w:rFonts w:ascii="Arial" w:hAnsi="Arial" w:cs="Arial"/>
          <w:sz w:val="18"/>
          <w:szCs w:val="18"/>
        </w:rPr>
        <w:t>”, del Decreto 19 de enero 10 de 2012, por el cual se dictan normas para suprimir o reformar regulaciones, procedimientos y trámites innecesarios existentes en la Administración Pública.</w:t>
      </w:r>
    </w:p>
    <w:p w14:paraId="11837049" w14:textId="77777777" w:rsidR="006B0F2A" w:rsidRPr="0023371D" w:rsidRDefault="006B0F2A" w:rsidP="0023371D">
      <w:pPr>
        <w:tabs>
          <w:tab w:val="left" w:pos="748"/>
        </w:tabs>
        <w:spacing w:after="0" w:line="240" w:lineRule="auto"/>
        <w:jc w:val="both"/>
        <w:rPr>
          <w:rFonts w:ascii="Arial" w:hAnsi="Arial" w:cs="Arial"/>
          <w:b/>
          <w:bCs/>
          <w:sz w:val="18"/>
          <w:szCs w:val="18"/>
        </w:rPr>
      </w:pPr>
    </w:p>
    <w:p w14:paraId="108651F4" w14:textId="41071298" w:rsidR="006B0F2A" w:rsidRPr="0023371D" w:rsidRDefault="00DA3B46" w:rsidP="0023371D">
      <w:pPr>
        <w:pStyle w:val="Prrafodelista"/>
        <w:numPr>
          <w:ilvl w:val="1"/>
          <w:numId w:val="15"/>
        </w:numPr>
        <w:tabs>
          <w:tab w:val="left" w:pos="748"/>
        </w:tabs>
        <w:spacing w:after="0" w:line="240" w:lineRule="auto"/>
        <w:jc w:val="both"/>
        <w:rPr>
          <w:rFonts w:ascii="Arial" w:hAnsi="Arial" w:cs="Arial"/>
          <w:b/>
          <w:bCs/>
          <w:sz w:val="18"/>
          <w:szCs w:val="18"/>
        </w:rPr>
      </w:pPr>
      <w:r w:rsidRPr="0023371D">
        <w:rPr>
          <w:rFonts w:ascii="Arial" w:hAnsi="Arial" w:cs="Arial"/>
          <w:b/>
          <w:sz w:val="18"/>
          <w:szCs w:val="18"/>
        </w:rPr>
        <w:t xml:space="preserve"> </w:t>
      </w:r>
      <w:r w:rsidR="009E5E59" w:rsidRPr="0023371D">
        <w:rPr>
          <w:rFonts w:ascii="Arial" w:hAnsi="Arial" w:cs="Arial"/>
          <w:b/>
          <w:sz w:val="18"/>
          <w:szCs w:val="18"/>
        </w:rPr>
        <w:t>PERIODO DE EVALUACIÓN DE LAS PROPUESTAS</w:t>
      </w:r>
      <w:r w:rsidR="00B37ACA" w:rsidRPr="0023371D">
        <w:rPr>
          <w:rFonts w:ascii="Arial" w:hAnsi="Arial" w:cs="Arial"/>
          <w:b/>
          <w:sz w:val="18"/>
          <w:szCs w:val="18"/>
        </w:rPr>
        <w:t xml:space="preserve"> </w:t>
      </w:r>
    </w:p>
    <w:p w14:paraId="3B387938" w14:textId="77777777" w:rsidR="00703467" w:rsidRPr="0023371D" w:rsidRDefault="00703467" w:rsidP="0023371D">
      <w:pPr>
        <w:spacing w:after="0" w:line="240" w:lineRule="auto"/>
        <w:jc w:val="both"/>
        <w:rPr>
          <w:rFonts w:ascii="Arial" w:hAnsi="Arial" w:cs="Arial"/>
          <w:sz w:val="18"/>
          <w:szCs w:val="18"/>
        </w:rPr>
      </w:pPr>
    </w:p>
    <w:p w14:paraId="387DEA8F" w14:textId="378317E5" w:rsidR="006B0F2A" w:rsidRPr="0023371D" w:rsidRDefault="006B0F2A" w:rsidP="0023371D">
      <w:pPr>
        <w:spacing w:after="0" w:line="240" w:lineRule="auto"/>
        <w:jc w:val="both"/>
        <w:rPr>
          <w:rFonts w:ascii="Arial" w:hAnsi="Arial" w:cs="Arial"/>
          <w:sz w:val="18"/>
          <w:szCs w:val="18"/>
        </w:rPr>
      </w:pPr>
      <w:r w:rsidRPr="0023371D">
        <w:rPr>
          <w:rFonts w:ascii="Arial" w:hAnsi="Arial" w:cs="Arial"/>
          <w:sz w:val="18"/>
          <w:szCs w:val="18"/>
        </w:rPr>
        <w:t xml:space="preserve">Las ofertas serán evaluadas en el término establecido en el cronograma de la plataforma SECOP II y en el </w:t>
      </w:r>
      <w:r w:rsidRPr="0023371D">
        <w:rPr>
          <w:rFonts w:ascii="Arial" w:hAnsi="Arial" w:cs="Arial"/>
          <w:b/>
          <w:sz w:val="18"/>
          <w:szCs w:val="18"/>
        </w:rPr>
        <w:t>ACTO ADMINISTRATIVO DE APERTURA DEL PROCESO</w:t>
      </w:r>
      <w:r w:rsidRPr="0023371D">
        <w:rPr>
          <w:rFonts w:ascii="Arial" w:hAnsi="Arial" w:cs="Arial"/>
          <w:sz w:val="18"/>
          <w:szCs w:val="18"/>
        </w:rPr>
        <w:t xml:space="preserve">. En dicho período y hasta la adjudicación del proceso </w:t>
      </w:r>
      <w:r w:rsidRPr="0023371D">
        <w:rPr>
          <w:rFonts w:ascii="Arial" w:hAnsi="Arial" w:cs="Arial"/>
          <w:bCs/>
          <w:sz w:val="18"/>
          <w:szCs w:val="18"/>
        </w:rPr>
        <w:t>el HOSPITAL NAVAL NIVEL III DE CARTAGENA,</w:t>
      </w:r>
      <w:r w:rsidRPr="0023371D">
        <w:rPr>
          <w:rFonts w:ascii="Arial" w:hAnsi="Arial" w:cs="Arial"/>
          <w:sz w:val="18"/>
          <w:szCs w:val="18"/>
        </w:rPr>
        <w:t xml:space="preserve"> podrá solicitar a los proponentes en igualdad de condiciones, la presentación de aclaraciones y/o documentos requeridos que estime indispensable para efectos de la evaluación de sus propuestas, de acuerdo con lo previsto en el parágrafo 1 del numeral 4 del artículo 5 de la Ley 1150 de 2007 y jurisprudencias vigentes.</w:t>
      </w:r>
    </w:p>
    <w:p w14:paraId="519C3ED9" w14:textId="77777777" w:rsidR="006B0F2A" w:rsidRPr="0023371D" w:rsidRDefault="006B0F2A" w:rsidP="0023371D">
      <w:pPr>
        <w:pStyle w:val="Prrafodelista"/>
        <w:spacing w:after="0" w:line="240" w:lineRule="auto"/>
        <w:ind w:left="0"/>
        <w:jc w:val="both"/>
        <w:rPr>
          <w:rFonts w:ascii="Arial" w:hAnsi="Arial" w:cs="Arial"/>
          <w:sz w:val="18"/>
          <w:szCs w:val="18"/>
        </w:rPr>
      </w:pPr>
    </w:p>
    <w:p w14:paraId="7223EEEF" w14:textId="6D8C757A" w:rsidR="006B0F2A" w:rsidRPr="0023371D" w:rsidRDefault="006B0F2A" w:rsidP="0023371D">
      <w:pPr>
        <w:spacing w:after="0" w:line="240" w:lineRule="auto"/>
        <w:jc w:val="both"/>
        <w:rPr>
          <w:rFonts w:ascii="Arial" w:hAnsi="Arial" w:cs="Arial"/>
          <w:sz w:val="18"/>
          <w:szCs w:val="18"/>
        </w:rPr>
      </w:pPr>
      <w:r w:rsidRPr="0023371D">
        <w:rPr>
          <w:rFonts w:ascii="Arial" w:hAnsi="Arial" w:cs="Arial"/>
          <w:sz w:val="18"/>
          <w:szCs w:val="18"/>
        </w:rPr>
        <w:t xml:space="preserve">El Proponente deberá dar respuesta a las solicitudes de aclaración y subsanación de documentos dentro de un plazo máximo establecido por la Entidad, en el cronograma indicado en el sistema y en el </w:t>
      </w:r>
      <w:r w:rsidRPr="0023371D">
        <w:rPr>
          <w:rFonts w:ascii="Arial" w:hAnsi="Arial" w:cs="Arial"/>
          <w:b/>
          <w:sz w:val="18"/>
          <w:szCs w:val="18"/>
        </w:rPr>
        <w:t xml:space="preserve">ACTO ADMINISTRATIVO DE APERTURA DEL PROCESO. </w:t>
      </w:r>
      <w:r w:rsidRPr="0023371D">
        <w:rPr>
          <w:rFonts w:ascii="Arial" w:hAnsi="Arial" w:cs="Arial"/>
          <w:sz w:val="18"/>
          <w:szCs w:val="18"/>
        </w:rPr>
        <w:t xml:space="preserve">Sera rechazada la oferta del proponente </w:t>
      </w:r>
      <w:r w:rsidR="00246ED8" w:rsidRPr="0023371D">
        <w:rPr>
          <w:rFonts w:ascii="Arial" w:hAnsi="Arial" w:cs="Arial"/>
          <w:sz w:val="18"/>
          <w:szCs w:val="18"/>
        </w:rPr>
        <w:t>que,</w:t>
      </w:r>
      <w:r w:rsidRPr="0023371D">
        <w:rPr>
          <w:rFonts w:ascii="Arial" w:hAnsi="Arial" w:cs="Arial"/>
          <w:sz w:val="18"/>
          <w:szCs w:val="18"/>
        </w:rPr>
        <w:t xml:space="preserve"> del término previsto anteriormente, no responda al requerimiento que le haga </w:t>
      </w:r>
      <w:r w:rsidRPr="0023371D">
        <w:rPr>
          <w:rFonts w:ascii="Arial" w:hAnsi="Arial" w:cs="Arial"/>
          <w:bCs/>
          <w:sz w:val="18"/>
          <w:szCs w:val="18"/>
        </w:rPr>
        <w:t xml:space="preserve">la </w:t>
      </w:r>
      <w:r w:rsidRPr="0023371D">
        <w:rPr>
          <w:rFonts w:ascii="Arial" w:hAnsi="Arial" w:cs="Arial"/>
          <w:sz w:val="18"/>
          <w:szCs w:val="18"/>
        </w:rPr>
        <w:t>Dirección General Sanidad Militar - Hospital Naval Nivel III de Cartagena. En ejercicio de esa facultad, los oferentes no podrán completar, adicionar, modificar o mejorar sus propuestas.</w:t>
      </w:r>
    </w:p>
    <w:p w14:paraId="67923A70" w14:textId="77777777" w:rsidR="006B0F2A" w:rsidRPr="0023371D" w:rsidRDefault="006B0F2A" w:rsidP="0023371D">
      <w:pPr>
        <w:pStyle w:val="CM16"/>
        <w:spacing w:after="0"/>
        <w:jc w:val="both"/>
        <w:rPr>
          <w:rFonts w:ascii="Arial" w:hAnsi="Arial" w:cs="Arial"/>
          <w:sz w:val="18"/>
          <w:szCs w:val="18"/>
        </w:rPr>
      </w:pPr>
    </w:p>
    <w:p w14:paraId="6FD8BF04" w14:textId="77777777" w:rsidR="006B0F2A" w:rsidRPr="0023371D" w:rsidRDefault="006B0F2A" w:rsidP="0023371D">
      <w:pPr>
        <w:pStyle w:val="CM16"/>
        <w:spacing w:after="0"/>
        <w:jc w:val="both"/>
        <w:rPr>
          <w:rFonts w:ascii="Arial" w:hAnsi="Arial" w:cs="Arial"/>
          <w:sz w:val="18"/>
          <w:szCs w:val="18"/>
        </w:rPr>
      </w:pPr>
      <w:r w:rsidRPr="0023371D">
        <w:rPr>
          <w:rFonts w:ascii="Arial" w:hAnsi="Arial" w:cs="Arial"/>
          <w:bCs/>
          <w:sz w:val="18"/>
          <w:szCs w:val="18"/>
        </w:rPr>
        <w:t xml:space="preserve">la </w:t>
      </w:r>
      <w:r w:rsidRPr="0023371D">
        <w:rPr>
          <w:rFonts w:ascii="Arial" w:hAnsi="Arial" w:cs="Arial"/>
          <w:sz w:val="18"/>
          <w:szCs w:val="18"/>
        </w:rPr>
        <w:t>Dirección General Sanidad Militar- Hospital Naval Nivel III de Cartagena a través de los Comités Evaluadores designados para tal fin, estudiará las propuestas con arreglo a los principios de prevalencia del interés general, legalidad, planeación, igualdad, transparencia, economía, responsabilidad, selección objetiva, celeridad, moralidad, eficiencia, imparcialidad, publicidad y contradicción.</w:t>
      </w:r>
    </w:p>
    <w:p w14:paraId="467CDEB6" w14:textId="77777777" w:rsidR="006B0F2A" w:rsidRPr="0023371D" w:rsidRDefault="006B0F2A" w:rsidP="0023371D">
      <w:pPr>
        <w:spacing w:after="0" w:line="240" w:lineRule="auto"/>
        <w:jc w:val="both"/>
        <w:rPr>
          <w:rFonts w:ascii="Arial" w:hAnsi="Arial" w:cs="Arial"/>
          <w:i/>
          <w:sz w:val="18"/>
          <w:szCs w:val="18"/>
        </w:rPr>
      </w:pPr>
      <w:r w:rsidRPr="0023371D">
        <w:rPr>
          <w:rFonts w:ascii="Arial" w:hAnsi="Arial" w:cs="Arial"/>
          <w:sz w:val="18"/>
          <w:szCs w:val="18"/>
        </w:rPr>
        <w:t xml:space="preserve">Cuando a juicio de </w:t>
      </w:r>
      <w:r w:rsidRPr="0023371D">
        <w:rPr>
          <w:rFonts w:ascii="Arial" w:hAnsi="Arial" w:cs="Arial"/>
          <w:bCs/>
          <w:sz w:val="18"/>
          <w:szCs w:val="18"/>
        </w:rPr>
        <w:t xml:space="preserve">la </w:t>
      </w:r>
      <w:r w:rsidRPr="0023371D">
        <w:rPr>
          <w:rFonts w:ascii="Arial" w:hAnsi="Arial" w:cs="Arial"/>
          <w:sz w:val="18"/>
          <w:szCs w:val="18"/>
        </w:rPr>
        <w:t xml:space="preserve">Dirección General Sanidad Militar- Hospital Naval de Cartagena el plazo establecido originalmente en el cronograma del proceso para la verificación y evaluación de las propuestas no garantice el deber de selección objetiva, éste podrá determinar un nuevo plazo, aspecto que será informado mediante ADENDA que será publicada en la página </w:t>
      </w:r>
      <w:r w:rsidRPr="0023371D">
        <w:rPr>
          <w:rFonts w:ascii="Arial" w:hAnsi="Arial" w:cs="Arial"/>
          <w:sz w:val="18"/>
          <w:szCs w:val="18"/>
          <w:lang w:val="es-ES"/>
        </w:rPr>
        <w:t>(</w:t>
      </w:r>
      <w:hyperlink r:id="rId25" w:history="1">
        <w:r w:rsidRPr="0023371D">
          <w:rPr>
            <w:rStyle w:val="Hipervnculo"/>
            <w:rFonts w:ascii="Arial" w:hAnsi="Arial" w:cs="Arial"/>
            <w:i/>
            <w:color w:val="auto"/>
            <w:sz w:val="18"/>
            <w:szCs w:val="18"/>
          </w:rPr>
          <w:t>http://community.secop.gov.co/STS/Users/Login/Index?SkinName=CCE</w:t>
        </w:r>
      </w:hyperlink>
      <w:r w:rsidRPr="0023371D">
        <w:rPr>
          <w:rFonts w:ascii="Arial" w:hAnsi="Arial" w:cs="Arial"/>
          <w:i/>
          <w:sz w:val="18"/>
          <w:szCs w:val="18"/>
        </w:rPr>
        <w:t xml:space="preserve"> SECOP II</w:t>
      </w:r>
      <w:r w:rsidRPr="0023371D">
        <w:rPr>
          <w:rFonts w:ascii="Arial" w:hAnsi="Arial" w:cs="Arial"/>
          <w:sz w:val="18"/>
          <w:szCs w:val="18"/>
          <w:lang w:val="es-ES"/>
        </w:rPr>
        <w:t>)</w:t>
      </w:r>
      <w:r w:rsidRPr="0023371D">
        <w:rPr>
          <w:rFonts w:ascii="Arial" w:hAnsi="Arial" w:cs="Arial"/>
          <w:i/>
          <w:sz w:val="18"/>
          <w:szCs w:val="18"/>
        </w:rPr>
        <w:t>.</w:t>
      </w:r>
    </w:p>
    <w:p w14:paraId="3F78D65E" w14:textId="77777777" w:rsidR="006B0F2A" w:rsidRPr="0023371D" w:rsidRDefault="006B0F2A" w:rsidP="0023371D">
      <w:pPr>
        <w:pStyle w:val="Prrafodelista"/>
        <w:spacing w:after="0" w:line="240" w:lineRule="auto"/>
        <w:ind w:left="0"/>
        <w:jc w:val="both"/>
        <w:rPr>
          <w:rFonts w:ascii="Arial" w:hAnsi="Arial" w:cs="Arial"/>
          <w:sz w:val="18"/>
          <w:szCs w:val="18"/>
        </w:rPr>
      </w:pPr>
    </w:p>
    <w:p w14:paraId="19C49D5B" w14:textId="77777777" w:rsidR="006B0F2A" w:rsidRPr="0023371D" w:rsidRDefault="006B0F2A" w:rsidP="0023371D">
      <w:pPr>
        <w:spacing w:after="0" w:line="240" w:lineRule="auto"/>
        <w:jc w:val="both"/>
        <w:rPr>
          <w:rFonts w:ascii="Arial" w:hAnsi="Arial" w:cs="Arial"/>
          <w:sz w:val="18"/>
          <w:szCs w:val="18"/>
        </w:rPr>
      </w:pPr>
      <w:r w:rsidRPr="0023371D">
        <w:rPr>
          <w:rFonts w:ascii="Arial" w:hAnsi="Arial" w:cs="Arial"/>
          <w:sz w:val="18"/>
          <w:szCs w:val="18"/>
        </w:rPr>
        <w:t xml:space="preserve">La información relativa al análisis, aclaración, evaluación y comparación de las propuestas, no podrán ser reveladas a los proponentes ni a terceros hasta que </w:t>
      </w:r>
      <w:r w:rsidRPr="0023371D">
        <w:rPr>
          <w:rFonts w:ascii="Arial" w:hAnsi="Arial" w:cs="Arial"/>
          <w:bCs/>
          <w:sz w:val="18"/>
          <w:szCs w:val="18"/>
        </w:rPr>
        <w:t xml:space="preserve">la </w:t>
      </w:r>
      <w:r w:rsidRPr="0023371D">
        <w:rPr>
          <w:rFonts w:ascii="Arial" w:hAnsi="Arial" w:cs="Arial"/>
          <w:sz w:val="18"/>
          <w:szCs w:val="18"/>
        </w:rPr>
        <w:t xml:space="preserve">Dirección de Sanidad Naval - Hospital Naval Nivel III de Cartagena comunique a los primeros que los informes de evaluación se encuentran disponibles para que presenten las observaciones correspondientes. Todo intento de un proponente de enterarse indebidamente de las evaluaciones o de ejercer alguna influencia en el proceso de evaluación de las propuestas o en la decisión sobre la adjudicación por parte de la entidad contratante, dará lugar al rechazo de la propuesta de ese proponente. </w:t>
      </w:r>
    </w:p>
    <w:p w14:paraId="617A44A8" w14:textId="77777777" w:rsidR="006B0F2A" w:rsidRPr="0023371D" w:rsidRDefault="006B0F2A" w:rsidP="0023371D">
      <w:pPr>
        <w:pStyle w:val="Prrafodelista"/>
        <w:tabs>
          <w:tab w:val="left" w:pos="748"/>
        </w:tabs>
        <w:spacing w:after="0" w:line="240" w:lineRule="auto"/>
        <w:ind w:left="360"/>
        <w:jc w:val="both"/>
        <w:rPr>
          <w:rFonts w:ascii="Arial" w:hAnsi="Arial" w:cs="Arial"/>
          <w:b/>
          <w:bCs/>
          <w:sz w:val="18"/>
          <w:szCs w:val="18"/>
        </w:rPr>
      </w:pPr>
    </w:p>
    <w:p w14:paraId="1D6A6DFE" w14:textId="2081CF81" w:rsidR="006B0F2A" w:rsidRPr="0023371D" w:rsidRDefault="00D24FE2" w:rsidP="0023371D">
      <w:pPr>
        <w:pStyle w:val="Prrafodelista"/>
        <w:numPr>
          <w:ilvl w:val="1"/>
          <w:numId w:val="15"/>
        </w:numPr>
        <w:tabs>
          <w:tab w:val="left" w:pos="748"/>
        </w:tabs>
        <w:spacing w:after="0" w:line="240" w:lineRule="auto"/>
        <w:jc w:val="both"/>
        <w:rPr>
          <w:rFonts w:ascii="Arial" w:hAnsi="Arial" w:cs="Arial"/>
          <w:b/>
          <w:bCs/>
          <w:sz w:val="18"/>
          <w:szCs w:val="18"/>
        </w:rPr>
      </w:pPr>
      <w:r w:rsidRPr="0023371D">
        <w:rPr>
          <w:rFonts w:ascii="Arial" w:hAnsi="Arial" w:cs="Arial"/>
          <w:b/>
          <w:sz w:val="18"/>
          <w:szCs w:val="18"/>
        </w:rPr>
        <w:t>PUBLICACIÓN INFORME DE EVALUACIÓN Y TRASLADO DE OBSERVACIONES</w:t>
      </w:r>
    </w:p>
    <w:p w14:paraId="6E55C2D5" w14:textId="77777777" w:rsidR="00703467" w:rsidRPr="0023371D" w:rsidRDefault="00703467" w:rsidP="0023371D">
      <w:pPr>
        <w:pStyle w:val="CM19"/>
        <w:spacing w:after="0"/>
        <w:jc w:val="both"/>
        <w:rPr>
          <w:rFonts w:ascii="Arial" w:hAnsi="Arial" w:cs="Arial"/>
          <w:sz w:val="18"/>
          <w:szCs w:val="18"/>
        </w:rPr>
      </w:pPr>
    </w:p>
    <w:p w14:paraId="43562491" w14:textId="60491273" w:rsidR="006B0F2A" w:rsidRPr="0023371D" w:rsidRDefault="006B0F2A" w:rsidP="0023371D">
      <w:pPr>
        <w:pStyle w:val="CM19"/>
        <w:spacing w:after="0"/>
        <w:jc w:val="both"/>
        <w:rPr>
          <w:rFonts w:ascii="Arial" w:hAnsi="Arial" w:cs="Arial"/>
          <w:sz w:val="18"/>
          <w:szCs w:val="18"/>
        </w:rPr>
      </w:pPr>
      <w:r w:rsidRPr="0023371D">
        <w:rPr>
          <w:rFonts w:ascii="Arial" w:hAnsi="Arial" w:cs="Arial"/>
          <w:sz w:val="18"/>
          <w:szCs w:val="18"/>
        </w:rPr>
        <w:t>Una vez se produzca el informe de resultado de evaluación de la propuesta, se publicarán, por medio de la página (</w:t>
      </w:r>
      <w:hyperlink r:id="rId26" w:history="1">
        <w:r w:rsidRPr="0023371D">
          <w:rPr>
            <w:rStyle w:val="Hipervnculo"/>
            <w:rFonts w:ascii="Arial" w:hAnsi="Arial" w:cs="Arial"/>
            <w:i/>
            <w:color w:val="auto"/>
            <w:sz w:val="18"/>
            <w:szCs w:val="18"/>
          </w:rPr>
          <w:t>http://community.secop.gov.co/STS/Users/Login/Index?SkinName=CCE</w:t>
        </w:r>
      </w:hyperlink>
      <w:r w:rsidRPr="0023371D">
        <w:rPr>
          <w:rFonts w:ascii="Arial" w:hAnsi="Arial" w:cs="Arial"/>
          <w:i/>
          <w:sz w:val="18"/>
          <w:szCs w:val="18"/>
        </w:rPr>
        <w:t xml:space="preserve"> SECOP II</w:t>
      </w:r>
      <w:r w:rsidRPr="0023371D">
        <w:rPr>
          <w:rFonts w:ascii="Arial" w:hAnsi="Arial" w:cs="Arial"/>
          <w:sz w:val="18"/>
          <w:szCs w:val="18"/>
        </w:rPr>
        <w:t xml:space="preserve">), en el link de ofertas en las fechas establecidas en el cronograma previsto en el </w:t>
      </w:r>
      <w:r w:rsidRPr="0023371D">
        <w:rPr>
          <w:rFonts w:ascii="Arial" w:hAnsi="Arial" w:cs="Arial"/>
          <w:b/>
          <w:sz w:val="18"/>
          <w:szCs w:val="18"/>
        </w:rPr>
        <w:t>ACTO ADMINISTRATIVO DE APERTURA</w:t>
      </w:r>
      <w:r w:rsidRPr="0023371D">
        <w:rPr>
          <w:rFonts w:ascii="Arial" w:hAnsi="Arial" w:cs="Arial"/>
          <w:sz w:val="18"/>
          <w:szCs w:val="18"/>
        </w:rPr>
        <w:t xml:space="preserve">, y en la plataforma del SECOP II para que presenten dentro de dicho término las observaciones que consideren pertinentes. Los informes estarán disponibles, por un término de TRES (3) días hábiles en el sistema, para que los oferentes presenten las observaciones que estimen pertinentes y efectúen la subsanación de los documentos requeridos por los diferentes comités evaluadores. </w:t>
      </w:r>
    </w:p>
    <w:p w14:paraId="5AC5A8D0" w14:textId="77777777" w:rsidR="006B0F2A" w:rsidRPr="0023371D" w:rsidRDefault="006B0F2A" w:rsidP="0023371D">
      <w:pPr>
        <w:tabs>
          <w:tab w:val="left" w:pos="748"/>
        </w:tabs>
        <w:spacing w:after="0" w:line="240" w:lineRule="auto"/>
        <w:jc w:val="both"/>
        <w:rPr>
          <w:rFonts w:ascii="Arial" w:hAnsi="Arial" w:cs="Arial"/>
          <w:sz w:val="18"/>
          <w:szCs w:val="18"/>
        </w:rPr>
      </w:pPr>
    </w:p>
    <w:p w14:paraId="6BEA211B" w14:textId="77777777" w:rsidR="006B0F2A" w:rsidRPr="0023371D" w:rsidRDefault="006B0F2A" w:rsidP="0023371D">
      <w:pPr>
        <w:tabs>
          <w:tab w:val="left" w:pos="748"/>
        </w:tabs>
        <w:spacing w:after="0" w:line="240" w:lineRule="auto"/>
        <w:jc w:val="both"/>
        <w:rPr>
          <w:rFonts w:ascii="Arial" w:hAnsi="Arial" w:cs="Arial"/>
          <w:sz w:val="18"/>
          <w:szCs w:val="18"/>
        </w:rPr>
      </w:pPr>
      <w:r w:rsidRPr="0023371D">
        <w:rPr>
          <w:rFonts w:ascii="Arial" w:hAnsi="Arial" w:cs="Arial"/>
          <w:sz w:val="18"/>
          <w:szCs w:val="18"/>
        </w:rPr>
        <w:t xml:space="preserve">La información relativa al análisis, aclaración, evaluación y comparación de las propuestas, no podrán ser reveladas a los proponentes ni a terceros hasta que </w:t>
      </w:r>
      <w:r w:rsidRPr="0023371D">
        <w:rPr>
          <w:rFonts w:ascii="Arial" w:hAnsi="Arial" w:cs="Arial"/>
          <w:bCs/>
          <w:sz w:val="18"/>
          <w:szCs w:val="18"/>
        </w:rPr>
        <w:t>el</w:t>
      </w:r>
      <w:r w:rsidRPr="0023371D">
        <w:rPr>
          <w:rFonts w:ascii="Arial" w:hAnsi="Arial" w:cs="Arial"/>
          <w:sz w:val="18"/>
          <w:szCs w:val="18"/>
        </w:rPr>
        <w:t xml:space="preserve"> Hospital Naval Nivel III de Cartagena comunique a los primeros que los informes de evaluación se encuentran disponibles en la plataforma del SECOP II para que presenten las observaciones correspondientes.</w:t>
      </w:r>
    </w:p>
    <w:p w14:paraId="1E403AA4" w14:textId="77777777" w:rsidR="00AE51E7" w:rsidRPr="0023371D" w:rsidRDefault="00AE51E7" w:rsidP="0023371D">
      <w:pPr>
        <w:tabs>
          <w:tab w:val="left" w:pos="748"/>
        </w:tabs>
        <w:spacing w:after="0" w:line="240" w:lineRule="auto"/>
        <w:jc w:val="both"/>
        <w:rPr>
          <w:rFonts w:ascii="Arial" w:hAnsi="Arial" w:cs="Arial"/>
          <w:b/>
          <w:bCs/>
          <w:sz w:val="18"/>
          <w:szCs w:val="18"/>
        </w:rPr>
      </w:pPr>
    </w:p>
    <w:p w14:paraId="0CB26625" w14:textId="7E47BFD6" w:rsidR="006B0F2A" w:rsidRPr="0023371D" w:rsidRDefault="006B0F2A" w:rsidP="0023371D">
      <w:pPr>
        <w:pStyle w:val="Prrafodelista"/>
        <w:numPr>
          <w:ilvl w:val="1"/>
          <w:numId w:val="15"/>
        </w:numPr>
        <w:tabs>
          <w:tab w:val="left" w:pos="748"/>
        </w:tabs>
        <w:spacing w:after="0" w:line="240" w:lineRule="auto"/>
        <w:jc w:val="both"/>
        <w:rPr>
          <w:rFonts w:ascii="Arial" w:hAnsi="Arial" w:cs="Arial"/>
          <w:b/>
          <w:bCs/>
          <w:sz w:val="18"/>
          <w:szCs w:val="18"/>
        </w:rPr>
      </w:pPr>
      <w:r w:rsidRPr="0023371D">
        <w:rPr>
          <w:rFonts w:ascii="Arial" w:hAnsi="Arial" w:cs="Arial"/>
          <w:b/>
          <w:sz w:val="18"/>
          <w:szCs w:val="18"/>
        </w:rPr>
        <w:t>DOCUMENTOS SUBSANABLES</w:t>
      </w:r>
    </w:p>
    <w:p w14:paraId="75BA944C" w14:textId="77777777" w:rsidR="00AE51E7" w:rsidRPr="0023371D" w:rsidRDefault="00AE51E7" w:rsidP="0023371D">
      <w:pPr>
        <w:spacing w:after="0" w:line="240" w:lineRule="auto"/>
        <w:jc w:val="both"/>
        <w:rPr>
          <w:rFonts w:ascii="Arial" w:hAnsi="Arial" w:cs="Arial"/>
          <w:sz w:val="18"/>
          <w:szCs w:val="18"/>
        </w:rPr>
      </w:pPr>
    </w:p>
    <w:p w14:paraId="65F4278B" w14:textId="257E34C1" w:rsidR="006B0F2A" w:rsidRPr="0023371D" w:rsidRDefault="006B0F2A" w:rsidP="0023371D">
      <w:pPr>
        <w:spacing w:after="0" w:line="240" w:lineRule="auto"/>
        <w:jc w:val="both"/>
        <w:rPr>
          <w:rFonts w:ascii="Arial" w:hAnsi="Arial" w:cs="Arial"/>
          <w:sz w:val="18"/>
          <w:szCs w:val="18"/>
        </w:rPr>
      </w:pPr>
      <w:r w:rsidRPr="0023371D">
        <w:rPr>
          <w:rFonts w:ascii="Arial" w:hAnsi="Arial" w:cs="Arial"/>
          <w:sz w:val="18"/>
          <w:szCs w:val="18"/>
        </w:rPr>
        <w:t xml:space="preserve">De conformidad con lo estipulado en la Ley 80 de 1993 y artículo 5 de la Ley 1150 de 2007, modificado por el artículo 5 de la ley 1882 de 2.018, el Hospital Naval Nivel III de Cartagena, cuando lo estime pertinente y sobre los documentos que tengan vocación de </w:t>
      </w:r>
      <w:proofErr w:type="spellStart"/>
      <w:r w:rsidRPr="0023371D">
        <w:rPr>
          <w:rFonts w:ascii="Arial" w:hAnsi="Arial" w:cs="Arial"/>
          <w:sz w:val="18"/>
          <w:szCs w:val="18"/>
        </w:rPr>
        <w:t>subsanabilidad</w:t>
      </w:r>
      <w:proofErr w:type="spellEnd"/>
      <w:r w:rsidRPr="0023371D">
        <w:rPr>
          <w:rFonts w:ascii="Arial" w:hAnsi="Arial" w:cs="Arial"/>
          <w:sz w:val="18"/>
          <w:szCs w:val="18"/>
        </w:rPr>
        <w:t>, requerirá a los oferentes para que dentro del término de traslado del informe de evaluaciones, aclaren o adjunten los documentos que no constituyan los factores de puntaje establecidos en el presente pliego de condiciones en la página web (</w:t>
      </w:r>
      <w:hyperlink r:id="rId27" w:history="1">
        <w:r w:rsidRPr="0023371D">
          <w:rPr>
            <w:rStyle w:val="Hipervnculo"/>
            <w:rFonts w:ascii="Arial" w:hAnsi="Arial" w:cs="Arial"/>
            <w:i/>
            <w:color w:val="auto"/>
            <w:sz w:val="18"/>
            <w:szCs w:val="18"/>
          </w:rPr>
          <w:t>http://community.secop.gov.co/STS/Users/Login/Index?SkinName=CCE</w:t>
        </w:r>
      </w:hyperlink>
      <w:r w:rsidRPr="0023371D">
        <w:rPr>
          <w:rFonts w:ascii="Arial" w:hAnsi="Arial" w:cs="Arial"/>
          <w:i/>
          <w:sz w:val="18"/>
          <w:szCs w:val="18"/>
        </w:rPr>
        <w:t xml:space="preserve"> SECOP II</w:t>
      </w:r>
      <w:r w:rsidRPr="0023371D">
        <w:rPr>
          <w:rFonts w:ascii="Arial" w:hAnsi="Arial" w:cs="Arial"/>
          <w:sz w:val="18"/>
          <w:szCs w:val="18"/>
        </w:rPr>
        <w:t xml:space="preserve">).  </w:t>
      </w:r>
    </w:p>
    <w:p w14:paraId="629DFC66" w14:textId="77777777" w:rsidR="006B0F2A" w:rsidRPr="0023371D" w:rsidRDefault="006B0F2A" w:rsidP="0023371D">
      <w:pPr>
        <w:pStyle w:val="Prrafodelista"/>
        <w:spacing w:after="0" w:line="240" w:lineRule="auto"/>
        <w:ind w:left="0"/>
        <w:jc w:val="both"/>
        <w:rPr>
          <w:rFonts w:ascii="Arial" w:hAnsi="Arial" w:cs="Arial"/>
          <w:sz w:val="18"/>
          <w:szCs w:val="18"/>
        </w:rPr>
      </w:pPr>
    </w:p>
    <w:p w14:paraId="61E8CD63" w14:textId="77777777" w:rsidR="006B0F2A" w:rsidRPr="0023371D" w:rsidRDefault="006B0F2A" w:rsidP="0023371D">
      <w:pPr>
        <w:spacing w:after="0" w:line="240" w:lineRule="auto"/>
        <w:jc w:val="both"/>
        <w:rPr>
          <w:rFonts w:ascii="Arial" w:hAnsi="Arial" w:cs="Arial"/>
          <w:bCs/>
          <w:sz w:val="18"/>
          <w:szCs w:val="18"/>
        </w:rPr>
      </w:pPr>
      <w:r w:rsidRPr="0023371D">
        <w:rPr>
          <w:rFonts w:ascii="Arial" w:hAnsi="Arial" w:cs="Arial"/>
          <w:sz w:val="18"/>
          <w:szCs w:val="18"/>
        </w:rPr>
        <w:t xml:space="preserve">Así las cosas, será rechazada la oferta del Proponente que, dentro del término previsto anteriormente, no responda al requerimiento que le haga </w:t>
      </w:r>
      <w:r w:rsidRPr="0023371D">
        <w:rPr>
          <w:rFonts w:ascii="Arial" w:hAnsi="Arial" w:cs="Arial"/>
          <w:bCs/>
          <w:sz w:val="18"/>
          <w:szCs w:val="18"/>
        </w:rPr>
        <w:t>el</w:t>
      </w:r>
      <w:r w:rsidRPr="0023371D">
        <w:rPr>
          <w:rFonts w:ascii="Arial" w:hAnsi="Arial" w:cs="Arial"/>
          <w:sz w:val="18"/>
          <w:szCs w:val="18"/>
        </w:rPr>
        <w:t xml:space="preserve"> Hospital Naval Nivel III de Cartagena</w:t>
      </w:r>
      <w:r w:rsidRPr="0023371D">
        <w:rPr>
          <w:rFonts w:ascii="Arial" w:hAnsi="Arial" w:cs="Arial"/>
          <w:bCs/>
          <w:sz w:val="18"/>
          <w:szCs w:val="18"/>
        </w:rPr>
        <w:t>; siendo pertinente indicar que de conformidad con los establecido en el artículo 5 de la ley 1882 de 2.018 algunos documentos no serán subsanables como la póliza de seriedad de la oferta.</w:t>
      </w:r>
    </w:p>
    <w:p w14:paraId="3B1C443A" w14:textId="77777777" w:rsidR="006B0F2A" w:rsidRPr="0023371D" w:rsidRDefault="006B0F2A" w:rsidP="0023371D">
      <w:pPr>
        <w:pStyle w:val="Prrafodelista"/>
        <w:spacing w:after="0" w:line="240" w:lineRule="auto"/>
        <w:ind w:left="0"/>
        <w:jc w:val="both"/>
        <w:rPr>
          <w:rFonts w:ascii="Arial" w:hAnsi="Arial" w:cs="Arial"/>
          <w:sz w:val="18"/>
          <w:szCs w:val="18"/>
        </w:rPr>
      </w:pPr>
    </w:p>
    <w:p w14:paraId="4672492D" w14:textId="77777777" w:rsidR="006B0F2A" w:rsidRPr="0023371D" w:rsidRDefault="006B0F2A" w:rsidP="0023371D">
      <w:pPr>
        <w:spacing w:after="0" w:line="240" w:lineRule="auto"/>
        <w:jc w:val="both"/>
        <w:rPr>
          <w:rFonts w:ascii="Arial" w:hAnsi="Arial" w:cs="Arial"/>
          <w:sz w:val="18"/>
          <w:szCs w:val="18"/>
        </w:rPr>
      </w:pPr>
      <w:r w:rsidRPr="0023371D">
        <w:rPr>
          <w:rFonts w:ascii="Arial" w:hAnsi="Arial" w:cs="Arial"/>
          <w:sz w:val="18"/>
          <w:szCs w:val="18"/>
        </w:rPr>
        <w:lastRenderedPageBreak/>
        <w:t xml:space="preserve">No son objeto de </w:t>
      </w:r>
      <w:proofErr w:type="spellStart"/>
      <w:r w:rsidRPr="0023371D">
        <w:rPr>
          <w:rFonts w:ascii="Arial" w:hAnsi="Arial" w:cs="Arial"/>
          <w:sz w:val="18"/>
          <w:szCs w:val="18"/>
        </w:rPr>
        <w:t>subsanabilidad</w:t>
      </w:r>
      <w:proofErr w:type="spellEnd"/>
      <w:r w:rsidRPr="0023371D">
        <w:rPr>
          <w:rFonts w:ascii="Arial" w:hAnsi="Arial" w:cs="Arial"/>
          <w:sz w:val="18"/>
          <w:szCs w:val="18"/>
        </w:rPr>
        <w:t xml:space="preserve"> los ofrecimientos técnicos ponderables, así como las manifestaciones o documentos objeto que otorguen puntuación, y la póliza de seriedad de la oferta, en igual sentido no lo serán aquellos documentos o certificados que busquen el reconocimiento de porcentajes establecidos en la Ley 816/2003.  </w:t>
      </w:r>
    </w:p>
    <w:p w14:paraId="7885BA36" w14:textId="77777777" w:rsidR="00C80B6F" w:rsidRPr="0023371D" w:rsidRDefault="00C80B6F" w:rsidP="0023371D">
      <w:pPr>
        <w:tabs>
          <w:tab w:val="left" w:pos="748"/>
        </w:tabs>
        <w:spacing w:after="0" w:line="240" w:lineRule="auto"/>
        <w:jc w:val="both"/>
        <w:rPr>
          <w:rFonts w:ascii="Arial" w:hAnsi="Arial" w:cs="Arial"/>
          <w:sz w:val="18"/>
          <w:szCs w:val="18"/>
        </w:rPr>
      </w:pPr>
    </w:p>
    <w:p w14:paraId="3D45AE3E" w14:textId="2D65B8F5" w:rsidR="002B611F" w:rsidRPr="0023371D" w:rsidRDefault="00DA3B46" w:rsidP="0023371D">
      <w:pPr>
        <w:pStyle w:val="Prrafodelista"/>
        <w:numPr>
          <w:ilvl w:val="1"/>
          <w:numId w:val="23"/>
        </w:numPr>
        <w:tabs>
          <w:tab w:val="left" w:pos="748"/>
        </w:tabs>
        <w:spacing w:after="0" w:line="240" w:lineRule="auto"/>
        <w:jc w:val="both"/>
        <w:rPr>
          <w:rFonts w:ascii="Arial" w:hAnsi="Arial" w:cs="Arial"/>
          <w:b/>
          <w:sz w:val="18"/>
          <w:szCs w:val="18"/>
        </w:rPr>
      </w:pPr>
      <w:r w:rsidRPr="0023371D">
        <w:rPr>
          <w:rFonts w:ascii="Arial" w:hAnsi="Arial" w:cs="Arial"/>
          <w:b/>
          <w:sz w:val="18"/>
          <w:szCs w:val="18"/>
        </w:rPr>
        <w:t xml:space="preserve"> </w:t>
      </w:r>
      <w:r w:rsidR="002B611F" w:rsidRPr="0023371D">
        <w:rPr>
          <w:rFonts w:ascii="Arial" w:hAnsi="Arial" w:cs="Arial"/>
          <w:b/>
          <w:sz w:val="18"/>
          <w:szCs w:val="18"/>
        </w:rPr>
        <w:t>ADJUDICACIÓN DEL PROCESO</w:t>
      </w:r>
      <w:r w:rsidR="001E1195" w:rsidRPr="0023371D">
        <w:rPr>
          <w:rFonts w:ascii="Arial" w:hAnsi="Arial" w:cs="Arial"/>
          <w:b/>
          <w:sz w:val="18"/>
          <w:szCs w:val="18"/>
        </w:rPr>
        <w:t xml:space="preserve"> Y/O DECLARATORIA DE DESIERTO</w:t>
      </w:r>
    </w:p>
    <w:p w14:paraId="4C664116" w14:textId="77777777" w:rsidR="00703467" w:rsidRPr="0023371D" w:rsidRDefault="00703467" w:rsidP="0023371D">
      <w:pPr>
        <w:pStyle w:val="Prrafodelista"/>
        <w:tabs>
          <w:tab w:val="left" w:pos="748"/>
        </w:tabs>
        <w:spacing w:after="0" w:line="240" w:lineRule="auto"/>
        <w:ind w:left="0"/>
        <w:jc w:val="both"/>
        <w:rPr>
          <w:rFonts w:ascii="Arial" w:hAnsi="Arial" w:cs="Arial"/>
          <w:sz w:val="18"/>
          <w:szCs w:val="18"/>
        </w:rPr>
      </w:pPr>
    </w:p>
    <w:p w14:paraId="4D218AE6" w14:textId="6961CBFE" w:rsidR="00D24FE2" w:rsidRPr="0023371D" w:rsidRDefault="00D24FE2" w:rsidP="0023371D">
      <w:pPr>
        <w:pStyle w:val="Prrafodelista"/>
        <w:tabs>
          <w:tab w:val="left" w:pos="748"/>
        </w:tabs>
        <w:spacing w:after="0" w:line="240" w:lineRule="auto"/>
        <w:ind w:left="0"/>
        <w:jc w:val="both"/>
        <w:rPr>
          <w:rFonts w:ascii="Arial" w:hAnsi="Arial" w:cs="Arial"/>
          <w:sz w:val="18"/>
          <w:szCs w:val="18"/>
        </w:rPr>
      </w:pPr>
      <w:r w:rsidRPr="0023371D">
        <w:rPr>
          <w:rFonts w:ascii="Arial" w:hAnsi="Arial" w:cs="Arial"/>
          <w:sz w:val="18"/>
          <w:szCs w:val="18"/>
        </w:rPr>
        <w:t xml:space="preserve">El presente proceso será adjudicado de </w:t>
      </w:r>
      <w:r w:rsidR="009A0521" w:rsidRPr="0023371D">
        <w:rPr>
          <w:rFonts w:ascii="Arial" w:hAnsi="Arial" w:cs="Arial"/>
          <w:b/>
          <w:bCs/>
          <w:sz w:val="18"/>
          <w:szCs w:val="18"/>
        </w:rPr>
        <w:t xml:space="preserve">FORMA </w:t>
      </w:r>
      <w:r w:rsidR="00B70C4F" w:rsidRPr="0023371D">
        <w:rPr>
          <w:rFonts w:ascii="Arial" w:hAnsi="Arial" w:cs="Arial"/>
          <w:b/>
          <w:bCs/>
          <w:sz w:val="18"/>
          <w:szCs w:val="18"/>
        </w:rPr>
        <w:t>TOTAL</w:t>
      </w:r>
      <w:r w:rsidR="00C81D35" w:rsidRPr="0023371D">
        <w:rPr>
          <w:rFonts w:ascii="Arial" w:hAnsi="Arial" w:cs="Arial"/>
          <w:b/>
          <w:bCs/>
          <w:sz w:val="18"/>
          <w:szCs w:val="18"/>
        </w:rPr>
        <w:t xml:space="preserve"> Y/O PARCIAL POR </w:t>
      </w:r>
      <w:proofErr w:type="gramStart"/>
      <w:r w:rsidR="00C81D35" w:rsidRPr="0023371D">
        <w:rPr>
          <w:rFonts w:ascii="Arial" w:hAnsi="Arial" w:cs="Arial"/>
          <w:b/>
          <w:bCs/>
          <w:sz w:val="18"/>
          <w:szCs w:val="18"/>
        </w:rPr>
        <w:t xml:space="preserve">LOTES </w:t>
      </w:r>
      <w:r w:rsidRPr="0023371D">
        <w:rPr>
          <w:rFonts w:ascii="Arial" w:hAnsi="Arial" w:cs="Arial"/>
          <w:b/>
          <w:bCs/>
          <w:sz w:val="18"/>
          <w:szCs w:val="18"/>
        </w:rPr>
        <w:t xml:space="preserve"> </w:t>
      </w:r>
      <w:r w:rsidRPr="0023371D">
        <w:rPr>
          <w:rFonts w:ascii="Arial" w:hAnsi="Arial" w:cs="Arial"/>
          <w:sz w:val="18"/>
          <w:szCs w:val="18"/>
        </w:rPr>
        <w:t>al</w:t>
      </w:r>
      <w:proofErr w:type="gramEnd"/>
      <w:r w:rsidRPr="0023371D">
        <w:rPr>
          <w:rFonts w:ascii="Arial" w:hAnsi="Arial" w:cs="Arial"/>
          <w:sz w:val="18"/>
          <w:szCs w:val="18"/>
        </w:rPr>
        <w:t xml:space="preserve"> proponente que cumpliendo con lo establecido en los pliegos de condiciones respectivos y cuya oferta sea hábil jurídica, técnica y financieramente, obtenga el primer puesto sumados los puntajes de ponderación técnica y económica. </w:t>
      </w:r>
    </w:p>
    <w:p w14:paraId="1ADA8A40" w14:textId="77777777" w:rsidR="00D24FE2" w:rsidRPr="0023371D" w:rsidRDefault="00D24FE2" w:rsidP="0023371D">
      <w:pPr>
        <w:pStyle w:val="Prrafodelista"/>
        <w:spacing w:after="0" w:line="240" w:lineRule="auto"/>
        <w:ind w:left="0"/>
        <w:jc w:val="both"/>
        <w:rPr>
          <w:rFonts w:ascii="Arial" w:hAnsi="Arial" w:cs="Arial"/>
          <w:sz w:val="18"/>
          <w:szCs w:val="18"/>
        </w:rPr>
      </w:pPr>
    </w:p>
    <w:p w14:paraId="4CF673EB" w14:textId="5B762E24" w:rsidR="00D24FE2" w:rsidRPr="0023371D" w:rsidRDefault="00D24FE2" w:rsidP="0023371D">
      <w:pPr>
        <w:pStyle w:val="Prrafodelista"/>
        <w:spacing w:after="0" w:line="240" w:lineRule="auto"/>
        <w:ind w:left="0"/>
        <w:jc w:val="both"/>
        <w:rPr>
          <w:rFonts w:ascii="Arial" w:hAnsi="Arial" w:cs="Arial"/>
          <w:sz w:val="18"/>
          <w:szCs w:val="18"/>
        </w:rPr>
      </w:pPr>
      <w:r w:rsidRPr="0023371D">
        <w:rPr>
          <w:rFonts w:ascii="Arial" w:hAnsi="Arial" w:cs="Arial"/>
          <w:sz w:val="18"/>
          <w:szCs w:val="18"/>
        </w:rPr>
        <w:t xml:space="preserve">El Acto Administrativo de Adjudicación es irrevocable y obliga tanto a </w:t>
      </w:r>
      <w:r w:rsidRPr="0023371D">
        <w:rPr>
          <w:rFonts w:ascii="Arial" w:hAnsi="Arial" w:cs="Arial"/>
          <w:bCs/>
          <w:sz w:val="18"/>
          <w:szCs w:val="18"/>
        </w:rPr>
        <w:t xml:space="preserve">la </w:t>
      </w:r>
      <w:r w:rsidRPr="0023371D">
        <w:rPr>
          <w:rFonts w:ascii="Arial" w:hAnsi="Arial" w:cs="Arial"/>
          <w:sz w:val="18"/>
          <w:szCs w:val="18"/>
        </w:rPr>
        <w:t xml:space="preserve">Dirección </w:t>
      </w:r>
      <w:r w:rsidR="00856AC2" w:rsidRPr="0023371D">
        <w:rPr>
          <w:rFonts w:ascii="Arial" w:hAnsi="Arial" w:cs="Arial"/>
          <w:sz w:val="18"/>
          <w:szCs w:val="18"/>
        </w:rPr>
        <w:t xml:space="preserve">General de Sanidad Militar </w:t>
      </w:r>
      <w:r w:rsidRPr="0023371D">
        <w:rPr>
          <w:rFonts w:ascii="Arial" w:hAnsi="Arial" w:cs="Arial"/>
          <w:sz w:val="18"/>
          <w:szCs w:val="18"/>
        </w:rPr>
        <w:t xml:space="preserve">- Hospital Naval </w:t>
      </w:r>
      <w:r w:rsidR="00BD5816" w:rsidRPr="0023371D">
        <w:rPr>
          <w:rFonts w:ascii="Arial" w:hAnsi="Arial" w:cs="Arial"/>
          <w:sz w:val="18"/>
          <w:szCs w:val="18"/>
        </w:rPr>
        <w:t xml:space="preserve">Nivel III </w:t>
      </w:r>
      <w:r w:rsidRPr="0023371D">
        <w:rPr>
          <w:rFonts w:ascii="Arial" w:hAnsi="Arial" w:cs="Arial"/>
          <w:sz w:val="18"/>
          <w:szCs w:val="18"/>
        </w:rPr>
        <w:t xml:space="preserve">de Cartagena y al adjudicatario.  Sin </w:t>
      </w:r>
      <w:r w:rsidR="00856AC2" w:rsidRPr="0023371D">
        <w:rPr>
          <w:rFonts w:ascii="Arial" w:hAnsi="Arial" w:cs="Arial"/>
          <w:sz w:val="18"/>
          <w:szCs w:val="18"/>
        </w:rPr>
        <w:t>embargo,</w:t>
      </w:r>
      <w:r w:rsidRPr="0023371D">
        <w:rPr>
          <w:rFonts w:ascii="Arial" w:hAnsi="Arial" w:cs="Arial"/>
          <w:sz w:val="18"/>
          <w:szCs w:val="18"/>
        </w:rPr>
        <w:t xml:space="preserve"> entre los lapsos comprendidos entre la adjudicación del proceso y la suscripción del contrato, si se demuestra que se adjudicó por medios ilegales o sobrevino alguna causal de inhabilidad o incompatibilidad y en general circunstancias listadas de manera expresa en el artículo 9 de la Ley 1150 de 2007, la Resolución de Adjudicación podrá ser revocada.  Caso en el cual, se podrá adjudicar el contrato al Proponente calificado en segundo lugar.</w:t>
      </w:r>
    </w:p>
    <w:p w14:paraId="25C9E0D4" w14:textId="77777777" w:rsidR="00D24FE2" w:rsidRPr="0023371D" w:rsidRDefault="00D24FE2" w:rsidP="0023371D">
      <w:pPr>
        <w:pStyle w:val="Prrafodelista"/>
        <w:tabs>
          <w:tab w:val="left" w:pos="748"/>
        </w:tabs>
        <w:spacing w:after="0" w:line="240" w:lineRule="auto"/>
        <w:ind w:left="0"/>
        <w:jc w:val="both"/>
        <w:rPr>
          <w:rFonts w:ascii="Arial" w:hAnsi="Arial" w:cs="Arial"/>
          <w:sz w:val="18"/>
          <w:szCs w:val="18"/>
        </w:rPr>
      </w:pPr>
    </w:p>
    <w:p w14:paraId="5887EDD7" w14:textId="70DE1373" w:rsidR="00043DD1" w:rsidRPr="0023371D" w:rsidRDefault="00D9075E" w:rsidP="0023371D">
      <w:pPr>
        <w:pStyle w:val="Prrafodelista"/>
        <w:numPr>
          <w:ilvl w:val="1"/>
          <w:numId w:val="12"/>
        </w:numPr>
        <w:tabs>
          <w:tab w:val="left" w:pos="748"/>
        </w:tabs>
        <w:spacing w:after="0" w:line="240" w:lineRule="auto"/>
        <w:ind w:left="0" w:firstLine="0"/>
        <w:jc w:val="both"/>
        <w:rPr>
          <w:rFonts w:ascii="Arial" w:hAnsi="Arial" w:cs="Arial"/>
          <w:b/>
          <w:sz w:val="18"/>
          <w:szCs w:val="18"/>
        </w:rPr>
      </w:pPr>
      <w:r w:rsidRPr="0023371D">
        <w:rPr>
          <w:rFonts w:ascii="Arial" w:hAnsi="Arial" w:cs="Arial"/>
          <w:b/>
          <w:sz w:val="18"/>
          <w:szCs w:val="18"/>
        </w:rPr>
        <w:t xml:space="preserve"> </w:t>
      </w:r>
      <w:r w:rsidR="00043DD1" w:rsidRPr="0023371D">
        <w:rPr>
          <w:rFonts w:ascii="Arial" w:hAnsi="Arial" w:cs="Arial"/>
          <w:b/>
          <w:sz w:val="18"/>
          <w:szCs w:val="18"/>
        </w:rPr>
        <w:t>SUSCRIPCIÓN DEL CONTRATO</w:t>
      </w:r>
    </w:p>
    <w:p w14:paraId="1C2097E9" w14:textId="77777777" w:rsidR="00703467" w:rsidRPr="0023371D" w:rsidRDefault="00703467" w:rsidP="0023371D">
      <w:pPr>
        <w:spacing w:after="0" w:line="240" w:lineRule="auto"/>
        <w:jc w:val="both"/>
        <w:rPr>
          <w:rFonts w:ascii="Arial" w:hAnsi="Arial" w:cs="Arial"/>
          <w:sz w:val="18"/>
          <w:szCs w:val="18"/>
        </w:rPr>
      </w:pPr>
    </w:p>
    <w:p w14:paraId="5564EFF9" w14:textId="5810EB52" w:rsidR="007F698F" w:rsidRPr="0023371D" w:rsidRDefault="007F698F" w:rsidP="0023371D">
      <w:pPr>
        <w:spacing w:after="0" w:line="240" w:lineRule="auto"/>
        <w:jc w:val="both"/>
        <w:rPr>
          <w:rFonts w:ascii="Arial" w:hAnsi="Arial" w:cs="Arial"/>
          <w:sz w:val="18"/>
          <w:szCs w:val="18"/>
        </w:rPr>
      </w:pPr>
      <w:r w:rsidRPr="0023371D">
        <w:rPr>
          <w:rFonts w:ascii="Arial" w:hAnsi="Arial" w:cs="Arial"/>
          <w:sz w:val="18"/>
          <w:szCs w:val="18"/>
        </w:rPr>
        <w:t>El adjudicatario suscribi</w:t>
      </w:r>
      <w:r w:rsidR="00996F28" w:rsidRPr="0023371D">
        <w:rPr>
          <w:rFonts w:ascii="Arial" w:hAnsi="Arial" w:cs="Arial"/>
          <w:sz w:val="18"/>
          <w:szCs w:val="18"/>
        </w:rPr>
        <w:t>rá el contrato dentro de los tres (03</w:t>
      </w:r>
      <w:r w:rsidRPr="0023371D">
        <w:rPr>
          <w:rFonts w:ascii="Arial" w:hAnsi="Arial" w:cs="Arial"/>
          <w:sz w:val="18"/>
          <w:szCs w:val="18"/>
        </w:rPr>
        <w:t xml:space="preserve">) días hábiles siguientes a la fecha de la notificación de la Resolución mediante la cual se le adjudica el contrato objeto del presente proceso de selección. </w:t>
      </w:r>
    </w:p>
    <w:p w14:paraId="1C57193F" w14:textId="77777777" w:rsidR="007F698F" w:rsidRPr="0023371D" w:rsidRDefault="007F698F" w:rsidP="0023371D">
      <w:pPr>
        <w:spacing w:after="0" w:line="240" w:lineRule="auto"/>
        <w:jc w:val="both"/>
        <w:rPr>
          <w:rFonts w:ascii="Arial" w:hAnsi="Arial" w:cs="Arial"/>
          <w:sz w:val="18"/>
          <w:szCs w:val="18"/>
        </w:rPr>
      </w:pPr>
    </w:p>
    <w:p w14:paraId="54704E0B" w14:textId="55BF5A68" w:rsidR="007F698F" w:rsidRPr="0023371D" w:rsidRDefault="007F698F" w:rsidP="0023371D">
      <w:pPr>
        <w:spacing w:after="0" w:line="240" w:lineRule="auto"/>
        <w:jc w:val="both"/>
        <w:rPr>
          <w:rFonts w:ascii="Arial" w:hAnsi="Arial" w:cs="Arial"/>
          <w:sz w:val="18"/>
          <w:szCs w:val="18"/>
        </w:rPr>
      </w:pPr>
      <w:r w:rsidRPr="0023371D">
        <w:rPr>
          <w:rFonts w:ascii="Arial" w:hAnsi="Arial" w:cs="Arial"/>
          <w:sz w:val="18"/>
          <w:szCs w:val="18"/>
        </w:rPr>
        <w:t>Suscrito el cont</w:t>
      </w:r>
      <w:r w:rsidR="00996F28" w:rsidRPr="0023371D">
        <w:rPr>
          <w:rFonts w:ascii="Arial" w:hAnsi="Arial" w:cs="Arial"/>
          <w:sz w:val="18"/>
          <w:szCs w:val="18"/>
        </w:rPr>
        <w:t>rato, dispondrá de tres (03</w:t>
      </w:r>
      <w:r w:rsidRPr="0023371D">
        <w:rPr>
          <w:rFonts w:ascii="Arial" w:hAnsi="Arial" w:cs="Arial"/>
          <w:sz w:val="18"/>
          <w:szCs w:val="18"/>
        </w:rPr>
        <w:t>) días hábiles siguientes para cumplir con los requisitos de legalización y ejecución establecidos en el contrato suscrito, documentos que deberán ser subidos en la plataforma del SECOP II link establecido para el presente proceso.</w:t>
      </w:r>
    </w:p>
    <w:p w14:paraId="264ADD92" w14:textId="77777777" w:rsidR="000C2568" w:rsidRPr="0023371D" w:rsidRDefault="000C2568" w:rsidP="0023371D">
      <w:pPr>
        <w:spacing w:after="0" w:line="240" w:lineRule="auto"/>
        <w:jc w:val="both"/>
        <w:rPr>
          <w:rFonts w:ascii="Arial" w:hAnsi="Arial" w:cs="Arial"/>
          <w:sz w:val="18"/>
          <w:szCs w:val="18"/>
        </w:rPr>
      </w:pPr>
    </w:p>
    <w:p w14:paraId="2122F7F7" w14:textId="460E882B" w:rsidR="000C2568" w:rsidRPr="0023371D" w:rsidRDefault="00996F28" w:rsidP="0023371D">
      <w:pPr>
        <w:pStyle w:val="Textoindependiente"/>
        <w:numPr>
          <w:ilvl w:val="1"/>
          <w:numId w:val="12"/>
        </w:numPr>
        <w:tabs>
          <w:tab w:val="left" w:pos="720"/>
        </w:tabs>
        <w:spacing w:after="0"/>
        <w:ind w:left="0" w:firstLine="0"/>
        <w:jc w:val="both"/>
        <w:rPr>
          <w:rFonts w:ascii="Arial" w:hAnsi="Arial" w:cs="Arial"/>
          <w:b/>
          <w:sz w:val="18"/>
          <w:szCs w:val="18"/>
          <w:lang w:val="es-CO" w:eastAsia="es-CO"/>
        </w:rPr>
      </w:pPr>
      <w:r w:rsidRPr="0023371D">
        <w:rPr>
          <w:rFonts w:ascii="Arial" w:hAnsi="Arial" w:cs="Arial"/>
          <w:b/>
          <w:sz w:val="18"/>
          <w:szCs w:val="18"/>
          <w:lang w:val="es-CO" w:eastAsia="es-CO"/>
        </w:rPr>
        <w:t xml:space="preserve"> </w:t>
      </w:r>
      <w:r w:rsidR="000C2568" w:rsidRPr="0023371D">
        <w:rPr>
          <w:rFonts w:ascii="Arial" w:hAnsi="Arial" w:cs="Arial"/>
          <w:b/>
          <w:sz w:val="18"/>
          <w:szCs w:val="18"/>
          <w:lang w:val="es-CO" w:eastAsia="es-CO"/>
        </w:rPr>
        <w:t>RENUENCIA DEL ADJUDICATARIO A SUSCRIBIR EL CONTRATO</w:t>
      </w:r>
    </w:p>
    <w:p w14:paraId="0B33EC55" w14:textId="77777777" w:rsidR="00703467" w:rsidRPr="0023371D" w:rsidRDefault="00703467" w:rsidP="0023371D">
      <w:pPr>
        <w:pStyle w:val="Textoindependiente"/>
        <w:spacing w:after="0"/>
        <w:jc w:val="both"/>
        <w:rPr>
          <w:rFonts w:ascii="Arial" w:hAnsi="Arial" w:cs="Arial"/>
          <w:sz w:val="18"/>
          <w:szCs w:val="18"/>
          <w:lang w:eastAsia="es-CO"/>
        </w:rPr>
      </w:pPr>
    </w:p>
    <w:p w14:paraId="0F12D4C0" w14:textId="4D172003" w:rsidR="007F698F" w:rsidRPr="0023371D" w:rsidRDefault="007F698F" w:rsidP="0023371D">
      <w:pPr>
        <w:pStyle w:val="Textoindependiente"/>
        <w:spacing w:after="0"/>
        <w:jc w:val="both"/>
        <w:rPr>
          <w:rFonts w:ascii="Arial" w:hAnsi="Arial" w:cs="Arial"/>
          <w:sz w:val="18"/>
          <w:szCs w:val="18"/>
          <w:lang w:eastAsia="es-CO"/>
        </w:rPr>
      </w:pPr>
      <w:r w:rsidRPr="0023371D">
        <w:rPr>
          <w:rFonts w:ascii="Arial" w:hAnsi="Arial" w:cs="Arial"/>
          <w:sz w:val="18"/>
          <w:szCs w:val="18"/>
          <w:lang w:eastAsia="es-CO"/>
        </w:rPr>
        <w:t>Si el adjudicatario no suscribe el contrato dentro del plazo señalado quedará a favor de</w:t>
      </w:r>
      <w:r w:rsidR="00E43828" w:rsidRPr="0023371D">
        <w:rPr>
          <w:rFonts w:ascii="Arial" w:hAnsi="Arial" w:cs="Arial"/>
          <w:sz w:val="18"/>
          <w:szCs w:val="18"/>
          <w:lang w:val="es-MX" w:eastAsia="es-CO"/>
        </w:rPr>
        <w:t>l</w:t>
      </w:r>
      <w:r w:rsidRPr="0023371D">
        <w:rPr>
          <w:rFonts w:ascii="Arial" w:hAnsi="Arial" w:cs="Arial"/>
          <w:sz w:val="18"/>
          <w:szCs w:val="18"/>
          <w:lang w:eastAsia="es-CO"/>
        </w:rPr>
        <w:t xml:space="preserve"> </w:t>
      </w:r>
      <w:r w:rsidRPr="0023371D">
        <w:rPr>
          <w:rFonts w:ascii="Arial" w:hAnsi="Arial" w:cs="Arial"/>
          <w:sz w:val="18"/>
          <w:szCs w:val="18"/>
        </w:rPr>
        <w:t xml:space="preserve">Hospital Naval </w:t>
      </w:r>
      <w:r w:rsidR="00BD5816" w:rsidRPr="0023371D">
        <w:rPr>
          <w:rFonts w:ascii="Arial" w:hAnsi="Arial" w:cs="Arial"/>
          <w:sz w:val="18"/>
          <w:szCs w:val="18"/>
        </w:rPr>
        <w:t xml:space="preserve">Nivel III </w:t>
      </w:r>
      <w:r w:rsidRPr="0023371D">
        <w:rPr>
          <w:rFonts w:ascii="Arial" w:hAnsi="Arial" w:cs="Arial"/>
          <w:sz w:val="18"/>
          <w:szCs w:val="18"/>
        </w:rPr>
        <w:t>de Cartagena</w:t>
      </w:r>
      <w:r w:rsidRPr="0023371D">
        <w:rPr>
          <w:rFonts w:ascii="Arial" w:hAnsi="Arial" w:cs="Arial"/>
          <w:sz w:val="18"/>
          <w:szCs w:val="18"/>
          <w:lang w:eastAsia="es-CO"/>
        </w:rPr>
        <w:t>, en calidad de indemnización de perjuicios, el valor de la garantía de seriedad de la oferta, sin perjuicio de las acciones legales conducentes para el reconocimiento de perjuicios adicionales causados y no cubiertos por la garantía, si a ello hubiere lugar, en los términos del artículo 30 numeral 12 de la Ley 80 de 1993 y Decreto 1082 del 26 de mayo de 2015.</w:t>
      </w:r>
    </w:p>
    <w:p w14:paraId="60787A27" w14:textId="77777777" w:rsidR="007F698F" w:rsidRPr="0023371D" w:rsidRDefault="007F698F" w:rsidP="0023371D">
      <w:pPr>
        <w:pStyle w:val="Textoindependiente"/>
        <w:spacing w:after="0"/>
        <w:jc w:val="both"/>
        <w:rPr>
          <w:rFonts w:ascii="Arial" w:hAnsi="Arial" w:cs="Arial"/>
          <w:sz w:val="18"/>
          <w:szCs w:val="18"/>
          <w:lang w:eastAsia="es-CO"/>
        </w:rPr>
      </w:pPr>
    </w:p>
    <w:p w14:paraId="08F3110C" w14:textId="77777777" w:rsidR="007F698F" w:rsidRPr="0023371D" w:rsidRDefault="007F698F" w:rsidP="0023371D">
      <w:pPr>
        <w:pStyle w:val="Textoindependiente"/>
        <w:spacing w:after="0"/>
        <w:jc w:val="both"/>
        <w:rPr>
          <w:rFonts w:ascii="Arial" w:hAnsi="Arial" w:cs="Arial"/>
          <w:sz w:val="18"/>
          <w:szCs w:val="18"/>
          <w:lang w:val="es-CO" w:eastAsia="es-CO"/>
        </w:rPr>
      </w:pPr>
      <w:r w:rsidRPr="0023371D">
        <w:rPr>
          <w:rFonts w:ascii="Arial" w:hAnsi="Arial" w:cs="Arial"/>
          <w:sz w:val="18"/>
          <w:szCs w:val="18"/>
          <w:lang w:eastAsia="es-CO"/>
        </w:rPr>
        <w:t xml:space="preserve">Si el oferente </w:t>
      </w:r>
      <w:r w:rsidRPr="0023371D">
        <w:rPr>
          <w:rFonts w:ascii="Arial" w:hAnsi="Arial" w:cs="Arial"/>
          <w:sz w:val="18"/>
          <w:szCs w:val="18"/>
          <w:lang w:val="es-CO" w:eastAsia="es-CO"/>
        </w:rPr>
        <w:t xml:space="preserve">que resulte </w:t>
      </w:r>
      <w:r w:rsidRPr="0023371D">
        <w:rPr>
          <w:rFonts w:ascii="Arial" w:hAnsi="Arial" w:cs="Arial"/>
          <w:sz w:val="18"/>
          <w:szCs w:val="18"/>
          <w:lang w:eastAsia="es-CO"/>
        </w:rPr>
        <w:t xml:space="preserve">adjudicatario no firma el contrato dentro del término indicado con antelación, la Entidad mediante acto administrativo motivado </w:t>
      </w:r>
      <w:r w:rsidRPr="0023371D">
        <w:rPr>
          <w:rFonts w:ascii="Arial" w:hAnsi="Arial" w:cs="Arial"/>
          <w:sz w:val="18"/>
          <w:szCs w:val="18"/>
          <w:lang w:val="es-CO" w:eastAsia="es-CO"/>
        </w:rPr>
        <w:t xml:space="preserve">podrá </w:t>
      </w:r>
      <w:r w:rsidRPr="0023371D">
        <w:rPr>
          <w:rFonts w:ascii="Arial" w:hAnsi="Arial" w:cs="Arial"/>
          <w:sz w:val="18"/>
          <w:szCs w:val="18"/>
          <w:lang w:eastAsia="es-CO"/>
        </w:rPr>
        <w:t>adjudicar el contrato</w:t>
      </w:r>
      <w:r w:rsidRPr="0023371D">
        <w:rPr>
          <w:rFonts w:ascii="Arial" w:hAnsi="Arial" w:cs="Arial"/>
          <w:sz w:val="18"/>
          <w:szCs w:val="18"/>
          <w:lang w:val="es-CO" w:eastAsia="es-CO"/>
        </w:rPr>
        <w:t>,</w:t>
      </w:r>
      <w:r w:rsidRPr="0023371D">
        <w:rPr>
          <w:rFonts w:ascii="Arial" w:hAnsi="Arial" w:cs="Arial"/>
          <w:sz w:val="18"/>
          <w:szCs w:val="18"/>
          <w:lang w:eastAsia="es-CO"/>
        </w:rPr>
        <w:t xml:space="preserve"> dentro de los quince (15) días hábiles siguientes al proponente calificado en segundo lugar</w:t>
      </w:r>
      <w:r w:rsidRPr="0023371D">
        <w:rPr>
          <w:rFonts w:ascii="Arial" w:hAnsi="Arial" w:cs="Arial"/>
          <w:sz w:val="18"/>
          <w:szCs w:val="18"/>
          <w:lang w:val="es-CO" w:eastAsia="es-CO"/>
        </w:rPr>
        <w:t>,</w:t>
      </w:r>
      <w:r w:rsidRPr="0023371D">
        <w:rPr>
          <w:rFonts w:ascii="Arial" w:hAnsi="Arial" w:cs="Arial"/>
          <w:sz w:val="18"/>
          <w:szCs w:val="18"/>
          <w:lang w:eastAsia="es-CO"/>
        </w:rPr>
        <w:t xml:space="preserve"> siempre que su propuesta resulte igualmente favorable.</w:t>
      </w:r>
    </w:p>
    <w:p w14:paraId="60416526" w14:textId="4078F925" w:rsidR="00EE13FC" w:rsidRPr="0023371D" w:rsidRDefault="00EE13FC" w:rsidP="0023371D">
      <w:pPr>
        <w:pStyle w:val="Textoindependiente"/>
        <w:spacing w:after="0"/>
        <w:jc w:val="both"/>
        <w:rPr>
          <w:rFonts w:ascii="Arial" w:hAnsi="Arial" w:cs="Arial"/>
          <w:sz w:val="18"/>
          <w:szCs w:val="18"/>
          <w:lang w:val="es-CO" w:eastAsia="es-CO"/>
        </w:rPr>
      </w:pPr>
    </w:p>
    <w:p w14:paraId="63E5D894" w14:textId="0B6F11D6" w:rsidR="00EE13FC" w:rsidRPr="0023371D" w:rsidRDefault="00996F28" w:rsidP="0023371D">
      <w:pPr>
        <w:pStyle w:val="Prrafodelista"/>
        <w:numPr>
          <w:ilvl w:val="1"/>
          <w:numId w:val="12"/>
        </w:numPr>
        <w:spacing w:after="0" w:line="240" w:lineRule="auto"/>
        <w:ind w:left="0" w:firstLine="0"/>
        <w:jc w:val="both"/>
        <w:rPr>
          <w:rFonts w:ascii="Arial" w:hAnsi="Arial" w:cs="Arial"/>
          <w:b/>
          <w:sz w:val="18"/>
          <w:szCs w:val="18"/>
          <w:lang w:val="es-ES" w:eastAsia="es-ES"/>
        </w:rPr>
      </w:pPr>
      <w:r w:rsidRPr="0023371D">
        <w:rPr>
          <w:rFonts w:ascii="Arial" w:hAnsi="Arial" w:cs="Arial"/>
          <w:b/>
          <w:sz w:val="18"/>
          <w:szCs w:val="18"/>
          <w:lang w:val="es-ES" w:eastAsia="es-ES"/>
        </w:rPr>
        <w:t xml:space="preserve"> </w:t>
      </w:r>
      <w:r w:rsidR="00EE13FC" w:rsidRPr="0023371D">
        <w:rPr>
          <w:rFonts w:ascii="Arial" w:hAnsi="Arial" w:cs="Arial"/>
          <w:b/>
          <w:sz w:val="18"/>
          <w:szCs w:val="18"/>
          <w:lang w:val="x-none" w:eastAsia="es-ES"/>
        </w:rPr>
        <w:t xml:space="preserve">CUMPLIMIENTO DE REQUISITOS DE EJECUCIÓN Y LEGALIZACIÓN DEL CONTRATO </w:t>
      </w:r>
    </w:p>
    <w:p w14:paraId="56705F22" w14:textId="77777777" w:rsidR="00703467" w:rsidRPr="0023371D" w:rsidRDefault="00703467" w:rsidP="0023371D">
      <w:pPr>
        <w:spacing w:after="0" w:line="240" w:lineRule="auto"/>
        <w:jc w:val="both"/>
        <w:rPr>
          <w:rFonts w:ascii="Arial" w:hAnsi="Arial" w:cs="Arial"/>
          <w:sz w:val="18"/>
          <w:szCs w:val="18"/>
          <w:lang w:val="x-none" w:eastAsia="es-ES"/>
        </w:rPr>
      </w:pPr>
    </w:p>
    <w:p w14:paraId="753A47EC" w14:textId="0F01E30F" w:rsidR="00EE13FC" w:rsidRPr="0023371D" w:rsidRDefault="00EE13FC" w:rsidP="0023371D">
      <w:pPr>
        <w:spacing w:after="0" w:line="240" w:lineRule="auto"/>
        <w:jc w:val="both"/>
        <w:rPr>
          <w:rFonts w:ascii="Arial" w:hAnsi="Arial" w:cs="Arial"/>
          <w:sz w:val="18"/>
          <w:szCs w:val="18"/>
          <w:lang w:val="es-ES" w:eastAsia="es-ES"/>
        </w:rPr>
      </w:pPr>
      <w:r w:rsidRPr="0023371D">
        <w:rPr>
          <w:rFonts w:ascii="Arial" w:hAnsi="Arial" w:cs="Arial"/>
          <w:sz w:val="18"/>
          <w:szCs w:val="18"/>
          <w:lang w:val="x-none" w:eastAsia="es-ES"/>
        </w:rPr>
        <w:t>Dentro del término fijado en el</w:t>
      </w:r>
      <w:r w:rsidRPr="0023371D">
        <w:rPr>
          <w:rFonts w:ascii="Arial" w:hAnsi="Arial" w:cs="Arial"/>
          <w:sz w:val="18"/>
          <w:szCs w:val="18"/>
          <w:lang w:val="es-ES" w:eastAsia="es-ES"/>
        </w:rPr>
        <w:t xml:space="preserve"> </w:t>
      </w:r>
      <w:r w:rsidR="0052697D" w:rsidRPr="0023371D">
        <w:rPr>
          <w:rFonts w:ascii="Arial" w:hAnsi="Arial" w:cs="Arial"/>
          <w:sz w:val="18"/>
          <w:szCs w:val="18"/>
          <w:lang w:val="es-ES" w:eastAsia="es-ES"/>
        </w:rPr>
        <w:t xml:space="preserve">cronograma del proceso del </w:t>
      </w:r>
      <w:r w:rsidR="00534513" w:rsidRPr="0023371D">
        <w:rPr>
          <w:rFonts w:ascii="Arial" w:hAnsi="Arial" w:cs="Arial"/>
          <w:sz w:val="18"/>
          <w:szCs w:val="18"/>
          <w:lang w:val="es-ES" w:eastAsia="es-ES"/>
        </w:rPr>
        <w:t xml:space="preserve">SECOP </w:t>
      </w:r>
      <w:r w:rsidR="0052697D" w:rsidRPr="0023371D">
        <w:rPr>
          <w:rFonts w:ascii="Arial" w:hAnsi="Arial" w:cs="Arial"/>
          <w:sz w:val="18"/>
          <w:szCs w:val="18"/>
          <w:lang w:val="es-ES" w:eastAsia="es-ES"/>
        </w:rPr>
        <w:t>II</w:t>
      </w:r>
      <w:r w:rsidRPr="0023371D">
        <w:rPr>
          <w:rFonts w:ascii="Arial" w:hAnsi="Arial" w:cs="Arial"/>
          <w:sz w:val="18"/>
          <w:szCs w:val="18"/>
          <w:lang w:val="x-none" w:eastAsia="es-ES"/>
        </w:rPr>
        <w:t xml:space="preserve">, el contratista deberá: Constituir </w:t>
      </w:r>
      <w:r w:rsidRPr="0023371D">
        <w:rPr>
          <w:rFonts w:ascii="Arial" w:hAnsi="Arial" w:cs="Arial"/>
          <w:sz w:val="18"/>
          <w:szCs w:val="18"/>
          <w:lang w:val="es-ES" w:eastAsia="es-ES"/>
        </w:rPr>
        <w:t xml:space="preserve">tanto la </w:t>
      </w:r>
      <w:r w:rsidRPr="0023371D">
        <w:rPr>
          <w:rFonts w:ascii="Arial" w:hAnsi="Arial" w:cs="Arial"/>
          <w:sz w:val="18"/>
          <w:szCs w:val="18"/>
          <w:lang w:val="x-none" w:eastAsia="es-ES"/>
        </w:rPr>
        <w:t>garantía única a favor de la Entidad contratante</w:t>
      </w:r>
      <w:r w:rsidRPr="0023371D">
        <w:rPr>
          <w:rFonts w:ascii="Arial" w:hAnsi="Arial" w:cs="Arial"/>
          <w:sz w:val="18"/>
          <w:szCs w:val="18"/>
          <w:lang w:val="es-ES" w:eastAsia="es-ES"/>
        </w:rPr>
        <w:t xml:space="preserve"> como las demás que hayan sido estipuladas</w:t>
      </w:r>
      <w:r w:rsidRPr="0023371D">
        <w:rPr>
          <w:rFonts w:ascii="Arial" w:hAnsi="Arial" w:cs="Arial"/>
          <w:sz w:val="18"/>
          <w:szCs w:val="18"/>
          <w:lang w:val="x-none" w:eastAsia="es-ES"/>
        </w:rPr>
        <w:t>, la</w:t>
      </w:r>
      <w:r w:rsidRPr="0023371D">
        <w:rPr>
          <w:rFonts w:ascii="Arial" w:hAnsi="Arial" w:cs="Arial"/>
          <w:sz w:val="18"/>
          <w:szCs w:val="18"/>
          <w:lang w:val="es-ES" w:eastAsia="es-ES"/>
        </w:rPr>
        <w:t>s</w:t>
      </w:r>
      <w:r w:rsidRPr="0023371D">
        <w:rPr>
          <w:rFonts w:ascii="Arial" w:hAnsi="Arial" w:cs="Arial"/>
          <w:sz w:val="18"/>
          <w:szCs w:val="18"/>
          <w:lang w:val="x-none" w:eastAsia="es-ES"/>
        </w:rPr>
        <w:t xml:space="preserve"> cual</w:t>
      </w:r>
      <w:r w:rsidRPr="0023371D">
        <w:rPr>
          <w:rFonts w:ascii="Arial" w:hAnsi="Arial" w:cs="Arial"/>
          <w:sz w:val="18"/>
          <w:szCs w:val="18"/>
          <w:lang w:val="es-ES" w:eastAsia="es-ES"/>
        </w:rPr>
        <w:t>es</w:t>
      </w:r>
      <w:r w:rsidRPr="0023371D">
        <w:rPr>
          <w:rFonts w:ascii="Arial" w:hAnsi="Arial" w:cs="Arial"/>
          <w:sz w:val="18"/>
          <w:szCs w:val="18"/>
          <w:lang w:val="x-none" w:eastAsia="es-ES"/>
        </w:rPr>
        <w:t xml:space="preserve"> </w:t>
      </w:r>
      <w:r w:rsidRPr="0023371D">
        <w:rPr>
          <w:rFonts w:ascii="Arial" w:hAnsi="Arial" w:cs="Arial"/>
          <w:sz w:val="18"/>
          <w:szCs w:val="18"/>
          <w:lang w:val="es-ES" w:eastAsia="es-ES"/>
        </w:rPr>
        <w:t xml:space="preserve">deben </w:t>
      </w:r>
      <w:r w:rsidRPr="0023371D">
        <w:rPr>
          <w:rFonts w:ascii="Arial" w:hAnsi="Arial" w:cs="Arial"/>
          <w:sz w:val="18"/>
          <w:szCs w:val="18"/>
          <w:lang w:val="x-none" w:eastAsia="es-ES"/>
        </w:rPr>
        <w:t xml:space="preserve">ser </w:t>
      </w:r>
      <w:r w:rsidR="000F79ED" w:rsidRPr="0023371D">
        <w:rPr>
          <w:rFonts w:ascii="Arial" w:hAnsi="Arial" w:cs="Arial"/>
          <w:sz w:val="18"/>
          <w:szCs w:val="18"/>
          <w:lang w:eastAsia="es-ES"/>
        </w:rPr>
        <w:t>cargadas en la plataforma</w:t>
      </w:r>
      <w:r w:rsidRPr="0023371D">
        <w:rPr>
          <w:rFonts w:ascii="Arial" w:hAnsi="Arial" w:cs="Arial"/>
          <w:sz w:val="18"/>
          <w:szCs w:val="18"/>
          <w:lang w:val="x-none" w:eastAsia="es-ES"/>
        </w:rPr>
        <w:t xml:space="preserve"> </w:t>
      </w:r>
      <w:r w:rsidR="00AC4126" w:rsidRPr="0023371D">
        <w:rPr>
          <w:rFonts w:ascii="Arial" w:hAnsi="Arial" w:cs="Arial"/>
          <w:sz w:val="18"/>
          <w:szCs w:val="18"/>
          <w:lang w:eastAsia="es-ES"/>
        </w:rPr>
        <w:t>a través del SECOP II.</w:t>
      </w:r>
      <w:r w:rsidRPr="0023371D">
        <w:rPr>
          <w:rFonts w:ascii="Arial" w:hAnsi="Arial" w:cs="Arial"/>
          <w:sz w:val="18"/>
          <w:szCs w:val="18"/>
          <w:lang w:val="x-none" w:eastAsia="es-ES"/>
        </w:rPr>
        <w:t xml:space="preserve"> </w:t>
      </w:r>
    </w:p>
    <w:p w14:paraId="57E6178D" w14:textId="77777777" w:rsidR="00EE13FC" w:rsidRPr="0023371D" w:rsidRDefault="00EE13FC" w:rsidP="0023371D">
      <w:pPr>
        <w:spacing w:after="0" w:line="240" w:lineRule="auto"/>
        <w:jc w:val="both"/>
        <w:rPr>
          <w:rFonts w:ascii="Arial" w:hAnsi="Arial" w:cs="Arial"/>
          <w:sz w:val="18"/>
          <w:szCs w:val="18"/>
          <w:lang w:val="es-ES" w:eastAsia="es-ES"/>
        </w:rPr>
      </w:pPr>
    </w:p>
    <w:p w14:paraId="31226EF0" w14:textId="56F20DA4" w:rsidR="00EE13FC" w:rsidRPr="0023371D" w:rsidRDefault="00EE13FC" w:rsidP="0023371D">
      <w:pPr>
        <w:spacing w:after="0" w:line="240" w:lineRule="auto"/>
        <w:jc w:val="both"/>
        <w:rPr>
          <w:rFonts w:ascii="Arial" w:hAnsi="Arial" w:cs="Arial"/>
          <w:b/>
          <w:sz w:val="18"/>
          <w:szCs w:val="18"/>
          <w:u w:val="single"/>
          <w:lang w:val="x-none" w:eastAsia="es-ES"/>
        </w:rPr>
      </w:pPr>
      <w:r w:rsidRPr="0023371D">
        <w:rPr>
          <w:rFonts w:ascii="Arial" w:hAnsi="Arial" w:cs="Arial"/>
          <w:b/>
          <w:sz w:val="18"/>
          <w:szCs w:val="18"/>
          <w:u w:val="single"/>
          <w:lang w:val="x-none" w:eastAsia="es-ES"/>
        </w:rPr>
        <w:t xml:space="preserve">NOTA: PARA EJECUTAR EL CONTRATO ES NECESARIO QUE EL CONTRATISTA ACREDITE </w:t>
      </w:r>
      <w:r w:rsidRPr="0023371D">
        <w:rPr>
          <w:rFonts w:ascii="Arial" w:hAnsi="Arial" w:cs="Arial"/>
          <w:b/>
          <w:sz w:val="18"/>
          <w:szCs w:val="18"/>
          <w:u w:val="single"/>
          <w:lang w:val="es-ES" w:eastAsia="es-ES"/>
        </w:rPr>
        <w:t>LA CONSTITUCIÓN DE DICHAS GARANTÍA DEBIDAMENTE APROBADAS POR</w:t>
      </w:r>
      <w:r w:rsidR="00A34149" w:rsidRPr="0023371D">
        <w:rPr>
          <w:rFonts w:ascii="Arial" w:hAnsi="Arial" w:cs="Arial"/>
          <w:b/>
          <w:sz w:val="18"/>
          <w:szCs w:val="18"/>
          <w:u w:val="single"/>
          <w:lang w:val="es-ES" w:eastAsia="es-ES"/>
        </w:rPr>
        <w:t xml:space="preserve"> LA</w:t>
      </w:r>
      <w:r w:rsidRPr="0023371D">
        <w:rPr>
          <w:rFonts w:ascii="Arial" w:hAnsi="Arial" w:cs="Arial"/>
          <w:b/>
          <w:sz w:val="18"/>
          <w:szCs w:val="18"/>
          <w:u w:val="single"/>
          <w:lang w:val="es-ES" w:eastAsia="es-ES"/>
        </w:rPr>
        <w:t xml:space="preserve"> ENTIDAD CONTRATANTE Y </w:t>
      </w:r>
      <w:r w:rsidRPr="0023371D">
        <w:rPr>
          <w:rFonts w:ascii="Arial" w:hAnsi="Arial" w:cs="Arial"/>
          <w:b/>
          <w:sz w:val="18"/>
          <w:szCs w:val="18"/>
          <w:u w:val="single"/>
          <w:lang w:val="x-none" w:eastAsia="es-ES"/>
        </w:rPr>
        <w:t>QUE SE ENCUENTRA AL DÍA EN EL PAGO DE APORTES PARAFISCALES RELATIVOS AL SISTEMA DE SEGURIDAD SOCIAL INTEGRAL, ASÍ COMO LOS DE SENA, ICBF Y CAJAS DE COMPENSACIÓN FAMILIAR, CUANDO CORRESPONDA</w:t>
      </w:r>
      <w:r w:rsidRPr="0023371D">
        <w:rPr>
          <w:rFonts w:ascii="Arial" w:hAnsi="Arial" w:cs="Arial"/>
          <w:b/>
          <w:sz w:val="18"/>
          <w:szCs w:val="18"/>
          <w:u w:val="single"/>
          <w:lang w:val="es-ES" w:eastAsia="es-ES"/>
        </w:rPr>
        <w:t>, LO CUAL DEBERÁ SER VERIFICADO POR EL SUPERVISOR DEL CONTRATO A LA FECHA DE SUSCRIPCIÓN DEL ACTA DE INICIO DEL MISMO</w:t>
      </w:r>
      <w:r w:rsidRPr="0023371D">
        <w:rPr>
          <w:rFonts w:ascii="Arial" w:hAnsi="Arial" w:cs="Arial"/>
          <w:b/>
          <w:sz w:val="18"/>
          <w:szCs w:val="18"/>
          <w:u w:val="single"/>
          <w:lang w:val="x-none" w:eastAsia="es-ES"/>
        </w:rPr>
        <w:t>.</w:t>
      </w:r>
    </w:p>
    <w:p w14:paraId="37E2310B" w14:textId="02C725EE" w:rsidR="0005601C" w:rsidRPr="0023371D" w:rsidRDefault="0005601C" w:rsidP="0023371D">
      <w:pPr>
        <w:pStyle w:val="Textoindependiente"/>
        <w:spacing w:after="0"/>
        <w:jc w:val="both"/>
        <w:rPr>
          <w:rFonts w:ascii="Arial" w:hAnsi="Arial" w:cs="Arial"/>
          <w:b/>
          <w:sz w:val="18"/>
          <w:szCs w:val="18"/>
          <w:lang w:val="es-ES"/>
        </w:rPr>
      </w:pPr>
    </w:p>
    <w:p w14:paraId="7E5C4BC8" w14:textId="20D8B2DD" w:rsidR="007F698F" w:rsidRPr="0023371D" w:rsidRDefault="000B5054" w:rsidP="0023371D">
      <w:pPr>
        <w:pStyle w:val="Textoindependiente"/>
        <w:spacing w:after="0"/>
        <w:jc w:val="both"/>
        <w:rPr>
          <w:rFonts w:ascii="Arial" w:hAnsi="Arial" w:cs="Arial"/>
          <w:b/>
          <w:sz w:val="18"/>
          <w:szCs w:val="18"/>
          <w:lang w:eastAsia="es-CO"/>
        </w:rPr>
      </w:pPr>
      <w:r w:rsidRPr="0023371D">
        <w:rPr>
          <w:rFonts w:ascii="Arial" w:hAnsi="Arial" w:cs="Arial"/>
          <w:b/>
          <w:sz w:val="18"/>
          <w:szCs w:val="18"/>
          <w:lang w:val="es-ES"/>
        </w:rPr>
        <w:t>2.2</w:t>
      </w:r>
      <w:r w:rsidR="00C81D35" w:rsidRPr="0023371D">
        <w:rPr>
          <w:rFonts w:ascii="Arial" w:hAnsi="Arial" w:cs="Arial"/>
          <w:b/>
          <w:sz w:val="18"/>
          <w:szCs w:val="18"/>
          <w:lang w:val="es-ES"/>
        </w:rPr>
        <w:t>0</w:t>
      </w:r>
      <w:r w:rsidRPr="0023371D">
        <w:rPr>
          <w:rFonts w:ascii="Arial" w:hAnsi="Arial" w:cs="Arial"/>
          <w:b/>
          <w:sz w:val="18"/>
          <w:szCs w:val="18"/>
          <w:lang w:val="es-ES"/>
        </w:rPr>
        <w:t xml:space="preserve"> PUBLICACIÓN</w:t>
      </w:r>
      <w:r w:rsidR="007F698F" w:rsidRPr="0023371D">
        <w:rPr>
          <w:rFonts w:ascii="Arial" w:hAnsi="Arial" w:cs="Arial"/>
          <w:b/>
          <w:sz w:val="18"/>
          <w:szCs w:val="18"/>
          <w:lang w:eastAsia="es-CO"/>
        </w:rPr>
        <w:t xml:space="preserve"> DEL CONTRATO</w:t>
      </w:r>
    </w:p>
    <w:p w14:paraId="4F9849E5" w14:textId="77777777" w:rsidR="00703467" w:rsidRPr="0023371D" w:rsidRDefault="00703467" w:rsidP="0023371D">
      <w:pPr>
        <w:pStyle w:val="Textoindependiente"/>
        <w:spacing w:after="0"/>
        <w:jc w:val="both"/>
        <w:rPr>
          <w:rFonts w:ascii="Arial" w:hAnsi="Arial" w:cs="Arial"/>
          <w:sz w:val="18"/>
          <w:szCs w:val="18"/>
          <w:lang w:eastAsia="es-CO"/>
        </w:rPr>
      </w:pPr>
    </w:p>
    <w:p w14:paraId="26C3A373" w14:textId="10921765" w:rsidR="007F698F" w:rsidRPr="0023371D" w:rsidRDefault="007F698F" w:rsidP="0023371D">
      <w:pPr>
        <w:pStyle w:val="Textoindependiente"/>
        <w:spacing w:after="0"/>
        <w:jc w:val="both"/>
        <w:rPr>
          <w:rFonts w:ascii="Arial" w:hAnsi="Arial" w:cs="Arial"/>
          <w:i/>
          <w:sz w:val="18"/>
          <w:szCs w:val="18"/>
          <w:lang w:val="es-ES_tradnl"/>
        </w:rPr>
      </w:pPr>
      <w:r w:rsidRPr="0023371D">
        <w:rPr>
          <w:rFonts w:ascii="Arial" w:hAnsi="Arial" w:cs="Arial"/>
          <w:sz w:val="18"/>
          <w:szCs w:val="18"/>
          <w:lang w:eastAsia="es-CO"/>
        </w:rPr>
        <w:t xml:space="preserve">Una vez cumplidos los requisitos de </w:t>
      </w:r>
      <w:r w:rsidRPr="0023371D">
        <w:rPr>
          <w:rFonts w:ascii="Arial" w:hAnsi="Arial" w:cs="Arial"/>
          <w:sz w:val="18"/>
          <w:szCs w:val="18"/>
          <w:lang w:val="es-CO" w:eastAsia="es-CO"/>
        </w:rPr>
        <w:t>perfeccionamiento del contrato</w:t>
      </w:r>
      <w:r w:rsidRPr="0023371D">
        <w:rPr>
          <w:rFonts w:ascii="Arial" w:hAnsi="Arial" w:cs="Arial"/>
          <w:sz w:val="18"/>
          <w:szCs w:val="18"/>
          <w:lang w:eastAsia="es-CO"/>
        </w:rPr>
        <w:t xml:space="preserve">, se procederá a publicar el contrato en la página </w:t>
      </w:r>
      <w:r w:rsidRPr="0023371D">
        <w:rPr>
          <w:rFonts w:ascii="Arial" w:hAnsi="Arial" w:cs="Arial"/>
          <w:sz w:val="18"/>
          <w:szCs w:val="18"/>
          <w:lang w:val="es-ES"/>
        </w:rPr>
        <w:t>(</w:t>
      </w:r>
      <w:hyperlink r:id="rId28" w:history="1">
        <w:r w:rsidRPr="0023371D">
          <w:rPr>
            <w:rStyle w:val="Hipervnculo"/>
            <w:rFonts w:ascii="Arial" w:hAnsi="Arial" w:cs="Arial"/>
            <w:i/>
            <w:color w:val="auto"/>
            <w:sz w:val="18"/>
            <w:szCs w:val="18"/>
          </w:rPr>
          <w:t>http://community.secop.gov.co/STS/Users/Login/Index?SkinName=CCE</w:t>
        </w:r>
      </w:hyperlink>
      <w:r w:rsidRPr="0023371D">
        <w:rPr>
          <w:rFonts w:ascii="Arial" w:hAnsi="Arial" w:cs="Arial"/>
          <w:i/>
          <w:sz w:val="18"/>
          <w:szCs w:val="18"/>
          <w:lang w:val="es-CO"/>
        </w:rPr>
        <w:t xml:space="preserve"> </w:t>
      </w:r>
      <w:r w:rsidRPr="0023371D">
        <w:rPr>
          <w:rFonts w:ascii="Arial" w:hAnsi="Arial" w:cs="Arial"/>
          <w:i/>
          <w:sz w:val="18"/>
          <w:szCs w:val="18"/>
        </w:rPr>
        <w:t>SECOP II</w:t>
      </w:r>
      <w:r w:rsidRPr="0023371D">
        <w:rPr>
          <w:rFonts w:ascii="Arial" w:hAnsi="Arial" w:cs="Arial"/>
          <w:sz w:val="18"/>
          <w:szCs w:val="18"/>
          <w:lang w:val="es-ES"/>
        </w:rPr>
        <w:t>)</w:t>
      </w:r>
      <w:r w:rsidRPr="0023371D">
        <w:rPr>
          <w:rFonts w:ascii="Arial" w:hAnsi="Arial" w:cs="Arial"/>
          <w:sz w:val="18"/>
          <w:szCs w:val="18"/>
          <w:lang w:eastAsia="es-CO"/>
        </w:rPr>
        <w:t>, de conformidad con lo señalado en el Decreto 1082 del 26 de mayo de 2015,</w:t>
      </w:r>
      <w:r w:rsidRPr="0023371D">
        <w:rPr>
          <w:rFonts w:ascii="Arial" w:hAnsi="Arial" w:cs="Arial"/>
          <w:sz w:val="18"/>
          <w:szCs w:val="18"/>
          <w:lang w:val="es-ES_tradnl"/>
        </w:rPr>
        <w:t xml:space="preserve"> </w:t>
      </w:r>
      <w:r w:rsidR="00534513" w:rsidRPr="0023371D">
        <w:rPr>
          <w:rFonts w:ascii="Arial" w:hAnsi="Arial" w:cs="Arial"/>
          <w:i/>
          <w:sz w:val="18"/>
          <w:szCs w:val="18"/>
          <w:lang w:val="es-ES_tradnl"/>
        </w:rPr>
        <w:t>Artículo</w:t>
      </w:r>
      <w:r w:rsidRPr="0023371D">
        <w:rPr>
          <w:rFonts w:ascii="Arial" w:hAnsi="Arial" w:cs="Arial"/>
          <w:i/>
          <w:sz w:val="18"/>
          <w:szCs w:val="18"/>
          <w:lang w:val="es-ES_tradnl"/>
        </w:rPr>
        <w:t xml:space="preserve"> 2.2.1.1.1.7.1. </w:t>
      </w:r>
    </w:p>
    <w:p w14:paraId="1B6A1D82" w14:textId="7F30B11B" w:rsidR="006B0F2A" w:rsidRPr="0023371D" w:rsidRDefault="006B0F2A" w:rsidP="0023371D">
      <w:pPr>
        <w:pStyle w:val="Textoindependiente"/>
        <w:spacing w:after="0"/>
        <w:jc w:val="both"/>
        <w:rPr>
          <w:rFonts w:ascii="Arial" w:hAnsi="Arial" w:cs="Arial"/>
          <w:sz w:val="18"/>
          <w:szCs w:val="18"/>
          <w:highlight w:val="yellow"/>
          <w:lang w:val="es-ES" w:eastAsia="es-CO"/>
        </w:rPr>
      </w:pPr>
    </w:p>
    <w:p w14:paraId="0E0A4890" w14:textId="78CAB649" w:rsidR="00C63D2A" w:rsidRPr="0023371D" w:rsidRDefault="00577939" w:rsidP="0023371D">
      <w:pPr>
        <w:spacing w:after="0" w:line="240" w:lineRule="auto"/>
        <w:jc w:val="center"/>
        <w:rPr>
          <w:rFonts w:ascii="Arial" w:hAnsi="Arial" w:cs="Arial"/>
          <w:b/>
          <w:bCs/>
          <w:sz w:val="18"/>
          <w:szCs w:val="18"/>
        </w:rPr>
      </w:pPr>
      <w:r w:rsidRPr="0023371D">
        <w:rPr>
          <w:rFonts w:ascii="Arial" w:hAnsi="Arial" w:cs="Arial"/>
          <w:b/>
          <w:bCs/>
          <w:sz w:val="18"/>
          <w:szCs w:val="18"/>
        </w:rPr>
        <w:t>CAPÍTULO III</w:t>
      </w:r>
    </w:p>
    <w:p w14:paraId="13C0140B" w14:textId="77777777" w:rsidR="00374E07" w:rsidRPr="0023371D" w:rsidRDefault="00374E07" w:rsidP="0023371D">
      <w:pPr>
        <w:spacing w:after="0" w:line="240" w:lineRule="auto"/>
        <w:jc w:val="both"/>
        <w:rPr>
          <w:rFonts w:ascii="Arial" w:hAnsi="Arial" w:cs="Arial"/>
          <w:b/>
          <w:bCs/>
          <w:sz w:val="18"/>
          <w:szCs w:val="18"/>
        </w:rPr>
      </w:pPr>
    </w:p>
    <w:p w14:paraId="61CC80D8" w14:textId="77777777" w:rsidR="00C63D2A" w:rsidRPr="0023371D" w:rsidRDefault="00C63D2A" w:rsidP="0023371D">
      <w:pPr>
        <w:spacing w:after="0" w:line="240" w:lineRule="auto"/>
        <w:jc w:val="both"/>
        <w:rPr>
          <w:rFonts w:ascii="Arial" w:hAnsi="Arial" w:cs="Arial"/>
          <w:b/>
          <w:bCs/>
          <w:sz w:val="18"/>
          <w:szCs w:val="18"/>
        </w:rPr>
      </w:pPr>
      <w:r w:rsidRPr="0023371D">
        <w:rPr>
          <w:rFonts w:ascii="Arial" w:hAnsi="Arial" w:cs="Arial"/>
          <w:b/>
          <w:bCs/>
          <w:sz w:val="18"/>
          <w:szCs w:val="18"/>
        </w:rPr>
        <w:t xml:space="preserve">REQUISITOS PARA PARTICIPAR Y </w:t>
      </w:r>
      <w:r w:rsidR="00DD5BF8" w:rsidRPr="0023371D">
        <w:rPr>
          <w:rFonts w:ascii="Arial" w:hAnsi="Arial" w:cs="Arial"/>
          <w:b/>
          <w:bCs/>
          <w:sz w:val="18"/>
          <w:szCs w:val="18"/>
        </w:rPr>
        <w:t>DOCUMENTOS DE PRESENTACIÓN DE LA PROPUESTA</w:t>
      </w:r>
    </w:p>
    <w:p w14:paraId="7D77BD2D" w14:textId="77777777" w:rsidR="00C63D2A" w:rsidRPr="0023371D" w:rsidRDefault="00C63D2A" w:rsidP="0023371D">
      <w:pPr>
        <w:spacing w:after="0" w:line="240" w:lineRule="auto"/>
        <w:jc w:val="both"/>
        <w:rPr>
          <w:rFonts w:ascii="Arial" w:hAnsi="Arial" w:cs="Arial"/>
          <w:b/>
          <w:bCs/>
          <w:sz w:val="18"/>
          <w:szCs w:val="18"/>
        </w:rPr>
      </w:pPr>
    </w:p>
    <w:p w14:paraId="75A157F6" w14:textId="345281FB" w:rsidR="000C2568" w:rsidRPr="0023371D" w:rsidRDefault="000C2568" w:rsidP="0023371D">
      <w:pPr>
        <w:spacing w:after="0" w:line="240" w:lineRule="auto"/>
        <w:jc w:val="both"/>
        <w:rPr>
          <w:rFonts w:ascii="Arial" w:hAnsi="Arial" w:cs="Arial"/>
          <w:bCs/>
          <w:sz w:val="18"/>
          <w:szCs w:val="18"/>
        </w:rPr>
      </w:pPr>
      <w:r w:rsidRPr="0023371D">
        <w:rPr>
          <w:rFonts w:ascii="Arial" w:hAnsi="Arial" w:cs="Arial"/>
          <w:bCs/>
          <w:sz w:val="18"/>
          <w:szCs w:val="18"/>
        </w:rPr>
        <w:t xml:space="preserve">Las propuestas deben referirse y sujetarse a todos y cada uno de los puntos contenidos </w:t>
      </w:r>
      <w:r w:rsidR="003D3140" w:rsidRPr="0023371D">
        <w:rPr>
          <w:rFonts w:ascii="Arial" w:hAnsi="Arial" w:cs="Arial"/>
          <w:bCs/>
          <w:sz w:val="18"/>
          <w:szCs w:val="18"/>
        </w:rPr>
        <w:t>en el Pliego de Co</w:t>
      </w:r>
      <w:r w:rsidRPr="0023371D">
        <w:rPr>
          <w:rFonts w:ascii="Arial" w:hAnsi="Arial" w:cs="Arial"/>
          <w:bCs/>
          <w:sz w:val="18"/>
          <w:szCs w:val="18"/>
        </w:rPr>
        <w:t xml:space="preserve">ndiciones y sus anexos.  Para este efecto, al elaborar y presentar la propuesta deberá tenerse en consideración </w:t>
      </w:r>
      <w:r w:rsidR="00E53F6B" w:rsidRPr="0023371D">
        <w:rPr>
          <w:rFonts w:ascii="Arial" w:hAnsi="Arial" w:cs="Arial"/>
          <w:bCs/>
          <w:sz w:val="18"/>
          <w:szCs w:val="18"/>
        </w:rPr>
        <w:t>tod</w:t>
      </w:r>
      <w:r w:rsidRPr="0023371D">
        <w:rPr>
          <w:rFonts w:ascii="Arial" w:hAnsi="Arial" w:cs="Arial"/>
          <w:bCs/>
          <w:sz w:val="18"/>
          <w:szCs w:val="18"/>
        </w:rPr>
        <w:t>as las condiciones sobre capacidad jurídica, condiciones de experiencia, capacidad financiera y de organización de los proponentes.</w:t>
      </w:r>
    </w:p>
    <w:p w14:paraId="49B878DE" w14:textId="77777777" w:rsidR="00E53F6B" w:rsidRPr="0023371D" w:rsidRDefault="00E53F6B" w:rsidP="0023371D">
      <w:pPr>
        <w:spacing w:after="0" w:line="240" w:lineRule="auto"/>
        <w:jc w:val="both"/>
        <w:rPr>
          <w:rFonts w:ascii="Arial" w:hAnsi="Arial" w:cs="Arial"/>
          <w:bCs/>
          <w:sz w:val="18"/>
          <w:szCs w:val="18"/>
        </w:rPr>
      </w:pPr>
    </w:p>
    <w:p w14:paraId="4501CA45" w14:textId="36D6547B" w:rsidR="00B20DDE" w:rsidRPr="0023371D" w:rsidRDefault="00B20DDE" w:rsidP="0023371D">
      <w:pPr>
        <w:spacing w:after="0" w:line="240" w:lineRule="auto"/>
        <w:jc w:val="both"/>
        <w:rPr>
          <w:rFonts w:ascii="Arial" w:hAnsi="Arial" w:cs="Arial"/>
          <w:bCs/>
          <w:sz w:val="18"/>
          <w:szCs w:val="18"/>
        </w:rPr>
      </w:pPr>
      <w:r w:rsidRPr="0023371D">
        <w:rPr>
          <w:rFonts w:ascii="Arial" w:hAnsi="Arial" w:cs="Arial"/>
          <w:bCs/>
          <w:sz w:val="18"/>
          <w:szCs w:val="18"/>
        </w:rPr>
        <w:t>El proponente con la formula</w:t>
      </w:r>
      <w:r w:rsidR="00DF1EAF" w:rsidRPr="0023371D">
        <w:rPr>
          <w:rFonts w:ascii="Arial" w:hAnsi="Arial" w:cs="Arial"/>
          <w:bCs/>
          <w:sz w:val="18"/>
          <w:szCs w:val="18"/>
        </w:rPr>
        <w:t xml:space="preserve">ción de sus propuesta declara: </w:t>
      </w:r>
      <w:r w:rsidRPr="0023371D">
        <w:rPr>
          <w:rFonts w:ascii="Arial" w:hAnsi="Arial" w:cs="Arial"/>
          <w:bCs/>
          <w:sz w:val="18"/>
          <w:szCs w:val="18"/>
        </w:rPr>
        <w:t>Que estudio completamente las especificaciones, anexos, condicione</w:t>
      </w:r>
      <w:r w:rsidR="00B0126C" w:rsidRPr="0023371D">
        <w:rPr>
          <w:rFonts w:ascii="Arial" w:hAnsi="Arial" w:cs="Arial"/>
          <w:bCs/>
          <w:sz w:val="18"/>
          <w:szCs w:val="18"/>
        </w:rPr>
        <w:t>s</w:t>
      </w:r>
      <w:r w:rsidRPr="0023371D">
        <w:rPr>
          <w:rFonts w:ascii="Arial" w:hAnsi="Arial" w:cs="Arial"/>
          <w:bCs/>
          <w:sz w:val="18"/>
          <w:szCs w:val="18"/>
        </w:rPr>
        <w:t xml:space="preserve">, formularios y demás documentos de la presente selección abreviada, que recibió las aclaraciones necesarias por parte </w:t>
      </w:r>
      <w:r w:rsidR="009D0B21" w:rsidRPr="0023371D">
        <w:rPr>
          <w:rFonts w:ascii="Arial" w:hAnsi="Arial" w:cs="Arial"/>
          <w:bCs/>
          <w:sz w:val="18"/>
          <w:szCs w:val="18"/>
        </w:rPr>
        <w:t>del</w:t>
      </w:r>
      <w:r w:rsidR="006C31FB" w:rsidRPr="0023371D">
        <w:rPr>
          <w:rFonts w:ascii="Arial" w:hAnsi="Arial" w:cs="Arial"/>
          <w:bCs/>
          <w:sz w:val="18"/>
          <w:szCs w:val="18"/>
        </w:rPr>
        <w:t xml:space="preserve"> HOSPITAL NAVAL </w:t>
      </w:r>
      <w:r w:rsidR="00562C93" w:rsidRPr="0023371D">
        <w:rPr>
          <w:rFonts w:ascii="Arial" w:hAnsi="Arial" w:cs="Arial"/>
          <w:bCs/>
          <w:sz w:val="18"/>
          <w:szCs w:val="18"/>
        </w:rPr>
        <w:t xml:space="preserve">NIVEL III </w:t>
      </w:r>
      <w:r w:rsidR="006C31FB" w:rsidRPr="0023371D">
        <w:rPr>
          <w:rFonts w:ascii="Arial" w:hAnsi="Arial" w:cs="Arial"/>
          <w:bCs/>
          <w:sz w:val="18"/>
          <w:szCs w:val="18"/>
        </w:rPr>
        <w:t>DE CARTAGENA</w:t>
      </w:r>
      <w:r w:rsidR="00B0126C" w:rsidRPr="0023371D">
        <w:rPr>
          <w:rFonts w:ascii="Arial" w:hAnsi="Arial" w:cs="Arial"/>
          <w:bCs/>
          <w:sz w:val="18"/>
          <w:szCs w:val="18"/>
        </w:rPr>
        <w:t>,</w:t>
      </w:r>
      <w:r w:rsidRPr="0023371D">
        <w:rPr>
          <w:rFonts w:ascii="Arial" w:hAnsi="Arial" w:cs="Arial"/>
          <w:bCs/>
          <w:sz w:val="18"/>
          <w:szCs w:val="18"/>
        </w:rPr>
        <w:t xml:space="preserve"> sobre inquietudes o dudas previamente consultadas y que ha aceptado </w:t>
      </w:r>
      <w:r w:rsidR="00C81D35" w:rsidRPr="0023371D">
        <w:rPr>
          <w:rFonts w:ascii="Arial" w:hAnsi="Arial" w:cs="Arial"/>
          <w:bCs/>
          <w:sz w:val="18"/>
          <w:szCs w:val="18"/>
        </w:rPr>
        <w:t>que el</w:t>
      </w:r>
      <w:r w:rsidR="003D3140" w:rsidRPr="0023371D">
        <w:rPr>
          <w:rFonts w:ascii="Arial" w:hAnsi="Arial" w:cs="Arial"/>
          <w:bCs/>
          <w:sz w:val="18"/>
          <w:szCs w:val="18"/>
        </w:rPr>
        <w:t xml:space="preserve"> pliego de condiciones</w:t>
      </w:r>
      <w:r w:rsidRPr="0023371D">
        <w:rPr>
          <w:rFonts w:ascii="Arial" w:hAnsi="Arial" w:cs="Arial"/>
          <w:bCs/>
          <w:sz w:val="18"/>
          <w:szCs w:val="18"/>
        </w:rPr>
        <w:t xml:space="preserve"> </w:t>
      </w:r>
      <w:r w:rsidR="00DF1EAF" w:rsidRPr="0023371D">
        <w:rPr>
          <w:rFonts w:ascii="Arial" w:hAnsi="Arial" w:cs="Arial"/>
          <w:bCs/>
          <w:sz w:val="18"/>
          <w:szCs w:val="18"/>
        </w:rPr>
        <w:t xml:space="preserve">es </w:t>
      </w:r>
      <w:r w:rsidRPr="0023371D">
        <w:rPr>
          <w:rFonts w:ascii="Arial" w:hAnsi="Arial" w:cs="Arial"/>
          <w:bCs/>
          <w:sz w:val="18"/>
          <w:szCs w:val="18"/>
        </w:rPr>
        <w:t>complet</w:t>
      </w:r>
      <w:r w:rsidR="003D3140" w:rsidRPr="0023371D">
        <w:rPr>
          <w:rFonts w:ascii="Arial" w:hAnsi="Arial" w:cs="Arial"/>
          <w:bCs/>
          <w:sz w:val="18"/>
          <w:szCs w:val="18"/>
        </w:rPr>
        <w:t>o</w:t>
      </w:r>
      <w:r w:rsidRPr="0023371D">
        <w:rPr>
          <w:rFonts w:ascii="Arial" w:hAnsi="Arial" w:cs="Arial"/>
          <w:bCs/>
          <w:sz w:val="18"/>
          <w:szCs w:val="18"/>
        </w:rPr>
        <w:t>, compatible y adecuad</w:t>
      </w:r>
      <w:r w:rsidR="003D3140" w:rsidRPr="0023371D">
        <w:rPr>
          <w:rFonts w:ascii="Arial" w:hAnsi="Arial" w:cs="Arial"/>
          <w:bCs/>
          <w:sz w:val="18"/>
          <w:szCs w:val="18"/>
        </w:rPr>
        <w:t>o</w:t>
      </w:r>
      <w:r w:rsidRPr="0023371D">
        <w:rPr>
          <w:rFonts w:ascii="Arial" w:hAnsi="Arial" w:cs="Arial"/>
          <w:bCs/>
          <w:sz w:val="18"/>
          <w:szCs w:val="18"/>
        </w:rPr>
        <w:t xml:space="preserve"> para identificar el objeto a contratar, que está entregado a satisfacción en cuanto el alcance y que ha tenido en cuenta todo lo anterior para fijar los precios y demás aspectos de su propuesta, necesarios para las debida ejecución del objeto contratado.</w:t>
      </w:r>
    </w:p>
    <w:p w14:paraId="70B988F0" w14:textId="77777777" w:rsidR="00B20DDE" w:rsidRPr="0023371D" w:rsidRDefault="00B20DDE" w:rsidP="0023371D">
      <w:pPr>
        <w:spacing w:after="0" w:line="240" w:lineRule="auto"/>
        <w:jc w:val="both"/>
        <w:rPr>
          <w:rFonts w:ascii="Arial" w:hAnsi="Arial" w:cs="Arial"/>
          <w:bCs/>
          <w:sz w:val="18"/>
          <w:szCs w:val="18"/>
        </w:rPr>
      </w:pPr>
    </w:p>
    <w:p w14:paraId="18C75128" w14:textId="6F257056" w:rsidR="00B20DDE" w:rsidRPr="0023371D" w:rsidRDefault="00B20DDE" w:rsidP="0023371D">
      <w:pPr>
        <w:spacing w:after="0" w:line="240" w:lineRule="auto"/>
        <w:jc w:val="both"/>
        <w:rPr>
          <w:rFonts w:ascii="Arial" w:hAnsi="Arial" w:cs="Arial"/>
          <w:bCs/>
          <w:sz w:val="18"/>
          <w:szCs w:val="18"/>
        </w:rPr>
      </w:pPr>
      <w:r w:rsidRPr="0023371D">
        <w:rPr>
          <w:rFonts w:ascii="Arial" w:hAnsi="Arial" w:cs="Arial"/>
          <w:bCs/>
          <w:sz w:val="18"/>
          <w:szCs w:val="18"/>
        </w:rPr>
        <w:t>Todas las deducciones, errores y omisiones que con base en sus propias interpretaciones, conclusiones y análisis obtenga el PROPO</w:t>
      </w:r>
      <w:r w:rsidR="00A66B5B" w:rsidRPr="0023371D">
        <w:rPr>
          <w:rFonts w:ascii="Arial" w:hAnsi="Arial" w:cs="Arial"/>
          <w:bCs/>
          <w:sz w:val="18"/>
          <w:szCs w:val="18"/>
        </w:rPr>
        <w:t>N</w:t>
      </w:r>
      <w:r w:rsidRPr="0023371D">
        <w:rPr>
          <w:rFonts w:ascii="Arial" w:hAnsi="Arial" w:cs="Arial"/>
          <w:bCs/>
          <w:sz w:val="18"/>
          <w:szCs w:val="18"/>
        </w:rPr>
        <w:t>ENTE respecto de los términos de la contratación serán de su exclusiva responsabilidad</w:t>
      </w:r>
      <w:r w:rsidR="00B0126C" w:rsidRPr="0023371D">
        <w:rPr>
          <w:rFonts w:ascii="Arial" w:hAnsi="Arial" w:cs="Arial"/>
          <w:bCs/>
          <w:sz w:val="18"/>
          <w:szCs w:val="18"/>
        </w:rPr>
        <w:t>,</w:t>
      </w:r>
      <w:r w:rsidRPr="0023371D">
        <w:rPr>
          <w:rFonts w:ascii="Arial" w:hAnsi="Arial" w:cs="Arial"/>
          <w:bCs/>
          <w:sz w:val="18"/>
          <w:szCs w:val="18"/>
        </w:rPr>
        <w:t xml:space="preserve"> por lo tanto, </w:t>
      </w:r>
      <w:r w:rsidR="007C1DD8" w:rsidRPr="0023371D">
        <w:rPr>
          <w:rFonts w:ascii="Arial" w:hAnsi="Arial" w:cs="Arial"/>
          <w:bCs/>
          <w:sz w:val="18"/>
          <w:szCs w:val="18"/>
        </w:rPr>
        <w:t>el</w:t>
      </w:r>
      <w:r w:rsidR="006C31FB" w:rsidRPr="0023371D">
        <w:rPr>
          <w:rFonts w:ascii="Arial" w:hAnsi="Arial" w:cs="Arial"/>
          <w:bCs/>
          <w:sz w:val="18"/>
          <w:szCs w:val="18"/>
        </w:rPr>
        <w:t xml:space="preserve"> HOSPITAL NAVAL </w:t>
      </w:r>
      <w:r w:rsidR="00562C93" w:rsidRPr="0023371D">
        <w:rPr>
          <w:rFonts w:ascii="Arial" w:hAnsi="Arial" w:cs="Arial"/>
          <w:bCs/>
          <w:sz w:val="18"/>
          <w:szCs w:val="18"/>
        </w:rPr>
        <w:t xml:space="preserve">NIVEL III </w:t>
      </w:r>
      <w:r w:rsidR="006C31FB" w:rsidRPr="0023371D">
        <w:rPr>
          <w:rFonts w:ascii="Arial" w:hAnsi="Arial" w:cs="Arial"/>
          <w:bCs/>
          <w:sz w:val="18"/>
          <w:szCs w:val="18"/>
        </w:rPr>
        <w:t>DE CARTAGENA</w:t>
      </w:r>
      <w:r w:rsidR="00B0126C" w:rsidRPr="0023371D">
        <w:rPr>
          <w:rFonts w:ascii="Arial" w:hAnsi="Arial" w:cs="Arial"/>
          <w:bCs/>
          <w:sz w:val="18"/>
          <w:szCs w:val="18"/>
        </w:rPr>
        <w:t>,</w:t>
      </w:r>
      <w:r w:rsidRPr="0023371D">
        <w:rPr>
          <w:rFonts w:ascii="Arial" w:hAnsi="Arial" w:cs="Arial"/>
          <w:bCs/>
          <w:sz w:val="18"/>
          <w:szCs w:val="18"/>
        </w:rPr>
        <w:t xml:space="preserve"> no asume responsabilidad alguna por dichas interpretaciones y actuaciones.</w:t>
      </w:r>
    </w:p>
    <w:p w14:paraId="43278F09" w14:textId="77777777" w:rsidR="00C63D2A" w:rsidRPr="0023371D" w:rsidRDefault="00C63D2A" w:rsidP="0023371D">
      <w:pPr>
        <w:tabs>
          <w:tab w:val="left" w:pos="3011"/>
        </w:tabs>
        <w:spacing w:after="0" w:line="240" w:lineRule="auto"/>
        <w:jc w:val="both"/>
        <w:rPr>
          <w:rFonts w:ascii="Arial" w:hAnsi="Arial" w:cs="Arial"/>
          <w:sz w:val="18"/>
          <w:szCs w:val="18"/>
        </w:rPr>
      </w:pPr>
      <w:r w:rsidRPr="0023371D">
        <w:rPr>
          <w:rFonts w:ascii="Arial" w:hAnsi="Arial" w:cs="Arial"/>
          <w:sz w:val="18"/>
          <w:szCs w:val="18"/>
        </w:rPr>
        <w:lastRenderedPageBreak/>
        <w:t xml:space="preserve">Los factores de escogencia objetiva que se establecen para comparar las propuestas obedecen estrictamente a criterios </w:t>
      </w:r>
      <w:r w:rsidR="00186F4A" w:rsidRPr="0023371D">
        <w:rPr>
          <w:rFonts w:ascii="Arial" w:hAnsi="Arial" w:cs="Arial"/>
          <w:sz w:val="18"/>
          <w:szCs w:val="18"/>
        </w:rPr>
        <w:t>jurídicos, técnicos y</w:t>
      </w:r>
      <w:r w:rsidRPr="0023371D">
        <w:rPr>
          <w:rFonts w:ascii="Arial" w:hAnsi="Arial" w:cs="Arial"/>
          <w:sz w:val="18"/>
          <w:szCs w:val="18"/>
        </w:rPr>
        <w:t xml:space="preserve"> económicos</w:t>
      </w:r>
      <w:r w:rsidR="00186F4A" w:rsidRPr="0023371D">
        <w:rPr>
          <w:rFonts w:ascii="Arial" w:hAnsi="Arial" w:cs="Arial"/>
          <w:sz w:val="18"/>
          <w:szCs w:val="18"/>
        </w:rPr>
        <w:t xml:space="preserve"> - financieros</w:t>
      </w:r>
      <w:r w:rsidRPr="0023371D">
        <w:rPr>
          <w:rFonts w:ascii="Arial" w:hAnsi="Arial" w:cs="Arial"/>
          <w:sz w:val="18"/>
          <w:szCs w:val="18"/>
        </w:rPr>
        <w:t xml:space="preserve">, de conformidad con lo establecido por el artículo 5 </w:t>
      </w:r>
      <w:proofErr w:type="gramStart"/>
      <w:r w:rsidRPr="0023371D">
        <w:rPr>
          <w:rFonts w:ascii="Arial" w:hAnsi="Arial" w:cs="Arial"/>
          <w:sz w:val="18"/>
          <w:szCs w:val="18"/>
        </w:rPr>
        <w:t>de</w:t>
      </w:r>
      <w:r w:rsidR="002B73C0" w:rsidRPr="0023371D">
        <w:rPr>
          <w:rFonts w:ascii="Arial" w:hAnsi="Arial" w:cs="Arial"/>
          <w:sz w:val="18"/>
          <w:szCs w:val="18"/>
        </w:rPr>
        <w:t>la</w:t>
      </w:r>
      <w:proofErr w:type="gramEnd"/>
      <w:r w:rsidR="002B73C0" w:rsidRPr="0023371D">
        <w:rPr>
          <w:rFonts w:ascii="Arial" w:hAnsi="Arial" w:cs="Arial"/>
          <w:sz w:val="18"/>
          <w:szCs w:val="18"/>
        </w:rPr>
        <w:t xml:space="preserve"> Ley 1150 de 2011 y </w:t>
      </w:r>
      <w:r w:rsidRPr="0023371D">
        <w:rPr>
          <w:rFonts w:ascii="Arial" w:hAnsi="Arial" w:cs="Arial"/>
          <w:sz w:val="18"/>
          <w:szCs w:val="18"/>
        </w:rPr>
        <w:t>Decreto reglamentario 1</w:t>
      </w:r>
      <w:r w:rsidR="008C4643" w:rsidRPr="0023371D">
        <w:rPr>
          <w:rFonts w:ascii="Arial" w:hAnsi="Arial" w:cs="Arial"/>
          <w:sz w:val="18"/>
          <w:szCs w:val="18"/>
        </w:rPr>
        <w:t>082</w:t>
      </w:r>
      <w:r w:rsidRPr="0023371D">
        <w:rPr>
          <w:rFonts w:ascii="Arial" w:hAnsi="Arial" w:cs="Arial"/>
          <w:sz w:val="18"/>
          <w:szCs w:val="18"/>
        </w:rPr>
        <w:t xml:space="preserve"> del </w:t>
      </w:r>
      <w:r w:rsidR="008C4643" w:rsidRPr="0023371D">
        <w:rPr>
          <w:rFonts w:ascii="Arial" w:hAnsi="Arial" w:cs="Arial"/>
          <w:sz w:val="18"/>
          <w:szCs w:val="18"/>
        </w:rPr>
        <w:t>26</w:t>
      </w:r>
      <w:r w:rsidRPr="0023371D">
        <w:rPr>
          <w:rFonts w:ascii="Arial" w:hAnsi="Arial" w:cs="Arial"/>
          <w:sz w:val="18"/>
          <w:szCs w:val="18"/>
        </w:rPr>
        <w:t xml:space="preserve"> de </w:t>
      </w:r>
      <w:r w:rsidR="008C4643" w:rsidRPr="0023371D">
        <w:rPr>
          <w:rFonts w:ascii="Arial" w:hAnsi="Arial" w:cs="Arial"/>
          <w:sz w:val="18"/>
          <w:szCs w:val="18"/>
        </w:rPr>
        <w:t>mayo</w:t>
      </w:r>
      <w:r w:rsidRPr="0023371D">
        <w:rPr>
          <w:rFonts w:ascii="Arial" w:hAnsi="Arial" w:cs="Arial"/>
          <w:sz w:val="18"/>
          <w:szCs w:val="18"/>
        </w:rPr>
        <w:t xml:space="preserve"> de 201</w:t>
      </w:r>
      <w:r w:rsidR="008C4643" w:rsidRPr="0023371D">
        <w:rPr>
          <w:rFonts w:ascii="Arial" w:hAnsi="Arial" w:cs="Arial"/>
          <w:sz w:val="18"/>
          <w:szCs w:val="18"/>
        </w:rPr>
        <w:t>5</w:t>
      </w:r>
      <w:r w:rsidRPr="0023371D">
        <w:rPr>
          <w:rFonts w:ascii="Arial" w:hAnsi="Arial" w:cs="Arial"/>
          <w:sz w:val="18"/>
          <w:szCs w:val="18"/>
        </w:rPr>
        <w:t>.</w:t>
      </w:r>
    </w:p>
    <w:p w14:paraId="5FA71BEB" w14:textId="77777777" w:rsidR="00083073" w:rsidRPr="0023371D" w:rsidRDefault="00083073" w:rsidP="0023371D">
      <w:pPr>
        <w:spacing w:after="0" w:line="240" w:lineRule="auto"/>
        <w:jc w:val="both"/>
        <w:rPr>
          <w:rFonts w:ascii="Arial" w:hAnsi="Arial" w:cs="Arial"/>
          <w:sz w:val="18"/>
          <w:szCs w:val="18"/>
        </w:rPr>
      </w:pPr>
    </w:p>
    <w:p w14:paraId="28E6E36F" w14:textId="125D955E" w:rsidR="00C63D2A" w:rsidRPr="0023371D" w:rsidRDefault="00C63D2A" w:rsidP="0023371D">
      <w:pPr>
        <w:spacing w:after="0" w:line="240" w:lineRule="auto"/>
        <w:jc w:val="both"/>
        <w:rPr>
          <w:rFonts w:ascii="Arial" w:hAnsi="Arial" w:cs="Arial"/>
          <w:sz w:val="18"/>
          <w:szCs w:val="18"/>
        </w:rPr>
      </w:pPr>
      <w:r w:rsidRPr="0023371D">
        <w:rPr>
          <w:rFonts w:ascii="Arial" w:hAnsi="Arial" w:cs="Arial"/>
          <w:sz w:val="18"/>
          <w:szCs w:val="18"/>
        </w:rPr>
        <w:t>Por lo anterior, siempre que los oferentes hayan cumplido con los requisitos de verificación jurídicos, técnicos y financieros “</w:t>
      </w:r>
      <w:r w:rsidRPr="0023371D">
        <w:rPr>
          <w:rFonts w:ascii="Arial" w:hAnsi="Arial" w:cs="Arial"/>
          <w:i/>
          <w:sz w:val="18"/>
          <w:szCs w:val="18"/>
        </w:rPr>
        <w:t>necesarios para la comparación de las propuestas</w:t>
      </w:r>
      <w:r w:rsidRPr="0023371D">
        <w:rPr>
          <w:rFonts w:ascii="Arial" w:hAnsi="Arial" w:cs="Arial"/>
          <w:sz w:val="18"/>
          <w:szCs w:val="18"/>
        </w:rPr>
        <w:t xml:space="preserve">” y sean habilitados, se dará aplicación de los criterios de evaluación que </w:t>
      </w:r>
      <w:r w:rsidR="00E44BDF" w:rsidRPr="0023371D">
        <w:rPr>
          <w:rFonts w:ascii="Arial" w:hAnsi="Arial" w:cs="Arial"/>
          <w:sz w:val="18"/>
          <w:szCs w:val="18"/>
        </w:rPr>
        <w:t>se establezcan en el presente pliego de condiciones</w:t>
      </w:r>
    </w:p>
    <w:p w14:paraId="2B37EAA0" w14:textId="653D95B2" w:rsidR="009B2239" w:rsidRPr="0023371D" w:rsidRDefault="009B2239" w:rsidP="0023371D">
      <w:pPr>
        <w:spacing w:after="0" w:line="240" w:lineRule="auto"/>
        <w:jc w:val="both"/>
        <w:rPr>
          <w:rFonts w:ascii="Arial" w:hAnsi="Arial" w:cs="Arial"/>
          <w:sz w:val="18"/>
          <w:szCs w:val="18"/>
        </w:rPr>
      </w:pPr>
    </w:p>
    <w:tbl>
      <w:tblPr>
        <w:tblW w:w="99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3447"/>
      </w:tblGrid>
      <w:tr w:rsidR="00AC4CD1" w:rsidRPr="0023371D" w14:paraId="06454199" w14:textId="77777777" w:rsidTr="00AE51E7">
        <w:trPr>
          <w:jc w:val="center"/>
        </w:trPr>
        <w:tc>
          <w:tcPr>
            <w:tcW w:w="996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DDF678" w14:textId="77777777" w:rsidR="004C54A8" w:rsidRPr="0023371D" w:rsidRDefault="004C54A8" w:rsidP="0023371D">
            <w:pPr>
              <w:spacing w:after="0" w:line="240" w:lineRule="auto"/>
              <w:ind w:right="191"/>
              <w:jc w:val="center"/>
              <w:rPr>
                <w:rFonts w:ascii="Arial" w:hAnsi="Arial" w:cs="Arial"/>
                <w:b/>
                <w:sz w:val="18"/>
                <w:szCs w:val="18"/>
                <w:lang w:val="es-ES" w:eastAsia="es-ES"/>
              </w:rPr>
            </w:pPr>
            <w:r w:rsidRPr="0023371D">
              <w:rPr>
                <w:rFonts w:ascii="Arial" w:hAnsi="Arial" w:cs="Arial"/>
                <w:b/>
                <w:sz w:val="18"/>
                <w:szCs w:val="18"/>
                <w:lang w:eastAsia="es-ES"/>
              </w:rPr>
              <w:t>FACTORES DE VERIFICACIÓN HABILITANTES</w:t>
            </w:r>
          </w:p>
        </w:tc>
      </w:tr>
      <w:tr w:rsidR="00AE51E7" w:rsidRPr="0023371D" w14:paraId="0D8A2B18" w14:textId="77777777" w:rsidTr="005309E8">
        <w:trPr>
          <w:jc w:val="center"/>
        </w:trPr>
        <w:tc>
          <w:tcPr>
            <w:tcW w:w="6516" w:type="dxa"/>
            <w:tcBorders>
              <w:top w:val="single" w:sz="4" w:space="0" w:color="auto"/>
              <w:left w:val="single" w:sz="4" w:space="0" w:color="auto"/>
              <w:bottom w:val="single" w:sz="4" w:space="0" w:color="auto"/>
              <w:right w:val="single" w:sz="4" w:space="0" w:color="auto"/>
            </w:tcBorders>
            <w:vAlign w:val="center"/>
          </w:tcPr>
          <w:p w14:paraId="29F2428E" w14:textId="77777777" w:rsidR="00AE51E7" w:rsidRPr="0023371D" w:rsidRDefault="00AE51E7" w:rsidP="0023371D">
            <w:pPr>
              <w:spacing w:after="0" w:line="240" w:lineRule="auto"/>
              <w:ind w:right="191"/>
              <w:jc w:val="both"/>
              <w:rPr>
                <w:rFonts w:ascii="Arial" w:hAnsi="Arial" w:cs="Arial"/>
                <w:b/>
                <w:sz w:val="18"/>
                <w:szCs w:val="18"/>
                <w:lang w:val="es-ES" w:eastAsia="es-ES"/>
              </w:rPr>
            </w:pPr>
            <w:r w:rsidRPr="0023371D">
              <w:rPr>
                <w:rFonts w:ascii="Arial" w:hAnsi="Arial" w:cs="Arial"/>
                <w:sz w:val="18"/>
                <w:szCs w:val="18"/>
                <w:lang w:eastAsia="es-ES"/>
              </w:rPr>
              <w:t>VERIFICACIÓN JURÍDICA</w:t>
            </w:r>
          </w:p>
        </w:tc>
        <w:tc>
          <w:tcPr>
            <w:tcW w:w="3447" w:type="dxa"/>
            <w:tcBorders>
              <w:top w:val="single" w:sz="8" w:space="0" w:color="000000"/>
              <w:left w:val="single" w:sz="8" w:space="0" w:color="000000"/>
              <w:bottom w:val="single" w:sz="8" w:space="0" w:color="000000"/>
            </w:tcBorders>
            <w:vAlign w:val="center"/>
          </w:tcPr>
          <w:p w14:paraId="4DF00F5C" w14:textId="51F0D6DC" w:rsidR="00AE51E7" w:rsidRPr="0023371D" w:rsidRDefault="00AE51E7" w:rsidP="0023371D">
            <w:pPr>
              <w:spacing w:after="0" w:line="240" w:lineRule="auto"/>
              <w:ind w:right="191"/>
              <w:jc w:val="center"/>
              <w:rPr>
                <w:rFonts w:ascii="Arial" w:hAnsi="Arial" w:cs="Arial"/>
                <w:b/>
                <w:sz w:val="18"/>
                <w:szCs w:val="18"/>
                <w:lang w:val="es-ES" w:eastAsia="es-ES"/>
              </w:rPr>
            </w:pPr>
            <w:r w:rsidRPr="0023371D">
              <w:rPr>
                <w:rFonts w:ascii="Arial" w:hAnsi="Arial" w:cs="Arial"/>
                <w:sz w:val="18"/>
                <w:szCs w:val="18"/>
              </w:rPr>
              <w:t>HABILITA/ NO HABILITA</w:t>
            </w:r>
          </w:p>
        </w:tc>
      </w:tr>
      <w:tr w:rsidR="00AE51E7" w:rsidRPr="0023371D" w14:paraId="0D5C1B48" w14:textId="77777777" w:rsidTr="005309E8">
        <w:trPr>
          <w:jc w:val="center"/>
        </w:trPr>
        <w:tc>
          <w:tcPr>
            <w:tcW w:w="6516" w:type="dxa"/>
            <w:tcBorders>
              <w:top w:val="single" w:sz="4" w:space="0" w:color="auto"/>
              <w:left w:val="single" w:sz="4" w:space="0" w:color="auto"/>
              <w:bottom w:val="single" w:sz="4" w:space="0" w:color="auto"/>
              <w:right w:val="single" w:sz="4" w:space="0" w:color="auto"/>
            </w:tcBorders>
            <w:vAlign w:val="center"/>
          </w:tcPr>
          <w:p w14:paraId="08A3F610" w14:textId="77777777" w:rsidR="00AE51E7" w:rsidRPr="0023371D" w:rsidRDefault="00AE51E7" w:rsidP="0023371D">
            <w:pPr>
              <w:spacing w:after="0" w:line="240" w:lineRule="auto"/>
              <w:ind w:right="191"/>
              <w:jc w:val="both"/>
              <w:rPr>
                <w:rFonts w:ascii="Arial" w:hAnsi="Arial" w:cs="Arial"/>
                <w:b/>
                <w:sz w:val="18"/>
                <w:szCs w:val="18"/>
                <w:lang w:val="es-ES" w:eastAsia="es-ES"/>
              </w:rPr>
            </w:pPr>
            <w:r w:rsidRPr="0023371D">
              <w:rPr>
                <w:rFonts w:ascii="Arial" w:hAnsi="Arial" w:cs="Arial"/>
                <w:sz w:val="18"/>
                <w:szCs w:val="18"/>
                <w:lang w:eastAsia="es-ES"/>
              </w:rPr>
              <w:t>VERIFICACIÓN TÉCNICA</w:t>
            </w:r>
          </w:p>
        </w:tc>
        <w:tc>
          <w:tcPr>
            <w:tcW w:w="3447" w:type="dxa"/>
            <w:tcBorders>
              <w:top w:val="single" w:sz="8" w:space="0" w:color="000000"/>
              <w:left w:val="single" w:sz="8" w:space="0" w:color="000000"/>
              <w:bottom w:val="single" w:sz="8" w:space="0" w:color="000000"/>
            </w:tcBorders>
            <w:vAlign w:val="center"/>
          </w:tcPr>
          <w:p w14:paraId="15237C16" w14:textId="155E23DA" w:rsidR="00AE51E7" w:rsidRPr="0023371D" w:rsidRDefault="00AE51E7" w:rsidP="0023371D">
            <w:pPr>
              <w:spacing w:after="0" w:line="240" w:lineRule="auto"/>
              <w:ind w:right="191"/>
              <w:jc w:val="center"/>
              <w:rPr>
                <w:rFonts w:ascii="Arial" w:hAnsi="Arial" w:cs="Arial"/>
                <w:b/>
                <w:sz w:val="18"/>
                <w:szCs w:val="18"/>
                <w:lang w:val="es-ES" w:eastAsia="es-ES"/>
              </w:rPr>
            </w:pPr>
            <w:r w:rsidRPr="0023371D">
              <w:rPr>
                <w:rFonts w:ascii="Arial" w:hAnsi="Arial" w:cs="Arial"/>
                <w:sz w:val="18"/>
                <w:szCs w:val="18"/>
              </w:rPr>
              <w:t>HABILITA/ NO HABILITA</w:t>
            </w:r>
          </w:p>
        </w:tc>
      </w:tr>
      <w:tr w:rsidR="00AE51E7" w:rsidRPr="0023371D" w14:paraId="4DBD4FBA" w14:textId="77777777" w:rsidTr="005309E8">
        <w:trPr>
          <w:jc w:val="center"/>
        </w:trPr>
        <w:tc>
          <w:tcPr>
            <w:tcW w:w="6516" w:type="dxa"/>
            <w:tcBorders>
              <w:top w:val="single" w:sz="4" w:space="0" w:color="auto"/>
              <w:left w:val="single" w:sz="4" w:space="0" w:color="auto"/>
              <w:bottom w:val="single" w:sz="4" w:space="0" w:color="auto"/>
              <w:right w:val="single" w:sz="4" w:space="0" w:color="auto"/>
            </w:tcBorders>
            <w:vAlign w:val="center"/>
          </w:tcPr>
          <w:p w14:paraId="218F50FB" w14:textId="77777777" w:rsidR="00AE51E7" w:rsidRPr="0023371D" w:rsidRDefault="00AE51E7" w:rsidP="0023371D">
            <w:pPr>
              <w:spacing w:after="0" w:line="240" w:lineRule="auto"/>
              <w:ind w:right="191"/>
              <w:jc w:val="both"/>
              <w:rPr>
                <w:rFonts w:ascii="Arial" w:hAnsi="Arial" w:cs="Arial"/>
                <w:b/>
                <w:sz w:val="18"/>
                <w:szCs w:val="18"/>
                <w:lang w:eastAsia="es-ES"/>
              </w:rPr>
            </w:pPr>
            <w:r w:rsidRPr="0023371D">
              <w:rPr>
                <w:rFonts w:ascii="Arial" w:hAnsi="Arial" w:cs="Arial"/>
                <w:sz w:val="18"/>
                <w:szCs w:val="18"/>
                <w:lang w:eastAsia="es-ES"/>
              </w:rPr>
              <w:t>VERIFICACIÓN FINANCIERA</w:t>
            </w:r>
          </w:p>
        </w:tc>
        <w:tc>
          <w:tcPr>
            <w:tcW w:w="3447" w:type="dxa"/>
            <w:tcBorders>
              <w:top w:val="single" w:sz="8" w:space="0" w:color="000000"/>
              <w:left w:val="single" w:sz="8" w:space="0" w:color="000000"/>
              <w:bottom w:val="single" w:sz="8" w:space="0" w:color="000000"/>
            </w:tcBorders>
            <w:vAlign w:val="center"/>
          </w:tcPr>
          <w:p w14:paraId="12226D07" w14:textId="1BC9087A" w:rsidR="00AE51E7" w:rsidRPr="0023371D" w:rsidRDefault="00AE51E7" w:rsidP="0023371D">
            <w:pPr>
              <w:spacing w:after="0" w:line="240" w:lineRule="auto"/>
              <w:ind w:right="191"/>
              <w:jc w:val="center"/>
              <w:rPr>
                <w:rFonts w:ascii="Arial" w:hAnsi="Arial" w:cs="Arial"/>
                <w:b/>
                <w:sz w:val="18"/>
                <w:szCs w:val="18"/>
                <w:lang w:eastAsia="es-ES"/>
              </w:rPr>
            </w:pPr>
            <w:r w:rsidRPr="0023371D">
              <w:rPr>
                <w:rFonts w:ascii="Arial" w:hAnsi="Arial" w:cs="Arial"/>
                <w:sz w:val="18"/>
                <w:szCs w:val="18"/>
              </w:rPr>
              <w:t>HABILITA/ NO HABILITA</w:t>
            </w:r>
          </w:p>
        </w:tc>
      </w:tr>
      <w:tr w:rsidR="00AC4CD1" w:rsidRPr="0023371D" w14:paraId="43D7D85C" w14:textId="77777777" w:rsidTr="00AE51E7">
        <w:trPr>
          <w:trHeight w:val="60"/>
          <w:jc w:val="center"/>
        </w:trPr>
        <w:tc>
          <w:tcPr>
            <w:tcW w:w="996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A87686" w14:textId="77777777" w:rsidR="004C54A8" w:rsidRPr="0023371D" w:rsidRDefault="004C54A8" w:rsidP="0023371D">
            <w:pPr>
              <w:spacing w:after="0" w:line="240" w:lineRule="auto"/>
              <w:ind w:right="191"/>
              <w:jc w:val="center"/>
              <w:rPr>
                <w:rFonts w:ascii="Arial" w:hAnsi="Arial" w:cs="Arial"/>
                <w:b/>
                <w:sz w:val="18"/>
                <w:szCs w:val="18"/>
                <w:lang w:eastAsia="es-ES"/>
              </w:rPr>
            </w:pPr>
            <w:r w:rsidRPr="0023371D">
              <w:rPr>
                <w:rFonts w:ascii="Arial" w:hAnsi="Arial" w:cs="Arial"/>
                <w:b/>
                <w:sz w:val="18"/>
                <w:szCs w:val="18"/>
                <w:lang w:eastAsia="es-ES"/>
              </w:rPr>
              <w:t>FACTORES DE PONDERACIÓN</w:t>
            </w:r>
          </w:p>
        </w:tc>
      </w:tr>
      <w:tr w:rsidR="00AC4CD1" w:rsidRPr="0023371D" w14:paraId="062B0C21" w14:textId="77777777" w:rsidTr="00AE51E7">
        <w:trPr>
          <w:jc w:val="center"/>
        </w:trPr>
        <w:tc>
          <w:tcPr>
            <w:tcW w:w="6516" w:type="dxa"/>
            <w:tcBorders>
              <w:top w:val="single" w:sz="4" w:space="0" w:color="auto"/>
              <w:left w:val="single" w:sz="4" w:space="0" w:color="auto"/>
              <w:bottom w:val="single" w:sz="4" w:space="0" w:color="auto"/>
              <w:right w:val="single" w:sz="4" w:space="0" w:color="auto"/>
            </w:tcBorders>
            <w:vAlign w:val="center"/>
          </w:tcPr>
          <w:p w14:paraId="4A9407A1" w14:textId="77777777" w:rsidR="004C54A8" w:rsidRPr="0023371D" w:rsidRDefault="004C54A8" w:rsidP="0023371D">
            <w:pPr>
              <w:autoSpaceDE w:val="0"/>
              <w:autoSpaceDN w:val="0"/>
              <w:spacing w:after="0" w:line="240" w:lineRule="auto"/>
              <w:ind w:right="191"/>
              <w:rPr>
                <w:rFonts w:ascii="Arial" w:hAnsi="Arial" w:cs="Arial"/>
                <w:bCs/>
                <w:kern w:val="28"/>
                <w:sz w:val="18"/>
                <w:szCs w:val="18"/>
                <w:lang w:val="es-ES" w:eastAsia="es-ES"/>
              </w:rPr>
            </w:pPr>
            <w:r w:rsidRPr="0023371D">
              <w:rPr>
                <w:rFonts w:ascii="Arial" w:hAnsi="Arial" w:cs="Arial"/>
                <w:sz w:val="18"/>
                <w:szCs w:val="18"/>
                <w:lang w:eastAsia="es-ES"/>
              </w:rPr>
              <w:t xml:space="preserve">PONDERACIÓN ECONÓMICA </w:t>
            </w:r>
          </w:p>
        </w:tc>
        <w:tc>
          <w:tcPr>
            <w:tcW w:w="3447" w:type="dxa"/>
            <w:tcBorders>
              <w:top w:val="single" w:sz="4" w:space="0" w:color="auto"/>
              <w:left w:val="single" w:sz="4" w:space="0" w:color="auto"/>
              <w:bottom w:val="single" w:sz="4" w:space="0" w:color="auto"/>
              <w:right w:val="single" w:sz="4" w:space="0" w:color="auto"/>
            </w:tcBorders>
            <w:vAlign w:val="center"/>
          </w:tcPr>
          <w:p w14:paraId="2BF58CE6" w14:textId="3BB2D0AC" w:rsidR="004C54A8" w:rsidRPr="0023371D" w:rsidRDefault="004C54A8" w:rsidP="0023371D">
            <w:pPr>
              <w:spacing w:after="0" w:line="240" w:lineRule="auto"/>
              <w:ind w:right="191"/>
              <w:jc w:val="center"/>
              <w:rPr>
                <w:rFonts w:ascii="Arial" w:hAnsi="Arial" w:cs="Arial"/>
                <w:b/>
                <w:sz w:val="18"/>
                <w:szCs w:val="18"/>
                <w:lang w:eastAsia="es-ES"/>
              </w:rPr>
            </w:pPr>
            <w:r w:rsidRPr="0023371D">
              <w:rPr>
                <w:rFonts w:ascii="Arial" w:hAnsi="Arial" w:cs="Arial"/>
                <w:sz w:val="18"/>
                <w:szCs w:val="18"/>
                <w:lang w:eastAsia="es-ES"/>
              </w:rPr>
              <w:t>PUNTOS</w:t>
            </w:r>
            <w:r w:rsidR="00AE51E7" w:rsidRPr="0023371D">
              <w:rPr>
                <w:rFonts w:ascii="Arial" w:hAnsi="Arial" w:cs="Arial"/>
                <w:sz w:val="18"/>
                <w:szCs w:val="18"/>
                <w:lang w:eastAsia="es-ES"/>
              </w:rPr>
              <w:t xml:space="preserve"> </w:t>
            </w:r>
            <w:r w:rsidR="00AE0090" w:rsidRPr="0023371D">
              <w:rPr>
                <w:rFonts w:ascii="Arial" w:hAnsi="Arial" w:cs="Arial"/>
                <w:sz w:val="18"/>
                <w:szCs w:val="18"/>
                <w:lang w:eastAsia="es-ES"/>
              </w:rPr>
              <w:t>3</w:t>
            </w:r>
            <w:r w:rsidR="00AE51E7" w:rsidRPr="0023371D">
              <w:rPr>
                <w:rFonts w:ascii="Arial" w:hAnsi="Arial" w:cs="Arial"/>
                <w:sz w:val="18"/>
                <w:szCs w:val="18"/>
                <w:lang w:eastAsia="es-ES"/>
              </w:rPr>
              <w:t>0</w:t>
            </w:r>
            <w:r w:rsidR="00AB63C2" w:rsidRPr="0023371D">
              <w:rPr>
                <w:rFonts w:ascii="Arial" w:hAnsi="Arial" w:cs="Arial"/>
                <w:sz w:val="18"/>
                <w:szCs w:val="18"/>
                <w:lang w:eastAsia="es-ES"/>
              </w:rPr>
              <w:t xml:space="preserve"> POR LOTE</w:t>
            </w:r>
          </w:p>
        </w:tc>
      </w:tr>
      <w:tr w:rsidR="00AE51E7" w:rsidRPr="0023371D" w14:paraId="61027952" w14:textId="77777777" w:rsidTr="00AE51E7">
        <w:trPr>
          <w:jc w:val="center"/>
        </w:trPr>
        <w:tc>
          <w:tcPr>
            <w:tcW w:w="6516" w:type="dxa"/>
            <w:tcBorders>
              <w:top w:val="single" w:sz="4" w:space="0" w:color="auto"/>
              <w:left w:val="single" w:sz="4" w:space="0" w:color="auto"/>
              <w:bottom w:val="single" w:sz="4" w:space="0" w:color="auto"/>
              <w:right w:val="single" w:sz="4" w:space="0" w:color="auto"/>
            </w:tcBorders>
            <w:vAlign w:val="center"/>
          </w:tcPr>
          <w:p w14:paraId="237A1AB9" w14:textId="5744BD9E" w:rsidR="00AE51E7" w:rsidRPr="0023371D" w:rsidRDefault="00AE51E7" w:rsidP="0023371D">
            <w:pPr>
              <w:autoSpaceDE w:val="0"/>
              <w:autoSpaceDN w:val="0"/>
              <w:spacing w:after="0" w:line="240" w:lineRule="auto"/>
              <w:ind w:right="191"/>
              <w:rPr>
                <w:rFonts w:ascii="Arial" w:hAnsi="Arial" w:cs="Arial"/>
                <w:bCs/>
                <w:kern w:val="28"/>
                <w:sz w:val="18"/>
                <w:szCs w:val="18"/>
                <w:lang w:val="x-none" w:eastAsia="es-ES"/>
              </w:rPr>
            </w:pPr>
            <w:r w:rsidRPr="0023371D">
              <w:rPr>
                <w:rFonts w:ascii="Arial" w:hAnsi="Arial" w:cs="Arial"/>
                <w:sz w:val="18"/>
                <w:szCs w:val="18"/>
                <w:lang w:eastAsia="es-ES"/>
              </w:rPr>
              <w:t>PONDERACIÓN TÉCNICA</w:t>
            </w:r>
          </w:p>
        </w:tc>
        <w:tc>
          <w:tcPr>
            <w:tcW w:w="3447" w:type="dxa"/>
            <w:tcBorders>
              <w:top w:val="single" w:sz="4" w:space="0" w:color="auto"/>
              <w:left w:val="single" w:sz="4" w:space="0" w:color="auto"/>
              <w:bottom w:val="single" w:sz="4" w:space="0" w:color="auto"/>
              <w:right w:val="single" w:sz="4" w:space="0" w:color="auto"/>
            </w:tcBorders>
            <w:vAlign w:val="center"/>
          </w:tcPr>
          <w:p w14:paraId="1E5FEC8C" w14:textId="0CD6D60E" w:rsidR="00AE51E7" w:rsidRPr="0023371D" w:rsidRDefault="00AE51E7" w:rsidP="0023371D">
            <w:pPr>
              <w:spacing w:after="0" w:line="240" w:lineRule="auto"/>
              <w:ind w:right="191"/>
              <w:jc w:val="center"/>
              <w:rPr>
                <w:rFonts w:ascii="Arial" w:hAnsi="Arial" w:cs="Arial"/>
                <w:b/>
                <w:sz w:val="18"/>
                <w:szCs w:val="18"/>
                <w:lang w:eastAsia="es-ES"/>
              </w:rPr>
            </w:pPr>
            <w:r w:rsidRPr="0023371D">
              <w:rPr>
                <w:rFonts w:ascii="Arial" w:hAnsi="Arial" w:cs="Arial"/>
                <w:sz w:val="18"/>
                <w:szCs w:val="18"/>
                <w:lang w:eastAsia="es-ES"/>
              </w:rPr>
              <w:t xml:space="preserve">PUNTOS </w:t>
            </w:r>
            <w:r w:rsidR="008F6F97" w:rsidRPr="0023371D">
              <w:rPr>
                <w:rFonts w:ascii="Arial" w:hAnsi="Arial" w:cs="Arial"/>
                <w:sz w:val="18"/>
                <w:szCs w:val="18"/>
                <w:lang w:eastAsia="es-ES"/>
              </w:rPr>
              <w:t>6</w:t>
            </w:r>
            <w:r w:rsidRPr="0023371D">
              <w:rPr>
                <w:rFonts w:ascii="Arial" w:hAnsi="Arial" w:cs="Arial"/>
                <w:sz w:val="18"/>
                <w:szCs w:val="18"/>
                <w:lang w:eastAsia="es-ES"/>
              </w:rPr>
              <w:t>0</w:t>
            </w:r>
            <w:r w:rsidR="008F6F97" w:rsidRPr="0023371D">
              <w:rPr>
                <w:rFonts w:ascii="Arial" w:hAnsi="Arial" w:cs="Arial"/>
                <w:sz w:val="18"/>
                <w:szCs w:val="18"/>
                <w:lang w:eastAsia="es-ES"/>
              </w:rPr>
              <w:t xml:space="preserve"> POR LOTE</w:t>
            </w:r>
          </w:p>
        </w:tc>
      </w:tr>
      <w:tr w:rsidR="00AE51E7" w:rsidRPr="0023371D" w14:paraId="7F7DFAB4" w14:textId="77777777" w:rsidTr="00AE51E7">
        <w:trPr>
          <w:jc w:val="center"/>
        </w:trPr>
        <w:tc>
          <w:tcPr>
            <w:tcW w:w="6516" w:type="dxa"/>
            <w:tcBorders>
              <w:top w:val="single" w:sz="4" w:space="0" w:color="auto"/>
              <w:left w:val="single" w:sz="4" w:space="0" w:color="auto"/>
              <w:bottom w:val="single" w:sz="4" w:space="0" w:color="auto"/>
              <w:right w:val="single" w:sz="4" w:space="0" w:color="auto"/>
            </w:tcBorders>
            <w:vAlign w:val="center"/>
          </w:tcPr>
          <w:p w14:paraId="74684287" w14:textId="74248A39" w:rsidR="00AE51E7" w:rsidRPr="0023371D" w:rsidRDefault="00AE51E7" w:rsidP="0023371D">
            <w:pPr>
              <w:spacing w:after="0" w:line="240" w:lineRule="auto"/>
              <w:ind w:right="191"/>
              <w:jc w:val="both"/>
              <w:rPr>
                <w:rFonts w:ascii="Arial" w:hAnsi="Arial" w:cs="Arial"/>
                <w:bCs/>
                <w:kern w:val="28"/>
                <w:sz w:val="18"/>
                <w:szCs w:val="18"/>
                <w:lang w:val="x-none" w:eastAsia="es-ES"/>
              </w:rPr>
            </w:pPr>
            <w:r w:rsidRPr="0023371D">
              <w:rPr>
                <w:rFonts w:ascii="Arial" w:hAnsi="Arial" w:cs="Arial"/>
                <w:sz w:val="18"/>
                <w:szCs w:val="18"/>
                <w:lang w:eastAsia="es-ES"/>
              </w:rPr>
              <w:t>APOYO A LA INDUSTRIA NACIONAL (Acuerdo ley 816 de 2003)</w:t>
            </w:r>
          </w:p>
        </w:tc>
        <w:tc>
          <w:tcPr>
            <w:tcW w:w="3447" w:type="dxa"/>
            <w:tcBorders>
              <w:top w:val="single" w:sz="4" w:space="0" w:color="auto"/>
              <w:left w:val="single" w:sz="4" w:space="0" w:color="auto"/>
              <w:bottom w:val="single" w:sz="4" w:space="0" w:color="auto"/>
              <w:right w:val="single" w:sz="4" w:space="0" w:color="auto"/>
            </w:tcBorders>
            <w:vAlign w:val="center"/>
          </w:tcPr>
          <w:p w14:paraId="5ECD27D5" w14:textId="54279D6B" w:rsidR="00AE51E7" w:rsidRPr="0023371D" w:rsidRDefault="00AE51E7" w:rsidP="0023371D">
            <w:pPr>
              <w:spacing w:after="0" w:line="240" w:lineRule="auto"/>
              <w:ind w:right="191"/>
              <w:jc w:val="center"/>
              <w:rPr>
                <w:rFonts w:ascii="Arial" w:hAnsi="Arial" w:cs="Arial"/>
                <w:b/>
                <w:sz w:val="18"/>
                <w:szCs w:val="18"/>
                <w:lang w:eastAsia="es-ES"/>
              </w:rPr>
            </w:pPr>
            <w:r w:rsidRPr="0023371D">
              <w:rPr>
                <w:rFonts w:ascii="Arial" w:hAnsi="Arial" w:cs="Arial"/>
                <w:sz w:val="18"/>
                <w:szCs w:val="18"/>
                <w:lang w:eastAsia="es-ES"/>
              </w:rPr>
              <w:t>PUNTOS 10</w:t>
            </w:r>
            <w:r w:rsidR="00F42E96" w:rsidRPr="0023371D">
              <w:rPr>
                <w:rFonts w:ascii="Arial" w:hAnsi="Arial" w:cs="Arial"/>
                <w:sz w:val="18"/>
                <w:szCs w:val="18"/>
                <w:lang w:eastAsia="es-ES"/>
              </w:rPr>
              <w:t xml:space="preserve"> POR LOTE</w:t>
            </w:r>
          </w:p>
        </w:tc>
      </w:tr>
      <w:tr w:rsidR="00AE51E7" w:rsidRPr="0023371D" w14:paraId="3A73F8A8" w14:textId="77777777" w:rsidTr="00AE51E7">
        <w:trPr>
          <w:jc w:val="center"/>
        </w:trPr>
        <w:tc>
          <w:tcPr>
            <w:tcW w:w="6516" w:type="dxa"/>
            <w:tcBorders>
              <w:top w:val="single" w:sz="4" w:space="0" w:color="auto"/>
              <w:left w:val="single" w:sz="4" w:space="0" w:color="auto"/>
              <w:bottom w:val="single" w:sz="4" w:space="0" w:color="auto"/>
              <w:right w:val="single" w:sz="4" w:space="0" w:color="auto"/>
            </w:tcBorders>
            <w:vAlign w:val="center"/>
          </w:tcPr>
          <w:p w14:paraId="0F781BB0" w14:textId="2F9E33FE" w:rsidR="00AE51E7" w:rsidRPr="0023371D" w:rsidRDefault="00AE51E7" w:rsidP="0023371D">
            <w:pPr>
              <w:autoSpaceDE w:val="0"/>
              <w:autoSpaceDN w:val="0"/>
              <w:spacing w:after="0" w:line="240" w:lineRule="auto"/>
              <w:ind w:right="191"/>
              <w:rPr>
                <w:rFonts w:ascii="Arial" w:hAnsi="Arial" w:cs="Arial"/>
                <w:sz w:val="18"/>
                <w:szCs w:val="18"/>
                <w:lang w:eastAsia="es-ES"/>
              </w:rPr>
            </w:pPr>
            <w:r w:rsidRPr="0023371D">
              <w:rPr>
                <w:rFonts w:ascii="Arial" w:eastAsia="Calibri" w:hAnsi="Arial" w:cs="Arial"/>
                <w:sz w:val="18"/>
                <w:szCs w:val="18"/>
              </w:rPr>
              <w:t xml:space="preserve">PUNTAJE TOTAL </w:t>
            </w:r>
          </w:p>
        </w:tc>
        <w:tc>
          <w:tcPr>
            <w:tcW w:w="3447" w:type="dxa"/>
            <w:tcBorders>
              <w:top w:val="single" w:sz="4" w:space="0" w:color="auto"/>
              <w:left w:val="single" w:sz="4" w:space="0" w:color="auto"/>
              <w:bottom w:val="single" w:sz="4" w:space="0" w:color="auto"/>
              <w:right w:val="single" w:sz="4" w:space="0" w:color="auto"/>
            </w:tcBorders>
          </w:tcPr>
          <w:p w14:paraId="0DCADC59" w14:textId="23D63A41" w:rsidR="00AE51E7" w:rsidRPr="0023371D" w:rsidRDefault="00AE51E7" w:rsidP="0023371D">
            <w:pPr>
              <w:spacing w:after="0" w:line="240" w:lineRule="auto"/>
              <w:ind w:right="191"/>
              <w:jc w:val="center"/>
              <w:rPr>
                <w:rFonts w:ascii="Arial" w:hAnsi="Arial" w:cs="Arial"/>
                <w:sz w:val="18"/>
                <w:szCs w:val="18"/>
                <w:lang w:eastAsia="es-ES"/>
              </w:rPr>
            </w:pPr>
            <w:r w:rsidRPr="0023371D">
              <w:rPr>
                <w:rFonts w:ascii="Arial" w:eastAsia="Calibri" w:hAnsi="Arial" w:cs="Arial"/>
                <w:sz w:val="18"/>
                <w:szCs w:val="18"/>
                <w:lang w:val="es-MX"/>
              </w:rPr>
              <w:t>PUNTOS 1</w:t>
            </w:r>
            <w:r w:rsidR="00AB63C2" w:rsidRPr="0023371D">
              <w:rPr>
                <w:rFonts w:ascii="Arial" w:eastAsia="Calibri" w:hAnsi="Arial" w:cs="Arial"/>
                <w:sz w:val="18"/>
                <w:szCs w:val="18"/>
                <w:lang w:val="es-MX"/>
              </w:rPr>
              <w:t>0</w:t>
            </w:r>
            <w:r w:rsidRPr="0023371D">
              <w:rPr>
                <w:rFonts w:ascii="Arial" w:eastAsia="Calibri" w:hAnsi="Arial" w:cs="Arial"/>
                <w:sz w:val="18"/>
                <w:szCs w:val="18"/>
                <w:lang w:val="es-MX"/>
              </w:rPr>
              <w:t>0</w:t>
            </w:r>
            <w:r w:rsidR="00F42E96" w:rsidRPr="0023371D">
              <w:rPr>
                <w:rFonts w:ascii="Arial" w:eastAsia="Calibri" w:hAnsi="Arial" w:cs="Arial"/>
                <w:sz w:val="18"/>
                <w:szCs w:val="18"/>
                <w:lang w:val="es-MX"/>
              </w:rPr>
              <w:t xml:space="preserve"> POR LOTE</w:t>
            </w:r>
          </w:p>
        </w:tc>
      </w:tr>
    </w:tbl>
    <w:p w14:paraId="2BF0AB80" w14:textId="77777777" w:rsidR="00E370DD" w:rsidRPr="0023371D" w:rsidRDefault="00E370DD" w:rsidP="0023371D">
      <w:pPr>
        <w:spacing w:after="0" w:line="240" w:lineRule="auto"/>
        <w:jc w:val="both"/>
        <w:rPr>
          <w:rFonts w:ascii="Arial" w:hAnsi="Arial" w:cs="Arial"/>
          <w:b/>
          <w:bCs/>
          <w:sz w:val="18"/>
          <w:szCs w:val="18"/>
        </w:rPr>
      </w:pPr>
    </w:p>
    <w:p w14:paraId="012F80DF" w14:textId="63D98C85" w:rsidR="00C15F62" w:rsidRPr="0023371D" w:rsidRDefault="00117D69" w:rsidP="0023371D">
      <w:pPr>
        <w:spacing w:after="0" w:line="240" w:lineRule="auto"/>
        <w:jc w:val="both"/>
        <w:rPr>
          <w:rFonts w:ascii="Arial" w:hAnsi="Arial" w:cs="Arial"/>
          <w:sz w:val="18"/>
          <w:szCs w:val="18"/>
        </w:rPr>
      </w:pPr>
      <w:r w:rsidRPr="0023371D">
        <w:rPr>
          <w:rFonts w:ascii="Arial" w:hAnsi="Arial" w:cs="Arial"/>
          <w:b/>
          <w:bCs/>
          <w:sz w:val="18"/>
          <w:szCs w:val="18"/>
        </w:rPr>
        <w:t xml:space="preserve">Se aplicará reducción de puntaje por incumplimiento de contratos de acuerdo a lo establecido en el </w:t>
      </w:r>
      <w:proofErr w:type="spellStart"/>
      <w:r w:rsidRPr="0023371D">
        <w:rPr>
          <w:rFonts w:ascii="Arial" w:hAnsi="Arial" w:cs="Arial"/>
          <w:b/>
          <w:bCs/>
          <w:sz w:val="18"/>
          <w:szCs w:val="18"/>
        </w:rPr>
        <w:t>articulo</w:t>
      </w:r>
      <w:proofErr w:type="spellEnd"/>
      <w:r w:rsidRPr="0023371D">
        <w:rPr>
          <w:rFonts w:ascii="Arial" w:hAnsi="Arial" w:cs="Arial"/>
          <w:b/>
          <w:bCs/>
          <w:sz w:val="18"/>
          <w:szCs w:val="18"/>
        </w:rPr>
        <w:t xml:space="preserve"> 58 de la Ley 2195 2022.</w:t>
      </w:r>
    </w:p>
    <w:p w14:paraId="4F4C39C8" w14:textId="77777777" w:rsidR="00117D69" w:rsidRPr="0023371D" w:rsidRDefault="00117D69" w:rsidP="0023371D">
      <w:pPr>
        <w:spacing w:after="0" w:line="240" w:lineRule="auto"/>
        <w:jc w:val="both"/>
        <w:rPr>
          <w:rFonts w:ascii="Arial" w:hAnsi="Arial" w:cs="Arial"/>
          <w:sz w:val="18"/>
          <w:szCs w:val="18"/>
        </w:rPr>
      </w:pPr>
    </w:p>
    <w:p w14:paraId="45A1C0E1" w14:textId="33410708" w:rsidR="008605C3" w:rsidRPr="0023371D" w:rsidRDefault="008605C3" w:rsidP="0023371D">
      <w:pPr>
        <w:spacing w:after="0" w:line="240" w:lineRule="auto"/>
        <w:contextualSpacing/>
        <w:jc w:val="both"/>
        <w:rPr>
          <w:rFonts w:ascii="Arial" w:hAnsi="Arial" w:cs="Arial"/>
          <w:sz w:val="18"/>
          <w:szCs w:val="18"/>
        </w:rPr>
      </w:pPr>
      <w:r w:rsidRPr="0023371D">
        <w:rPr>
          <w:rFonts w:ascii="Arial" w:hAnsi="Arial" w:cs="Arial"/>
          <w:b/>
          <w:sz w:val="18"/>
          <w:szCs w:val="18"/>
        </w:rPr>
        <w:t>3. DOCUMENTOS HABILITANTES - JURIDICOS</w:t>
      </w:r>
      <w:r w:rsidRPr="0023371D">
        <w:rPr>
          <w:rFonts w:ascii="Arial" w:hAnsi="Arial" w:cs="Arial"/>
          <w:sz w:val="18"/>
          <w:szCs w:val="18"/>
        </w:rPr>
        <w:t xml:space="preserve">. </w:t>
      </w:r>
    </w:p>
    <w:p w14:paraId="69715EEA" w14:textId="77777777" w:rsidR="008605C3" w:rsidRPr="0023371D" w:rsidRDefault="008605C3" w:rsidP="0023371D">
      <w:pPr>
        <w:spacing w:after="0" w:line="240" w:lineRule="auto"/>
        <w:contextualSpacing/>
        <w:jc w:val="both"/>
        <w:rPr>
          <w:rFonts w:ascii="Arial" w:hAnsi="Arial" w:cs="Arial"/>
          <w:sz w:val="18"/>
          <w:szCs w:val="18"/>
        </w:rPr>
      </w:pPr>
    </w:p>
    <w:p w14:paraId="37697E9E" w14:textId="2DE5BFD3" w:rsidR="008605C3" w:rsidRPr="0023371D" w:rsidRDefault="008605C3" w:rsidP="0023371D">
      <w:pPr>
        <w:spacing w:after="0" w:line="240" w:lineRule="auto"/>
        <w:jc w:val="both"/>
        <w:rPr>
          <w:rFonts w:ascii="Arial" w:hAnsi="Arial" w:cs="Arial"/>
          <w:sz w:val="18"/>
          <w:szCs w:val="18"/>
        </w:rPr>
      </w:pPr>
      <w:r w:rsidRPr="0023371D">
        <w:rPr>
          <w:rFonts w:ascii="Arial" w:hAnsi="Arial" w:cs="Arial"/>
          <w:b/>
          <w:bCs/>
          <w:sz w:val="18"/>
          <w:szCs w:val="18"/>
        </w:rPr>
        <w:t>3.1 Carta de Presentación de la Propuesta</w:t>
      </w:r>
      <w:r w:rsidRPr="0023371D">
        <w:rPr>
          <w:rFonts w:ascii="Arial" w:hAnsi="Arial" w:cs="Arial"/>
          <w:bCs/>
          <w:sz w:val="18"/>
          <w:szCs w:val="18"/>
        </w:rPr>
        <w:t>;</w:t>
      </w:r>
      <w:r w:rsidRPr="0023371D">
        <w:rPr>
          <w:rFonts w:ascii="Arial" w:hAnsi="Arial" w:cs="Arial"/>
          <w:sz w:val="18"/>
          <w:szCs w:val="18"/>
        </w:rPr>
        <w:t xml:space="preserve"> firmada por el Proponente, Representante Legal para Personas Jurídicas, o por la persona designada para representar el Consorcio o Unión Temporal, o Apoderado debidamente constituido para el efecto. Se anexa modelo de </w:t>
      </w:r>
      <w:r w:rsidRPr="0023371D">
        <w:rPr>
          <w:rFonts w:ascii="Arial" w:hAnsi="Arial" w:cs="Arial"/>
          <w:b/>
          <w:bCs/>
          <w:color w:val="FF0000"/>
          <w:sz w:val="18"/>
          <w:szCs w:val="18"/>
        </w:rPr>
        <w:t>CARTA DE PRESENTACIÓN DE LA PROPUESTA</w:t>
      </w:r>
      <w:r w:rsidRPr="0023371D">
        <w:rPr>
          <w:rFonts w:ascii="Arial" w:hAnsi="Arial" w:cs="Arial"/>
          <w:sz w:val="18"/>
          <w:szCs w:val="18"/>
        </w:rPr>
        <w:t xml:space="preserve">, la cual deberá diligenciar acuerdo </w:t>
      </w:r>
      <w:r w:rsidRPr="0023371D">
        <w:rPr>
          <w:rFonts w:ascii="Arial" w:hAnsi="Arial" w:cs="Arial"/>
          <w:b/>
          <w:bCs/>
          <w:color w:val="FF0000"/>
          <w:sz w:val="18"/>
          <w:szCs w:val="18"/>
        </w:rPr>
        <w:t xml:space="preserve">ANEXO </w:t>
      </w:r>
      <w:proofErr w:type="gramStart"/>
      <w:r w:rsidRPr="0023371D">
        <w:rPr>
          <w:rFonts w:ascii="Arial" w:hAnsi="Arial" w:cs="Arial"/>
          <w:b/>
          <w:bCs/>
          <w:color w:val="FF0000"/>
          <w:sz w:val="18"/>
          <w:szCs w:val="18"/>
        </w:rPr>
        <w:t xml:space="preserve">C </w:t>
      </w:r>
      <w:r w:rsidRPr="0023371D">
        <w:rPr>
          <w:rFonts w:ascii="Arial" w:hAnsi="Arial" w:cs="Arial"/>
          <w:sz w:val="18"/>
          <w:szCs w:val="18"/>
        </w:rPr>
        <w:t xml:space="preserve"> previsto</w:t>
      </w:r>
      <w:proofErr w:type="gramEnd"/>
      <w:r w:rsidRPr="0023371D">
        <w:rPr>
          <w:rFonts w:ascii="Arial" w:hAnsi="Arial" w:cs="Arial"/>
          <w:sz w:val="18"/>
          <w:szCs w:val="18"/>
        </w:rPr>
        <w:t xml:space="preserve"> en la presente invitación a participar.</w:t>
      </w:r>
    </w:p>
    <w:p w14:paraId="2F7B635A" w14:textId="77777777" w:rsidR="007074D7" w:rsidRPr="0023371D" w:rsidRDefault="007074D7" w:rsidP="0023371D">
      <w:pPr>
        <w:spacing w:after="0" w:line="240" w:lineRule="auto"/>
        <w:ind w:left="204" w:hanging="204"/>
        <w:contextualSpacing/>
        <w:jc w:val="both"/>
        <w:rPr>
          <w:rFonts w:ascii="Arial" w:hAnsi="Arial" w:cs="Arial"/>
          <w:b/>
          <w:bCs/>
          <w:sz w:val="18"/>
          <w:szCs w:val="18"/>
        </w:rPr>
      </w:pPr>
    </w:p>
    <w:p w14:paraId="46003435" w14:textId="2DBC64FF" w:rsidR="008605C3" w:rsidRPr="0023371D" w:rsidRDefault="00523A67" w:rsidP="0023371D">
      <w:pPr>
        <w:spacing w:after="0" w:line="240" w:lineRule="auto"/>
        <w:ind w:left="204" w:hanging="204"/>
        <w:contextualSpacing/>
        <w:jc w:val="both"/>
        <w:rPr>
          <w:rFonts w:ascii="Arial" w:hAnsi="Arial" w:cs="Arial"/>
          <w:sz w:val="18"/>
          <w:szCs w:val="18"/>
        </w:rPr>
      </w:pPr>
      <w:r w:rsidRPr="0023371D">
        <w:rPr>
          <w:rFonts w:ascii="Arial" w:hAnsi="Arial" w:cs="Arial"/>
          <w:b/>
          <w:bCs/>
          <w:sz w:val="18"/>
          <w:szCs w:val="18"/>
        </w:rPr>
        <w:t>3.2</w:t>
      </w:r>
      <w:r w:rsidR="008605C3" w:rsidRPr="0023371D">
        <w:rPr>
          <w:rFonts w:ascii="Arial" w:hAnsi="Arial" w:cs="Arial"/>
          <w:b/>
          <w:bCs/>
          <w:sz w:val="18"/>
          <w:szCs w:val="18"/>
        </w:rPr>
        <w:t xml:space="preserve"> Poder;</w:t>
      </w:r>
      <w:r w:rsidR="008605C3" w:rsidRPr="0023371D">
        <w:rPr>
          <w:rFonts w:ascii="Arial" w:hAnsi="Arial" w:cs="Arial"/>
          <w:sz w:val="18"/>
          <w:szCs w:val="18"/>
        </w:rPr>
        <w:t xml:space="preserve"> cuando el proponente actúe a través de un representante o apoderado deberá allegar PODER ESPECIAL mediante el cual confiere expresas facultades a su representante o apoderado para presentar la PROPUESTA, notificarse de las actuaciones derivadas del presente proceso, presentar observaciones y firmar el respectivo contrato en caso de resultar adjudicatario. </w:t>
      </w:r>
    </w:p>
    <w:p w14:paraId="4FDAA2A4" w14:textId="77777777" w:rsidR="008605C3" w:rsidRPr="0023371D" w:rsidRDefault="008605C3" w:rsidP="0023371D">
      <w:pPr>
        <w:spacing w:after="0" w:line="240" w:lineRule="auto"/>
        <w:ind w:left="204" w:hanging="204"/>
        <w:contextualSpacing/>
        <w:jc w:val="both"/>
        <w:rPr>
          <w:rFonts w:ascii="Arial" w:hAnsi="Arial" w:cs="Arial"/>
          <w:sz w:val="18"/>
          <w:szCs w:val="18"/>
        </w:rPr>
      </w:pPr>
    </w:p>
    <w:p w14:paraId="707DDB30" w14:textId="38C27EDC" w:rsidR="008605C3" w:rsidRPr="0023371D" w:rsidRDefault="008605C3" w:rsidP="0023371D">
      <w:pPr>
        <w:spacing w:after="0" w:line="240" w:lineRule="auto"/>
        <w:contextualSpacing/>
        <w:jc w:val="both"/>
        <w:rPr>
          <w:rFonts w:ascii="Arial" w:hAnsi="Arial" w:cs="Arial"/>
          <w:sz w:val="18"/>
          <w:szCs w:val="18"/>
        </w:rPr>
      </w:pPr>
      <w:r w:rsidRPr="0023371D">
        <w:rPr>
          <w:rFonts w:ascii="Arial" w:hAnsi="Arial" w:cs="Arial"/>
          <w:sz w:val="18"/>
          <w:szCs w:val="18"/>
        </w:rPr>
        <w:t xml:space="preserve">En virtud de los artículos 5 y 25 del Decreto Ley 019 de 2012 corregido por el artículo 1 del decreto 53 de 2012, las firmas del poderdante y del apoderado o representante, deberán estar autenticadas ante notario público o con notas de presentación personal de cualquier oficina judicial de apoyo. </w:t>
      </w:r>
    </w:p>
    <w:p w14:paraId="70877168" w14:textId="77777777" w:rsidR="008605C3" w:rsidRPr="0023371D" w:rsidRDefault="008605C3" w:rsidP="0023371D">
      <w:pPr>
        <w:spacing w:after="0" w:line="240" w:lineRule="auto"/>
        <w:contextualSpacing/>
        <w:jc w:val="both"/>
        <w:rPr>
          <w:rFonts w:ascii="Arial" w:hAnsi="Arial" w:cs="Arial"/>
          <w:sz w:val="18"/>
          <w:szCs w:val="18"/>
        </w:rPr>
      </w:pPr>
    </w:p>
    <w:p w14:paraId="274EC6DC" w14:textId="77777777" w:rsidR="008605C3" w:rsidRPr="0023371D" w:rsidRDefault="008605C3" w:rsidP="0023371D">
      <w:pPr>
        <w:spacing w:after="0" w:line="240" w:lineRule="auto"/>
        <w:contextualSpacing/>
        <w:jc w:val="both"/>
        <w:rPr>
          <w:rFonts w:ascii="Arial" w:hAnsi="Arial" w:cs="Arial"/>
          <w:sz w:val="18"/>
          <w:szCs w:val="18"/>
        </w:rPr>
      </w:pPr>
      <w:r w:rsidRPr="0023371D">
        <w:rPr>
          <w:rFonts w:ascii="Arial" w:hAnsi="Arial" w:cs="Arial"/>
          <w:b/>
          <w:bCs/>
          <w:sz w:val="18"/>
          <w:szCs w:val="18"/>
        </w:rPr>
        <w:t xml:space="preserve">Apoderado para Oferentes Extranjeros: </w:t>
      </w:r>
      <w:r w:rsidRPr="0023371D">
        <w:rPr>
          <w:rFonts w:ascii="Arial" w:hAnsi="Arial" w:cs="Arial"/>
          <w:bCs/>
          <w:sz w:val="18"/>
          <w:szCs w:val="18"/>
        </w:rPr>
        <w:t>Los</w:t>
      </w:r>
      <w:r w:rsidRPr="0023371D">
        <w:rPr>
          <w:rFonts w:ascii="Arial" w:hAnsi="Arial" w:cs="Arial"/>
          <w:sz w:val="18"/>
          <w:szCs w:val="18"/>
        </w:rPr>
        <w:t xml:space="preserve"> oferentes extranjeros sin sucursal o domicilio en Colombia deberán presentar sus propuestas, previo cumplimiento de los requisitos generales aplicables a los oferentes nacionales con las excepciones del caso y especialmente cumpliendo los siguientes requisitos: </w:t>
      </w:r>
    </w:p>
    <w:p w14:paraId="3C0A479E" w14:textId="77777777" w:rsidR="008605C3" w:rsidRPr="0023371D" w:rsidRDefault="008605C3" w:rsidP="0023371D">
      <w:pPr>
        <w:spacing w:after="0" w:line="240" w:lineRule="auto"/>
        <w:contextualSpacing/>
        <w:jc w:val="both"/>
        <w:rPr>
          <w:rFonts w:ascii="Arial" w:hAnsi="Arial" w:cs="Arial"/>
          <w:sz w:val="18"/>
          <w:szCs w:val="18"/>
        </w:rPr>
      </w:pPr>
    </w:p>
    <w:p w14:paraId="142FBAAB" w14:textId="77777777" w:rsidR="008605C3" w:rsidRPr="0023371D" w:rsidRDefault="008605C3" w:rsidP="0023371D">
      <w:pPr>
        <w:tabs>
          <w:tab w:val="left" w:pos="1059"/>
        </w:tabs>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1. Cuando se trate de personas naturales extranjeras sin domicilio en el país o de personas jurídicas privadas extranjeras que no tengan establecida sucursal en Colombia, deberá acreditar la constitución de un apoderado (Poder Especial), domiciliado y residente en Colombia, debidamente facultado para presentar la manifestación de interés, la propuesta y celebrar el contrato, así como para representarla administrativa, judicial o extrajudicialmente.</w:t>
      </w:r>
    </w:p>
    <w:p w14:paraId="06ADF36B" w14:textId="298D36C1" w:rsidR="008605C3" w:rsidRPr="0023371D" w:rsidRDefault="008605C3" w:rsidP="0023371D">
      <w:pPr>
        <w:tabs>
          <w:tab w:val="left" w:pos="1201"/>
        </w:tabs>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2. Deberá adjuntar el Certificado de Existencia y Representación Legal o el documento equivalente del país en que se haya constituido legalmente. Si el mismo se encuentra en idioma distinto al castellano oficial de la República de Colombia, deberá adjuntar el texto en el idioma original acompañado de la traducción respectiva,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 Apostilla o </w:t>
      </w:r>
      <w:proofErr w:type="spellStart"/>
      <w:r w:rsidRPr="0023371D">
        <w:rPr>
          <w:rFonts w:ascii="Arial" w:hAnsi="Arial" w:cs="Arial"/>
          <w:sz w:val="18"/>
          <w:szCs w:val="18"/>
        </w:rPr>
        <w:t>Consularización</w:t>
      </w:r>
      <w:proofErr w:type="spellEnd"/>
      <w:r w:rsidRPr="0023371D">
        <w:rPr>
          <w:rFonts w:ascii="Arial" w:hAnsi="Arial" w:cs="Arial"/>
          <w:sz w:val="18"/>
          <w:szCs w:val="18"/>
        </w:rPr>
        <w:t>.</w:t>
      </w:r>
    </w:p>
    <w:p w14:paraId="5A60049F" w14:textId="77777777" w:rsidR="008605C3" w:rsidRPr="0023371D" w:rsidRDefault="008605C3" w:rsidP="0023371D">
      <w:pPr>
        <w:tabs>
          <w:tab w:val="left" w:pos="1059"/>
        </w:tabs>
        <w:autoSpaceDE w:val="0"/>
        <w:autoSpaceDN w:val="0"/>
        <w:adjustRightInd w:val="0"/>
        <w:spacing w:after="0" w:line="240" w:lineRule="auto"/>
        <w:jc w:val="both"/>
        <w:rPr>
          <w:rFonts w:ascii="Arial" w:hAnsi="Arial" w:cs="Arial"/>
          <w:sz w:val="18"/>
          <w:szCs w:val="18"/>
        </w:rPr>
      </w:pPr>
      <w:r w:rsidRPr="0023371D">
        <w:rPr>
          <w:rFonts w:ascii="Arial" w:hAnsi="Arial" w:cs="Arial"/>
          <w:b/>
          <w:bCs/>
          <w:sz w:val="18"/>
          <w:szCs w:val="18"/>
        </w:rPr>
        <w:t>NOTA</w:t>
      </w:r>
      <w:r w:rsidRPr="0023371D">
        <w:rPr>
          <w:rFonts w:ascii="Arial" w:hAnsi="Arial" w:cs="Arial"/>
          <w:sz w:val="18"/>
          <w:szCs w:val="18"/>
        </w:rPr>
        <w:t>: En el evento de resultar favorecido con la adjudicación un proponente extranjero sin domicilio ni sucursal en Colombia, para efectos de poder ejecutar el contrato deberá previamente constituir una sucursal en Colombia en los términos del Código de Comercio, de acuerdo con lo señalado en los Artículos 471 y 474 del citado Código.</w:t>
      </w:r>
    </w:p>
    <w:p w14:paraId="309E1CCE" w14:textId="77777777" w:rsidR="008605C3" w:rsidRPr="0023371D" w:rsidRDefault="008605C3" w:rsidP="0023371D">
      <w:pPr>
        <w:tabs>
          <w:tab w:val="left" w:pos="1343"/>
        </w:tabs>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Los poderes podrán extenderse en el exterior, ante cónsul colombiano o el funcionario que la ley local autorice para ello; en ese último caso, su autenticación se hará en la forma establecida en el presente pliego de condiciones.  </w:t>
      </w:r>
    </w:p>
    <w:p w14:paraId="431727C9" w14:textId="426BB0B5" w:rsidR="008605C3" w:rsidRPr="0023371D" w:rsidRDefault="008605C3" w:rsidP="0023371D">
      <w:pPr>
        <w:tabs>
          <w:tab w:val="left" w:pos="1059"/>
        </w:tabs>
        <w:spacing w:after="0" w:line="240" w:lineRule="auto"/>
        <w:jc w:val="both"/>
        <w:rPr>
          <w:rFonts w:ascii="Arial" w:hAnsi="Arial" w:cs="Arial"/>
          <w:sz w:val="18"/>
          <w:szCs w:val="18"/>
        </w:rPr>
      </w:pPr>
      <w:r w:rsidRPr="0023371D">
        <w:rPr>
          <w:rFonts w:ascii="Arial" w:hAnsi="Arial" w:cs="Arial"/>
          <w:sz w:val="18"/>
          <w:szCs w:val="18"/>
        </w:rPr>
        <w:t>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w:t>
      </w:r>
    </w:p>
    <w:p w14:paraId="19CA4E4E" w14:textId="77777777" w:rsidR="007074D7" w:rsidRPr="0023371D" w:rsidRDefault="007074D7" w:rsidP="0023371D">
      <w:pPr>
        <w:pStyle w:val="Prrafodelista"/>
        <w:suppressAutoHyphens/>
        <w:spacing w:after="0" w:line="240" w:lineRule="auto"/>
        <w:ind w:left="0"/>
        <w:jc w:val="both"/>
        <w:rPr>
          <w:rFonts w:ascii="Arial" w:hAnsi="Arial" w:cs="Arial"/>
          <w:b/>
          <w:sz w:val="18"/>
          <w:szCs w:val="18"/>
        </w:rPr>
      </w:pPr>
    </w:p>
    <w:p w14:paraId="6A5E26A1" w14:textId="2B9F4FEF" w:rsidR="008605C3" w:rsidRPr="0023371D" w:rsidRDefault="00523A67" w:rsidP="0023371D">
      <w:pPr>
        <w:pStyle w:val="Prrafodelista"/>
        <w:suppressAutoHyphens/>
        <w:spacing w:after="0" w:line="240" w:lineRule="auto"/>
        <w:ind w:left="0"/>
        <w:jc w:val="both"/>
        <w:rPr>
          <w:rFonts w:ascii="Arial" w:hAnsi="Arial" w:cs="Arial"/>
          <w:sz w:val="18"/>
          <w:szCs w:val="18"/>
        </w:rPr>
      </w:pPr>
      <w:r w:rsidRPr="0023371D">
        <w:rPr>
          <w:rFonts w:ascii="Arial" w:hAnsi="Arial" w:cs="Arial"/>
          <w:b/>
          <w:sz w:val="18"/>
          <w:szCs w:val="18"/>
        </w:rPr>
        <w:t>3</w:t>
      </w:r>
      <w:r w:rsidR="008605C3" w:rsidRPr="0023371D">
        <w:rPr>
          <w:rFonts w:ascii="Arial" w:hAnsi="Arial" w:cs="Arial"/>
          <w:b/>
          <w:sz w:val="18"/>
          <w:szCs w:val="18"/>
        </w:rPr>
        <w:t>.3. Certificado de Existencia y Representación Legal para las personas jurídicas o Registro Mercantil</w:t>
      </w:r>
      <w:r w:rsidR="008605C3" w:rsidRPr="0023371D">
        <w:rPr>
          <w:rFonts w:ascii="Arial" w:hAnsi="Arial" w:cs="Arial"/>
          <w:sz w:val="18"/>
          <w:szCs w:val="18"/>
        </w:rPr>
        <w:t xml:space="preserve"> para personas naturales, renovados, expedido en un lapso no mayor a treinta (30) días calendario anteriores a la fecha de presentación de propuesta y en donde conste el objeto social, el cual debe tener relación directa con el objeto del presente proceso. Igualmente debe acreditar que la duración de la sociedad no es inferior al plazo de liquidación del contrato y un (1) año más, contado a partir de la firma del contrato, o Matrícula Mercantil con fecha de expedición igual a la arriba señalada.</w:t>
      </w:r>
    </w:p>
    <w:p w14:paraId="125BD641" w14:textId="77777777" w:rsidR="00523A67" w:rsidRPr="0023371D" w:rsidRDefault="00523A67" w:rsidP="0023371D">
      <w:pPr>
        <w:pStyle w:val="Prrafodelista"/>
        <w:suppressAutoHyphens/>
        <w:spacing w:after="0" w:line="240" w:lineRule="auto"/>
        <w:ind w:left="0"/>
        <w:jc w:val="both"/>
        <w:rPr>
          <w:rFonts w:ascii="Arial" w:hAnsi="Arial" w:cs="Arial"/>
          <w:sz w:val="18"/>
          <w:szCs w:val="18"/>
        </w:rPr>
      </w:pPr>
    </w:p>
    <w:p w14:paraId="38FCDBCF" w14:textId="77777777" w:rsidR="008605C3" w:rsidRPr="0023371D" w:rsidRDefault="008605C3" w:rsidP="0023371D">
      <w:pPr>
        <w:pStyle w:val="Prrafodelista"/>
        <w:suppressAutoHyphens/>
        <w:spacing w:after="0" w:line="240" w:lineRule="auto"/>
        <w:ind w:left="-80"/>
        <w:jc w:val="both"/>
        <w:rPr>
          <w:rFonts w:ascii="Arial" w:hAnsi="Arial" w:cs="Arial"/>
          <w:sz w:val="18"/>
          <w:szCs w:val="18"/>
        </w:rPr>
      </w:pPr>
      <w:r w:rsidRPr="0023371D">
        <w:rPr>
          <w:rFonts w:ascii="Arial" w:hAnsi="Arial" w:cs="Arial"/>
          <w:sz w:val="18"/>
          <w:szCs w:val="18"/>
        </w:rPr>
        <w:t xml:space="preserve">Cuando se trate de personas jurídicas extranjeras que no tengan sucursal en Colombia deberán comprobar su existencia y representación legal de conformidad con las normas de su país de origen. Si el Representante Legal de la persona jurídica tiene restricciones para contraer obligaciones en nombre de la misma, deberá adjuntarse el documento de autorización expresa del órgano competente a su Representante Legal, para presentar propuesta y para suscribir contrato por el valor de la oferta en caso de adjudicación, si los estatutos de la sociedad así lo determinan.  Autorización del organismo, según los estatutos de la sociedad oferente para presentar la propuesta y para la suscripción del contrato, si a ello hubiese lugar. </w:t>
      </w:r>
    </w:p>
    <w:p w14:paraId="4E636666" w14:textId="4FD4B5BA" w:rsidR="008605C3" w:rsidRPr="0023371D" w:rsidRDefault="008605C3" w:rsidP="0023371D">
      <w:pPr>
        <w:spacing w:after="0" w:line="240" w:lineRule="auto"/>
        <w:jc w:val="both"/>
        <w:rPr>
          <w:rFonts w:ascii="Arial" w:hAnsi="Arial" w:cs="Arial"/>
          <w:sz w:val="18"/>
          <w:szCs w:val="18"/>
        </w:rPr>
      </w:pPr>
      <w:r w:rsidRPr="0023371D">
        <w:rPr>
          <w:rFonts w:ascii="Arial" w:hAnsi="Arial" w:cs="Arial"/>
          <w:sz w:val="18"/>
          <w:szCs w:val="18"/>
        </w:rPr>
        <w:t>Autorización del organismo, según los estatutos de la sociedad oferente para presentar la propuesta y para la suscripción del contrato si a ello hubiere lugar.</w:t>
      </w:r>
    </w:p>
    <w:p w14:paraId="2B286337" w14:textId="281C2246" w:rsidR="008605C3" w:rsidRPr="0023371D" w:rsidRDefault="00523A67" w:rsidP="0023371D">
      <w:pPr>
        <w:pStyle w:val="Prrafodelista"/>
        <w:suppressAutoHyphens/>
        <w:spacing w:after="0" w:line="240" w:lineRule="auto"/>
        <w:ind w:left="460" w:hanging="460"/>
        <w:jc w:val="both"/>
        <w:rPr>
          <w:rFonts w:ascii="Arial" w:hAnsi="Arial" w:cs="Arial"/>
          <w:b/>
          <w:sz w:val="18"/>
          <w:szCs w:val="18"/>
        </w:rPr>
      </w:pPr>
      <w:r w:rsidRPr="0023371D">
        <w:rPr>
          <w:rFonts w:ascii="Arial" w:hAnsi="Arial" w:cs="Arial"/>
          <w:b/>
          <w:sz w:val="18"/>
          <w:szCs w:val="18"/>
        </w:rPr>
        <w:lastRenderedPageBreak/>
        <w:t>3</w:t>
      </w:r>
      <w:r w:rsidR="008605C3" w:rsidRPr="0023371D">
        <w:rPr>
          <w:rFonts w:ascii="Arial" w:hAnsi="Arial" w:cs="Arial"/>
          <w:b/>
          <w:sz w:val="18"/>
          <w:szCs w:val="18"/>
        </w:rPr>
        <w:t xml:space="preserve">.4. Fotocopia Documento de Identidad del Representante Legal o apoderado debidamente facultado. </w:t>
      </w:r>
    </w:p>
    <w:p w14:paraId="401A6656" w14:textId="77777777" w:rsidR="008605C3" w:rsidRPr="0023371D" w:rsidRDefault="008605C3" w:rsidP="0023371D">
      <w:pPr>
        <w:pStyle w:val="Prrafodelista"/>
        <w:suppressAutoHyphens/>
        <w:spacing w:after="0" w:line="240" w:lineRule="auto"/>
        <w:ind w:left="460" w:hanging="460"/>
        <w:jc w:val="both"/>
        <w:rPr>
          <w:rFonts w:ascii="Arial" w:hAnsi="Arial" w:cs="Arial"/>
          <w:b/>
          <w:sz w:val="18"/>
          <w:szCs w:val="18"/>
        </w:rPr>
      </w:pPr>
    </w:p>
    <w:p w14:paraId="47730E72" w14:textId="05CFCDBD" w:rsidR="008605C3" w:rsidRPr="0023371D" w:rsidRDefault="00523A67" w:rsidP="0023371D">
      <w:pPr>
        <w:pStyle w:val="Prrafodelista"/>
        <w:suppressAutoHyphens/>
        <w:spacing w:after="0" w:line="240" w:lineRule="auto"/>
        <w:ind w:left="460" w:hanging="460"/>
        <w:jc w:val="both"/>
        <w:rPr>
          <w:rFonts w:ascii="Arial" w:hAnsi="Arial" w:cs="Arial"/>
          <w:sz w:val="18"/>
          <w:szCs w:val="18"/>
        </w:rPr>
      </w:pPr>
      <w:r w:rsidRPr="0023371D">
        <w:rPr>
          <w:rFonts w:ascii="Arial" w:hAnsi="Arial" w:cs="Arial"/>
          <w:b/>
          <w:bCs/>
          <w:sz w:val="18"/>
          <w:szCs w:val="18"/>
        </w:rPr>
        <w:t>3</w:t>
      </w:r>
      <w:r w:rsidR="008605C3" w:rsidRPr="0023371D">
        <w:rPr>
          <w:rFonts w:ascii="Arial" w:hAnsi="Arial" w:cs="Arial"/>
          <w:b/>
          <w:bCs/>
          <w:sz w:val="18"/>
          <w:szCs w:val="18"/>
        </w:rPr>
        <w:t>.5 Certificación de Cumplimiento</w:t>
      </w:r>
      <w:r w:rsidR="008605C3" w:rsidRPr="0023371D">
        <w:rPr>
          <w:rFonts w:ascii="Arial" w:hAnsi="Arial" w:cs="Arial"/>
          <w:b/>
          <w:sz w:val="18"/>
          <w:szCs w:val="18"/>
        </w:rPr>
        <w:t xml:space="preserve"> de obligaciones frente al Sistema de Seguridad Social Integral </w:t>
      </w:r>
      <w:r w:rsidR="008605C3" w:rsidRPr="0023371D">
        <w:rPr>
          <w:rFonts w:ascii="Arial" w:hAnsi="Arial" w:cs="Arial"/>
          <w:bCs/>
          <w:iCs/>
          <w:sz w:val="18"/>
          <w:szCs w:val="18"/>
        </w:rPr>
        <w:t xml:space="preserve">De conformidad a lo dispuesto en el artículo 23 de la Ley 1150 de 2007, para acreditar el cumplimiento del presente requisito, el oferente deberá presentar las siguientes certificaciones: </w:t>
      </w:r>
    </w:p>
    <w:p w14:paraId="23FE009C" w14:textId="77777777" w:rsidR="008605C3" w:rsidRPr="0023371D" w:rsidRDefault="008605C3" w:rsidP="0023371D">
      <w:pPr>
        <w:pStyle w:val="Default"/>
        <w:numPr>
          <w:ilvl w:val="0"/>
          <w:numId w:val="24"/>
        </w:numPr>
        <w:tabs>
          <w:tab w:val="left" w:pos="284"/>
        </w:tabs>
        <w:ind w:left="460" w:hanging="142"/>
        <w:jc w:val="both"/>
        <w:rPr>
          <w:rFonts w:ascii="Arial" w:hAnsi="Arial" w:cs="Arial"/>
          <w:color w:val="auto"/>
          <w:sz w:val="18"/>
          <w:szCs w:val="18"/>
        </w:rPr>
      </w:pPr>
      <w:r w:rsidRPr="0023371D">
        <w:rPr>
          <w:rFonts w:ascii="Arial" w:hAnsi="Arial" w:cs="Arial"/>
          <w:bCs/>
          <w:color w:val="auto"/>
          <w:sz w:val="18"/>
          <w:szCs w:val="18"/>
        </w:rPr>
        <w:t>Persona natural</w:t>
      </w:r>
      <w:r w:rsidRPr="0023371D">
        <w:rPr>
          <w:rFonts w:ascii="Arial" w:hAnsi="Arial" w:cs="Arial"/>
          <w:color w:val="auto"/>
          <w:sz w:val="18"/>
          <w:szCs w:val="18"/>
        </w:rPr>
        <w:t xml:space="preserve">: se acreditará con la planilla integral de liquidación de aportes del último mes. </w:t>
      </w:r>
    </w:p>
    <w:p w14:paraId="626A284D" w14:textId="77777777" w:rsidR="008605C3" w:rsidRPr="0023371D" w:rsidRDefault="008605C3" w:rsidP="0023371D">
      <w:pPr>
        <w:pStyle w:val="Default"/>
        <w:numPr>
          <w:ilvl w:val="0"/>
          <w:numId w:val="24"/>
        </w:numPr>
        <w:tabs>
          <w:tab w:val="left" w:pos="284"/>
        </w:tabs>
        <w:ind w:left="460" w:hanging="142"/>
        <w:jc w:val="both"/>
        <w:rPr>
          <w:rFonts w:ascii="Arial" w:hAnsi="Arial" w:cs="Arial"/>
          <w:color w:val="auto"/>
          <w:sz w:val="18"/>
          <w:szCs w:val="18"/>
        </w:rPr>
      </w:pPr>
      <w:r w:rsidRPr="0023371D">
        <w:rPr>
          <w:rFonts w:ascii="Arial" w:hAnsi="Arial" w:cs="Arial"/>
          <w:bCs/>
          <w:color w:val="auto"/>
          <w:sz w:val="18"/>
          <w:szCs w:val="18"/>
        </w:rPr>
        <w:t>Persona natural con establecimiento de comercio con personal a cargo</w:t>
      </w:r>
      <w:r w:rsidRPr="0023371D">
        <w:rPr>
          <w:rFonts w:ascii="Arial" w:hAnsi="Arial" w:cs="Arial"/>
          <w:color w:val="auto"/>
          <w:sz w:val="18"/>
          <w:szCs w:val="18"/>
        </w:rPr>
        <w:t xml:space="preserve">: se acreditará con la certificación de paz y salvo expedida por el propietario del mismo y/o el revisor fiscal o contador público y planilla integral de liquidación de aportes del último mes. </w:t>
      </w:r>
    </w:p>
    <w:p w14:paraId="1D9904B1" w14:textId="77777777" w:rsidR="008605C3" w:rsidRPr="0023371D" w:rsidRDefault="008605C3" w:rsidP="0023371D">
      <w:pPr>
        <w:pStyle w:val="Default"/>
        <w:numPr>
          <w:ilvl w:val="0"/>
          <w:numId w:val="24"/>
        </w:numPr>
        <w:tabs>
          <w:tab w:val="left" w:pos="284"/>
        </w:tabs>
        <w:ind w:left="460" w:hanging="142"/>
        <w:jc w:val="both"/>
        <w:rPr>
          <w:rFonts w:ascii="Arial" w:hAnsi="Arial" w:cs="Arial"/>
          <w:color w:val="auto"/>
          <w:sz w:val="18"/>
          <w:szCs w:val="18"/>
        </w:rPr>
      </w:pPr>
      <w:r w:rsidRPr="0023371D">
        <w:rPr>
          <w:rFonts w:ascii="Arial" w:hAnsi="Arial" w:cs="Arial"/>
          <w:bCs/>
          <w:color w:val="auto"/>
          <w:sz w:val="18"/>
          <w:szCs w:val="18"/>
        </w:rPr>
        <w:t>Persona natural con establecimiento de comercio sin personal a cargo</w:t>
      </w:r>
      <w:r w:rsidRPr="0023371D">
        <w:rPr>
          <w:rFonts w:ascii="Arial" w:hAnsi="Arial" w:cs="Arial"/>
          <w:color w:val="auto"/>
          <w:sz w:val="18"/>
          <w:szCs w:val="18"/>
        </w:rPr>
        <w:t xml:space="preserve">: se acreditará con la certificación de no tener personal a cargo expedida por el propietario del mismo, así mismo, el propietario del establecimiento de comercio deberá aportar también la planilla integral de liquidación de aportes correspondiente al último mes. </w:t>
      </w:r>
    </w:p>
    <w:p w14:paraId="1255B14D" w14:textId="77777777" w:rsidR="008605C3" w:rsidRPr="0023371D" w:rsidRDefault="008605C3" w:rsidP="0023371D">
      <w:pPr>
        <w:pStyle w:val="Default"/>
        <w:numPr>
          <w:ilvl w:val="0"/>
          <w:numId w:val="24"/>
        </w:numPr>
        <w:ind w:left="460" w:hanging="142"/>
        <w:jc w:val="both"/>
        <w:rPr>
          <w:rFonts w:ascii="Arial" w:hAnsi="Arial" w:cs="Arial"/>
          <w:color w:val="auto"/>
          <w:sz w:val="18"/>
          <w:szCs w:val="18"/>
        </w:rPr>
      </w:pPr>
      <w:r w:rsidRPr="0023371D">
        <w:rPr>
          <w:rFonts w:ascii="Arial" w:hAnsi="Arial" w:cs="Arial"/>
          <w:bCs/>
          <w:color w:val="auto"/>
          <w:sz w:val="18"/>
          <w:szCs w:val="18"/>
        </w:rPr>
        <w:t>Persona jurídica con personal a cargo</w:t>
      </w:r>
      <w:r w:rsidRPr="0023371D">
        <w:rPr>
          <w:rFonts w:ascii="Arial" w:hAnsi="Arial" w:cs="Arial"/>
          <w:color w:val="auto"/>
          <w:sz w:val="18"/>
          <w:szCs w:val="18"/>
        </w:rPr>
        <w:t xml:space="preserve">: se acreditará con la certificación de paz y salvo correspondiente a los seis (6) meses anteriores a la fecha de cierre del presente proceso de selección, expedida por el representante legal o revisor fiscal, según el caso y planilla integral de liquidación de aportes de los tres últimos meses. </w:t>
      </w:r>
    </w:p>
    <w:p w14:paraId="7C7F96E2" w14:textId="77777777" w:rsidR="008605C3" w:rsidRPr="0023371D" w:rsidRDefault="008605C3" w:rsidP="0023371D">
      <w:pPr>
        <w:pStyle w:val="Default"/>
        <w:numPr>
          <w:ilvl w:val="0"/>
          <w:numId w:val="24"/>
        </w:numPr>
        <w:ind w:left="460" w:hanging="142"/>
        <w:jc w:val="both"/>
        <w:rPr>
          <w:rFonts w:ascii="Arial" w:hAnsi="Arial" w:cs="Arial"/>
          <w:color w:val="auto"/>
          <w:sz w:val="18"/>
          <w:szCs w:val="18"/>
        </w:rPr>
      </w:pPr>
      <w:r w:rsidRPr="0023371D">
        <w:rPr>
          <w:rFonts w:ascii="Arial" w:hAnsi="Arial" w:cs="Arial"/>
          <w:bCs/>
          <w:color w:val="auto"/>
          <w:sz w:val="18"/>
          <w:szCs w:val="18"/>
        </w:rPr>
        <w:t>Persona jurídica sin personal a cargo</w:t>
      </w:r>
      <w:r w:rsidRPr="0023371D">
        <w:rPr>
          <w:rFonts w:ascii="Arial" w:hAnsi="Arial" w:cs="Arial"/>
          <w:color w:val="auto"/>
          <w:sz w:val="18"/>
          <w:szCs w:val="18"/>
        </w:rPr>
        <w:t>: se acreditará con la certificación de no tener personal a cargo, expedida por el representante legal, quien, a su vez, deberá indicar su tipo de vinculación a la persona jurídica; en caso estar vinculado contractualmente deberá aportar la planilla de pago de sus aportes correspondiente al último mes.</w:t>
      </w:r>
    </w:p>
    <w:p w14:paraId="45CC59FB" w14:textId="77777777" w:rsidR="008605C3" w:rsidRPr="0023371D" w:rsidRDefault="008605C3" w:rsidP="0023371D">
      <w:pPr>
        <w:pStyle w:val="Default"/>
        <w:ind w:left="460"/>
        <w:jc w:val="both"/>
        <w:rPr>
          <w:rFonts w:ascii="Arial" w:hAnsi="Arial" w:cs="Arial"/>
          <w:color w:val="auto"/>
          <w:sz w:val="18"/>
          <w:szCs w:val="18"/>
        </w:rPr>
      </w:pPr>
    </w:p>
    <w:p w14:paraId="4BA4D204" w14:textId="0040F227" w:rsidR="008605C3" w:rsidRPr="0023371D" w:rsidRDefault="00523A67" w:rsidP="0023371D">
      <w:pPr>
        <w:tabs>
          <w:tab w:val="left" w:pos="284"/>
        </w:tabs>
        <w:suppressAutoHyphens/>
        <w:spacing w:after="0" w:line="240" w:lineRule="auto"/>
        <w:jc w:val="both"/>
        <w:rPr>
          <w:rFonts w:ascii="Arial" w:hAnsi="Arial" w:cs="Arial"/>
          <w:sz w:val="18"/>
          <w:szCs w:val="18"/>
        </w:rPr>
      </w:pPr>
      <w:r w:rsidRPr="0023371D">
        <w:rPr>
          <w:rFonts w:ascii="Arial" w:hAnsi="Arial" w:cs="Arial"/>
          <w:b/>
          <w:sz w:val="18"/>
          <w:szCs w:val="18"/>
        </w:rPr>
        <w:t>3</w:t>
      </w:r>
      <w:r w:rsidR="008605C3" w:rsidRPr="0023371D">
        <w:rPr>
          <w:rFonts w:ascii="Arial" w:hAnsi="Arial" w:cs="Arial"/>
          <w:b/>
          <w:sz w:val="18"/>
          <w:szCs w:val="18"/>
        </w:rPr>
        <w:t>.6 Certificado de aportes parafiscales:</w:t>
      </w:r>
      <w:r w:rsidR="008605C3" w:rsidRPr="0023371D">
        <w:rPr>
          <w:rFonts w:ascii="Arial" w:hAnsi="Arial" w:cs="Arial"/>
          <w:sz w:val="18"/>
          <w:szCs w:val="18"/>
        </w:rPr>
        <w:t xml:space="preserve"> Deberá ser allegado en las condiciones previstas en los artículos 202 y 204 de la Ley 100 de 1993, el artículo 7° de la Ley 21 de 1982, los artículos 2° y 3° de la Ley 27 de 1974 y el artículo 1° de la Ley 89 de 1988 en virtud de lo establecido en la Ley 1607 de diciembre 26 de 2012, reglamentada por el  </w:t>
      </w:r>
      <w:hyperlink r:id="rId29" w:anchor="0" w:history="1">
        <w:r w:rsidR="008605C3" w:rsidRPr="0023371D">
          <w:rPr>
            <w:rFonts w:ascii="Arial" w:hAnsi="Arial" w:cs="Arial"/>
            <w:sz w:val="18"/>
            <w:szCs w:val="18"/>
          </w:rPr>
          <w:t>Decreto 2763 de 2012</w:t>
        </w:r>
      </w:hyperlink>
      <w:r w:rsidR="008605C3" w:rsidRPr="0023371D">
        <w:rPr>
          <w:rFonts w:ascii="Arial" w:hAnsi="Arial" w:cs="Arial"/>
          <w:sz w:val="18"/>
          <w:szCs w:val="18"/>
        </w:rPr>
        <w:t>, atendiendo que aplica para las sociedades y personas jurídicas y asimiladas contribuyentes declarantes del impuesto sobre la renta y complementarios o sociedades y entidades extranjeras contribuyentes declarantes del impuesto sobre la renta por sus ingresos de fuente nacional obtenidos mediante sucursales y establecimientos permanentes.  Dichos documentos deberán ser suscritos por el Representante Legal o Revisor Fiscal, según corresponda.</w:t>
      </w:r>
    </w:p>
    <w:p w14:paraId="0D19C982" w14:textId="77777777" w:rsidR="008605C3" w:rsidRPr="0023371D" w:rsidRDefault="008605C3" w:rsidP="0023371D">
      <w:pPr>
        <w:tabs>
          <w:tab w:val="left" w:pos="426"/>
        </w:tabs>
        <w:spacing w:after="0" w:line="240" w:lineRule="auto"/>
        <w:jc w:val="both"/>
        <w:rPr>
          <w:rFonts w:ascii="Arial" w:hAnsi="Arial" w:cs="Arial"/>
          <w:sz w:val="18"/>
          <w:szCs w:val="18"/>
        </w:rPr>
      </w:pPr>
      <w:r w:rsidRPr="0023371D">
        <w:rPr>
          <w:rFonts w:ascii="Arial" w:hAnsi="Arial" w:cs="Arial"/>
          <w:sz w:val="18"/>
          <w:szCs w:val="18"/>
        </w:rPr>
        <w:t>Los proponentes plurales deben aportar la totalidad de los documentos precitados en lo pertinente y adicionalmente allegar el Contrato de Conformación de Unión Temporal o Consorcio el cual debe contener toda la información descrita en el artículo 7 de la Ley 80 de 1993.</w:t>
      </w:r>
    </w:p>
    <w:p w14:paraId="0894F7F1" w14:textId="53B59070" w:rsidR="008605C3" w:rsidRPr="0023371D" w:rsidRDefault="008605C3" w:rsidP="0023371D">
      <w:pPr>
        <w:tabs>
          <w:tab w:val="left" w:pos="426"/>
        </w:tabs>
        <w:spacing w:after="0" w:line="240" w:lineRule="auto"/>
        <w:jc w:val="both"/>
        <w:rPr>
          <w:rFonts w:ascii="Arial" w:hAnsi="Arial" w:cs="Arial"/>
          <w:sz w:val="18"/>
          <w:szCs w:val="18"/>
        </w:rPr>
      </w:pPr>
      <w:r w:rsidRPr="0023371D">
        <w:rPr>
          <w:rFonts w:ascii="Arial" w:hAnsi="Arial" w:cs="Arial"/>
          <w:sz w:val="18"/>
          <w:szCs w:val="18"/>
        </w:rPr>
        <w:t>La entidad verificará por los medios pertinentes y en relación con todas las propuestas y sus integrantes, los antecedentes que permitan acreditar la capacidad jurídica de los mismos.</w:t>
      </w:r>
    </w:p>
    <w:p w14:paraId="6251CDC3" w14:textId="77777777" w:rsidR="007074D7" w:rsidRPr="0023371D" w:rsidRDefault="007074D7" w:rsidP="0023371D">
      <w:pPr>
        <w:pStyle w:val="Default"/>
        <w:jc w:val="both"/>
        <w:rPr>
          <w:rFonts w:ascii="Arial" w:hAnsi="Arial" w:cs="Arial"/>
          <w:b/>
          <w:color w:val="auto"/>
          <w:sz w:val="18"/>
          <w:szCs w:val="18"/>
          <w:lang w:val="es-CO"/>
        </w:rPr>
      </w:pPr>
    </w:p>
    <w:p w14:paraId="6976560E" w14:textId="012ACEF2" w:rsidR="008605C3" w:rsidRPr="0023371D" w:rsidRDefault="00523A67" w:rsidP="0023371D">
      <w:pPr>
        <w:pStyle w:val="Default"/>
        <w:jc w:val="both"/>
        <w:rPr>
          <w:rFonts w:ascii="Arial" w:hAnsi="Arial" w:cs="Arial"/>
          <w:sz w:val="18"/>
          <w:szCs w:val="18"/>
        </w:rPr>
      </w:pPr>
      <w:r w:rsidRPr="0023371D">
        <w:rPr>
          <w:rFonts w:ascii="Arial" w:hAnsi="Arial" w:cs="Arial"/>
          <w:b/>
          <w:color w:val="auto"/>
          <w:sz w:val="18"/>
          <w:szCs w:val="18"/>
          <w:lang w:val="es-CO"/>
        </w:rPr>
        <w:t>3</w:t>
      </w:r>
      <w:r w:rsidR="008605C3" w:rsidRPr="0023371D">
        <w:rPr>
          <w:rFonts w:ascii="Arial" w:hAnsi="Arial" w:cs="Arial"/>
          <w:b/>
          <w:color w:val="auto"/>
          <w:sz w:val="18"/>
          <w:szCs w:val="18"/>
          <w:lang w:val="es-CO"/>
        </w:rPr>
        <w:t>.7</w:t>
      </w:r>
      <w:r w:rsidR="008605C3" w:rsidRPr="0023371D">
        <w:rPr>
          <w:rFonts w:ascii="Arial" w:hAnsi="Arial" w:cs="Arial"/>
          <w:color w:val="auto"/>
          <w:sz w:val="18"/>
          <w:szCs w:val="18"/>
          <w:lang w:val="es-CO"/>
        </w:rPr>
        <w:t xml:space="preserve">.  </w:t>
      </w:r>
      <w:r w:rsidR="008605C3" w:rsidRPr="0023371D">
        <w:rPr>
          <w:rFonts w:ascii="Arial" w:hAnsi="Arial" w:cs="Arial"/>
          <w:b/>
          <w:sz w:val="18"/>
          <w:szCs w:val="18"/>
        </w:rPr>
        <w:t xml:space="preserve">Registro Único de Proponentes: </w:t>
      </w:r>
      <w:r w:rsidR="008605C3" w:rsidRPr="0023371D">
        <w:rPr>
          <w:rFonts w:ascii="Arial" w:hAnsi="Arial" w:cs="Arial"/>
          <w:bCs/>
          <w:sz w:val="18"/>
          <w:szCs w:val="18"/>
        </w:rPr>
        <w:t xml:space="preserve"> </w:t>
      </w:r>
      <w:r w:rsidR="008605C3" w:rsidRPr="0023371D">
        <w:rPr>
          <w:rFonts w:ascii="Arial" w:hAnsi="Arial" w:cs="Arial"/>
          <w:sz w:val="18"/>
          <w:szCs w:val="18"/>
        </w:rPr>
        <w:t xml:space="preserve">La capacidad financiera de los proponentes se verificará con base en la información contenida en el Registro Único de Proponentes (RUP), de conformidad con lo señalado en el artículo 6 de la Ley 1150 de 2007, modificado por el artículo 221 del Decreto Ley 0019 de 2012 y Decreto 1082 del 26 de mayo de 2015. El proponente presentará con su propuesta el Certificado de Inscripción, Clasificación y Calificación en el Registro Único de Proponentes Este certificado será expedido como mínimo dentro de los treinta (30) días anteriores a la fecha del cierre del proceso. </w:t>
      </w:r>
    </w:p>
    <w:p w14:paraId="0169D24D" w14:textId="77777777" w:rsidR="008605C3" w:rsidRPr="0023371D" w:rsidRDefault="008605C3" w:rsidP="0023371D">
      <w:pPr>
        <w:pStyle w:val="Default"/>
        <w:rPr>
          <w:rFonts w:ascii="Arial" w:hAnsi="Arial" w:cs="Arial"/>
          <w:sz w:val="18"/>
          <w:szCs w:val="18"/>
        </w:rPr>
      </w:pPr>
    </w:p>
    <w:p w14:paraId="51F1F406" w14:textId="7BD04EBE" w:rsidR="008605C3" w:rsidRPr="0023371D" w:rsidRDefault="008605C3" w:rsidP="0023371D">
      <w:pPr>
        <w:pStyle w:val="Default"/>
        <w:rPr>
          <w:rFonts w:ascii="Arial" w:hAnsi="Arial" w:cs="Arial"/>
          <w:sz w:val="18"/>
          <w:szCs w:val="18"/>
        </w:rPr>
      </w:pPr>
      <w:r w:rsidRPr="0023371D">
        <w:rPr>
          <w:rFonts w:ascii="Arial" w:hAnsi="Arial" w:cs="Arial"/>
          <w:sz w:val="18"/>
          <w:szCs w:val="18"/>
        </w:rPr>
        <w:t>Los proponentes plurales deben aportar la totalidad de los documentos precitados en lo pertinente y adicionalmente allegar el Contrato de Conformación de Unión Temporal o Consorcio el cual debe contener toda la información descrita en el artículo 7 de la Ley 80 de 1993.</w:t>
      </w:r>
    </w:p>
    <w:p w14:paraId="132A7B83" w14:textId="77777777" w:rsidR="008605C3" w:rsidRPr="0023371D" w:rsidRDefault="008605C3" w:rsidP="0023371D">
      <w:pPr>
        <w:pStyle w:val="Default"/>
        <w:rPr>
          <w:rFonts w:ascii="Arial" w:hAnsi="Arial" w:cs="Arial"/>
          <w:sz w:val="18"/>
          <w:szCs w:val="18"/>
          <w:lang w:val="es-CO"/>
        </w:rPr>
      </w:pPr>
    </w:p>
    <w:p w14:paraId="7E807BC9" w14:textId="3F864F39" w:rsidR="008605C3" w:rsidRPr="0023371D" w:rsidRDefault="008605C3" w:rsidP="0023371D">
      <w:pPr>
        <w:tabs>
          <w:tab w:val="left" w:pos="426"/>
        </w:tabs>
        <w:spacing w:after="0" w:line="240" w:lineRule="auto"/>
        <w:jc w:val="both"/>
        <w:rPr>
          <w:rFonts w:ascii="Arial" w:hAnsi="Arial" w:cs="Arial"/>
          <w:sz w:val="18"/>
          <w:szCs w:val="18"/>
        </w:rPr>
      </w:pPr>
      <w:r w:rsidRPr="0023371D">
        <w:rPr>
          <w:rFonts w:ascii="Arial" w:hAnsi="Arial" w:cs="Arial"/>
          <w:sz w:val="18"/>
          <w:szCs w:val="18"/>
        </w:rPr>
        <w:t>La entidad verificará por los medios pertinentes y en relación con todas las propuestas y sus integrantes, los antecedentes que permitan acreditar la capacidad jurídica de los mismos.</w:t>
      </w:r>
    </w:p>
    <w:p w14:paraId="45ADC14F" w14:textId="77777777" w:rsidR="007074D7" w:rsidRPr="0023371D" w:rsidRDefault="007074D7" w:rsidP="0023371D">
      <w:pPr>
        <w:tabs>
          <w:tab w:val="left" w:pos="426"/>
        </w:tabs>
        <w:spacing w:after="0" w:line="240" w:lineRule="auto"/>
        <w:jc w:val="both"/>
        <w:rPr>
          <w:rFonts w:ascii="Arial" w:hAnsi="Arial" w:cs="Arial"/>
          <w:b/>
          <w:sz w:val="18"/>
          <w:szCs w:val="18"/>
        </w:rPr>
      </w:pPr>
    </w:p>
    <w:p w14:paraId="52A496E8" w14:textId="774FA65A" w:rsidR="008605C3" w:rsidRPr="0023371D" w:rsidRDefault="00523A67" w:rsidP="0023371D">
      <w:pPr>
        <w:tabs>
          <w:tab w:val="left" w:pos="426"/>
        </w:tabs>
        <w:spacing w:after="0" w:line="240" w:lineRule="auto"/>
        <w:jc w:val="both"/>
        <w:rPr>
          <w:rFonts w:ascii="Arial" w:hAnsi="Arial" w:cs="Arial"/>
          <w:sz w:val="18"/>
          <w:szCs w:val="18"/>
        </w:rPr>
      </w:pPr>
      <w:r w:rsidRPr="0023371D">
        <w:rPr>
          <w:rFonts w:ascii="Arial" w:hAnsi="Arial" w:cs="Arial"/>
          <w:b/>
          <w:sz w:val="18"/>
          <w:szCs w:val="18"/>
        </w:rPr>
        <w:t>3</w:t>
      </w:r>
      <w:r w:rsidR="008605C3" w:rsidRPr="0023371D">
        <w:rPr>
          <w:rFonts w:ascii="Arial" w:hAnsi="Arial" w:cs="Arial"/>
          <w:b/>
          <w:sz w:val="18"/>
          <w:szCs w:val="18"/>
        </w:rPr>
        <w:t>.8.</w:t>
      </w:r>
      <w:r w:rsidR="008605C3" w:rsidRPr="0023371D">
        <w:rPr>
          <w:rFonts w:ascii="Arial" w:hAnsi="Arial" w:cs="Arial"/>
          <w:sz w:val="18"/>
          <w:szCs w:val="18"/>
        </w:rPr>
        <w:t xml:space="preserve"> </w:t>
      </w:r>
      <w:r w:rsidR="008605C3" w:rsidRPr="0023371D">
        <w:rPr>
          <w:rFonts w:ascii="Arial" w:hAnsi="Arial" w:cs="Arial"/>
          <w:b/>
          <w:bCs/>
          <w:sz w:val="18"/>
          <w:szCs w:val="18"/>
          <w:lang w:val="es-ES"/>
        </w:rPr>
        <w:t>Certificado de REDAM (deudores alimentarios) </w:t>
      </w:r>
      <w:r w:rsidR="008605C3" w:rsidRPr="0023371D">
        <w:rPr>
          <w:rFonts w:ascii="Arial" w:hAnsi="Arial" w:cs="Arial"/>
          <w:sz w:val="18"/>
          <w:szCs w:val="18"/>
          <w:lang w:val="es-ES"/>
        </w:rPr>
        <w:t>La Ley 2097 de 2021 tiene por objeto establecer medidas para garantizar el cumplimiento de las obligaciones alimentarias y crear el Registro de Deudores Alimentarios Morosos (</w:t>
      </w:r>
      <w:proofErr w:type="spellStart"/>
      <w:r w:rsidR="008605C3" w:rsidRPr="0023371D">
        <w:rPr>
          <w:rFonts w:ascii="Arial" w:hAnsi="Arial" w:cs="Arial"/>
          <w:sz w:val="18"/>
          <w:szCs w:val="18"/>
          <w:lang w:val="es-ES"/>
        </w:rPr>
        <w:t>Redam</w:t>
      </w:r>
      <w:proofErr w:type="spellEnd"/>
      <w:r w:rsidR="008605C3" w:rsidRPr="0023371D">
        <w:rPr>
          <w:rFonts w:ascii="Arial" w:hAnsi="Arial" w:cs="Arial"/>
          <w:sz w:val="18"/>
          <w:szCs w:val="18"/>
          <w:lang w:val="es-ES"/>
        </w:rPr>
        <w:t>), como mecanismo de control al incumplimiento de las obligaciones alimentarias y se aplica a todas las personas que se encuentren en mora a partir de tres (3) cuotas alimentarias, sucesivas o no, establecidas en sentencias ejecutoriadas, acuerdos de conciliación, o cualquier título ejecutivo que contenga obligaciones de carácter alimentario. La obligación económica cuya mora genera el registro corresponde a la de alimentos congruos o necesarios, definitivos o provisionales. En cumplimiento de la Ley 2097 de 2021, (las entidades estatales </w:t>
      </w:r>
      <w:r w:rsidR="008605C3" w:rsidRPr="0023371D">
        <w:rPr>
          <w:rFonts w:ascii="Arial" w:hAnsi="Arial" w:cs="Arial"/>
          <w:i/>
          <w:iCs/>
          <w:sz w:val="18"/>
          <w:szCs w:val="18"/>
          <w:lang w:val="es-ES"/>
        </w:rPr>
        <w:t>deben solicitar el certificado de REDAM (deudores alimentarios) </w:t>
      </w:r>
      <w:r w:rsidR="008605C3" w:rsidRPr="0023371D">
        <w:rPr>
          <w:rFonts w:ascii="Arial" w:hAnsi="Arial" w:cs="Arial"/>
          <w:sz w:val="18"/>
          <w:szCs w:val="18"/>
          <w:lang w:val="es-ES"/>
        </w:rPr>
        <w:t>para lo cual cada proponente deberá realizar su registro y descargar el certificado en la página web redam.gov.co</w:t>
      </w:r>
    </w:p>
    <w:p w14:paraId="167C9754" w14:textId="77777777" w:rsidR="007074D7" w:rsidRPr="0023371D" w:rsidRDefault="007074D7" w:rsidP="0023371D">
      <w:pPr>
        <w:tabs>
          <w:tab w:val="left" w:pos="426"/>
        </w:tabs>
        <w:spacing w:after="0" w:line="240" w:lineRule="auto"/>
        <w:jc w:val="both"/>
        <w:rPr>
          <w:rFonts w:ascii="Arial" w:hAnsi="Arial" w:cs="Arial"/>
          <w:b/>
          <w:sz w:val="18"/>
          <w:szCs w:val="18"/>
        </w:rPr>
      </w:pPr>
    </w:p>
    <w:p w14:paraId="0F3E1275" w14:textId="35DDBBDB" w:rsidR="008605C3" w:rsidRPr="0023371D" w:rsidRDefault="008605C3" w:rsidP="0023371D">
      <w:pPr>
        <w:tabs>
          <w:tab w:val="left" w:pos="426"/>
        </w:tabs>
        <w:spacing w:after="0" w:line="240" w:lineRule="auto"/>
        <w:jc w:val="both"/>
        <w:rPr>
          <w:rFonts w:ascii="Arial" w:hAnsi="Arial" w:cs="Arial"/>
          <w:sz w:val="18"/>
          <w:szCs w:val="18"/>
        </w:rPr>
      </w:pPr>
      <w:r w:rsidRPr="0023371D">
        <w:rPr>
          <w:rFonts w:ascii="Arial" w:hAnsi="Arial" w:cs="Arial"/>
          <w:b/>
          <w:sz w:val="18"/>
          <w:szCs w:val="18"/>
        </w:rPr>
        <w:t>NOTA:</w:t>
      </w:r>
      <w:r w:rsidRPr="0023371D">
        <w:rPr>
          <w:rFonts w:ascii="Arial" w:hAnsi="Arial" w:cs="Arial"/>
          <w:sz w:val="18"/>
          <w:szCs w:val="18"/>
        </w:rPr>
        <w:t xml:space="preserve"> Los siguientes documentos serán verificados directamente por el Hospital Naval Nivel III de Cartagena.</w:t>
      </w:r>
    </w:p>
    <w:p w14:paraId="5B56D39E" w14:textId="77777777" w:rsidR="008605C3" w:rsidRPr="0023371D" w:rsidRDefault="008605C3" w:rsidP="0023371D">
      <w:pPr>
        <w:numPr>
          <w:ilvl w:val="0"/>
          <w:numId w:val="25"/>
        </w:numPr>
        <w:tabs>
          <w:tab w:val="left" w:pos="426"/>
        </w:tabs>
        <w:adjustRightInd w:val="0"/>
        <w:spacing w:after="0" w:line="240" w:lineRule="auto"/>
        <w:ind w:left="601" w:hanging="283"/>
        <w:jc w:val="both"/>
        <w:rPr>
          <w:rFonts w:ascii="Arial" w:hAnsi="Arial" w:cs="Arial"/>
          <w:bCs/>
          <w:sz w:val="18"/>
          <w:szCs w:val="18"/>
        </w:rPr>
      </w:pPr>
      <w:r w:rsidRPr="0023371D">
        <w:rPr>
          <w:rFonts w:ascii="Arial" w:hAnsi="Arial" w:cs="Arial"/>
          <w:bCs/>
          <w:sz w:val="18"/>
          <w:szCs w:val="18"/>
        </w:rPr>
        <w:t xml:space="preserve">Certificado de Antecedentes Judiciales del Representante Legal y apoderado en caso que aplique. </w:t>
      </w:r>
    </w:p>
    <w:p w14:paraId="2D012852" w14:textId="77777777" w:rsidR="008605C3" w:rsidRPr="0023371D" w:rsidRDefault="008605C3" w:rsidP="0023371D">
      <w:pPr>
        <w:numPr>
          <w:ilvl w:val="0"/>
          <w:numId w:val="25"/>
        </w:numPr>
        <w:tabs>
          <w:tab w:val="left" w:pos="426"/>
        </w:tabs>
        <w:adjustRightInd w:val="0"/>
        <w:spacing w:after="0" w:line="240" w:lineRule="auto"/>
        <w:ind w:left="601" w:hanging="283"/>
        <w:jc w:val="both"/>
        <w:rPr>
          <w:rFonts w:ascii="Arial" w:hAnsi="Arial" w:cs="Arial"/>
          <w:bCs/>
          <w:sz w:val="18"/>
          <w:szCs w:val="18"/>
        </w:rPr>
      </w:pPr>
      <w:r w:rsidRPr="0023371D">
        <w:rPr>
          <w:rFonts w:ascii="Arial" w:hAnsi="Arial" w:cs="Arial"/>
          <w:bCs/>
          <w:sz w:val="18"/>
          <w:szCs w:val="18"/>
        </w:rPr>
        <w:t>Certificado de Antecedentes Disciplinarios de la Procuraduría General de la Nación, del Representante Legal y apoderado en caso que aplique y de la persona jurídica.</w:t>
      </w:r>
    </w:p>
    <w:p w14:paraId="2074960D" w14:textId="77777777" w:rsidR="008605C3" w:rsidRPr="0023371D" w:rsidRDefault="008605C3" w:rsidP="0023371D">
      <w:pPr>
        <w:numPr>
          <w:ilvl w:val="0"/>
          <w:numId w:val="25"/>
        </w:numPr>
        <w:tabs>
          <w:tab w:val="left" w:pos="426"/>
        </w:tabs>
        <w:adjustRightInd w:val="0"/>
        <w:spacing w:after="0" w:line="240" w:lineRule="auto"/>
        <w:ind w:left="601" w:hanging="283"/>
        <w:jc w:val="both"/>
        <w:rPr>
          <w:rFonts w:ascii="Arial" w:hAnsi="Arial" w:cs="Arial"/>
          <w:bCs/>
          <w:sz w:val="18"/>
          <w:szCs w:val="18"/>
        </w:rPr>
      </w:pPr>
      <w:r w:rsidRPr="0023371D">
        <w:rPr>
          <w:rFonts w:ascii="Arial" w:hAnsi="Arial" w:cs="Arial"/>
          <w:bCs/>
          <w:sz w:val="18"/>
          <w:szCs w:val="18"/>
        </w:rPr>
        <w:t>Certificado de Responsabilidad fiscal del Representante Legal, expedido por la Contraloría General de la República y apoderado en caso que aplique y de la persona jurídica.</w:t>
      </w:r>
    </w:p>
    <w:p w14:paraId="33AD3668" w14:textId="77777777" w:rsidR="008605C3" w:rsidRPr="0023371D" w:rsidRDefault="008605C3" w:rsidP="0023371D">
      <w:pPr>
        <w:numPr>
          <w:ilvl w:val="0"/>
          <w:numId w:val="25"/>
        </w:numPr>
        <w:tabs>
          <w:tab w:val="left" w:pos="426"/>
        </w:tabs>
        <w:adjustRightInd w:val="0"/>
        <w:spacing w:after="0" w:line="240" w:lineRule="auto"/>
        <w:ind w:left="601" w:hanging="283"/>
        <w:jc w:val="both"/>
        <w:rPr>
          <w:rFonts w:ascii="Arial" w:hAnsi="Arial" w:cs="Arial"/>
          <w:bCs/>
          <w:sz w:val="18"/>
          <w:szCs w:val="18"/>
        </w:rPr>
      </w:pPr>
      <w:r w:rsidRPr="0023371D">
        <w:rPr>
          <w:rFonts w:ascii="Arial" w:hAnsi="Arial" w:cs="Arial"/>
          <w:bCs/>
          <w:sz w:val="18"/>
          <w:szCs w:val="18"/>
        </w:rPr>
        <w:t>Medidas correctivas CNCP (</w:t>
      </w:r>
      <w:hyperlink r:id="rId30" w:history="1">
        <w:r w:rsidRPr="0023371D">
          <w:rPr>
            <w:rStyle w:val="Hipervnculo"/>
            <w:rFonts w:ascii="Arial" w:hAnsi="Arial" w:cs="Arial"/>
            <w:bCs/>
            <w:sz w:val="18"/>
            <w:szCs w:val="18"/>
          </w:rPr>
          <w:t>https://srvpsi.policia.gov.co/PSC/frm_cnp_consulta.aspx</w:t>
        </w:r>
      </w:hyperlink>
      <w:r w:rsidRPr="0023371D">
        <w:rPr>
          <w:rFonts w:ascii="Arial" w:hAnsi="Arial" w:cs="Arial"/>
          <w:bCs/>
          <w:sz w:val="18"/>
          <w:szCs w:val="18"/>
        </w:rPr>
        <w:t xml:space="preserve">) del Representante Legal y apoderado en caso que </w:t>
      </w:r>
      <w:proofErr w:type="gramStart"/>
      <w:r w:rsidRPr="0023371D">
        <w:rPr>
          <w:rFonts w:ascii="Arial" w:hAnsi="Arial" w:cs="Arial"/>
          <w:bCs/>
          <w:sz w:val="18"/>
          <w:szCs w:val="18"/>
        </w:rPr>
        <w:t>aplique  de</w:t>
      </w:r>
      <w:proofErr w:type="gramEnd"/>
      <w:r w:rsidRPr="0023371D">
        <w:rPr>
          <w:rFonts w:ascii="Arial" w:hAnsi="Arial" w:cs="Arial"/>
          <w:bCs/>
          <w:sz w:val="18"/>
          <w:szCs w:val="18"/>
        </w:rPr>
        <w:t xml:space="preserve"> conformidad con lo establecido en el artículo 183 de la Ley 1801 del 29 de julio de 2016.</w:t>
      </w:r>
    </w:p>
    <w:p w14:paraId="2746A276" w14:textId="77777777" w:rsidR="007313FC" w:rsidRPr="0023371D" w:rsidRDefault="007313FC" w:rsidP="0023371D">
      <w:pPr>
        <w:spacing w:after="0" w:line="240" w:lineRule="auto"/>
        <w:jc w:val="both"/>
        <w:rPr>
          <w:rFonts w:ascii="Arial" w:hAnsi="Arial" w:cs="Arial"/>
          <w:b/>
          <w:bCs/>
          <w:sz w:val="18"/>
          <w:szCs w:val="18"/>
        </w:rPr>
      </w:pPr>
    </w:p>
    <w:p w14:paraId="7F617293" w14:textId="0C0EDA81" w:rsidR="004C3B6A" w:rsidRPr="0023371D" w:rsidRDefault="007313FC" w:rsidP="0023371D">
      <w:pPr>
        <w:pStyle w:val="Prrafodelista"/>
        <w:numPr>
          <w:ilvl w:val="1"/>
          <w:numId w:val="26"/>
        </w:numPr>
        <w:spacing w:after="0" w:line="240" w:lineRule="auto"/>
        <w:jc w:val="both"/>
        <w:rPr>
          <w:rFonts w:ascii="Arial" w:hAnsi="Arial" w:cs="Arial"/>
          <w:b/>
          <w:bCs/>
          <w:sz w:val="18"/>
          <w:szCs w:val="18"/>
          <w:u w:val="single"/>
        </w:rPr>
      </w:pPr>
      <w:r w:rsidRPr="0023371D">
        <w:rPr>
          <w:rFonts w:ascii="Arial" w:hAnsi="Arial" w:cs="Arial"/>
          <w:b/>
          <w:bCs/>
          <w:sz w:val="18"/>
          <w:szCs w:val="18"/>
        </w:rPr>
        <w:t xml:space="preserve">Garantía de Seriedad de la oferta. </w:t>
      </w:r>
      <w:r w:rsidRPr="0023371D">
        <w:rPr>
          <w:rFonts w:ascii="Arial" w:hAnsi="Arial" w:cs="Arial"/>
          <w:bCs/>
          <w:sz w:val="18"/>
          <w:szCs w:val="18"/>
        </w:rPr>
        <w:t xml:space="preserve">El oferente presentará una garantía por medio de la cual avale el cumplimiento de las </w:t>
      </w:r>
      <w:r w:rsidR="000164EF" w:rsidRPr="0023371D">
        <w:rPr>
          <w:rFonts w:ascii="Arial" w:hAnsi="Arial" w:cs="Arial"/>
          <w:bCs/>
          <w:sz w:val="18"/>
          <w:szCs w:val="18"/>
        </w:rPr>
        <w:t xml:space="preserve">obligaciones surgidas a favor </w:t>
      </w:r>
      <w:r w:rsidRPr="0023371D">
        <w:rPr>
          <w:rFonts w:ascii="Arial" w:hAnsi="Arial" w:cs="Arial"/>
          <w:bCs/>
          <w:sz w:val="18"/>
          <w:szCs w:val="18"/>
        </w:rPr>
        <w:t xml:space="preserve"> del </w:t>
      </w:r>
      <w:r w:rsidRPr="0023371D">
        <w:rPr>
          <w:rFonts w:ascii="Arial" w:hAnsi="Arial" w:cs="Arial"/>
          <w:b/>
          <w:bCs/>
          <w:sz w:val="18"/>
          <w:szCs w:val="18"/>
        </w:rPr>
        <w:t xml:space="preserve">HOSPITAL NAVAL </w:t>
      </w:r>
      <w:r w:rsidR="00B426A7" w:rsidRPr="0023371D">
        <w:rPr>
          <w:rFonts w:ascii="Arial" w:hAnsi="Arial" w:cs="Arial"/>
          <w:b/>
          <w:bCs/>
          <w:sz w:val="18"/>
          <w:szCs w:val="18"/>
        </w:rPr>
        <w:t xml:space="preserve">NIVEL III </w:t>
      </w:r>
      <w:r w:rsidRPr="0023371D">
        <w:rPr>
          <w:rFonts w:ascii="Arial" w:hAnsi="Arial" w:cs="Arial"/>
          <w:b/>
          <w:bCs/>
          <w:sz w:val="18"/>
          <w:szCs w:val="18"/>
        </w:rPr>
        <w:t xml:space="preserve">DE CARTAGENA </w:t>
      </w:r>
      <w:r w:rsidR="000C0CCC" w:rsidRPr="0023371D">
        <w:rPr>
          <w:rFonts w:ascii="Arial" w:hAnsi="Arial" w:cs="Arial"/>
          <w:b/>
          <w:bCs/>
          <w:sz w:val="18"/>
          <w:szCs w:val="18"/>
        </w:rPr>
        <w:t xml:space="preserve"> </w:t>
      </w:r>
      <w:r w:rsidRPr="0023371D">
        <w:rPr>
          <w:rFonts w:ascii="Arial" w:hAnsi="Arial" w:cs="Arial"/>
          <w:b/>
          <w:bCs/>
          <w:sz w:val="18"/>
          <w:szCs w:val="18"/>
        </w:rPr>
        <w:t>NIT</w:t>
      </w:r>
      <w:r w:rsidR="00ED25D1" w:rsidRPr="0023371D">
        <w:rPr>
          <w:rFonts w:ascii="Arial" w:hAnsi="Arial" w:cs="Arial"/>
          <w:b/>
          <w:bCs/>
          <w:sz w:val="18"/>
          <w:szCs w:val="18"/>
        </w:rPr>
        <w:t>.</w:t>
      </w:r>
      <w:r w:rsidR="00150608" w:rsidRPr="0023371D">
        <w:rPr>
          <w:rFonts w:ascii="Arial" w:hAnsi="Arial" w:cs="Arial"/>
          <w:b/>
          <w:bCs/>
          <w:sz w:val="18"/>
          <w:szCs w:val="18"/>
        </w:rPr>
        <w:t>901.541.021-4</w:t>
      </w:r>
      <w:r w:rsidRPr="0023371D">
        <w:rPr>
          <w:rFonts w:ascii="Arial" w:hAnsi="Arial" w:cs="Arial"/>
          <w:bCs/>
          <w:sz w:val="18"/>
          <w:szCs w:val="18"/>
        </w:rPr>
        <w:t xml:space="preserve">, con ocasión de la presentación de su oferta otorgada únicamente como mecanismo de cobertura de riesgos, a través de pólizas expedidas por compañías de seguros legalmente autorizada para funcionar en Colombia; en garantías bancarias; o en cualquier otro mecanismo de cobertura del riesgo, autorizados por el reglamento de seguros a nivel nacional, emanadas por personas jurídicas financieras, fiduciarias o compañías de seguros legalmente establecidas para funcionar como tal en el país, acorde lo establecido en el Decreto 1082 de 2015, por medio del cual se expide el decreto único reglamentario del sector Administrativo de Planeación Nacional, Subsección 3 “, su </w:t>
      </w:r>
      <w:r w:rsidRPr="0023371D">
        <w:rPr>
          <w:rFonts w:ascii="Arial" w:hAnsi="Arial" w:cs="Arial"/>
          <w:b/>
          <w:bCs/>
          <w:sz w:val="18"/>
          <w:szCs w:val="18"/>
        </w:rPr>
        <w:t>vigencia, la cual</w:t>
      </w:r>
      <w:r w:rsidRPr="0023371D">
        <w:rPr>
          <w:rFonts w:ascii="Arial" w:hAnsi="Arial" w:cs="Arial"/>
          <w:bCs/>
          <w:sz w:val="18"/>
          <w:szCs w:val="18"/>
        </w:rPr>
        <w:t xml:space="preserve"> se extiende </w:t>
      </w:r>
      <w:r w:rsidRPr="0023371D">
        <w:rPr>
          <w:rFonts w:ascii="Arial" w:hAnsi="Arial" w:cs="Arial"/>
          <w:b/>
          <w:bCs/>
          <w:sz w:val="18"/>
          <w:szCs w:val="18"/>
          <w:u w:val="single"/>
        </w:rPr>
        <w:t>desde la presentación de la oferta y hasta la aprobación de la garantía de cumplimiento del contrato</w:t>
      </w:r>
      <w:r w:rsidRPr="0023371D">
        <w:rPr>
          <w:rFonts w:ascii="Arial" w:hAnsi="Arial" w:cs="Arial"/>
          <w:bCs/>
          <w:sz w:val="18"/>
          <w:szCs w:val="18"/>
        </w:rPr>
        <w:t xml:space="preserve"> y su </w:t>
      </w:r>
      <w:r w:rsidRPr="0023371D">
        <w:rPr>
          <w:rFonts w:ascii="Arial" w:hAnsi="Arial" w:cs="Arial"/>
          <w:b/>
          <w:bCs/>
          <w:sz w:val="18"/>
          <w:szCs w:val="18"/>
        </w:rPr>
        <w:t>valor</w:t>
      </w:r>
      <w:r w:rsidRPr="0023371D">
        <w:rPr>
          <w:rFonts w:ascii="Arial" w:hAnsi="Arial" w:cs="Arial"/>
          <w:bCs/>
          <w:sz w:val="18"/>
          <w:szCs w:val="18"/>
        </w:rPr>
        <w:t xml:space="preserve"> debe corresponder por los menos el </w:t>
      </w:r>
      <w:r w:rsidRPr="0023371D">
        <w:rPr>
          <w:rFonts w:ascii="Arial" w:hAnsi="Arial" w:cs="Arial"/>
          <w:b/>
          <w:bCs/>
          <w:sz w:val="18"/>
          <w:szCs w:val="18"/>
          <w:u w:val="single"/>
        </w:rPr>
        <w:t>diez por ciento (10%) del valor de la oferta</w:t>
      </w:r>
      <w:r w:rsidR="004C3B6A" w:rsidRPr="0023371D">
        <w:rPr>
          <w:rFonts w:ascii="Arial" w:hAnsi="Arial" w:cs="Arial"/>
          <w:b/>
          <w:bCs/>
          <w:sz w:val="18"/>
          <w:szCs w:val="18"/>
          <w:u w:val="single"/>
        </w:rPr>
        <w:t>.</w:t>
      </w:r>
    </w:p>
    <w:p w14:paraId="4EEEC61B" w14:textId="03BCDC70" w:rsidR="007313FC" w:rsidRPr="0023371D" w:rsidRDefault="007313FC" w:rsidP="0023371D">
      <w:pPr>
        <w:spacing w:after="0" w:line="240" w:lineRule="auto"/>
        <w:jc w:val="both"/>
        <w:rPr>
          <w:rFonts w:ascii="Arial" w:hAnsi="Arial" w:cs="Arial"/>
          <w:sz w:val="18"/>
          <w:szCs w:val="18"/>
        </w:rPr>
      </w:pPr>
      <w:r w:rsidRPr="0023371D">
        <w:rPr>
          <w:rFonts w:ascii="Arial" w:hAnsi="Arial" w:cs="Arial"/>
          <w:b/>
          <w:sz w:val="18"/>
          <w:szCs w:val="18"/>
        </w:rPr>
        <w:lastRenderedPageBreak/>
        <w:t>Valor Asegurado:</w:t>
      </w:r>
      <w:r w:rsidRPr="0023371D">
        <w:rPr>
          <w:rFonts w:ascii="Arial" w:hAnsi="Arial" w:cs="Arial"/>
          <w:sz w:val="18"/>
          <w:szCs w:val="18"/>
        </w:rPr>
        <w:t xml:space="preserve"> Equivalente al diez por ciento (</w:t>
      </w:r>
      <w:r w:rsidRPr="0023371D">
        <w:rPr>
          <w:rFonts w:ascii="Arial" w:hAnsi="Arial" w:cs="Arial"/>
          <w:b/>
          <w:bCs/>
          <w:sz w:val="18"/>
          <w:szCs w:val="18"/>
        </w:rPr>
        <w:t>10%</w:t>
      </w:r>
      <w:r w:rsidRPr="0023371D">
        <w:rPr>
          <w:rFonts w:ascii="Arial" w:hAnsi="Arial" w:cs="Arial"/>
          <w:sz w:val="18"/>
          <w:szCs w:val="18"/>
        </w:rPr>
        <w:t>) del valor de la oferta.</w:t>
      </w:r>
    </w:p>
    <w:p w14:paraId="3932E2A2" w14:textId="5662C808" w:rsidR="007313FC" w:rsidRPr="0023371D" w:rsidRDefault="007313FC" w:rsidP="0023371D">
      <w:pPr>
        <w:tabs>
          <w:tab w:val="left" w:pos="374"/>
        </w:tabs>
        <w:spacing w:after="0" w:line="240" w:lineRule="auto"/>
        <w:jc w:val="both"/>
        <w:rPr>
          <w:rFonts w:ascii="Arial" w:hAnsi="Arial" w:cs="Arial"/>
          <w:sz w:val="18"/>
          <w:szCs w:val="18"/>
        </w:rPr>
      </w:pPr>
      <w:r w:rsidRPr="0023371D">
        <w:rPr>
          <w:rFonts w:ascii="Arial" w:hAnsi="Arial" w:cs="Arial"/>
          <w:b/>
          <w:sz w:val="18"/>
          <w:szCs w:val="18"/>
        </w:rPr>
        <w:t>Vigencia:</w:t>
      </w:r>
      <w:r w:rsidRPr="0023371D">
        <w:rPr>
          <w:rFonts w:ascii="Arial" w:hAnsi="Arial" w:cs="Arial"/>
          <w:sz w:val="18"/>
          <w:szCs w:val="18"/>
        </w:rPr>
        <w:t xml:space="preserve"> Noventa (90) días a partir de la fecha de cierre del proceso. Así mismo, en el documento que se constituya para tal fin </w:t>
      </w:r>
      <w:r w:rsidRPr="0023371D">
        <w:rPr>
          <w:rFonts w:ascii="Arial" w:hAnsi="Arial" w:cs="Arial"/>
          <w:b/>
          <w:sz w:val="18"/>
          <w:szCs w:val="18"/>
          <w:u w:val="single"/>
        </w:rPr>
        <w:t>DEBE OBRAR EXPRESAMENTE</w:t>
      </w:r>
      <w:r w:rsidRPr="0023371D">
        <w:rPr>
          <w:rFonts w:ascii="Arial" w:hAnsi="Arial" w:cs="Arial"/>
          <w:b/>
          <w:sz w:val="18"/>
          <w:szCs w:val="18"/>
        </w:rPr>
        <w:t xml:space="preserve"> </w:t>
      </w:r>
      <w:r w:rsidRPr="0023371D">
        <w:rPr>
          <w:rFonts w:ascii="Arial" w:hAnsi="Arial" w:cs="Arial"/>
          <w:sz w:val="18"/>
          <w:szCs w:val="18"/>
        </w:rPr>
        <w:t xml:space="preserve">que la vigencia inicia “… </w:t>
      </w:r>
      <w:r w:rsidRPr="0023371D">
        <w:rPr>
          <w:rFonts w:ascii="Arial" w:hAnsi="Arial" w:cs="Arial"/>
          <w:b/>
          <w:i/>
          <w:sz w:val="18"/>
          <w:szCs w:val="18"/>
        </w:rPr>
        <w:t>a partir de la presentac</w:t>
      </w:r>
      <w:r w:rsidR="00B405C0" w:rsidRPr="0023371D">
        <w:rPr>
          <w:rFonts w:ascii="Arial" w:hAnsi="Arial" w:cs="Arial"/>
          <w:b/>
          <w:i/>
          <w:sz w:val="18"/>
          <w:szCs w:val="18"/>
        </w:rPr>
        <w:t>ión de la propuesta y en todo c</w:t>
      </w:r>
      <w:r w:rsidRPr="0023371D">
        <w:rPr>
          <w:rFonts w:ascii="Arial" w:hAnsi="Arial" w:cs="Arial"/>
          <w:b/>
          <w:i/>
          <w:sz w:val="18"/>
          <w:szCs w:val="18"/>
        </w:rPr>
        <w:t>aso hasta el momento en que sea aprobada la garantía que ampara los riesgos propios de la etapa contractual</w:t>
      </w:r>
      <w:r w:rsidRPr="0023371D">
        <w:rPr>
          <w:rFonts w:ascii="Arial" w:hAnsi="Arial" w:cs="Arial"/>
          <w:sz w:val="18"/>
          <w:szCs w:val="18"/>
        </w:rPr>
        <w:t>.”</w:t>
      </w:r>
    </w:p>
    <w:p w14:paraId="16DB7C6E" w14:textId="77777777" w:rsidR="00551926" w:rsidRPr="0023371D" w:rsidRDefault="00551926" w:rsidP="0023371D">
      <w:pPr>
        <w:tabs>
          <w:tab w:val="left" w:pos="374"/>
        </w:tabs>
        <w:spacing w:after="0" w:line="240" w:lineRule="auto"/>
        <w:jc w:val="both"/>
        <w:rPr>
          <w:rFonts w:ascii="Arial" w:hAnsi="Arial" w:cs="Arial"/>
          <w:sz w:val="18"/>
          <w:szCs w:val="18"/>
        </w:rPr>
      </w:pPr>
    </w:p>
    <w:p w14:paraId="4B6604E4" w14:textId="77777777" w:rsidR="007313FC" w:rsidRPr="0023371D" w:rsidRDefault="007313FC" w:rsidP="0023371D">
      <w:pPr>
        <w:spacing w:after="0" w:line="240" w:lineRule="auto"/>
        <w:jc w:val="both"/>
        <w:rPr>
          <w:rFonts w:ascii="Arial" w:hAnsi="Arial" w:cs="Arial"/>
          <w:sz w:val="18"/>
          <w:szCs w:val="18"/>
        </w:rPr>
      </w:pPr>
      <w:r w:rsidRPr="0023371D">
        <w:rPr>
          <w:rFonts w:ascii="Arial" w:hAnsi="Arial" w:cs="Arial"/>
          <w:b/>
          <w:sz w:val="18"/>
          <w:szCs w:val="18"/>
        </w:rPr>
        <w:t>Tomador / Afianzado:</w:t>
      </w:r>
      <w:r w:rsidRPr="0023371D">
        <w:rPr>
          <w:rFonts w:ascii="Arial" w:hAnsi="Arial" w:cs="Arial"/>
          <w:sz w:val="18"/>
          <w:szCs w:val="18"/>
        </w:rPr>
        <w:t xml:space="preserve"> La garantía deberá ser tomada por la persona natural o jurídica que se presenta al proceso.  Cuando la propuesta la presente un Consorcio o Unión Temporal o promesa de sociedad futura o cualquier otra forma legal de asociación, la Garantía deberá ser otorgada por todos sus integrantes acuerdo dispone el Decreto 1082 de 2015, indicando en el cuerpo de la misma las personas naturales y/o jurídicas que la componen en la Unión Temporal y su porcentaje de participación. </w:t>
      </w:r>
    </w:p>
    <w:p w14:paraId="71863B53" w14:textId="77777777" w:rsidR="00551926" w:rsidRPr="0023371D" w:rsidRDefault="00551926" w:rsidP="0023371D">
      <w:pPr>
        <w:spacing w:after="0" w:line="240" w:lineRule="auto"/>
        <w:jc w:val="both"/>
        <w:rPr>
          <w:rFonts w:ascii="Arial" w:hAnsi="Arial" w:cs="Arial"/>
          <w:bCs/>
          <w:sz w:val="18"/>
          <w:szCs w:val="18"/>
        </w:rPr>
      </w:pPr>
    </w:p>
    <w:p w14:paraId="23D67CDD" w14:textId="42C23373" w:rsidR="007313FC" w:rsidRPr="0023371D" w:rsidRDefault="007313FC" w:rsidP="0023371D">
      <w:pPr>
        <w:spacing w:after="0" w:line="240" w:lineRule="auto"/>
        <w:jc w:val="both"/>
        <w:rPr>
          <w:rFonts w:ascii="Arial" w:hAnsi="Arial" w:cs="Arial"/>
          <w:sz w:val="18"/>
          <w:szCs w:val="18"/>
        </w:rPr>
      </w:pPr>
      <w:r w:rsidRPr="0023371D">
        <w:rPr>
          <w:rFonts w:ascii="Arial" w:hAnsi="Arial" w:cs="Arial"/>
          <w:bCs/>
          <w:sz w:val="18"/>
          <w:szCs w:val="18"/>
        </w:rPr>
        <w:t xml:space="preserve">Al oferente se le hará efectiva la Garantía de Seriedad de la propuesta en los eventos señalados en el citado </w:t>
      </w:r>
      <w:r w:rsidRPr="0023371D">
        <w:rPr>
          <w:rFonts w:ascii="Arial" w:hAnsi="Arial" w:cs="Arial"/>
          <w:sz w:val="18"/>
          <w:szCs w:val="18"/>
        </w:rPr>
        <w:t>Decreto 1082/15</w:t>
      </w:r>
      <w:r w:rsidRPr="0023371D">
        <w:rPr>
          <w:rFonts w:ascii="Arial" w:hAnsi="Arial" w:cs="Arial"/>
          <w:bCs/>
          <w:sz w:val="18"/>
          <w:szCs w:val="18"/>
        </w:rPr>
        <w:t>.</w:t>
      </w:r>
      <w:r w:rsidRPr="0023371D">
        <w:rPr>
          <w:rFonts w:ascii="Arial" w:hAnsi="Arial" w:cs="Arial"/>
          <w:sz w:val="18"/>
          <w:szCs w:val="18"/>
        </w:rPr>
        <w:t xml:space="preserve"> </w:t>
      </w:r>
    </w:p>
    <w:p w14:paraId="2F3CA323" w14:textId="77777777" w:rsidR="00551926" w:rsidRPr="0023371D" w:rsidRDefault="00551926" w:rsidP="0023371D">
      <w:pPr>
        <w:spacing w:after="0" w:line="240" w:lineRule="auto"/>
        <w:jc w:val="both"/>
        <w:rPr>
          <w:rFonts w:ascii="Arial" w:hAnsi="Arial" w:cs="Arial"/>
          <w:sz w:val="18"/>
          <w:szCs w:val="18"/>
        </w:rPr>
      </w:pPr>
    </w:p>
    <w:p w14:paraId="7681028C" w14:textId="444B3FD2" w:rsidR="007313FC" w:rsidRPr="0023371D" w:rsidRDefault="007313FC" w:rsidP="0023371D">
      <w:pPr>
        <w:spacing w:after="0" w:line="240" w:lineRule="auto"/>
        <w:jc w:val="both"/>
        <w:rPr>
          <w:rFonts w:ascii="Arial" w:hAnsi="Arial" w:cs="Arial"/>
          <w:sz w:val="18"/>
          <w:szCs w:val="18"/>
        </w:rPr>
      </w:pPr>
      <w:r w:rsidRPr="0023371D">
        <w:rPr>
          <w:rFonts w:ascii="Arial" w:hAnsi="Arial" w:cs="Arial"/>
          <w:sz w:val="18"/>
          <w:szCs w:val="18"/>
        </w:rPr>
        <w:t xml:space="preserve">El pago de la garantía, cuando esta exigible, tiene el carácter de sanción moratoria por incumplimiento del ofrecimiento presentado por el adjudicatario, y se entiende sin perjuicio del derecho que le asiste al Hospital Naval </w:t>
      </w:r>
      <w:r w:rsidR="00B426A7" w:rsidRPr="0023371D">
        <w:rPr>
          <w:rFonts w:ascii="Arial" w:hAnsi="Arial" w:cs="Arial"/>
          <w:sz w:val="18"/>
          <w:szCs w:val="18"/>
        </w:rPr>
        <w:t xml:space="preserve">Nivel III </w:t>
      </w:r>
      <w:r w:rsidRPr="0023371D">
        <w:rPr>
          <w:rFonts w:ascii="Arial" w:hAnsi="Arial" w:cs="Arial"/>
          <w:sz w:val="18"/>
          <w:szCs w:val="18"/>
        </w:rPr>
        <w:t xml:space="preserve">de Cartagena, de exigir por los medios reconocidos en Colombia la indemnización de los demás perjuicios que con dicho incumplimiento se hayan causado o se lleguen a causar. Lo anterior de conformidad con el artículo 1600 del Código Civil, bajo el entendido que la sanción se establece en calidad de apremio al oferente incumplido, independiente del cumplimiento de la obligación de suscribir el contrato y de la indemnización compensatoria de aquella. Por lo anterior, sin menoscabo de las acciones conducentes al reconocimiento de los perjuicios causados, en estos eventos, el Hospital Naval </w:t>
      </w:r>
      <w:r w:rsidR="00B426A7" w:rsidRPr="0023371D">
        <w:rPr>
          <w:rFonts w:ascii="Arial" w:hAnsi="Arial" w:cs="Arial"/>
          <w:sz w:val="18"/>
          <w:szCs w:val="18"/>
        </w:rPr>
        <w:t xml:space="preserve">Nivel III </w:t>
      </w:r>
      <w:r w:rsidRPr="0023371D">
        <w:rPr>
          <w:rFonts w:ascii="Arial" w:hAnsi="Arial" w:cs="Arial"/>
          <w:sz w:val="18"/>
          <w:szCs w:val="18"/>
        </w:rPr>
        <w:t xml:space="preserve">de Cartagena podrá adjudicar el contrato al oferente calificado en segundo lugar, siempre y cuando su propuesta sea igualmente favorable para la entidad, para lo cual expedirá una resolución motivada. </w:t>
      </w:r>
    </w:p>
    <w:p w14:paraId="15DC276B" w14:textId="77777777" w:rsidR="00551926" w:rsidRPr="0023371D" w:rsidRDefault="00551926" w:rsidP="0023371D">
      <w:pPr>
        <w:spacing w:after="0" w:line="240" w:lineRule="auto"/>
        <w:jc w:val="both"/>
        <w:rPr>
          <w:rFonts w:ascii="Arial" w:hAnsi="Arial" w:cs="Arial"/>
          <w:sz w:val="18"/>
          <w:szCs w:val="18"/>
        </w:rPr>
      </w:pPr>
    </w:p>
    <w:p w14:paraId="4E4BB403" w14:textId="4FECF940" w:rsidR="007313FC" w:rsidRPr="0023371D" w:rsidRDefault="007313FC" w:rsidP="0023371D">
      <w:pPr>
        <w:spacing w:after="0" w:line="240" w:lineRule="auto"/>
        <w:jc w:val="both"/>
        <w:rPr>
          <w:rFonts w:ascii="Arial" w:hAnsi="Arial" w:cs="Arial"/>
          <w:sz w:val="18"/>
          <w:szCs w:val="18"/>
        </w:rPr>
      </w:pPr>
      <w:r w:rsidRPr="0023371D">
        <w:rPr>
          <w:rFonts w:ascii="Arial" w:hAnsi="Arial" w:cs="Arial"/>
          <w:sz w:val="18"/>
          <w:szCs w:val="18"/>
        </w:rPr>
        <w:t xml:space="preserve">La garantía de seriedad de la propuesta presentada por el proponente al cual se le haya adjudicado el contrato, le será devuelta cuando éste haya cumplido a cabalidad con los requisitos de perfeccionamiento y ejecución del contrato, siempre y cuando ya se encuentre aprobada por el Hospital Naval </w:t>
      </w:r>
      <w:r w:rsidR="00B426A7" w:rsidRPr="0023371D">
        <w:rPr>
          <w:rFonts w:ascii="Arial" w:hAnsi="Arial" w:cs="Arial"/>
          <w:sz w:val="18"/>
          <w:szCs w:val="18"/>
        </w:rPr>
        <w:t xml:space="preserve">Nivel III </w:t>
      </w:r>
      <w:r w:rsidRPr="0023371D">
        <w:rPr>
          <w:rFonts w:ascii="Arial" w:hAnsi="Arial" w:cs="Arial"/>
          <w:sz w:val="18"/>
          <w:szCs w:val="18"/>
        </w:rPr>
        <w:t>de Cartagena, la Garantía Única de Cumplimiento y de Responsabilidad Civil Extracontractual según aplique. A los demás oferentes, no se les devolverá la garantía de seriedad de la propuesta, sino hasta tanto haya sido aprobada la Garantía Única de cumplimiento del contrato.</w:t>
      </w:r>
    </w:p>
    <w:p w14:paraId="5122E544" w14:textId="77777777" w:rsidR="00551926" w:rsidRPr="0023371D" w:rsidRDefault="00551926" w:rsidP="0023371D">
      <w:pPr>
        <w:spacing w:after="0" w:line="240" w:lineRule="auto"/>
        <w:jc w:val="both"/>
        <w:rPr>
          <w:rFonts w:ascii="Arial" w:hAnsi="Arial" w:cs="Arial"/>
          <w:sz w:val="18"/>
          <w:szCs w:val="18"/>
        </w:rPr>
      </w:pPr>
    </w:p>
    <w:p w14:paraId="4945BA5F" w14:textId="668AFAD3" w:rsidR="007313FC" w:rsidRPr="0023371D" w:rsidRDefault="007313FC" w:rsidP="0023371D">
      <w:pPr>
        <w:spacing w:after="0" w:line="240" w:lineRule="auto"/>
        <w:jc w:val="both"/>
        <w:rPr>
          <w:rFonts w:ascii="Arial" w:hAnsi="Arial" w:cs="Arial"/>
          <w:b/>
          <w:sz w:val="18"/>
          <w:szCs w:val="18"/>
        </w:rPr>
      </w:pPr>
      <w:r w:rsidRPr="0023371D">
        <w:rPr>
          <w:rFonts w:ascii="Arial" w:hAnsi="Arial" w:cs="Arial"/>
          <w:b/>
          <w:sz w:val="18"/>
          <w:szCs w:val="18"/>
        </w:rPr>
        <w:t>NOTAS:</w:t>
      </w:r>
    </w:p>
    <w:p w14:paraId="7CC56A2F" w14:textId="77777777" w:rsidR="00335048" w:rsidRPr="0023371D" w:rsidRDefault="00335048" w:rsidP="0023371D">
      <w:pPr>
        <w:spacing w:after="0" w:line="240" w:lineRule="auto"/>
        <w:jc w:val="both"/>
        <w:rPr>
          <w:rFonts w:ascii="Arial" w:hAnsi="Arial" w:cs="Arial"/>
          <w:b/>
          <w:sz w:val="18"/>
          <w:szCs w:val="18"/>
        </w:rPr>
      </w:pPr>
    </w:p>
    <w:p w14:paraId="130B9BD7" w14:textId="6E59AA2C" w:rsidR="007313FC" w:rsidRPr="0023371D" w:rsidRDefault="007313FC" w:rsidP="0023371D">
      <w:pPr>
        <w:numPr>
          <w:ilvl w:val="0"/>
          <w:numId w:val="14"/>
        </w:numPr>
        <w:tabs>
          <w:tab w:val="clear" w:pos="720"/>
          <w:tab w:val="num" w:pos="426"/>
        </w:tabs>
        <w:spacing w:after="0" w:line="240" w:lineRule="auto"/>
        <w:ind w:left="0" w:firstLine="0"/>
        <w:jc w:val="both"/>
        <w:rPr>
          <w:rFonts w:ascii="Arial" w:hAnsi="Arial" w:cs="Arial"/>
          <w:sz w:val="18"/>
          <w:szCs w:val="18"/>
        </w:rPr>
      </w:pPr>
      <w:r w:rsidRPr="0023371D">
        <w:rPr>
          <w:rFonts w:ascii="Arial" w:hAnsi="Arial" w:cs="Arial"/>
          <w:sz w:val="18"/>
          <w:szCs w:val="18"/>
        </w:rPr>
        <w:t xml:space="preserve">El valor de la presente garantía será exigible con la ejecutoria del Acto Administrativo expedido por el Hospital Naval </w:t>
      </w:r>
      <w:r w:rsidR="005F7381" w:rsidRPr="0023371D">
        <w:rPr>
          <w:rFonts w:ascii="Arial" w:hAnsi="Arial" w:cs="Arial"/>
          <w:sz w:val="18"/>
          <w:szCs w:val="18"/>
        </w:rPr>
        <w:t xml:space="preserve">Nivel III </w:t>
      </w:r>
      <w:r w:rsidRPr="0023371D">
        <w:rPr>
          <w:rFonts w:ascii="Arial" w:hAnsi="Arial" w:cs="Arial"/>
          <w:sz w:val="18"/>
          <w:szCs w:val="18"/>
        </w:rPr>
        <w:t>de Cartagena, en el que se declare el incumplimiento del Proponente respecto de su oferta y se pagará el valor total al mismo beneficiario en los términos previstos por la Ley.</w:t>
      </w:r>
    </w:p>
    <w:p w14:paraId="3F664BF7" w14:textId="77777777" w:rsidR="007313FC" w:rsidRPr="0023371D" w:rsidRDefault="007313FC" w:rsidP="0023371D">
      <w:pPr>
        <w:numPr>
          <w:ilvl w:val="0"/>
          <w:numId w:val="14"/>
        </w:numPr>
        <w:tabs>
          <w:tab w:val="clear" w:pos="720"/>
          <w:tab w:val="num" w:pos="426"/>
        </w:tabs>
        <w:spacing w:after="0" w:line="240" w:lineRule="auto"/>
        <w:ind w:left="0" w:firstLine="0"/>
        <w:jc w:val="both"/>
        <w:rPr>
          <w:rFonts w:ascii="Arial" w:hAnsi="Arial" w:cs="Arial"/>
          <w:sz w:val="18"/>
          <w:szCs w:val="18"/>
        </w:rPr>
      </w:pPr>
      <w:r w:rsidRPr="0023371D">
        <w:rPr>
          <w:rFonts w:ascii="Arial" w:hAnsi="Arial" w:cs="Arial"/>
          <w:sz w:val="18"/>
          <w:szCs w:val="18"/>
        </w:rPr>
        <w:t>El documento contentivo del mecanismo de cobertura del riesgo, deberá adjuntarse en ORIGINAL, o en documento que legalmente haga sus veces, con el correspondiente anexo de condiciones generales. En el evento que la garantía haya sido enviada al Contratista por parte de la empresa garante, a través de correo electrónico, se deberá adjuntar adicionalmente a la póliza y anexo de condiciones generales, impresión del correspondiente correo electrónico en el cual se pueda identificar el originador y el destinatario del mensaje. (Concepto 2011089903-001 del 15 de diciembre de 2011 Superfinanciera).</w:t>
      </w:r>
    </w:p>
    <w:p w14:paraId="527D19CC" w14:textId="77777777" w:rsidR="007313FC" w:rsidRPr="0023371D" w:rsidRDefault="007313FC" w:rsidP="0023371D">
      <w:pPr>
        <w:numPr>
          <w:ilvl w:val="0"/>
          <w:numId w:val="14"/>
        </w:numPr>
        <w:tabs>
          <w:tab w:val="clear" w:pos="720"/>
          <w:tab w:val="num" w:pos="426"/>
        </w:tabs>
        <w:spacing w:after="0" w:line="240" w:lineRule="auto"/>
        <w:ind w:left="0" w:firstLine="0"/>
        <w:jc w:val="both"/>
        <w:rPr>
          <w:rFonts w:ascii="Arial" w:hAnsi="Arial" w:cs="Arial"/>
          <w:sz w:val="18"/>
          <w:szCs w:val="18"/>
        </w:rPr>
      </w:pPr>
      <w:r w:rsidRPr="0023371D">
        <w:rPr>
          <w:rFonts w:ascii="Arial" w:hAnsi="Arial" w:cs="Arial"/>
          <w:sz w:val="18"/>
          <w:szCs w:val="18"/>
        </w:rPr>
        <w:t xml:space="preserve">Cuando la propuesta la presente un Consorcio o Unión Temporal, la Garantía deberá ser otorgada por todos sus integrantes acuerdo dispone el artículo 2.2.1.2.3.1.4 “Garantía del OFERENTE plural” del Decreto 1082/15, indicando en el cuerpo de la misma las personas naturales y/o jurídicas que la componen y su porcentaje de participación. </w:t>
      </w:r>
    </w:p>
    <w:p w14:paraId="68CCD5B0" w14:textId="1A60511B" w:rsidR="002956E9" w:rsidRPr="0023371D" w:rsidRDefault="007313FC" w:rsidP="0023371D">
      <w:pPr>
        <w:numPr>
          <w:ilvl w:val="0"/>
          <w:numId w:val="14"/>
        </w:numPr>
        <w:tabs>
          <w:tab w:val="clear" w:pos="720"/>
          <w:tab w:val="num" w:pos="426"/>
        </w:tabs>
        <w:spacing w:after="0" w:line="240" w:lineRule="auto"/>
        <w:ind w:left="0" w:firstLine="0"/>
        <w:jc w:val="both"/>
        <w:rPr>
          <w:rFonts w:ascii="Arial" w:hAnsi="Arial" w:cs="Arial"/>
          <w:sz w:val="18"/>
          <w:szCs w:val="18"/>
        </w:rPr>
      </w:pPr>
      <w:r w:rsidRPr="0023371D">
        <w:rPr>
          <w:rFonts w:ascii="Arial" w:hAnsi="Arial" w:cs="Arial"/>
          <w:sz w:val="18"/>
          <w:szCs w:val="18"/>
        </w:rPr>
        <w:t>De conformidad con la Ley 1882 de 2.018 articulo 5 parágrafo 3 “La no entrega de la garantía de seriedad junto con la propuesta no será subsanable y será causal de rechazo de la misma”</w:t>
      </w:r>
      <w:r w:rsidR="00C63D2A" w:rsidRPr="0023371D">
        <w:rPr>
          <w:rFonts w:ascii="Arial" w:hAnsi="Arial" w:cs="Arial"/>
          <w:sz w:val="18"/>
          <w:szCs w:val="18"/>
        </w:rPr>
        <w:t xml:space="preserve">. </w:t>
      </w:r>
    </w:p>
    <w:p w14:paraId="027A1F72" w14:textId="77777777" w:rsidR="007074D7" w:rsidRPr="0023371D" w:rsidRDefault="007074D7" w:rsidP="0023371D">
      <w:pPr>
        <w:pStyle w:val="Prrafodelista"/>
        <w:spacing w:after="0" w:line="240" w:lineRule="auto"/>
        <w:jc w:val="both"/>
        <w:rPr>
          <w:rFonts w:ascii="Arial" w:hAnsi="Arial" w:cs="Arial"/>
          <w:b/>
          <w:sz w:val="18"/>
          <w:szCs w:val="18"/>
          <w:lang w:val="es-ES"/>
        </w:rPr>
      </w:pPr>
    </w:p>
    <w:p w14:paraId="35F732B3" w14:textId="44C63207" w:rsidR="00523A67" w:rsidRPr="0023371D" w:rsidRDefault="00523A67" w:rsidP="0023371D">
      <w:pPr>
        <w:pStyle w:val="Prrafodelista"/>
        <w:numPr>
          <w:ilvl w:val="0"/>
          <w:numId w:val="27"/>
        </w:numPr>
        <w:spacing w:after="0" w:line="240" w:lineRule="auto"/>
        <w:jc w:val="both"/>
        <w:rPr>
          <w:rFonts w:ascii="Arial" w:hAnsi="Arial" w:cs="Arial"/>
          <w:b/>
          <w:sz w:val="18"/>
          <w:szCs w:val="18"/>
          <w:lang w:val="es-ES"/>
        </w:rPr>
      </w:pPr>
      <w:r w:rsidRPr="0023371D">
        <w:rPr>
          <w:rFonts w:ascii="Arial" w:hAnsi="Arial" w:cs="Arial"/>
          <w:b/>
          <w:sz w:val="18"/>
          <w:szCs w:val="18"/>
          <w:lang w:val="es-ES"/>
        </w:rPr>
        <w:t>DOCUMENTOS Y ASPECTOS DE VERIFICACIÓN Y EVALUACIÓN TÉCNICA</w:t>
      </w:r>
    </w:p>
    <w:p w14:paraId="784E7E44" w14:textId="55FDB7AF" w:rsidR="00523A67" w:rsidRPr="0023371D" w:rsidRDefault="00523A67" w:rsidP="0023371D">
      <w:pPr>
        <w:spacing w:after="0" w:line="240" w:lineRule="auto"/>
        <w:ind w:left="460"/>
        <w:contextualSpacing/>
        <w:jc w:val="both"/>
        <w:rPr>
          <w:rFonts w:ascii="Arial" w:hAnsi="Arial" w:cs="Arial"/>
          <w:sz w:val="18"/>
          <w:szCs w:val="18"/>
        </w:rPr>
      </w:pPr>
      <w:r w:rsidRPr="0023371D">
        <w:rPr>
          <w:rFonts w:ascii="Arial" w:hAnsi="Arial" w:cs="Arial"/>
          <w:sz w:val="18"/>
          <w:szCs w:val="18"/>
        </w:rPr>
        <w:t>Se seleccionará el oferente que entre otros acredite los siguientes requisitos:</w:t>
      </w:r>
    </w:p>
    <w:p w14:paraId="7E9847AD" w14:textId="77777777" w:rsidR="006A04E2" w:rsidRPr="0023371D" w:rsidRDefault="006A04E2" w:rsidP="0023371D">
      <w:pPr>
        <w:spacing w:after="0" w:line="240" w:lineRule="auto"/>
        <w:jc w:val="both"/>
        <w:rPr>
          <w:rFonts w:ascii="Arial" w:hAnsi="Arial" w:cs="Arial"/>
          <w:sz w:val="18"/>
          <w:szCs w:val="18"/>
        </w:rPr>
      </w:pPr>
    </w:p>
    <w:p w14:paraId="6570FFCB" w14:textId="07F0D8F6" w:rsidR="0017546F" w:rsidRPr="007A1FA4" w:rsidRDefault="0017546F" w:rsidP="0017546F">
      <w:pPr>
        <w:autoSpaceDE w:val="0"/>
        <w:autoSpaceDN w:val="0"/>
        <w:adjustRightInd w:val="0"/>
        <w:spacing w:after="0" w:line="240" w:lineRule="auto"/>
        <w:ind w:right="191"/>
        <w:jc w:val="both"/>
        <w:rPr>
          <w:rFonts w:ascii="Arial" w:hAnsi="Arial" w:cs="Arial"/>
          <w:b/>
          <w:sz w:val="18"/>
          <w:szCs w:val="18"/>
        </w:rPr>
      </w:pPr>
      <w:r>
        <w:rPr>
          <w:rFonts w:ascii="Arial" w:hAnsi="Arial" w:cs="Arial"/>
          <w:b/>
          <w:sz w:val="18"/>
          <w:szCs w:val="18"/>
        </w:rPr>
        <w:t xml:space="preserve">4.1 </w:t>
      </w:r>
      <w:r w:rsidRPr="007A1FA4">
        <w:rPr>
          <w:rFonts w:ascii="Arial" w:hAnsi="Arial" w:cs="Arial"/>
          <w:b/>
          <w:sz w:val="18"/>
          <w:szCs w:val="18"/>
        </w:rPr>
        <w:t>ESPECIFICACIONES TÉCNICAS</w:t>
      </w:r>
    </w:p>
    <w:p w14:paraId="3B11F519" w14:textId="77777777" w:rsidR="0017546F" w:rsidRPr="007A1FA4" w:rsidRDefault="0017546F" w:rsidP="0017546F">
      <w:pPr>
        <w:autoSpaceDE w:val="0"/>
        <w:autoSpaceDN w:val="0"/>
        <w:adjustRightInd w:val="0"/>
        <w:spacing w:after="0" w:line="240" w:lineRule="auto"/>
        <w:ind w:right="-1"/>
        <w:jc w:val="both"/>
        <w:rPr>
          <w:rFonts w:ascii="Arial" w:hAnsi="Arial" w:cs="Arial"/>
          <w:sz w:val="18"/>
          <w:szCs w:val="18"/>
        </w:rPr>
      </w:pPr>
      <w:r w:rsidRPr="007A1FA4">
        <w:rPr>
          <w:rFonts w:ascii="Arial" w:hAnsi="Arial" w:cs="Arial"/>
          <w:sz w:val="18"/>
          <w:szCs w:val="18"/>
        </w:rPr>
        <w:t xml:space="preserve">El proponente en su propuesta deberá cumplir con las </w:t>
      </w:r>
      <w:r w:rsidRPr="007A1FA4">
        <w:rPr>
          <w:rFonts w:ascii="Arial" w:hAnsi="Arial" w:cs="Arial"/>
          <w:b/>
          <w:bCs/>
          <w:color w:val="FF0000"/>
          <w:sz w:val="18"/>
          <w:szCs w:val="18"/>
        </w:rPr>
        <w:t>ESPECIFICACIONES TÉCNICAS</w:t>
      </w:r>
      <w:r w:rsidRPr="007A1FA4">
        <w:rPr>
          <w:rFonts w:ascii="Arial" w:hAnsi="Arial" w:cs="Arial"/>
          <w:color w:val="FF0000"/>
          <w:sz w:val="18"/>
          <w:szCs w:val="18"/>
        </w:rPr>
        <w:t xml:space="preserve"> </w:t>
      </w:r>
      <w:r w:rsidRPr="007A1FA4">
        <w:rPr>
          <w:rFonts w:ascii="Arial" w:hAnsi="Arial" w:cs="Arial"/>
          <w:sz w:val="18"/>
          <w:szCs w:val="18"/>
        </w:rPr>
        <w:t xml:space="preserve">relacionadas en el </w:t>
      </w:r>
      <w:r w:rsidRPr="007A1FA4">
        <w:rPr>
          <w:rFonts w:ascii="Arial" w:hAnsi="Arial" w:cs="Arial"/>
          <w:b/>
          <w:bCs/>
          <w:color w:val="FF0000"/>
          <w:sz w:val="18"/>
          <w:szCs w:val="18"/>
        </w:rPr>
        <w:t xml:space="preserve">ANEXO “A” </w:t>
      </w:r>
      <w:r w:rsidRPr="007A1FA4">
        <w:rPr>
          <w:rFonts w:ascii="Arial" w:hAnsi="Arial" w:cs="Arial"/>
          <w:sz w:val="18"/>
          <w:szCs w:val="18"/>
        </w:rPr>
        <w:t>del Pliego de condiciones teniendo en cuenta que constituyen las condiciones mínimas requeridas por la Entidad para la satisfacción de la necesidad que motiva el proceso de contratación.  Que se entenderán aceptadas con la sola carta de presentación de la oferta a través de la plataforma del SECOP II.</w:t>
      </w:r>
    </w:p>
    <w:p w14:paraId="3AF49E91" w14:textId="77777777" w:rsidR="0017546F" w:rsidRPr="007A1FA4" w:rsidRDefault="0017546F" w:rsidP="0017546F">
      <w:pPr>
        <w:autoSpaceDE w:val="0"/>
        <w:autoSpaceDN w:val="0"/>
        <w:adjustRightInd w:val="0"/>
        <w:spacing w:after="0" w:line="240" w:lineRule="auto"/>
        <w:ind w:right="191"/>
        <w:jc w:val="both"/>
        <w:rPr>
          <w:rFonts w:ascii="Arial" w:hAnsi="Arial" w:cs="Arial"/>
          <w:sz w:val="18"/>
          <w:szCs w:val="18"/>
        </w:rPr>
      </w:pPr>
    </w:p>
    <w:p w14:paraId="5573FC63" w14:textId="2688700C" w:rsidR="0017546F" w:rsidRPr="007A1FA4" w:rsidRDefault="0017546F" w:rsidP="0017546F">
      <w:pPr>
        <w:autoSpaceDE w:val="0"/>
        <w:autoSpaceDN w:val="0"/>
        <w:adjustRightInd w:val="0"/>
        <w:spacing w:after="0" w:line="240" w:lineRule="auto"/>
        <w:ind w:right="191"/>
        <w:jc w:val="both"/>
        <w:rPr>
          <w:rFonts w:ascii="Arial" w:hAnsi="Arial" w:cs="Arial"/>
          <w:sz w:val="18"/>
          <w:szCs w:val="18"/>
        </w:rPr>
      </w:pPr>
      <w:r>
        <w:rPr>
          <w:rFonts w:ascii="Arial" w:hAnsi="Arial" w:cs="Arial"/>
          <w:b/>
          <w:sz w:val="18"/>
          <w:szCs w:val="18"/>
        </w:rPr>
        <w:t>4.2</w:t>
      </w:r>
      <w:r w:rsidRPr="007A1FA4">
        <w:rPr>
          <w:rFonts w:ascii="Arial" w:hAnsi="Arial" w:cs="Arial"/>
          <w:b/>
          <w:sz w:val="18"/>
          <w:szCs w:val="18"/>
        </w:rPr>
        <w:t xml:space="preserve">  </w:t>
      </w:r>
      <w:r w:rsidRPr="007A1FA4">
        <w:rPr>
          <w:rFonts w:ascii="Arial" w:hAnsi="Arial" w:cs="Arial"/>
          <w:sz w:val="18"/>
          <w:szCs w:val="18"/>
        </w:rPr>
        <w:t xml:space="preserve"> </w:t>
      </w:r>
      <w:r w:rsidRPr="007A1FA4">
        <w:rPr>
          <w:rFonts w:ascii="Arial" w:hAnsi="Arial" w:cs="Arial"/>
          <w:b/>
          <w:sz w:val="18"/>
          <w:szCs w:val="18"/>
        </w:rPr>
        <w:t>EXPERIENCIA</w:t>
      </w:r>
    </w:p>
    <w:p w14:paraId="5DA64864" w14:textId="77777777" w:rsidR="0017546F" w:rsidRPr="007A1FA4" w:rsidRDefault="0017546F" w:rsidP="0017546F">
      <w:pPr>
        <w:spacing w:after="0" w:line="240" w:lineRule="auto"/>
        <w:jc w:val="both"/>
        <w:rPr>
          <w:rFonts w:ascii="Arial" w:hAnsi="Arial" w:cs="Arial"/>
          <w:sz w:val="18"/>
          <w:szCs w:val="18"/>
          <w:lang w:val="es-MX"/>
        </w:rPr>
      </w:pPr>
      <w:r w:rsidRPr="007A1FA4">
        <w:rPr>
          <w:rFonts w:ascii="Arial" w:hAnsi="Arial" w:cs="Arial"/>
          <w:sz w:val="18"/>
          <w:szCs w:val="18"/>
          <w:lang w:val="es-MX"/>
        </w:rPr>
        <w:t>Los Proponentes deben acreditar su experiencia a través de: (i) la información consignada en el RUP para aquellos que estén obligados a tenerlo, (</w:t>
      </w:r>
      <w:proofErr w:type="spellStart"/>
      <w:r w:rsidRPr="007A1FA4">
        <w:rPr>
          <w:rFonts w:ascii="Arial" w:hAnsi="Arial" w:cs="Arial"/>
          <w:sz w:val="18"/>
          <w:szCs w:val="18"/>
          <w:lang w:val="es-MX"/>
        </w:rPr>
        <w:t>ii</w:t>
      </w:r>
      <w:proofErr w:type="spellEnd"/>
      <w:r w:rsidRPr="007A1FA4">
        <w:rPr>
          <w:rFonts w:ascii="Arial" w:hAnsi="Arial" w:cs="Arial"/>
          <w:sz w:val="18"/>
          <w:szCs w:val="18"/>
          <w:lang w:val="es-MX"/>
        </w:rPr>
        <w:t>) la presentación del Formato “Experiencia” para todos los Proponentes y (</w:t>
      </w:r>
      <w:proofErr w:type="spellStart"/>
      <w:r w:rsidRPr="007A1FA4">
        <w:rPr>
          <w:rFonts w:ascii="Arial" w:hAnsi="Arial" w:cs="Arial"/>
          <w:sz w:val="18"/>
          <w:szCs w:val="18"/>
          <w:lang w:val="es-MX"/>
        </w:rPr>
        <w:t>iii</w:t>
      </w:r>
      <w:proofErr w:type="spellEnd"/>
      <w:r w:rsidRPr="007A1FA4">
        <w:rPr>
          <w:rFonts w:ascii="Arial" w:hAnsi="Arial" w:cs="Arial"/>
          <w:sz w:val="18"/>
          <w:szCs w:val="18"/>
          <w:lang w:val="es-MX"/>
        </w:rPr>
        <w:t>) alguno de los documentos válidos para la acreditación de la experiencia señalados en el numeral 3.5.5 cuando se requiera la verificación de información del Proponente adicional a la contenida en el RUP.</w:t>
      </w:r>
    </w:p>
    <w:p w14:paraId="4F3409C8" w14:textId="77777777" w:rsidR="0017546F" w:rsidRPr="007A1FA4" w:rsidRDefault="0017546F" w:rsidP="0017546F">
      <w:pPr>
        <w:spacing w:after="0" w:line="240" w:lineRule="auto"/>
        <w:jc w:val="both"/>
        <w:rPr>
          <w:rFonts w:ascii="Arial" w:hAnsi="Arial" w:cs="Arial"/>
          <w:sz w:val="18"/>
          <w:szCs w:val="18"/>
          <w:lang w:val="es-MX"/>
        </w:rPr>
      </w:pPr>
    </w:p>
    <w:p w14:paraId="1A681540" w14:textId="77777777" w:rsidR="0017546F" w:rsidRPr="007A1FA4" w:rsidRDefault="0017546F" w:rsidP="0017546F">
      <w:pPr>
        <w:spacing w:after="0" w:line="240" w:lineRule="auto"/>
        <w:jc w:val="both"/>
        <w:rPr>
          <w:rFonts w:ascii="Arial" w:hAnsi="Arial" w:cs="Arial"/>
          <w:sz w:val="18"/>
          <w:szCs w:val="18"/>
          <w:lang w:val="es-MX"/>
        </w:rPr>
      </w:pPr>
      <w:r w:rsidRPr="007A1FA4">
        <w:rPr>
          <w:rFonts w:ascii="Arial" w:hAnsi="Arial" w:cs="Arial"/>
          <w:sz w:val="18"/>
          <w:szCs w:val="18"/>
          <w:lang w:val="es-MX"/>
        </w:rPr>
        <w:t>La evaluación de los Proponentes se efectuará de acuerdo con la experiencia contenida en el Registro Único de Proponentes (RUP) vigente y en firme antes del cierre del proceso. Los Proponentes podrán acreditar experiencia proveniente de Contratos celebrados con particulares o con Entidades Estatales.</w:t>
      </w:r>
    </w:p>
    <w:p w14:paraId="2603F8B1" w14:textId="77777777" w:rsidR="0017546F" w:rsidRPr="007A1FA4" w:rsidRDefault="0017546F" w:rsidP="0017546F">
      <w:pPr>
        <w:spacing w:after="0" w:line="240" w:lineRule="auto"/>
        <w:jc w:val="both"/>
        <w:rPr>
          <w:rFonts w:ascii="Arial" w:hAnsi="Arial" w:cs="Arial"/>
          <w:sz w:val="18"/>
          <w:szCs w:val="18"/>
          <w:lang w:val="es-MX"/>
        </w:rPr>
      </w:pPr>
    </w:p>
    <w:p w14:paraId="016859DF" w14:textId="77777777" w:rsidR="0017546F" w:rsidRPr="007A1FA4" w:rsidRDefault="0017546F" w:rsidP="0017546F">
      <w:pPr>
        <w:spacing w:after="0" w:line="240" w:lineRule="auto"/>
        <w:jc w:val="both"/>
        <w:rPr>
          <w:rFonts w:ascii="Arial" w:hAnsi="Arial" w:cs="Arial"/>
          <w:sz w:val="18"/>
          <w:szCs w:val="18"/>
          <w:lang w:val="es-MX"/>
        </w:rPr>
      </w:pPr>
      <w:r w:rsidRPr="007A1FA4">
        <w:rPr>
          <w:rFonts w:ascii="Arial" w:hAnsi="Arial" w:cs="Arial"/>
          <w:sz w:val="18"/>
          <w:szCs w:val="18"/>
          <w:lang w:val="es-MX"/>
        </w:rPr>
        <w:t>Por regla general, el Proponente solo puede acreditar la experiencia que ha obtenido y no la experiencia de su matriz, subsidiarias o integrantes del mismo grupo empresarial. No obstante, si de acuerdo con el estudio de sector es necesario que el Proponente acredite la experiencia de su matriz como en los casos de contratos de franquicia, la Entidad Estatal debe justificar dicha circunstancia en los estudios y documentos previos e indicar en el Pliego de Condiciones la forma de comprobar la experiencia que no aparece en el RUP</w:t>
      </w:r>
    </w:p>
    <w:p w14:paraId="1B4C8300" w14:textId="77777777" w:rsidR="0017546F" w:rsidRPr="007A1FA4" w:rsidRDefault="0017546F" w:rsidP="0017546F">
      <w:pPr>
        <w:spacing w:after="0" w:line="240" w:lineRule="auto"/>
        <w:jc w:val="both"/>
        <w:rPr>
          <w:rFonts w:ascii="Arial" w:hAnsi="Arial" w:cs="Arial"/>
          <w:sz w:val="18"/>
          <w:szCs w:val="18"/>
        </w:rPr>
      </w:pPr>
    </w:p>
    <w:p w14:paraId="614A5950" w14:textId="77777777" w:rsidR="0017546F" w:rsidRPr="007A1FA4" w:rsidRDefault="0017546F" w:rsidP="0017546F">
      <w:pPr>
        <w:spacing w:after="0" w:line="240" w:lineRule="auto"/>
        <w:jc w:val="both"/>
        <w:rPr>
          <w:rFonts w:ascii="Arial" w:hAnsi="Arial" w:cs="Arial"/>
          <w:sz w:val="18"/>
          <w:szCs w:val="18"/>
        </w:rPr>
      </w:pPr>
      <w:r w:rsidRPr="007A1FA4">
        <w:rPr>
          <w:rFonts w:ascii="Arial" w:hAnsi="Arial" w:cs="Arial"/>
          <w:sz w:val="18"/>
          <w:szCs w:val="18"/>
        </w:rPr>
        <w:t xml:space="preserve">Para acreditar la experiencia el oferente deberá soportar INSCRIPCIONES en el RUP de contratos suscritos y ejecutados, cuya sumatoria sea igual o superior al presupuesto oficial dispuesto para el proceso, de acuerdo a la clasificación de bienes y servicios de los códigos estándar de productos y servicios de Naciones, el oferente al momento de presentar la oferta debe </w:t>
      </w:r>
      <w:r w:rsidRPr="007A1FA4">
        <w:rPr>
          <w:rFonts w:ascii="Arial" w:hAnsi="Arial" w:cs="Arial"/>
          <w:sz w:val="18"/>
          <w:szCs w:val="18"/>
        </w:rPr>
        <w:lastRenderedPageBreak/>
        <w:t xml:space="preserve">acreditar la experiencia de acuerdo con el código estándar de productos y servicios de Naciones Unidas solicitados en este proceso deberá acreditar cualquiera de los códigos solicitados, así: </w:t>
      </w:r>
    </w:p>
    <w:p w14:paraId="2A300E3F" w14:textId="77777777" w:rsidR="0017546F" w:rsidRPr="007A1FA4" w:rsidRDefault="0017546F" w:rsidP="0017546F">
      <w:pPr>
        <w:spacing w:after="0" w:line="240" w:lineRule="auto"/>
        <w:jc w:val="both"/>
        <w:rPr>
          <w:rFonts w:ascii="Arial" w:hAnsi="Arial" w:cs="Arial"/>
          <w:sz w:val="18"/>
          <w:szCs w:val="18"/>
        </w:rPr>
      </w:pPr>
    </w:p>
    <w:tbl>
      <w:tblPr>
        <w:tblW w:w="92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3"/>
        <w:gridCol w:w="2508"/>
        <w:gridCol w:w="2693"/>
        <w:gridCol w:w="2268"/>
      </w:tblGrid>
      <w:tr w:rsidR="0017546F" w:rsidRPr="007A1FA4" w14:paraId="53307E03" w14:textId="77777777" w:rsidTr="008B194D">
        <w:trPr>
          <w:trHeight w:val="354"/>
          <w:jc w:val="center"/>
        </w:trPr>
        <w:tc>
          <w:tcPr>
            <w:tcW w:w="1803" w:type="dxa"/>
            <w:shd w:val="clear" w:color="auto" w:fill="auto"/>
            <w:vAlign w:val="center"/>
          </w:tcPr>
          <w:p w14:paraId="109F5F9B" w14:textId="77777777" w:rsidR="0017546F" w:rsidRPr="007A1FA4" w:rsidRDefault="0017546F" w:rsidP="008B194D">
            <w:pPr>
              <w:spacing w:after="0" w:line="240" w:lineRule="auto"/>
              <w:ind w:left="142" w:right="191"/>
              <w:jc w:val="center"/>
              <w:rPr>
                <w:rFonts w:ascii="Arial" w:hAnsi="Arial" w:cs="Arial"/>
                <w:b/>
                <w:sz w:val="18"/>
                <w:szCs w:val="18"/>
              </w:rPr>
            </w:pPr>
            <w:r w:rsidRPr="007A1FA4">
              <w:rPr>
                <w:rFonts w:ascii="Arial" w:hAnsi="Arial" w:cs="Arial"/>
                <w:b/>
                <w:sz w:val="18"/>
                <w:szCs w:val="18"/>
              </w:rPr>
              <w:t>CLASIFICACIÓN UNSPSC</w:t>
            </w:r>
          </w:p>
        </w:tc>
        <w:tc>
          <w:tcPr>
            <w:tcW w:w="2508" w:type="dxa"/>
            <w:shd w:val="clear" w:color="auto" w:fill="auto"/>
            <w:vAlign w:val="center"/>
          </w:tcPr>
          <w:p w14:paraId="4D23732E" w14:textId="77777777" w:rsidR="0017546F" w:rsidRPr="007A1FA4" w:rsidRDefault="0017546F" w:rsidP="008B194D">
            <w:pPr>
              <w:spacing w:after="0" w:line="240" w:lineRule="auto"/>
              <w:ind w:left="142" w:right="191"/>
              <w:jc w:val="center"/>
              <w:rPr>
                <w:rFonts w:ascii="Arial" w:hAnsi="Arial" w:cs="Arial"/>
                <w:b/>
                <w:sz w:val="18"/>
                <w:szCs w:val="18"/>
              </w:rPr>
            </w:pPr>
            <w:r w:rsidRPr="007A1FA4">
              <w:rPr>
                <w:rFonts w:ascii="Arial" w:hAnsi="Arial" w:cs="Arial"/>
                <w:b/>
                <w:sz w:val="18"/>
                <w:szCs w:val="18"/>
              </w:rPr>
              <w:t>SEGMENTO</w:t>
            </w:r>
          </w:p>
        </w:tc>
        <w:tc>
          <w:tcPr>
            <w:tcW w:w="2693" w:type="dxa"/>
            <w:vAlign w:val="center"/>
          </w:tcPr>
          <w:p w14:paraId="64069C8D" w14:textId="77777777" w:rsidR="0017546F" w:rsidRPr="007A1FA4" w:rsidRDefault="0017546F" w:rsidP="008B194D">
            <w:pPr>
              <w:spacing w:after="0" w:line="240" w:lineRule="auto"/>
              <w:ind w:left="142" w:right="191"/>
              <w:jc w:val="center"/>
              <w:rPr>
                <w:rFonts w:ascii="Arial" w:hAnsi="Arial" w:cs="Arial"/>
                <w:b/>
                <w:sz w:val="18"/>
                <w:szCs w:val="18"/>
              </w:rPr>
            </w:pPr>
            <w:r w:rsidRPr="007A1FA4">
              <w:rPr>
                <w:rFonts w:ascii="Arial" w:hAnsi="Arial" w:cs="Arial"/>
                <w:b/>
                <w:sz w:val="18"/>
                <w:szCs w:val="18"/>
              </w:rPr>
              <w:t>FAMILIA</w:t>
            </w:r>
          </w:p>
        </w:tc>
        <w:tc>
          <w:tcPr>
            <w:tcW w:w="2268" w:type="dxa"/>
            <w:vAlign w:val="center"/>
          </w:tcPr>
          <w:p w14:paraId="6CB0BC30" w14:textId="77777777" w:rsidR="0017546F" w:rsidRPr="007A1FA4" w:rsidRDefault="0017546F" w:rsidP="008B194D">
            <w:pPr>
              <w:spacing w:after="0" w:line="240" w:lineRule="auto"/>
              <w:ind w:left="142" w:right="191"/>
              <w:jc w:val="center"/>
              <w:rPr>
                <w:rFonts w:ascii="Arial" w:hAnsi="Arial" w:cs="Arial"/>
                <w:b/>
                <w:sz w:val="18"/>
                <w:szCs w:val="18"/>
              </w:rPr>
            </w:pPr>
            <w:r w:rsidRPr="007A1FA4">
              <w:rPr>
                <w:rFonts w:ascii="Arial" w:hAnsi="Arial" w:cs="Arial"/>
                <w:b/>
                <w:sz w:val="18"/>
                <w:szCs w:val="18"/>
              </w:rPr>
              <w:t>CLASE</w:t>
            </w:r>
          </w:p>
        </w:tc>
      </w:tr>
      <w:tr w:rsidR="0017546F" w:rsidRPr="007A1FA4" w14:paraId="70FC045D" w14:textId="77777777" w:rsidTr="008B194D">
        <w:trPr>
          <w:trHeight w:val="853"/>
          <w:jc w:val="center"/>
        </w:trPr>
        <w:tc>
          <w:tcPr>
            <w:tcW w:w="1803" w:type="dxa"/>
            <w:shd w:val="clear" w:color="auto" w:fill="auto"/>
            <w:vAlign w:val="center"/>
          </w:tcPr>
          <w:p w14:paraId="065F2D9B" w14:textId="77777777" w:rsidR="0017546F" w:rsidRPr="007A1FA4" w:rsidRDefault="0017546F" w:rsidP="008B194D">
            <w:pPr>
              <w:spacing w:after="0" w:line="240" w:lineRule="auto"/>
              <w:ind w:left="142" w:right="191"/>
              <w:jc w:val="center"/>
              <w:rPr>
                <w:rFonts w:ascii="Arial" w:hAnsi="Arial" w:cs="Arial"/>
                <w:sz w:val="18"/>
                <w:szCs w:val="18"/>
              </w:rPr>
            </w:pPr>
            <w:r w:rsidRPr="007A1FA4">
              <w:rPr>
                <w:rFonts w:ascii="Arial" w:hAnsi="Arial" w:cs="Arial"/>
                <w:sz w:val="18"/>
                <w:szCs w:val="18"/>
              </w:rPr>
              <w:t>422420</w:t>
            </w:r>
          </w:p>
        </w:tc>
        <w:tc>
          <w:tcPr>
            <w:tcW w:w="2508" w:type="dxa"/>
            <w:shd w:val="clear" w:color="auto" w:fill="auto"/>
            <w:vAlign w:val="center"/>
          </w:tcPr>
          <w:p w14:paraId="0C655819" w14:textId="77777777" w:rsidR="0017546F" w:rsidRPr="007A1FA4" w:rsidRDefault="0017546F" w:rsidP="008B194D">
            <w:pPr>
              <w:spacing w:after="0" w:line="240" w:lineRule="auto"/>
              <w:ind w:right="191"/>
              <w:jc w:val="center"/>
              <w:rPr>
                <w:rFonts w:ascii="Arial" w:hAnsi="Arial" w:cs="Arial"/>
                <w:b/>
                <w:sz w:val="18"/>
                <w:szCs w:val="18"/>
              </w:rPr>
            </w:pPr>
            <w:r w:rsidRPr="007A1FA4">
              <w:rPr>
                <w:rFonts w:ascii="Arial" w:hAnsi="Arial" w:cs="Arial"/>
                <w:b/>
                <w:sz w:val="18"/>
                <w:szCs w:val="18"/>
              </w:rPr>
              <w:t>Equipo Médico, Accesorios y Suministros</w:t>
            </w:r>
          </w:p>
        </w:tc>
        <w:tc>
          <w:tcPr>
            <w:tcW w:w="2693" w:type="dxa"/>
            <w:vAlign w:val="center"/>
          </w:tcPr>
          <w:p w14:paraId="26F160D2" w14:textId="77777777" w:rsidR="0017546F" w:rsidRPr="007A1FA4" w:rsidRDefault="0017546F" w:rsidP="008B194D">
            <w:pPr>
              <w:spacing w:after="0" w:line="240" w:lineRule="auto"/>
              <w:ind w:left="142" w:right="191"/>
              <w:jc w:val="center"/>
              <w:rPr>
                <w:rFonts w:ascii="Arial" w:hAnsi="Arial" w:cs="Arial"/>
                <w:sz w:val="18"/>
                <w:szCs w:val="18"/>
              </w:rPr>
            </w:pPr>
            <w:r w:rsidRPr="007A1FA4">
              <w:rPr>
                <w:rFonts w:ascii="Arial" w:hAnsi="Arial" w:cs="Arial"/>
                <w:sz w:val="18"/>
                <w:szCs w:val="18"/>
              </w:rPr>
              <w:t>Productos medicinales de deportes y ortopédicos y prótesis</w:t>
            </w:r>
          </w:p>
        </w:tc>
        <w:tc>
          <w:tcPr>
            <w:tcW w:w="2268" w:type="dxa"/>
            <w:vAlign w:val="center"/>
          </w:tcPr>
          <w:p w14:paraId="151C1270" w14:textId="77777777" w:rsidR="0017546F" w:rsidRPr="007A1FA4" w:rsidRDefault="0017546F" w:rsidP="008B194D">
            <w:pPr>
              <w:spacing w:after="0" w:line="240" w:lineRule="auto"/>
              <w:jc w:val="center"/>
              <w:rPr>
                <w:rFonts w:ascii="Arial" w:hAnsi="Arial" w:cs="Arial"/>
                <w:color w:val="000000"/>
                <w:sz w:val="18"/>
                <w:szCs w:val="18"/>
              </w:rPr>
            </w:pPr>
            <w:r w:rsidRPr="007A1FA4">
              <w:rPr>
                <w:rFonts w:ascii="Arial" w:hAnsi="Arial" w:cs="Arial"/>
                <w:color w:val="000000"/>
                <w:sz w:val="18"/>
                <w:szCs w:val="18"/>
              </w:rPr>
              <w:t>Dispositivos, accesorios y suministros protésicos</w:t>
            </w:r>
          </w:p>
        </w:tc>
      </w:tr>
    </w:tbl>
    <w:p w14:paraId="0F404E09" w14:textId="77777777" w:rsidR="0017546F" w:rsidRPr="007A1FA4" w:rsidRDefault="0017546F" w:rsidP="0017546F">
      <w:pPr>
        <w:autoSpaceDE w:val="0"/>
        <w:autoSpaceDN w:val="0"/>
        <w:adjustRightInd w:val="0"/>
        <w:spacing w:after="0" w:line="240" w:lineRule="auto"/>
        <w:jc w:val="both"/>
        <w:rPr>
          <w:rFonts w:ascii="Arial" w:hAnsi="Arial" w:cs="Arial"/>
          <w:sz w:val="18"/>
          <w:szCs w:val="18"/>
        </w:rPr>
      </w:pPr>
    </w:p>
    <w:p w14:paraId="30FE78A0" w14:textId="77777777" w:rsidR="0017546F" w:rsidRPr="007A1FA4" w:rsidRDefault="0017546F" w:rsidP="0017546F">
      <w:pPr>
        <w:shd w:val="clear" w:color="auto" w:fill="FFFFFF"/>
        <w:spacing w:after="0" w:line="240" w:lineRule="auto"/>
        <w:jc w:val="both"/>
        <w:rPr>
          <w:rFonts w:ascii="Arial" w:hAnsi="Arial" w:cs="Arial"/>
          <w:color w:val="000000"/>
          <w:sz w:val="18"/>
          <w:szCs w:val="18"/>
          <w:shd w:val="clear" w:color="auto" w:fill="FFFFFF"/>
        </w:rPr>
      </w:pPr>
      <w:r w:rsidRPr="007A1FA4">
        <w:rPr>
          <w:rFonts w:ascii="Arial" w:hAnsi="Arial" w:cs="Arial"/>
          <w:b/>
          <w:bCs/>
          <w:sz w:val="18"/>
          <w:szCs w:val="18"/>
        </w:rPr>
        <w:t>NOTA:</w:t>
      </w:r>
      <w:r w:rsidRPr="007A1FA4">
        <w:rPr>
          <w:rFonts w:ascii="Arial" w:hAnsi="Arial" w:cs="Arial"/>
          <w:sz w:val="18"/>
          <w:szCs w:val="18"/>
        </w:rPr>
        <w:t xml:space="preserve"> </w:t>
      </w:r>
      <w:r w:rsidRPr="007A1FA4">
        <w:rPr>
          <w:rFonts w:ascii="Arial" w:hAnsi="Arial" w:cs="Arial"/>
          <w:color w:val="000000"/>
          <w:sz w:val="18"/>
          <w:szCs w:val="18"/>
          <w:shd w:val="clear" w:color="auto" w:fill="FFFFFF"/>
        </w:rPr>
        <w:t xml:space="preserve">El proponente debe acreditar experiencia en los códigos UNSPSC que se describen a anteriormente, </w:t>
      </w:r>
      <w:r w:rsidRPr="007A1FA4">
        <w:rPr>
          <w:rFonts w:ascii="Arial" w:hAnsi="Arial" w:cs="Arial"/>
          <w:sz w:val="18"/>
          <w:szCs w:val="18"/>
        </w:rPr>
        <w:t xml:space="preserve">cuyo valor en conjunto equivalga mínimo al 100% del lote o los lotes para los cuales se presente la </w:t>
      </w:r>
      <w:proofErr w:type="gramStart"/>
      <w:r w:rsidRPr="007A1FA4">
        <w:rPr>
          <w:rFonts w:ascii="Arial" w:hAnsi="Arial" w:cs="Arial"/>
          <w:sz w:val="18"/>
          <w:szCs w:val="18"/>
        </w:rPr>
        <w:t>oferta  previsto</w:t>
      </w:r>
      <w:proofErr w:type="gramEnd"/>
      <w:r w:rsidRPr="007A1FA4">
        <w:rPr>
          <w:rFonts w:ascii="Arial" w:hAnsi="Arial" w:cs="Arial"/>
          <w:sz w:val="18"/>
          <w:szCs w:val="18"/>
        </w:rPr>
        <w:t xml:space="preserve"> para el mismo</w:t>
      </w:r>
      <w:r w:rsidRPr="007A1FA4">
        <w:rPr>
          <w:rFonts w:ascii="Arial" w:hAnsi="Arial" w:cs="Arial"/>
          <w:color w:val="000000"/>
          <w:sz w:val="18"/>
          <w:szCs w:val="18"/>
          <w:shd w:val="clear" w:color="auto" w:fill="FFFFFF"/>
        </w:rPr>
        <w:t xml:space="preserve"> </w:t>
      </w:r>
    </w:p>
    <w:p w14:paraId="2D66654C" w14:textId="77777777" w:rsidR="0017546F" w:rsidRPr="007A1FA4" w:rsidRDefault="0017546F" w:rsidP="0017546F">
      <w:pPr>
        <w:shd w:val="clear" w:color="auto" w:fill="FFFFFF"/>
        <w:spacing w:after="0" w:line="240" w:lineRule="auto"/>
        <w:jc w:val="both"/>
        <w:rPr>
          <w:rFonts w:ascii="Arial" w:hAnsi="Arial" w:cs="Arial"/>
          <w:color w:val="000000"/>
          <w:sz w:val="18"/>
          <w:szCs w:val="18"/>
          <w:shd w:val="clear" w:color="auto" w:fill="FFFFFF"/>
        </w:rPr>
      </w:pPr>
    </w:p>
    <w:p w14:paraId="4C48DFE9" w14:textId="77777777" w:rsidR="0017546F" w:rsidRPr="007A1FA4" w:rsidRDefault="0017546F" w:rsidP="0017546F">
      <w:pPr>
        <w:tabs>
          <w:tab w:val="left" w:pos="460"/>
        </w:tabs>
        <w:spacing w:after="0" w:line="240" w:lineRule="auto"/>
        <w:jc w:val="both"/>
        <w:rPr>
          <w:rFonts w:ascii="Arial" w:hAnsi="Arial" w:cs="Arial"/>
          <w:sz w:val="18"/>
          <w:szCs w:val="18"/>
          <w:lang w:eastAsia="es-ES"/>
        </w:rPr>
      </w:pPr>
      <w:r w:rsidRPr="007A1FA4">
        <w:rPr>
          <w:rFonts w:ascii="Arial" w:hAnsi="Arial" w:cs="Arial"/>
          <w:b/>
          <w:sz w:val="18"/>
          <w:szCs w:val="18"/>
          <w:lang w:eastAsia="es-ES"/>
        </w:rPr>
        <w:t>Experiencia mínima</w:t>
      </w:r>
    </w:p>
    <w:p w14:paraId="22C2DC8A" w14:textId="77777777" w:rsidR="0017546F" w:rsidRPr="007A1FA4" w:rsidRDefault="0017546F" w:rsidP="0017546F">
      <w:pPr>
        <w:autoSpaceDE w:val="0"/>
        <w:autoSpaceDN w:val="0"/>
        <w:adjustRightInd w:val="0"/>
        <w:spacing w:after="0" w:line="240" w:lineRule="auto"/>
        <w:jc w:val="both"/>
        <w:rPr>
          <w:rFonts w:ascii="Arial" w:hAnsi="Arial" w:cs="Arial"/>
          <w:sz w:val="18"/>
          <w:szCs w:val="18"/>
        </w:rPr>
      </w:pPr>
      <w:r w:rsidRPr="007A1FA4">
        <w:rPr>
          <w:rFonts w:ascii="Arial" w:hAnsi="Arial" w:cs="Arial"/>
          <w:sz w:val="18"/>
          <w:szCs w:val="18"/>
          <w:lang w:eastAsia="es-ES"/>
        </w:rPr>
        <w:t>La experiencia podrá ser acreditada a través de Certificaciones de experiencia o copia de contratos totalmente ejecutados, adjuntando el acta de recibo a satisfacción o liquidación del contrato, suscritos con personas jurídicas de naturaleza pública o privada o personas naturales.  Para el caso de contratos suscritos con personas naturales debe adjuntar adicional a la copia del contrato el acta de recepción o factura</w:t>
      </w:r>
    </w:p>
    <w:p w14:paraId="28936D61" w14:textId="77777777" w:rsidR="0017546F" w:rsidRPr="007A1FA4" w:rsidRDefault="0017546F" w:rsidP="0017546F">
      <w:pPr>
        <w:autoSpaceDE w:val="0"/>
        <w:autoSpaceDN w:val="0"/>
        <w:adjustRightInd w:val="0"/>
        <w:spacing w:after="0" w:line="240" w:lineRule="auto"/>
        <w:jc w:val="both"/>
        <w:rPr>
          <w:rFonts w:ascii="Arial" w:hAnsi="Arial" w:cs="Arial"/>
          <w:sz w:val="18"/>
          <w:szCs w:val="18"/>
        </w:rPr>
      </w:pPr>
    </w:p>
    <w:p w14:paraId="3AD7F483" w14:textId="26E08B26" w:rsidR="0017546F" w:rsidRDefault="0017546F" w:rsidP="0017546F">
      <w:pPr>
        <w:autoSpaceDE w:val="0"/>
        <w:autoSpaceDN w:val="0"/>
        <w:adjustRightInd w:val="0"/>
        <w:spacing w:after="0" w:line="240" w:lineRule="auto"/>
        <w:jc w:val="both"/>
        <w:rPr>
          <w:rFonts w:ascii="Arial" w:hAnsi="Arial" w:cs="Arial"/>
          <w:b/>
          <w:bCs/>
          <w:sz w:val="18"/>
          <w:szCs w:val="18"/>
        </w:rPr>
      </w:pPr>
      <w:proofErr w:type="gramStart"/>
      <w:r>
        <w:rPr>
          <w:rFonts w:ascii="Arial" w:hAnsi="Arial" w:cs="Arial"/>
          <w:b/>
          <w:sz w:val="18"/>
          <w:szCs w:val="18"/>
        </w:rPr>
        <w:t>4.3</w:t>
      </w:r>
      <w:r w:rsidRPr="007A1FA4">
        <w:rPr>
          <w:rFonts w:ascii="Arial" w:hAnsi="Arial" w:cs="Arial"/>
          <w:b/>
          <w:sz w:val="18"/>
          <w:szCs w:val="18"/>
        </w:rPr>
        <w:t xml:space="preserve">  </w:t>
      </w:r>
      <w:r w:rsidRPr="007A1FA4">
        <w:rPr>
          <w:rFonts w:ascii="Arial" w:hAnsi="Arial" w:cs="Arial"/>
          <w:b/>
          <w:sz w:val="18"/>
          <w:szCs w:val="18"/>
          <w:lang w:val="es-ES"/>
        </w:rPr>
        <w:t>Certificados</w:t>
      </w:r>
      <w:proofErr w:type="gramEnd"/>
      <w:r w:rsidRPr="007A1FA4">
        <w:rPr>
          <w:rFonts w:ascii="Arial" w:hAnsi="Arial" w:cs="Arial"/>
          <w:b/>
          <w:sz w:val="18"/>
          <w:szCs w:val="18"/>
          <w:lang w:val="es-ES"/>
        </w:rPr>
        <w:t xml:space="preserve"> de experiencia:</w:t>
      </w:r>
      <w:r w:rsidRPr="007A1FA4">
        <w:rPr>
          <w:rFonts w:ascii="Arial" w:hAnsi="Arial" w:cs="Arial"/>
          <w:b/>
          <w:bCs/>
          <w:sz w:val="18"/>
          <w:szCs w:val="18"/>
        </w:rPr>
        <w:t xml:space="preserve"> (Aplica para contratos de prestación de servicios de salud)</w:t>
      </w:r>
    </w:p>
    <w:p w14:paraId="5E45A69C" w14:textId="77777777" w:rsidR="0017546F" w:rsidRPr="007A1FA4" w:rsidRDefault="0017546F" w:rsidP="0017546F">
      <w:pPr>
        <w:autoSpaceDE w:val="0"/>
        <w:autoSpaceDN w:val="0"/>
        <w:adjustRightInd w:val="0"/>
        <w:spacing w:after="0" w:line="240" w:lineRule="auto"/>
        <w:jc w:val="both"/>
        <w:rPr>
          <w:rFonts w:ascii="Arial" w:hAnsi="Arial" w:cs="Arial"/>
          <w:b/>
          <w:sz w:val="18"/>
          <w:szCs w:val="18"/>
          <w:lang w:val="es-ES"/>
        </w:rPr>
      </w:pPr>
    </w:p>
    <w:p w14:paraId="09CC0A01" w14:textId="77777777" w:rsidR="0017546F" w:rsidRPr="007A1FA4" w:rsidRDefault="0017546F" w:rsidP="0017546F">
      <w:pPr>
        <w:shd w:val="clear" w:color="auto" w:fill="FFFFFF"/>
        <w:spacing w:after="0" w:line="240" w:lineRule="auto"/>
        <w:jc w:val="both"/>
        <w:rPr>
          <w:rFonts w:ascii="Arial" w:hAnsi="Arial" w:cs="Arial"/>
          <w:sz w:val="18"/>
          <w:szCs w:val="18"/>
          <w:lang w:eastAsia="es-ES"/>
        </w:rPr>
      </w:pPr>
      <w:r w:rsidRPr="007A1FA4">
        <w:rPr>
          <w:rFonts w:ascii="Arial" w:hAnsi="Arial" w:cs="Arial"/>
          <w:sz w:val="18"/>
          <w:szCs w:val="18"/>
          <w:lang w:eastAsia="es-ES"/>
        </w:rPr>
        <w:t xml:space="preserve">El proponente debe presentar entre los folios contentivos de su ofrecimiento, certificaciones de contratos celebrados y ejecutados con personas jurídicas de naturaleza pública o privada o personas naturales, relacionadas con el objeto del presente proceso, </w:t>
      </w:r>
      <w:r w:rsidRPr="007A1FA4">
        <w:rPr>
          <w:rFonts w:ascii="Arial" w:hAnsi="Arial" w:cs="Arial"/>
          <w:sz w:val="18"/>
          <w:szCs w:val="18"/>
        </w:rPr>
        <w:t xml:space="preserve">cuyo valor en conjunto equivalga mínimo al 100% del lote o los lotes para los cuales se presente la </w:t>
      </w:r>
      <w:proofErr w:type="gramStart"/>
      <w:r w:rsidRPr="007A1FA4">
        <w:rPr>
          <w:rFonts w:ascii="Arial" w:hAnsi="Arial" w:cs="Arial"/>
          <w:sz w:val="18"/>
          <w:szCs w:val="18"/>
        </w:rPr>
        <w:t>oferta  previsto</w:t>
      </w:r>
      <w:proofErr w:type="gramEnd"/>
      <w:r w:rsidRPr="007A1FA4">
        <w:rPr>
          <w:rFonts w:ascii="Arial" w:hAnsi="Arial" w:cs="Arial"/>
          <w:sz w:val="18"/>
          <w:szCs w:val="18"/>
        </w:rPr>
        <w:t xml:space="preserve"> para el mismo</w:t>
      </w:r>
      <w:r w:rsidRPr="007A1FA4">
        <w:rPr>
          <w:rFonts w:ascii="Arial" w:hAnsi="Arial" w:cs="Arial"/>
          <w:color w:val="000000"/>
          <w:sz w:val="18"/>
          <w:szCs w:val="18"/>
          <w:shd w:val="clear" w:color="auto" w:fill="FFFFFF"/>
        </w:rPr>
        <w:t xml:space="preserve"> </w:t>
      </w:r>
      <w:r w:rsidRPr="007A1FA4">
        <w:rPr>
          <w:rFonts w:ascii="Arial" w:hAnsi="Arial" w:cs="Arial"/>
          <w:sz w:val="18"/>
          <w:szCs w:val="18"/>
          <w:lang w:eastAsia="es-ES"/>
        </w:rPr>
        <w:t>. Las certificaciones deben contener como mínimo:</w:t>
      </w:r>
    </w:p>
    <w:p w14:paraId="73A8759E" w14:textId="77777777" w:rsidR="0017546F" w:rsidRPr="007A1FA4" w:rsidRDefault="0017546F" w:rsidP="0017546F">
      <w:pPr>
        <w:numPr>
          <w:ilvl w:val="0"/>
          <w:numId w:val="52"/>
        </w:numPr>
        <w:tabs>
          <w:tab w:val="left" w:pos="567"/>
        </w:tabs>
        <w:autoSpaceDE w:val="0"/>
        <w:autoSpaceDN w:val="0"/>
        <w:adjustRightInd w:val="0"/>
        <w:spacing w:after="0" w:line="240" w:lineRule="auto"/>
        <w:ind w:left="360"/>
        <w:jc w:val="both"/>
        <w:rPr>
          <w:rFonts w:ascii="Arial" w:hAnsi="Arial" w:cs="Arial"/>
          <w:sz w:val="18"/>
          <w:szCs w:val="18"/>
          <w:lang w:eastAsia="es-ES"/>
        </w:rPr>
      </w:pPr>
      <w:r w:rsidRPr="007A1FA4">
        <w:rPr>
          <w:rFonts w:ascii="Arial" w:hAnsi="Arial" w:cs="Arial"/>
          <w:sz w:val="18"/>
          <w:szCs w:val="18"/>
          <w:lang w:eastAsia="es-ES"/>
        </w:rPr>
        <w:t>Contratante y NIT.</w:t>
      </w:r>
    </w:p>
    <w:p w14:paraId="20B52383" w14:textId="77777777" w:rsidR="0017546F" w:rsidRPr="007A1FA4" w:rsidRDefault="0017546F" w:rsidP="0017546F">
      <w:pPr>
        <w:numPr>
          <w:ilvl w:val="0"/>
          <w:numId w:val="52"/>
        </w:numPr>
        <w:tabs>
          <w:tab w:val="left" w:pos="567"/>
        </w:tabs>
        <w:autoSpaceDE w:val="0"/>
        <w:autoSpaceDN w:val="0"/>
        <w:adjustRightInd w:val="0"/>
        <w:spacing w:after="0" w:line="240" w:lineRule="auto"/>
        <w:ind w:left="360"/>
        <w:jc w:val="both"/>
        <w:rPr>
          <w:rFonts w:ascii="Arial" w:hAnsi="Arial" w:cs="Arial"/>
          <w:sz w:val="18"/>
          <w:szCs w:val="18"/>
          <w:lang w:eastAsia="es-ES"/>
        </w:rPr>
      </w:pPr>
      <w:r w:rsidRPr="007A1FA4">
        <w:rPr>
          <w:rFonts w:ascii="Arial" w:hAnsi="Arial" w:cs="Arial"/>
          <w:sz w:val="18"/>
          <w:szCs w:val="18"/>
          <w:lang w:eastAsia="es-ES"/>
        </w:rPr>
        <w:t>Contratista y NIT.</w:t>
      </w:r>
    </w:p>
    <w:p w14:paraId="60202ED5" w14:textId="77777777" w:rsidR="0017546F" w:rsidRPr="007A1FA4" w:rsidRDefault="0017546F" w:rsidP="0017546F">
      <w:pPr>
        <w:numPr>
          <w:ilvl w:val="0"/>
          <w:numId w:val="52"/>
        </w:numPr>
        <w:tabs>
          <w:tab w:val="left" w:pos="567"/>
        </w:tabs>
        <w:autoSpaceDE w:val="0"/>
        <w:autoSpaceDN w:val="0"/>
        <w:adjustRightInd w:val="0"/>
        <w:spacing w:after="0" w:line="240" w:lineRule="auto"/>
        <w:ind w:left="360"/>
        <w:jc w:val="both"/>
        <w:rPr>
          <w:rFonts w:ascii="Arial" w:hAnsi="Arial" w:cs="Arial"/>
          <w:sz w:val="18"/>
          <w:szCs w:val="18"/>
          <w:lang w:eastAsia="es-ES"/>
        </w:rPr>
      </w:pPr>
      <w:r w:rsidRPr="007A1FA4">
        <w:rPr>
          <w:rFonts w:ascii="Arial" w:hAnsi="Arial" w:cs="Arial"/>
          <w:sz w:val="18"/>
          <w:szCs w:val="18"/>
          <w:lang w:eastAsia="es-ES"/>
        </w:rPr>
        <w:t>Valor del contrato.</w:t>
      </w:r>
    </w:p>
    <w:p w14:paraId="4DB17DD7" w14:textId="77777777" w:rsidR="0017546F" w:rsidRPr="007A1FA4" w:rsidRDefault="0017546F" w:rsidP="0017546F">
      <w:pPr>
        <w:numPr>
          <w:ilvl w:val="0"/>
          <w:numId w:val="52"/>
        </w:numPr>
        <w:tabs>
          <w:tab w:val="left" w:pos="567"/>
        </w:tabs>
        <w:autoSpaceDE w:val="0"/>
        <w:autoSpaceDN w:val="0"/>
        <w:adjustRightInd w:val="0"/>
        <w:spacing w:after="0" w:line="240" w:lineRule="auto"/>
        <w:ind w:left="360"/>
        <w:jc w:val="both"/>
        <w:rPr>
          <w:rFonts w:ascii="Arial" w:hAnsi="Arial" w:cs="Arial"/>
          <w:sz w:val="18"/>
          <w:szCs w:val="18"/>
          <w:lang w:eastAsia="es-ES"/>
        </w:rPr>
      </w:pPr>
      <w:r w:rsidRPr="007A1FA4">
        <w:rPr>
          <w:rFonts w:ascii="Arial" w:hAnsi="Arial" w:cs="Arial"/>
          <w:sz w:val="18"/>
          <w:szCs w:val="18"/>
          <w:lang w:eastAsia="es-ES"/>
        </w:rPr>
        <w:t>Número del contrato (cuando aplique).</w:t>
      </w:r>
    </w:p>
    <w:p w14:paraId="2D35807E" w14:textId="77777777" w:rsidR="0017546F" w:rsidRPr="007A1FA4" w:rsidRDefault="0017546F" w:rsidP="0017546F">
      <w:pPr>
        <w:numPr>
          <w:ilvl w:val="0"/>
          <w:numId w:val="52"/>
        </w:numPr>
        <w:tabs>
          <w:tab w:val="left" w:pos="567"/>
        </w:tabs>
        <w:autoSpaceDE w:val="0"/>
        <w:autoSpaceDN w:val="0"/>
        <w:adjustRightInd w:val="0"/>
        <w:spacing w:after="0" w:line="240" w:lineRule="auto"/>
        <w:ind w:left="360"/>
        <w:jc w:val="both"/>
        <w:rPr>
          <w:rFonts w:ascii="Arial" w:hAnsi="Arial" w:cs="Arial"/>
          <w:sz w:val="18"/>
          <w:szCs w:val="18"/>
          <w:lang w:eastAsia="es-ES"/>
        </w:rPr>
      </w:pPr>
      <w:r w:rsidRPr="007A1FA4">
        <w:rPr>
          <w:rFonts w:ascii="Arial" w:hAnsi="Arial" w:cs="Arial"/>
          <w:sz w:val="18"/>
          <w:szCs w:val="18"/>
          <w:lang w:eastAsia="es-ES"/>
        </w:rPr>
        <w:t>Fecha de Terminación del contrato.</w:t>
      </w:r>
    </w:p>
    <w:p w14:paraId="788F1E03" w14:textId="77777777" w:rsidR="0017546F" w:rsidRPr="007A1FA4" w:rsidRDefault="0017546F" w:rsidP="0017546F">
      <w:pPr>
        <w:numPr>
          <w:ilvl w:val="0"/>
          <w:numId w:val="52"/>
        </w:numPr>
        <w:tabs>
          <w:tab w:val="left" w:pos="567"/>
        </w:tabs>
        <w:autoSpaceDE w:val="0"/>
        <w:autoSpaceDN w:val="0"/>
        <w:adjustRightInd w:val="0"/>
        <w:spacing w:after="0" w:line="240" w:lineRule="auto"/>
        <w:ind w:left="360"/>
        <w:jc w:val="both"/>
        <w:rPr>
          <w:rFonts w:ascii="Arial" w:hAnsi="Arial" w:cs="Arial"/>
          <w:sz w:val="18"/>
          <w:szCs w:val="18"/>
          <w:lang w:eastAsia="es-ES"/>
        </w:rPr>
      </w:pPr>
      <w:r w:rsidRPr="007A1FA4">
        <w:rPr>
          <w:rFonts w:ascii="Arial" w:hAnsi="Arial" w:cs="Arial"/>
          <w:sz w:val="18"/>
          <w:szCs w:val="18"/>
          <w:lang w:eastAsia="es-ES"/>
        </w:rPr>
        <w:t>Objeto del contrato.</w:t>
      </w:r>
    </w:p>
    <w:p w14:paraId="257F5ACB" w14:textId="77777777" w:rsidR="0017546F" w:rsidRPr="007A1FA4" w:rsidRDefault="0017546F" w:rsidP="0017546F">
      <w:pPr>
        <w:numPr>
          <w:ilvl w:val="0"/>
          <w:numId w:val="52"/>
        </w:numPr>
        <w:tabs>
          <w:tab w:val="left" w:pos="567"/>
        </w:tabs>
        <w:autoSpaceDE w:val="0"/>
        <w:autoSpaceDN w:val="0"/>
        <w:adjustRightInd w:val="0"/>
        <w:spacing w:after="0" w:line="240" w:lineRule="auto"/>
        <w:ind w:left="360"/>
        <w:jc w:val="both"/>
        <w:rPr>
          <w:rFonts w:ascii="Arial" w:hAnsi="Arial" w:cs="Arial"/>
          <w:sz w:val="18"/>
          <w:szCs w:val="18"/>
          <w:lang w:eastAsia="es-ES"/>
        </w:rPr>
      </w:pPr>
      <w:r w:rsidRPr="007A1FA4">
        <w:rPr>
          <w:rFonts w:ascii="Arial" w:hAnsi="Arial" w:cs="Arial"/>
          <w:sz w:val="18"/>
          <w:szCs w:val="18"/>
          <w:lang w:eastAsia="es-ES"/>
        </w:rPr>
        <w:t>Teléfono de la entidad contratante y/o funcionario que certifica.</w:t>
      </w:r>
    </w:p>
    <w:p w14:paraId="21CAE169" w14:textId="77777777" w:rsidR="0017546F" w:rsidRPr="007A1FA4" w:rsidRDefault="0017546F" w:rsidP="0017546F">
      <w:pPr>
        <w:tabs>
          <w:tab w:val="left" w:pos="567"/>
        </w:tabs>
        <w:autoSpaceDE w:val="0"/>
        <w:autoSpaceDN w:val="0"/>
        <w:adjustRightInd w:val="0"/>
        <w:spacing w:after="0" w:line="240" w:lineRule="auto"/>
        <w:ind w:left="720"/>
        <w:jc w:val="both"/>
        <w:rPr>
          <w:rFonts w:ascii="Arial" w:hAnsi="Arial" w:cs="Arial"/>
          <w:sz w:val="18"/>
          <w:szCs w:val="18"/>
          <w:lang w:eastAsia="es-ES"/>
        </w:rPr>
      </w:pPr>
    </w:p>
    <w:p w14:paraId="7F362D71" w14:textId="77777777" w:rsidR="0017546F" w:rsidRPr="007A1FA4" w:rsidRDefault="0017546F" w:rsidP="0017546F">
      <w:pPr>
        <w:spacing w:after="0" w:line="240" w:lineRule="auto"/>
        <w:jc w:val="both"/>
        <w:rPr>
          <w:rFonts w:ascii="Arial" w:hAnsi="Arial" w:cs="Arial"/>
          <w:sz w:val="18"/>
          <w:szCs w:val="18"/>
          <w:lang w:eastAsia="es-ES"/>
        </w:rPr>
      </w:pPr>
      <w:r w:rsidRPr="007A1FA4">
        <w:rPr>
          <w:rFonts w:ascii="Arial" w:hAnsi="Arial" w:cs="Arial"/>
          <w:sz w:val="18"/>
          <w:szCs w:val="18"/>
          <w:lang w:eastAsia="es-ES"/>
        </w:rPr>
        <w:t>La entidad evaluará la información suministrada y de acuerdo con ella, determinará si resulta suficiente para acreditar la experiencia. Así mismo la entidad se reserva el derecho de verificar la información aportada por los oferentes y de rechazar las propuestas en las cuales se incluya información inconsistente o que no corresponda a la realidad, sin perjuicio de las eventuales acciones civiles y penales a que haya lugar.</w:t>
      </w:r>
    </w:p>
    <w:p w14:paraId="5C7A4002" w14:textId="77777777" w:rsidR="0017546F" w:rsidRPr="007A1FA4" w:rsidRDefault="0017546F" w:rsidP="0017546F">
      <w:pPr>
        <w:spacing w:after="0" w:line="240" w:lineRule="auto"/>
        <w:jc w:val="both"/>
        <w:rPr>
          <w:rFonts w:ascii="Arial" w:hAnsi="Arial" w:cs="Arial"/>
          <w:sz w:val="18"/>
          <w:szCs w:val="18"/>
          <w:lang w:eastAsia="es-ES"/>
        </w:rPr>
      </w:pPr>
    </w:p>
    <w:p w14:paraId="58F68596" w14:textId="77777777" w:rsidR="0017546F" w:rsidRPr="007A1FA4" w:rsidRDefault="0017546F" w:rsidP="0017546F">
      <w:pPr>
        <w:spacing w:after="0" w:line="240" w:lineRule="auto"/>
        <w:jc w:val="both"/>
        <w:rPr>
          <w:rFonts w:ascii="Arial" w:hAnsi="Arial" w:cs="Arial"/>
          <w:sz w:val="18"/>
          <w:szCs w:val="18"/>
          <w:lang w:eastAsia="es-ES"/>
        </w:rPr>
      </w:pPr>
      <w:r w:rsidRPr="007A1FA4">
        <w:rPr>
          <w:rFonts w:ascii="Arial" w:hAnsi="Arial" w:cs="Arial"/>
          <w:sz w:val="18"/>
          <w:szCs w:val="18"/>
          <w:lang w:eastAsia="es-ES"/>
        </w:rPr>
        <w:t>No podrá acumularse a la vez, la experiencia de los socios y la de la persona jurídica cuando éstos se asocien entre sí para presentar propuesta bajo alguna de las modalidades previstas en el Artículo 7 de la Ley 80 de 1993.</w:t>
      </w:r>
    </w:p>
    <w:p w14:paraId="046FA4D0" w14:textId="77777777" w:rsidR="0017546F" w:rsidRPr="007A1FA4" w:rsidRDefault="0017546F" w:rsidP="0017546F">
      <w:pPr>
        <w:spacing w:after="0" w:line="240" w:lineRule="auto"/>
        <w:jc w:val="both"/>
        <w:rPr>
          <w:rFonts w:ascii="Arial" w:hAnsi="Arial" w:cs="Arial"/>
          <w:sz w:val="18"/>
          <w:szCs w:val="18"/>
          <w:lang w:eastAsia="es-ES"/>
        </w:rPr>
      </w:pPr>
    </w:p>
    <w:p w14:paraId="4A126075" w14:textId="77777777" w:rsidR="0017546F" w:rsidRPr="007A1FA4" w:rsidRDefault="0017546F" w:rsidP="0017546F">
      <w:pPr>
        <w:autoSpaceDE w:val="0"/>
        <w:autoSpaceDN w:val="0"/>
        <w:adjustRightInd w:val="0"/>
        <w:spacing w:after="0" w:line="240" w:lineRule="auto"/>
        <w:jc w:val="both"/>
        <w:rPr>
          <w:rFonts w:ascii="Arial" w:hAnsi="Arial" w:cs="Arial"/>
          <w:sz w:val="18"/>
          <w:szCs w:val="18"/>
        </w:rPr>
      </w:pPr>
      <w:r w:rsidRPr="007A1FA4">
        <w:rPr>
          <w:rFonts w:ascii="Arial" w:eastAsia="Calibri" w:hAnsi="Arial" w:cs="Arial"/>
          <w:b/>
          <w:sz w:val="18"/>
          <w:szCs w:val="18"/>
          <w:lang w:eastAsia="en-US"/>
        </w:rPr>
        <w:t>NOTA:</w:t>
      </w:r>
      <w:r w:rsidRPr="007A1FA4">
        <w:rPr>
          <w:rFonts w:ascii="Arial" w:eastAsia="Calibri" w:hAnsi="Arial" w:cs="Arial"/>
          <w:sz w:val="18"/>
          <w:szCs w:val="18"/>
          <w:lang w:eastAsia="en-US"/>
        </w:rPr>
        <w:t xml:space="preserve"> </w:t>
      </w:r>
      <w:r w:rsidRPr="007A1FA4">
        <w:rPr>
          <w:rFonts w:ascii="Arial" w:hAnsi="Arial" w:cs="Arial"/>
          <w:sz w:val="18"/>
          <w:szCs w:val="18"/>
          <w:lang w:eastAsia="es-ES"/>
        </w:rPr>
        <w:t>La inclusión de la experiencia supone la declaración bajo la gravedad de juramento de que la experiencia incluida se encuentra debidamente certificada.</w:t>
      </w:r>
    </w:p>
    <w:p w14:paraId="20F4780D" w14:textId="77777777" w:rsidR="00523A67" w:rsidRPr="0023371D" w:rsidRDefault="00523A67" w:rsidP="0023371D">
      <w:pPr>
        <w:spacing w:after="0" w:line="240" w:lineRule="auto"/>
        <w:ind w:left="820"/>
        <w:contextualSpacing/>
        <w:jc w:val="both"/>
        <w:rPr>
          <w:rFonts w:ascii="Arial" w:hAnsi="Arial" w:cs="Arial"/>
          <w:sz w:val="18"/>
          <w:szCs w:val="18"/>
        </w:rPr>
      </w:pPr>
    </w:p>
    <w:p w14:paraId="5DAE5B92" w14:textId="5BE0C585" w:rsidR="00523A67" w:rsidRPr="0023371D" w:rsidRDefault="006A04E2" w:rsidP="0023371D">
      <w:pPr>
        <w:spacing w:after="0" w:line="240" w:lineRule="auto"/>
        <w:contextualSpacing/>
        <w:jc w:val="both"/>
        <w:rPr>
          <w:rFonts w:ascii="Arial" w:hAnsi="Arial" w:cs="Arial"/>
          <w:sz w:val="18"/>
          <w:szCs w:val="18"/>
        </w:rPr>
      </w:pPr>
      <w:r w:rsidRPr="0023371D">
        <w:rPr>
          <w:rFonts w:ascii="Arial" w:hAnsi="Arial" w:cs="Arial"/>
          <w:b/>
          <w:bCs/>
          <w:sz w:val="18"/>
          <w:szCs w:val="18"/>
        </w:rPr>
        <w:t>4.4</w:t>
      </w:r>
      <w:r w:rsidRPr="0023371D">
        <w:rPr>
          <w:rFonts w:ascii="Arial" w:hAnsi="Arial" w:cs="Arial"/>
          <w:sz w:val="18"/>
          <w:szCs w:val="18"/>
        </w:rPr>
        <w:t xml:space="preserve"> </w:t>
      </w:r>
      <w:r w:rsidR="00523A67" w:rsidRPr="0023371D">
        <w:rPr>
          <w:rFonts w:ascii="Arial" w:hAnsi="Arial" w:cs="Arial"/>
          <w:sz w:val="18"/>
          <w:szCs w:val="18"/>
        </w:rPr>
        <w:t>E</w:t>
      </w:r>
      <w:r w:rsidRPr="0023371D">
        <w:rPr>
          <w:rFonts w:ascii="Arial" w:hAnsi="Arial" w:cs="Arial"/>
          <w:sz w:val="18"/>
          <w:szCs w:val="18"/>
        </w:rPr>
        <w:t>l oferente debe de allegar la licencia sanitaria de funcionamiento, y/o concepto secretaria de salud y ambiente.</w:t>
      </w:r>
    </w:p>
    <w:p w14:paraId="04FBC982" w14:textId="77777777" w:rsidR="00523A67" w:rsidRPr="0023371D" w:rsidRDefault="00523A67" w:rsidP="0023371D">
      <w:pPr>
        <w:spacing w:after="0" w:line="240" w:lineRule="auto"/>
        <w:ind w:left="820"/>
        <w:contextualSpacing/>
        <w:jc w:val="both"/>
        <w:rPr>
          <w:rFonts w:ascii="Arial" w:hAnsi="Arial" w:cs="Arial"/>
          <w:sz w:val="18"/>
          <w:szCs w:val="18"/>
        </w:rPr>
      </w:pPr>
    </w:p>
    <w:p w14:paraId="4A6E2F0E" w14:textId="634F486F" w:rsidR="00523A67" w:rsidRPr="0023371D" w:rsidRDefault="006A04E2" w:rsidP="0023371D">
      <w:pPr>
        <w:spacing w:after="0" w:line="240" w:lineRule="auto"/>
        <w:contextualSpacing/>
        <w:jc w:val="both"/>
        <w:rPr>
          <w:rFonts w:ascii="Arial" w:hAnsi="Arial" w:cs="Arial"/>
          <w:sz w:val="18"/>
          <w:szCs w:val="18"/>
        </w:rPr>
      </w:pPr>
      <w:r w:rsidRPr="0023371D">
        <w:rPr>
          <w:rFonts w:ascii="Arial" w:hAnsi="Arial" w:cs="Arial"/>
          <w:b/>
          <w:bCs/>
          <w:sz w:val="18"/>
          <w:szCs w:val="18"/>
        </w:rPr>
        <w:t>4.5</w:t>
      </w:r>
      <w:r w:rsidRPr="0023371D">
        <w:rPr>
          <w:rFonts w:ascii="Arial" w:hAnsi="Arial" w:cs="Arial"/>
          <w:sz w:val="18"/>
          <w:szCs w:val="18"/>
        </w:rPr>
        <w:t xml:space="preserve"> </w:t>
      </w:r>
      <w:r w:rsidR="00523A67" w:rsidRPr="0023371D">
        <w:rPr>
          <w:rFonts w:ascii="Arial" w:hAnsi="Arial" w:cs="Arial"/>
          <w:sz w:val="18"/>
          <w:szCs w:val="18"/>
        </w:rPr>
        <w:t>E</w:t>
      </w:r>
      <w:r w:rsidRPr="0023371D">
        <w:rPr>
          <w:rFonts w:ascii="Arial" w:hAnsi="Arial" w:cs="Arial"/>
          <w:sz w:val="18"/>
          <w:szCs w:val="18"/>
        </w:rPr>
        <w:t>l oferente debe de contar con plan de prevención y atención a manejo de emergencias y contingencia firmado por el administrador de salud ocupacional</w:t>
      </w:r>
    </w:p>
    <w:p w14:paraId="00101A16" w14:textId="77777777" w:rsidR="00523A67" w:rsidRPr="0023371D" w:rsidRDefault="00523A67" w:rsidP="0023371D">
      <w:pPr>
        <w:spacing w:after="0" w:line="240" w:lineRule="auto"/>
        <w:ind w:left="820"/>
        <w:contextualSpacing/>
        <w:jc w:val="both"/>
        <w:rPr>
          <w:rFonts w:ascii="Arial" w:hAnsi="Arial" w:cs="Arial"/>
          <w:sz w:val="18"/>
          <w:szCs w:val="18"/>
        </w:rPr>
      </w:pPr>
    </w:p>
    <w:p w14:paraId="04C563FC" w14:textId="47BD42D0" w:rsidR="00523A67" w:rsidRPr="0023371D" w:rsidRDefault="006A04E2" w:rsidP="0023371D">
      <w:pPr>
        <w:spacing w:after="0" w:line="240" w:lineRule="auto"/>
        <w:contextualSpacing/>
        <w:jc w:val="both"/>
        <w:rPr>
          <w:rFonts w:ascii="Arial" w:hAnsi="Arial" w:cs="Arial"/>
          <w:sz w:val="18"/>
          <w:szCs w:val="18"/>
        </w:rPr>
      </w:pPr>
      <w:r w:rsidRPr="0023371D">
        <w:rPr>
          <w:rFonts w:ascii="Arial" w:hAnsi="Arial" w:cs="Arial"/>
          <w:b/>
          <w:bCs/>
          <w:sz w:val="18"/>
          <w:szCs w:val="18"/>
        </w:rPr>
        <w:t>4.6</w:t>
      </w:r>
      <w:r w:rsidRPr="0023371D">
        <w:rPr>
          <w:rFonts w:ascii="Arial" w:hAnsi="Arial" w:cs="Arial"/>
          <w:sz w:val="18"/>
          <w:szCs w:val="18"/>
        </w:rPr>
        <w:t xml:space="preserve"> </w:t>
      </w:r>
      <w:r w:rsidR="00523A67" w:rsidRPr="0023371D">
        <w:rPr>
          <w:rFonts w:ascii="Arial" w:hAnsi="Arial" w:cs="Arial"/>
          <w:sz w:val="18"/>
          <w:szCs w:val="18"/>
        </w:rPr>
        <w:t>E</w:t>
      </w:r>
      <w:r w:rsidRPr="0023371D">
        <w:rPr>
          <w:rFonts w:ascii="Arial" w:hAnsi="Arial" w:cs="Arial"/>
          <w:sz w:val="18"/>
          <w:szCs w:val="18"/>
        </w:rPr>
        <w:t xml:space="preserve">l oferente debe allegar </w:t>
      </w:r>
      <w:proofErr w:type="spellStart"/>
      <w:r w:rsidRPr="0023371D">
        <w:rPr>
          <w:rFonts w:ascii="Arial" w:hAnsi="Arial" w:cs="Arial"/>
          <w:sz w:val="18"/>
          <w:szCs w:val="18"/>
        </w:rPr>
        <w:t>certificacion</w:t>
      </w:r>
      <w:proofErr w:type="spellEnd"/>
      <w:r w:rsidRPr="0023371D">
        <w:rPr>
          <w:rFonts w:ascii="Arial" w:hAnsi="Arial" w:cs="Arial"/>
          <w:sz w:val="18"/>
          <w:szCs w:val="18"/>
        </w:rPr>
        <w:t xml:space="preserve"> de </w:t>
      </w:r>
      <w:proofErr w:type="spellStart"/>
      <w:r w:rsidRPr="0023371D">
        <w:rPr>
          <w:rFonts w:ascii="Arial" w:hAnsi="Arial" w:cs="Arial"/>
          <w:sz w:val="18"/>
          <w:szCs w:val="18"/>
        </w:rPr>
        <w:t>autorizacion</w:t>
      </w:r>
      <w:proofErr w:type="spellEnd"/>
      <w:r w:rsidRPr="0023371D">
        <w:rPr>
          <w:rFonts w:ascii="Arial" w:hAnsi="Arial" w:cs="Arial"/>
          <w:sz w:val="18"/>
          <w:szCs w:val="18"/>
        </w:rPr>
        <w:t xml:space="preserve"> de apertura de </w:t>
      </w:r>
      <w:proofErr w:type="spellStart"/>
      <w:r w:rsidRPr="0023371D">
        <w:rPr>
          <w:rFonts w:ascii="Arial" w:hAnsi="Arial" w:cs="Arial"/>
          <w:sz w:val="18"/>
          <w:szCs w:val="18"/>
        </w:rPr>
        <w:t>estableciminetos</w:t>
      </w:r>
      <w:proofErr w:type="spellEnd"/>
      <w:r w:rsidRPr="0023371D">
        <w:rPr>
          <w:rFonts w:ascii="Arial" w:hAnsi="Arial" w:cs="Arial"/>
          <w:sz w:val="18"/>
          <w:szCs w:val="18"/>
        </w:rPr>
        <w:t xml:space="preserve"> </w:t>
      </w:r>
      <w:proofErr w:type="spellStart"/>
      <w:r w:rsidRPr="0023371D">
        <w:rPr>
          <w:rFonts w:ascii="Arial" w:hAnsi="Arial" w:cs="Arial"/>
          <w:sz w:val="18"/>
          <w:szCs w:val="18"/>
        </w:rPr>
        <w:t>farmaceuticos</w:t>
      </w:r>
      <w:proofErr w:type="spellEnd"/>
      <w:r w:rsidRPr="0023371D">
        <w:rPr>
          <w:rFonts w:ascii="Arial" w:hAnsi="Arial" w:cs="Arial"/>
          <w:sz w:val="18"/>
          <w:szCs w:val="18"/>
        </w:rPr>
        <w:t xml:space="preserve"> que cumplan con la </w:t>
      </w:r>
      <w:proofErr w:type="spellStart"/>
      <w:r w:rsidRPr="0023371D">
        <w:rPr>
          <w:rFonts w:ascii="Arial" w:hAnsi="Arial" w:cs="Arial"/>
          <w:sz w:val="18"/>
          <w:szCs w:val="18"/>
        </w:rPr>
        <w:t>Resolucion</w:t>
      </w:r>
      <w:proofErr w:type="spellEnd"/>
      <w:r w:rsidRPr="0023371D">
        <w:rPr>
          <w:rFonts w:ascii="Arial" w:hAnsi="Arial" w:cs="Arial"/>
          <w:sz w:val="18"/>
          <w:szCs w:val="18"/>
        </w:rPr>
        <w:t xml:space="preserve"> 1403 de 2007.</w:t>
      </w:r>
    </w:p>
    <w:p w14:paraId="2399718C" w14:textId="77777777" w:rsidR="00523A67" w:rsidRPr="0023371D" w:rsidRDefault="00523A67" w:rsidP="0023371D">
      <w:pPr>
        <w:spacing w:after="0" w:line="240" w:lineRule="auto"/>
        <w:ind w:left="820"/>
        <w:contextualSpacing/>
        <w:jc w:val="both"/>
        <w:rPr>
          <w:rFonts w:ascii="Arial" w:hAnsi="Arial" w:cs="Arial"/>
          <w:sz w:val="18"/>
          <w:szCs w:val="18"/>
        </w:rPr>
      </w:pPr>
    </w:p>
    <w:p w14:paraId="50A5D56E" w14:textId="41F15FA0" w:rsidR="00523A67" w:rsidRPr="0023371D" w:rsidRDefault="006A04E2" w:rsidP="0023371D">
      <w:pPr>
        <w:spacing w:after="0" w:line="240" w:lineRule="auto"/>
        <w:contextualSpacing/>
        <w:jc w:val="both"/>
        <w:rPr>
          <w:rFonts w:ascii="Arial" w:hAnsi="Arial" w:cs="Arial"/>
          <w:sz w:val="18"/>
          <w:szCs w:val="18"/>
        </w:rPr>
      </w:pPr>
      <w:r w:rsidRPr="0023371D">
        <w:rPr>
          <w:rFonts w:ascii="Arial" w:hAnsi="Arial" w:cs="Arial"/>
          <w:b/>
          <w:bCs/>
          <w:sz w:val="18"/>
          <w:szCs w:val="18"/>
        </w:rPr>
        <w:t>4.7</w:t>
      </w:r>
      <w:r w:rsidRPr="0023371D">
        <w:rPr>
          <w:rFonts w:ascii="Arial" w:hAnsi="Arial" w:cs="Arial"/>
          <w:sz w:val="18"/>
          <w:szCs w:val="18"/>
        </w:rPr>
        <w:t xml:space="preserve"> </w:t>
      </w:r>
      <w:r w:rsidR="00523A67" w:rsidRPr="0023371D">
        <w:rPr>
          <w:rFonts w:ascii="Arial" w:hAnsi="Arial" w:cs="Arial"/>
          <w:sz w:val="18"/>
          <w:szCs w:val="18"/>
        </w:rPr>
        <w:t>E</w:t>
      </w:r>
      <w:r w:rsidRPr="0023371D">
        <w:rPr>
          <w:rFonts w:ascii="Arial" w:hAnsi="Arial" w:cs="Arial"/>
          <w:sz w:val="18"/>
          <w:szCs w:val="18"/>
        </w:rPr>
        <w:t xml:space="preserve">l oferente deberá anexar los registros </w:t>
      </w:r>
      <w:r w:rsidR="00523A67" w:rsidRPr="0023371D">
        <w:rPr>
          <w:rFonts w:ascii="Arial" w:hAnsi="Arial" w:cs="Arial"/>
          <w:sz w:val="18"/>
          <w:szCs w:val="18"/>
        </w:rPr>
        <w:t>INVIMA</w:t>
      </w:r>
      <w:r w:rsidRPr="0023371D">
        <w:rPr>
          <w:rFonts w:ascii="Arial" w:hAnsi="Arial" w:cs="Arial"/>
          <w:sz w:val="18"/>
          <w:szCs w:val="18"/>
        </w:rPr>
        <w:t xml:space="preserve"> y las fichas técnicas para los elementos a los citados en el anexo técnico.</w:t>
      </w:r>
    </w:p>
    <w:p w14:paraId="04F9AEDD" w14:textId="77777777" w:rsidR="00523A67" w:rsidRPr="0023371D" w:rsidRDefault="00523A67" w:rsidP="0023371D">
      <w:pPr>
        <w:spacing w:after="0" w:line="240" w:lineRule="auto"/>
        <w:ind w:left="820"/>
        <w:contextualSpacing/>
        <w:jc w:val="both"/>
        <w:rPr>
          <w:rFonts w:ascii="Arial" w:hAnsi="Arial" w:cs="Arial"/>
          <w:sz w:val="18"/>
          <w:szCs w:val="18"/>
        </w:rPr>
      </w:pPr>
    </w:p>
    <w:p w14:paraId="79B5F5DA" w14:textId="036C3BFF" w:rsidR="00523A67" w:rsidRPr="0023371D" w:rsidRDefault="006A04E2" w:rsidP="0023371D">
      <w:pPr>
        <w:spacing w:after="0" w:line="240" w:lineRule="auto"/>
        <w:contextualSpacing/>
        <w:jc w:val="both"/>
        <w:rPr>
          <w:rFonts w:ascii="Arial" w:hAnsi="Arial" w:cs="Arial"/>
          <w:sz w:val="18"/>
          <w:szCs w:val="18"/>
        </w:rPr>
      </w:pPr>
      <w:r w:rsidRPr="0023371D">
        <w:rPr>
          <w:rFonts w:ascii="Arial" w:hAnsi="Arial" w:cs="Arial"/>
          <w:b/>
          <w:bCs/>
          <w:sz w:val="18"/>
          <w:szCs w:val="18"/>
        </w:rPr>
        <w:t>4.8</w:t>
      </w:r>
      <w:r w:rsidRPr="0023371D">
        <w:rPr>
          <w:rFonts w:ascii="Arial" w:hAnsi="Arial" w:cs="Arial"/>
          <w:sz w:val="18"/>
          <w:szCs w:val="18"/>
        </w:rPr>
        <w:t xml:space="preserve"> </w:t>
      </w:r>
      <w:r w:rsidR="00523A67" w:rsidRPr="0023371D">
        <w:rPr>
          <w:rFonts w:ascii="Arial" w:hAnsi="Arial" w:cs="Arial"/>
          <w:sz w:val="18"/>
          <w:szCs w:val="18"/>
        </w:rPr>
        <w:t>C</w:t>
      </w:r>
      <w:r w:rsidRPr="0023371D">
        <w:rPr>
          <w:rFonts w:ascii="Arial" w:hAnsi="Arial" w:cs="Arial"/>
          <w:sz w:val="18"/>
          <w:szCs w:val="18"/>
        </w:rPr>
        <w:t>umplimiento sistema de gestión de seguridad y salud en el trabajo:</w:t>
      </w:r>
    </w:p>
    <w:p w14:paraId="54A5946B" w14:textId="77777777" w:rsidR="00523A67" w:rsidRPr="0023371D" w:rsidRDefault="00523A67" w:rsidP="0023371D">
      <w:pPr>
        <w:spacing w:after="0" w:line="240" w:lineRule="auto"/>
        <w:ind w:left="820"/>
        <w:contextualSpacing/>
        <w:jc w:val="both"/>
        <w:rPr>
          <w:rFonts w:ascii="Arial" w:hAnsi="Arial" w:cs="Arial"/>
          <w:sz w:val="18"/>
          <w:szCs w:val="18"/>
        </w:rPr>
      </w:pPr>
    </w:p>
    <w:p w14:paraId="6F3BC02F" w14:textId="6CC87596" w:rsidR="00523A67" w:rsidRPr="0023371D" w:rsidRDefault="00523A67" w:rsidP="0023371D">
      <w:pPr>
        <w:spacing w:after="0" w:line="240" w:lineRule="auto"/>
        <w:contextualSpacing/>
        <w:jc w:val="both"/>
        <w:rPr>
          <w:rFonts w:ascii="Arial" w:hAnsi="Arial" w:cs="Arial"/>
          <w:sz w:val="18"/>
          <w:szCs w:val="18"/>
        </w:rPr>
      </w:pPr>
      <w:r w:rsidRPr="0023371D">
        <w:rPr>
          <w:rFonts w:ascii="Arial" w:hAnsi="Arial" w:cs="Arial"/>
          <w:sz w:val="18"/>
          <w:szCs w:val="18"/>
        </w:rPr>
        <w:t xml:space="preserve">El oferente diligenciará el </w:t>
      </w:r>
      <w:r w:rsidRPr="0023371D">
        <w:rPr>
          <w:rFonts w:ascii="Arial" w:hAnsi="Arial" w:cs="Arial"/>
          <w:b/>
          <w:bCs/>
          <w:color w:val="FF0000"/>
          <w:sz w:val="18"/>
          <w:szCs w:val="18"/>
        </w:rPr>
        <w:t>FORMATO DE CERTIFICACIÓN DE CUMPLIMIENTO SISTEMA DE GESTIÓN DE SEGURIDAD Y SALUD EN EL TRABAJO</w:t>
      </w:r>
      <w:r w:rsidRPr="0023371D">
        <w:rPr>
          <w:rFonts w:ascii="Arial" w:hAnsi="Arial" w:cs="Arial"/>
          <w:sz w:val="18"/>
          <w:szCs w:val="18"/>
        </w:rPr>
        <w:t xml:space="preserve"> </w:t>
      </w:r>
      <w:r w:rsidR="006A04E2" w:rsidRPr="0023371D">
        <w:rPr>
          <w:rFonts w:ascii="Arial" w:hAnsi="Arial" w:cs="Arial"/>
          <w:sz w:val="18"/>
          <w:szCs w:val="18"/>
        </w:rPr>
        <w:t>–</w:t>
      </w:r>
      <w:r w:rsidRPr="0023371D">
        <w:rPr>
          <w:rFonts w:ascii="Arial" w:hAnsi="Arial" w:cs="Arial"/>
          <w:sz w:val="18"/>
          <w:szCs w:val="18"/>
        </w:rPr>
        <w:t xml:space="preserve"> </w:t>
      </w:r>
      <w:r w:rsidR="006A04E2" w:rsidRPr="0023371D">
        <w:rPr>
          <w:rFonts w:ascii="Arial" w:hAnsi="Arial" w:cs="Arial"/>
          <w:b/>
          <w:bCs/>
          <w:color w:val="FF0000"/>
          <w:sz w:val="18"/>
          <w:szCs w:val="18"/>
        </w:rPr>
        <w:t>ANEXO G</w:t>
      </w:r>
      <w:r w:rsidRPr="0023371D">
        <w:rPr>
          <w:rFonts w:ascii="Arial" w:hAnsi="Arial" w:cs="Arial"/>
          <w:sz w:val="18"/>
          <w:szCs w:val="18"/>
        </w:rPr>
        <w:t>, en su totalidad con letra clara y legible, no puede ser modificado, no debe contener tachones ni enmendaduras y debe ser firmado únicamente por el Representante Legal adjuntando los documentos requeridos</w:t>
      </w:r>
    </w:p>
    <w:p w14:paraId="6248B9D1" w14:textId="77777777" w:rsidR="00523A67" w:rsidRPr="0023371D" w:rsidRDefault="00523A67" w:rsidP="0023371D">
      <w:pPr>
        <w:spacing w:after="0" w:line="240" w:lineRule="auto"/>
        <w:contextualSpacing/>
        <w:jc w:val="both"/>
        <w:rPr>
          <w:rFonts w:ascii="Arial" w:hAnsi="Arial" w:cs="Arial"/>
          <w:sz w:val="18"/>
          <w:szCs w:val="18"/>
        </w:rPr>
      </w:pPr>
    </w:p>
    <w:p w14:paraId="1B0D72C0" w14:textId="77777777" w:rsidR="00523A67" w:rsidRPr="0023371D" w:rsidRDefault="00523A67" w:rsidP="0023371D">
      <w:pPr>
        <w:spacing w:after="0" w:line="240" w:lineRule="auto"/>
        <w:contextualSpacing/>
        <w:jc w:val="both"/>
        <w:rPr>
          <w:rFonts w:ascii="Arial" w:hAnsi="Arial" w:cs="Arial"/>
          <w:sz w:val="18"/>
          <w:szCs w:val="18"/>
        </w:rPr>
      </w:pPr>
      <w:r w:rsidRPr="0023371D">
        <w:rPr>
          <w:rFonts w:ascii="Arial" w:hAnsi="Arial" w:cs="Arial"/>
          <w:sz w:val="18"/>
          <w:szCs w:val="18"/>
        </w:rPr>
        <w:t xml:space="preserve">El oferente debe entregar dentro de su SGSST: </w:t>
      </w:r>
    </w:p>
    <w:p w14:paraId="6DF7F1D6" w14:textId="77777777" w:rsidR="00523A67" w:rsidRPr="0023371D" w:rsidRDefault="00523A67" w:rsidP="0023371D">
      <w:pPr>
        <w:spacing w:after="0" w:line="240" w:lineRule="auto"/>
        <w:contextualSpacing/>
        <w:jc w:val="both"/>
        <w:rPr>
          <w:rFonts w:ascii="Arial" w:hAnsi="Arial" w:cs="Arial"/>
          <w:sz w:val="18"/>
          <w:szCs w:val="18"/>
        </w:rPr>
      </w:pPr>
      <w:r w:rsidRPr="0023371D">
        <w:rPr>
          <w:rFonts w:ascii="Arial" w:hAnsi="Arial" w:cs="Arial"/>
          <w:sz w:val="18"/>
          <w:szCs w:val="18"/>
        </w:rPr>
        <w:t>•</w:t>
      </w:r>
      <w:r w:rsidRPr="0023371D">
        <w:rPr>
          <w:rFonts w:ascii="Arial" w:hAnsi="Arial" w:cs="Arial"/>
          <w:sz w:val="18"/>
          <w:szCs w:val="18"/>
        </w:rPr>
        <w:tab/>
        <w:t>Políticas de Seguridad y Salud en el Trabajo firmada por el representante legal.</w:t>
      </w:r>
    </w:p>
    <w:p w14:paraId="5C058086" w14:textId="77777777" w:rsidR="00523A67" w:rsidRPr="0023371D" w:rsidRDefault="00523A67" w:rsidP="0023371D">
      <w:pPr>
        <w:spacing w:after="0" w:line="240" w:lineRule="auto"/>
        <w:contextualSpacing/>
        <w:jc w:val="both"/>
        <w:rPr>
          <w:rFonts w:ascii="Arial" w:hAnsi="Arial" w:cs="Arial"/>
          <w:sz w:val="18"/>
          <w:szCs w:val="18"/>
        </w:rPr>
      </w:pPr>
      <w:r w:rsidRPr="0023371D">
        <w:rPr>
          <w:rFonts w:ascii="Arial" w:hAnsi="Arial" w:cs="Arial"/>
          <w:sz w:val="18"/>
          <w:szCs w:val="18"/>
        </w:rPr>
        <w:t>•</w:t>
      </w:r>
      <w:r w:rsidRPr="0023371D">
        <w:rPr>
          <w:rFonts w:ascii="Arial" w:hAnsi="Arial" w:cs="Arial"/>
          <w:sz w:val="18"/>
          <w:szCs w:val="18"/>
        </w:rPr>
        <w:tab/>
        <w:t>Matriz de identificación de peligros, evaluación y valoración de riegos para el objeto del contrato, firmada por el representante legal.</w:t>
      </w:r>
    </w:p>
    <w:p w14:paraId="5A20702A" w14:textId="77777777" w:rsidR="00523A67" w:rsidRPr="0023371D" w:rsidRDefault="00523A67" w:rsidP="0023371D">
      <w:pPr>
        <w:spacing w:after="0" w:line="240" w:lineRule="auto"/>
        <w:contextualSpacing/>
        <w:jc w:val="both"/>
        <w:rPr>
          <w:rFonts w:ascii="Arial" w:hAnsi="Arial" w:cs="Arial"/>
          <w:sz w:val="18"/>
          <w:szCs w:val="18"/>
        </w:rPr>
      </w:pPr>
      <w:r w:rsidRPr="0023371D">
        <w:rPr>
          <w:rFonts w:ascii="Arial" w:hAnsi="Arial" w:cs="Arial"/>
          <w:sz w:val="18"/>
          <w:szCs w:val="18"/>
        </w:rPr>
        <w:t>•</w:t>
      </w:r>
      <w:r w:rsidRPr="0023371D">
        <w:rPr>
          <w:rFonts w:ascii="Arial" w:hAnsi="Arial" w:cs="Arial"/>
          <w:sz w:val="18"/>
          <w:szCs w:val="18"/>
        </w:rPr>
        <w:tab/>
        <w:t>Plan de trabajo en la Seguridad y Salud en el Trabajo durante la duración del contrato, firmado por el representante legal.</w:t>
      </w:r>
    </w:p>
    <w:p w14:paraId="297BF325" w14:textId="77777777" w:rsidR="00523A67" w:rsidRPr="0023371D" w:rsidRDefault="00523A67" w:rsidP="0023371D">
      <w:pPr>
        <w:spacing w:after="0" w:line="240" w:lineRule="auto"/>
        <w:contextualSpacing/>
        <w:jc w:val="both"/>
        <w:rPr>
          <w:rFonts w:ascii="Arial" w:hAnsi="Arial" w:cs="Arial"/>
          <w:sz w:val="18"/>
          <w:szCs w:val="18"/>
        </w:rPr>
      </w:pPr>
      <w:r w:rsidRPr="0023371D">
        <w:rPr>
          <w:rFonts w:ascii="Arial" w:hAnsi="Arial" w:cs="Arial"/>
          <w:sz w:val="18"/>
          <w:szCs w:val="18"/>
        </w:rPr>
        <w:t>•</w:t>
      </w:r>
      <w:r w:rsidRPr="0023371D">
        <w:rPr>
          <w:rFonts w:ascii="Arial" w:hAnsi="Arial" w:cs="Arial"/>
          <w:sz w:val="18"/>
          <w:szCs w:val="18"/>
        </w:rPr>
        <w:tab/>
        <w:t xml:space="preserve">Programa de gestión de riegos para </w:t>
      </w:r>
      <w:proofErr w:type="spellStart"/>
      <w:r w:rsidRPr="0023371D">
        <w:rPr>
          <w:rFonts w:ascii="Arial" w:hAnsi="Arial" w:cs="Arial"/>
          <w:sz w:val="18"/>
          <w:szCs w:val="18"/>
        </w:rPr>
        <w:t>sub-contratistas</w:t>
      </w:r>
      <w:proofErr w:type="spellEnd"/>
      <w:r w:rsidRPr="0023371D">
        <w:rPr>
          <w:rFonts w:ascii="Arial" w:hAnsi="Arial" w:cs="Arial"/>
          <w:sz w:val="18"/>
          <w:szCs w:val="18"/>
        </w:rPr>
        <w:t>, firmado por el representante legal.</w:t>
      </w:r>
    </w:p>
    <w:p w14:paraId="132B9DE6" w14:textId="77777777" w:rsidR="00523A67" w:rsidRPr="0023371D" w:rsidRDefault="00523A67" w:rsidP="0023371D">
      <w:pPr>
        <w:spacing w:after="0" w:line="240" w:lineRule="auto"/>
        <w:contextualSpacing/>
        <w:jc w:val="both"/>
        <w:rPr>
          <w:rFonts w:ascii="Arial" w:hAnsi="Arial" w:cs="Arial"/>
          <w:sz w:val="18"/>
          <w:szCs w:val="18"/>
        </w:rPr>
      </w:pPr>
      <w:r w:rsidRPr="0023371D">
        <w:rPr>
          <w:rFonts w:ascii="Arial" w:hAnsi="Arial" w:cs="Arial"/>
          <w:sz w:val="18"/>
          <w:szCs w:val="18"/>
        </w:rPr>
        <w:t>•</w:t>
      </w:r>
      <w:r w:rsidRPr="0023371D">
        <w:rPr>
          <w:rFonts w:ascii="Arial" w:hAnsi="Arial" w:cs="Arial"/>
          <w:sz w:val="18"/>
          <w:szCs w:val="18"/>
        </w:rPr>
        <w:tab/>
        <w:t>Matriz de elementos de protección personal, firmada por el representante legal.</w:t>
      </w:r>
    </w:p>
    <w:p w14:paraId="32311BF8" w14:textId="77777777" w:rsidR="0017546F" w:rsidRDefault="00523A67" w:rsidP="0023371D">
      <w:pPr>
        <w:spacing w:after="0" w:line="240" w:lineRule="auto"/>
        <w:contextualSpacing/>
        <w:jc w:val="both"/>
        <w:rPr>
          <w:rFonts w:ascii="Arial" w:hAnsi="Arial" w:cs="Arial"/>
          <w:sz w:val="18"/>
          <w:szCs w:val="18"/>
        </w:rPr>
      </w:pPr>
      <w:r w:rsidRPr="0023371D">
        <w:rPr>
          <w:rFonts w:ascii="Arial" w:hAnsi="Arial" w:cs="Arial"/>
          <w:sz w:val="18"/>
          <w:szCs w:val="18"/>
        </w:rPr>
        <w:t>•</w:t>
      </w:r>
      <w:r w:rsidRPr="0023371D">
        <w:rPr>
          <w:rFonts w:ascii="Arial" w:hAnsi="Arial" w:cs="Arial"/>
          <w:sz w:val="18"/>
          <w:szCs w:val="18"/>
        </w:rPr>
        <w:tab/>
        <w:t>El proponente individual y/o plural (cada uno de los integrantes), debe presentar junto con la propuesta certificación expedida por parte de aseguradora o constancia de la autoevaluación emitida por el representante legal con un porcentaje de</w:t>
      </w:r>
    </w:p>
    <w:p w14:paraId="36C99251" w14:textId="77777777" w:rsidR="0017546F" w:rsidRDefault="0017546F" w:rsidP="0023371D">
      <w:pPr>
        <w:spacing w:after="0" w:line="240" w:lineRule="auto"/>
        <w:contextualSpacing/>
        <w:jc w:val="both"/>
        <w:rPr>
          <w:rFonts w:ascii="Arial" w:hAnsi="Arial" w:cs="Arial"/>
          <w:sz w:val="18"/>
          <w:szCs w:val="18"/>
        </w:rPr>
      </w:pPr>
    </w:p>
    <w:p w14:paraId="5C368733" w14:textId="77777777" w:rsidR="0017546F" w:rsidRDefault="0017546F" w:rsidP="0023371D">
      <w:pPr>
        <w:spacing w:after="0" w:line="240" w:lineRule="auto"/>
        <w:contextualSpacing/>
        <w:jc w:val="both"/>
        <w:rPr>
          <w:rFonts w:ascii="Arial" w:hAnsi="Arial" w:cs="Arial"/>
          <w:sz w:val="18"/>
          <w:szCs w:val="18"/>
        </w:rPr>
      </w:pPr>
    </w:p>
    <w:p w14:paraId="26EB642C" w14:textId="77777777" w:rsidR="0017546F" w:rsidRDefault="0017546F" w:rsidP="0023371D">
      <w:pPr>
        <w:spacing w:after="0" w:line="240" w:lineRule="auto"/>
        <w:contextualSpacing/>
        <w:jc w:val="both"/>
        <w:rPr>
          <w:rFonts w:ascii="Arial" w:hAnsi="Arial" w:cs="Arial"/>
          <w:sz w:val="18"/>
          <w:szCs w:val="18"/>
        </w:rPr>
      </w:pPr>
    </w:p>
    <w:p w14:paraId="0B5530AA" w14:textId="76F626AC" w:rsidR="00523A67" w:rsidRPr="0023371D" w:rsidRDefault="00523A67" w:rsidP="0023371D">
      <w:pPr>
        <w:spacing w:after="0" w:line="240" w:lineRule="auto"/>
        <w:contextualSpacing/>
        <w:jc w:val="both"/>
        <w:rPr>
          <w:rFonts w:ascii="Arial" w:hAnsi="Arial" w:cs="Arial"/>
          <w:sz w:val="18"/>
          <w:szCs w:val="18"/>
        </w:rPr>
      </w:pPr>
      <w:r w:rsidRPr="0023371D">
        <w:rPr>
          <w:rFonts w:ascii="Arial" w:hAnsi="Arial" w:cs="Arial"/>
          <w:sz w:val="18"/>
          <w:szCs w:val="18"/>
        </w:rPr>
        <w:lastRenderedPageBreak/>
        <w:t>cumplimiento mínimo al 93% en la implementación definitiva del sistema de gestión de seguridad y salud en el trabajo en estricta sujeción y acatamiento a la Resolución No. 0312 de 2019.</w:t>
      </w:r>
    </w:p>
    <w:p w14:paraId="5E388E65" w14:textId="77777777" w:rsidR="00523A67" w:rsidRPr="0023371D" w:rsidRDefault="00523A67" w:rsidP="0023371D">
      <w:pPr>
        <w:spacing w:after="0" w:line="240" w:lineRule="auto"/>
        <w:contextualSpacing/>
        <w:jc w:val="both"/>
        <w:rPr>
          <w:rFonts w:ascii="Arial" w:hAnsi="Arial" w:cs="Arial"/>
          <w:sz w:val="18"/>
          <w:szCs w:val="18"/>
        </w:rPr>
      </w:pPr>
      <w:r w:rsidRPr="0023371D">
        <w:rPr>
          <w:rFonts w:ascii="Arial" w:hAnsi="Arial" w:cs="Arial"/>
          <w:sz w:val="18"/>
          <w:szCs w:val="18"/>
        </w:rPr>
        <w:t>•</w:t>
      </w:r>
      <w:r w:rsidRPr="0023371D">
        <w:rPr>
          <w:rFonts w:ascii="Arial" w:hAnsi="Arial" w:cs="Arial"/>
          <w:sz w:val="18"/>
          <w:szCs w:val="18"/>
        </w:rPr>
        <w:tab/>
        <w:t>Dicho manual debe de estar certificado por la ARL o el órgano competente para tal fin.</w:t>
      </w:r>
    </w:p>
    <w:p w14:paraId="3ABBB213" w14:textId="77777777" w:rsidR="00523A67" w:rsidRPr="0023371D" w:rsidRDefault="00523A67" w:rsidP="0023371D">
      <w:pPr>
        <w:spacing w:after="0" w:line="240" w:lineRule="auto"/>
        <w:contextualSpacing/>
        <w:jc w:val="both"/>
        <w:rPr>
          <w:rFonts w:ascii="Arial" w:hAnsi="Arial" w:cs="Arial"/>
          <w:sz w:val="18"/>
          <w:szCs w:val="18"/>
        </w:rPr>
      </w:pPr>
    </w:p>
    <w:p w14:paraId="4DAB66A2" w14:textId="77777777" w:rsidR="00523A67" w:rsidRPr="0023371D" w:rsidRDefault="00523A67" w:rsidP="0023371D">
      <w:pPr>
        <w:spacing w:after="0" w:line="240" w:lineRule="auto"/>
        <w:contextualSpacing/>
        <w:jc w:val="both"/>
        <w:rPr>
          <w:rFonts w:ascii="Arial" w:hAnsi="Arial" w:cs="Arial"/>
          <w:sz w:val="18"/>
          <w:szCs w:val="18"/>
        </w:rPr>
      </w:pPr>
      <w:r w:rsidRPr="0023371D">
        <w:rPr>
          <w:rFonts w:ascii="Arial" w:hAnsi="Arial" w:cs="Arial"/>
          <w:sz w:val="18"/>
          <w:szCs w:val="18"/>
        </w:rPr>
        <w:t xml:space="preserve">Si Durante la verificación por parte del funcionario(s) evaluador nombrado por el Hospital Naval Nivel III Cartagena se evidencia que el porcentaje de cumplimiento del Sistema de Gestión de Seguridad y Salud en el Trabajo es menor al 93% se evaluará al oferente como NO CUMPLE </w:t>
      </w:r>
    </w:p>
    <w:p w14:paraId="2443D9A3" w14:textId="77777777" w:rsidR="006A04E2" w:rsidRPr="0023371D" w:rsidRDefault="006A04E2" w:rsidP="0023371D">
      <w:pPr>
        <w:spacing w:after="0" w:line="240" w:lineRule="auto"/>
        <w:jc w:val="both"/>
        <w:rPr>
          <w:rFonts w:ascii="Arial" w:hAnsi="Arial" w:cs="Arial"/>
          <w:sz w:val="18"/>
          <w:szCs w:val="18"/>
        </w:rPr>
      </w:pPr>
    </w:p>
    <w:p w14:paraId="0E392C0F" w14:textId="77777777" w:rsidR="006A04E2" w:rsidRPr="0023371D" w:rsidRDefault="00523A67" w:rsidP="0023371D">
      <w:pPr>
        <w:pStyle w:val="Prrafodelista"/>
        <w:numPr>
          <w:ilvl w:val="1"/>
          <w:numId w:val="28"/>
        </w:numPr>
        <w:spacing w:after="0" w:line="240" w:lineRule="auto"/>
        <w:jc w:val="both"/>
        <w:rPr>
          <w:rFonts w:ascii="Arial" w:hAnsi="Arial" w:cs="Arial"/>
          <w:sz w:val="18"/>
          <w:szCs w:val="18"/>
        </w:rPr>
      </w:pPr>
      <w:r w:rsidRPr="0023371D">
        <w:rPr>
          <w:rFonts w:ascii="Arial" w:hAnsi="Arial" w:cs="Arial"/>
          <w:b/>
          <w:bCs/>
          <w:sz w:val="18"/>
          <w:szCs w:val="18"/>
        </w:rPr>
        <w:t>CALIDAD DE BIENES.</w:t>
      </w:r>
      <w:r w:rsidRPr="0023371D">
        <w:rPr>
          <w:rFonts w:ascii="Arial" w:hAnsi="Arial" w:cs="Arial"/>
          <w:sz w:val="18"/>
          <w:szCs w:val="18"/>
        </w:rPr>
        <w:t xml:space="preserve"> El contratista deberá cumplir con las condiciones técnicas exigidas como igualmente suministrar bienes de muy buena calidad y que cumplen con las exigencias técnicas establecidas y con los estándares de calidad vigentes por las buenas prácticas de elaboración INVIMA y normatividad vigente. Los bienes recibidos deberán presentar una fecha de vencimiento de mínimo 24 meses, exceptuándose situaciones en las cuales las condiciones de mercado y necesidades asistenciales u otras, hagan necesario la adquisición del insumo con una fecha menor, previo visto bueno del supervisor del contrato, así mismo se comprometerán hacer los cambios respectivos con mínimo 6 meses previo de la fecha de expiración de los insumos contratados, lo cual se verificará por medio de lote de insumos entregado.</w:t>
      </w:r>
    </w:p>
    <w:p w14:paraId="5CBBA254" w14:textId="77777777" w:rsidR="006A04E2" w:rsidRPr="0023371D" w:rsidRDefault="006A04E2" w:rsidP="0023371D">
      <w:pPr>
        <w:pStyle w:val="Prrafodelista"/>
        <w:spacing w:after="0" w:line="240" w:lineRule="auto"/>
        <w:ind w:left="360"/>
        <w:jc w:val="both"/>
        <w:rPr>
          <w:rFonts w:ascii="Arial" w:hAnsi="Arial" w:cs="Arial"/>
          <w:sz w:val="18"/>
          <w:szCs w:val="18"/>
        </w:rPr>
      </w:pPr>
    </w:p>
    <w:p w14:paraId="2D3A8486" w14:textId="138C738A" w:rsidR="00523A67" w:rsidRPr="0023371D" w:rsidRDefault="00523A67" w:rsidP="0023371D">
      <w:pPr>
        <w:pStyle w:val="Prrafodelista"/>
        <w:numPr>
          <w:ilvl w:val="1"/>
          <w:numId w:val="28"/>
        </w:numPr>
        <w:spacing w:after="0" w:line="240" w:lineRule="auto"/>
        <w:jc w:val="both"/>
        <w:rPr>
          <w:rFonts w:ascii="Arial" w:hAnsi="Arial" w:cs="Arial"/>
          <w:sz w:val="18"/>
          <w:szCs w:val="18"/>
        </w:rPr>
      </w:pPr>
      <w:r w:rsidRPr="0023371D">
        <w:rPr>
          <w:rFonts w:ascii="Arial" w:hAnsi="Arial" w:cs="Arial"/>
          <w:sz w:val="18"/>
          <w:szCs w:val="18"/>
        </w:rPr>
        <w:t xml:space="preserve"> El oferente deberá aportar certificado capacidad de almacenamiento y/o acondicionamiento (CCAA) dispositivos vigentes.</w:t>
      </w:r>
    </w:p>
    <w:p w14:paraId="3ABEFE2A" w14:textId="77777777" w:rsidR="00DC45BE" w:rsidRPr="0023371D" w:rsidRDefault="00DC45BE" w:rsidP="0023371D">
      <w:pPr>
        <w:pStyle w:val="Prrafodelista"/>
        <w:tabs>
          <w:tab w:val="left" w:pos="284"/>
        </w:tabs>
        <w:autoSpaceDE w:val="0"/>
        <w:autoSpaceDN w:val="0"/>
        <w:adjustRightInd w:val="0"/>
        <w:spacing w:after="0" w:line="240" w:lineRule="auto"/>
        <w:ind w:left="0"/>
        <w:jc w:val="both"/>
        <w:rPr>
          <w:rFonts w:ascii="Arial" w:hAnsi="Arial" w:cs="Arial"/>
          <w:b/>
          <w:bCs/>
          <w:sz w:val="18"/>
          <w:szCs w:val="18"/>
          <w:highlight w:val="yellow"/>
        </w:rPr>
      </w:pPr>
    </w:p>
    <w:p w14:paraId="180BC101" w14:textId="460857CE" w:rsidR="00434372" w:rsidRPr="0023371D" w:rsidRDefault="00577939" w:rsidP="0023371D">
      <w:pPr>
        <w:pStyle w:val="Prrafodelista"/>
        <w:tabs>
          <w:tab w:val="left" w:pos="284"/>
        </w:tabs>
        <w:autoSpaceDE w:val="0"/>
        <w:autoSpaceDN w:val="0"/>
        <w:adjustRightInd w:val="0"/>
        <w:spacing w:after="0" w:line="240" w:lineRule="auto"/>
        <w:ind w:left="0"/>
        <w:jc w:val="both"/>
        <w:rPr>
          <w:rFonts w:ascii="Arial" w:hAnsi="Arial" w:cs="Arial"/>
          <w:sz w:val="18"/>
          <w:szCs w:val="18"/>
        </w:rPr>
      </w:pPr>
      <w:r w:rsidRPr="0023371D">
        <w:rPr>
          <w:rFonts w:ascii="Arial" w:hAnsi="Arial" w:cs="Arial"/>
          <w:b/>
          <w:bCs/>
          <w:sz w:val="18"/>
          <w:szCs w:val="18"/>
        </w:rPr>
        <w:t xml:space="preserve">CLASIFICACIÓN DE LOS BIENES Y SERVICIOS EN EL TERCER NIVEL: </w:t>
      </w:r>
      <w:r w:rsidRPr="0023371D">
        <w:rPr>
          <w:rFonts w:ascii="Arial" w:hAnsi="Arial" w:cs="Arial"/>
          <w:sz w:val="18"/>
          <w:szCs w:val="18"/>
        </w:rPr>
        <w:t>ofrecidos por el proponente a las Entidades Estatales de conformidad al Sistema de Codificación de las Naciones Unidas para estandarizar productos y servicios, clasificación que para el presente proceso acuerdo al objeto deberá cumplir con cualquiera de los siguientes códigos estándar UNSPSC: (tratándose de contratos para la prestación de servicios de salud, la siguiente clasificación es a título ilustrativo para el oferente y no será objeto de evaluación)</w:t>
      </w:r>
    </w:p>
    <w:p w14:paraId="3455092F" w14:textId="4967D074" w:rsidR="00E20DE7" w:rsidRPr="0023371D" w:rsidRDefault="00E20DE7" w:rsidP="0023371D">
      <w:pPr>
        <w:pStyle w:val="Prrafodelista"/>
        <w:tabs>
          <w:tab w:val="left" w:pos="284"/>
        </w:tabs>
        <w:autoSpaceDE w:val="0"/>
        <w:autoSpaceDN w:val="0"/>
        <w:adjustRightInd w:val="0"/>
        <w:spacing w:after="0" w:line="240" w:lineRule="auto"/>
        <w:ind w:left="0"/>
        <w:jc w:val="both"/>
        <w:rPr>
          <w:rFonts w:ascii="Arial" w:hAnsi="Arial" w:cs="Arial"/>
          <w:sz w:val="18"/>
          <w:szCs w:val="18"/>
        </w:rPr>
      </w:pPr>
    </w:p>
    <w:p w14:paraId="2EB4C7A3" w14:textId="77777777" w:rsidR="00AE51E7" w:rsidRPr="0023371D" w:rsidRDefault="00AE51E7" w:rsidP="0023371D">
      <w:pPr>
        <w:pStyle w:val="Prrafodelista"/>
        <w:tabs>
          <w:tab w:val="left" w:pos="284"/>
        </w:tabs>
        <w:autoSpaceDE w:val="0"/>
        <w:autoSpaceDN w:val="0"/>
        <w:adjustRightInd w:val="0"/>
        <w:spacing w:after="0" w:line="240" w:lineRule="auto"/>
        <w:ind w:left="0"/>
        <w:jc w:val="both"/>
        <w:rPr>
          <w:rFonts w:ascii="Arial" w:hAnsi="Arial" w:cs="Arial"/>
          <w:sz w:val="18"/>
          <w:szCs w:val="18"/>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0"/>
        <w:gridCol w:w="1843"/>
        <w:gridCol w:w="2868"/>
        <w:gridCol w:w="2523"/>
      </w:tblGrid>
      <w:tr w:rsidR="00DC45BE" w:rsidRPr="0023371D" w14:paraId="77B6A4F9" w14:textId="77777777" w:rsidTr="00DC45BE">
        <w:trPr>
          <w:trHeight w:val="354"/>
          <w:jc w:val="center"/>
        </w:trPr>
        <w:tc>
          <w:tcPr>
            <w:tcW w:w="1980" w:type="dxa"/>
            <w:shd w:val="clear" w:color="auto" w:fill="auto"/>
            <w:vAlign w:val="center"/>
          </w:tcPr>
          <w:p w14:paraId="5EAE3953" w14:textId="77777777" w:rsidR="00DC45BE" w:rsidRPr="0023371D" w:rsidRDefault="00DC45BE" w:rsidP="0023371D">
            <w:pPr>
              <w:spacing w:after="0" w:line="240" w:lineRule="auto"/>
              <w:ind w:left="142" w:right="191"/>
              <w:jc w:val="center"/>
              <w:rPr>
                <w:rFonts w:ascii="Arial" w:hAnsi="Arial" w:cs="Arial"/>
                <w:b/>
                <w:sz w:val="18"/>
                <w:szCs w:val="18"/>
              </w:rPr>
            </w:pPr>
            <w:r w:rsidRPr="0023371D">
              <w:rPr>
                <w:rFonts w:ascii="Arial" w:hAnsi="Arial" w:cs="Arial"/>
                <w:b/>
                <w:sz w:val="18"/>
                <w:szCs w:val="18"/>
              </w:rPr>
              <w:t>CLASIFICACIÓN UNSPSC</w:t>
            </w:r>
          </w:p>
        </w:tc>
        <w:tc>
          <w:tcPr>
            <w:tcW w:w="1843" w:type="dxa"/>
            <w:shd w:val="clear" w:color="auto" w:fill="auto"/>
            <w:vAlign w:val="center"/>
          </w:tcPr>
          <w:p w14:paraId="5CDA0A3B" w14:textId="77777777" w:rsidR="00DC45BE" w:rsidRPr="0023371D" w:rsidRDefault="00DC45BE" w:rsidP="0023371D">
            <w:pPr>
              <w:spacing w:after="0" w:line="240" w:lineRule="auto"/>
              <w:ind w:left="142" w:right="191"/>
              <w:jc w:val="center"/>
              <w:rPr>
                <w:rFonts w:ascii="Arial" w:hAnsi="Arial" w:cs="Arial"/>
                <w:b/>
                <w:sz w:val="18"/>
                <w:szCs w:val="18"/>
              </w:rPr>
            </w:pPr>
            <w:r w:rsidRPr="0023371D">
              <w:rPr>
                <w:rFonts w:ascii="Arial" w:hAnsi="Arial" w:cs="Arial"/>
                <w:b/>
                <w:sz w:val="18"/>
                <w:szCs w:val="18"/>
              </w:rPr>
              <w:t>SEGMENTO</w:t>
            </w:r>
          </w:p>
        </w:tc>
        <w:tc>
          <w:tcPr>
            <w:tcW w:w="2868" w:type="dxa"/>
            <w:vAlign w:val="center"/>
          </w:tcPr>
          <w:p w14:paraId="33C7548C" w14:textId="77777777" w:rsidR="00DC45BE" w:rsidRPr="0023371D" w:rsidRDefault="00DC45BE" w:rsidP="0023371D">
            <w:pPr>
              <w:spacing w:after="0" w:line="240" w:lineRule="auto"/>
              <w:ind w:left="142" w:right="191"/>
              <w:jc w:val="center"/>
              <w:rPr>
                <w:rFonts w:ascii="Arial" w:hAnsi="Arial" w:cs="Arial"/>
                <w:b/>
                <w:sz w:val="18"/>
                <w:szCs w:val="18"/>
              </w:rPr>
            </w:pPr>
            <w:r w:rsidRPr="0023371D">
              <w:rPr>
                <w:rFonts w:ascii="Arial" w:hAnsi="Arial" w:cs="Arial"/>
                <w:b/>
                <w:sz w:val="18"/>
                <w:szCs w:val="18"/>
              </w:rPr>
              <w:t>FAMILIA</w:t>
            </w:r>
          </w:p>
        </w:tc>
        <w:tc>
          <w:tcPr>
            <w:tcW w:w="2523" w:type="dxa"/>
            <w:vAlign w:val="center"/>
          </w:tcPr>
          <w:p w14:paraId="010353E8" w14:textId="77777777" w:rsidR="00DC45BE" w:rsidRPr="0023371D" w:rsidRDefault="00DC45BE" w:rsidP="0023371D">
            <w:pPr>
              <w:spacing w:after="0" w:line="240" w:lineRule="auto"/>
              <w:ind w:left="142" w:right="191"/>
              <w:jc w:val="center"/>
              <w:rPr>
                <w:rFonts w:ascii="Arial" w:hAnsi="Arial" w:cs="Arial"/>
                <w:b/>
                <w:sz w:val="18"/>
                <w:szCs w:val="18"/>
              </w:rPr>
            </w:pPr>
            <w:r w:rsidRPr="0023371D">
              <w:rPr>
                <w:rFonts w:ascii="Arial" w:hAnsi="Arial" w:cs="Arial"/>
                <w:b/>
                <w:sz w:val="18"/>
                <w:szCs w:val="18"/>
              </w:rPr>
              <w:t>CLASE</w:t>
            </w:r>
          </w:p>
        </w:tc>
      </w:tr>
      <w:tr w:rsidR="00DC45BE" w:rsidRPr="0023371D" w14:paraId="703BA744" w14:textId="77777777" w:rsidTr="00DC45BE">
        <w:trPr>
          <w:trHeight w:val="853"/>
          <w:jc w:val="center"/>
        </w:trPr>
        <w:tc>
          <w:tcPr>
            <w:tcW w:w="1980" w:type="dxa"/>
            <w:shd w:val="clear" w:color="auto" w:fill="auto"/>
            <w:vAlign w:val="center"/>
          </w:tcPr>
          <w:p w14:paraId="34E3DF6B" w14:textId="77777777" w:rsidR="00DC45BE" w:rsidRPr="0023371D" w:rsidRDefault="00DC45BE" w:rsidP="0023371D">
            <w:pPr>
              <w:spacing w:after="0" w:line="240" w:lineRule="auto"/>
              <w:ind w:left="142" w:right="191"/>
              <w:jc w:val="center"/>
              <w:rPr>
                <w:rFonts w:ascii="Arial" w:hAnsi="Arial" w:cs="Arial"/>
                <w:sz w:val="18"/>
                <w:szCs w:val="18"/>
              </w:rPr>
            </w:pPr>
            <w:r w:rsidRPr="0023371D">
              <w:rPr>
                <w:rFonts w:ascii="Arial" w:hAnsi="Arial" w:cs="Arial"/>
                <w:sz w:val="18"/>
                <w:szCs w:val="18"/>
              </w:rPr>
              <w:t>422420</w:t>
            </w:r>
          </w:p>
        </w:tc>
        <w:tc>
          <w:tcPr>
            <w:tcW w:w="1843" w:type="dxa"/>
            <w:shd w:val="clear" w:color="auto" w:fill="auto"/>
            <w:vAlign w:val="center"/>
          </w:tcPr>
          <w:p w14:paraId="24FECDBC" w14:textId="77777777" w:rsidR="00DC45BE" w:rsidRPr="0023371D" w:rsidRDefault="00DC45BE" w:rsidP="0023371D">
            <w:pPr>
              <w:spacing w:after="0" w:line="240" w:lineRule="auto"/>
              <w:ind w:right="191"/>
              <w:jc w:val="center"/>
              <w:rPr>
                <w:rFonts w:ascii="Arial" w:hAnsi="Arial" w:cs="Arial"/>
                <w:b/>
                <w:sz w:val="18"/>
                <w:szCs w:val="18"/>
              </w:rPr>
            </w:pPr>
            <w:r w:rsidRPr="0023371D">
              <w:rPr>
                <w:rFonts w:ascii="Arial" w:hAnsi="Arial" w:cs="Arial"/>
                <w:b/>
                <w:sz w:val="18"/>
                <w:szCs w:val="18"/>
              </w:rPr>
              <w:t>Equipo Médico, Accesorios y Suministros</w:t>
            </w:r>
          </w:p>
        </w:tc>
        <w:tc>
          <w:tcPr>
            <w:tcW w:w="2868" w:type="dxa"/>
            <w:vAlign w:val="center"/>
          </w:tcPr>
          <w:p w14:paraId="5E27722C" w14:textId="77777777" w:rsidR="00DC45BE" w:rsidRPr="0023371D" w:rsidRDefault="00DC45BE" w:rsidP="0023371D">
            <w:pPr>
              <w:spacing w:after="0" w:line="240" w:lineRule="auto"/>
              <w:ind w:left="142" w:right="191"/>
              <w:jc w:val="center"/>
              <w:rPr>
                <w:rFonts w:ascii="Arial" w:hAnsi="Arial" w:cs="Arial"/>
                <w:sz w:val="18"/>
                <w:szCs w:val="18"/>
              </w:rPr>
            </w:pPr>
            <w:r w:rsidRPr="0023371D">
              <w:rPr>
                <w:rFonts w:ascii="Arial" w:hAnsi="Arial" w:cs="Arial"/>
                <w:sz w:val="18"/>
                <w:szCs w:val="18"/>
              </w:rPr>
              <w:t>Productos medicinales de deportes y ortopédicos y prótesis</w:t>
            </w:r>
          </w:p>
        </w:tc>
        <w:tc>
          <w:tcPr>
            <w:tcW w:w="2523" w:type="dxa"/>
            <w:vAlign w:val="center"/>
          </w:tcPr>
          <w:p w14:paraId="2A53E9C3" w14:textId="77777777" w:rsidR="00DC45BE" w:rsidRPr="0023371D" w:rsidRDefault="00DC45BE" w:rsidP="0023371D">
            <w:pPr>
              <w:spacing w:after="0" w:line="240" w:lineRule="auto"/>
              <w:jc w:val="center"/>
              <w:rPr>
                <w:rFonts w:ascii="Arial" w:hAnsi="Arial" w:cs="Arial"/>
                <w:color w:val="000000"/>
                <w:sz w:val="18"/>
                <w:szCs w:val="18"/>
              </w:rPr>
            </w:pPr>
            <w:r w:rsidRPr="0023371D">
              <w:rPr>
                <w:rFonts w:ascii="Arial" w:hAnsi="Arial" w:cs="Arial"/>
                <w:color w:val="000000"/>
                <w:sz w:val="18"/>
                <w:szCs w:val="18"/>
              </w:rPr>
              <w:t>Dispositivos, accesorios y suministros protésicos</w:t>
            </w:r>
          </w:p>
        </w:tc>
      </w:tr>
    </w:tbl>
    <w:p w14:paraId="1C8183DA" w14:textId="1DDE80C3" w:rsidR="005E6612" w:rsidRPr="0023371D" w:rsidRDefault="005E6612" w:rsidP="0023371D">
      <w:pPr>
        <w:autoSpaceDE w:val="0"/>
        <w:autoSpaceDN w:val="0"/>
        <w:adjustRightInd w:val="0"/>
        <w:spacing w:after="0" w:line="240" w:lineRule="auto"/>
        <w:jc w:val="both"/>
        <w:rPr>
          <w:rFonts w:ascii="Arial" w:hAnsi="Arial" w:cs="Arial"/>
          <w:sz w:val="18"/>
          <w:szCs w:val="18"/>
        </w:rPr>
      </w:pPr>
    </w:p>
    <w:p w14:paraId="1B95BF79" w14:textId="3CEEC191" w:rsidR="00D40346" w:rsidRPr="0023371D" w:rsidRDefault="00577939" w:rsidP="0023371D">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Para el caso de los consorcios y uniones temporales, todos sus miembros, trátese de personas naturales o jurídicas, deberán estar inscritos en el Registro Único de proponentes y cumplir entre todos con la anterior clasificación siempre que cada integrante cuente al menos con una de las clasificaciones.</w:t>
      </w:r>
    </w:p>
    <w:p w14:paraId="2F6994D7" w14:textId="16E94B8E" w:rsidR="00577939" w:rsidRPr="0023371D" w:rsidRDefault="00577939" w:rsidP="0023371D">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 </w:t>
      </w:r>
    </w:p>
    <w:p w14:paraId="49D922C1" w14:textId="1DAC3DB2" w:rsidR="006A04E2" w:rsidRPr="0023371D" w:rsidRDefault="009B33A7" w:rsidP="0023371D">
      <w:pPr>
        <w:spacing w:after="0" w:line="240" w:lineRule="auto"/>
        <w:jc w:val="both"/>
        <w:rPr>
          <w:rFonts w:ascii="Arial" w:hAnsi="Arial" w:cs="Arial"/>
          <w:b/>
          <w:sz w:val="18"/>
          <w:szCs w:val="18"/>
        </w:rPr>
      </w:pPr>
      <w:r w:rsidRPr="0023371D">
        <w:rPr>
          <w:rFonts w:ascii="Arial" w:hAnsi="Arial" w:cs="Arial"/>
          <w:b/>
          <w:sz w:val="18"/>
          <w:szCs w:val="18"/>
        </w:rPr>
        <w:t>5.</w:t>
      </w:r>
      <w:r w:rsidR="006A04E2" w:rsidRPr="0023371D">
        <w:rPr>
          <w:rFonts w:ascii="Arial" w:hAnsi="Arial" w:cs="Arial"/>
          <w:b/>
          <w:sz w:val="18"/>
          <w:szCs w:val="18"/>
        </w:rPr>
        <w:t>DOCUMENTOS ECONÓMICOS</w:t>
      </w:r>
    </w:p>
    <w:p w14:paraId="4C93D155" w14:textId="77777777" w:rsidR="009B33A7" w:rsidRPr="0023371D" w:rsidRDefault="009B33A7" w:rsidP="0023371D">
      <w:pPr>
        <w:spacing w:after="0" w:line="240" w:lineRule="auto"/>
        <w:jc w:val="both"/>
        <w:rPr>
          <w:rFonts w:ascii="Arial" w:hAnsi="Arial" w:cs="Arial"/>
          <w:b/>
          <w:sz w:val="18"/>
          <w:szCs w:val="18"/>
        </w:rPr>
      </w:pPr>
    </w:p>
    <w:p w14:paraId="2A172F04" w14:textId="29AD502D" w:rsidR="006A04E2" w:rsidRPr="0023371D" w:rsidRDefault="006A04E2" w:rsidP="0023371D">
      <w:pPr>
        <w:widowControl w:val="0"/>
        <w:autoSpaceDE w:val="0"/>
        <w:autoSpaceDN w:val="0"/>
        <w:spacing w:after="0" w:line="240" w:lineRule="auto"/>
        <w:ind w:right="34"/>
        <w:jc w:val="both"/>
        <w:rPr>
          <w:rFonts w:ascii="Arial" w:hAnsi="Arial" w:cs="Arial"/>
          <w:sz w:val="18"/>
          <w:szCs w:val="18"/>
        </w:rPr>
      </w:pPr>
      <w:r w:rsidRPr="0023371D">
        <w:rPr>
          <w:rFonts w:ascii="Arial" w:hAnsi="Arial" w:cs="Arial"/>
          <w:sz w:val="18"/>
          <w:szCs w:val="18"/>
        </w:rPr>
        <w:t xml:space="preserve">Se verificará que la documentación presentada por el oferente se ajuste a lo exigido por parte del Hospital Naval de Cartagena dentro del proceso. El Comité Asesor Evaluador Económico emitirá el concepto respectivo sobre el cumplimiento de todos y cada una de las exigencias del proceso, manifestaciones y soportes, las condiciones mínimas, excluyentes son de obligatorio cumplimiento y deberán presentarse con la oferta.   </w:t>
      </w:r>
    </w:p>
    <w:p w14:paraId="24E8EB7A" w14:textId="587A6E8A" w:rsidR="006A04E2" w:rsidRPr="0023371D" w:rsidRDefault="006A04E2" w:rsidP="0023371D">
      <w:pPr>
        <w:widowControl w:val="0"/>
        <w:autoSpaceDE w:val="0"/>
        <w:autoSpaceDN w:val="0"/>
        <w:spacing w:after="0" w:line="240" w:lineRule="auto"/>
        <w:ind w:right="34"/>
        <w:jc w:val="both"/>
        <w:rPr>
          <w:rFonts w:ascii="Arial" w:hAnsi="Arial" w:cs="Arial"/>
          <w:sz w:val="18"/>
          <w:szCs w:val="18"/>
        </w:rPr>
      </w:pPr>
      <w:r w:rsidRPr="0023371D">
        <w:rPr>
          <w:rFonts w:ascii="Arial" w:hAnsi="Arial" w:cs="Arial"/>
          <w:sz w:val="18"/>
          <w:szCs w:val="18"/>
        </w:rPr>
        <w:t xml:space="preserve">Los oferentes deberán presentar los siguientes documentos: </w:t>
      </w:r>
    </w:p>
    <w:p w14:paraId="69F49C4A" w14:textId="77777777" w:rsidR="00DC45BE" w:rsidRPr="0023371D" w:rsidRDefault="00DC45BE" w:rsidP="0023371D">
      <w:pPr>
        <w:widowControl w:val="0"/>
        <w:autoSpaceDE w:val="0"/>
        <w:autoSpaceDN w:val="0"/>
        <w:spacing w:after="0" w:line="240" w:lineRule="auto"/>
        <w:ind w:right="34"/>
        <w:jc w:val="both"/>
        <w:rPr>
          <w:rFonts w:ascii="Arial" w:hAnsi="Arial" w:cs="Arial"/>
          <w:sz w:val="18"/>
          <w:szCs w:val="18"/>
        </w:rPr>
      </w:pPr>
    </w:p>
    <w:p w14:paraId="353A90D0" w14:textId="587F0E10" w:rsidR="004D5569" w:rsidRPr="0023371D" w:rsidRDefault="004D5569" w:rsidP="0023371D">
      <w:pPr>
        <w:pStyle w:val="Prrafodelista"/>
        <w:numPr>
          <w:ilvl w:val="1"/>
          <w:numId w:val="24"/>
        </w:numPr>
        <w:spacing w:after="0" w:line="240" w:lineRule="auto"/>
        <w:ind w:right="191"/>
        <w:jc w:val="both"/>
        <w:rPr>
          <w:rFonts w:ascii="Arial" w:hAnsi="Arial" w:cs="Arial"/>
          <w:sz w:val="18"/>
          <w:szCs w:val="18"/>
        </w:rPr>
      </w:pPr>
      <w:r w:rsidRPr="0023371D">
        <w:rPr>
          <w:rFonts w:ascii="Arial" w:hAnsi="Arial" w:cs="Arial"/>
          <w:b/>
          <w:bCs/>
          <w:color w:val="FF0000"/>
          <w:sz w:val="18"/>
          <w:szCs w:val="18"/>
        </w:rPr>
        <w:t>PROPUESTA ECONÓMICA (ANEXO B).</w:t>
      </w:r>
      <w:r w:rsidRPr="0023371D">
        <w:rPr>
          <w:rFonts w:ascii="Arial" w:hAnsi="Arial" w:cs="Arial"/>
          <w:color w:val="FF0000"/>
          <w:sz w:val="18"/>
          <w:szCs w:val="18"/>
        </w:rPr>
        <w:t xml:space="preserve"> </w:t>
      </w:r>
      <w:r w:rsidR="006A04E2" w:rsidRPr="0023371D">
        <w:rPr>
          <w:rFonts w:ascii="Arial" w:hAnsi="Arial" w:cs="Arial"/>
          <w:sz w:val="18"/>
          <w:szCs w:val="18"/>
        </w:rPr>
        <w:t>El valor total de la oferta deberá discriminarse en valores unitarios, SIN decimales.  La oferta se debe presentarse por escrito archivo (PDF) y en medio magnético (archivo en Excel sin claves).</w:t>
      </w:r>
    </w:p>
    <w:p w14:paraId="31C2BCAF" w14:textId="77777777" w:rsidR="00DC45BE" w:rsidRPr="0023371D" w:rsidRDefault="00DC45BE" w:rsidP="0023371D">
      <w:pPr>
        <w:pStyle w:val="Prrafodelista"/>
        <w:spacing w:after="0" w:line="240" w:lineRule="auto"/>
        <w:ind w:left="375" w:right="191"/>
        <w:jc w:val="both"/>
        <w:rPr>
          <w:rFonts w:ascii="Arial" w:hAnsi="Arial" w:cs="Arial"/>
          <w:sz w:val="18"/>
          <w:szCs w:val="18"/>
        </w:rPr>
      </w:pPr>
    </w:p>
    <w:p w14:paraId="3F1A461F" w14:textId="151944C9" w:rsidR="006A04E2" w:rsidRPr="0023371D" w:rsidRDefault="006A04E2" w:rsidP="0023371D">
      <w:pPr>
        <w:pStyle w:val="Prrafodelista"/>
        <w:widowControl w:val="0"/>
        <w:numPr>
          <w:ilvl w:val="1"/>
          <w:numId w:val="24"/>
        </w:numPr>
        <w:autoSpaceDE w:val="0"/>
        <w:autoSpaceDN w:val="0"/>
        <w:spacing w:after="0" w:line="240" w:lineRule="auto"/>
        <w:ind w:right="34"/>
        <w:jc w:val="both"/>
        <w:rPr>
          <w:rFonts w:ascii="Arial" w:hAnsi="Arial" w:cs="Arial"/>
          <w:sz w:val="18"/>
          <w:szCs w:val="18"/>
        </w:rPr>
      </w:pPr>
      <w:r w:rsidRPr="0023371D">
        <w:rPr>
          <w:rFonts w:ascii="Arial" w:hAnsi="Arial" w:cs="Arial"/>
          <w:sz w:val="18"/>
          <w:szCs w:val="18"/>
        </w:rPr>
        <w:t>Validez de la oferta; el oferente deberá indicar la validez de su oferta, la cual no podrá ser inferior a noventa (90) días a partir de la fecha de recepción de propuestas.  Si la oferta presenta diferencias entre los precios unitarios y los totales, para efectos de la evaluación y adjudicación se tendrá en cuenta los precios unitarios.</w:t>
      </w:r>
    </w:p>
    <w:p w14:paraId="5DCCCE75" w14:textId="77777777" w:rsidR="00DC45BE" w:rsidRPr="0023371D" w:rsidRDefault="00DC45BE" w:rsidP="0023371D">
      <w:pPr>
        <w:widowControl w:val="0"/>
        <w:autoSpaceDE w:val="0"/>
        <w:autoSpaceDN w:val="0"/>
        <w:spacing w:after="0" w:line="240" w:lineRule="auto"/>
        <w:ind w:right="34"/>
        <w:jc w:val="both"/>
        <w:rPr>
          <w:rFonts w:ascii="Arial" w:hAnsi="Arial" w:cs="Arial"/>
          <w:sz w:val="18"/>
          <w:szCs w:val="18"/>
        </w:rPr>
      </w:pPr>
    </w:p>
    <w:p w14:paraId="6E00DDF6" w14:textId="555911D3" w:rsidR="006A04E2" w:rsidRPr="0023371D" w:rsidRDefault="004D5569" w:rsidP="0023371D">
      <w:pPr>
        <w:widowControl w:val="0"/>
        <w:tabs>
          <w:tab w:val="left" w:pos="426"/>
        </w:tabs>
        <w:autoSpaceDE w:val="0"/>
        <w:autoSpaceDN w:val="0"/>
        <w:spacing w:after="0" w:line="240" w:lineRule="auto"/>
        <w:ind w:right="34"/>
        <w:contextualSpacing/>
        <w:jc w:val="both"/>
        <w:rPr>
          <w:rFonts w:ascii="Arial" w:hAnsi="Arial" w:cs="Arial"/>
          <w:sz w:val="18"/>
          <w:szCs w:val="18"/>
        </w:rPr>
      </w:pPr>
      <w:r w:rsidRPr="0023371D">
        <w:rPr>
          <w:rFonts w:ascii="Arial" w:hAnsi="Arial" w:cs="Arial"/>
          <w:b/>
          <w:bCs/>
          <w:sz w:val="18"/>
          <w:szCs w:val="18"/>
        </w:rPr>
        <w:t>5</w:t>
      </w:r>
      <w:r w:rsidR="006A04E2" w:rsidRPr="0023371D">
        <w:rPr>
          <w:rFonts w:ascii="Arial" w:hAnsi="Arial" w:cs="Arial"/>
          <w:b/>
          <w:bCs/>
          <w:sz w:val="18"/>
          <w:szCs w:val="18"/>
        </w:rPr>
        <w:t>.3</w:t>
      </w:r>
      <w:r w:rsidR="006A04E2" w:rsidRPr="0023371D">
        <w:rPr>
          <w:rFonts w:ascii="Arial" w:hAnsi="Arial" w:cs="Arial"/>
          <w:sz w:val="18"/>
          <w:szCs w:val="18"/>
        </w:rPr>
        <w:t xml:space="preserve"> Diligenciar el listado de precios de la página web (</w:t>
      </w:r>
      <w:hyperlink r:id="rId31" w:history="1">
        <w:r w:rsidR="006A04E2" w:rsidRPr="0023371D">
          <w:rPr>
            <w:rFonts w:ascii="Arial" w:hAnsi="Arial" w:cs="Arial"/>
            <w:sz w:val="18"/>
            <w:szCs w:val="18"/>
            <w:u w:val="single"/>
          </w:rPr>
          <w:t>http://community.secop.gov.co/STS/Users/Login/Index?SkinName=CCE SECOP II</w:t>
        </w:r>
      </w:hyperlink>
      <w:r w:rsidR="006A04E2" w:rsidRPr="0023371D">
        <w:rPr>
          <w:rFonts w:ascii="Arial" w:hAnsi="Arial" w:cs="Arial"/>
          <w:sz w:val="18"/>
          <w:szCs w:val="18"/>
        </w:rPr>
        <w:t xml:space="preserve">) que corresponderá a las preguntas formuladas así: valor total de la propuesta en el que se incluirá el costo de todos los ítems.  </w:t>
      </w:r>
    </w:p>
    <w:p w14:paraId="09DA2A32" w14:textId="77777777" w:rsidR="004D5569" w:rsidRPr="0023371D" w:rsidRDefault="004D5569" w:rsidP="0023371D">
      <w:pPr>
        <w:widowControl w:val="0"/>
        <w:tabs>
          <w:tab w:val="left" w:pos="426"/>
        </w:tabs>
        <w:autoSpaceDE w:val="0"/>
        <w:autoSpaceDN w:val="0"/>
        <w:spacing w:after="0" w:line="240" w:lineRule="auto"/>
        <w:ind w:right="34"/>
        <w:contextualSpacing/>
        <w:jc w:val="both"/>
        <w:rPr>
          <w:rFonts w:ascii="Arial" w:hAnsi="Arial" w:cs="Arial"/>
          <w:sz w:val="18"/>
          <w:szCs w:val="18"/>
        </w:rPr>
      </w:pPr>
    </w:p>
    <w:p w14:paraId="48715A60" w14:textId="11917A9C" w:rsidR="006A04E2" w:rsidRPr="0023371D" w:rsidRDefault="006A04E2" w:rsidP="0023371D">
      <w:pPr>
        <w:widowControl w:val="0"/>
        <w:autoSpaceDE w:val="0"/>
        <w:autoSpaceDN w:val="0"/>
        <w:spacing w:after="0" w:line="240" w:lineRule="auto"/>
        <w:ind w:right="34"/>
        <w:jc w:val="both"/>
        <w:rPr>
          <w:rFonts w:ascii="Arial" w:hAnsi="Arial" w:cs="Arial"/>
          <w:sz w:val="18"/>
          <w:szCs w:val="18"/>
        </w:rPr>
      </w:pPr>
      <w:r w:rsidRPr="0023371D">
        <w:rPr>
          <w:rFonts w:ascii="Arial" w:hAnsi="Arial" w:cs="Arial"/>
          <w:sz w:val="18"/>
          <w:szCs w:val="18"/>
        </w:rPr>
        <w:t xml:space="preserve">El proponente deberá diligenciar en su totalidad y consignar el valor de su oferta en LA LISTA DE PRECIOS DEL SECOP II, diligenciamiento que es de carácter obligatorio y en el evento de que el precio unitario de algún ítem sea cero, deberá consignarse este valor en el documento indicado. </w:t>
      </w:r>
    </w:p>
    <w:p w14:paraId="3DBFA21D" w14:textId="77777777" w:rsidR="00DC45BE" w:rsidRPr="0023371D" w:rsidRDefault="00DC45BE" w:rsidP="0023371D">
      <w:pPr>
        <w:widowControl w:val="0"/>
        <w:autoSpaceDE w:val="0"/>
        <w:autoSpaceDN w:val="0"/>
        <w:spacing w:after="0" w:line="240" w:lineRule="auto"/>
        <w:ind w:right="34"/>
        <w:jc w:val="both"/>
        <w:rPr>
          <w:rFonts w:ascii="Arial" w:hAnsi="Arial" w:cs="Arial"/>
          <w:sz w:val="18"/>
          <w:szCs w:val="18"/>
        </w:rPr>
      </w:pPr>
    </w:p>
    <w:p w14:paraId="3FA4E426" w14:textId="05F521FD" w:rsidR="006A04E2" w:rsidRPr="0023371D" w:rsidRDefault="006A04E2" w:rsidP="0023371D">
      <w:pPr>
        <w:pStyle w:val="Prrafodelista"/>
        <w:widowControl w:val="0"/>
        <w:numPr>
          <w:ilvl w:val="1"/>
          <w:numId w:val="32"/>
        </w:numPr>
        <w:tabs>
          <w:tab w:val="left" w:pos="426"/>
        </w:tabs>
        <w:autoSpaceDE w:val="0"/>
        <w:autoSpaceDN w:val="0"/>
        <w:spacing w:after="0" w:line="240" w:lineRule="auto"/>
        <w:ind w:right="34"/>
        <w:jc w:val="both"/>
        <w:rPr>
          <w:rFonts w:ascii="Arial" w:hAnsi="Arial" w:cs="Arial"/>
          <w:sz w:val="18"/>
          <w:szCs w:val="18"/>
        </w:rPr>
      </w:pPr>
      <w:r w:rsidRPr="0023371D">
        <w:rPr>
          <w:rFonts w:ascii="Arial" w:hAnsi="Arial" w:cs="Arial"/>
          <w:sz w:val="18"/>
          <w:szCs w:val="18"/>
        </w:rPr>
        <w:t xml:space="preserve">En caso de que la Entidad al momento de evaluar la lista de precios de los proponentes, y/o a solicitud de los oferentes o interesados, encuentre que los bienes pueden ser considerados con precios artificialmente bajos, el Hospital Naval Nivel III de Cartagena, solicitará </w:t>
      </w:r>
      <w:r w:rsidRPr="0023371D">
        <w:rPr>
          <w:rFonts w:ascii="Arial" w:hAnsi="Arial" w:cs="Arial"/>
          <w:b/>
          <w:bCs/>
          <w:sz w:val="18"/>
          <w:szCs w:val="18"/>
        </w:rPr>
        <w:t>la justificación</w:t>
      </w:r>
      <w:r w:rsidRPr="0023371D">
        <w:rPr>
          <w:rFonts w:ascii="Arial" w:hAnsi="Arial" w:cs="Arial"/>
          <w:sz w:val="18"/>
          <w:szCs w:val="18"/>
        </w:rPr>
        <w:t xml:space="preserve"> de precios de que trata el artículo 2.2.1.1.2.2.4 del Decreto 1082 de 2015, “</w:t>
      </w:r>
      <w:r w:rsidRPr="0023371D">
        <w:rPr>
          <w:rFonts w:ascii="Arial" w:hAnsi="Arial" w:cs="Arial"/>
          <w:b/>
          <w:bCs/>
          <w:i/>
          <w:iCs/>
          <w:sz w:val="18"/>
          <w:szCs w:val="18"/>
        </w:rPr>
        <w:t xml:space="preserve">Oferta con valor artificialmente bajo“, </w:t>
      </w:r>
      <w:r w:rsidRPr="0023371D">
        <w:rPr>
          <w:rFonts w:ascii="Arial" w:hAnsi="Arial" w:cs="Arial"/>
          <w:bCs/>
          <w:iCs/>
          <w:sz w:val="18"/>
          <w:szCs w:val="18"/>
        </w:rPr>
        <w:t>l</w:t>
      </w:r>
      <w:r w:rsidRPr="0023371D">
        <w:rPr>
          <w:rFonts w:ascii="Arial" w:hAnsi="Arial" w:cs="Arial"/>
          <w:sz w:val="18"/>
          <w:szCs w:val="18"/>
        </w:rPr>
        <w:t>o anterior con el fin de justificar en término razonables los costos y gastos que debe asumir el contratista y que no pongan en riesgo el cumplimiento de las obligaciones contractuales.</w:t>
      </w:r>
    </w:p>
    <w:p w14:paraId="4FABC982" w14:textId="77777777" w:rsidR="00DC45BE" w:rsidRPr="0023371D" w:rsidRDefault="00DC45BE" w:rsidP="0023371D">
      <w:pPr>
        <w:pStyle w:val="Prrafodelista"/>
        <w:widowControl w:val="0"/>
        <w:tabs>
          <w:tab w:val="left" w:pos="426"/>
        </w:tabs>
        <w:autoSpaceDE w:val="0"/>
        <w:autoSpaceDN w:val="0"/>
        <w:spacing w:after="0" w:line="240" w:lineRule="auto"/>
        <w:ind w:left="360" w:right="34"/>
        <w:jc w:val="both"/>
        <w:rPr>
          <w:rFonts w:ascii="Arial" w:hAnsi="Arial" w:cs="Arial"/>
          <w:sz w:val="18"/>
          <w:szCs w:val="18"/>
        </w:rPr>
      </w:pPr>
    </w:p>
    <w:p w14:paraId="0351C2FA" w14:textId="110814C0" w:rsidR="006A04E2" w:rsidRPr="0023371D" w:rsidRDefault="006A04E2" w:rsidP="0023371D">
      <w:pPr>
        <w:pStyle w:val="Prrafodelista"/>
        <w:widowControl w:val="0"/>
        <w:numPr>
          <w:ilvl w:val="1"/>
          <w:numId w:val="32"/>
        </w:numPr>
        <w:autoSpaceDE w:val="0"/>
        <w:autoSpaceDN w:val="0"/>
        <w:spacing w:after="0" w:line="240" w:lineRule="auto"/>
        <w:jc w:val="both"/>
        <w:rPr>
          <w:rFonts w:ascii="Arial" w:hAnsi="Arial" w:cs="Arial"/>
          <w:sz w:val="18"/>
          <w:szCs w:val="18"/>
          <w:lang w:val="es-ES"/>
        </w:rPr>
      </w:pPr>
      <w:r w:rsidRPr="0023371D">
        <w:rPr>
          <w:rFonts w:ascii="Arial" w:hAnsi="Arial" w:cs="Arial"/>
          <w:bCs/>
          <w:sz w:val="18"/>
          <w:szCs w:val="18"/>
          <w:lang w:val="es-ES"/>
        </w:rPr>
        <w:t xml:space="preserve">Fotocopia del Registro Único Tributario (RUT) a fin de verificar </w:t>
      </w:r>
      <w:r w:rsidRPr="0023371D">
        <w:rPr>
          <w:rFonts w:ascii="Arial" w:hAnsi="Arial" w:cs="Arial"/>
          <w:sz w:val="18"/>
          <w:szCs w:val="18"/>
          <w:lang w:val="es-ES"/>
        </w:rPr>
        <w:t xml:space="preserve">el Régimen Tributario al que corresponde. Para el caso de Consorcio o Unión Temporal o promesa de sociedad futura o cualquier otra forma legal de asociación, deberá presentarlo individualmente y en caso que les sea adjudicado el contrato al momento de la suscripción del mismo. </w:t>
      </w:r>
    </w:p>
    <w:p w14:paraId="1919E237" w14:textId="77777777" w:rsidR="00DC45BE" w:rsidRPr="0023371D" w:rsidRDefault="00DC45BE" w:rsidP="0023371D">
      <w:pPr>
        <w:widowControl w:val="0"/>
        <w:autoSpaceDE w:val="0"/>
        <w:autoSpaceDN w:val="0"/>
        <w:spacing w:after="0" w:line="240" w:lineRule="auto"/>
        <w:jc w:val="both"/>
        <w:rPr>
          <w:rFonts w:ascii="Arial" w:hAnsi="Arial" w:cs="Arial"/>
          <w:sz w:val="18"/>
          <w:szCs w:val="18"/>
          <w:lang w:val="es-ES"/>
        </w:rPr>
      </w:pPr>
    </w:p>
    <w:p w14:paraId="25D03413" w14:textId="456654C2" w:rsidR="006A04E2" w:rsidRPr="0023371D" w:rsidRDefault="004D5569" w:rsidP="0023371D">
      <w:pPr>
        <w:spacing w:after="0" w:line="240" w:lineRule="auto"/>
        <w:contextualSpacing/>
        <w:jc w:val="both"/>
        <w:rPr>
          <w:rFonts w:ascii="Arial" w:hAnsi="Arial" w:cs="Arial"/>
          <w:bCs/>
          <w:sz w:val="18"/>
          <w:szCs w:val="18"/>
          <w:lang w:val="es-ES"/>
        </w:rPr>
      </w:pPr>
      <w:r w:rsidRPr="0023371D">
        <w:rPr>
          <w:rFonts w:ascii="Arial" w:hAnsi="Arial" w:cs="Arial"/>
          <w:b/>
          <w:sz w:val="18"/>
          <w:szCs w:val="18"/>
          <w:lang w:val="es-ES"/>
        </w:rPr>
        <w:t>5</w:t>
      </w:r>
      <w:r w:rsidR="006A04E2" w:rsidRPr="0023371D">
        <w:rPr>
          <w:rFonts w:ascii="Arial" w:hAnsi="Arial" w:cs="Arial"/>
          <w:b/>
          <w:sz w:val="18"/>
          <w:szCs w:val="18"/>
          <w:lang w:val="es-ES"/>
        </w:rPr>
        <w:t>.6</w:t>
      </w:r>
      <w:r w:rsidR="006A04E2" w:rsidRPr="0023371D">
        <w:rPr>
          <w:rFonts w:ascii="Arial" w:hAnsi="Arial" w:cs="Arial"/>
          <w:bCs/>
          <w:sz w:val="18"/>
          <w:szCs w:val="18"/>
          <w:lang w:val="es-ES"/>
        </w:rPr>
        <w:t xml:space="preserve"> Certificación bancaria que contenga: número de cuenta (abierta con el NIT de la sociedad para el caso de personas jurídicas, o del representante para el caso de personas naturales), banco, sucursal, código del banco, código de la sucursal, beneficiario cuya expedición no sea superior a treinta (30) días calendario. Cuando se trate de Consorcios o Uniones </w:t>
      </w:r>
      <w:r w:rsidR="006A04E2" w:rsidRPr="0023371D">
        <w:rPr>
          <w:rFonts w:ascii="Arial" w:hAnsi="Arial" w:cs="Arial"/>
          <w:bCs/>
          <w:sz w:val="18"/>
          <w:szCs w:val="18"/>
          <w:lang w:val="es-ES"/>
        </w:rPr>
        <w:lastRenderedPageBreak/>
        <w:t>Temporales se debe tener en cuenta, la cuenta corriente con pluralidad de personas en los términos del artículo 1384 del Código de Comercio.</w:t>
      </w:r>
    </w:p>
    <w:p w14:paraId="76FD8A81" w14:textId="01CE720B" w:rsidR="006A04E2" w:rsidRPr="0023371D" w:rsidRDefault="006A04E2" w:rsidP="0023371D">
      <w:pPr>
        <w:spacing w:after="0" w:line="240" w:lineRule="auto"/>
        <w:ind w:left="31"/>
        <w:rPr>
          <w:rFonts w:ascii="Arial" w:hAnsi="Arial" w:cs="Arial"/>
          <w:sz w:val="18"/>
          <w:szCs w:val="18"/>
        </w:rPr>
      </w:pPr>
      <w:r w:rsidRPr="0023371D">
        <w:rPr>
          <w:rFonts w:ascii="Arial" w:hAnsi="Arial" w:cs="Arial"/>
          <w:b/>
          <w:sz w:val="18"/>
          <w:szCs w:val="18"/>
          <w:lang w:val="es-ES_tradnl"/>
        </w:rPr>
        <w:t xml:space="preserve">NOTA: </w:t>
      </w:r>
      <w:r w:rsidRPr="0023371D">
        <w:rPr>
          <w:rFonts w:ascii="Arial" w:hAnsi="Arial" w:cs="Arial"/>
          <w:b/>
          <w:sz w:val="18"/>
          <w:szCs w:val="18"/>
        </w:rPr>
        <w:t>Se hace la aclaración que el certificado bancario es necesario para la adjudicación del contrato y la realización del mismo; cabe resaltar que este documento no es causal de rechazo para inhabilitar a un oferente</w:t>
      </w:r>
      <w:r w:rsidRPr="0023371D">
        <w:rPr>
          <w:rFonts w:ascii="Arial" w:hAnsi="Arial" w:cs="Arial"/>
          <w:sz w:val="18"/>
          <w:szCs w:val="18"/>
        </w:rPr>
        <w:t xml:space="preserve"> </w:t>
      </w:r>
    </w:p>
    <w:p w14:paraId="48BE2258" w14:textId="77777777" w:rsidR="00DC45BE" w:rsidRPr="0023371D" w:rsidRDefault="00DC45BE" w:rsidP="0023371D">
      <w:pPr>
        <w:spacing w:after="0" w:line="240" w:lineRule="auto"/>
        <w:ind w:left="31"/>
        <w:rPr>
          <w:rFonts w:ascii="Arial" w:hAnsi="Arial" w:cs="Arial"/>
          <w:sz w:val="18"/>
          <w:szCs w:val="18"/>
        </w:rPr>
      </w:pPr>
    </w:p>
    <w:p w14:paraId="51743A8C" w14:textId="621EC004" w:rsidR="006A04E2" w:rsidRPr="0023371D" w:rsidRDefault="004D5569" w:rsidP="0023371D">
      <w:pPr>
        <w:widowControl w:val="0"/>
        <w:tabs>
          <w:tab w:val="left" w:pos="426"/>
        </w:tabs>
        <w:autoSpaceDE w:val="0"/>
        <w:autoSpaceDN w:val="0"/>
        <w:spacing w:after="0" w:line="240" w:lineRule="auto"/>
        <w:ind w:right="34"/>
        <w:contextualSpacing/>
        <w:jc w:val="both"/>
        <w:rPr>
          <w:rFonts w:ascii="Arial" w:hAnsi="Arial" w:cs="Arial"/>
          <w:b/>
          <w:color w:val="FF0000"/>
          <w:sz w:val="18"/>
          <w:szCs w:val="18"/>
        </w:rPr>
      </w:pPr>
      <w:r w:rsidRPr="0023371D">
        <w:rPr>
          <w:rFonts w:ascii="Arial" w:hAnsi="Arial" w:cs="Arial"/>
          <w:b/>
          <w:bCs/>
          <w:sz w:val="18"/>
          <w:szCs w:val="18"/>
        </w:rPr>
        <w:t>5</w:t>
      </w:r>
      <w:r w:rsidR="006A04E2" w:rsidRPr="0023371D">
        <w:rPr>
          <w:rFonts w:ascii="Arial" w:hAnsi="Arial" w:cs="Arial"/>
          <w:b/>
          <w:bCs/>
          <w:sz w:val="18"/>
          <w:szCs w:val="18"/>
        </w:rPr>
        <w:t>.7</w:t>
      </w:r>
      <w:r w:rsidR="006A04E2" w:rsidRPr="0023371D">
        <w:rPr>
          <w:rFonts w:ascii="Arial" w:hAnsi="Arial" w:cs="Arial"/>
          <w:sz w:val="18"/>
          <w:szCs w:val="18"/>
        </w:rPr>
        <w:t xml:space="preserve"> Formato de Datos Básicos de Beneficiario de Cuenta e información tributaria del </w:t>
      </w:r>
      <w:r w:rsidRPr="0023371D">
        <w:rPr>
          <w:rFonts w:ascii="Arial" w:hAnsi="Arial" w:cs="Arial"/>
          <w:b/>
          <w:color w:val="FF0000"/>
          <w:sz w:val="18"/>
          <w:szCs w:val="18"/>
        </w:rPr>
        <w:t>ANEXO “F” SISTEMA DE INFORMACIÓN INTEGRAL FINANCIERA “SIIF II”.</w:t>
      </w:r>
    </w:p>
    <w:p w14:paraId="32602DAF" w14:textId="77777777" w:rsidR="00DC45BE" w:rsidRPr="0023371D" w:rsidRDefault="00DC45BE" w:rsidP="0023371D">
      <w:pPr>
        <w:widowControl w:val="0"/>
        <w:tabs>
          <w:tab w:val="left" w:pos="426"/>
        </w:tabs>
        <w:autoSpaceDE w:val="0"/>
        <w:autoSpaceDN w:val="0"/>
        <w:spacing w:after="0" w:line="240" w:lineRule="auto"/>
        <w:ind w:right="34"/>
        <w:contextualSpacing/>
        <w:jc w:val="both"/>
        <w:rPr>
          <w:rFonts w:ascii="Arial" w:hAnsi="Arial" w:cs="Arial"/>
          <w:b/>
          <w:color w:val="FF0000"/>
          <w:sz w:val="18"/>
          <w:szCs w:val="18"/>
        </w:rPr>
      </w:pPr>
    </w:p>
    <w:p w14:paraId="0592ABFA" w14:textId="2761F2EF" w:rsidR="006A04E2" w:rsidRPr="0023371D" w:rsidRDefault="006A04E2" w:rsidP="0023371D">
      <w:pPr>
        <w:pStyle w:val="Prrafodelista"/>
        <w:numPr>
          <w:ilvl w:val="0"/>
          <w:numId w:val="24"/>
        </w:numPr>
        <w:tabs>
          <w:tab w:val="left" w:pos="374"/>
        </w:tabs>
        <w:spacing w:after="0" w:line="240" w:lineRule="auto"/>
        <w:jc w:val="both"/>
        <w:rPr>
          <w:rFonts w:ascii="Arial" w:hAnsi="Arial" w:cs="Arial"/>
          <w:b/>
          <w:bCs/>
          <w:sz w:val="18"/>
          <w:szCs w:val="18"/>
        </w:rPr>
      </w:pPr>
      <w:r w:rsidRPr="0023371D">
        <w:rPr>
          <w:rFonts w:ascii="Arial" w:hAnsi="Arial" w:cs="Arial"/>
          <w:b/>
          <w:bCs/>
          <w:sz w:val="18"/>
          <w:szCs w:val="18"/>
        </w:rPr>
        <w:t>VERIFICACION FINANCIERA:</w:t>
      </w:r>
    </w:p>
    <w:p w14:paraId="2B318FAF" w14:textId="77777777" w:rsidR="00DC45BE" w:rsidRPr="0023371D" w:rsidRDefault="00DC45BE" w:rsidP="0023371D">
      <w:pPr>
        <w:pStyle w:val="Prrafodelista"/>
        <w:tabs>
          <w:tab w:val="left" w:pos="374"/>
        </w:tabs>
        <w:spacing w:after="0" w:line="240" w:lineRule="auto"/>
        <w:ind w:left="360"/>
        <w:jc w:val="both"/>
        <w:rPr>
          <w:rFonts w:ascii="Arial" w:hAnsi="Arial" w:cs="Arial"/>
          <w:b/>
          <w:bCs/>
          <w:sz w:val="18"/>
          <w:szCs w:val="18"/>
        </w:rPr>
      </w:pPr>
    </w:p>
    <w:p w14:paraId="2E4A9F62" w14:textId="3DBC48AD" w:rsidR="006A04E2" w:rsidRPr="0023371D" w:rsidRDefault="004D5569" w:rsidP="0023371D">
      <w:pPr>
        <w:pStyle w:val="CM16"/>
        <w:spacing w:after="0"/>
        <w:ind w:right="34"/>
        <w:jc w:val="both"/>
        <w:rPr>
          <w:rFonts w:ascii="Arial" w:hAnsi="Arial" w:cs="Arial"/>
          <w:sz w:val="18"/>
          <w:szCs w:val="18"/>
        </w:rPr>
      </w:pPr>
      <w:r w:rsidRPr="0023371D">
        <w:rPr>
          <w:rFonts w:ascii="Arial" w:hAnsi="Arial" w:cs="Arial"/>
          <w:b/>
          <w:sz w:val="18"/>
          <w:szCs w:val="18"/>
        </w:rPr>
        <w:t xml:space="preserve">6.1 </w:t>
      </w:r>
      <w:r w:rsidR="006A04E2" w:rsidRPr="0023371D">
        <w:rPr>
          <w:rFonts w:ascii="Arial" w:hAnsi="Arial" w:cs="Arial"/>
          <w:b/>
          <w:sz w:val="18"/>
          <w:szCs w:val="18"/>
        </w:rPr>
        <w:t xml:space="preserve">Registro Único de Proponentes: </w:t>
      </w:r>
      <w:r w:rsidR="006A04E2" w:rsidRPr="0023371D">
        <w:rPr>
          <w:rFonts w:ascii="Arial" w:hAnsi="Arial" w:cs="Arial"/>
          <w:bCs/>
          <w:sz w:val="18"/>
          <w:szCs w:val="18"/>
        </w:rPr>
        <w:t xml:space="preserve"> </w:t>
      </w:r>
      <w:r w:rsidR="006A04E2" w:rsidRPr="0023371D">
        <w:rPr>
          <w:rFonts w:ascii="Arial" w:hAnsi="Arial" w:cs="Arial"/>
          <w:sz w:val="18"/>
          <w:szCs w:val="18"/>
        </w:rPr>
        <w:t xml:space="preserve">La capacidad financiera de los proponentes se verificará con base en la información contenida en el Registro Único de Proponentes (RUP), de conformidad con lo señalado en el artículo 6 de la Ley 1150 de 2007, modificado por el artículo 221 del Decreto Ley 0019 de 2012 y Decreto 1082 del 26 de mayo de 2015. El proponente presentará con su propuesta el Certificado de Inscripción, Clasificación y Calificación en el Registro Único de Proponentes Este certificado será expedido como mínimo dentro de los treinta (30) días anteriores a la fecha del cierre del proceso. </w:t>
      </w:r>
    </w:p>
    <w:p w14:paraId="6A2AD84A" w14:textId="77777777" w:rsidR="004D5569" w:rsidRPr="0023371D" w:rsidRDefault="004D5569" w:rsidP="0023371D">
      <w:pPr>
        <w:pStyle w:val="Default"/>
        <w:rPr>
          <w:rFonts w:ascii="Arial" w:hAnsi="Arial" w:cs="Arial"/>
          <w:sz w:val="18"/>
          <w:szCs w:val="18"/>
          <w:lang w:val="es-CO" w:eastAsia="es-CO"/>
        </w:rPr>
      </w:pPr>
    </w:p>
    <w:p w14:paraId="19633443" w14:textId="08B8893F" w:rsidR="006A04E2" w:rsidRPr="0023371D" w:rsidRDefault="006A04E2" w:rsidP="0023371D">
      <w:pPr>
        <w:spacing w:after="0" w:line="240" w:lineRule="auto"/>
        <w:ind w:right="34"/>
        <w:jc w:val="both"/>
        <w:rPr>
          <w:rFonts w:ascii="Arial" w:hAnsi="Arial" w:cs="Arial"/>
          <w:sz w:val="18"/>
          <w:szCs w:val="18"/>
        </w:rPr>
      </w:pPr>
      <w:r w:rsidRPr="0023371D">
        <w:rPr>
          <w:rFonts w:ascii="Arial" w:hAnsi="Arial" w:cs="Arial"/>
          <w:sz w:val="18"/>
          <w:szCs w:val="18"/>
        </w:rPr>
        <w:t xml:space="preserve">Los aspectos financieros aquí exigidos, se verificarán exclusivamente con la información que se encuentre en el Registro Único de Proponentes vigente. Cuando el Hospital Naval de Cartagena Nivel III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w:t>
      </w:r>
    </w:p>
    <w:p w14:paraId="4DDDFCE7" w14:textId="2A75DAC1" w:rsidR="006A04E2" w:rsidRPr="0023371D" w:rsidRDefault="006A04E2" w:rsidP="0023371D">
      <w:pPr>
        <w:spacing w:after="0" w:line="240" w:lineRule="auto"/>
        <w:ind w:right="34"/>
        <w:jc w:val="both"/>
        <w:rPr>
          <w:rFonts w:ascii="Arial" w:hAnsi="Arial" w:cs="Arial"/>
          <w:sz w:val="18"/>
          <w:szCs w:val="18"/>
        </w:rPr>
      </w:pPr>
      <w:r w:rsidRPr="0023371D">
        <w:rPr>
          <w:rFonts w:ascii="Arial" w:hAnsi="Arial" w:cs="Arial"/>
          <w:sz w:val="18"/>
          <w:szCs w:val="18"/>
        </w:rPr>
        <w:t>Así mismo, requerir las aclaraciones que considere necesarias. No se aceptarán observaciones de proponentes relacionadas con la fecha de corte de las cifras financieras, que difieran de las certificadas por el Registro Único de Proponentes, (RENOVADO Y EN FIRME)</w:t>
      </w:r>
    </w:p>
    <w:p w14:paraId="135D24A6" w14:textId="0655DFAE" w:rsidR="006A04E2" w:rsidRPr="0023371D" w:rsidRDefault="006A04E2" w:rsidP="0023371D">
      <w:pPr>
        <w:spacing w:after="0" w:line="240" w:lineRule="auto"/>
        <w:jc w:val="both"/>
        <w:rPr>
          <w:rFonts w:ascii="Arial" w:hAnsi="Arial" w:cs="Arial"/>
          <w:sz w:val="18"/>
          <w:szCs w:val="18"/>
        </w:rPr>
      </w:pPr>
      <w:r w:rsidRPr="0023371D">
        <w:rPr>
          <w:rFonts w:ascii="Arial" w:hAnsi="Arial" w:cs="Arial"/>
          <w:sz w:val="18"/>
          <w:szCs w:val="18"/>
        </w:rPr>
        <w:t xml:space="preserve">Se verificará con base en la información contenida en el </w:t>
      </w:r>
      <w:r w:rsidRPr="0023371D">
        <w:rPr>
          <w:rFonts w:ascii="Arial" w:hAnsi="Arial" w:cs="Arial"/>
          <w:b/>
          <w:bCs/>
          <w:sz w:val="18"/>
          <w:szCs w:val="18"/>
        </w:rPr>
        <w:t xml:space="preserve">Registro Único de Proponentes (RUP), </w:t>
      </w:r>
      <w:r w:rsidRPr="0023371D">
        <w:rPr>
          <w:rFonts w:ascii="Arial" w:hAnsi="Arial" w:cs="Arial"/>
          <w:sz w:val="18"/>
          <w:szCs w:val="18"/>
        </w:rPr>
        <w:t xml:space="preserve">de conformidad con lo señalado en el artículo 6 de la Ley 1150 de 2007, modificado por el artículo 221 del Decreto Ley 0019 de 2012 y Decreto 1082 del 26 de mayo de 2015, POR MEDIO DEL CUAL SE EXPIDE EL DECRETO ÚNICO REGLAMENTARIO DEL SECTOR ADMINISTRATIVO DE PLANEACIÓN NACIONAL, LIBRO 2 “RÉGIMEN REGLAMENTARIO DEL SECTOR ADMINISTRATIVO DE PLANEACIÓN NACIONAL”, PARTE 2 “REGLAMENTACIONES”, TITULO 1 “CONTRATACIÓN ESTATAL”, CAPITULO 1 “SISTEMA DE COMPRAS Y CONTRATACIÓN PUBLICA”, SECCIÓN 1 “CONCEPTOS BÁSICOS PARA EL SISTEMA DE COMPRAS Y CONTRATACIÓN PUBLICA” SUBSECCIÓN 5 “REGISTRO ÚNICO DE PROPONENTES RUP” artículos 2.2.1.1.1.5.1. “Inscripción, renovación, actualización y cancelación del RUP” y 2.2.1.1.1.5.3. “Requisitos habilitantes contenidos en el RUP” y el Decreto 579 de 2021. </w:t>
      </w:r>
    </w:p>
    <w:p w14:paraId="238CC624" w14:textId="77777777" w:rsidR="00666D63" w:rsidRPr="0023371D" w:rsidRDefault="00666D63" w:rsidP="0023371D">
      <w:pPr>
        <w:spacing w:after="0" w:line="240" w:lineRule="auto"/>
        <w:jc w:val="both"/>
        <w:rPr>
          <w:rFonts w:ascii="Arial" w:hAnsi="Arial" w:cs="Arial"/>
          <w:sz w:val="18"/>
          <w:szCs w:val="18"/>
        </w:rPr>
      </w:pPr>
    </w:p>
    <w:p w14:paraId="610D61AB" w14:textId="2BCE4729" w:rsidR="006A04E2" w:rsidRPr="0023371D" w:rsidRDefault="006A04E2" w:rsidP="0023371D">
      <w:pPr>
        <w:spacing w:after="0" w:line="240" w:lineRule="auto"/>
        <w:jc w:val="both"/>
        <w:rPr>
          <w:rStyle w:val="Hipervnculo"/>
          <w:rFonts w:ascii="Arial" w:hAnsi="Arial" w:cs="Arial"/>
          <w:color w:val="1864A1"/>
          <w:sz w:val="18"/>
          <w:szCs w:val="18"/>
          <w:shd w:val="clear" w:color="auto" w:fill="FFFFFF"/>
        </w:rPr>
      </w:pPr>
      <w:r w:rsidRPr="0023371D">
        <w:rPr>
          <w:rFonts w:ascii="Arial" w:hAnsi="Arial" w:cs="Arial"/>
          <w:sz w:val="18"/>
          <w:szCs w:val="18"/>
        </w:rPr>
        <w:t xml:space="preserve">Los aspectos financieros aquí exigidos, se verificarán exclusivamente con la información que se encuentre en el Registro Único de Proponentes vigente </w:t>
      </w:r>
      <w:r w:rsidRPr="0023371D">
        <w:rPr>
          <w:rFonts w:ascii="Arial" w:hAnsi="Arial" w:cs="Arial"/>
          <w:b/>
          <w:bCs/>
          <w:sz w:val="18"/>
          <w:szCs w:val="18"/>
        </w:rPr>
        <w:t>RENOVADO Y EN FIRME 2024</w:t>
      </w:r>
      <w:r w:rsidRPr="0023371D">
        <w:rPr>
          <w:rFonts w:ascii="Arial" w:hAnsi="Arial" w:cs="Arial"/>
          <w:bCs/>
          <w:sz w:val="18"/>
          <w:szCs w:val="18"/>
        </w:rPr>
        <w:t xml:space="preserve">, en el que aparezca información con </w:t>
      </w:r>
      <w:r w:rsidRPr="0023371D">
        <w:rPr>
          <w:rFonts w:ascii="Arial" w:hAnsi="Arial" w:cs="Arial"/>
          <w:sz w:val="18"/>
          <w:szCs w:val="18"/>
        </w:rPr>
        <w:t xml:space="preserve">corte 31 de diciembre de los últimos años que deben estar obligatoriamente inscritos, de conformidad </w:t>
      </w:r>
      <w:r w:rsidRPr="0023371D">
        <w:rPr>
          <w:rFonts w:ascii="Arial" w:hAnsi="Arial" w:cs="Arial"/>
          <w:sz w:val="18"/>
          <w:szCs w:val="18"/>
          <w:lang w:eastAsia="en-US"/>
        </w:rPr>
        <w:t xml:space="preserve">al </w:t>
      </w:r>
      <w:r w:rsidRPr="0023371D">
        <w:rPr>
          <w:rFonts w:ascii="Arial" w:hAnsi="Arial" w:cs="Arial"/>
          <w:color w:val="000000"/>
          <w:sz w:val="18"/>
          <w:szCs w:val="18"/>
          <w:shd w:val="clear" w:color="auto" w:fill="FFFFFF"/>
        </w:rPr>
        <w:t>artículo 2.2.1.1.1.5.1. del </w:t>
      </w:r>
      <w:hyperlink r:id="rId32" w:tgtFrame="_blank" w:history="1">
        <w:r w:rsidRPr="0023371D">
          <w:rPr>
            <w:rStyle w:val="Hipervnculo"/>
            <w:rFonts w:ascii="Arial" w:hAnsi="Arial" w:cs="Arial"/>
            <w:color w:val="1864A1"/>
            <w:sz w:val="18"/>
            <w:szCs w:val="18"/>
            <w:shd w:val="clear" w:color="auto" w:fill="FFFFFF"/>
          </w:rPr>
          <w:t>Decreto 1082 de 2015</w:t>
        </w:r>
      </w:hyperlink>
      <w:r w:rsidRPr="0023371D">
        <w:rPr>
          <w:rStyle w:val="Hipervnculo"/>
          <w:rFonts w:ascii="Arial" w:hAnsi="Arial" w:cs="Arial"/>
          <w:color w:val="1864A1"/>
          <w:sz w:val="18"/>
          <w:szCs w:val="18"/>
          <w:shd w:val="clear" w:color="auto" w:fill="FFFFFF"/>
        </w:rPr>
        <w:t xml:space="preserve"> </w:t>
      </w:r>
    </w:p>
    <w:p w14:paraId="365562C6" w14:textId="77777777" w:rsidR="007074D7" w:rsidRPr="0023371D" w:rsidRDefault="007074D7" w:rsidP="0023371D">
      <w:pPr>
        <w:spacing w:after="0" w:line="240" w:lineRule="auto"/>
        <w:jc w:val="both"/>
        <w:rPr>
          <w:rFonts w:ascii="Arial" w:hAnsi="Arial" w:cs="Arial"/>
          <w:sz w:val="18"/>
          <w:szCs w:val="18"/>
        </w:rPr>
      </w:pPr>
    </w:p>
    <w:p w14:paraId="5968D06F" w14:textId="753F56DF" w:rsidR="006A04E2" w:rsidRPr="0023371D" w:rsidRDefault="006A04E2" w:rsidP="0023371D">
      <w:pPr>
        <w:numPr>
          <w:ilvl w:val="0"/>
          <w:numId w:val="29"/>
        </w:numPr>
        <w:shd w:val="clear" w:color="auto" w:fill="FFFFFF"/>
        <w:tabs>
          <w:tab w:val="left" w:pos="214"/>
        </w:tabs>
        <w:spacing w:after="0" w:line="240" w:lineRule="auto"/>
        <w:ind w:left="0" w:firstLine="0"/>
        <w:jc w:val="both"/>
        <w:rPr>
          <w:rFonts w:ascii="Arial" w:hAnsi="Arial" w:cs="Arial"/>
          <w:bCs/>
          <w:sz w:val="18"/>
          <w:szCs w:val="18"/>
          <w:lang w:val="es-ES_tradnl"/>
        </w:rPr>
      </w:pPr>
      <w:r w:rsidRPr="0023371D">
        <w:rPr>
          <w:rFonts w:ascii="Arial" w:hAnsi="Arial" w:cs="Arial"/>
          <w:bCs/>
          <w:sz w:val="18"/>
          <w:szCs w:val="18"/>
        </w:rPr>
        <w:t>La capacidad financiera para</w:t>
      </w:r>
      <w:r w:rsidRPr="0023371D">
        <w:rPr>
          <w:rFonts w:ascii="Arial" w:hAnsi="Arial" w:cs="Arial"/>
          <w:b/>
          <w:bCs/>
          <w:sz w:val="18"/>
          <w:szCs w:val="18"/>
        </w:rPr>
        <w:t xml:space="preserve"> EXTRANJEROS CON DOMICILIO O SUCURSAL EN COLOMBIA</w:t>
      </w:r>
      <w:r w:rsidRPr="0023371D">
        <w:rPr>
          <w:rFonts w:ascii="Arial" w:hAnsi="Arial" w:cs="Arial"/>
          <w:sz w:val="18"/>
          <w:szCs w:val="18"/>
        </w:rPr>
        <w:t xml:space="preserve"> se verificará </w:t>
      </w:r>
      <w:r w:rsidRPr="0023371D">
        <w:rPr>
          <w:rFonts w:ascii="Arial" w:hAnsi="Arial" w:cs="Arial"/>
          <w:bCs/>
          <w:sz w:val="18"/>
          <w:szCs w:val="18"/>
        </w:rPr>
        <w:t>con la información registrada en el Balance General con corte a corte mínimo a 31 de diciembre del año 2023, o al último obligado y demás documentos solicitados</w:t>
      </w:r>
      <w:r w:rsidRPr="0023371D">
        <w:rPr>
          <w:rFonts w:ascii="Arial" w:hAnsi="Arial" w:cs="Arial"/>
          <w:b/>
          <w:bCs/>
          <w:sz w:val="18"/>
          <w:szCs w:val="18"/>
        </w:rPr>
        <w:t xml:space="preserve">, </w:t>
      </w:r>
      <w:r w:rsidRPr="0023371D">
        <w:rPr>
          <w:rFonts w:ascii="Arial" w:hAnsi="Arial" w:cs="Arial"/>
          <w:sz w:val="18"/>
          <w:szCs w:val="18"/>
        </w:rPr>
        <w:t>de conformidad con lo señalado en el artículo 6 de la Ley 1150 de 2007 y Decreto 1082 del 26 de mayo de 2015, artículos 2.2.1.1.1.5.1. y 2.2.1.1.1.5.3.</w:t>
      </w:r>
    </w:p>
    <w:p w14:paraId="25112112" w14:textId="77777777" w:rsidR="006A04E2" w:rsidRPr="0023371D" w:rsidRDefault="006A04E2" w:rsidP="0023371D">
      <w:pPr>
        <w:widowControl w:val="0"/>
        <w:autoSpaceDE w:val="0"/>
        <w:autoSpaceDN w:val="0"/>
        <w:spacing w:after="0" w:line="240" w:lineRule="auto"/>
        <w:ind w:right="34"/>
        <w:jc w:val="both"/>
        <w:rPr>
          <w:rFonts w:ascii="Arial" w:hAnsi="Arial" w:cs="Arial"/>
          <w:sz w:val="18"/>
          <w:szCs w:val="18"/>
        </w:rPr>
      </w:pPr>
    </w:p>
    <w:p w14:paraId="1A458359" w14:textId="79515AE0" w:rsidR="006A04E2" w:rsidRPr="0023371D" w:rsidRDefault="006A04E2" w:rsidP="0023371D">
      <w:pPr>
        <w:adjustRightInd w:val="0"/>
        <w:spacing w:after="0" w:line="240" w:lineRule="auto"/>
        <w:jc w:val="both"/>
        <w:rPr>
          <w:rFonts w:ascii="Arial" w:hAnsi="Arial" w:cs="Arial"/>
          <w:sz w:val="18"/>
          <w:szCs w:val="18"/>
        </w:rPr>
      </w:pPr>
      <w:r w:rsidRPr="0023371D">
        <w:rPr>
          <w:rFonts w:ascii="Arial" w:hAnsi="Arial" w:cs="Arial"/>
          <w:sz w:val="18"/>
          <w:szCs w:val="18"/>
        </w:rPr>
        <w:t>Cuando EL HOSPITAL NAVAL DE CARTAGENA NIVEL III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No se aceptarán observaciones de proponentes relacionadas con la fecha de corte de las cifras financieras, que difieran de las certificadas por el Registro Único de Proponentes.</w:t>
      </w:r>
    </w:p>
    <w:p w14:paraId="19799D58" w14:textId="77777777" w:rsidR="007074D7" w:rsidRPr="0023371D" w:rsidRDefault="007074D7" w:rsidP="0023371D">
      <w:pPr>
        <w:adjustRightInd w:val="0"/>
        <w:spacing w:after="0" w:line="240" w:lineRule="auto"/>
        <w:jc w:val="both"/>
        <w:rPr>
          <w:rFonts w:ascii="Arial" w:hAnsi="Arial" w:cs="Arial"/>
          <w:sz w:val="18"/>
          <w:szCs w:val="18"/>
        </w:rPr>
      </w:pPr>
    </w:p>
    <w:p w14:paraId="02AEDAF1" w14:textId="619E7CDB" w:rsidR="006A04E2" w:rsidRPr="0023371D" w:rsidRDefault="006A04E2" w:rsidP="0023371D">
      <w:pPr>
        <w:numPr>
          <w:ilvl w:val="0"/>
          <w:numId w:val="29"/>
        </w:numPr>
        <w:tabs>
          <w:tab w:val="left" w:pos="214"/>
        </w:tabs>
        <w:spacing w:after="0" w:line="240" w:lineRule="auto"/>
        <w:ind w:left="0" w:firstLine="0"/>
        <w:jc w:val="both"/>
        <w:rPr>
          <w:rFonts w:ascii="Arial" w:hAnsi="Arial" w:cs="Arial"/>
          <w:bCs/>
          <w:sz w:val="18"/>
          <w:szCs w:val="18"/>
        </w:rPr>
      </w:pPr>
      <w:r w:rsidRPr="0023371D">
        <w:rPr>
          <w:rFonts w:ascii="Arial" w:hAnsi="Arial" w:cs="Arial"/>
          <w:bCs/>
          <w:sz w:val="18"/>
          <w:szCs w:val="18"/>
        </w:rPr>
        <w:t xml:space="preserve">La capacidad financiera para </w:t>
      </w:r>
      <w:r w:rsidRPr="0023371D">
        <w:rPr>
          <w:rFonts w:ascii="Arial" w:hAnsi="Arial" w:cs="Arial"/>
          <w:b/>
          <w:sz w:val="18"/>
          <w:szCs w:val="18"/>
        </w:rPr>
        <w:t xml:space="preserve">PERSONAS NATURALES O JURÍDICAS QUE NO TENGAN DOMICILIO O SUCURSAL EN COLOMBIA </w:t>
      </w:r>
      <w:r w:rsidRPr="0023371D">
        <w:rPr>
          <w:rFonts w:ascii="Arial" w:hAnsi="Arial" w:cs="Arial"/>
          <w:sz w:val="18"/>
          <w:szCs w:val="18"/>
        </w:rPr>
        <w:t>se verificara en los siguientes documentos:</w:t>
      </w:r>
    </w:p>
    <w:p w14:paraId="715204B6" w14:textId="77777777" w:rsidR="004D5569" w:rsidRPr="0023371D" w:rsidRDefault="004D5569" w:rsidP="0023371D">
      <w:pPr>
        <w:tabs>
          <w:tab w:val="left" w:pos="214"/>
        </w:tabs>
        <w:spacing w:after="0" w:line="240" w:lineRule="auto"/>
        <w:jc w:val="both"/>
        <w:rPr>
          <w:rFonts w:ascii="Arial" w:hAnsi="Arial" w:cs="Arial"/>
          <w:bCs/>
          <w:sz w:val="18"/>
          <w:szCs w:val="18"/>
        </w:rPr>
      </w:pPr>
    </w:p>
    <w:p w14:paraId="0911FAF0" w14:textId="77777777" w:rsidR="006A04E2" w:rsidRPr="0023371D" w:rsidRDefault="006A04E2" w:rsidP="0023371D">
      <w:pPr>
        <w:pStyle w:val="Prrafodelista"/>
        <w:numPr>
          <w:ilvl w:val="0"/>
          <w:numId w:val="30"/>
        </w:numPr>
        <w:tabs>
          <w:tab w:val="left" w:pos="356"/>
        </w:tabs>
        <w:spacing w:after="0" w:line="240" w:lineRule="auto"/>
        <w:ind w:left="356" w:hanging="142"/>
        <w:contextualSpacing w:val="0"/>
        <w:jc w:val="both"/>
        <w:rPr>
          <w:rFonts w:ascii="Arial" w:hAnsi="Arial" w:cs="Arial"/>
          <w:sz w:val="18"/>
          <w:szCs w:val="18"/>
        </w:rPr>
      </w:pPr>
      <w:r w:rsidRPr="0023371D">
        <w:rPr>
          <w:rFonts w:ascii="Arial" w:hAnsi="Arial" w:cs="Arial"/>
          <w:sz w:val="18"/>
          <w:szCs w:val="18"/>
        </w:rPr>
        <w:t xml:space="preserve">Estado de Situación Financiera, Estado de Resultados Integral, Estado de Cambios en el Patrimonio, Estado de Cambios en la Situación Financiera y Estado de Flujos de Efectivo correspondientes a la aprobación del corte de ejercicio del último periodo contable acuerdo cierre en el país de origen, de conformidad con lo establecido en las leyes y normas de la respectiva sociedad. Los estados financieros requeridos deben acompañarse de sus respectivas notas y estos deben ser firmados por el Representante Legal y Auditor o Contador Público Independiente. </w:t>
      </w:r>
    </w:p>
    <w:p w14:paraId="11D48330" w14:textId="77777777" w:rsidR="006A04E2" w:rsidRPr="0023371D" w:rsidRDefault="006A04E2" w:rsidP="0023371D">
      <w:pPr>
        <w:pStyle w:val="Prrafodelista"/>
        <w:tabs>
          <w:tab w:val="left" w:pos="356"/>
          <w:tab w:val="left" w:pos="426"/>
        </w:tabs>
        <w:spacing w:after="0" w:line="240" w:lineRule="auto"/>
        <w:ind w:left="356" w:hanging="142"/>
        <w:jc w:val="both"/>
        <w:rPr>
          <w:rFonts w:ascii="Arial" w:hAnsi="Arial" w:cs="Arial"/>
          <w:sz w:val="18"/>
          <w:szCs w:val="18"/>
        </w:rPr>
      </w:pPr>
    </w:p>
    <w:p w14:paraId="20B9832D" w14:textId="77777777" w:rsidR="006A04E2" w:rsidRPr="0023371D" w:rsidRDefault="006A04E2" w:rsidP="0023371D">
      <w:pPr>
        <w:pStyle w:val="Prrafodelista"/>
        <w:numPr>
          <w:ilvl w:val="0"/>
          <w:numId w:val="30"/>
        </w:numPr>
        <w:tabs>
          <w:tab w:val="left" w:pos="356"/>
          <w:tab w:val="left" w:pos="426"/>
        </w:tabs>
        <w:spacing w:after="0" w:line="240" w:lineRule="auto"/>
        <w:ind w:left="356" w:hanging="142"/>
        <w:contextualSpacing w:val="0"/>
        <w:jc w:val="both"/>
        <w:rPr>
          <w:rFonts w:ascii="Arial" w:hAnsi="Arial" w:cs="Arial"/>
          <w:sz w:val="18"/>
          <w:szCs w:val="18"/>
        </w:rPr>
      </w:pPr>
      <w:r w:rsidRPr="0023371D">
        <w:rPr>
          <w:rFonts w:ascii="Arial" w:hAnsi="Arial" w:cs="Arial"/>
          <w:sz w:val="18"/>
          <w:szCs w:val="18"/>
        </w:rPr>
        <w:t xml:space="preserve">Certificación del registro de Contador o auditor Independiente en el país de origen. </w:t>
      </w:r>
    </w:p>
    <w:p w14:paraId="07EA092A" w14:textId="77777777" w:rsidR="006A04E2" w:rsidRPr="0023371D" w:rsidRDefault="006A04E2" w:rsidP="0023371D">
      <w:pPr>
        <w:pStyle w:val="Prrafodelista"/>
        <w:tabs>
          <w:tab w:val="left" w:pos="356"/>
          <w:tab w:val="left" w:pos="426"/>
        </w:tabs>
        <w:spacing w:after="0" w:line="240" w:lineRule="auto"/>
        <w:ind w:left="356" w:hanging="142"/>
        <w:jc w:val="both"/>
        <w:rPr>
          <w:rFonts w:ascii="Arial" w:hAnsi="Arial" w:cs="Arial"/>
          <w:sz w:val="18"/>
          <w:szCs w:val="18"/>
        </w:rPr>
      </w:pPr>
    </w:p>
    <w:p w14:paraId="386E47BE" w14:textId="77777777" w:rsidR="006A04E2" w:rsidRPr="0023371D" w:rsidRDefault="006A04E2" w:rsidP="0023371D">
      <w:pPr>
        <w:pStyle w:val="Prrafodelista"/>
        <w:numPr>
          <w:ilvl w:val="0"/>
          <w:numId w:val="30"/>
        </w:numPr>
        <w:tabs>
          <w:tab w:val="left" w:pos="356"/>
          <w:tab w:val="left" w:pos="426"/>
        </w:tabs>
        <w:spacing w:after="0" w:line="240" w:lineRule="auto"/>
        <w:ind w:left="356" w:hanging="142"/>
        <w:contextualSpacing w:val="0"/>
        <w:jc w:val="both"/>
        <w:rPr>
          <w:rFonts w:ascii="Arial" w:hAnsi="Arial" w:cs="Arial"/>
          <w:sz w:val="18"/>
          <w:szCs w:val="18"/>
        </w:rPr>
      </w:pPr>
      <w:r w:rsidRPr="0023371D">
        <w:rPr>
          <w:rFonts w:ascii="Arial" w:hAnsi="Arial" w:cs="Arial"/>
          <w:sz w:val="18"/>
          <w:szCs w:val="18"/>
        </w:rPr>
        <w:t xml:space="preserve">Documento de inscripción en el registro tributario del país de origen. </w:t>
      </w:r>
    </w:p>
    <w:p w14:paraId="79C31E0C" w14:textId="77777777" w:rsidR="006A04E2" w:rsidRPr="0023371D" w:rsidRDefault="006A04E2" w:rsidP="0023371D">
      <w:pPr>
        <w:pStyle w:val="Prrafodelista"/>
        <w:tabs>
          <w:tab w:val="left" w:pos="426"/>
        </w:tabs>
        <w:spacing w:after="0" w:line="240" w:lineRule="auto"/>
        <w:jc w:val="both"/>
        <w:rPr>
          <w:rFonts w:ascii="Arial" w:hAnsi="Arial" w:cs="Arial"/>
          <w:sz w:val="18"/>
          <w:szCs w:val="18"/>
        </w:rPr>
      </w:pPr>
    </w:p>
    <w:p w14:paraId="4D64A899" w14:textId="77777777" w:rsidR="006A04E2" w:rsidRPr="0023371D" w:rsidRDefault="006A04E2" w:rsidP="0023371D">
      <w:pPr>
        <w:pStyle w:val="Prrafodelista"/>
        <w:tabs>
          <w:tab w:val="left" w:pos="498"/>
        </w:tabs>
        <w:spacing w:after="0" w:line="240" w:lineRule="auto"/>
        <w:ind w:left="72"/>
        <w:jc w:val="both"/>
        <w:rPr>
          <w:rFonts w:ascii="Arial" w:hAnsi="Arial" w:cs="Arial"/>
          <w:sz w:val="18"/>
          <w:szCs w:val="18"/>
        </w:rPr>
      </w:pPr>
      <w:r w:rsidRPr="0023371D">
        <w:rPr>
          <w:rFonts w:ascii="Arial" w:hAnsi="Arial" w:cs="Arial"/>
          <w:sz w:val="18"/>
          <w:szCs w:val="18"/>
        </w:rPr>
        <w:t xml:space="preserve">Por tratarse de documentos expedidos en el exterior y en caso que estos sean expedidos por funcionario público o representante legal de una entidad privada, éstos deben venir apostillados o </w:t>
      </w:r>
      <w:proofErr w:type="spellStart"/>
      <w:r w:rsidRPr="0023371D">
        <w:rPr>
          <w:rFonts w:ascii="Arial" w:hAnsi="Arial" w:cs="Arial"/>
          <w:sz w:val="18"/>
          <w:szCs w:val="18"/>
        </w:rPr>
        <w:t>consularizados</w:t>
      </w:r>
      <w:proofErr w:type="spellEnd"/>
      <w:r w:rsidRPr="0023371D">
        <w:rPr>
          <w:rFonts w:ascii="Arial" w:hAnsi="Arial" w:cs="Arial"/>
          <w:sz w:val="18"/>
          <w:szCs w:val="18"/>
        </w:rPr>
        <w:t>, acompañados de traducción simple al castellano, indicando la tasa de cambio a la fecha de cierre de los mismos.</w:t>
      </w:r>
    </w:p>
    <w:p w14:paraId="29A4C156" w14:textId="77777777" w:rsidR="006A04E2" w:rsidRPr="0023371D" w:rsidRDefault="006A04E2" w:rsidP="0023371D">
      <w:pPr>
        <w:pStyle w:val="Prrafodelista"/>
        <w:tabs>
          <w:tab w:val="left" w:pos="498"/>
        </w:tabs>
        <w:spacing w:after="0" w:line="240" w:lineRule="auto"/>
        <w:ind w:left="72"/>
        <w:jc w:val="both"/>
        <w:rPr>
          <w:rFonts w:ascii="Arial" w:hAnsi="Arial" w:cs="Arial"/>
          <w:sz w:val="18"/>
          <w:szCs w:val="18"/>
        </w:rPr>
      </w:pPr>
    </w:p>
    <w:p w14:paraId="173C613B" w14:textId="324F8886" w:rsidR="006A04E2" w:rsidRPr="0023371D" w:rsidRDefault="006A04E2" w:rsidP="0023371D">
      <w:pPr>
        <w:pStyle w:val="Prrafodelista"/>
        <w:tabs>
          <w:tab w:val="left" w:pos="498"/>
        </w:tabs>
        <w:spacing w:after="0" w:line="240" w:lineRule="auto"/>
        <w:ind w:left="72"/>
        <w:jc w:val="both"/>
        <w:rPr>
          <w:rFonts w:ascii="Arial" w:hAnsi="Arial" w:cs="Arial"/>
          <w:sz w:val="18"/>
          <w:szCs w:val="18"/>
        </w:rPr>
      </w:pPr>
      <w:r w:rsidRPr="0023371D">
        <w:rPr>
          <w:rFonts w:ascii="Arial" w:hAnsi="Arial" w:cs="Arial"/>
          <w:sz w:val="18"/>
          <w:szCs w:val="18"/>
        </w:rPr>
        <w:t>Así mismo, de acuerdo con lo dispuesto en los artículos 37 y 38 de la Ley 222 de 1995, quien certifique los estados financieros no pueden dictaminar los mismos.</w:t>
      </w:r>
    </w:p>
    <w:p w14:paraId="3ADE3D95" w14:textId="77777777" w:rsidR="007074D7" w:rsidRPr="0023371D" w:rsidRDefault="007074D7" w:rsidP="0023371D">
      <w:pPr>
        <w:pStyle w:val="Prrafodelista"/>
        <w:tabs>
          <w:tab w:val="left" w:pos="498"/>
        </w:tabs>
        <w:spacing w:after="0" w:line="240" w:lineRule="auto"/>
        <w:ind w:left="72"/>
        <w:jc w:val="both"/>
        <w:rPr>
          <w:rFonts w:ascii="Arial" w:hAnsi="Arial" w:cs="Arial"/>
          <w:sz w:val="18"/>
          <w:szCs w:val="18"/>
        </w:rPr>
      </w:pPr>
    </w:p>
    <w:p w14:paraId="54B7F07F" w14:textId="303543F0" w:rsidR="006A04E2" w:rsidRPr="0023371D" w:rsidRDefault="006A04E2" w:rsidP="0023371D">
      <w:pPr>
        <w:adjustRightInd w:val="0"/>
        <w:spacing w:after="0" w:line="240" w:lineRule="auto"/>
        <w:jc w:val="both"/>
        <w:rPr>
          <w:rFonts w:ascii="Arial" w:hAnsi="Arial" w:cs="Arial"/>
          <w:sz w:val="18"/>
          <w:szCs w:val="18"/>
        </w:rPr>
      </w:pPr>
      <w:r w:rsidRPr="0023371D">
        <w:rPr>
          <w:rFonts w:ascii="Arial" w:hAnsi="Arial" w:cs="Arial"/>
          <w:sz w:val="18"/>
          <w:szCs w:val="18"/>
        </w:rPr>
        <w:t xml:space="preserve">Cuando la </w:t>
      </w:r>
      <w:r w:rsidRPr="0023371D">
        <w:rPr>
          <w:rFonts w:ascii="Arial" w:hAnsi="Arial" w:cs="Arial"/>
          <w:b/>
          <w:sz w:val="18"/>
          <w:szCs w:val="18"/>
        </w:rPr>
        <w:t>EL HOSPITAL NAVAL DE CARTAGENA NIVEL III</w:t>
      </w:r>
      <w:r w:rsidRPr="0023371D">
        <w:rPr>
          <w:rFonts w:ascii="Arial" w:hAnsi="Arial" w:cs="Arial"/>
          <w:sz w:val="18"/>
          <w:szCs w:val="18"/>
        </w:rPr>
        <w:t xml:space="preserve">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No se aceptarán observaciones de proponentes relacionadas con la fecha de corte de las cifras financieras, que difieran de las certificadas por el Registro Único de Proponentes.</w:t>
      </w:r>
    </w:p>
    <w:p w14:paraId="155203C3" w14:textId="042BAFC8" w:rsidR="006A04E2" w:rsidRPr="0023371D" w:rsidRDefault="006A04E2" w:rsidP="0023371D">
      <w:pPr>
        <w:numPr>
          <w:ilvl w:val="0"/>
          <w:numId w:val="29"/>
        </w:numPr>
        <w:tabs>
          <w:tab w:val="left" w:pos="214"/>
        </w:tabs>
        <w:spacing w:after="0" w:line="240" w:lineRule="auto"/>
        <w:ind w:left="0" w:firstLine="0"/>
        <w:jc w:val="both"/>
        <w:rPr>
          <w:rFonts w:ascii="Arial" w:hAnsi="Arial" w:cs="Arial"/>
          <w:bCs/>
          <w:sz w:val="18"/>
          <w:szCs w:val="18"/>
        </w:rPr>
      </w:pPr>
      <w:r w:rsidRPr="0023371D">
        <w:rPr>
          <w:rFonts w:ascii="Arial" w:hAnsi="Arial" w:cs="Arial"/>
          <w:bCs/>
          <w:sz w:val="18"/>
          <w:szCs w:val="18"/>
        </w:rPr>
        <w:lastRenderedPageBreak/>
        <w:t xml:space="preserve">La capacidad financiera para </w:t>
      </w:r>
      <w:r w:rsidRPr="0023371D">
        <w:rPr>
          <w:rFonts w:ascii="Arial" w:hAnsi="Arial" w:cs="Arial"/>
          <w:b/>
          <w:sz w:val="18"/>
          <w:szCs w:val="18"/>
        </w:rPr>
        <w:t xml:space="preserve">PERSONAS NATURALES O JURÍDICAS QUE NO TENGAN DOMICILIO O SUCURSAL EN COLOMBIA </w:t>
      </w:r>
      <w:r w:rsidRPr="0023371D">
        <w:rPr>
          <w:rFonts w:ascii="Arial" w:hAnsi="Arial" w:cs="Arial"/>
          <w:sz w:val="18"/>
          <w:szCs w:val="18"/>
        </w:rPr>
        <w:t>se verificara en los siguientes documentos:</w:t>
      </w:r>
    </w:p>
    <w:p w14:paraId="63D3CCF7" w14:textId="77777777" w:rsidR="004D5569" w:rsidRPr="0023371D" w:rsidRDefault="004D5569" w:rsidP="0023371D">
      <w:pPr>
        <w:tabs>
          <w:tab w:val="left" w:pos="214"/>
        </w:tabs>
        <w:spacing w:after="0" w:line="240" w:lineRule="auto"/>
        <w:jc w:val="both"/>
        <w:rPr>
          <w:rFonts w:ascii="Arial" w:hAnsi="Arial" w:cs="Arial"/>
          <w:bCs/>
          <w:sz w:val="18"/>
          <w:szCs w:val="18"/>
        </w:rPr>
      </w:pPr>
    </w:p>
    <w:p w14:paraId="06670006" w14:textId="77777777" w:rsidR="006A04E2" w:rsidRPr="0023371D" w:rsidRDefault="006A04E2" w:rsidP="0023371D">
      <w:pPr>
        <w:pStyle w:val="Prrafodelista"/>
        <w:numPr>
          <w:ilvl w:val="0"/>
          <w:numId w:val="30"/>
        </w:numPr>
        <w:tabs>
          <w:tab w:val="left" w:pos="356"/>
        </w:tabs>
        <w:spacing w:after="0" w:line="240" w:lineRule="auto"/>
        <w:ind w:left="356" w:hanging="142"/>
        <w:contextualSpacing w:val="0"/>
        <w:jc w:val="both"/>
        <w:rPr>
          <w:rFonts w:ascii="Arial" w:hAnsi="Arial" w:cs="Arial"/>
          <w:sz w:val="18"/>
          <w:szCs w:val="18"/>
        </w:rPr>
      </w:pPr>
      <w:r w:rsidRPr="0023371D">
        <w:rPr>
          <w:rFonts w:ascii="Arial" w:hAnsi="Arial" w:cs="Arial"/>
          <w:sz w:val="18"/>
          <w:szCs w:val="18"/>
        </w:rPr>
        <w:t xml:space="preserve">Estado de Situación Financiera, Estado de Resultados Integral, Estado de Cambios en el Patrimonio, Estado de Cambios en la Situación Financiera y Estado de Flujos de Efectivo correspondientes a la aprobación del corte de ejercicio del último periodo contable acuerdo cierre en el país de origen, de conformidad con lo establecido en las leyes y normas de la respectiva sociedad. Los estados financieros requeridos deben acompañarse de sus respectivas notas y estos deben ser firmados por el Representante Legal y Auditor o Contador Público Independiente. </w:t>
      </w:r>
    </w:p>
    <w:p w14:paraId="387891CA" w14:textId="77777777" w:rsidR="006A04E2" w:rsidRPr="0023371D" w:rsidRDefault="006A04E2" w:rsidP="0023371D">
      <w:pPr>
        <w:pStyle w:val="Prrafodelista"/>
        <w:tabs>
          <w:tab w:val="left" w:pos="356"/>
          <w:tab w:val="left" w:pos="426"/>
        </w:tabs>
        <w:spacing w:after="0" w:line="240" w:lineRule="auto"/>
        <w:ind w:left="356" w:hanging="142"/>
        <w:jc w:val="both"/>
        <w:rPr>
          <w:rFonts w:ascii="Arial" w:hAnsi="Arial" w:cs="Arial"/>
          <w:sz w:val="18"/>
          <w:szCs w:val="18"/>
        </w:rPr>
      </w:pPr>
    </w:p>
    <w:p w14:paraId="047DC149" w14:textId="77777777" w:rsidR="006A04E2" w:rsidRPr="0023371D" w:rsidRDefault="006A04E2" w:rsidP="0023371D">
      <w:pPr>
        <w:pStyle w:val="Prrafodelista"/>
        <w:numPr>
          <w:ilvl w:val="0"/>
          <w:numId w:val="30"/>
        </w:numPr>
        <w:tabs>
          <w:tab w:val="left" w:pos="356"/>
          <w:tab w:val="left" w:pos="426"/>
        </w:tabs>
        <w:spacing w:after="0" w:line="240" w:lineRule="auto"/>
        <w:ind w:left="356" w:hanging="142"/>
        <w:contextualSpacing w:val="0"/>
        <w:jc w:val="both"/>
        <w:rPr>
          <w:rFonts w:ascii="Arial" w:hAnsi="Arial" w:cs="Arial"/>
          <w:sz w:val="18"/>
          <w:szCs w:val="18"/>
        </w:rPr>
      </w:pPr>
      <w:r w:rsidRPr="0023371D">
        <w:rPr>
          <w:rFonts w:ascii="Arial" w:hAnsi="Arial" w:cs="Arial"/>
          <w:sz w:val="18"/>
          <w:szCs w:val="18"/>
        </w:rPr>
        <w:t xml:space="preserve">Certificación del registro de Contador o auditor Independiente en el país de origen. </w:t>
      </w:r>
    </w:p>
    <w:p w14:paraId="676CCB42" w14:textId="77777777" w:rsidR="006A04E2" w:rsidRPr="0023371D" w:rsidRDefault="006A04E2" w:rsidP="0023371D">
      <w:pPr>
        <w:pStyle w:val="Prrafodelista"/>
        <w:tabs>
          <w:tab w:val="left" w:pos="356"/>
          <w:tab w:val="left" w:pos="426"/>
        </w:tabs>
        <w:spacing w:after="0" w:line="240" w:lineRule="auto"/>
        <w:ind w:left="356" w:hanging="142"/>
        <w:jc w:val="both"/>
        <w:rPr>
          <w:rFonts w:ascii="Arial" w:hAnsi="Arial" w:cs="Arial"/>
          <w:sz w:val="18"/>
          <w:szCs w:val="18"/>
        </w:rPr>
      </w:pPr>
    </w:p>
    <w:p w14:paraId="53BE9697" w14:textId="77777777" w:rsidR="006A04E2" w:rsidRPr="0023371D" w:rsidRDefault="006A04E2" w:rsidP="0023371D">
      <w:pPr>
        <w:pStyle w:val="Prrafodelista"/>
        <w:numPr>
          <w:ilvl w:val="0"/>
          <w:numId w:val="30"/>
        </w:numPr>
        <w:tabs>
          <w:tab w:val="left" w:pos="356"/>
          <w:tab w:val="left" w:pos="426"/>
        </w:tabs>
        <w:spacing w:after="0" w:line="240" w:lineRule="auto"/>
        <w:ind w:left="356" w:hanging="142"/>
        <w:contextualSpacing w:val="0"/>
        <w:jc w:val="both"/>
        <w:rPr>
          <w:rFonts w:ascii="Arial" w:hAnsi="Arial" w:cs="Arial"/>
          <w:sz w:val="18"/>
          <w:szCs w:val="18"/>
        </w:rPr>
      </w:pPr>
      <w:r w:rsidRPr="0023371D">
        <w:rPr>
          <w:rFonts w:ascii="Arial" w:hAnsi="Arial" w:cs="Arial"/>
          <w:sz w:val="18"/>
          <w:szCs w:val="18"/>
        </w:rPr>
        <w:t xml:space="preserve">Documento de inscripción en el registro tributario del país de origen. </w:t>
      </w:r>
    </w:p>
    <w:p w14:paraId="51A4031C" w14:textId="77777777" w:rsidR="006A04E2" w:rsidRPr="0023371D" w:rsidRDefault="006A04E2" w:rsidP="0023371D">
      <w:pPr>
        <w:pStyle w:val="Prrafodelista"/>
        <w:tabs>
          <w:tab w:val="left" w:pos="426"/>
        </w:tabs>
        <w:spacing w:after="0" w:line="240" w:lineRule="auto"/>
        <w:jc w:val="both"/>
        <w:rPr>
          <w:rFonts w:ascii="Arial" w:hAnsi="Arial" w:cs="Arial"/>
          <w:sz w:val="18"/>
          <w:szCs w:val="18"/>
        </w:rPr>
      </w:pPr>
    </w:p>
    <w:p w14:paraId="1C18245D" w14:textId="77777777" w:rsidR="006A04E2" w:rsidRPr="0023371D" w:rsidRDefault="006A04E2" w:rsidP="0023371D">
      <w:pPr>
        <w:pStyle w:val="Prrafodelista"/>
        <w:tabs>
          <w:tab w:val="left" w:pos="498"/>
        </w:tabs>
        <w:spacing w:after="0" w:line="240" w:lineRule="auto"/>
        <w:ind w:left="72"/>
        <w:jc w:val="both"/>
        <w:rPr>
          <w:rFonts w:ascii="Arial" w:hAnsi="Arial" w:cs="Arial"/>
          <w:sz w:val="18"/>
          <w:szCs w:val="18"/>
        </w:rPr>
      </w:pPr>
      <w:r w:rsidRPr="0023371D">
        <w:rPr>
          <w:rFonts w:ascii="Arial" w:hAnsi="Arial" w:cs="Arial"/>
          <w:sz w:val="18"/>
          <w:szCs w:val="18"/>
        </w:rPr>
        <w:t xml:space="preserve">Por tratarse de documentos expedidos en el exterior y en caso que estos sean expedidos por funcionario público o representante legal de una entidad privada, éstos deben venir apostillados o </w:t>
      </w:r>
      <w:proofErr w:type="spellStart"/>
      <w:r w:rsidRPr="0023371D">
        <w:rPr>
          <w:rFonts w:ascii="Arial" w:hAnsi="Arial" w:cs="Arial"/>
          <w:sz w:val="18"/>
          <w:szCs w:val="18"/>
        </w:rPr>
        <w:t>consularizados</w:t>
      </w:r>
      <w:proofErr w:type="spellEnd"/>
      <w:r w:rsidRPr="0023371D">
        <w:rPr>
          <w:rFonts w:ascii="Arial" w:hAnsi="Arial" w:cs="Arial"/>
          <w:sz w:val="18"/>
          <w:szCs w:val="18"/>
        </w:rPr>
        <w:t>, acompañados de traducción simple al castellano, indicando la tasa de cambio a la fecha de cierre de los mismos.</w:t>
      </w:r>
    </w:p>
    <w:p w14:paraId="6537B96F" w14:textId="77777777" w:rsidR="006A04E2" w:rsidRPr="0023371D" w:rsidRDefault="006A04E2" w:rsidP="0023371D">
      <w:pPr>
        <w:pStyle w:val="Prrafodelista"/>
        <w:tabs>
          <w:tab w:val="left" w:pos="498"/>
        </w:tabs>
        <w:spacing w:after="0" w:line="240" w:lineRule="auto"/>
        <w:ind w:left="72"/>
        <w:jc w:val="both"/>
        <w:rPr>
          <w:rFonts w:ascii="Arial" w:hAnsi="Arial" w:cs="Arial"/>
          <w:sz w:val="18"/>
          <w:szCs w:val="18"/>
        </w:rPr>
      </w:pPr>
    </w:p>
    <w:p w14:paraId="25D1B343" w14:textId="77777777" w:rsidR="006A04E2" w:rsidRPr="0023371D" w:rsidRDefault="006A04E2" w:rsidP="0023371D">
      <w:pPr>
        <w:pStyle w:val="Prrafodelista"/>
        <w:tabs>
          <w:tab w:val="left" w:pos="498"/>
        </w:tabs>
        <w:spacing w:after="0" w:line="240" w:lineRule="auto"/>
        <w:ind w:left="72"/>
        <w:jc w:val="both"/>
        <w:rPr>
          <w:rFonts w:ascii="Arial" w:hAnsi="Arial" w:cs="Arial"/>
          <w:sz w:val="18"/>
          <w:szCs w:val="18"/>
        </w:rPr>
      </w:pPr>
      <w:r w:rsidRPr="0023371D">
        <w:rPr>
          <w:rFonts w:ascii="Arial" w:hAnsi="Arial" w:cs="Arial"/>
          <w:sz w:val="18"/>
          <w:szCs w:val="18"/>
        </w:rPr>
        <w:t>Así mismo, de acuerdo con lo dispuesto en los artículos 37 y 38 de la Ley 222 de 1995, quien certifique los estados financieros no pueden dictaminar los mismos.</w:t>
      </w:r>
    </w:p>
    <w:p w14:paraId="78D6E64E" w14:textId="77777777" w:rsidR="006A04E2" w:rsidRPr="0023371D" w:rsidRDefault="006A04E2" w:rsidP="0023371D">
      <w:pPr>
        <w:pStyle w:val="Prrafodelista"/>
        <w:tabs>
          <w:tab w:val="left" w:pos="498"/>
        </w:tabs>
        <w:spacing w:after="0" w:line="240" w:lineRule="auto"/>
        <w:ind w:left="72"/>
        <w:jc w:val="both"/>
        <w:rPr>
          <w:rFonts w:ascii="Arial" w:hAnsi="Arial" w:cs="Arial"/>
          <w:sz w:val="18"/>
          <w:szCs w:val="18"/>
        </w:rPr>
      </w:pPr>
    </w:p>
    <w:p w14:paraId="674E3DC9" w14:textId="722BD196" w:rsidR="006A04E2" w:rsidRPr="0023371D" w:rsidRDefault="006A04E2" w:rsidP="0023371D">
      <w:pPr>
        <w:pStyle w:val="Prrafodelista"/>
        <w:tabs>
          <w:tab w:val="left" w:pos="498"/>
        </w:tabs>
        <w:spacing w:after="0" w:line="240" w:lineRule="auto"/>
        <w:ind w:left="72"/>
        <w:jc w:val="both"/>
        <w:rPr>
          <w:rFonts w:ascii="Arial" w:hAnsi="Arial" w:cs="Arial"/>
          <w:sz w:val="18"/>
          <w:szCs w:val="18"/>
        </w:rPr>
      </w:pPr>
      <w:r w:rsidRPr="0023371D">
        <w:rPr>
          <w:rFonts w:ascii="Arial" w:hAnsi="Arial" w:cs="Arial"/>
          <w:sz w:val="18"/>
          <w:szCs w:val="18"/>
        </w:rPr>
        <w:t xml:space="preserve">Cuando la </w:t>
      </w:r>
      <w:r w:rsidRPr="0023371D">
        <w:rPr>
          <w:rFonts w:ascii="Arial" w:hAnsi="Arial" w:cs="Arial"/>
          <w:b/>
          <w:sz w:val="18"/>
          <w:szCs w:val="18"/>
        </w:rPr>
        <w:t xml:space="preserve">EL HOSPITAL NAVAL </w:t>
      </w:r>
      <w:r w:rsidR="004D5569" w:rsidRPr="0023371D">
        <w:rPr>
          <w:rFonts w:ascii="Arial" w:hAnsi="Arial" w:cs="Arial"/>
          <w:b/>
          <w:sz w:val="18"/>
          <w:szCs w:val="18"/>
        </w:rPr>
        <w:t xml:space="preserve">NIVEL III </w:t>
      </w:r>
      <w:r w:rsidRPr="0023371D">
        <w:rPr>
          <w:rFonts w:ascii="Arial" w:hAnsi="Arial" w:cs="Arial"/>
          <w:b/>
          <w:sz w:val="18"/>
          <w:szCs w:val="18"/>
        </w:rPr>
        <w:t>DE CARTAGENA</w:t>
      </w:r>
      <w:r w:rsidRPr="0023371D">
        <w:rPr>
          <w:rFonts w:ascii="Arial" w:hAnsi="Arial" w:cs="Arial"/>
          <w:sz w:val="18"/>
          <w:szCs w:val="18"/>
        </w:rPr>
        <w:t>, en desarrollo de la verificación financiera requiera corroborar información adicional del proponente, podrá solicitar los documentos que considere necesarios para el esclarecimiento de la información, tales como estados financieros de años anteriores, anexos específicos o cualquier otro soporte.</w:t>
      </w:r>
    </w:p>
    <w:p w14:paraId="3FA5472C" w14:textId="77777777" w:rsidR="006A04E2" w:rsidRPr="0023371D" w:rsidRDefault="006A04E2" w:rsidP="0023371D">
      <w:pPr>
        <w:pStyle w:val="Prrafodelista"/>
        <w:tabs>
          <w:tab w:val="left" w:pos="498"/>
        </w:tabs>
        <w:spacing w:after="0" w:line="240" w:lineRule="auto"/>
        <w:ind w:left="72"/>
        <w:jc w:val="both"/>
        <w:rPr>
          <w:rFonts w:ascii="Arial" w:hAnsi="Arial" w:cs="Arial"/>
          <w:sz w:val="18"/>
          <w:szCs w:val="18"/>
        </w:rPr>
      </w:pPr>
    </w:p>
    <w:p w14:paraId="42A84631" w14:textId="77777777" w:rsidR="006A04E2" w:rsidRPr="0023371D" w:rsidRDefault="006A04E2" w:rsidP="0023371D">
      <w:pPr>
        <w:pStyle w:val="Prrafodelista"/>
        <w:tabs>
          <w:tab w:val="left" w:pos="498"/>
        </w:tabs>
        <w:spacing w:after="0" w:line="240" w:lineRule="auto"/>
        <w:ind w:left="72"/>
        <w:jc w:val="both"/>
        <w:rPr>
          <w:rFonts w:ascii="Arial" w:hAnsi="Arial" w:cs="Arial"/>
          <w:sz w:val="18"/>
          <w:szCs w:val="18"/>
        </w:rPr>
      </w:pPr>
      <w:r w:rsidRPr="0023371D">
        <w:rPr>
          <w:rFonts w:ascii="Arial" w:hAnsi="Arial" w:cs="Arial"/>
          <w:sz w:val="18"/>
          <w:szCs w:val="18"/>
        </w:rPr>
        <w:t>También podrá requerir las aclaraciones que considere necesarias, siempre que con ello no se violen los principios de igualdad y transparencia de la contratación, sin que las aclaraciones o documentos que el proponente allegue a solicitud del</w:t>
      </w:r>
      <w:r w:rsidRPr="0023371D">
        <w:rPr>
          <w:rFonts w:ascii="Arial" w:hAnsi="Arial" w:cs="Arial"/>
          <w:b/>
          <w:sz w:val="18"/>
          <w:szCs w:val="18"/>
        </w:rPr>
        <w:t xml:space="preserve"> HOSPITAL NAVAL DE CARTAGENA NIVEL III</w:t>
      </w:r>
      <w:r w:rsidRPr="0023371D">
        <w:rPr>
          <w:rFonts w:ascii="Arial" w:hAnsi="Arial" w:cs="Arial"/>
          <w:sz w:val="18"/>
          <w:szCs w:val="18"/>
        </w:rPr>
        <w:t>, puedan modificar, adicionar o complementar la propuesta.</w:t>
      </w:r>
    </w:p>
    <w:p w14:paraId="28900157" w14:textId="77777777" w:rsidR="004D5569" w:rsidRPr="0023371D" w:rsidRDefault="004D5569" w:rsidP="0023371D">
      <w:pPr>
        <w:pStyle w:val="Prrafodelista"/>
        <w:tabs>
          <w:tab w:val="left" w:pos="498"/>
        </w:tabs>
        <w:spacing w:after="0" w:line="240" w:lineRule="auto"/>
        <w:ind w:left="72"/>
        <w:jc w:val="both"/>
        <w:rPr>
          <w:rFonts w:ascii="Arial" w:hAnsi="Arial" w:cs="Arial"/>
          <w:sz w:val="18"/>
          <w:szCs w:val="18"/>
        </w:rPr>
      </w:pPr>
    </w:p>
    <w:p w14:paraId="4C998C28" w14:textId="77777777" w:rsidR="006A04E2" w:rsidRPr="0023371D" w:rsidRDefault="006A04E2" w:rsidP="0023371D">
      <w:pPr>
        <w:pStyle w:val="Prrafodelista"/>
        <w:tabs>
          <w:tab w:val="left" w:pos="498"/>
        </w:tabs>
        <w:spacing w:after="0" w:line="240" w:lineRule="auto"/>
        <w:ind w:left="72"/>
        <w:jc w:val="both"/>
        <w:rPr>
          <w:rFonts w:ascii="Arial" w:hAnsi="Arial" w:cs="Arial"/>
          <w:sz w:val="18"/>
          <w:szCs w:val="18"/>
        </w:rPr>
      </w:pPr>
      <w:r w:rsidRPr="0023371D">
        <w:rPr>
          <w:rFonts w:ascii="Arial" w:hAnsi="Arial" w:cs="Arial"/>
          <w:sz w:val="18"/>
          <w:szCs w:val="18"/>
        </w:rPr>
        <w:t xml:space="preserve">En el evento de que cualquiera de estos requerimientos no sea aplicable en el país del domicilio del oferente extranjero, el Representante Legal o el apoderado en Colombia, deberá hacerlo constar bajo la gravedad de juramento. </w:t>
      </w:r>
    </w:p>
    <w:p w14:paraId="39A2C9E0" w14:textId="77777777" w:rsidR="006A04E2" w:rsidRPr="0023371D" w:rsidRDefault="006A04E2" w:rsidP="0023371D">
      <w:pPr>
        <w:pStyle w:val="Prrafodelista"/>
        <w:tabs>
          <w:tab w:val="left" w:pos="498"/>
        </w:tabs>
        <w:spacing w:after="0" w:line="240" w:lineRule="auto"/>
        <w:ind w:left="72"/>
        <w:jc w:val="both"/>
        <w:rPr>
          <w:rFonts w:ascii="Arial" w:hAnsi="Arial" w:cs="Arial"/>
          <w:sz w:val="18"/>
          <w:szCs w:val="18"/>
        </w:rPr>
      </w:pPr>
    </w:p>
    <w:p w14:paraId="35276D11" w14:textId="77777777" w:rsidR="006A04E2" w:rsidRPr="0023371D" w:rsidRDefault="006A04E2" w:rsidP="0023371D">
      <w:pPr>
        <w:pStyle w:val="Prrafodelista"/>
        <w:tabs>
          <w:tab w:val="left" w:pos="498"/>
        </w:tabs>
        <w:spacing w:after="0" w:line="240" w:lineRule="auto"/>
        <w:ind w:left="72"/>
        <w:jc w:val="both"/>
        <w:rPr>
          <w:rFonts w:ascii="Arial" w:hAnsi="Arial" w:cs="Arial"/>
          <w:sz w:val="18"/>
          <w:szCs w:val="18"/>
        </w:rPr>
      </w:pPr>
      <w:r w:rsidRPr="0023371D">
        <w:rPr>
          <w:rFonts w:ascii="Arial" w:hAnsi="Arial" w:cs="Arial"/>
          <w:sz w:val="18"/>
          <w:szCs w:val="18"/>
        </w:rPr>
        <w:t>El dictamen a los estados financieros será analizado y verificado, tanto para los proponentes nacionales como extranjeros así:</w:t>
      </w:r>
    </w:p>
    <w:p w14:paraId="44900516" w14:textId="77777777" w:rsidR="006A04E2" w:rsidRPr="0023371D" w:rsidRDefault="006A04E2" w:rsidP="0023371D">
      <w:pPr>
        <w:pStyle w:val="Prrafodelista"/>
        <w:tabs>
          <w:tab w:val="left" w:pos="498"/>
        </w:tabs>
        <w:spacing w:after="0" w:line="240" w:lineRule="auto"/>
        <w:ind w:left="72"/>
        <w:jc w:val="both"/>
        <w:rPr>
          <w:rFonts w:ascii="Arial" w:hAnsi="Arial" w:cs="Arial"/>
          <w:sz w:val="18"/>
          <w:szCs w:val="18"/>
        </w:rPr>
      </w:pPr>
    </w:p>
    <w:p w14:paraId="641FE3A6" w14:textId="77777777" w:rsidR="006A04E2" w:rsidRPr="0023371D" w:rsidRDefault="006A04E2" w:rsidP="0023371D">
      <w:pPr>
        <w:pStyle w:val="Prrafodelista"/>
        <w:numPr>
          <w:ilvl w:val="0"/>
          <w:numId w:val="31"/>
        </w:numPr>
        <w:tabs>
          <w:tab w:val="left" w:pos="356"/>
        </w:tabs>
        <w:spacing w:after="0" w:line="240" w:lineRule="auto"/>
        <w:ind w:left="356" w:hanging="142"/>
        <w:contextualSpacing w:val="0"/>
        <w:jc w:val="both"/>
        <w:rPr>
          <w:rFonts w:ascii="Arial" w:hAnsi="Arial" w:cs="Arial"/>
          <w:sz w:val="18"/>
          <w:szCs w:val="18"/>
        </w:rPr>
      </w:pPr>
      <w:r w:rsidRPr="0023371D">
        <w:rPr>
          <w:rFonts w:ascii="Arial" w:hAnsi="Arial" w:cs="Arial"/>
          <w:sz w:val="18"/>
          <w:szCs w:val="18"/>
        </w:rPr>
        <w:t>Dictamen limpio: Se acepta.</w:t>
      </w:r>
    </w:p>
    <w:p w14:paraId="366D3C29" w14:textId="77777777" w:rsidR="006A04E2" w:rsidRPr="0023371D" w:rsidRDefault="006A04E2" w:rsidP="0023371D">
      <w:pPr>
        <w:pStyle w:val="Prrafodelista"/>
        <w:numPr>
          <w:ilvl w:val="0"/>
          <w:numId w:val="31"/>
        </w:numPr>
        <w:tabs>
          <w:tab w:val="left" w:pos="356"/>
        </w:tabs>
        <w:spacing w:after="0" w:line="240" w:lineRule="auto"/>
        <w:ind w:left="356" w:hanging="142"/>
        <w:contextualSpacing w:val="0"/>
        <w:jc w:val="both"/>
        <w:rPr>
          <w:rFonts w:ascii="Arial" w:hAnsi="Arial" w:cs="Arial"/>
          <w:sz w:val="18"/>
          <w:szCs w:val="18"/>
        </w:rPr>
      </w:pPr>
      <w:r w:rsidRPr="0023371D">
        <w:rPr>
          <w:rFonts w:ascii="Arial" w:hAnsi="Arial" w:cs="Arial"/>
          <w:sz w:val="18"/>
          <w:szCs w:val="18"/>
        </w:rPr>
        <w:t xml:space="preserve">Dictamen con salvedades que no tengan relación directa o incidencia, respecto de la propuesta presentada, </w:t>
      </w:r>
      <w:r w:rsidRPr="0023371D">
        <w:rPr>
          <w:rFonts w:ascii="Arial" w:hAnsi="Arial" w:cs="Arial"/>
          <w:b/>
          <w:sz w:val="18"/>
          <w:szCs w:val="18"/>
        </w:rPr>
        <w:t>EL HOSPITAL NAVAL DE CARTAGENA NIVEL III</w:t>
      </w:r>
      <w:r w:rsidRPr="0023371D">
        <w:rPr>
          <w:rFonts w:ascii="Arial" w:hAnsi="Arial" w:cs="Arial"/>
          <w:sz w:val="18"/>
          <w:szCs w:val="18"/>
        </w:rPr>
        <w:t xml:space="preserve"> lo aceptará. En cualquier otro tipo de salvedades se rechazará.</w:t>
      </w:r>
    </w:p>
    <w:p w14:paraId="17A9B71B" w14:textId="77777777" w:rsidR="006A04E2" w:rsidRPr="0023371D" w:rsidRDefault="006A04E2" w:rsidP="0023371D">
      <w:pPr>
        <w:pStyle w:val="Prrafodelista"/>
        <w:numPr>
          <w:ilvl w:val="0"/>
          <w:numId w:val="31"/>
        </w:numPr>
        <w:tabs>
          <w:tab w:val="left" w:pos="356"/>
        </w:tabs>
        <w:spacing w:after="0" w:line="240" w:lineRule="auto"/>
        <w:ind w:left="356" w:hanging="142"/>
        <w:contextualSpacing w:val="0"/>
        <w:jc w:val="both"/>
        <w:rPr>
          <w:rFonts w:ascii="Arial" w:hAnsi="Arial" w:cs="Arial"/>
          <w:sz w:val="18"/>
          <w:szCs w:val="18"/>
        </w:rPr>
      </w:pPr>
      <w:r w:rsidRPr="0023371D">
        <w:rPr>
          <w:rFonts w:ascii="Arial" w:hAnsi="Arial" w:cs="Arial"/>
          <w:sz w:val="18"/>
          <w:szCs w:val="18"/>
        </w:rPr>
        <w:t>Dictamen negativo: No será aceptado y generará rechazo de la propuesta.</w:t>
      </w:r>
    </w:p>
    <w:p w14:paraId="57052721" w14:textId="15A70271" w:rsidR="006A04E2" w:rsidRPr="0023371D" w:rsidRDefault="006A04E2" w:rsidP="0023371D">
      <w:pPr>
        <w:pStyle w:val="Prrafodelista"/>
        <w:numPr>
          <w:ilvl w:val="0"/>
          <w:numId w:val="31"/>
        </w:numPr>
        <w:tabs>
          <w:tab w:val="left" w:pos="356"/>
        </w:tabs>
        <w:spacing w:after="0" w:line="240" w:lineRule="auto"/>
        <w:ind w:left="356" w:hanging="142"/>
        <w:contextualSpacing w:val="0"/>
        <w:jc w:val="both"/>
        <w:rPr>
          <w:rFonts w:ascii="Arial" w:hAnsi="Arial" w:cs="Arial"/>
          <w:sz w:val="18"/>
          <w:szCs w:val="18"/>
        </w:rPr>
      </w:pPr>
      <w:r w:rsidRPr="0023371D">
        <w:rPr>
          <w:rFonts w:ascii="Arial" w:hAnsi="Arial" w:cs="Arial"/>
          <w:sz w:val="18"/>
          <w:szCs w:val="18"/>
        </w:rPr>
        <w:t>Abstención de dictamen: No será aceptado y generará rechazo de la propuesta.</w:t>
      </w:r>
    </w:p>
    <w:p w14:paraId="24F5FF71" w14:textId="77777777" w:rsidR="006A1A92" w:rsidRPr="0023371D" w:rsidRDefault="006A1A92" w:rsidP="0023371D">
      <w:pPr>
        <w:pStyle w:val="Prrafodelista"/>
        <w:tabs>
          <w:tab w:val="left" w:pos="356"/>
        </w:tabs>
        <w:spacing w:after="0" w:line="240" w:lineRule="auto"/>
        <w:ind w:left="356"/>
        <w:contextualSpacing w:val="0"/>
        <w:jc w:val="both"/>
        <w:rPr>
          <w:rFonts w:ascii="Arial" w:hAnsi="Arial" w:cs="Arial"/>
          <w:sz w:val="18"/>
          <w:szCs w:val="18"/>
        </w:rPr>
      </w:pPr>
    </w:p>
    <w:p w14:paraId="7BBAFC25" w14:textId="77777777" w:rsidR="006A04E2" w:rsidRPr="0023371D" w:rsidRDefault="006A04E2" w:rsidP="0023371D">
      <w:pPr>
        <w:pStyle w:val="Default"/>
        <w:numPr>
          <w:ilvl w:val="0"/>
          <w:numId w:val="29"/>
        </w:numPr>
        <w:tabs>
          <w:tab w:val="left" w:pos="214"/>
        </w:tabs>
        <w:ind w:left="0" w:firstLine="0"/>
        <w:jc w:val="both"/>
        <w:rPr>
          <w:rFonts w:ascii="Arial" w:hAnsi="Arial" w:cs="Arial"/>
          <w:color w:val="auto"/>
          <w:sz w:val="18"/>
          <w:szCs w:val="18"/>
          <w:lang w:val="es-CO" w:eastAsia="es-CO"/>
        </w:rPr>
      </w:pPr>
      <w:r w:rsidRPr="0023371D">
        <w:rPr>
          <w:rFonts w:ascii="Arial" w:hAnsi="Arial" w:cs="Arial"/>
          <w:color w:val="auto"/>
          <w:sz w:val="18"/>
          <w:szCs w:val="18"/>
          <w:lang w:val="es-CO" w:eastAsia="es-CO"/>
        </w:rPr>
        <w:t>Para Gobierno Extranjero, no requerirá acreditar la capacidad patrimonial siempre y cuando se anexe una carta de compromiso irrevocable e incondicional, emitida por el funcionario competente del país de origen, en la cual conste que su gobierno asume solidariamente las obligaciones económicas derivadas del contrato, documento que deberá aportado con el cumplimiento de las formalidades previstas en la ley colombiana, para la posibilidad en Colombia de documentos expedidos en el extranjero,</w:t>
      </w:r>
      <w:r w:rsidRPr="0023371D">
        <w:rPr>
          <w:rFonts w:ascii="Arial" w:hAnsi="Arial" w:cs="Arial"/>
          <w:sz w:val="18"/>
          <w:szCs w:val="18"/>
        </w:rPr>
        <w:t xml:space="preserve"> atendiendo las</w:t>
      </w:r>
      <w:r w:rsidRPr="0023371D">
        <w:rPr>
          <w:rFonts w:ascii="Arial" w:hAnsi="Arial" w:cs="Arial"/>
          <w:color w:val="auto"/>
          <w:sz w:val="18"/>
          <w:szCs w:val="18"/>
          <w:lang w:val="es-CO" w:eastAsia="es-CO"/>
        </w:rPr>
        <w:t>formas previstas en las normas vigentes sobre la materia, en especial en los artículos 74 y 251 del Código General del Proceso, artículo 480 del Código de Comercio y en la Resolución No. 3269 del 20 de junio de 2016 proferida por el Ministerio de Relaciones Exteriores de Colombia.</w:t>
      </w:r>
    </w:p>
    <w:p w14:paraId="5E2A5E9A" w14:textId="77777777" w:rsidR="006A1A92" w:rsidRPr="0023371D" w:rsidRDefault="006A1A92" w:rsidP="0023371D">
      <w:pPr>
        <w:pStyle w:val="Default"/>
        <w:ind w:right="34"/>
        <w:jc w:val="both"/>
        <w:rPr>
          <w:rFonts w:ascii="Arial" w:eastAsia="Calibri" w:hAnsi="Arial" w:cs="Arial"/>
          <w:b/>
          <w:bCs/>
          <w:sz w:val="18"/>
          <w:szCs w:val="18"/>
          <w:lang w:val="es-CO" w:eastAsia="en-US"/>
        </w:rPr>
      </w:pPr>
    </w:p>
    <w:p w14:paraId="1C92CC03" w14:textId="706B445C" w:rsidR="006A04E2" w:rsidRPr="0023371D" w:rsidRDefault="006A04E2" w:rsidP="0023371D">
      <w:pPr>
        <w:pStyle w:val="Default"/>
        <w:ind w:right="34"/>
        <w:jc w:val="both"/>
        <w:rPr>
          <w:rFonts w:ascii="Arial" w:hAnsi="Arial" w:cs="Arial"/>
          <w:sz w:val="18"/>
          <w:szCs w:val="18"/>
        </w:rPr>
      </w:pPr>
      <w:r w:rsidRPr="0023371D">
        <w:rPr>
          <w:rFonts w:ascii="Arial" w:eastAsia="Calibri" w:hAnsi="Arial" w:cs="Arial"/>
          <w:b/>
          <w:bCs/>
          <w:sz w:val="18"/>
          <w:szCs w:val="18"/>
          <w:lang w:val="es-CO" w:eastAsia="en-US"/>
        </w:rPr>
        <w:t xml:space="preserve">INDICADORES FINANCIEROS: </w:t>
      </w:r>
      <w:r w:rsidRPr="0023371D">
        <w:rPr>
          <w:rFonts w:ascii="Arial" w:eastAsia="Calibri" w:hAnsi="Arial" w:cs="Arial"/>
          <w:sz w:val="18"/>
          <w:szCs w:val="18"/>
          <w:lang w:val="es-CO" w:eastAsia="en-US"/>
        </w:rPr>
        <w:t xml:space="preserve">De conformidad con el artículo </w:t>
      </w:r>
      <w:r w:rsidRPr="0023371D">
        <w:rPr>
          <w:rFonts w:ascii="Arial" w:hAnsi="Arial" w:cs="Arial"/>
          <w:sz w:val="18"/>
          <w:szCs w:val="18"/>
        </w:rPr>
        <w:t>2.2.1.1.1.5.3</w:t>
      </w:r>
      <w:r w:rsidRPr="0023371D">
        <w:rPr>
          <w:rFonts w:ascii="Arial" w:eastAsia="Calibri" w:hAnsi="Arial" w:cs="Arial"/>
          <w:sz w:val="18"/>
          <w:szCs w:val="18"/>
          <w:lang w:val="es-CO" w:eastAsia="en-US"/>
        </w:rPr>
        <w:t xml:space="preserve"> numeral 3 “Capacidad Financiera” numeral 4 “Capacidad Organizacional” y artículo 2.2.1.1.1.6.4 “</w:t>
      </w:r>
      <w:r w:rsidRPr="0023371D">
        <w:rPr>
          <w:rFonts w:ascii="Arial" w:eastAsia="Calibri" w:hAnsi="Arial" w:cs="Arial"/>
          <w:i/>
          <w:iCs/>
          <w:sz w:val="18"/>
          <w:szCs w:val="18"/>
          <w:lang w:val="es-CO" w:eastAsia="en-US"/>
        </w:rPr>
        <w:t>Capacidad Residual</w:t>
      </w:r>
      <w:r w:rsidRPr="0023371D">
        <w:rPr>
          <w:rFonts w:ascii="Arial" w:eastAsia="Calibri" w:hAnsi="Arial" w:cs="Arial"/>
          <w:sz w:val="18"/>
          <w:szCs w:val="18"/>
          <w:lang w:val="es-CO" w:eastAsia="en-US"/>
        </w:rPr>
        <w:t xml:space="preserve">” del </w:t>
      </w:r>
      <w:r w:rsidRPr="0023371D">
        <w:rPr>
          <w:rFonts w:ascii="Arial" w:hAnsi="Arial" w:cs="Arial"/>
          <w:sz w:val="18"/>
          <w:szCs w:val="18"/>
        </w:rPr>
        <w:t>Decreto 1082 de 2015</w:t>
      </w:r>
      <w:r w:rsidRPr="0023371D">
        <w:rPr>
          <w:rFonts w:ascii="Arial" w:eastAsia="Calibri" w:hAnsi="Arial" w:cs="Arial"/>
          <w:sz w:val="18"/>
          <w:szCs w:val="18"/>
          <w:lang w:val="es-CO" w:eastAsia="en-US"/>
        </w:rPr>
        <w:t>, se realizará la verificación de los siguientes indicadores: El informe financiero no tiene ponderación alguna; se trata del estudio que realizó el Hospital Naval de Cartagena Nivel III para verificar la capacidad financiera, se tendrán en cuenta las razones financieras así:</w:t>
      </w:r>
    </w:p>
    <w:p w14:paraId="667705D4" w14:textId="77777777" w:rsidR="006A04E2" w:rsidRPr="0023371D" w:rsidRDefault="006A04E2" w:rsidP="0023371D">
      <w:pPr>
        <w:tabs>
          <w:tab w:val="left" w:pos="426"/>
        </w:tabs>
        <w:adjustRightInd w:val="0"/>
        <w:spacing w:after="0" w:line="240" w:lineRule="auto"/>
        <w:jc w:val="both"/>
        <w:rPr>
          <w:rFonts w:ascii="Arial" w:hAnsi="Arial" w:cs="Arial"/>
          <w:bCs/>
          <w:sz w:val="18"/>
          <w:szCs w:val="18"/>
        </w:rPr>
      </w:pPr>
    </w:p>
    <w:p w14:paraId="7F278548" w14:textId="77777777" w:rsidR="006A04E2" w:rsidRPr="0023371D" w:rsidRDefault="006A04E2" w:rsidP="0023371D">
      <w:pPr>
        <w:spacing w:after="0" w:line="240" w:lineRule="auto"/>
        <w:contextualSpacing/>
        <w:jc w:val="both"/>
        <w:rPr>
          <w:rFonts w:ascii="Arial" w:hAnsi="Arial" w:cs="Arial"/>
          <w:sz w:val="18"/>
          <w:szCs w:val="18"/>
          <w:lang w:val="es-ES"/>
        </w:rPr>
      </w:pPr>
      <w:r w:rsidRPr="0023371D">
        <w:rPr>
          <w:rFonts w:ascii="Arial" w:hAnsi="Arial" w:cs="Arial"/>
          <w:sz w:val="18"/>
          <w:szCs w:val="18"/>
          <w:lang w:val="es-ES"/>
        </w:rPr>
        <w:t>Los indicadores financieros solicitados son los siguientes:</w:t>
      </w:r>
    </w:p>
    <w:p w14:paraId="2A31113F" w14:textId="77777777" w:rsidR="006A04E2" w:rsidRPr="0023371D" w:rsidRDefault="006A04E2" w:rsidP="0023371D">
      <w:pPr>
        <w:spacing w:after="0" w:line="240" w:lineRule="auto"/>
        <w:ind w:left="460"/>
        <w:contextualSpacing/>
        <w:jc w:val="both"/>
        <w:rPr>
          <w:rFonts w:ascii="Arial" w:hAnsi="Arial" w:cs="Arial"/>
          <w:b/>
          <w:bCs/>
          <w:sz w:val="18"/>
          <w:szCs w:val="18"/>
          <w:lang w:val="es-ES"/>
        </w:rPr>
      </w:pPr>
    </w:p>
    <w:p w14:paraId="376F5B8E" w14:textId="77777777" w:rsidR="006A04E2" w:rsidRPr="0023371D" w:rsidRDefault="006A04E2" w:rsidP="0023371D">
      <w:pPr>
        <w:spacing w:after="0" w:line="240" w:lineRule="auto"/>
        <w:ind w:left="460"/>
        <w:contextualSpacing/>
        <w:jc w:val="both"/>
        <w:rPr>
          <w:rFonts w:ascii="Arial" w:hAnsi="Arial" w:cs="Arial"/>
          <w:sz w:val="18"/>
          <w:szCs w:val="18"/>
        </w:rPr>
      </w:pPr>
      <w:r w:rsidRPr="0023371D">
        <w:rPr>
          <w:rFonts w:ascii="Arial" w:hAnsi="Arial" w:cs="Arial"/>
          <w:b/>
          <w:sz w:val="18"/>
          <w:szCs w:val="18"/>
        </w:rPr>
        <w:t>Capacidad financiera</w:t>
      </w:r>
      <w:r w:rsidRPr="0023371D">
        <w:rPr>
          <w:rFonts w:ascii="Arial" w:hAnsi="Arial" w:cs="Arial"/>
          <w:sz w:val="18"/>
          <w:szCs w:val="18"/>
        </w:rPr>
        <w:t xml:space="preserve">: Los siguientes indicadores miden la fortaleza financiera del oferente: </w:t>
      </w:r>
    </w:p>
    <w:tbl>
      <w:tblPr>
        <w:tblW w:w="8619"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80"/>
        <w:gridCol w:w="2039"/>
      </w:tblGrid>
      <w:tr w:rsidR="006A04E2" w:rsidRPr="0023371D" w14:paraId="0F1C15FF" w14:textId="77777777" w:rsidTr="003A5384">
        <w:trPr>
          <w:trHeight w:val="284"/>
        </w:trPr>
        <w:tc>
          <w:tcPr>
            <w:tcW w:w="6580" w:type="dxa"/>
            <w:vAlign w:val="center"/>
          </w:tcPr>
          <w:p w14:paraId="46181CDE" w14:textId="77777777" w:rsidR="006A04E2" w:rsidRPr="0023371D" w:rsidRDefault="006A04E2" w:rsidP="0023371D">
            <w:pPr>
              <w:spacing w:after="0" w:line="240" w:lineRule="auto"/>
              <w:ind w:left="460"/>
              <w:contextualSpacing/>
              <w:jc w:val="both"/>
              <w:rPr>
                <w:rFonts w:ascii="Arial" w:hAnsi="Arial" w:cs="Arial"/>
                <w:b/>
                <w:sz w:val="18"/>
                <w:szCs w:val="18"/>
              </w:rPr>
            </w:pPr>
            <w:r w:rsidRPr="0023371D">
              <w:rPr>
                <w:rFonts w:ascii="Arial" w:hAnsi="Arial" w:cs="Arial"/>
                <w:b/>
                <w:sz w:val="18"/>
                <w:szCs w:val="18"/>
              </w:rPr>
              <w:t>INDICADOR CAPACIDAD FINANCIERA</w:t>
            </w:r>
          </w:p>
        </w:tc>
        <w:tc>
          <w:tcPr>
            <w:tcW w:w="2039" w:type="dxa"/>
            <w:vAlign w:val="center"/>
          </w:tcPr>
          <w:p w14:paraId="26185907" w14:textId="77777777" w:rsidR="006A04E2" w:rsidRPr="0023371D" w:rsidRDefault="006A04E2" w:rsidP="0023371D">
            <w:pPr>
              <w:spacing w:after="0" w:line="240" w:lineRule="auto"/>
              <w:ind w:left="-6"/>
              <w:contextualSpacing/>
              <w:jc w:val="both"/>
              <w:rPr>
                <w:rFonts w:ascii="Arial" w:hAnsi="Arial" w:cs="Arial"/>
                <w:b/>
                <w:sz w:val="18"/>
                <w:szCs w:val="18"/>
              </w:rPr>
            </w:pPr>
            <w:r w:rsidRPr="0023371D">
              <w:rPr>
                <w:rFonts w:ascii="Arial" w:hAnsi="Arial" w:cs="Arial"/>
                <w:b/>
                <w:sz w:val="18"/>
                <w:szCs w:val="18"/>
              </w:rPr>
              <w:t>REQUISITO MÍNIMO HABILITANTE</w:t>
            </w:r>
          </w:p>
        </w:tc>
      </w:tr>
      <w:tr w:rsidR="006A04E2" w:rsidRPr="0023371D" w14:paraId="34016A94" w14:textId="77777777" w:rsidTr="003A5384">
        <w:trPr>
          <w:trHeight w:val="284"/>
        </w:trPr>
        <w:tc>
          <w:tcPr>
            <w:tcW w:w="6580" w:type="dxa"/>
          </w:tcPr>
          <w:p w14:paraId="438490CF" w14:textId="77777777" w:rsidR="006A04E2" w:rsidRPr="0023371D" w:rsidRDefault="006A04E2" w:rsidP="0023371D">
            <w:pPr>
              <w:spacing w:after="0" w:line="240" w:lineRule="auto"/>
              <w:ind w:left="460"/>
              <w:contextualSpacing/>
              <w:jc w:val="both"/>
              <w:rPr>
                <w:rFonts w:ascii="Arial" w:hAnsi="Arial" w:cs="Arial"/>
                <w:sz w:val="18"/>
                <w:szCs w:val="18"/>
              </w:rPr>
            </w:pPr>
            <w:r w:rsidRPr="0023371D">
              <w:rPr>
                <w:rFonts w:ascii="Arial" w:hAnsi="Arial" w:cs="Arial"/>
                <w:sz w:val="18"/>
                <w:szCs w:val="18"/>
              </w:rPr>
              <w:t xml:space="preserve">Índice de Liquidez: </w:t>
            </w:r>
          </w:p>
          <w:p w14:paraId="4FB41F61" w14:textId="77777777" w:rsidR="006A04E2" w:rsidRPr="0023371D" w:rsidRDefault="006A04E2" w:rsidP="0023371D">
            <w:pPr>
              <w:spacing w:after="0" w:line="240" w:lineRule="auto"/>
              <w:ind w:left="460"/>
              <w:contextualSpacing/>
              <w:jc w:val="both"/>
              <w:rPr>
                <w:rFonts w:ascii="Arial" w:hAnsi="Arial" w:cs="Arial"/>
                <w:sz w:val="18"/>
                <w:szCs w:val="18"/>
              </w:rPr>
            </w:pPr>
            <w:r w:rsidRPr="0023371D">
              <w:rPr>
                <w:rFonts w:ascii="Arial" w:hAnsi="Arial" w:cs="Arial"/>
                <w:sz w:val="18"/>
                <w:szCs w:val="18"/>
              </w:rPr>
              <w:t>Activo corriente / Pasivo corriente.</w:t>
            </w:r>
          </w:p>
        </w:tc>
        <w:tc>
          <w:tcPr>
            <w:tcW w:w="2039" w:type="dxa"/>
            <w:vAlign w:val="center"/>
          </w:tcPr>
          <w:p w14:paraId="4C249F55" w14:textId="77777777" w:rsidR="006A04E2" w:rsidRPr="0023371D" w:rsidRDefault="006A04E2" w:rsidP="0023371D">
            <w:pPr>
              <w:spacing w:after="0" w:line="240" w:lineRule="auto"/>
              <w:ind w:left="-6"/>
              <w:contextualSpacing/>
              <w:jc w:val="center"/>
              <w:rPr>
                <w:rFonts w:ascii="Arial" w:hAnsi="Arial" w:cs="Arial"/>
                <w:sz w:val="18"/>
                <w:szCs w:val="18"/>
              </w:rPr>
            </w:pPr>
            <w:r w:rsidRPr="0023371D">
              <w:rPr>
                <w:rFonts w:ascii="Arial" w:hAnsi="Arial" w:cs="Arial"/>
                <w:sz w:val="18"/>
                <w:szCs w:val="18"/>
              </w:rPr>
              <w:t>Mayor o igual a 2</w:t>
            </w:r>
          </w:p>
        </w:tc>
      </w:tr>
      <w:tr w:rsidR="006A04E2" w:rsidRPr="0023371D" w14:paraId="46E4DFF1" w14:textId="77777777" w:rsidTr="003A5384">
        <w:trPr>
          <w:trHeight w:val="284"/>
        </w:trPr>
        <w:tc>
          <w:tcPr>
            <w:tcW w:w="6580" w:type="dxa"/>
          </w:tcPr>
          <w:p w14:paraId="35627C6B" w14:textId="77777777" w:rsidR="006A04E2" w:rsidRPr="0023371D" w:rsidRDefault="006A04E2" w:rsidP="0023371D">
            <w:pPr>
              <w:spacing w:after="0" w:line="240" w:lineRule="auto"/>
              <w:ind w:left="460"/>
              <w:contextualSpacing/>
              <w:jc w:val="both"/>
              <w:rPr>
                <w:rFonts w:ascii="Arial" w:hAnsi="Arial" w:cs="Arial"/>
                <w:sz w:val="18"/>
                <w:szCs w:val="18"/>
              </w:rPr>
            </w:pPr>
            <w:r w:rsidRPr="0023371D">
              <w:rPr>
                <w:rFonts w:ascii="Arial" w:hAnsi="Arial" w:cs="Arial"/>
                <w:sz w:val="18"/>
                <w:szCs w:val="18"/>
              </w:rPr>
              <w:t xml:space="preserve">Índice de endeudamiento: </w:t>
            </w:r>
          </w:p>
          <w:p w14:paraId="1E4BE7BF" w14:textId="77777777" w:rsidR="006A04E2" w:rsidRPr="0023371D" w:rsidRDefault="006A04E2" w:rsidP="0023371D">
            <w:pPr>
              <w:spacing w:after="0" w:line="240" w:lineRule="auto"/>
              <w:ind w:left="460"/>
              <w:contextualSpacing/>
              <w:jc w:val="both"/>
              <w:rPr>
                <w:rFonts w:ascii="Arial" w:hAnsi="Arial" w:cs="Arial"/>
                <w:sz w:val="18"/>
                <w:szCs w:val="18"/>
              </w:rPr>
            </w:pPr>
            <w:r w:rsidRPr="0023371D">
              <w:rPr>
                <w:rFonts w:ascii="Arial" w:hAnsi="Arial" w:cs="Arial"/>
                <w:sz w:val="18"/>
                <w:szCs w:val="18"/>
              </w:rPr>
              <w:t xml:space="preserve">Pasivo total / Activo total. </w:t>
            </w:r>
          </w:p>
        </w:tc>
        <w:tc>
          <w:tcPr>
            <w:tcW w:w="2039" w:type="dxa"/>
            <w:vAlign w:val="center"/>
          </w:tcPr>
          <w:p w14:paraId="610639D1" w14:textId="77777777" w:rsidR="006A04E2" w:rsidRPr="0023371D" w:rsidRDefault="006A04E2" w:rsidP="0023371D">
            <w:pPr>
              <w:spacing w:after="0" w:line="240" w:lineRule="auto"/>
              <w:ind w:left="-6"/>
              <w:contextualSpacing/>
              <w:jc w:val="center"/>
              <w:rPr>
                <w:rFonts w:ascii="Arial" w:hAnsi="Arial" w:cs="Arial"/>
                <w:sz w:val="18"/>
                <w:szCs w:val="18"/>
              </w:rPr>
            </w:pPr>
            <w:r w:rsidRPr="0023371D">
              <w:rPr>
                <w:rFonts w:ascii="Arial" w:hAnsi="Arial" w:cs="Arial"/>
                <w:sz w:val="18"/>
                <w:szCs w:val="18"/>
              </w:rPr>
              <w:t>Menor o igual al 60%</w:t>
            </w:r>
          </w:p>
        </w:tc>
      </w:tr>
      <w:tr w:rsidR="006A04E2" w:rsidRPr="0023371D" w14:paraId="293569A8" w14:textId="77777777" w:rsidTr="003A5384">
        <w:trPr>
          <w:trHeight w:val="284"/>
        </w:trPr>
        <w:tc>
          <w:tcPr>
            <w:tcW w:w="6580" w:type="dxa"/>
          </w:tcPr>
          <w:p w14:paraId="556FF24C" w14:textId="77777777" w:rsidR="006A04E2" w:rsidRPr="0023371D" w:rsidRDefault="006A04E2" w:rsidP="0023371D">
            <w:pPr>
              <w:spacing w:after="0" w:line="240" w:lineRule="auto"/>
              <w:ind w:left="460"/>
              <w:contextualSpacing/>
              <w:jc w:val="both"/>
              <w:rPr>
                <w:rFonts w:ascii="Arial" w:hAnsi="Arial" w:cs="Arial"/>
                <w:sz w:val="18"/>
                <w:szCs w:val="18"/>
              </w:rPr>
            </w:pPr>
            <w:r w:rsidRPr="0023371D">
              <w:rPr>
                <w:rFonts w:ascii="Arial" w:hAnsi="Arial" w:cs="Arial"/>
                <w:sz w:val="18"/>
                <w:szCs w:val="18"/>
              </w:rPr>
              <w:t xml:space="preserve">Razón de cobertura de intereses: </w:t>
            </w:r>
          </w:p>
          <w:p w14:paraId="42AF2DF8" w14:textId="77777777" w:rsidR="006A04E2" w:rsidRPr="0023371D" w:rsidRDefault="006A04E2" w:rsidP="0023371D">
            <w:pPr>
              <w:spacing w:after="0" w:line="240" w:lineRule="auto"/>
              <w:ind w:left="460"/>
              <w:contextualSpacing/>
              <w:jc w:val="both"/>
              <w:rPr>
                <w:rFonts w:ascii="Arial" w:hAnsi="Arial" w:cs="Arial"/>
                <w:sz w:val="18"/>
                <w:szCs w:val="18"/>
              </w:rPr>
            </w:pPr>
            <w:r w:rsidRPr="0023371D">
              <w:rPr>
                <w:rFonts w:ascii="Arial" w:hAnsi="Arial" w:cs="Arial"/>
                <w:sz w:val="18"/>
                <w:szCs w:val="18"/>
              </w:rPr>
              <w:t xml:space="preserve">Utilidad operacional /gastos de intereses. </w:t>
            </w:r>
          </w:p>
        </w:tc>
        <w:tc>
          <w:tcPr>
            <w:tcW w:w="2039" w:type="dxa"/>
            <w:vAlign w:val="center"/>
          </w:tcPr>
          <w:p w14:paraId="55834D32" w14:textId="77777777" w:rsidR="006A04E2" w:rsidRPr="0023371D" w:rsidRDefault="006A04E2" w:rsidP="0023371D">
            <w:pPr>
              <w:spacing w:after="0" w:line="240" w:lineRule="auto"/>
              <w:contextualSpacing/>
              <w:jc w:val="center"/>
              <w:rPr>
                <w:rFonts w:ascii="Arial" w:hAnsi="Arial" w:cs="Arial"/>
                <w:sz w:val="18"/>
                <w:szCs w:val="18"/>
              </w:rPr>
            </w:pPr>
            <w:r w:rsidRPr="0023371D">
              <w:rPr>
                <w:rFonts w:ascii="Arial" w:hAnsi="Arial" w:cs="Arial"/>
                <w:sz w:val="18"/>
                <w:szCs w:val="18"/>
              </w:rPr>
              <w:t>Mayor o igual 3.0</w:t>
            </w:r>
          </w:p>
        </w:tc>
      </w:tr>
    </w:tbl>
    <w:p w14:paraId="01231A7E" w14:textId="77777777" w:rsidR="006A04E2" w:rsidRPr="0023371D" w:rsidRDefault="006A04E2" w:rsidP="0023371D">
      <w:pPr>
        <w:spacing w:after="0" w:line="240" w:lineRule="auto"/>
        <w:ind w:left="460"/>
        <w:contextualSpacing/>
        <w:jc w:val="both"/>
        <w:rPr>
          <w:rFonts w:ascii="Arial" w:hAnsi="Arial" w:cs="Arial"/>
          <w:b/>
          <w:sz w:val="18"/>
          <w:szCs w:val="18"/>
        </w:rPr>
      </w:pPr>
    </w:p>
    <w:p w14:paraId="3ABBF9B0" w14:textId="77777777" w:rsidR="006A04E2" w:rsidRPr="0023371D" w:rsidRDefault="006A04E2" w:rsidP="0023371D">
      <w:pPr>
        <w:spacing w:after="0" w:line="240" w:lineRule="auto"/>
        <w:ind w:left="460"/>
        <w:contextualSpacing/>
        <w:jc w:val="both"/>
        <w:rPr>
          <w:rFonts w:ascii="Arial" w:hAnsi="Arial" w:cs="Arial"/>
          <w:sz w:val="18"/>
          <w:szCs w:val="18"/>
        </w:rPr>
      </w:pPr>
      <w:r w:rsidRPr="0023371D">
        <w:rPr>
          <w:rFonts w:ascii="Arial" w:hAnsi="Arial" w:cs="Arial"/>
          <w:b/>
          <w:sz w:val="18"/>
          <w:szCs w:val="18"/>
        </w:rPr>
        <w:t>Capacidad organizacional</w:t>
      </w:r>
      <w:r w:rsidRPr="0023371D">
        <w:rPr>
          <w:rFonts w:ascii="Arial" w:hAnsi="Arial" w:cs="Arial"/>
          <w:sz w:val="18"/>
          <w:szCs w:val="18"/>
        </w:rPr>
        <w:t xml:space="preserve">: Los siguientes indicadores miden el rendimiento de las inversiones y la eficiencia en el uso de activos del oferente: </w:t>
      </w:r>
    </w:p>
    <w:tbl>
      <w:tblPr>
        <w:tblW w:w="8693"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37"/>
        <w:gridCol w:w="2056"/>
      </w:tblGrid>
      <w:tr w:rsidR="006A04E2" w:rsidRPr="0023371D" w14:paraId="0806775E" w14:textId="77777777" w:rsidTr="003A5384">
        <w:trPr>
          <w:trHeight w:val="284"/>
        </w:trPr>
        <w:tc>
          <w:tcPr>
            <w:tcW w:w="6637" w:type="dxa"/>
            <w:vAlign w:val="center"/>
          </w:tcPr>
          <w:p w14:paraId="5866AB54" w14:textId="77777777" w:rsidR="006A04E2" w:rsidRPr="0023371D" w:rsidRDefault="006A04E2" w:rsidP="0023371D">
            <w:pPr>
              <w:spacing w:after="0" w:line="240" w:lineRule="auto"/>
              <w:ind w:left="460"/>
              <w:contextualSpacing/>
              <w:jc w:val="both"/>
              <w:rPr>
                <w:rFonts w:ascii="Arial" w:hAnsi="Arial" w:cs="Arial"/>
                <w:b/>
                <w:sz w:val="18"/>
                <w:szCs w:val="18"/>
              </w:rPr>
            </w:pPr>
            <w:r w:rsidRPr="0023371D">
              <w:rPr>
                <w:rFonts w:ascii="Arial" w:hAnsi="Arial" w:cs="Arial"/>
                <w:b/>
                <w:sz w:val="18"/>
                <w:szCs w:val="18"/>
              </w:rPr>
              <w:t>INDICADOR CAPACIDAD ORGANIZACIONAL</w:t>
            </w:r>
          </w:p>
        </w:tc>
        <w:tc>
          <w:tcPr>
            <w:tcW w:w="2056" w:type="dxa"/>
            <w:vAlign w:val="center"/>
          </w:tcPr>
          <w:p w14:paraId="75C7AB60" w14:textId="77777777" w:rsidR="006A04E2" w:rsidRPr="0023371D" w:rsidRDefault="006A04E2" w:rsidP="0023371D">
            <w:pPr>
              <w:spacing w:after="0" w:line="240" w:lineRule="auto"/>
              <w:ind w:left="91"/>
              <w:contextualSpacing/>
              <w:jc w:val="both"/>
              <w:rPr>
                <w:rFonts w:ascii="Arial" w:hAnsi="Arial" w:cs="Arial"/>
                <w:b/>
                <w:sz w:val="18"/>
                <w:szCs w:val="18"/>
              </w:rPr>
            </w:pPr>
            <w:r w:rsidRPr="0023371D">
              <w:rPr>
                <w:rFonts w:ascii="Arial" w:hAnsi="Arial" w:cs="Arial"/>
                <w:b/>
                <w:sz w:val="18"/>
                <w:szCs w:val="18"/>
              </w:rPr>
              <w:t>REQUISITO MÍNIMO HABILITANTE</w:t>
            </w:r>
          </w:p>
        </w:tc>
      </w:tr>
      <w:tr w:rsidR="006A04E2" w:rsidRPr="0023371D" w14:paraId="44A7FF00" w14:textId="77777777" w:rsidTr="003A5384">
        <w:trPr>
          <w:trHeight w:val="284"/>
        </w:trPr>
        <w:tc>
          <w:tcPr>
            <w:tcW w:w="6637" w:type="dxa"/>
          </w:tcPr>
          <w:p w14:paraId="7B1DFD6E" w14:textId="77777777" w:rsidR="006A04E2" w:rsidRPr="0023371D" w:rsidRDefault="006A04E2" w:rsidP="0023371D">
            <w:pPr>
              <w:spacing w:after="0" w:line="240" w:lineRule="auto"/>
              <w:ind w:left="460"/>
              <w:contextualSpacing/>
              <w:jc w:val="both"/>
              <w:rPr>
                <w:rFonts w:ascii="Arial" w:hAnsi="Arial" w:cs="Arial"/>
                <w:sz w:val="18"/>
                <w:szCs w:val="18"/>
              </w:rPr>
            </w:pPr>
            <w:r w:rsidRPr="0023371D">
              <w:rPr>
                <w:rFonts w:ascii="Arial" w:hAnsi="Arial" w:cs="Arial"/>
                <w:sz w:val="18"/>
                <w:szCs w:val="18"/>
              </w:rPr>
              <w:t xml:space="preserve">Rentabilidad del patrimonio: </w:t>
            </w:r>
          </w:p>
          <w:p w14:paraId="48904C36" w14:textId="77777777" w:rsidR="006A04E2" w:rsidRPr="0023371D" w:rsidRDefault="006A04E2" w:rsidP="0023371D">
            <w:pPr>
              <w:spacing w:after="0" w:line="240" w:lineRule="auto"/>
              <w:ind w:left="460"/>
              <w:contextualSpacing/>
              <w:jc w:val="both"/>
              <w:rPr>
                <w:rFonts w:ascii="Arial" w:hAnsi="Arial" w:cs="Arial"/>
                <w:sz w:val="18"/>
                <w:szCs w:val="18"/>
              </w:rPr>
            </w:pPr>
            <w:r w:rsidRPr="0023371D">
              <w:rPr>
                <w:rFonts w:ascii="Arial" w:hAnsi="Arial" w:cs="Arial"/>
                <w:sz w:val="18"/>
                <w:szCs w:val="18"/>
              </w:rPr>
              <w:t>Utilidad operacional / patrimonio.</w:t>
            </w:r>
          </w:p>
        </w:tc>
        <w:tc>
          <w:tcPr>
            <w:tcW w:w="2056" w:type="dxa"/>
            <w:vAlign w:val="center"/>
          </w:tcPr>
          <w:p w14:paraId="62C89925" w14:textId="77777777" w:rsidR="006A04E2" w:rsidRPr="0023371D" w:rsidRDefault="006A04E2" w:rsidP="0023371D">
            <w:pPr>
              <w:spacing w:after="0" w:line="240" w:lineRule="auto"/>
              <w:ind w:left="91"/>
              <w:contextualSpacing/>
              <w:jc w:val="center"/>
              <w:rPr>
                <w:rFonts w:ascii="Arial" w:hAnsi="Arial" w:cs="Arial"/>
                <w:sz w:val="18"/>
                <w:szCs w:val="18"/>
              </w:rPr>
            </w:pPr>
            <w:r w:rsidRPr="0023371D">
              <w:rPr>
                <w:rFonts w:ascii="Arial" w:hAnsi="Arial" w:cs="Arial"/>
                <w:sz w:val="18"/>
                <w:szCs w:val="18"/>
              </w:rPr>
              <w:t>Mayor o igual a 6%</w:t>
            </w:r>
          </w:p>
        </w:tc>
      </w:tr>
      <w:tr w:rsidR="006A04E2" w:rsidRPr="0023371D" w14:paraId="11BF9BBB" w14:textId="77777777" w:rsidTr="003A5384">
        <w:trPr>
          <w:trHeight w:val="284"/>
        </w:trPr>
        <w:tc>
          <w:tcPr>
            <w:tcW w:w="6637" w:type="dxa"/>
          </w:tcPr>
          <w:p w14:paraId="7BEE85AD" w14:textId="77777777" w:rsidR="006A04E2" w:rsidRPr="0023371D" w:rsidRDefault="006A04E2" w:rsidP="0023371D">
            <w:pPr>
              <w:spacing w:after="0" w:line="240" w:lineRule="auto"/>
              <w:ind w:left="460"/>
              <w:contextualSpacing/>
              <w:jc w:val="both"/>
              <w:rPr>
                <w:rFonts w:ascii="Arial" w:hAnsi="Arial" w:cs="Arial"/>
                <w:sz w:val="18"/>
                <w:szCs w:val="18"/>
              </w:rPr>
            </w:pPr>
            <w:r w:rsidRPr="0023371D">
              <w:rPr>
                <w:rFonts w:ascii="Arial" w:hAnsi="Arial" w:cs="Arial"/>
                <w:sz w:val="18"/>
                <w:szCs w:val="18"/>
              </w:rPr>
              <w:t xml:space="preserve">Rentabilidad del activo: </w:t>
            </w:r>
          </w:p>
          <w:p w14:paraId="088B4685" w14:textId="77777777" w:rsidR="006A04E2" w:rsidRPr="0023371D" w:rsidRDefault="006A04E2" w:rsidP="0023371D">
            <w:pPr>
              <w:spacing w:after="0" w:line="240" w:lineRule="auto"/>
              <w:ind w:left="460"/>
              <w:contextualSpacing/>
              <w:jc w:val="both"/>
              <w:rPr>
                <w:rFonts w:ascii="Arial" w:hAnsi="Arial" w:cs="Arial"/>
                <w:sz w:val="18"/>
                <w:szCs w:val="18"/>
              </w:rPr>
            </w:pPr>
            <w:r w:rsidRPr="0023371D">
              <w:rPr>
                <w:rFonts w:ascii="Arial" w:hAnsi="Arial" w:cs="Arial"/>
                <w:sz w:val="18"/>
                <w:szCs w:val="18"/>
              </w:rPr>
              <w:t xml:space="preserve">Utilidad operacional / activo total. </w:t>
            </w:r>
          </w:p>
        </w:tc>
        <w:tc>
          <w:tcPr>
            <w:tcW w:w="2056" w:type="dxa"/>
            <w:vAlign w:val="center"/>
          </w:tcPr>
          <w:p w14:paraId="621D1BC7" w14:textId="77777777" w:rsidR="006A04E2" w:rsidRPr="0023371D" w:rsidRDefault="006A04E2" w:rsidP="0023371D">
            <w:pPr>
              <w:spacing w:after="0" w:line="240" w:lineRule="auto"/>
              <w:ind w:left="91"/>
              <w:contextualSpacing/>
              <w:jc w:val="center"/>
              <w:rPr>
                <w:rFonts w:ascii="Arial" w:hAnsi="Arial" w:cs="Arial"/>
                <w:sz w:val="18"/>
                <w:szCs w:val="18"/>
              </w:rPr>
            </w:pPr>
            <w:r w:rsidRPr="0023371D">
              <w:rPr>
                <w:rFonts w:ascii="Arial" w:hAnsi="Arial" w:cs="Arial"/>
                <w:sz w:val="18"/>
                <w:szCs w:val="18"/>
              </w:rPr>
              <w:t>Mayor o igual a 4%</w:t>
            </w:r>
          </w:p>
        </w:tc>
      </w:tr>
    </w:tbl>
    <w:p w14:paraId="0D184303"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b/>
          <w:sz w:val="18"/>
          <w:szCs w:val="18"/>
          <w:lang w:val="es-ES"/>
        </w:rPr>
        <w:lastRenderedPageBreak/>
        <w:t>ÍNDICE DE LIQUIDEZ:</w:t>
      </w:r>
      <w:r w:rsidRPr="0023371D">
        <w:rPr>
          <w:rFonts w:ascii="Arial" w:hAnsi="Arial" w:cs="Arial"/>
          <w:sz w:val="18"/>
          <w:szCs w:val="18"/>
          <w:lang w:val="es-ES"/>
        </w:rPr>
        <w:t xml:space="preserve"> (Activo corriente sobre pasivo corriente)</w:t>
      </w:r>
    </w:p>
    <w:p w14:paraId="76CF7B77" w14:textId="77777777" w:rsidR="006A04E2" w:rsidRPr="0023371D" w:rsidRDefault="006A04E2" w:rsidP="0023371D">
      <w:pPr>
        <w:spacing w:after="0" w:line="240" w:lineRule="auto"/>
        <w:ind w:left="460"/>
        <w:contextualSpacing/>
        <w:jc w:val="both"/>
        <w:rPr>
          <w:rFonts w:ascii="Arial" w:hAnsi="Arial" w:cs="Arial"/>
          <w:bCs/>
          <w:sz w:val="18"/>
          <w:szCs w:val="18"/>
          <w:lang w:val="es-ES"/>
        </w:rPr>
      </w:pPr>
    </w:p>
    <w:p w14:paraId="10C078F9"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Mide el número de unidades monetarias de inversión a corto plazo por cada unidad de financiamiento a corto plazo contraído. </w:t>
      </w:r>
    </w:p>
    <w:p w14:paraId="42ED9BEF"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3083F17F"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Convenciones</w:t>
      </w:r>
    </w:p>
    <w:p w14:paraId="50D46E87" w14:textId="77777777" w:rsidR="006A04E2" w:rsidRPr="0023371D" w:rsidRDefault="006A04E2" w:rsidP="0023371D">
      <w:pPr>
        <w:spacing w:after="0" w:line="240" w:lineRule="auto"/>
        <w:ind w:left="460"/>
        <w:contextualSpacing/>
        <w:jc w:val="both"/>
        <w:rPr>
          <w:rFonts w:ascii="Arial" w:hAnsi="Arial" w:cs="Arial"/>
          <w:sz w:val="18"/>
          <w:szCs w:val="18"/>
          <w:lang w:val="fr-FR"/>
        </w:rPr>
      </w:pPr>
      <w:r w:rsidRPr="0023371D">
        <w:rPr>
          <w:rFonts w:ascii="Arial" w:hAnsi="Arial" w:cs="Arial"/>
          <w:sz w:val="18"/>
          <w:szCs w:val="18"/>
          <w:lang w:val="fr-FR"/>
        </w:rPr>
        <w:t xml:space="preserve">IL = Indice de Liquidez </w:t>
      </w:r>
    </w:p>
    <w:p w14:paraId="00A0FF46"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AC = Activo Corriente</w:t>
      </w:r>
    </w:p>
    <w:p w14:paraId="3B6DC5D2"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PC = Pasivo Corriente </w:t>
      </w:r>
    </w:p>
    <w:p w14:paraId="7D4AD544"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%O = Porcentaje de participación del Oferente 1, 2, n </w:t>
      </w:r>
    </w:p>
    <w:p w14:paraId="3AE47E0D"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Oferentes que se presenten individualmente: </w:t>
      </w:r>
    </w:p>
    <w:p w14:paraId="6AC4855F"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103D86C0"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IL = AC / PC</w:t>
      </w:r>
    </w:p>
    <w:p w14:paraId="2367232F"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Oferentes que se presenten en consorcio o unión temporal:</w:t>
      </w:r>
    </w:p>
    <w:p w14:paraId="46BD74BA" w14:textId="77777777" w:rsidR="006A04E2" w:rsidRPr="0023371D" w:rsidRDefault="006A04E2" w:rsidP="0023371D">
      <w:pPr>
        <w:spacing w:after="0" w:line="240" w:lineRule="auto"/>
        <w:ind w:left="460"/>
        <w:contextualSpacing/>
        <w:jc w:val="both"/>
        <w:rPr>
          <w:rFonts w:ascii="Arial" w:hAnsi="Arial" w:cs="Arial"/>
          <w:sz w:val="18"/>
          <w:szCs w:val="18"/>
          <w:lang w:val="es-ES"/>
        </w:rPr>
      </w:pPr>
    </w:p>
    <w:tbl>
      <w:tblPr>
        <w:tblW w:w="0" w:type="auto"/>
        <w:jc w:val="center"/>
        <w:tblBorders>
          <w:top w:val="single" w:sz="4" w:space="0" w:color="auto"/>
          <w:left w:val="single" w:sz="4" w:space="0" w:color="auto"/>
          <w:bottom w:val="single" w:sz="4" w:space="0" w:color="auto"/>
          <w:right w:val="single" w:sz="4" w:space="0" w:color="auto"/>
        </w:tblBorders>
        <w:shd w:val="clear" w:color="auto" w:fill="F2F2F2"/>
        <w:tblLayout w:type="fixed"/>
        <w:tblLook w:val="04A0" w:firstRow="1" w:lastRow="0" w:firstColumn="1" w:lastColumn="0" w:noHBand="0" w:noVBand="1"/>
      </w:tblPr>
      <w:tblGrid>
        <w:gridCol w:w="1146"/>
        <w:gridCol w:w="5396"/>
      </w:tblGrid>
      <w:tr w:rsidR="006A04E2" w:rsidRPr="0023371D" w14:paraId="02898093" w14:textId="77777777" w:rsidTr="003A5384">
        <w:trPr>
          <w:trHeight w:val="577"/>
          <w:jc w:val="center"/>
        </w:trPr>
        <w:tc>
          <w:tcPr>
            <w:tcW w:w="1146" w:type="dxa"/>
            <w:shd w:val="clear" w:color="auto" w:fill="F2F2F2"/>
            <w:vAlign w:val="center"/>
          </w:tcPr>
          <w:p w14:paraId="6D33D551" w14:textId="77777777" w:rsidR="006A04E2" w:rsidRPr="0023371D" w:rsidRDefault="006A04E2" w:rsidP="0023371D">
            <w:pPr>
              <w:spacing w:after="0" w:line="240" w:lineRule="auto"/>
              <w:ind w:left="460"/>
              <w:contextualSpacing/>
              <w:jc w:val="both"/>
              <w:rPr>
                <w:rFonts w:ascii="Arial" w:hAnsi="Arial" w:cs="Arial"/>
                <w:sz w:val="18"/>
                <w:szCs w:val="18"/>
                <w:lang w:val="pt-BR"/>
              </w:rPr>
            </w:pPr>
            <w:r w:rsidRPr="0023371D">
              <w:rPr>
                <w:rFonts w:ascii="Arial" w:hAnsi="Arial" w:cs="Arial"/>
                <w:sz w:val="18"/>
                <w:szCs w:val="18"/>
                <w:lang w:val="pt-BR"/>
              </w:rPr>
              <w:t>IL =</w:t>
            </w:r>
          </w:p>
        </w:tc>
        <w:tc>
          <w:tcPr>
            <w:tcW w:w="5396" w:type="dxa"/>
            <w:shd w:val="clear" w:color="auto" w:fill="F2F2F2"/>
            <w:vAlign w:val="center"/>
          </w:tcPr>
          <w:p w14:paraId="788B64C8" w14:textId="77777777" w:rsidR="006A04E2" w:rsidRPr="0023371D" w:rsidRDefault="006A04E2" w:rsidP="0023371D">
            <w:pPr>
              <w:spacing w:after="0" w:line="240" w:lineRule="auto"/>
              <w:ind w:left="460"/>
              <w:contextualSpacing/>
              <w:jc w:val="both"/>
              <w:rPr>
                <w:rFonts w:ascii="Arial" w:hAnsi="Arial" w:cs="Arial"/>
                <w:sz w:val="18"/>
                <w:szCs w:val="18"/>
                <w:u w:val="single"/>
                <w:lang w:val="pt-BR"/>
              </w:rPr>
            </w:pPr>
            <w:r w:rsidRPr="0023371D">
              <w:rPr>
                <w:rFonts w:ascii="Arial" w:hAnsi="Arial" w:cs="Arial"/>
                <w:sz w:val="18"/>
                <w:szCs w:val="18"/>
                <w:u w:val="single"/>
                <w:lang w:val="pt-BR"/>
              </w:rPr>
              <w:t>(AC1* %O1) + (AC2 * %O) + (</w:t>
            </w:r>
            <w:proofErr w:type="spellStart"/>
            <w:r w:rsidRPr="0023371D">
              <w:rPr>
                <w:rFonts w:ascii="Arial" w:hAnsi="Arial" w:cs="Arial"/>
                <w:sz w:val="18"/>
                <w:szCs w:val="18"/>
                <w:u w:val="single"/>
                <w:lang w:val="pt-BR"/>
              </w:rPr>
              <w:t>Acn</w:t>
            </w:r>
            <w:proofErr w:type="spellEnd"/>
            <w:r w:rsidRPr="0023371D">
              <w:rPr>
                <w:rFonts w:ascii="Arial" w:hAnsi="Arial" w:cs="Arial"/>
                <w:sz w:val="18"/>
                <w:szCs w:val="18"/>
                <w:u w:val="single"/>
                <w:lang w:val="pt-BR"/>
              </w:rPr>
              <w:t xml:space="preserve"> * %</w:t>
            </w:r>
            <w:proofErr w:type="spellStart"/>
            <w:r w:rsidRPr="0023371D">
              <w:rPr>
                <w:rFonts w:ascii="Arial" w:hAnsi="Arial" w:cs="Arial"/>
                <w:sz w:val="18"/>
                <w:szCs w:val="18"/>
                <w:u w:val="single"/>
                <w:lang w:val="pt-BR"/>
              </w:rPr>
              <w:t>On</w:t>
            </w:r>
            <w:proofErr w:type="spellEnd"/>
            <w:r w:rsidRPr="0023371D">
              <w:rPr>
                <w:rFonts w:ascii="Arial" w:hAnsi="Arial" w:cs="Arial"/>
                <w:sz w:val="18"/>
                <w:szCs w:val="18"/>
                <w:u w:val="single"/>
                <w:lang w:val="pt-BR"/>
              </w:rPr>
              <w:t>)</w:t>
            </w:r>
          </w:p>
          <w:p w14:paraId="16A63D47" w14:textId="77777777" w:rsidR="006A04E2" w:rsidRPr="0023371D" w:rsidRDefault="006A04E2" w:rsidP="0023371D">
            <w:pPr>
              <w:spacing w:after="0" w:line="240" w:lineRule="auto"/>
              <w:ind w:left="460"/>
              <w:contextualSpacing/>
              <w:jc w:val="both"/>
              <w:rPr>
                <w:rFonts w:ascii="Arial" w:hAnsi="Arial" w:cs="Arial"/>
                <w:sz w:val="18"/>
                <w:szCs w:val="18"/>
                <w:lang w:val="pt-BR"/>
              </w:rPr>
            </w:pPr>
            <w:r w:rsidRPr="0023371D">
              <w:rPr>
                <w:rFonts w:ascii="Arial" w:hAnsi="Arial" w:cs="Arial"/>
                <w:sz w:val="18"/>
                <w:szCs w:val="18"/>
                <w:lang w:val="pt-BR"/>
              </w:rPr>
              <w:t>(PC1 * %O1) + (PC2 * %O</w:t>
            </w:r>
            <w:proofErr w:type="gramStart"/>
            <w:r w:rsidRPr="0023371D">
              <w:rPr>
                <w:rFonts w:ascii="Arial" w:hAnsi="Arial" w:cs="Arial"/>
                <w:sz w:val="18"/>
                <w:szCs w:val="18"/>
                <w:lang w:val="pt-BR"/>
              </w:rPr>
              <w:t>2)+</w:t>
            </w:r>
            <w:proofErr w:type="gramEnd"/>
            <w:r w:rsidRPr="0023371D">
              <w:rPr>
                <w:rFonts w:ascii="Arial" w:hAnsi="Arial" w:cs="Arial"/>
                <w:sz w:val="18"/>
                <w:szCs w:val="18"/>
                <w:lang w:val="pt-BR"/>
              </w:rPr>
              <w:t xml:space="preserve"> (</w:t>
            </w:r>
            <w:proofErr w:type="spellStart"/>
            <w:r w:rsidRPr="0023371D">
              <w:rPr>
                <w:rFonts w:ascii="Arial" w:hAnsi="Arial" w:cs="Arial"/>
                <w:sz w:val="18"/>
                <w:szCs w:val="18"/>
                <w:lang w:val="pt-BR"/>
              </w:rPr>
              <w:t>PCn</w:t>
            </w:r>
            <w:proofErr w:type="spellEnd"/>
            <w:r w:rsidRPr="0023371D">
              <w:rPr>
                <w:rFonts w:ascii="Arial" w:hAnsi="Arial" w:cs="Arial"/>
                <w:sz w:val="18"/>
                <w:szCs w:val="18"/>
                <w:lang w:val="pt-BR"/>
              </w:rPr>
              <w:t xml:space="preserve"> * %</w:t>
            </w:r>
            <w:proofErr w:type="spellStart"/>
            <w:r w:rsidRPr="0023371D">
              <w:rPr>
                <w:rFonts w:ascii="Arial" w:hAnsi="Arial" w:cs="Arial"/>
                <w:sz w:val="18"/>
                <w:szCs w:val="18"/>
                <w:lang w:val="pt-BR"/>
              </w:rPr>
              <w:t>On</w:t>
            </w:r>
            <w:proofErr w:type="spellEnd"/>
            <w:r w:rsidRPr="0023371D">
              <w:rPr>
                <w:rFonts w:ascii="Arial" w:hAnsi="Arial" w:cs="Arial"/>
                <w:sz w:val="18"/>
                <w:szCs w:val="18"/>
                <w:lang w:val="pt-BR"/>
              </w:rPr>
              <w:t>)</w:t>
            </w:r>
          </w:p>
        </w:tc>
      </w:tr>
    </w:tbl>
    <w:p w14:paraId="70162838" w14:textId="77777777" w:rsidR="006A04E2" w:rsidRPr="0023371D" w:rsidRDefault="006A04E2" w:rsidP="0023371D">
      <w:pPr>
        <w:spacing w:after="0" w:line="240" w:lineRule="auto"/>
        <w:ind w:left="460"/>
        <w:contextualSpacing/>
        <w:jc w:val="both"/>
        <w:rPr>
          <w:rFonts w:ascii="Arial" w:hAnsi="Arial" w:cs="Arial"/>
          <w:sz w:val="18"/>
          <w:szCs w:val="18"/>
          <w:lang w:val="pt-BR"/>
        </w:rPr>
      </w:pPr>
      <w:r w:rsidRPr="0023371D">
        <w:rPr>
          <w:rFonts w:ascii="Arial" w:hAnsi="Arial" w:cs="Arial"/>
          <w:sz w:val="18"/>
          <w:szCs w:val="18"/>
          <w:lang w:val="pt-BR"/>
        </w:rPr>
        <w:t xml:space="preserve"> </w:t>
      </w:r>
    </w:p>
    <w:p w14:paraId="1D11DB9E"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Análisis del Resultado</w:t>
      </w:r>
    </w:p>
    <w:p w14:paraId="5122FCC3" w14:textId="77777777" w:rsidR="006A04E2" w:rsidRPr="0023371D" w:rsidRDefault="006A04E2" w:rsidP="0023371D">
      <w:pPr>
        <w:spacing w:after="0" w:line="240" w:lineRule="auto"/>
        <w:ind w:left="460"/>
        <w:contextualSpacing/>
        <w:jc w:val="both"/>
        <w:rPr>
          <w:rFonts w:ascii="Arial" w:hAnsi="Arial" w:cs="Arial"/>
          <w:sz w:val="18"/>
          <w:szCs w:val="18"/>
          <w:lang w:val="es-ES"/>
        </w:rPr>
      </w:pPr>
    </w:p>
    <w:tbl>
      <w:tblPr>
        <w:tblW w:w="6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2693"/>
        <w:gridCol w:w="2410"/>
      </w:tblGrid>
      <w:tr w:rsidR="006A04E2" w:rsidRPr="0023371D" w14:paraId="4C6DF80A" w14:textId="77777777" w:rsidTr="003A5384">
        <w:trPr>
          <w:trHeight w:val="316"/>
          <w:jc w:val="center"/>
        </w:trPr>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46479FCD"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L = AC / PC</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4CA68F1"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mayor o igual al 2</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428CDDA"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Habilita</w:t>
            </w:r>
          </w:p>
        </w:tc>
      </w:tr>
      <w:tr w:rsidR="006A04E2" w:rsidRPr="0023371D" w14:paraId="52B30586" w14:textId="77777777" w:rsidTr="003A5384">
        <w:trPr>
          <w:trHeight w:val="213"/>
          <w:jc w:val="center"/>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1D17B4A" w14:textId="77777777" w:rsidR="006A04E2" w:rsidRPr="0023371D" w:rsidRDefault="006A04E2" w:rsidP="0023371D">
            <w:pPr>
              <w:spacing w:after="0" w:line="240" w:lineRule="auto"/>
              <w:ind w:left="460"/>
              <w:contextualSpacing/>
              <w:jc w:val="both"/>
              <w:rPr>
                <w:rFonts w:ascii="Arial" w:hAnsi="Arial" w:cs="Arial"/>
                <w:sz w:val="18"/>
                <w:szCs w:val="18"/>
                <w:lang w:val="es-ES"/>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4C738FB0"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menor al 2</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85C298F"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No Habilita</w:t>
            </w:r>
          </w:p>
        </w:tc>
      </w:tr>
    </w:tbl>
    <w:p w14:paraId="38E7D6D2"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31291AC5"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Al dividir el activo corriente entre el pasivo corriente, sabremos cuantos activos corrientes tendremos para cubrir o respaldar esos pasivos exigibles a corto plazo.</w:t>
      </w:r>
    </w:p>
    <w:p w14:paraId="10F4C14D"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18A85043"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b/>
          <w:sz w:val="18"/>
          <w:szCs w:val="18"/>
          <w:lang w:val="es-ES"/>
        </w:rPr>
        <w:t>NIVEL DE ENDEUDAMIENTO:</w:t>
      </w:r>
      <w:r w:rsidRPr="0023371D">
        <w:rPr>
          <w:rFonts w:ascii="Arial" w:hAnsi="Arial" w:cs="Arial"/>
          <w:sz w:val="18"/>
          <w:szCs w:val="18"/>
          <w:lang w:val="es-ES"/>
        </w:rPr>
        <w:t xml:space="preserve"> (Pasivo total sobre activo total)</w:t>
      </w:r>
    </w:p>
    <w:p w14:paraId="0C1BD10A"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085F3C46" w14:textId="0C555B8F"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Mide la proporción de la Inversión de la empresa que ha sido financiada por deuda.</w:t>
      </w:r>
    </w:p>
    <w:p w14:paraId="48980167"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Convenciones</w:t>
      </w:r>
    </w:p>
    <w:p w14:paraId="0A7A9A32"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E = Endeudamiento </w:t>
      </w:r>
    </w:p>
    <w:p w14:paraId="1C7A3879"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PT = Pasivo Total</w:t>
      </w:r>
    </w:p>
    <w:p w14:paraId="17D5384D"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AT= Activo Total </w:t>
      </w:r>
    </w:p>
    <w:p w14:paraId="69DD9A3E"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%O= Porcentaje de participación del Oferente 1, 2, n</w:t>
      </w:r>
    </w:p>
    <w:p w14:paraId="7573262B"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5D8C442B"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Oferentes que se presenten individualmente: </w:t>
      </w:r>
    </w:p>
    <w:p w14:paraId="69200BE5"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E = PT / AT</w:t>
      </w:r>
    </w:p>
    <w:p w14:paraId="0D754E13"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6840E85F"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Oferentes que se presenten en consorcio o unión temporal:</w:t>
      </w:r>
    </w:p>
    <w:p w14:paraId="1D1F6A91" w14:textId="77777777" w:rsidR="006A04E2" w:rsidRPr="0023371D" w:rsidRDefault="006A04E2" w:rsidP="0023371D">
      <w:pPr>
        <w:spacing w:after="0" w:line="240" w:lineRule="auto"/>
        <w:ind w:left="460"/>
        <w:contextualSpacing/>
        <w:jc w:val="both"/>
        <w:rPr>
          <w:rFonts w:ascii="Arial" w:hAnsi="Arial" w:cs="Arial"/>
          <w:sz w:val="18"/>
          <w:szCs w:val="18"/>
          <w:lang w:val="es-ES"/>
        </w:rPr>
      </w:pPr>
    </w:p>
    <w:tbl>
      <w:tblPr>
        <w:tblW w:w="0" w:type="auto"/>
        <w:jc w:val="center"/>
        <w:tblBorders>
          <w:top w:val="single" w:sz="4" w:space="0" w:color="auto"/>
          <w:left w:val="single" w:sz="4" w:space="0" w:color="auto"/>
          <w:bottom w:val="single" w:sz="4" w:space="0" w:color="auto"/>
          <w:right w:val="single" w:sz="4" w:space="0" w:color="auto"/>
        </w:tblBorders>
        <w:shd w:val="clear" w:color="auto" w:fill="F2F2F2"/>
        <w:tblLayout w:type="fixed"/>
        <w:tblLook w:val="04A0" w:firstRow="1" w:lastRow="0" w:firstColumn="1" w:lastColumn="0" w:noHBand="0" w:noVBand="1"/>
      </w:tblPr>
      <w:tblGrid>
        <w:gridCol w:w="659"/>
        <w:gridCol w:w="4732"/>
      </w:tblGrid>
      <w:tr w:rsidR="006A04E2" w:rsidRPr="0023371D" w14:paraId="268FAD53" w14:textId="77777777" w:rsidTr="003A5384">
        <w:trPr>
          <w:trHeight w:val="790"/>
          <w:jc w:val="center"/>
        </w:trPr>
        <w:tc>
          <w:tcPr>
            <w:tcW w:w="659" w:type="dxa"/>
            <w:shd w:val="clear" w:color="auto" w:fill="F2F2F2"/>
            <w:vAlign w:val="center"/>
          </w:tcPr>
          <w:p w14:paraId="5947FF49" w14:textId="77777777" w:rsidR="006A04E2" w:rsidRPr="0023371D" w:rsidRDefault="006A04E2" w:rsidP="0023371D">
            <w:pPr>
              <w:spacing w:after="0" w:line="240" w:lineRule="auto"/>
              <w:ind w:left="460"/>
              <w:contextualSpacing/>
              <w:jc w:val="both"/>
              <w:rPr>
                <w:rFonts w:ascii="Arial" w:hAnsi="Arial" w:cs="Arial"/>
                <w:sz w:val="18"/>
                <w:szCs w:val="18"/>
                <w:lang w:val="pt-BR"/>
              </w:rPr>
            </w:pPr>
            <w:r w:rsidRPr="0023371D">
              <w:rPr>
                <w:rFonts w:ascii="Arial" w:hAnsi="Arial" w:cs="Arial"/>
                <w:sz w:val="18"/>
                <w:szCs w:val="18"/>
                <w:lang w:val="pt-BR"/>
              </w:rPr>
              <w:t>E=</w:t>
            </w:r>
          </w:p>
        </w:tc>
        <w:tc>
          <w:tcPr>
            <w:tcW w:w="4732" w:type="dxa"/>
            <w:shd w:val="clear" w:color="auto" w:fill="F2F2F2"/>
            <w:vAlign w:val="center"/>
          </w:tcPr>
          <w:p w14:paraId="3A197FB7" w14:textId="77777777" w:rsidR="006A04E2" w:rsidRPr="0023371D" w:rsidRDefault="006A04E2" w:rsidP="0023371D">
            <w:pPr>
              <w:spacing w:after="0" w:line="240" w:lineRule="auto"/>
              <w:ind w:left="460"/>
              <w:contextualSpacing/>
              <w:jc w:val="both"/>
              <w:rPr>
                <w:rFonts w:ascii="Arial" w:hAnsi="Arial" w:cs="Arial"/>
                <w:sz w:val="18"/>
                <w:szCs w:val="18"/>
                <w:u w:val="single"/>
                <w:lang w:val="en-US"/>
              </w:rPr>
            </w:pPr>
            <w:r w:rsidRPr="0023371D">
              <w:rPr>
                <w:rFonts w:ascii="Arial" w:hAnsi="Arial" w:cs="Arial"/>
                <w:sz w:val="18"/>
                <w:szCs w:val="18"/>
                <w:u w:val="single"/>
                <w:lang w:val="en-US"/>
              </w:rPr>
              <w:t xml:space="preserve"> (PT1 * %O1) + (PT2 * %O2) </w:t>
            </w:r>
            <w:proofErr w:type="gramStart"/>
            <w:r w:rsidRPr="0023371D">
              <w:rPr>
                <w:rFonts w:ascii="Arial" w:hAnsi="Arial" w:cs="Arial"/>
                <w:sz w:val="18"/>
                <w:szCs w:val="18"/>
                <w:u w:val="single"/>
                <w:lang w:val="en-US"/>
              </w:rPr>
              <w:t>+(</w:t>
            </w:r>
            <w:proofErr w:type="spellStart"/>
            <w:proofErr w:type="gramEnd"/>
            <w:r w:rsidRPr="0023371D">
              <w:rPr>
                <w:rFonts w:ascii="Arial" w:hAnsi="Arial" w:cs="Arial"/>
                <w:sz w:val="18"/>
                <w:szCs w:val="18"/>
                <w:u w:val="single"/>
                <w:lang w:val="en-US"/>
              </w:rPr>
              <w:t>PTn</w:t>
            </w:r>
            <w:proofErr w:type="spellEnd"/>
            <w:r w:rsidRPr="0023371D">
              <w:rPr>
                <w:rFonts w:ascii="Arial" w:hAnsi="Arial" w:cs="Arial"/>
                <w:sz w:val="18"/>
                <w:szCs w:val="18"/>
                <w:u w:val="single"/>
                <w:lang w:val="en-US"/>
              </w:rPr>
              <w:t xml:space="preserve"> * %On)</w:t>
            </w:r>
          </w:p>
          <w:p w14:paraId="7F457468" w14:textId="77777777" w:rsidR="006A04E2" w:rsidRPr="0023371D" w:rsidRDefault="006A04E2" w:rsidP="0023371D">
            <w:pPr>
              <w:spacing w:after="0" w:line="240" w:lineRule="auto"/>
              <w:ind w:left="460"/>
              <w:contextualSpacing/>
              <w:jc w:val="both"/>
              <w:rPr>
                <w:rFonts w:ascii="Arial" w:hAnsi="Arial" w:cs="Arial"/>
                <w:sz w:val="18"/>
                <w:szCs w:val="18"/>
                <w:lang w:val="en-US"/>
              </w:rPr>
            </w:pPr>
            <w:r w:rsidRPr="0023371D">
              <w:rPr>
                <w:rFonts w:ascii="Arial" w:hAnsi="Arial" w:cs="Arial"/>
                <w:sz w:val="18"/>
                <w:szCs w:val="18"/>
                <w:lang w:val="en-US"/>
              </w:rPr>
              <w:t xml:space="preserve">(AT1 * %O1) </w:t>
            </w:r>
            <w:proofErr w:type="gramStart"/>
            <w:r w:rsidRPr="0023371D">
              <w:rPr>
                <w:rFonts w:ascii="Arial" w:hAnsi="Arial" w:cs="Arial"/>
                <w:sz w:val="18"/>
                <w:szCs w:val="18"/>
                <w:lang w:val="en-US"/>
              </w:rPr>
              <w:t>+  (</w:t>
            </w:r>
            <w:proofErr w:type="gramEnd"/>
            <w:r w:rsidRPr="0023371D">
              <w:rPr>
                <w:rFonts w:ascii="Arial" w:hAnsi="Arial" w:cs="Arial"/>
                <w:sz w:val="18"/>
                <w:szCs w:val="18"/>
                <w:lang w:val="en-US"/>
              </w:rPr>
              <w:t>AT2 * %O2) + (</w:t>
            </w:r>
            <w:proofErr w:type="spellStart"/>
            <w:r w:rsidRPr="0023371D">
              <w:rPr>
                <w:rFonts w:ascii="Arial" w:hAnsi="Arial" w:cs="Arial"/>
                <w:sz w:val="18"/>
                <w:szCs w:val="18"/>
                <w:lang w:val="en-US"/>
              </w:rPr>
              <w:t>Atn</w:t>
            </w:r>
            <w:proofErr w:type="spellEnd"/>
            <w:r w:rsidRPr="0023371D">
              <w:rPr>
                <w:rFonts w:ascii="Arial" w:hAnsi="Arial" w:cs="Arial"/>
                <w:sz w:val="18"/>
                <w:szCs w:val="18"/>
                <w:lang w:val="en-US"/>
              </w:rPr>
              <w:t xml:space="preserve"> * %On)</w:t>
            </w:r>
          </w:p>
        </w:tc>
      </w:tr>
    </w:tbl>
    <w:p w14:paraId="70F90039" w14:textId="77777777" w:rsidR="006A04E2" w:rsidRPr="0023371D" w:rsidRDefault="006A04E2" w:rsidP="0023371D">
      <w:pPr>
        <w:spacing w:after="0" w:line="240" w:lineRule="auto"/>
        <w:ind w:left="460"/>
        <w:contextualSpacing/>
        <w:jc w:val="both"/>
        <w:rPr>
          <w:rFonts w:ascii="Arial" w:hAnsi="Arial" w:cs="Arial"/>
          <w:sz w:val="18"/>
          <w:szCs w:val="18"/>
          <w:lang w:val="en-US"/>
        </w:rPr>
      </w:pPr>
    </w:p>
    <w:p w14:paraId="1B8A77F4"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Análisis del Resultado</w:t>
      </w:r>
    </w:p>
    <w:p w14:paraId="2A289F30" w14:textId="77777777" w:rsidR="006A04E2" w:rsidRPr="0023371D" w:rsidRDefault="006A04E2" w:rsidP="0023371D">
      <w:pPr>
        <w:spacing w:after="0" w:line="240" w:lineRule="auto"/>
        <w:ind w:left="460"/>
        <w:contextualSpacing/>
        <w:jc w:val="both"/>
        <w:rPr>
          <w:rFonts w:ascii="Arial" w:hAnsi="Arial" w:cs="Arial"/>
          <w:sz w:val="18"/>
          <w:szCs w:val="18"/>
          <w:lang w:val="es-ES"/>
        </w:rPr>
      </w:pPr>
    </w:p>
    <w:tbl>
      <w:tblPr>
        <w:tblW w:w="8369"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
        <w:gridCol w:w="1843"/>
        <w:gridCol w:w="3685"/>
        <w:gridCol w:w="2190"/>
        <w:gridCol w:w="362"/>
      </w:tblGrid>
      <w:tr w:rsidR="006A04E2" w:rsidRPr="0023371D" w14:paraId="2E3419FE" w14:textId="77777777" w:rsidTr="003A5384">
        <w:trPr>
          <w:gridBefore w:val="1"/>
          <w:wBefore w:w="289" w:type="dxa"/>
          <w:trHeight w:val="222"/>
        </w:trPr>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736FBC37"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E = PT / AT</w:t>
            </w:r>
          </w:p>
        </w:tc>
        <w:tc>
          <w:tcPr>
            <w:tcW w:w="3685" w:type="dxa"/>
            <w:tcBorders>
              <w:top w:val="single" w:sz="4" w:space="0" w:color="auto"/>
              <w:left w:val="single" w:sz="4" w:space="0" w:color="auto"/>
              <w:bottom w:val="single" w:sz="4" w:space="0" w:color="auto"/>
              <w:right w:val="single" w:sz="4" w:space="0" w:color="auto"/>
            </w:tcBorders>
            <w:hideMark/>
          </w:tcPr>
          <w:p w14:paraId="20948AA2"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menor o igual al 60 % </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7D973E0B"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Habilita</w:t>
            </w:r>
          </w:p>
        </w:tc>
      </w:tr>
      <w:tr w:rsidR="006A04E2" w:rsidRPr="0023371D" w14:paraId="73E87ABE" w14:textId="77777777" w:rsidTr="003A5384">
        <w:trPr>
          <w:gridBefore w:val="1"/>
          <w:wBefore w:w="289" w:type="dxa"/>
          <w:trHeight w:val="233"/>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1FD5F1A1" w14:textId="77777777" w:rsidR="006A04E2" w:rsidRPr="0023371D" w:rsidRDefault="006A04E2" w:rsidP="0023371D">
            <w:pPr>
              <w:spacing w:after="0" w:line="240" w:lineRule="auto"/>
              <w:ind w:left="460"/>
              <w:contextualSpacing/>
              <w:jc w:val="both"/>
              <w:rPr>
                <w:rFonts w:ascii="Arial" w:hAnsi="Arial" w:cs="Arial"/>
                <w:sz w:val="18"/>
                <w:szCs w:val="18"/>
                <w:lang w:val="es-ES"/>
              </w:rPr>
            </w:pPr>
          </w:p>
        </w:tc>
        <w:tc>
          <w:tcPr>
            <w:tcW w:w="3685" w:type="dxa"/>
            <w:tcBorders>
              <w:top w:val="single" w:sz="4" w:space="0" w:color="auto"/>
              <w:left w:val="single" w:sz="4" w:space="0" w:color="auto"/>
              <w:bottom w:val="single" w:sz="4" w:space="0" w:color="auto"/>
              <w:right w:val="single" w:sz="4" w:space="0" w:color="auto"/>
            </w:tcBorders>
            <w:hideMark/>
          </w:tcPr>
          <w:p w14:paraId="6DA3647C"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mayor al 60%</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3052CF53"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No Habilita</w:t>
            </w:r>
          </w:p>
        </w:tc>
      </w:tr>
      <w:tr w:rsidR="006A04E2" w:rsidRPr="0023371D" w14:paraId="45C6B67A" w14:textId="77777777" w:rsidTr="003A5384">
        <w:trPr>
          <w:gridAfter w:val="1"/>
          <w:wAfter w:w="362" w:type="dxa"/>
        </w:trPr>
        <w:tc>
          <w:tcPr>
            <w:tcW w:w="8007" w:type="dxa"/>
            <w:gridSpan w:val="4"/>
            <w:tcBorders>
              <w:top w:val="nil"/>
              <w:left w:val="nil"/>
              <w:bottom w:val="nil"/>
              <w:right w:val="nil"/>
            </w:tcBorders>
            <w:tcMar>
              <w:top w:w="0" w:type="dxa"/>
              <w:left w:w="0" w:type="dxa"/>
              <w:bottom w:w="0" w:type="dxa"/>
              <w:right w:w="0" w:type="dxa"/>
            </w:tcMar>
            <w:vAlign w:val="center"/>
          </w:tcPr>
          <w:p w14:paraId="38B9B1D3" w14:textId="77777777" w:rsidR="006A04E2" w:rsidRPr="0023371D" w:rsidRDefault="006A04E2" w:rsidP="0023371D">
            <w:pPr>
              <w:spacing w:after="0" w:line="240" w:lineRule="auto"/>
              <w:ind w:left="460"/>
              <w:contextualSpacing/>
              <w:jc w:val="both"/>
              <w:rPr>
                <w:rFonts w:ascii="Arial" w:hAnsi="Arial" w:cs="Arial"/>
                <w:bCs/>
                <w:sz w:val="18"/>
                <w:szCs w:val="18"/>
              </w:rPr>
            </w:pPr>
          </w:p>
          <w:p w14:paraId="46E7CD95"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b/>
                <w:bCs/>
                <w:sz w:val="18"/>
                <w:szCs w:val="18"/>
                <w:lang w:val="es-ES"/>
              </w:rPr>
              <w:t>RAZONES FINANCIERAS – RAZONES DE COBERTURA DE INTERESES:</w:t>
            </w:r>
            <w:r w:rsidRPr="0023371D">
              <w:rPr>
                <w:rFonts w:ascii="Arial" w:hAnsi="Arial" w:cs="Arial"/>
                <w:sz w:val="18"/>
                <w:szCs w:val="18"/>
                <w:lang w:val="es-ES"/>
              </w:rPr>
              <w:t xml:space="preserve">                                      </w:t>
            </w:r>
            <w:proofErr w:type="gramStart"/>
            <w:r w:rsidRPr="0023371D">
              <w:rPr>
                <w:rFonts w:ascii="Arial" w:hAnsi="Arial" w:cs="Arial"/>
                <w:sz w:val="18"/>
                <w:szCs w:val="18"/>
                <w:lang w:val="es-ES"/>
              </w:rPr>
              <w:t xml:space="preserve">   (</w:t>
            </w:r>
            <w:proofErr w:type="gramEnd"/>
            <w:r w:rsidRPr="0023371D">
              <w:rPr>
                <w:rFonts w:ascii="Arial" w:hAnsi="Arial" w:cs="Arial"/>
                <w:sz w:val="18"/>
                <w:szCs w:val="18"/>
                <w:lang w:val="es-ES"/>
              </w:rPr>
              <w:t xml:space="preserve">Utilidad operacional /gastos de intereses)  </w:t>
            </w:r>
          </w:p>
        </w:tc>
      </w:tr>
    </w:tbl>
    <w:p w14:paraId="73534EFE"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5E0A5CF5"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Mide la capacidad de la empresa para hacer pagos contractuales de intereses. Cuanto mayor es su valor, mayor es la capacidad de cobertura y pago de intereses. </w:t>
      </w:r>
    </w:p>
    <w:p w14:paraId="4E9D186A"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7BBE8C8C"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Convenciones</w:t>
      </w:r>
    </w:p>
    <w:p w14:paraId="5822C23B"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CI = Cobertura de Intereses</w:t>
      </w:r>
    </w:p>
    <w:p w14:paraId="48823683"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UO = Utilidad Operacional</w:t>
      </w:r>
    </w:p>
    <w:p w14:paraId="46721AB4"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GI = Gasto intereses </w:t>
      </w:r>
    </w:p>
    <w:p w14:paraId="22774070"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%O= Porcentaje de participación del Oferente 1, 2, n</w:t>
      </w:r>
    </w:p>
    <w:p w14:paraId="53EFC262"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O 1, 2, n = Oferente 1, Oferente 2, Oferente N</w:t>
      </w:r>
    </w:p>
    <w:p w14:paraId="3000FE32"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Oferentes que se presenten individualmente:</w:t>
      </w:r>
    </w:p>
    <w:p w14:paraId="3124A0C7"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6538B940"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CI = UO / GI</w:t>
      </w:r>
    </w:p>
    <w:p w14:paraId="4C27A69D" w14:textId="77777777" w:rsidR="006A04E2" w:rsidRPr="0023371D" w:rsidRDefault="006A04E2" w:rsidP="0023371D">
      <w:pPr>
        <w:tabs>
          <w:tab w:val="left" w:pos="426"/>
        </w:tabs>
        <w:adjustRightInd w:val="0"/>
        <w:spacing w:after="0" w:line="240" w:lineRule="auto"/>
        <w:jc w:val="both"/>
        <w:rPr>
          <w:rFonts w:ascii="Arial" w:hAnsi="Arial" w:cs="Arial"/>
          <w:bCs/>
          <w:sz w:val="18"/>
          <w:szCs w:val="18"/>
        </w:rPr>
      </w:pPr>
    </w:p>
    <w:p w14:paraId="282FB120"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Oferentes que se presenten en cualquier forma de asociación:</w:t>
      </w:r>
    </w:p>
    <w:p w14:paraId="48AAD52B" w14:textId="77777777" w:rsidR="006A04E2" w:rsidRPr="0023371D" w:rsidRDefault="006A04E2" w:rsidP="0023371D">
      <w:pPr>
        <w:spacing w:after="0" w:line="240" w:lineRule="auto"/>
        <w:ind w:left="460"/>
        <w:contextualSpacing/>
        <w:jc w:val="both"/>
        <w:rPr>
          <w:rFonts w:ascii="Arial" w:hAnsi="Arial" w:cs="Arial"/>
          <w:sz w:val="18"/>
          <w:szCs w:val="18"/>
          <w:lang w:val="es-ES"/>
        </w:rPr>
      </w:pPr>
    </w:p>
    <w:tbl>
      <w:tblPr>
        <w:tblW w:w="0" w:type="auto"/>
        <w:jc w:val="center"/>
        <w:tblBorders>
          <w:top w:val="single" w:sz="4" w:space="0" w:color="auto"/>
          <w:left w:val="single" w:sz="4" w:space="0" w:color="auto"/>
          <w:bottom w:val="single" w:sz="4" w:space="0" w:color="auto"/>
          <w:right w:val="single" w:sz="4" w:space="0" w:color="auto"/>
        </w:tblBorders>
        <w:shd w:val="clear" w:color="auto" w:fill="F2F2F2"/>
        <w:tblLayout w:type="fixed"/>
        <w:tblLook w:val="04A0" w:firstRow="1" w:lastRow="0" w:firstColumn="1" w:lastColumn="0" w:noHBand="0" w:noVBand="1"/>
      </w:tblPr>
      <w:tblGrid>
        <w:gridCol w:w="1146"/>
        <w:gridCol w:w="5396"/>
      </w:tblGrid>
      <w:tr w:rsidR="006A04E2" w:rsidRPr="0023371D" w14:paraId="4E293193" w14:textId="77777777" w:rsidTr="003A5384">
        <w:trPr>
          <w:trHeight w:val="577"/>
          <w:jc w:val="center"/>
        </w:trPr>
        <w:tc>
          <w:tcPr>
            <w:tcW w:w="1146" w:type="dxa"/>
            <w:shd w:val="clear" w:color="auto" w:fill="F2F2F2"/>
            <w:vAlign w:val="center"/>
          </w:tcPr>
          <w:p w14:paraId="5CC0A378" w14:textId="77777777" w:rsidR="006A04E2" w:rsidRPr="0023371D" w:rsidRDefault="006A04E2" w:rsidP="0023371D">
            <w:pPr>
              <w:spacing w:after="0" w:line="240" w:lineRule="auto"/>
              <w:ind w:left="460"/>
              <w:contextualSpacing/>
              <w:jc w:val="both"/>
              <w:rPr>
                <w:rFonts w:ascii="Arial" w:hAnsi="Arial" w:cs="Arial"/>
                <w:sz w:val="18"/>
                <w:szCs w:val="18"/>
                <w:lang w:val="pt-BR"/>
              </w:rPr>
            </w:pPr>
            <w:r w:rsidRPr="0023371D">
              <w:rPr>
                <w:rFonts w:ascii="Arial" w:hAnsi="Arial" w:cs="Arial"/>
                <w:sz w:val="18"/>
                <w:szCs w:val="18"/>
                <w:lang w:val="pt-BR"/>
              </w:rPr>
              <w:t>CI =</w:t>
            </w:r>
          </w:p>
        </w:tc>
        <w:tc>
          <w:tcPr>
            <w:tcW w:w="5396" w:type="dxa"/>
            <w:shd w:val="clear" w:color="auto" w:fill="F2F2F2"/>
            <w:vAlign w:val="center"/>
          </w:tcPr>
          <w:p w14:paraId="654C0C0E" w14:textId="77777777" w:rsidR="006A04E2" w:rsidRPr="0023371D" w:rsidRDefault="006A04E2" w:rsidP="0023371D">
            <w:pPr>
              <w:spacing w:after="0" w:line="240" w:lineRule="auto"/>
              <w:ind w:left="460"/>
              <w:contextualSpacing/>
              <w:jc w:val="both"/>
              <w:rPr>
                <w:rFonts w:ascii="Arial" w:hAnsi="Arial" w:cs="Arial"/>
                <w:sz w:val="18"/>
                <w:szCs w:val="18"/>
                <w:u w:val="single"/>
                <w:lang w:val="pt-BR"/>
              </w:rPr>
            </w:pPr>
            <w:r w:rsidRPr="0023371D">
              <w:rPr>
                <w:rFonts w:ascii="Arial" w:hAnsi="Arial" w:cs="Arial"/>
                <w:sz w:val="18"/>
                <w:szCs w:val="18"/>
                <w:u w:val="single"/>
                <w:lang w:val="pt-BR"/>
              </w:rPr>
              <w:t>(UO1* %O1) + (UO2 * %O) + (</w:t>
            </w:r>
            <w:proofErr w:type="spellStart"/>
            <w:r w:rsidRPr="0023371D">
              <w:rPr>
                <w:rFonts w:ascii="Arial" w:hAnsi="Arial" w:cs="Arial"/>
                <w:sz w:val="18"/>
                <w:szCs w:val="18"/>
                <w:u w:val="single"/>
                <w:lang w:val="pt-BR"/>
              </w:rPr>
              <w:t>Uon</w:t>
            </w:r>
            <w:proofErr w:type="spellEnd"/>
            <w:r w:rsidRPr="0023371D">
              <w:rPr>
                <w:rFonts w:ascii="Arial" w:hAnsi="Arial" w:cs="Arial"/>
                <w:sz w:val="18"/>
                <w:szCs w:val="18"/>
                <w:u w:val="single"/>
                <w:lang w:val="pt-BR"/>
              </w:rPr>
              <w:t xml:space="preserve"> * %</w:t>
            </w:r>
            <w:proofErr w:type="spellStart"/>
            <w:r w:rsidRPr="0023371D">
              <w:rPr>
                <w:rFonts w:ascii="Arial" w:hAnsi="Arial" w:cs="Arial"/>
                <w:sz w:val="18"/>
                <w:szCs w:val="18"/>
                <w:u w:val="single"/>
                <w:lang w:val="pt-BR"/>
              </w:rPr>
              <w:t>On</w:t>
            </w:r>
            <w:proofErr w:type="spellEnd"/>
            <w:r w:rsidRPr="0023371D">
              <w:rPr>
                <w:rFonts w:ascii="Arial" w:hAnsi="Arial" w:cs="Arial"/>
                <w:sz w:val="18"/>
                <w:szCs w:val="18"/>
                <w:u w:val="single"/>
                <w:lang w:val="pt-BR"/>
              </w:rPr>
              <w:t>)</w:t>
            </w:r>
          </w:p>
          <w:p w14:paraId="317770A5" w14:textId="77777777" w:rsidR="006A04E2" w:rsidRPr="0023371D" w:rsidRDefault="006A04E2" w:rsidP="0023371D">
            <w:pPr>
              <w:spacing w:after="0" w:line="240" w:lineRule="auto"/>
              <w:ind w:left="460"/>
              <w:contextualSpacing/>
              <w:jc w:val="both"/>
              <w:rPr>
                <w:rFonts w:ascii="Arial" w:hAnsi="Arial" w:cs="Arial"/>
                <w:sz w:val="18"/>
                <w:szCs w:val="18"/>
                <w:lang w:val="en-US"/>
              </w:rPr>
            </w:pPr>
            <w:r w:rsidRPr="0023371D">
              <w:rPr>
                <w:rFonts w:ascii="Arial" w:hAnsi="Arial" w:cs="Arial"/>
                <w:sz w:val="18"/>
                <w:szCs w:val="18"/>
                <w:lang w:val="en-US"/>
              </w:rPr>
              <w:t>(GI1 * %O1) + (GI2 * %O</w:t>
            </w:r>
            <w:proofErr w:type="gramStart"/>
            <w:r w:rsidRPr="0023371D">
              <w:rPr>
                <w:rFonts w:ascii="Arial" w:hAnsi="Arial" w:cs="Arial"/>
                <w:sz w:val="18"/>
                <w:szCs w:val="18"/>
                <w:lang w:val="en-US"/>
              </w:rPr>
              <w:t>2)+</w:t>
            </w:r>
            <w:proofErr w:type="gramEnd"/>
            <w:r w:rsidRPr="0023371D">
              <w:rPr>
                <w:rFonts w:ascii="Arial" w:hAnsi="Arial" w:cs="Arial"/>
                <w:sz w:val="18"/>
                <w:szCs w:val="18"/>
                <w:lang w:val="en-US"/>
              </w:rPr>
              <w:t xml:space="preserve"> (Gin * %On)</w:t>
            </w:r>
          </w:p>
        </w:tc>
      </w:tr>
    </w:tbl>
    <w:p w14:paraId="1D5FA0C2" w14:textId="77777777" w:rsidR="006A04E2" w:rsidRPr="0023371D" w:rsidRDefault="006A04E2" w:rsidP="0023371D">
      <w:pPr>
        <w:spacing w:after="0" w:line="240" w:lineRule="auto"/>
        <w:ind w:left="460"/>
        <w:contextualSpacing/>
        <w:jc w:val="both"/>
        <w:rPr>
          <w:rFonts w:ascii="Arial" w:hAnsi="Arial" w:cs="Arial"/>
          <w:sz w:val="18"/>
          <w:szCs w:val="18"/>
          <w:lang w:val="en-US"/>
        </w:rPr>
      </w:pPr>
    </w:p>
    <w:p w14:paraId="78A6E979"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lastRenderedPageBreak/>
        <w:t>Análisis del Resultado</w:t>
      </w:r>
    </w:p>
    <w:p w14:paraId="3657AD3C" w14:textId="77777777" w:rsidR="006A04E2" w:rsidRPr="0023371D" w:rsidRDefault="006A04E2" w:rsidP="0023371D">
      <w:pPr>
        <w:spacing w:after="0" w:line="240" w:lineRule="auto"/>
        <w:ind w:left="460"/>
        <w:contextualSpacing/>
        <w:jc w:val="both"/>
        <w:rPr>
          <w:rFonts w:ascii="Arial" w:hAnsi="Arial" w:cs="Arial"/>
          <w:sz w:val="18"/>
          <w:szCs w:val="18"/>
          <w:lang w:val="es-ES"/>
        </w:rPr>
      </w:pPr>
    </w:p>
    <w:tbl>
      <w:tblPr>
        <w:tblW w:w="6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2409"/>
        <w:gridCol w:w="2552"/>
      </w:tblGrid>
      <w:tr w:rsidR="006A04E2" w:rsidRPr="0023371D" w14:paraId="2EA8A0B4" w14:textId="77777777" w:rsidTr="003A5384">
        <w:trPr>
          <w:trHeight w:val="207"/>
          <w:jc w:val="center"/>
        </w:trPr>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5C9DAE63"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RCI = UO / GI</w:t>
            </w:r>
          </w:p>
        </w:tc>
        <w:tc>
          <w:tcPr>
            <w:tcW w:w="2409" w:type="dxa"/>
            <w:tcBorders>
              <w:top w:val="single" w:sz="4" w:space="0" w:color="auto"/>
              <w:left w:val="single" w:sz="4" w:space="0" w:color="auto"/>
              <w:bottom w:val="single" w:sz="4" w:space="0" w:color="auto"/>
              <w:right w:val="single" w:sz="4" w:space="0" w:color="auto"/>
            </w:tcBorders>
            <w:hideMark/>
          </w:tcPr>
          <w:p w14:paraId="2837F2C5"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mayor o igual al 3.0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5692B23"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Habilita</w:t>
            </w:r>
          </w:p>
        </w:tc>
      </w:tr>
      <w:tr w:rsidR="006A04E2" w:rsidRPr="0023371D" w14:paraId="3D0BB416" w14:textId="77777777" w:rsidTr="003A5384">
        <w:trPr>
          <w:trHeight w:val="213"/>
          <w:jc w:val="center"/>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629DBB4" w14:textId="77777777" w:rsidR="006A04E2" w:rsidRPr="0023371D" w:rsidRDefault="006A04E2" w:rsidP="0023371D">
            <w:pPr>
              <w:spacing w:after="0" w:line="240" w:lineRule="auto"/>
              <w:ind w:left="460"/>
              <w:contextualSpacing/>
              <w:jc w:val="both"/>
              <w:rPr>
                <w:rFonts w:ascii="Arial" w:hAnsi="Arial" w:cs="Arial"/>
                <w:sz w:val="18"/>
                <w:szCs w:val="18"/>
                <w:lang w:val="es-ES"/>
              </w:rPr>
            </w:pPr>
          </w:p>
        </w:tc>
        <w:tc>
          <w:tcPr>
            <w:tcW w:w="2409" w:type="dxa"/>
            <w:tcBorders>
              <w:top w:val="single" w:sz="4" w:space="0" w:color="auto"/>
              <w:left w:val="single" w:sz="4" w:space="0" w:color="auto"/>
              <w:bottom w:val="single" w:sz="4" w:space="0" w:color="auto"/>
              <w:right w:val="single" w:sz="4" w:space="0" w:color="auto"/>
            </w:tcBorders>
            <w:hideMark/>
          </w:tcPr>
          <w:p w14:paraId="5EDE58B6"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menor al 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2FE3388"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No Habilita</w:t>
            </w:r>
          </w:p>
        </w:tc>
      </w:tr>
    </w:tbl>
    <w:p w14:paraId="05087501"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307D6601" w14:textId="77777777" w:rsidR="006A04E2" w:rsidRPr="0023371D" w:rsidRDefault="006A04E2" w:rsidP="0023371D">
      <w:pPr>
        <w:spacing w:after="0" w:line="240" w:lineRule="auto"/>
        <w:ind w:left="460"/>
        <w:contextualSpacing/>
        <w:jc w:val="both"/>
        <w:rPr>
          <w:rFonts w:ascii="Arial" w:hAnsi="Arial" w:cs="Arial"/>
          <w:b/>
          <w:sz w:val="18"/>
          <w:szCs w:val="18"/>
          <w:lang w:val="es-ES"/>
        </w:rPr>
      </w:pPr>
      <w:r w:rsidRPr="0023371D">
        <w:rPr>
          <w:rFonts w:ascii="Arial" w:hAnsi="Arial" w:cs="Arial"/>
          <w:b/>
          <w:sz w:val="18"/>
          <w:szCs w:val="18"/>
          <w:lang w:val="es-ES"/>
        </w:rPr>
        <w:t>CAPACIDAD ORGANIZACIONAL</w:t>
      </w:r>
    </w:p>
    <w:p w14:paraId="55BF0882" w14:textId="77777777" w:rsidR="006A04E2" w:rsidRPr="0023371D" w:rsidRDefault="006A04E2" w:rsidP="0023371D">
      <w:pPr>
        <w:spacing w:after="0" w:line="240" w:lineRule="auto"/>
        <w:ind w:left="460"/>
        <w:contextualSpacing/>
        <w:jc w:val="both"/>
        <w:rPr>
          <w:rFonts w:ascii="Arial" w:hAnsi="Arial" w:cs="Arial"/>
          <w:b/>
          <w:sz w:val="18"/>
          <w:szCs w:val="18"/>
          <w:lang w:val="es-ES"/>
        </w:rPr>
      </w:pPr>
      <w:r w:rsidRPr="0023371D">
        <w:rPr>
          <w:rFonts w:ascii="Arial" w:hAnsi="Arial" w:cs="Arial"/>
          <w:b/>
          <w:sz w:val="18"/>
          <w:szCs w:val="18"/>
          <w:lang w:val="es-ES"/>
        </w:rPr>
        <w:t>(ACUERDO ART. 2.2.1.1.1.5.3 numeral 4 del DECRETO 1082 del 2015)</w:t>
      </w:r>
    </w:p>
    <w:p w14:paraId="1CB63C65" w14:textId="77777777" w:rsidR="006A04E2" w:rsidRPr="0023371D" w:rsidRDefault="006A04E2" w:rsidP="0023371D">
      <w:pPr>
        <w:spacing w:after="0" w:line="240" w:lineRule="auto"/>
        <w:ind w:left="460"/>
        <w:contextualSpacing/>
        <w:jc w:val="both"/>
        <w:rPr>
          <w:rFonts w:ascii="Arial" w:hAnsi="Arial" w:cs="Arial"/>
          <w:b/>
          <w:sz w:val="18"/>
          <w:szCs w:val="18"/>
          <w:lang w:val="es-ES"/>
        </w:rPr>
      </w:pPr>
    </w:p>
    <w:p w14:paraId="1637A804"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Capacidad Organizacional: Los siguientes indicadores miden el rendimiento de las inversiones y la eficiencia en el uso de activos del interesado.</w:t>
      </w:r>
    </w:p>
    <w:p w14:paraId="70355334"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48C5E31B"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Existen dos indicadores financieros que permiten determinar la rentabilidad generada por los activos y del patrimonio de una empresa o persona.</w:t>
      </w:r>
    </w:p>
    <w:p w14:paraId="6AA66E54"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0DE37F76"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b/>
          <w:sz w:val="18"/>
          <w:szCs w:val="18"/>
          <w:lang w:val="es-ES"/>
        </w:rPr>
        <w:t>Rentabilidad del Patrimonio:</w:t>
      </w:r>
      <w:r w:rsidRPr="0023371D">
        <w:rPr>
          <w:rFonts w:ascii="Arial" w:hAnsi="Arial" w:cs="Arial"/>
          <w:sz w:val="18"/>
          <w:szCs w:val="18"/>
          <w:lang w:val="es-ES"/>
        </w:rPr>
        <w:t xml:space="preserve"> (Utilidad Operacional / Patrimonio)</w:t>
      </w:r>
    </w:p>
    <w:p w14:paraId="6B9D7767"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12FAAAB3"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Mide la rentabilidad que están obteniendo los inversionistas. </w:t>
      </w:r>
    </w:p>
    <w:p w14:paraId="3573474E"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2283509B"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Convenciones </w:t>
      </w:r>
    </w:p>
    <w:p w14:paraId="22B818E9"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0BA06AE1"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ROE   = Por sus siglas en inglés </w:t>
      </w:r>
      <w:proofErr w:type="spellStart"/>
      <w:r w:rsidRPr="0023371D">
        <w:rPr>
          <w:rFonts w:ascii="Arial" w:hAnsi="Arial" w:cs="Arial"/>
          <w:sz w:val="18"/>
          <w:szCs w:val="18"/>
          <w:lang w:val="es-ES"/>
        </w:rPr>
        <w:t>Returnon</w:t>
      </w:r>
      <w:proofErr w:type="spellEnd"/>
      <w:r w:rsidRPr="0023371D">
        <w:rPr>
          <w:rFonts w:ascii="Arial" w:hAnsi="Arial" w:cs="Arial"/>
          <w:sz w:val="18"/>
          <w:szCs w:val="18"/>
          <w:lang w:val="es-ES"/>
        </w:rPr>
        <w:t xml:space="preserve"> </w:t>
      </w:r>
      <w:proofErr w:type="spellStart"/>
      <w:r w:rsidRPr="0023371D">
        <w:rPr>
          <w:rFonts w:ascii="Arial" w:hAnsi="Arial" w:cs="Arial"/>
          <w:sz w:val="18"/>
          <w:szCs w:val="18"/>
          <w:lang w:val="es-ES"/>
        </w:rPr>
        <w:t>Equity</w:t>
      </w:r>
      <w:proofErr w:type="spellEnd"/>
      <w:r w:rsidRPr="0023371D">
        <w:rPr>
          <w:rFonts w:ascii="Arial" w:hAnsi="Arial" w:cs="Arial"/>
          <w:sz w:val="18"/>
          <w:szCs w:val="18"/>
          <w:lang w:val="es-ES"/>
        </w:rPr>
        <w:t xml:space="preserve"> o Rentabilidad sobre el Patrimonio</w:t>
      </w:r>
    </w:p>
    <w:p w14:paraId="2430F11D"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UO     = Utilidad Operacional</w:t>
      </w:r>
    </w:p>
    <w:p w14:paraId="049EA1EE"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PAT   = Patrimonio</w:t>
      </w:r>
    </w:p>
    <w:p w14:paraId="54B6EA5F"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%O    = Porcentaje de participación del Oferente 1, 2, n</w:t>
      </w:r>
    </w:p>
    <w:p w14:paraId="084A2039" w14:textId="77777777" w:rsidR="006A04E2" w:rsidRPr="0023371D" w:rsidRDefault="006A04E2" w:rsidP="0023371D">
      <w:pPr>
        <w:spacing w:after="0" w:line="240" w:lineRule="auto"/>
        <w:ind w:left="460"/>
        <w:contextualSpacing/>
        <w:jc w:val="both"/>
        <w:rPr>
          <w:rFonts w:ascii="Arial" w:hAnsi="Arial" w:cs="Arial"/>
          <w:sz w:val="18"/>
          <w:szCs w:val="18"/>
          <w:lang w:val="pt-BR"/>
        </w:rPr>
      </w:pPr>
      <w:r w:rsidRPr="0023371D">
        <w:rPr>
          <w:rFonts w:ascii="Arial" w:hAnsi="Arial" w:cs="Arial"/>
          <w:sz w:val="18"/>
          <w:szCs w:val="18"/>
          <w:lang w:val="pt-BR"/>
        </w:rPr>
        <w:t>O 1, 2, n = Oferente 1, Oferente 2, Oferente N</w:t>
      </w:r>
    </w:p>
    <w:p w14:paraId="1EC2D8CA" w14:textId="77777777" w:rsidR="006A04E2" w:rsidRPr="0023371D" w:rsidRDefault="006A04E2" w:rsidP="0023371D">
      <w:pPr>
        <w:spacing w:after="0" w:line="240" w:lineRule="auto"/>
        <w:ind w:left="460"/>
        <w:contextualSpacing/>
        <w:jc w:val="both"/>
        <w:rPr>
          <w:rFonts w:ascii="Arial" w:hAnsi="Arial" w:cs="Arial"/>
          <w:sz w:val="18"/>
          <w:szCs w:val="18"/>
          <w:lang w:val="pt-BR"/>
        </w:rPr>
      </w:pPr>
    </w:p>
    <w:p w14:paraId="34038C0F"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Oferentes que se presenten individualmente: </w:t>
      </w:r>
    </w:p>
    <w:p w14:paraId="0720EAA7"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14D6BBEC"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ROE   = UO/Pat</w:t>
      </w:r>
    </w:p>
    <w:p w14:paraId="0CF40981"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091D5942"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Oferentes que se presenten en consorcio o unión temporal</w:t>
      </w:r>
    </w:p>
    <w:tbl>
      <w:tblPr>
        <w:tblW w:w="7165" w:type="dxa"/>
        <w:jc w:val="center"/>
        <w:tblBorders>
          <w:top w:val="single" w:sz="4" w:space="0" w:color="auto"/>
          <w:left w:val="single" w:sz="4" w:space="0" w:color="auto"/>
          <w:bottom w:val="single" w:sz="4" w:space="0" w:color="auto"/>
          <w:right w:val="single" w:sz="4" w:space="0" w:color="auto"/>
        </w:tblBorders>
        <w:shd w:val="clear" w:color="auto" w:fill="F2F2F2"/>
        <w:tblLayout w:type="fixed"/>
        <w:tblLook w:val="04A0" w:firstRow="1" w:lastRow="0" w:firstColumn="1" w:lastColumn="0" w:noHBand="0" w:noVBand="1"/>
      </w:tblPr>
      <w:tblGrid>
        <w:gridCol w:w="1138"/>
        <w:gridCol w:w="6027"/>
      </w:tblGrid>
      <w:tr w:rsidR="006A04E2" w:rsidRPr="0023371D" w14:paraId="77A43764" w14:textId="77777777" w:rsidTr="003A5384">
        <w:trPr>
          <w:trHeight w:val="561"/>
          <w:jc w:val="center"/>
        </w:trPr>
        <w:tc>
          <w:tcPr>
            <w:tcW w:w="1138" w:type="dxa"/>
            <w:shd w:val="clear" w:color="auto" w:fill="F2F2F2"/>
            <w:vAlign w:val="center"/>
          </w:tcPr>
          <w:p w14:paraId="45F5DFB7" w14:textId="77777777" w:rsidR="006A04E2" w:rsidRPr="0023371D" w:rsidRDefault="006A04E2" w:rsidP="0023371D">
            <w:pPr>
              <w:spacing w:after="0" w:line="240" w:lineRule="auto"/>
              <w:ind w:left="460"/>
              <w:contextualSpacing/>
              <w:jc w:val="both"/>
              <w:rPr>
                <w:rFonts w:ascii="Arial" w:hAnsi="Arial" w:cs="Arial"/>
                <w:sz w:val="18"/>
                <w:szCs w:val="18"/>
                <w:lang w:val="pt-BR"/>
              </w:rPr>
            </w:pPr>
            <w:r w:rsidRPr="0023371D">
              <w:rPr>
                <w:rFonts w:ascii="Arial" w:hAnsi="Arial" w:cs="Arial"/>
                <w:sz w:val="18"/>
                <w:szCs w:val="18"/>
                <w:lang w:val="es-ES"/>
              </w:rPr>
              <w:t xml:space="preserve">ROE  </w:t>
            </w:r>
            <w:r w:rsidRPr="0023371D">
              <w:rPr>
                <w:rFonts w:ascii="Arial" w:hAnsi="Arial" w:cs="Arial"/>
                <w:sz w:val="18"/>
                <w:szCs w:val="18"/>
                <w:lang w:val="pt-BR"/>
              </w:rPr>
              <w:t xml:space="preserve"> =</w:t>
            </w:r>
          </w:p>
        </w:tc>
        <w:tc>
          <w:tcPr>
            <w:tcW w:w="6027" w:type="dxa"/>
            <w:shd w:val="clear" w:color="auto" w:fill="F2F2F2"/>
            <w:vAlign w:val="center"/>
          </w:tcPr>
          <w:p w14:paraId="049445CD" w14:textId="77777777" w:rsidR="006A04E2" w:rsidRPr="0023371D" w:rsidRDefault="006A04E2" w:rsidP="0023371D">
            <w:pPr>
              <w:spacing w:after="0" w:line="240" w:lineRule="auto"/>
              <w:ind w:left="460"/>
              <w:contextualSpacing/>
              <w:jc w:val="both"/>
              <w:rPr>
                <w:rFonts w:ascii="Arial" w:hAnsi="Arial" w:cs="Arial"/>
                <w:sz w:val="18"/>
                <w:szCs w:val="18"/>
                <w:u w:val="single"/>
                <w:lang w:val="pt-BR"/>
              </w:rPr>
            </w:pPr>
            <w:r w:rsidRPr="0023371D">
              <w:rPr>
                <w:rFonts w:ascii="Arial" w:hAnsi="Arial" w:cs="Arial"/>
                <w:sz w:val="18"/>
                <w:szCs w:val="18"/>
                <w:u w:val="single"/>
                <w:lang w:val="pt-BR"/>
              </w:rPr>
              <w:t>(UO1 * %O1) + (UO2*%O2) + (</w:t>
            </w:r>
            <w:proofErr w:type="spellStart"/>
            <w:r w:rsidRPr="0023371D">
              <w:rPr>
                <w:rFonts w:ascii="Arial" w:hAnsi="Arial" w:cs="Arial"/>
                <w:sz w:val="18"/>
                <w:szCs w:val="18"/>
                <w:u w:val="single"/>
                <w:lang w:val="pt-BR"/>
              </w:rPr>
              <w:t>Uon</w:t>
            </w:r>
            <w:proofErr w:type="spellEnd"/>
            <w:r w:rsidRPr="0023371D">
              <w:rPr>
                <w:rFonts w:ascii="Arial" w:hAnsi="Arial" w:cs="Arial"/>
                <w:sz w:val="18"/>
                <w:szCs w:val="18"/>
                <w:u w:val="single"/>
                <w:lang w:val="pt-BR"/>
              </w:rPr>
              <w:t xml:space="preserve"> * %</w:t>
            </w:r>
            <w:proofErr w:type="spellStart"/>
            <w:r w:rsidRPr="0023371D">
              <w:rPr>
                <w:rFonts w:ascii="Arial" w:hAnsi="Arial" w:cs="Arial"/>
                <w:sz w:val="18"/>
                <w:szCs w:val="18"/>
                <w:u w:val="single"/>
                <w:lang w:val="pt-BR"/>
              </w:rPr>
              <w:t>On</w:t>
            </w:r>
            <w:proofErr w:type="spellEnd"/>
            <w:r w:rsidRPr="0023371D">
              <w:rPr>
                <w:rFonts w:ascii="Arial" w:hAnsi="Arial" w:cs="Arial"/>
                <w:sz w:val="18"/>
                <w:szCs w:val="18"/>
                <w:u w:val="single"/>
                <w:lang w:val="pt-BR"/>
              </w:rPr>
              <w:t>)</w:t>
            </w:r>
          </w:p>
          <w:p w14:paraId="4746868A" w14:textId="77777777" w:rsidR="006A04E2" w:rsidRPr="0023371D" w:rsidRDefault="006A04E2" w:rsidP="0023371D">
            <w:pPr>
              <w:spacing w:after="0" w:line="240" w:lineRule="auto"/>
              <w:ind w:left="460"/>
              <w:contextualSpacing/>
              <w:jc w:val="both"/>
              <w:rPr>
                <w:rFonts w:ascii="Arial" w:hAnsi="Arial" w:cs="Arial"/>
                <w:sz w:val="18"/>
                <w:szCs w:val="18"/>
                <w:lang w:val="pt-BR"/>
              </w:rPr>
            </w:pPr>
            <w:r w:rsidRPr="0023371D">
              <w:rPr>
                <w:rFonts w:ascii="Arial" w:hAnsi="Arial" w:cs="Arial"/>
                <w:sz w:val="18"/>
                <w:szCs w:val="18"/>
                <w:lang w:val="pt-BR"/>
              </w:rPr>
              <w:t>(PAT1 * %O1) + (PAT2 * %O</w:t>
            </w:r>
            <w:proofErr w:type="gramStart"/>
            <w:r w:rsidRPr="0023371D">
              <w:rPr>
                <w:rFonts w:ascii="Arial" w:hAnsi="Arial" w:cs="Arial"/>
                <w:sz w:val="18"/>
                <w:szCs w:val="18"/>
                <w:lang w:val="pt-BR"/>
              </w:rPr>
              <w:t>2)+</w:t>
            </w:r>
            <w:proofErr w:type="gramEnd"/>
            <w:r w:rsidRPr="0023371D">
              <w:rPr>
                <w:rFonts w:ascii="Arial" w:hAnsi="Arial" w:cs="Arial"/>
                <w:sz w:val="18"/>
                <w:szCs w:val="18"/>
                <w:lang w:val="pt-BR"/>
              </w:rPr>
              <w:t xml:space="preserve"> (PAT n* %</w:t>
            </w:r>
            <w:proofErr w:type="spellStart"/>
            <w:r w:rsidRPr="0023371D">
              <w:rPr>
                <w:rFonts w:ascii="Arial" w:hAnsi="Arial" w:cs="Arial"/>
                <w:sz w:val="18"/>
                <w:szCs w:val="18"/>
                <w:lang w:val="pt-BR"/>
              </w:rPr>
              <w:t>On</w:t>
            </w:r>
            <w:proofErr w:type="spellEnd"/>
            <w:r w:rsidRPr="0023371D">
              <w:rPr>
                <w:rFonts w:ascii="Arial" w:hAnsi="Arial" w:cs="Arial"/>
                <w:sz w:val="18"/>
                <w:szCs w:val="18"/>
                <w:lang w:val="pt-BR"/>
              </w:rPr>
              <w:t>)</w:t>
            </w:r>
          </w:p>
        </w:tc>
      </w:tr>
    </w:tbl>
    <w:p w14:paraId="71EE00AB" w14:textId="77777777" w:rsidR="006A04E2" w:rsidRPr="0023371D" w:rsidRDefault="006A04E2" w:rsidP="0023371D">
      <w:pPr>
        <w:spacing w:after="0" w:line="240" w:lineRule="auto"/>
        <w:contextualSpacing/>
        <w:jc w:val="both"/>
        <w:rPr>
          <w:rFonts w:ascii="Arial" w:hAnsi="Arial" w:cs="Arial"/>
          <w:sz w:val="18"/>
          <w:szCs w:val="18"/>
          <w:lang w:val="pt-BR"/>
        </w:rPr>
      </w:pPr>
    </w:p>
    <w:p w14:paraId="529C9E60"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Análisis del Resultado</w:t>
      </w:r>
    </w:p>
    <w:tbl>
      <w:tblPr>
        <w:tblW w:w="6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2409"/>
        <w:gridCol w:w="2552"/>
      </w:tblGrid>
      <w:tr w:rsidR="006A04E2" w:rsidRPr="0023371D" w14:paraId="698B0811" w14:textId="77777777" w:rsidTr="003A5384">
        <w:trPr>
          <w:trHeight w:val="185"/>
          <w:jc w:val="center"/>
        </w:trPr>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5D74A543"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RP = UO / P</w:t>
            </w:r>
          </w:p>
        </w:tc>
        <w:tc>
          <w:tcPr>
            <w:tcW w:w="2409" w:type="dxa"/>
            <w:tcBorders>
              <w:top w:val="single" w:sz="4" w:space="0" w:color="auto"/>
              <w:left w:val="single" w:sz="4" w:space="0" w:color="auto"/>
              <w:bottom w:val="single" w:sz="4" w:space="0" w:color="auto"/>
              <w:right w:val="single" w:sz="4" w:space="0" w:color="auto"/>
            </w:tcBorders>
            <w:hideMark/>
          </w:tcPr>
          <w:p w14:paraId="5EF4D3C1"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mayor o igual al 6%</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16C79D6"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Habilita</w:t>
            </w:r>
          </w:p>
        </w:tc>
      </w:tr>
      <w:tr w:rsidR="006A04E2" w:rsidRPr="0023371D" w14:paraId="2BE59736" w14:textId="77777777" w:rsidTr="003A5384">
        <w:trPr>
          <w:trHeight w:val="213"/>
          <w:jc w:val="center"/>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5C161CC" w14:textId="77777777" w:rsidR="006A04E2" w:rsidRPr="0023371D" w:rsidRDefault="006A04E2" w:rsidP="0023371D">
            <w:pPr>
              <w:spacing w:after="0" w:line="240" w:lineRule="auto"/>
              <w:ind w:left="460"/>
              <w:contextualSpacing/>
              <w:jc w:val="both"/>
              <w:rPr>
                <w:rFonts w:ascii="Arial" w:hAnsi="Arial" w:cs="Arial"/>
                <w:sz w:val="18"/>
                <w:szCs w:val="18"/>
                <w:lang w:val="es-ES"/>
              </w:rPr>
            </w:pPr>
          </w:p>
        </w:tc>
        <w:tc>
          <w:tcPr>
            <w:tcW w:w="2409" w:type="dxa"/>
            <w:tcBorders>
              <w:top w:val="single" w:sz="4" w:space="0" w:color="auto"/>
              <w:left w:val="single" w:sz="4" w:space="0" w:color="auto"/>
              <w:bottom w:val="single" w:sz="4" w:space="0" w:color="auto"/>
              <w:right w:val="single" w:sz="4" w:space="0" w:color="auto"/>
            </w:tcBorders>
            <w:hideMark/>
          </w:tcPr>
          <w:p w14:paraId="36D19EFC"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menor al 6%</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2CCF527"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No Habilita</w:t>
            </w:r>
          </w:p>
        </w:tc>
      </w:tr>
    </w:tbl>
    <w:p w14:paraId="21E6B561"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2AC91E02"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b/>
          <w:sz w:val="18"/>
          <w:szCs w:val="18"/>
          <w:lang w:val="es-ES"/>
        </w:rPr>
        <w:t>Rentabilidad del Activo:</w:t>
      </w:r>
      <w:r w:rsidRPr="0023371D">
        <w:rPr>
          <w:rFonts w:ascii="Arial" w:hAnsi="Arial" w:cs="Arial"/>
          <w:sz w:val="18"/>
          <w:szCs w:val="18"/>
          <w:lang w:val="es-ES"/>
        </w:rPr>
        <w:t xml:space="preserve"> (Utilidad </w:t>
      </w:r>
      <w:proofErr w:type="gramStart"/>
      <w:r w:rsidRPr="0023371D">
        <w:rPr>
          <w:rFonts w:ascii="Arial" w:hAnsi="Arial" w:cs="Arial"/>
          <w:sz w:val="18"/>
          <w:szCs w:val="18"/>
          <w:lang w:val="es-ES"/>
        </w:rPr>
        <w:t>Operacional  /</w:t>
      </w:r>
      <w:proofErr w:type="gramEnd"/>
      <w:r w:rsidRPr="0023371D">
        <w:rPr>
          <w:rFonts w:ascii="Arial" w:hAnsi="Arial" w:cs="Arial"/>
          <w:sz w:val="18"/>
          <w:szCs w:val="18"/>
          <w:lang w:val="es-ES"/>
        </w:rPr>
        <w:t xml:space="preserve"> Activo  Total) </w:t>
      </w:r>
    </w:p>
    <w:p w14:paraId="00910F6B"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5809236F"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Mide el rendimiento que se está obteniendo sobre la Inversión. </w:t>
      </w:r>
    </w:p>
    <w:p w14:paraId="71A12F91" w14:textId="77777777" w:rsidR="006A04E2" w:rsidRPr="0023371D" w:rsidRDefault="006A04E2" w:rsidP="0023371D">
      <w:pPr>
        <w:spacing w:after="0" w:line="240" w:lineRule="auto"/>
        <w:ind w:left="460"/>
        <w:contextualSpacing/>
        <w:jc w:val="both"/>
        <w:rPr>
          <w:rFonts w:ascii="Arial" w:hAnsi="Arial" w:cs="Arial"/>
          <w:sz w:val="18"/>
          <w:szCs w:val="18"/>
          <w:lang w:val="es-ES"/>
        </w:rPr>
      </w:pPr>
    </w:p>
    <w:p w14:paraId="4FAAB59A"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Convenciones </w:t>
      </w:r>
    </w:p>
    <w:p w14:paraId="6305AC63" w14:textId="77777777" w:rsidR="006A04E2" w:rsidRPr="0023371D" w:rsidRDefault="006A04E2" w:rsidP="0023371D">
      <w:pPr>
        <w:spacing w:after="0" w:line="240" w:lineRule="auto"/>
        <w:ind w:left="460"/>
        <w:contextualSpacing/>
        <w:jc w:val="both"/>
        <w:rPr>
          <w:rFonts w:ascii="Arial" w:hAnsi="Arial" w:cs="Arial"/>
          <w:sz w:val="18"/>
          <w:szCs w:val="18"/>
          <w:lang w:val="es-ES"/>
        </w:rPr>
      </w:pPr>
      <w:proofErr w:type="gramStart"/>
      <w:r w:rsidRPr="0023371D">
        <w:rPr>
          <w:rFonts w:ascii="Arial" w:hAnsi="Arial" w:cs="Arial"/>
          <w:sz w:val="18"/>
          <w:szCs w:val="18"/>
          <w:lang w:val="es-ES"/>
        </w:rPr>
        <w:t>ROI  =</w:t>
      </w:r>
      <w:proofErr w:type="gramEnd"/>
      <w:r w:rsidRPr="0023371D">
        <w:rPr>
          <w:rFonts w:ascii="Arial" w:hAnsi="Arial" w:cs="Arial"/>
          <w:sz w:val="18"/>
          <w:szCs w:val="18"/>
          <w:lang w:val="es-ES"/>
        </w:rPr>
        <w:t xml:space="preserve"> Por sus siglas en Inglés </w:t>
      </w:r>
      <w:proofErr w:type="spellStart"/>
      <w:r w:rsidRPr="0023371D">
        <w:rPr>
          <w:rFonts w:ascii="Arial" w:hAnsi="Arial" w:cs="Arial"/>
          <w:sz w:val="18"/>
          <w:szCs w:val="18"/>
          <w:lang w:val="es-ES"/>
        </w:rPr>
        <w:t>Returnon</w:t>
      </w:r>
      <w:proofErr w:type="spellEnd"/>
      <w:r w:rsidRPr="0023371D">
        <w:rPr>
          <w:rFonts w:ascii="Arial" w:hAnsi="Arial" w:cs="Arial"/>
          <w:sz w:val="18"/>
          <w:szCs w:val="18"/>
          <w:lang w:val="es-ES"/>
        </w:rPr>
        <w:t xml:space="preserve"> </w:t>
      </w:r>
      <w:proofErr w:type="spellStart"/>
      <w:r w:rsidRPr="0023371D">
        <w:rPr>
          <w:rFonts w:ascii="Arial" w:hAnsi="Arial" w:cs="Arial"/>
          <w:sz w:val="18"/>
          <w:szCs w:val="18"/>
          <w:lang w:val="es-ES"/>
        </w:rPr>
        <w:t>Investment</w:t>
      </w:r>
      <w:proofErr w:type="spellEnd"/>
      <w:r w:rsidRPr="0023371D">
        <w:rPr>
          <w:rFonts w:ascii="Arial" w:hAnsi="Arial" w:cs="Arial"/>
          <w:sz w:val="18"/>
          <w:szCs w:val="18"/>
          <w:lang w:val="es-ES"/>
        </w:rPr>
        <w:t xml:space="preserve"> o Rentabilidad sobre el Activo</w:t>
      </w:r>
    </w:p>
    <w:p w14:paraId="6BB32AD4" w14:textId="77777777" w:rsidR="006A04E2" w:rsidRPr="0023371D" w:rsidRDefault="006A04E2" w:rsidP="0023371D">
      <w:pPr>
        <w:spacing w:after="0" w:line="240" w:lineRule="auto"/>
        <w:ind w:left="460"/>
        <w:contextualSpacing/>
        <w:jc w:val="both"/>
        <w:rPr>
          <w:rFonts w:ascii="Arial" w:hAnsi="Arial" w:cs="Arial"/>
          <w:sz w:val="18"/>
          <w:szCs w:val="18"/>
          <w:lang w:val="es-ES"/>
        </w:rPr>
      </w:pPr>
      <w:proofErr w:type="gramStart"/>
      <w:r w:rsidRPr="0023371D">
        <w:rPr>
          <w:rFonts w:ascii="Arial" w:hAnsi="Arial" w:cs="Arial"/>
          <w:sz w:val="18"/>
          <w:szCs w:val="18"/>
          <w:lang w:val="es-ES"/>
        </w:rPr>
        <w:t>UO  =</w:t>
      </w:r>
      <w:proofErr w:type="gramEnd"/>
      <w:r w:rsidRPr="0023371D">
        <w:rPr>
          <w:rFonts w:ascii="Arial" w:hAnsi="Arial" w:cs="Arial"/>
          <w:sz w:val="18"/>
          <w:szCs w:val="18"/>
          <w:lang w:val="es-ES"/>
        </w:rPr>
        <w:t xml:space="preserve"> Utilidad Operacional</w:t>
      </w:r>
    </w:p>
    <w:p w14:paraId="537EF130"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AT= Activo Total </w:t>
      </w:r>
    </w:p>
    <w:p w14:paraId="47F7A71D"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%O= Porcentaje de participación del Oferente 1, 2, n</w:t>
      </w:r>
    </w:p>
    <w:p w14:paraId="02D2D3DD" w14:textId="77777777" w:rsidR="006A04E2" w:rsidRPr="0023371D" w:rsidRDefault="006A04E2" w:rsidP="0023371D">
      <w:pPr>
        <w:spacing w:after="0" w:line="240" w:lineRule="auto"/>
        <w:ind w:left="460"/>
        <w:contextualSpacing/>
        <w:jc w:val="both"/>
        <w:rPr>
          <w:rFonts w:ascii="Arial" w:hAnsi="Arial" w:cs="Arial"/>
          <w:sz w:val="18"/>
          <w:szCs w:val="18"/>
          <w:lang w:val="pt-BR"/>
        </w:rPr>
      </w:pPr>
      <w:r w:rsidRPr="0023371D">
        <w:rPr>
          <w:rFonts w:ascii="Arial" w:hAnsi="Arial" w:cs="Arial"/>
          <w:sz w:val="18"/>
          <w:szCs w:val="18"/>
          <w:lang w:val="pt-BR"/>
        </w:rPr>
        <w:t>O 1, 2, n = Oferente 1, Oferente 2, Oferente N</w:t>
      </w:r>
    </w:p>
    <w:p w14:paraId="6D166DF8"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Oferentes que se presenten individualmente: </w:t>
      </w:r>
    </w:p>
    <w:p w14:paraId="1085B524"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 xml:space="preserve">ROI   </w:t>
      </w:r>
      <w:proofErr w:type="gramStart"/>
      <w:r w:rsidRPr="0023371D">
        <w:rPr>
          <w:rFonts w:ascii="Arial" w:hAnsi="Arial" w:cs="Arial"/>
          <w:sz w:val="18"/>
          <w:szCs w:val="18"/>
          <w:lang w:val="es-ES"/>
        </w:rPr>
        <w:t>=  UO</w:t>
      </w:r>
      <w:proofErr w:type="gramEnd"/>
      <w:r w:rsidRPr="0023371D">
        <w:rPr>
          <w:rFonts w:ascii="Arial" w:hAnsi="Arial" w:cs="Arial"/>
          <w:sz w:val="18"/>
          <w:szCs w:val="18"/>
          <w:lang w:val="es-ES"/>
        </w:rPr>
        <w:t>/AT</w:t>
      </w:r>
    </w:p>
    <w:p w14:paraId="7482DBCD"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Oferentes que se presenten en consorcio o unión temporal:</w:t>
      </w:r>
    </w:p>
    <w:p w14:paraId="5B372A60" w14:textId="77777777" w:rsidR="006A04E2" w:rsidRPr="0023371D" w:rsidRDefault="006A04E2" w:rsidP="0023371D">
      <w:pPr>
        <w:spacing w:after="0" w:line="240" w:lineRule="auto"/>
        <w:ind w:left="460"/>
        <w:contextualSpacing/>
        <w:jc w:val="both"/>
        <w:rPr>
          <w:rFonts w:ascii="Arial" w:hAnsi="Arial" w:cs="Arial"/>
          <w:sz w:val="18"/>
          <w:szCs w:val="18"/>
          <w:lang w:val="es-ES"/>
        </w:rPr>
      </w:pPr>
    </w:p>
    <w:tbl>
      <w:tblPr>
        <w:tblW w:w="7165" w:type="dxa"/>
        <w:jc w:val="center"/>
        <w:tblBorders>
          <w:top w:val="single" w:sz="4" w:space="0" w:color="auto"/>
          <w:left w:val="single" w:sz="4" w:space="0" w:color="auto"/>
          <w:bottom w:val="single" w:sz="4" w:space="0" w:color="auto"/>
          <w:right w:val="single" w:sz="4" w:space="0" w:color="auto"/>
        </w:tblBorders>
        <w:shd w:val="clear" w:color="auto" w:fill="F2F2F2"/>
        <w:tblLayout w:type="fixed"/>
        <w:tblLook w:val="04A0" w:firstRow="1" w:lastRow="0" w:firstColumn="1" w:lastColumn="0" w:noHBand="0" w:noVBand="1"/>
      </w:tblPr>
      <w:tblGrid>
        <w:gridCol w:w="1138"/>
        <w:gridCol w:w="6027"/>
      </w:tblGrid>
      <w:tr w:rsidR="006A04E2" w:rsidRPr="0023371D" w14:paraId="3AC93C67" w14:textId="77777777" w:rsidTr="003A5384">
        <w:trPr>
          <w:trHeight w:val="561"/>
          <w:jc w:val="center"/>
        </w:trPr>
        <w:tc>
          <w:tcPr>
            <w:tcW w:w="1138" w:type="dxa"/>
            <w:shd w:val="clear" w:color="auto" w:fill="F2F2F2"/>
            <w:vAlign w:val="center"/>
          </w:tcPr>
          <w:p w14:paraId="6E619C15" w14:textId="77777777" w:rsidR="006A04E2" w:rsidRPr="0023371D" w:rsidRDefault="006A04E2" w:rsidP="0023371D">
            <w:pPr>
              <w:spacing w:after="0" w:line="240" w:lineRule="auto"/>
              <w:ind w:left="460"/>
              <w:contextualSpacing/>
              <w:jc w:val="both"/>
              <w:rPr>
                <w:rFonts w:ascii="Arial" w:hAnsi="Arial" w:cs="Arial"/>
                <w:sz w:val="18"/>
                <w:szCs w:val="18"/>
                <w:lang w:val="pt-BR"/>
              </w:rPr>
            </w:pPr>
            <w:r w:rsidRPr="0023371D">
              <w:rPr>
                <w:rFonts w:ascii="Arial" w:hAnsi="Arial" w:cs="Arial"/>
                <w:sz w:val="18"/>
                <w:szCs w:val="18"/>
                <w:lang w:val="es-ES"/>
              </w:rPr>
              <w:t xml:space="preserve">ROI  </w:t>
            </w:r>
            <w:r w:rsidRPr="0023371D">
              <w:rPr>
                <w:rFonts w:ascii="Arial" w:hAnsi="Arial" w:cs="Arial"/>
                <w:sz w:val="18"/>
                <w:szCs w:val="18"/>
                <w:lang w:val="pt-BR"/>
              </w:rPr>
              <w:t xml:space="preserve"> =</w:t>
            </w:r>
          </w:p>
        </w:tc>
        <w:tc>
          <w:tcPr>
            <w:tcW w:w="6027" w:type="dxa"/>
            <w:shd w:val="clear" w:color="auto" w:fill="F2F2F2"/>
            <w:vAlign w:val="center"/>
          </w:tcPr>
          <w:p w14:paraId="31ADD175" w14:textId="77777777" w:rsidR="006A04E2" w:rsidRPr="0023371D" w:rsidRDefault="006A04E2" w:rsidP="0023371D">
            <w:pPr>
              <w:spacing w:after="0" w:line="240" w:lineRule="auto"/>
              <w:ind w:left="460"/>
              <w:contextualSpacing/>
              <w:jc w:val="both"/>
              <w:rPr>
                <w:rFonts w:ascii="Arial" w:hAnsi="Arial" w:cs="Arial"/>
                <w:sz w:val="18"/>
                <w:szCs w:val="18"/>
                <w:u w:val="single"/>
                <w:lang w:val="pt-BR"/>
              </w:rPr>
            </w:pPr>
            <w:r w:rsidRPr="0023371D">
              <w:rPr>
                <w:rFonts w:ascii="Arial" w:hAnsi="Arial" w:cs="Arial"/>
                <w:sz w:val="18"/>
                <w:szCs w:val="18"/>
                <w:u w:val="single"/>
                <w:lang w:val="pt-BR"/>
              </w:rPr>
              <w:t>(UO1 * %O1) + (UO2*%O2) + (</w:t>
            </w:r>
            <w:proofErr w:type="spellStart"/>
            <w:r w:rsidRPr="0023371D">
              <w:rPr>
                <w:rFonts w:ascii="Arial" w:hAnsi="Arial" w:cs="Arial"/>
                <w:sz w:val="18"/>
                <w:szCs w:val="18"/>
                <w:u w:val="single"/>
                <w:lang w:val="pt-BR"/>
              </w:rPr>
              <w:t>Uon</w:t>
            </w:r>
            <w:proofErr w:type="spellEnd"/>
            <w:r w:rsidRPr="0023371D">
              <w:rPr>
                <w:rFonts w:ascii="Arial" w:hAnsi="Arial" w:cs="Arial"/>
                <w:sz w:val="18"/>
                <w:szCs w:val="18"/>
                <w:u w:val="single"/>
                <w:lang w:val="pt-BR"/>
              </w:rPr>
              <w:t xml:space="preserve"> * %</w:t>
            </w:r>
            <w:proofErr w:type="spellStart"/>
            <w:r w:rsidRPr="0023371D">
              <w:rPr>
                <w:rFonts w:ascii="Arial" w:hAnsi="Arial" w:cs="Arial"/>
                <w:sz w:val="18"/>
                <w:szCs w:val="18"/>
                <w:u w:val="single"/>
                <w:lang w:val="pt-BR"/>
              </w:rPr>
              <w:t>On</w:t>
            </w:r>
            <w:proofErr w:type="spellEnd"/>
            <w:r w:rsidRPr="0023371D">
              <w:rPr>
                <w:rFonts w:ascii="Arial" w:hAnsi="Arial" w:cs="Arial"/>
                <w:sz w:val="18"/>
                <w:szCs w:val="18"/>
                <w:u w:val="single"/>
                <w:lang w:val="pt-BR"/>
              </w:rPr>
              <w:t>)</w:t>
            </w:r>
          </w:p>
          <w:p w14:paraId="74494AD8" w14:textId="77777777" w:rsidR="006A04E2" w:rsidRPr="0023371D" w:rsidRDefault="006A04E2" w:rsidP="0023371D">
            <w:pPr>
              <w:spacing w:after="0" w:line="240" w:lineRule="auto"/>
              <w:ind w:left="460"/>
              <w:contextualSpacing/>
              <w:jc w:val="both"/>
              <w:rPr>
                <w:rFonts w:ascii="Arial" w:hAnsi="Arial" w:cs="Arial"/>
                <w:sz w:val="18"/>
                <w:szCs w:val="18"/>
                <w:lang w:val="en-US"/>
              </w:rPr>
            </w:pPr>
            <w:r w:rsidRPr="0023371D">
              <w:rPr>
                <w:rFonts w:ascii="Arial" w:hAnsi="Arial" w:cs="Arial"/>
                <w:sz w:val="18"/>
                <w:szCs w:val="18"/>
                <w:lang w:val="en-US"/>
              </w:rPr>
              <w:t>(AT1 * %O1) + (AT2 * %O</w:t>
            </w:r>
            <w:proofErr w:type="gramStart"/>
            <w:r w:rsidRPr="0023371D">
              <w:rPr>
                <w:rFonts w:ascii="Arial" w:hAnsi="Arial" w:cs="Arial"/>
                <w:sz w:val="18"/>
                <w:szCs w:val="18"/>
                <w:lang w:val="en-US"/>
              </w:rPr>
              <w:t>2)+</w:t>
            </w:r>
            <w:proofErr w:type="gramEnd"/>
            <w:r w:rsidRPr="0023371D">
              <w:rPr>
                <w:rFonts w:ascii="Arial" w:hAnsi="Arial" w:cs="Arial"/>
                <w:sz w:val="18"/>
                <w:szCs w:val="18"/>
                <w:lang w:val="en-US"/>
              </w:rPr>
              <w:t xml:space="preserve"> (AT n* %On)</w:t>
            </w:r>
          </w:p>
        </w:tc>
      </w:tr>
    </w:tbl>
    <w:p w14:paraId="551EFFAD" w14:textId="77777777" w:rsidR="006A04E2" w:rsidRPr="0023371D" w:rsidRDefault="006A04E2" w:rsidP="0023371D">
      <w:pPr>
        <w:tabs>
          <w:tab w:val="left" w:pos="426"/>
        </w:tabs>
        <w:adjustRightInd w:val="0"/>
        <w:spacing w:after="0" w:line="240" w:lineRule="auto"/>
        <w:jc w:val="both"/>
        <w:rPr>
          <w:rFonts w:ascii="Arial" w:hAnsi="Arial" w:cs="Arial"/>
          <w:bCs/>
          <w:sz w:val="18"/>
          <w:szCs w:val="18"/>
        </w:rPr>
      </w:pPr>
    </w:p>
    <w:p w14:paraId="21437BE5"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Análisis del Resultado</w:t>
      </w:r>
    </w:p>
    <w:p w14:paraId="34F4D72F" w14:textId="77777777" w:rsidR="006A04E2" w:rsidRPr="0023371D" w:rsidRDefault="006A04E2" w:rsidP="0023371D">
      <w:pPr>
        <w:spacing w:after="0" w:line="240" w:lineRule="auto"/>
        <w:ind w:left="460"/>
        <w:contextualSpacing/>
        <w:jc w:val="both"/>
        <w:rPr>
          <w:rFonts w:ascii="Arial" w:hAnsi="Arial" w:cs="Arial"/>
          <w:sz w:val="18"/>
          <w:szCs w:val="18"/>
          <w:lang w:val="es-ES"/>
        </w:rPr>
      </w:pPr>
    </w:p>
    <w:tbl>
      <w:tblPr>
        <w:tblW w:w="6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2409"/>
        <w:gridCol w:w="2552"/>
      </w:tblGrid>
      <w:tr w:rsidR="006A04E2" w:rsidRPr="0023371D" w14:paraId="69138F34" w14:textId="77777777" w:rsidTr="003A5384">
        <w:trPr>
          <w:trHeight w:val="198"/>
          <w:jc w:val="center"/>
        </w:trPr>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2FEFFB7E"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RA = UO / AT</w:t>
            </w:r>
          </w:p>
        </w:tc>
        <w:tc>
          <w:tcPr>
            <w:tcW w:w="2409" w:type="dxa"/>
            <w:tcBorders>
              <w:top w:val="single" w:sz="4" w:space="0" w:color="auto"/>
              <w:left w:val="single" w:sz="4" w:space="0" w:color="auto"/>
              <w:bottom w:val="single" w:sz="4" w:space="0" w:color="auto"/>
              <w:right w:val="single" w:sz="4" w:space="0" w:color="auto"/>
            </w:tcBorders>
            <w:hideMark/>
          </w:tcPr>
          <w:p w14:paraId="248FED50"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mayor o igual al 4%</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08FD60D"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Habilita</w:t>
            </w:r>
          </w:p>
        </w:tc>
      </w:tr>
      <w:tr w:rsidR="006A04E2" w:rsidRPr="0023371D" w14:paraId="7AFC8723" w14:textId="77777777" w:rsidTr="003A5384">
        <w:trPr>
          <w:trHeight w:val="331"/>
          <w:jc w:val="center"/>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E69BFF8" w14:textId="77777777" w:rsidR="006A04E2" w:rsidRPr="0023371D" w:rsidRDefault="006A04E2" w:rsidP="0023371D">
            <w:pPr>
              <w:spacing w:after="0" w:line="240" w:lineRule="auto"/>
              <w:ind w:left="460"/>
              <w:contextualSpacing/>
              <w:jc w:val="both"/>
              <w:rPr>
                <w:rFonts w:ascii="Arial" w:hAnsi="Arial" w:cs="Arial"/>
                <w:sz w:val="18"/>
                <w:szCs w:val="18"/>
                <w:lang w:val="es-ES"/>
              </w:rPr>
            </w:pPr>
          </w:p>
        </w:tc>
        <w:tc>
          <w:tcPr>
            <w:tcW w:w="2409" w:type="dxa"/>
            <w:tcBorders>
              <w:top w:val="single" w:sz="4" w:space="0" w:color="auto"/>
              <w:left w:val="single" w:sz="4" w:space="0" w:color="auto"/>
              <w:bottom w:val="single" w:sz="4" w:space="0" w:color="auto"/>
              <w:right w:val="single" w:sz="4" w:space="0" w:color="auto"/>
            </w:tcBorders>
            <w:hideMark/>
          </w:tcPr>
          <w:p w14:paraId="29F64D29"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menor al 4%</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8FADCFB" w14:textId="77777777" w:rsidR="006A04E2" w:rsidRPr="0023371D" w:rsidRDefault="006A04E2" w:rsidP="0023371D">
            <w:pPr>
              <w:spacing w:after="0" w:line="240" w:lineRule="auto"/>
              <w:ind w:left="460"/>
              <w:contextualSpacing/>
              <w:jc w:val="both"/>
              <w:rPr>
                <w:rFonts w:ascii="Arial" w:hAnsi="Arial" w:cs="Arial"/>
                <w:sz w:val="18"/>
                <w:szCs w:val="18"/>
                <w:lang w:val="es-ES"/>
              </w:rPr>
            </w:pPr>
            <w:r w:rsidRPr="0023371D">
              <w:rPr>
                <w:rFonts w:ascii="Arial" w:hAnsi="Arial" w:cs="Arial"/>
                <w:sz w:val="18"/>
                <w:szCs w:val="18"/>
                <w:lang w:val="es-ES"/>
              </w:rPr>
              <w:t>No Habilita</w:t>
            </w:r>
          </w:p>
        </w:tc>
      </w:tr>
    </w:tbl>
    <w:p w14:paraId="44D93084" w14:textId="77777777" w:rsidR="006A04E2" w:rsidRPr="0023371D" w:rsidRDefault="006A04E2" w:rsidP="0023371D">
      <w:pPr>
        <w:tabs>
          <w:tab w:val="left" w:pos="426"/>
        </w:tabs>
        <w:adjustRightInd w:val="0"/>
        <w:spacing w:after="0" w:line="240" w:lineRule="auto"/>
        <w:jc w:val="both"/>
        <w:rPr>
          <w:rFonts w:ascii="Arial" w:hAnsi="Arial" w:cs="Arial"/>
          <w:bCs/>
          <w:sz w:val="18"/>
          <w:szCs w:val="18"/>
        </w:rPr>
      </w:pPr>
    </w:p>
    <w:p w14:paraId="5B2719E2" w14:textId="77777777" w:rsidR="006A04E2" w:rsidRPr="0023371D" w:rsidRDefault="006A04E2" w:rsidP="0023371D">
      <w:pPr>
        <w:spacing w:after="0" w:line="240" w:lineRule="auto"/>
        <w:contextualSpacing/>
        <w:jc w:val="both"/>
        <w:rPr>
          <w:rFonts w:ascii="Arial" w:hAnsi="Arial" w:cs="Arial"/>
          <w:b/>
          <w:bCs/>
          <w:sz w:val="18"/>
          <w:szCs w:val="18"/>
          <w:lang w:val="es-ES"/>
        </w:rPr>
      </w:pPr>
      <w:r w:rsidRPr="0023371D">
        <w:rPr>
          <w:rFonts w:ascii="Arial" w:hAnsi="Arial" w:cs="Arial"/>
          <w:b/>
          <w:bCs/>
          <w:sz w:val="18"/>
          <w:szCs w:val="18"/>
          <w:lang w:val="es-ES_tradnl"/>
        </w:rPr>
        <w:t>CÁLCULO MEJOR RELACIÓN COSTO – BENEFICIO, PONDERACION ECONOMICA:</w:t>
      </w:r>
      <w:r w:rsidRPr="0023371D">
        <w:rPr>
          <w:rFonts w:ascii="Arial" w:hAnsi="Arial" w:cs="Arial"/>
          <w:b/>
          <w:bCs/>
          <w:sz w:val="18"/>
          <w:szCs w:val="18"/>
          <w:lang w:val="es-ES"/>
        </w:rPr>
        <w:t xml:space="preserve"> (40 PUNTOS A LA PROPUESTA QUE MAYOR PUNTAJE OBTENGA)</w:t>
      </w:r>
    </w:p>
    <w:p w14:paraId="361D5E48" w14:textId="77777777" w:rsidR="006A04E2" w:rsidRPr="0023371D" w:rsidRDefault="006A04E2" w:rsidP="0023371D">
      <w:pPr>
        <w:widowControl w:val="0"/>
        <w:autoSpaceDE w:val="0"/>
        <w:autoSpaceDN w:val="0"/>
        <w:spacing w:after="0" w:line="240" w:lineRule="auto"/>
        <w:ind w:left="284"/>
        <w:jc w:val="both"/>
        <w:rPr>
          <w:rFonts w:ascii="Arial" w:hAnsi="Arial" w:cs="Arial"/>
          <w:sz w:val="18"/>
          <w:szCs w:val="18"/>
          <w:lang w:val="es-ES"/>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54"/>
        <w:gridCol w:w="2001"/>
      </w:tblGrid>
      <w:tr w:rsidR="006A04E2" w:rsidRPr="0023371D" w14:paraId="34303830" w14:textId="77777777" w:rsidTr="003A5384">
        <w:tc>
          <w:tcPr>
            <w:tcW w:w="7054" w:type="dxa"/>
            <w:shd w:val="clear" w:color="auto" w:fill="D9D9D9"/>
          </w:tcPr>
          <w:p w14:paraId="1FB6D2D7" w14:textId="77777777" w:rsidR="006A04E2" w:rsidRPr="0023371D" w:rsidRDefault="006A04E2" w:rsidP="0023371D">
            <w:pPr>
              <w:widowControl w:val="0"/>
              <w:spacing w:after="0" w:line="240" w:lineRule="auto"/>
              <w:jc w:val="both"/>
              <w:rPr>
                <w:rFonts w:ascii="Arial" w:eastAsia="Calibri" w:hAnsi="Arial" w:cs="Arial"/>
                <w:b/>
                <w:bCs/>
                <w:sz w:val="18"/>
                <w:szCs w:val="18"/>
              </w:rPr>
            </w:pPr>
            <w:r w:rsidRPr="0023371D">
              <w:rPr>
                <w:rFonts w:ascii="Arial" w:eastAsia="Calibri" w:hAnsi="Arial" w:cs="Arial"/>
                <w:b/>
                <w:bCs/>
                <w:sz w:val="18"/>
                <w:szCs w:val="18"/>
              </w:rPr>
              <w:t>PONDERACIÓN ECONÓMICA:</w:t>
            </w:r>
          </w:p>
        </w:tc>
        <w:tc>
          <w:tcPr>
            <w:tcW w:w="2001" w:type="dxa"/>
            <w:shd w:val="clear" w:color="auto" w:fill="D9D9D9"/>
          </w:tcPr>
          <w:p w14:paraId="43C33E0C" w14:textId="77777777" w:rsidR="006A04E2" w:rsidRPr="0023371D" w:rsidRDefault="006A04E2" w:rsidP="0023371D">
            <w:pPr>
              <w:widowControl w:val="0"/>
              <w:spacing w:after="0" w:line="240" w:lineRule="auto"/>
              <w:jc w:val="center"/>
              <w:rPr>
                <w:rFonts w:ascii="Arial" w:eastAsia="Calibri" w:hAnsi="Arial" w:cs="Arial"/>
                <w:b/>
                <w:bCs/>
                <w:sz w:val="18"/>
                <w:szCs w:val="18"/>
              </w:rPr>
            </w:pPr>
            <w:r w:rsidRPr="0023371D">
              <w:rPr>
                <w:rFonts w:ascii="Arial" w:eastAsia="Calibri" w:hAnsi="Arial" w:cs="Arial"/>
                <w:b/>
                <w:bCs/>
                <w:sz w:val="18"/>
                <w:szCs w:val="18"/>
              </w:rPr>
              <w:t>PUNTOS:</w:t>
            </w:r>
          </w:p>
        </w:tc>
      </w:tr>
      <w:tr w:rsidR="006A04E2" w:rsidRPr="0023371D" w14:paraId="4BFE2540" w14:textId="77777777" w:rsidTr="003A5384">
        <w:tc>
          <w:tcPr>
            <w:tcW w:w="7054" w:type="dxa"/>
            <w:shd w:val="clear" w:color="auto" w:fill="auto"/>
          </w:tcPr>
          <w:p w14:paraId="38E85D82" w14:textId="77777777" w:rsidR="006A04E2" w:rsidRPr="0023371D" w:rsidRDefault="006A04E2" w:rsidP="0023371D">
            <w:pPr>
              <w:widowControl w:val="0"/>
              <w:spacing w:after="0" w:line="240" w:lineRule="auto"/>
              <w:jc w:val="both"/>
              <w:rPr>
                <w:rFonts w:ascii="Arial" w:eastAsia="Calibri" w:hAnsi="Arial" w:cs="Arial"/>
                <w:b/>
                <w:bCs/>
                <w:sz w:val="18"/>
                <w:szCs w:val="18"/>
              </w:rPr>
            </w:pPr>
          </w:p>
          <w:p w14:paraId="4558166C" w14:textId="77777777" w:rsidR="006A04E2" w:rsidRPr="0023371D" w:rsidRDefault="006A04E2" w:rsidP="0023371D">
            <w:pPr>
              <w:widowControl w:val="0"/>
              <w:spacing w:after="0" w:line="240" w:lineRule="auto"/>
              <w:jc w:val="both"/>
              <w:rPr>
                <w:rFonts w:ascii="Arial" w:eastAsia="Calibri" w:hAnsi="Arial" w:cs="Arial"/>
                <w:bCs/>
                <w:sz w:val="18"/>
                <w:szCs w:val="18"/>
              </w:rPr>
            </w:pPr>
            <w:r w:rsidRPr="0023371D">
              <w:rPr>
                <w:rFonts w:ascii="Arial" w:eastAsia="Calibri" w:hAnsi="Arial" w:cs="Arial"/>
                <w:b/>
                <w:bCs/>
                <w:sz w:val="18"/>
                <w:szCs w:val="18"/>
              </w:rPr>
              <w:t>PRECIO:</w:t>
            </w:r>
            <w:r w:rsidRPr="0023371D">
              <w:rPr>
                <w:rFonts w:ascii="Arial" w:eastAsia="Calibri" w:hAnsi="Arial" w:cs="Arial"/>
                <w:bCs/>
                <w:sz w:val="18"/>
                <w:szCs w:val="18"/>
              </w:rPr>
              <w:t xml:space="preserve"> el valor de la propuesta tendrá un puntaje máximo cuarenta (40) puntos, el cual será otorgado a la propuesta que ofrezca el menor valor por ítem, incluidas las erogaciones que corresponda, los cuales serán sumados para obtener el puntaje total, aplicando la siguiente formula:</w:t>
            </w:r>
          </w:p>
          <w:p w14:paraId="5F61110A" w14:textId="77777777" w:rsidR="006A04E2" w:rsidRPr="0023371D" w:rsidRDefault="006A04E2" w:rsidP="0023371D">
            <w:pPr>
              <w:widowControl w:val="0"/>
              <w:spacing w:after="0" w:line="240" w:lineRule="auto"/>
              <w:jc w:val="both"/>
              <w:rPr>
                <w:rFonts w:ascii="Arial" w:eastAsia="Calibri" w:hAnsi="Arial" w:cs="Arial"/>
                <w:bCs/>
                <w:sz w:val="18"/>
                <w:szCs w:val="18"/>
              </w:rPr>
            </w:pPr>
            <w:r w:rsidRPr="0023371D">
              <w:rPr>
                <w:rFonts w:ascii="Arial" w:hAnsi="Arial" w:cs="Arial"/>
                <w:noProof/>
                <w:sz w:val="18"/>
                <w:szCs w:val="18"/>
              </w:rPr>
              <w:lastRenderedPageBreak/>
              <w:drawing>
                <wp:inline distT="0" distB="0" distL="0" distR="0" wp14:anchorId="5E9FF55C" wp14:editId="3994BEDC">
                  <wp:extent cx="3552825" cy="1133475"/>
                  <wp:effectExtent l="0" t="0" r="9525"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52825" cy="1133475"/>
                          </a:xfrm>
                          <a:prstGeom prst="rect">
                            <a:avLst/>
                          </a:prstGeom>
                          <a:noFill/>
                          <a:ln>
                            <a:noFill/>
                          </a:ln>
                        </pic:spPr>
                      </pic:pic>
                    </a:graphicData>
                  </a:graphic>
                </wp:inline>
              </w:drawing>
            </w:r>
          </w:p>
        </w:tc>
        <w:tc>
          <w:tcPr>
            <w:tcW w:w="2001" w:type="dxa"/>
            <w:shd w:val="clear" w:color="auto" w:fill="auto"/>
            <w:vAlign w:val="center"/>
          </w:tcPr>
          <w:p w14:paraId="29D78460" w14:textId="77777777" w:rsidR="006A04E2" w:rsidRPr="0023371D" w:rsidRDefault="006A04E2" w:rsidP="0023371D">
            <w:pPr>
              <w:widowControl w:val="0"/>
              <w:spacing w:after="0" w:line="240" w:lineRule="auto"/>
              <w:jc w:val="center"/>
              <w:rPr>
                <w:rFonts w:ascii="Arial" w:eastAsia="Calibri" w:hAnsi="Arial" w:cs="Arial"/>
                <w:bCs/>
                <w:sz w:val="18"/>
                <w:szCs w:val="18"/>
              </w:rPr>
            </w:pPr>
            <w:r w:rsidRPr="0023371D">
              <w:rPr>
                <w:rFonts w:ascii="Arial" w:eastAsia="Calibri" w:hAnsi="Arial" w:cs="Arial"/>
                <w:b/>
                <w:bCs/>
                <w:sz w:val="18"/>
                <w:szCs w:val="18"/>
              </w:rPr>
              <w:lastRenderedPageBreak/>
              <w:t>40</w:t>
            </w:r>
            <w:r w:rsidRPr="0023371D">
              <w:rPr>
                <w:rFonts w:ascii="Arial" w:eastAsia="Calibri" w:hAnsi="Arial" w:cs="Arial"/>
                <w:bCs/>
                <w:sz w:val="18"/>
                <w:szCs w:val="18"/>
              </w:rPr>
              <w:t xml:space="preserve"> </w:t>
            </w:r>
            <w:proofErr w:type="gramStart"/>
            <w:r w:rsidRPr="0023371D">
              <w:rPr>
                <w:rFonts w:ascii="Arial" w:eastAsia="Calibri" w:hAnsi="Arial" w:cs="Arial"/>
                <w:bCs/>
                <w:sz w:val="18"/>
                <w:szCs w:val="18"/>
              </w:rPr>
              <w:t>Puntos</w:t>
            </w:r>
            <w:proofErr w:type="gramEnd"/>
          </w:p>
        </w:tc>
      </w:tr>
    </w:tbl>
    <w:p w14:paraId="6FE7E1F0" w14:textId="77777777" w:rsidR="006A04E2" w:rsidRPr="0023371D" w:rsidRDefault="006A04E2" w:rsidP="0023371D">
      <w:pPr>
        <w:autoSpaceDE w:val="0"/>
        <w:autoSpaceDN w:val="0"/>
        <w:adjustRightInd w:val="0"/>
        <w:spacing w:after="0" w:line="240" w:lineRule="auto"/>
        <w:rPr>
          <w:rFonts w:ascii="Arial" w:hAnsi="Arial" w:cs="Arial"/>
          <w:b/>
          <w:sz w:val="18"/>
          <w:szCs w:val="18"/>
        </w:rPr>
      </w:pPr>
    </w:p>
    <w:p w14:paraId="2A6C3827" w14:textId="06A7EFEA" w:rsidR="006A04E2" w:rsidRDefault="0017546F" w:rsidP="0017546F">
      <w:pPr>
        <w:pStyle w:val="Textoindependiente"/>
        <w:ind w:left="40"/>
        <w:rPr>
          <w:rFonts w:cs="Arial"/>
          <w:sz w:val="18"/>
          <w:szCs w:val="18"/>
        </w:rPr>
      </w:pPr>
      <w:r w:rsidRPr="007A1FA4">
        <w:rPr>
          <w:rFonts w:ascii="Arial" w:hAnsi="Arial" w:cs="Arial"/>
          <w:b/>
          <w:sz w:val="18"/>
          <w:szCs w:val="18"/>
        </w:rPr>
        <w:t>PARÁGRAFO PRIMERO</w:t>
      </w:r>
      <w:r w:rsidRPr="007A1FA4">
        <w:rPr>
          <w:rFonts w:ascii="Arial" w:hAnsi="Arial" w:cs="Arial"/>
          <w:sz w:val="18"/>
          <w:szCs w:val="18"/>
        </w:rPr>
        <w:t xml:space="preserve">: Las ofertas se evaluarán de forma total conforme cada lote a adjudicar. </w:t>
      </w:r>
    </w:p>
    <w:p w14:paraId="1732F4FE" w14:textId="77777777" w:rsidR="0017546F" w:rsidRPr="0017546F" w:rsidRDefault="0017546F" w:rsidP="0017546F">
      <w:pPr>
        <w:pStyle w:val="Textoindependiente"/>
        <w:ind w:left="40"/>
        <w:rPr>
          <w:rFonts w:cs="Arial"/>
          <w:sz w:val="18"/>
          <w:szCs w:val="18"/>
        </w:rPr>
      </w:pPr>
    </w:p>
    <w:p w14:paraId="14B2FDA6" w14:textId="77777777" w:rsidR="006A04E2" w:rsidRPr="0023371D" w:rsidRDefault="006A04E2" w:rsidP="0023371D">
      <w:pPr>
        <w:pStyle w:val="Textoindependiente"/>
        <w:spacing w:after="0"/>
        <w:ind w:left="40"/>
        <w:rPr>
          <w:rFonts w:ascii="Arial" w:hAnsi="Arial" w:cs="Arial"/>
          <w:sz w:val="18"/>
          <w:szCs w:val="18"/>
        </w:rPr>
      </w:pPr>
      <w:r w:rsidRPr="0023371D">
        <w:rPr>
          <w:rFonts w:ascii="Arial" w:hAnsi="Arial" w:cs="Arial"/>
          <w:b/>
          <w:sz w:val="18"/>
          <w:szCs w:val="18"/>
        </w:rPr>
        <w:t>PARÁGRAFO SEGUNDO</w:t>
      </w:r>
      <w:r w:rsidRPr="0023371D">
        <w:rPr>
          <w:rFonts w:ascii="Arial" w:hAnsi="Arial" w:cs="Arial"/>
          <w:sz w:val="18"/>
          <w:szCs w:val="18"/>
        </w:rPr>
        <w:t>: Todos los ítems que se señalan en la lista de precios deben ser ofertados e incluidos, a efectos de evaluación y comparación, lo anterior es pena de rechazo de la propuesta, igualmente los proponentes deberán hacer una propuesta económica, teniendo en cuenta las cantidades requeridas y el presupuesto oficial, donde ofrezcan a la entidad el precio razonable de los bienes a suministrar.</w:t>
      </w:r>
    </w:p>
    <w:p w14:paraId="31B975BD" w14:textId="77777777" w:rsidR="006A04E2" w:rsidRPr="0023371D" w:rsidRDefault="006A04E2" w:rsidP="0023371D">
      <w:pPr>
        <w:pStyle w:val="Textoindependiente"/>
        <w:spacing w:after="0"/>
        <w:ind w:left="40"/>
        <w:rPr>
          <w:rFonts w:ascii="Arial" w:hAnsi="Arial" w:cs="Arial"/>
          <w:sz w:val="18"/>
          <w:szCs w:val="18"/>
        </w:rPr>
      </w:pPr>
      <w:r w:rsidRPr="0023371D">
        <w:rPr>
          <w:rFonts w:ascii="Arial" w:hAnsi="Arial" w:cs="Arial"/>
          <w:sz w:val="18"/>
          <w:szCs w:val="18"/>
        </w:rPr>
        <w:t xml:space="preserve">El oferente deberá presentar el precio unitario de todos los ítems relacionados en </w:t>
      </w:r>
      <w:proofErr w:type="spellStart"/>
      <w:r w:rsidRPr="0023371D">
        <w:rPr>
          <w:rFonts w:ascii="Arial" w:hAnsi="Arial" w:cs="Arial"/>
          <w:sz w:val="18"/>
          <w:szCs w:val="18"/>
          <w:lang w:val="es-CO"/>
        </w:rPr>
        <w:t>l</w:t>
      </w:r>
      <w:r w:rsidRPr="0023371D">
        <w:rPr>
          <w:rFonts w:ascii="Arial" w:hAnsi="Arial" w:cs="Arial"/>
          <w:sz w:val="18"/>
          <w:szCs w:val="18"/>
        </w:rPr>
        <w:t>a</w:t>
      </w:r>
      <w:proofErr w:type="spellEnd"/>
      <w:r w:rsidRPr="0023371D">
        <w:rPr>
          <w:rFonts w:ascii="Arial" w:hAnsi="Arial" w:cs="Arial"/>
          <w:sz w:val="18"/>
          <w:szCs w:val="18"/>
        </w:rPr>
        <w:t xml:space="preserve"> lista de precios, conservando el orden establecido en este. La no presentación del total de precios unitarios en la lista de precios, calificará a la propuesta del mismo como RECHAZADA.</w:t>
      </w:r>
    </w:p>
    <w:p w14:paraId="32E6A27C" w14:textId="77777777" w:rsidR="006A04E2" w:rsidRPr="0023371D" w:rsidRDefault="006A04E2" w:rsidP="0023371D">
      <w:pPr>
        <w:pStyle w:val="Textoindependiente"/>
        <w:spacing w:after="0"/>
        <w:ind w:left="40"/>
        <w:rPr>
          <w:rFonts w:ascii="Arial" w:hAnsi="Arial" w:cs="Arial"/>
          <w:sz w:val="18"/>
          <w:szCs w:val="18"/>
        </w:rPr>
      </w:pPr>
    </w:p>
    <w:p w14:paraId="031FE68F" w14:textId="3A02B966" w:rsidR="006A1A92" w:rsidRPr="0023371D" w:rsidRDefault="006A1A92" w:rsidP="0023371D">
      <w:pPr>
        <w:spacing w:after="0" w:line="240" w:lineRule="auto"/>
        <w:ind w:left="40" w:hanging="2"/>
        <w:jc w:val="both"/>
        <w:rPr>
          <w:rFonts w:ascii="Arial" w:eastAsia="Calibri" w:hAnsi="Arial" w:cs="Arial"/>
          <w:sz w:val="18"/>
          <w:szCs w:val="18"/>
          <w:lang w:eastAsia="en-US"/>
        </w:rPr>
      </w:pPr>
      <w:r w:rsidRPr="0023371D">
        <w:rPr>
          <w:rFonts w:ascii="Arial" w:hAnsi="Arial" w:cs="Arial"/>
          <w:b/>
          <w:sz w:val="18"/>
          <w:szCs w:val="18"/>
        </w:rPr>
        <w:t xml:space="preserve">6.2 </w:t>
      </w:r>
      <w:r w:rsidR="006A04E2" w:rsidRPr="0023371D">
        <w:rPr>
          <w:rFonts w:ascii="Arial" w:hAnsi="Arial" w:cs="Arial"/>
          <w:b/>
          <w:sz w:val="18"/>
          <w:szCs w:val="18"/>
        </w:rPr>
        <w:t>CAUSALES DE RECHAZO ECONOMICO:</w:t>
      </w:r>
      <w:r w:rsidR="006A04E2" w:rsidRPr="0023371D">
        <w:rPr>
          <w:rFonts w:ascii="Arial" w:hAnsi="Arial" w:cs="Arial"/>
          <w:sz w:val="18"/>
          <w:szCs w:val="18"/>
        </w:rPr>
        <w:t xml:space="preserve"> </w:t>
      </w:r>
      <w:r w:rsidR="006A04E2" w:rsidRPr="0023371D">
        <w:rPr>
          <w:rFonts w:ascii="Arial" w:eastAsia="Calibri" w:hAnsi="Arial" w:cs="Arial"/>
          <w:sz w:val="18"/>
          <w:szCs w:val="18"/>
          <w:lang w:eastAsia="en-US"/>
        </w:rPr>
        <w:t xml:space="preserve">En la preparación de las ofertas, el proponente deberá incluir en sus precios todos los derechos y otros cargos que le causaren por concepto de la ejecución del contrato, los cuales se entenderán incluidos en el análisis de precios unitarios de cada uno de los ítems que conforman la oferta. </w:t>
      </w:r>
    </w:p>
    <w:p w14:paraId="325EE2BC" w14:textId="77777777" w:rsidR="00666D63" w:rsidRPr="0023371D" w:rsidRDefault="00666D63" w:rsidP="0023371D">
      <w:pPr>
        <w:spacing w:after="0" w:line="240" w:lineRule="auto"/>
        <w:ind w:left="40" w:hanging="2"/>
        <w:jc w:val="both"/>
        <w:rPr>
          <w:rFonts w:ascii="Arial" w:eastAsia="Calibri" w:hAnsi="Arial" w:cs="Arial"/>
          <w:b/>
          <w:bCs/>
          <w:sz w:val="18"/>
          <w:szCs w:val="18"/>
          <w:lang w:eastAsia="en-US"/>
        </w:rPr>
      </w:pPr>
    </w:p>
    <w:p w14:paraId="229056C8" w14:textId="6A9A092D" w:rsidR="006A1A92" w:rsidRPr="0023371D" w:rsidRDefault="006A04E2" w:rsidP="0023371D">
      <w:pPr>
        <w:spacing w:after="0" w:line="240" w:lineRule="auto"/>
        <w:ind w:left="40" w:hanging="2"/>
        <w:jc w:val="both"/>
        <w:rPr>
          <w:rFonts w:ascii="Arial" w:eastAsia="Calibri" w:hAnsi="Arial" w:cs="Arial"/>
          <w:sz w:val="18"/>
          <w:szCs w:val="18"/>
          <w:lang w:eastAsia="en-US"/>
        </w:rPr>
      </w:pPr>
      <w:r w:rsidRPr="0023371D">
        <w:rPr>
          <w:rFonts w:ascii="Arial" w:eastAsia="Calibri" w:hAnsi="Arial" w:cs="Arial"/>
          <w:b/>
          <w:bCs/>
          <w:sz w:val="18"/>
          <w:szCs w:val="18"/>
          <w:lang w:eastAsia="en-US"/>
        </w:rPr>
        <w:t xml:space="preserve">PARÁGRAFO PRIMERO: </w:t>
      </w:r>
      <w:r w:rsidRPr="0023371D">
        <w:rPr>
          <w:rFonts w:ascii="Arial" w:eastAsia="Calibri" w:hAnsi="Arial" w:cs="Arial"/>
          <w:sz w:val="18"/>
          <w:szCs w:val="18"/>
          <w:lang w:eastAsia="en-US"/>
        </w:rPr>
        <w:t xml:space="preserve">El oferente presentará la propuesta en Excel y en PDF en precios unitarios, teniendo en cuenta las especificaciones técnicas contenidas en los presentes términos y todos los demás factores para la ejecución correcta y completa del ítem respectivo. </w:t>
      </w:r>
    </w:p>
    <w:p w14:paraId="42C74378" w14:textId="77777777" w:rsidR="00666D63" w:rsidRPr="0023371D" w:rsidRDefault="00666D63" w:rsidP="0023371D">
      <w:pPr>
        <w:spacing w:after="0" w:line="240" w:lineRule="auto"/>
        <w:ind w:left="40" w:hanging="2"/>
        <w:jc w:val="both"/>
        <w:rPr>
          <w:rFonts w:ascii="Arial" w:eastAsia="Calibri" w:hAnsi="Arial" w:cs="Arial"/>
          <w:b/>
          <w:bCs/>
          <w:sz w:val="18"/>
          <w:szCs w:val="18"/>
          <w:lang w:eastAsia="en-US"/>
        </w:rPr>
      </w:pPr>
    </w:p>
    <w:p w14:paraId="2FDFBE81" w14:textId="7D2D0289" w:rsidR="006A1A92" w:rsidRPr="0023371D" w:rsidRDefault="006A04E2" w:rsidP="0023371D">
      <w:pPr>
        <w:spacing w:after="0" w:line="240" w:lineRule="auto"/>
        <w:ind w:left="40" w:hanging="2"/>
        <w:jc w:val="both"/>
        <w:rPr>
          <w:rFonts w:ascii="Arial" w:eastAsia="Calibri" w:hAnsi="Arial" w:cs="Arial"/>
          <w:sz w:val="18"/>
          <w:szCs w:val="18"/>
          <w:lang w:eastAsia="en-US"/>
        </w:rPr>
      </w:pPr>
      <w:r w:rsidRPr="0023371D">
        <w:rPr>
          <w:rFonts w:ascii="Arial" w:eastAsia="Calibri" w:hAnsi="Arial" w:cs="Arial"/>
          <w:b/>
          <w:bCs/>
          <w:sz w:val="18"/>
          <w:szCs w:val="18"/>
          <w:lang w:eastAsia="en-US"/>
        </w:rPr>
        <w:t>PARÁGRAFO SEGUNDO: Las ofertas deben respetar el valor TECHO unitario contenido en el estudio de mercado, cuando uno o más ítems superen el valor TECHO unitario del estudio de mercado la oferta será rechazada.</w:t>
      </w:r>
      <w:r w:rsidRPr="0023371D">
        <w:rPr>
          <w:rFonts w:ascii="Arial" w:eastAsia="Calibri" w:hAnsi="Arial" w:cs="Arial"/>
          <w:sz w:val="18"/>
          <w:szCs w:val="18"/>
          <w:lang w:eastAsia="en-US"/>
        </w:rPr>
        <w:t xml:space="preserve"> </w:t>
      </w:r>
    </w:p>
    <w:p w14:paraId="13465411" w14:textId="77777777" w:rsidR="00666D63" w:rsidRPr="0023371D" w:rsidRDefault="00666D63" w:rsidP="0023371D">
      <w:pPr>
        <w:spacing w:after="0" w:line="240" w:lineRule="auto"/>
        <w:ind w:left="40" w:hanging="2"/>
        <w:jc w:val="both"/>
        <w:rPr>
          <w:rFonts w:ascii="Arial" w:eastAsia="Calibri" w:hAnsi="Arial" w:cs="Arial"/>
          <w:b/>
          <w:bCs/>
          <w:sz w:val="18"/>
          <w:szCs w:val="18"/>
          <w:lang w:eastAsia="en-US"/>
        </w:rPr>
      </w:pPr>
    </w:p>
    <w:p w14:paraId="3FE1A5A3" w14:textId="71743C9D" w:rsidR="006A1A92" w:rsidRPr="0023371D" w:rsidRDefault="006A04E2" w:rsidP="0023371D">
      <w:pPr>
        <w:spacing w:after="0" w:line="240" w:lineRule="auto"/>
        <w:ind w:left="40" w:hanging="2"/>
        <w:jc w:val="both"/>
        <w:rPr>
          <w:rFonts w:ascii="Arial" w:eastAsia="Calibri" w:hAnsi="Arial" w:cs="Arial"/>
          <w:sz w:val="18"/>
          <w:szCs w:val="18"/>
          <w:lang w:eastAsia="en-US"/>
        </w:rPr>
      </w:pPr>
      <w:r w:rsidRPr="0023371D">
        <w:rPr>
          <w:rFonts w:ascii="Arial" w:eastAsia="Calibri" w:hAnsi="Arial" w:cs="Arial"/>
          <w:b/>
          <w:bCs/>
          <w:sz w:val="18"/>
          <w:szCs w:val="18"/>
          <w:lang w:eastAsia="en-US"/>
        </w:rPr>
        <w:t xml:space="preserve">PARÁGRAFO TERCERO: </w:t>
      </w:r>
      <w:r w:rsidRPr="0023371D">
        <w:rPr>
          <w:rFonts w:ascii="Arial" w:eastAsia="Calibri" w:hAnsi="Arial" w:cs="Arial"/>
          <w:sz w:val="18"/>
          <w:szCs w:val="18"/>
          <w:lang w:eastAsia="en-US"/>
        </w:rPr>
        <w:t xml:space="preserve">Todos los ítems que se señalan en los anexos deben ser ofertados e incluidos, a efectos de evaluación y comparación, lo anterior son pena de rechazo de la propuesta, igualmente los proponentes deberán hacer una propuesta económica, teniendo en cuenta los servicios requeridos y el presupuesto oficial, donde ofrezcan a la entidad el precio razonable del servicio a prestar. El oferente deberá presentar el precio unitario de todos los ítems relacionados en La Propuesta Económica, conservando el orden establecido en este. </w:t>
      </w:r>
      <w:r w:rsidRPr="0023371D">
        <w:rPr>
          <w:rFonts w:ascii="Arial" w:eastAsia="Calibri" w:hAnsi="Arial" w:cs="Arial"/>
          <w:b/>
          <w:bCs/>
          <w:sz w:val="18"/>
          <w:szCs w:val="18"/>
          <w:lang w:eastAsia="en-US"/>
        </w:rPr>
        <w:t>La no presentación del total de precios unitarios en el respectivo anexo, calificará a la propuesta del mismo como RECHAZADA</w:t>
      </w:r>
      <w:r w:rsidRPr="0023371D">
        <w:rPr>
          <w:rFonts w:ascii="Arial" w:eastAsia="Calibri" w:hAnsi="Arial" w:cs="Arial"/>
          <w:sz w:val="18"/>
          <w:szCs w:val="18"/>
          <w:lang w:eastAsia="en-US"/>
        </w:rPr>
        <w:t xml:space="preserve">. </w:t>
      </w:r>
    </w:p>
    <w:p w14:paraId="6C0F3D4E" w14:textId="77777777" w:rsidR="00666D63" w:rsidRPr="0023371D" w:rsidRDefault="00666D63" w:rsidP="0023371D">
      <w:pPr>
        <w:spacing w:after="0" w:line="240" w:lineRule="auto"/>
        <w:ind w:left="40" w:hanging="2"/>
        <w:jc w:val="both"/>
        <w:rPr>
          <w:rFonts w:ascii="Arial" w:eastAsia="Arial" w:hAnsi="Arial" w:cs="Arial"/>
          <w:b/>
          <w:sz w:val="18"/>
          <w:szCs w:val="18"/>
        </w:rPr>
      </w:pPr>
    </w:p>
    <w:p w14:paraId="3B1B7872" w14:textId="0C13BB90" w:rsidR="006A04E2" w:rsidRPr="0023371D" w:rsidRDefault="006A04E2" w:rsidP="0023371D">
      <w:pPr>
        <w:spacing w:after="0" w:line="240" w:lineRule="auto"/>
        <w:ind w:left="40" w:hanging="2"/>
        <w:jc w:val="both"/>
        <w:rPr>
          <w:rFonts w:ascii="Arial" w:eastAsia="Calibri" w:hAnsi="Arial" w:cs="Arial"/>
          <w:sz w:val="18"/>
          <w:szCs w:val="18"/>
          <w:lang w:eastAsia="en-US"/>
        </w:rPr>
      </w:pPr>
      <w:r w:rsidRPr="0023371D">
        <w:rPr>
          <w:rFonts w:ascii="Arial" w:eastAsia="Arial" w:hAnsi="Arial" w:cs="Arial"/>
          <w:b/>
          <w:sz w:val="18"/>
          <w:szCs w:val="18"/>
        </w:rPr>
        <w:t xml:space="preserve">PARÁGRAFO CUARTO: ERROR ARITMÉTICO: </w:t>
      </w:r>
      <w:r w:rsidRPr="0023371D">
        <w:rPr>
          <w:rFonts w:ascii="Arial" w:eastAsia="Arial" w:hAnsi="Arial" w:cs="Arial"/>
          <w:sz w:val="18"/>
          <w:szCs w:val="18"/>
        </w:rPr>
        <w:t>El oferente presentara la propuesta en precios unitarios, teniendo en cuenta las especificaciones técnicas contenidas en los presentes términos y todos los demás factores para la ejecución correcta y completa del ítem respectivo. Serán responsabilidad exclusiva del proponente los errores, omisiones o faltas de conformidad en que incurra al analizar los precios unitarios de la oferta, debiendo asumir los mayores costos o pérdidas que se deriven de dichos errores, omisiones o faltas.</w:t>
      </w:r>
    </w:p>
    <w:p w14:paraId="35DDB00A" w14:textId="77777777" w:rsidR="00666D63" w:rsidRPr="0023371D" w:rsidRDefault="00666D63" w:rsidP="0023371D">
      <w:pPr>
        <w:spacing w:after="0" w:line="240" w:lineRule="auto"/>
        <w:ind w:left="40" w:hanging="2"/>
        <w:jc w:val="both"/>
        <w:rPr>
          <w:rFonts w:ascii="Arial" w:eastAsia="Arial" w:hAnsi="Arial" w:cs="Arial"/>
          <w:sz w:val="18"/>
          <w:szCs w:val="18"/>
        </w:rPr>
      </w:pPr>
    </w:p>
    <w:p w14:paraId="201AC8F5" w14:textId="1FAFC9CE" w:rsidR="006A04E2" w:rsidRPr="0023371D" w:rsidRDefault="006A04E2" w:rsidP="0023371D">
      <w:pPr>
        <w:spacing w:after="0" w:line="240" w:lineRule="auto"/>
        <w:ind w:left="40" w:hanging="2"/>
        <w:jc w:val="both"/>
        <w:rPr>
          <w:rFonts w:ascii="Arial" w:eastAsia="Arial" w:hAnsi="Arial" w:cs="Arial"/>
          <w:sz w:val="18"/>
          <w:szCs w:val="18"/>
        </w:rPr>
      </w:pPr>
      <w:r w:rsidRPr="0023371D">
        <w:rPr>
          <w:rFonts w:ascii="Arial" w:eastAsia="Arial" w:hAnsi="Arial" w:cs="Arial"/>
          <w:sz w:val="18"/>
          <w:szCs w:val="18"/>
        </w:rPr>
        <w:t>Dichos precios unitarios servirán al proponente como elemento para determinar el valor de los servicios que ejecutará y el valor expresado para cada ítem deberá reflejar la totalidad de las características exigidas en las especificaciones técnicas.</w:t>
      </w:r>
    </w:p>
    <w:p w14:paraId="3E9C2942" w14:textId="77777777" w:rsidR="006A04E2" w:rsidRPr="0023371D" w:rsidRDefault="006A04E2" w:rsidP="0023371D">
      <w:pPr>
        <w:spacing w:after="0" w:line="240" w:lineRule="auto"/>
        <w:ind w:left="40" w:hanging="2"/>
        <w:jc w:val="both"/>
        <w:rPr>
          <w:rFonts w:ascii="Arial" w:eastAsia="Arial" w:hAnsi="Arial" w:cs="Arial"/>
          <w:sz w:val="18"/>
          <w:szCs w:val="18"/>
        </w:rPr>
      </w:pPr>
      <w:r w:rsidRPr="0023371D">
        <w:rPr>
          <w:rFonts w:ascii="Arial" w:eastAsia="Arial" w:hAnsi="Arial" w:cs="Arial"/>
          <w:sz w:val="18"/>
          <w:szCs w:val="18"/>
        </w:rPr>
        <w:t>En la preparación de las ofertas, el proponente deberá incluir en sus precios todos los impuestos, derechos y otros cargos que se la causaren por concepto de la ejecución del contrato, los cuales se entenderán incluidos en el análisis de precios unitarios de cada uno de los ítems que conforman la oferta.</w:t>
      </w:r>
    </w:p>
    <w:p w14:paraId="54FAEA9B" w14:textId="77777777" w:rsidR="00666D63" w:rsidRPr="0023371D" w:rsidRDefault="00666D63" w:rsidP="0023371D">
      <w:pPr>
        <w:spacing w:after="0" w:line="240" w:lineRule="auto"/>
        <w:ind w:left="40" w:hanging="2"/>
        <w:jc w:val="both"/>
        <w:rPr>
          <w:rFonts w:ascii="Arial" w:eastAsia="Arial" w:hAnsi="Arial" w:cs="Arial"/>
          <w:sz w:val="18"/>
          <w:szCs w:val="18"/>
        </w:rPr>
      </w:pPr>
    </w:p>
    <w:p w14:paraId="5C669D35" w14:textId="14B73F0F" w:rsidR="006A04E2" w:rsidRPr="0023371D" w:rsidRDefault="006A04E2" w:rsidP="0023371D">
      <w:pPr>
        <w:spacing w:after="0" w:line="240" w:lineRule="auto"/>
        <w:ind w:left="40" w:hanging="2"/>
        <w:jc w:val="both"/>
        <w:rPr>
          <w:rFonts w:ascii="Arial" w:eastAsia="Arial" w:hAnsi="Arial" w:cs="Arial"/>
          <w:sz w:val="18"/>
          <w:szCs w:val="18"/>
        </w:rPr>
      </w:pPr>
      <w:r w:rsidRPr="0023371D">
        <w:rPr>
          <w:rFonts w:ascii="Arial" w:eastAsia="Arial" w:hAnsi="Arial" w:cs="Arial"/>
          <w:sz w:val="18"/>
          <w:szCs w:val="18"/>
        </w:rPr>
        <w:t>El proponente deberá diligenciar en su totalidad y consignar el valor de su oferta en el formato de LISTA DE PRECIOS. Dicho diligenciamiento es de carácter obligatorio.</w:t>
      </w:r>
    </w:p>
    <w:p w14:paraId="5F73A6C7" w14:textId="77777777" w:rsidR="00666D63" w:rsidRPr="0023371D" w:rsidRDefault="00666D63" w:rsidP="0023371D">
      <w:pPr>
        <w:spacing w:after="0" w:line="240" w:lineRule="auto"/>
        <w:ind w:left="40" w:hanging="2"/>
        <w:jc w:val="both"/>
        <w:rPr>
          <w:rFonts w:ascii="Arial" w:eastAsia="Arial" w:hAnsi="Arial" w:cs="Arial"/>
          <w:sz w:val="18"/>
          <w:szCs w:val="18"/>
        </w:rPr>
      </w:pPr>
    </w:p>
    <w:p w14:paraId="7D0EA249" w14:textId="39071314" w:rsidR="006A04E2" w:rsidRPr="0023371D" w:rsidRDefault="006A04E2" w:rsidP="0023371D">
      <w:pPr>
        <w:spacing w:after="0" w:line="240" w:lineRule="auto"/>
        <w:ind w:left="40" w:hanging="2"/>
        <w:jc w:val="both"/>
        <w:rPr>
          <w:rFonts w:ascii="Arial" w:eastAsia="Arial" w:hAnsi="Arial" w:cs="Arial"/>
          <w:sz w:val="18"/>
          <w:szCs w:val="18"/>
        </w:rPr>
      </w:pPr>
      <w:r w:rsidRPr="0023371D">
        <w:rPr>
          <w:rFonts w:ascii="Arial" w:eastAsia="Arial" w:hAnsi="Arial" w:cs="Arial"/>
          <w:sz w:val="18"/>
          <w:szCs w:val="18"/>
        </w:rPr>
        <w:t>Se verificarán las operaciones aritméticas entre el costo unitario por la cantidad solicitada en el cuadro de cantidades, así mismo la sumatoria de los subtotales para obtener el costo directo de la propuesta. En caso de que la oferta presente errores en las operaciones aritméticas, estas serán corregidas por el Hospital Naval de Cartagena, y el valor obtenido será el que prevalecerá dentro de la respectiva propuesta.</w:t>
      </w:r>
    </w:p>
    <w:p w14:paraId="3574D86F" w14:textId="77777777" w:rsidR="006A04E2" w:rsidRPr="0023371D" w:rsidRDefault="006A04E2" w:rsidP="0023371D">
      <w:pPr>
        <w:spacing w:after="0" w:line="240" w:lineRule="auto"/>
        <w:ind w:left="40" w:hanging="2"/>
        <w:jc w:val="both"/>
        <w:rPr>
          <w:rFonts w:ascii="Arial" w:eastAsia="Arial" w:hAnsi="Arial" w:cs="Arial"/>
          <w:sz w:val="18"/>
          <w:szCs w:val="18"/>
        </w:rPr>
      </w:pPr>
      <w:r w:rsidRPr="0023371D">
        <w:rPr>
          <w:rFonts w:ascii="Arial" w:eastAsia="Arial" w:hAnsi="Arial" w:cs="Arial"/>
          <w:sz w:val="18"/>
          <w:szCs w:val="18"/>
        </w:rPr>
        <w:t>Igualmente se verificarán las operaciones aritméticas de los costos indirectos. Finalmente se realiza la sumatoria de los costos directos con los indirectos para obtener el costo total de la propuesta.</w:t>
      </w:r>
    </w:p>
    <w:p w14:paraId="2AD90197" w14:textId="77777777" w:rsidR="006A1A92" w:rsidRPr="0023371D" w:rsidRDefault="006A1A92" w:rsidP="0023371D">
      <w:pPr>
        <w:spacing w:after="0" w:line="240" w:lineRule="auto"/>
        <w:ind w:left="40" w:hanging="2"/>
        <w:jc w:val="both"/>
        <w:rPr>
          <w:rFonts w:ascii="Arial" w:eastAsia="Arial" w:hAnsi="Arial" w:cs="Arial"/>
          <w:sz w:val="18"/>
          <w:szCs w:val="18"/>
        </w:rPr>
      </w:pPr>
    </w:p>
    <w:p w14:paraId="6867E39E" w14:textId="7CC9D49D" w:rsidR="006A1A92" w:rsidRPr="0023371D" w:rsidRDefault="006A1A92" w:rsidP="0023371D">
      <w:pPr>
        <w:pStyle w:val="Prrafodelista"/>
        <w:numPr>
          <w:ilvl w:val="0"/>
          <w:numId w:val="33"/>
        </w:numPr>
        <w:autoSpaceDE w:val="0"/>
        <w:autoSpaceDN w:val="0"/>
        <w:adjustRightInd w:val="0"/>
        <w:spacing w:after="0" w:line="240" w:lineRule="auto"/>
        <w:jc w:val="both"/>
        <w:rPr>
          <w:rFonts w:ascii="Arial" w:hAnsi="Arial" w:cs="Arial"/>
          <w:b/>
          <w:sz w:val="18"/>
          <w:szCs w:val="18"/>
        </w:rPr>
      </w:pPr>
      <w:r w:rsidRPr="0023371D">
        <w:rPr>
          <w:rFonts w:ascii="Arial" w:hAnsi="Arial" w:cs="Arial"/>
          <w:b/>
          <w:bCs/>
          <w:sz w:val="18"/>
          <w:szCs w:val="18"/>
          <w:lang w:val="es-ES"/>
        </w:rPr>
        <w:t xml:space="preserve">PONDERABLES TECNICOS: </w:t>
      </w:r>
    </w:p>
    <w:p w14:paraId="5C0AE028" w14:textId="77777777" w:rsidR="006A1A92" w:rsidRPr="0023371D" w:rsidRDefault="006A1A92" w:rsidP="0023371D">
      <w:pPr>
        <w:pStyle w:val="Prrafodelista"/>
        <w:autoSpaceDE w:val="0"/>
        <w:autoSpaceDN w:val="0"/>
        <w:adjustRightInd w:val="0"/>
        <w:spacing w:after="0" w:line="240" w:lineRule="auto"/>
        <w:jc w:val="both"/>
        <w:rPr>
          <w:rFonts w:ascii="Arial" w:hAnsi="Arial" w:cs="Arial"/>
          <w:b/>
          <w:sz w:val="18"/>
          <w:szCs w:val="18"/>
        </w:rPr>
      </w:pPr>
    </w:p>
    <w:p w14:paraId="2CCFF970" w14:textId="77777777" w:rsidR="006A1A92" w:rsidRPr="0023371D" w:rsidRDefault="006A1A92" w:rsidP="0023371D">
      <w:pPr>
        <w:autoSpaceDE w:val="0"/>
        <w:autoSpaceDN w:val="0"/>
        <w:adjustRightInd w:val="0"/>
        <w:spacing w:after="0" w:line="240" w:lineRule="auto"/>
        <w:jc w:val="both"/>
        <w:rPr>
          <w:rFonts w:ascii="Arial" w:hAnsi="Arial" w:cs="Arial"/>
          <w:b/>
          <w:sz w:val="18"/>
          <w:szCs w:val="18"/>
        </w:rPr>
      </w:pPr>
      <w:r w:rsidRPr="0023371D">
        <w:rPr>
          <w:rFonts w:ascii="Arial" w:hAnsi="Arial" w:cs="Arial"/>
          <w:b/>
          <w:sz w:val="18"/>
          <w:szCs w:val="18"/>
        </w:rPr>
        <w:t>LOTE 01</w:t>
      </w:r>
      <w:r w:rsidRPr="0023371D">
        <w:rPr>
          <w:rFonts w:ascii="Arial" w:hAnsi="Arial" w:cs="Arial"/>
          <w:b/>
          <w:sz w:val="18"/>
          <w:szCs w:val="18"/>
        </w:rPr>
        <w:tab/>
      </w:r>
    </w:p>
    <w:p w14:paraId="74941850" w14:textId="2846524C" w:rsidR="006A1A92" w:rsidRPr="0023371D" w:rsidRDefault="006A1A92" w:rsidP="0023371D">
      <w:pPr>
        <w:autoSpaceDE w:val="0"/>
        <w:autoSpaceDN w:val="0"/>
        <w:adjustRightInd w:val="0"/>
        <w:spacing w:after="0" w:line="240" w:lineRule="auto"/>
        <w:jc w:val="both"/>
        <w:rPr>
          <w:rFonts w:ascii="Arial" w:hAnsi="Arial" w:cs="Arial"/>
          <w:b/>
          <w:sz w:val="18"/>
          <w:szCs w:val="18"/>
        </w:rPr>
      </w:pPr>
      <w:r w:rsidRPr="0023371D">
        <w:rPr>
          <w:rFonts w:ascii="Arial" w:hAnsi="Arial" w:cs="Arial"/>
          <w:b/>
          <w:sz w:val="18"/>
          <w:szCs w:val="18"/>
        </w:rPr>
        <w:t>IMPLANTES Y ELEMENTOS DE OSTEOSINTESIS, SUSTITUTOS OSEOS E INSUMOS ESPECIALES PARA CIRUGIA ORTOPEDICA Y MAXILOFACIAL. (60 PUNTOS)</w:t>
      </w:r>
    </w:p>
    <w:p w14:paraId="5B07F39D" w14:textId="77777777" w:rsidR="006A1A92" w:rsidRPr="0023371D" w:rsidRDefault="006A1A92" w:rsidP="0023371D">
      <w:pPr>
        <w:autoSpaceDE w:val="0"/>
        <w:autoSpaceDN w:val="0"/>
        <w:adjustRightInd w:val="0"/>
        <w:spacing w:after="0" w:line="240" w:lineRule="auto"/>
        <w:jc w:val="both"/>
        <w:rPr>
          <w:rFonts w:ascii="Arial" w:hAnsi="Arial" w:cs="Arial"/>
          <w:b/>
          <w:sz w:val="18"/>
          <w:szCs w:val="18"/>
        </w:rPr>
      </w:pPr>
    </w:p>
    <w:tbl>
      <w:tblPr>
        <w:tblW w:w="61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0"/>
        <w:gridCol w:w="4163"/>
        <w:gridCol w:w="1390"/>
      </w:tblGrid>
      <w:tr w:rsidR="006A1A92" w:rsidRPr="0023371D" w14:paraId="1303F32B" w14:textId="77777777" w:rsidTr="003A5384">
        <w:trPr>
          <w:trHeight w:val="435"/>
          <w:jc w:val="center"/>
        </w:trPr>
        <w:tc>
          <w:tcPr>
            <w:tcW w:w="640" w:type="dxa"/>
            <w:shd w:val="clear" w:color="auto" w:fill="BFBFBF"/>
            <w:vAlign w:val="center"/>
          </w:tcPr>
          <w:p w14:paraId="7075A5D4" w14:textId="77777777" w:rsidR="006A1A92" w:rsidRPr="0023371D" w:rsidRDefault="006A1A92" w:rsidP="0023371D">
            <w:pPr>
              <w:pBdr>
                <w:top w:val="nil"/>
                <w:left w:val="nil"/>
                <w:bottom w:val="nil"/>
                <w:right w:val="nil"/>
                <w:between w:val="nil"/>
              </w:pBdr>
              <w:spacing w:after="0" w:line="240" w:lineRule="auto"/>
              <w:jc w:val="center"/>
              <w:rPr>
                <w:rFonts w:ascii="Arial" w:eastAsia="Arial Narrow" w:hAnsi="Arial" w:cs="Arial"/>
                <w:b/>
                <w:sz w:val="18"/>
                <w:szCs w:val="18"/>
              </w:rPr>
            </w:pPr>
            <w:r w:rsidRPr="0023371D">
              <w:rPr>
                <w:rFonts w:ascii="Arial" w:eastAsia="Arial Narrow" w:hAnsi="Arial" w:cs="Arial"/>
                <w:b/>
                <w:sz w:val="18"/>
                <w:szCs w:val="18"/>
              </w:rPr>
              <w:t>ÍTEM 1</w:t>
            </w:r>
          </w:p>
        </w:tc>
        <w:tc>
          <w:tcPr>
            <w:tcW w:w="4163" w:type="dxa"/>
            <w:shd w:val="clear" w:color="auto" w:fill="BFBFBF"/>
            <w:vAlign w:val="center"/>
          </w:tcPr>
          <w:p w14:paraId="6C679E17" w14:textId="4C717D78" w:rsidR="006A1A92" w:rsidRPr="0023371D" w:rsidRDefault="0017546F" w:rsidP="0023371D">
            <w:pPr>
              <w:pStyle w:val="Prrafodelista"/>
              <w:widowControl w:val="0"/>
              <w:autoSpaceDE w:val="0"/>
              <w:autoSpaceDN w:val="0"/>
              <w:adjustRightInd w:val="0"/>
              <w:spacing w:after="0" w:line="240" w:lineRule="auto"/>
              <w:ind w:left="0" w:right="50"/>
              <w:jc w:val="center"/>
              <w:rPr>
                <w:rFonts w:ascii="Arial" w:hAnsi="Arial" w:cs="Arial"/>
                <w:b/>
                <w:sz w:val="18"/>
                <w:szCs w:val="18"/>
              </w:rPr>
            </w:pPr>
            <w:r>
              <w:rPr>
                <w:rFonts w:ascii="Arial" w:hAnsi="Arial" w:cs="Arial"/>
                <w:b/>
                <w:sz w:val="18"/>
                <w:szCs w:val="18"/>
              </w:rPr>
              <w:t>BIENES</w:t>
            </w:r>
            <w:r w:rsidR="006A1A92" w:rsidRPr="0023371D">
              <w:rPr>
                <w:rFonts w:ascii="Arial" w:hAnsi="Arial" w:cs="Arial"/>
                <w:b/>
                <w:sz w:val="18"/>
                <w:szCs w:val="18"/>
              </w:rPr>
              <w:t xml:space="preserve"> A SUMINISTRAR</w:t>
            </w:r>
          </w:p>
          <w:p w14:paraId="5E28BDBB" w14:textId="77777777" w:rsidR="006A1A92" w:rsidRPr="0023371D" w:rsidRDefault="006A1A92" w:rsidP="0023371D">
            <w:pPr>
              <w:pBdr>
                <w:top w:val="nil"/>
                <w:left w:val="nil"/>
                <w:bottom w:val="nil"/>
                <w:right w:val="nil"/>
                <w:between w:val="nil"/>
              </w:pBdr>
              <w:spacing w:after="0" w:line="240" w:lineRule="auto"/>
              <w:jc w:val="center"/>
              <w:rPr>
                <w:rFonts w:ascii="Arial" w:eastAsia="Arial Narrow" w:hAnsi="Arial" w:cs="Arial"/>
                <w:b/>
                <w:sz w:val="18"/>
                <w:szCs w:val="18"/>
              </w:rPr>
            </w:pPr>
          </w:p>
        </w:tc>
        <w:tc>
          <w:tcPr>
            <w:tcW w:w="1390" w:type="dxa"/>
            <w:tcBorders>
              <w:bottom w:val="single" w:sz="4" w:space="0" w:color="auto"/>
            </w:tcBorders>
            <w:shd w:val="clear" w:color="auto" w:fill="BFBFBF"/>
          </w:tcPr>
          <w:p w14:paraId="5C03A5FE" w14:textId="77777777" w:rsidR="006A1A92" w:rsidRPr="0023371D" w:rsidRDefault="006A1A92" w:rsidP="0023371D">
            <w:pPr>
              <w:pStyle w:val="Prrafodelista"/>
              <w:widowControl w:val="0"/>
              <w:autoSpaceDE w:val="0"/>
              <w:autoSpaceDN w:val="0"/>
              <w:adjustRightInd w:val="0"/>
              <w:spacing w:after="0" w:line="240" w:lineRule="auto"/>
              <w:ind w:left="0" w:right="50"/>
              <w:jc w:val="center"/>
              <w:rPr>
                <w:rFonts w:ascii="Arial" w:hAnsi="Arial" w:cs="Arial"/>
                <w:b/>
                <w:sz w:val="18"/>
                <w:szCs w:val="18"/>
              </w:rPr>
            </w:pPr>
            <w:r w:rsidRPr="0023371D">
              <w:rPr>
                <w:rFonts w:ascii="Arial" w:hAnsi="Arial" w:cs="Arial"/>
                <w:b/>
                <w:sz w:val="18"/>
                <w:szCs w:val="18"/>
              </w:rPr>
              <w:t xml:space="preserve">PUNTOS </w:t>
            </w:r>
          </w:p>
        </w:tc>
      </w:tr>
      <w:tr w:rsidR="006A1A92" w:rsidRPr="0023371D" w14:paraId="2D70E9E6" w14:textId="77777777" w:rsidTr="003A5384">
        <w:trPr>
          <w:trHeight w:val="15"/>
          <w:jc w:val="center"/>
        </w:trPr>
        <w:tc>
          <w:tcPr>
            <w:tcW w:w="640" w:type="dxa"/>
            <w:shd w:val="clear" w:color="auto" w:fill="auto"/>
            <w:vAlign w:val="center"/>
          </w:tcPr>
          <w:p w14:paraId="19946FB2" w14:textId="77777777" w:rsidR="006A1A92" w:rsidRPr="0023371D" w:rsidRDefault="006A1A92" w:rsidP="0023371D">
            <w:pPr>
              <w:pBdr>
                <w:top w:val="nil"/>
                <w:left w:val="nil"/>
                <w:bottom w:val="nil"/>
                <w:right w:val="nil"/>
                <w:between w:val="nil"/>
              </w:pBdr>
              <w:spacing w:after="0" w:line="240" w:lineRule="auto"/>
              <w:jc w:val="center"/>
              <w:rPr>
                <w:rFonts w:ascii="Arial" w:eastAsia="Arial Narrow" w:hAnsi="Arial" w:cs="Arial"/>
                <w:sz w:val="18"/>
                <w:szCs w:val="18"/>
              </w:rPr>
            </w:pPr>
            <w:r w:rsidRPr="0023371D">
              <w:rPr>
                <w:rFonts w:ascii="Arial" w:eastAsia="Arial Narrow" w:hAnsi="Arial" w:cs="Arial"/>
                <w:sz w:val="18"/>
                <w:szCs w:val="18"/>
              </w:rPr>
              <w:t>1</w:t>
            </w:r>
          </w:p>
        </w:tc>
        <w:tc>
          <w:tcPr>
            <w:tcW w:w="4163" w:type="dxa"/>
            <w:tcBorders>
              <w:right w:val="single" w:sz="4" w:space="0" w:color="auto"/>
            </w:tcBorders>
            <w:shd w:val="clear" w:color="auto" w:fill="auto"/>
            <w:vAlign w:val="bottom"/>
          </w:tcPr>
          <w:p w14:paraId="6E8DC68B" w14:textId="77777777" w:rsidR="006A1A92" w:rsidRPr="0023371D" w:rsidRDefault="006A1A92" w:rsidP="0023371D">
            <w:pPr>
              <w:spacing w:after="0" w:line="240" w:lineRule="auto"/>
              <w:jc w:val="both"/>
              <w:rPr>
                <w:rFonts w:ascii="Arial" w:hAnsi="Arial" w:cs="Arial"/>
                <w:sz w:val="18"/>
                <w:szCs w:val="18"/>
              </w:rPr>
            </w:pPr>
            <w:r w:rsidRPr="0023371D">
              <w:rPr>
                <w:rFonts w:ascii="Arial" w:eastAsia="Calibri" w:hAnsi="Arial" w:cs="Arial"/>
                <w:color w:val="000000"/>
                <w:sz w:val="18"/>
                <w:szCs w:val="18"/>
                <w:lang w:val="es-MX"/>
              </w:rPr>
              <w:t>KIT DE CLAVOS DE KIRSCHNER PARA FRACTURAS DE EXTREMIDADES QUE CONTENGA 5 UNIDADES DE CADA CALIBRE (1.0, 1.2, 1.5, 1.8, 2.0)</w:t>
            </w:r>
          </w:p>
        </w:tc>
        <w:tc>
          <w:tcPr>
            <w:tcW w:w="1390" w:type="dxa"/>
            <w:tcBorders>
              <w:top w:val="single" w:sz="4" w:space="0" w:color="auto"/>
              <w:left w:val="single" w:sz="4" w:space="0" w:color="auto"/>
              <w:bottom w:val="single" w:sz="4" w:space="0" w:color="auto"/>
              <w:right w:val="single" w:sz="4" w:space="0" w:color="auto"/>
            </w:tcBorders>
          </w:tcPr>
          <w:p w14:paraId="5006BC41" w14:textId="77777777" w:rsidR="006A1A92" w:rsidRPr="0023371D" w:rsidRDefault="006A1A92" w:rsidP="0023371D">
            <w:pPr>
              <w:spacing w:after="0" w:line="240" w:lineRule="auto"/>
              <w:jc w:val="center"/>
              <w:rPr>
                <w:rFonts w:ascii="Arial" w:eastAsia="Calibri" w:hAnsi="Arial" w:cs="Arial"/>
                <w:color w:val="000000"/>
                <w:sz w:val="18"/>
                <w:szCs w:val="18"/>
                <w:lang w:val="es-MX"/>
              </w:rPr>
            </w:pPr>
            <w:r w:rsidRPr="0023371D">
              <w:rPr>
                <w:rFonts w:ascii="Arial" w:eastAsia="Calibri" w:hAnsi="Arial" w:cs="Arial"/>
                <w:color w:val="000000"/>
                <w:sz w:val="18"/>
                <w:szCs w:val="18"/>
                <w:lang w:val="es-MX"/>
              </w:rPr>
              <w:t>40</w:t>
            </w:r>
          </w:p>
        </w:tc>
      </w:tr>
      <w:tr w:rsidR="006A1A92" w:rsidRPr="0023371D" w14:paraId="678A0622" w14:textId="77777777" w:rsidTr="003A5384">
        <w:trPr>
          <w:trHeight w:val="15"/>
          <w:jc w:val="center"/>
        </w:trPr>
        <w:tc>
          <w:tcPr>
            <w:tcW w:w="640" w:type="dxa"/>
            <w:shd w:val="clear" w:color="auto" w:fill="auto"/>
            <w:vAlign w:val="center"/>
          </w:tcPr>
          <w:p w14:paraId="5FC9DFB0" w14:textId="77777777" w:rsidR="006A1A92" w:rsidRPr="0023371D" w:rsidRDefault="006A1A92" w:rsidP="0023371D">
            <w:pPr>
              <w:pBdr>
                <w:top w:val="nil"/>
                <w:left w:val="nil"/>
                <w:bottom w:val="nil"/>
                <w:right w:val="nil"/>
                <w:between w:val="nil"/>
              </w:pBdr>
              <w:spacing w:after="0" w:line="240" w:lineRule="auto"/>
              <w:jc w:val="center"/>
              <w:rPr>
                <w:rFonts w:ascii="Arial" w:eastAsia="Calibri" w:hAnsi="Arial" w:cs="Arial"/>
                <w:color w:val="000000"/>
                <w:sz w:val="18"/>
                <w:szCs w:val="18"/>
                <w:lang w:val="es-MX"/>
              </w:rPr>
            </w:pPr>
            <w:r w:rsidRPr="0023371D">
              <w:rPr>
                <w:rFonts w:ascii="Arial" w:eastAsia="Calibri" w:hAnsi="Arial" w:cs="Arial"/>
                <w:color w:val="000000"/>
                <w:sz w:val="18"/>
                <w:szCs w:val="18"/>
                <w:lang w:val="es-MX"/>
              </w:rPr>
              <w:lastRenderedPageBreak/>
              <w:t>2</w:t>
            </w:r>
          </w:p>
        </w:tc>
        <w:tc>
          <w:tcPr>
            <w:tcW w:w="4163" w:type="dxa"/>
            <w:tcBorders>
              <w:right w:val="nil"/>
            </w:tcBorders>
            <w:shd w:val="clear" w:color="auto" w:fill="auto"/>
            <w:vAlign w:val="bottom"/>
          </w:tcPr>
          <w:p w14:paraId="5E97598C" w14:textId="77777777" w:rsidR="006A1A92" w:rsidRPr="0023371D" w:rsidRDefault="006A1A92" w:rsidP="0023371D">
            <w:pPr>
              <w:spacing w:after="0" w:line="240" w:lineRule="auto"/>
              <w:jc w:val="both"/>
              <w:rPr>
                <w:rFonts w:ascii="Arial" w:eastAsia="Calibri" w:hAnsi="Arial" w:cs="Arial"/>
                <w:color w:val="000000"/>
                <w:sz w:val="18"/>
                <w:szCs w:val="18"/>
                <w:lang w:val="es-MX"/>
              </w:rPr>
            </w:pPr>
            <w:r w:rsidRPr="0023371D">
              <w:rPr>
                <w:rFonts w:ascii="Arial" w:eastAsia="Calibri" w:hAnsi="Arial" w:cs="Arial"/>
                <w:color w:val="000000"/>
                <w:sz w:val="18"/>
                <w:szCs w:val="18"/>
                <w:lang w:val="es-MX"/>
              </w:rPr>
              <w:t>KIT CERCALJE PARA MANEJO DE FRACTURA MANDIBULAR QUE CONTENGA 2 ROLLOS DE 10 METROS DE ALAMBRE 0.5, 4 ARCOS ERIK</w:t>
            </w:r>
          </w:p>
        </w:tc>
        <w:tc>
          <w:tcPr>
            <w:tcW w:w="1390" w:type="dxa"/>
            <w:tcBorders>
              <w:top w:val="single" w:sz="4" w:space="0" w:color="auto"/>
              <w:bottom w:val="single" w:sz="4" w:space="0" w:color="auto"/>
              <w:right w:val="nil"/>
            </w:tcBorders>
          </w:tcPr>
          <w:p w14:paraId="6F533E4D" w14:textId="77777777" w:rsidR="006A1A92" w:rsidRPr="0023371D" w:rsidRDefault="006A1A92" w:rsidP="0023371D">
            <w:pPr>
              <w:spacing w:after="0" w:line="240" w:lineRule="auto"/>
              <w:jc w:val="center"/>
              <w:rPr>
                <w:rFonts w:ascii="Arial" w:eastAsia="Calibri" w:hAnsi="Arial" w:cs="Arial"/>
                <w:color w:val="000000"/>
                <w:sz w:val="18"/>
                <w:szCs w:val="18"/>
                <w:lang w:val="es-MX"/>
              </w:rPr>
            </w:pPr>
            <w:r w:rsidRPr="0023371D">
              <w:rPr>
                <w:rFonts w:ascii="Arial" w:eastAsia="Calibri" w:hAnsi="Arial" w:cs="Arial"/>
                <w:color w:val="000000"/>
                <w:sz w:val="18"/>
                <w:szCs w:val="18"/>
                <w:lang w:val="es-MX"/>
              </w:rPr>
              <w:t>20</w:t>
            </w:r>
          </w:p>
        </w:tc>
      </w:tr>
      <w:tr w:rsidR="006A1A92" w:rsidRPr="0023371D" w14:paraId="5DEE2333" w14:textId="77777777" w:rsidTr="003A5384">
        <w:trPr>
          <w:trHeight w:val="15"/>
          <w:jc w:val="center"/>
        </w:trPr>
        <w:tc>
          <w:tcPr>
            <w:tcW w:w="4803" w:type="dxa"/>
            <w:gridSpan w:val="2"/>
            <w:shd w:val="clear" w:color="auto" w:fill="auto"/>
            <w:vAlign w:val="center"/>
          </w:tcPr>
          <w:p w14:paraId="351A316D" w14:textId="77777777" w:rsidR="006A1A92" w:rsidRPr="0023371D" w:rsidRDefault="006A1A92" w:rsidP="0023371D">
            <w:pPr>
              <w:spacing w:after="0" w:line="240" w:lineRule="auto"/>
              <w:jc w:val="both"/>
              <w:rPr>
                <w:rFonts w:ascii="Arial" w:eastAsia="Calibri" w:hAnsi="Arial" w:cs="Arial"/>
                <w:color w:val="000000"/>
                <w:sz w:val="18"/>
                <w:szCs w:val="18"/>
                <w:lang w:val="es-MX"/>
              </w:rPr>
            </w:pPr>
            <w:r w:rsidRPr="0023371D">
              <w:rPr>
                <w:rFonts w:ascii="Arial" w:eastAsia="Calibri" w:hAnsi="Arial" w:cs="Arial"/>
                <w:color w:val="000000"/>
                <w:sz w:val="18"/>
                <w:szCs w:val="18"/>
                <w:lang w:val="es-MX"/>
              </w:rPr>
              <w:t xml:space="preserve">TOTAL </w:t>
            </w:r>
          </w:p>
        </w:tc>
        <w:tc>
          <w:tcPr>
            <w:tcW w:w="1390" w:type="dxa"/>
            <w:tcBorders>
              <w:top w:val="single" w:sz="4" w:space="0" w:color="auto"/>
              <w:right w:val="nil"/>
            </w:tcBorders>
          </w:tcPr>
          <w:p w14:paraId="48E6EBBA" w14:textId="77777777" w:rsidR="006A1A92" w:rsidRPr="0023371D" w:rsidRDefault="006A1A92" w:rsidP="0023371D">
            <w:pPr>
              <w:spacing w:after="0" w:line="240" w:lineRule="auto"/>
              <w:jc w:val="center"/>
              <w:rPr>
                <w:rFonts w:ascii="Arial" w:eastAsia="Calibri" w:hAnsi="Arial" w:cs="Arial"/>
                <w:color w:val="000000"/>
                <w:sz w:val="18"/>
                <w:szCs w:val="18"/>
                <w:lang w:val="es-MX"/>
              </w:rPr>
            </w:pPr>
            <w:r w:rsidRPr="0023371D">
              <w:rPr>
                <w:rFonts w:ascii="Arial" w:eastAsia="Calibri" w:hAnsi="Arial" w:cs="Arial"/>
                <w:color w:val="000000"/>
                <w:sz w:val="18"/>
                <w:szCs w:val="18"/>
                <w:lang w:val="es-MX"/>
              </w:rPr>
              <w:t>60</w:t>
            </w:r>
          </w:p>
        </w:tc>
      </w:tr>
    </w:tbl>
    <w:p w14:paraId="13C93332" w14:textId="77777777" w:rsidR="006A1A92" w:rsidRPr="0023371D" w:rsidRDefault="006A1A92" w:rsidP="0023371D">
      <w:pPr>
        <w:autoSpaceDE w:val="0"/>
        <w:autoSpaceDN w:val="0"/>
        <w:adjustRightInd w:val="0"/>
        <w:spacing w:after="0" w:line="240" w:lineRule="auto"/>
        <w:jc w:val="both"/>
        <w:rPr>
          <w:rFonts w:ascii="Arial" w:hAnsi="Arial" w:cs="Arial"/>
          <w:b/>
          <w:sz w:val="18"/>
          <w:szCs w:val="18"/>
        </w:rPr>
      </w:pPr>
    </w:p>
    <w:p w14:paraId="018C5696" w14:textId="77777777" w:rsidR="006A1A92" w:rsidRPr="0023371D" w:rsidRDefault="006A1A92" w:rsidP="0023371D">
      <w:pPr>
        <w:autoSpaceDE w:val="0"/>
        <w:autoSpaceDN w:val="0"/>
        <w:adjustRightInd w:val="0"/>
        <w:spacing w:after="0" w:line="240" w:lineRule="auto"/>
        <w:jc w:val="both"/>
        <w:rPr>
          <w:rFonts w:ascii="Arial" w:hAnsi="Arial" w:cs="Arial"/>
          <w:b/>
          <w:sz w:val="18"/>
          <w:szCs w:val="18"/>
        </w:rPr>
      </w:pPr>
      <w:r w:rsidRPr="0023371D">
        <w:rPr>
          <w:rFonts w:ascii="Arial" w:hAnsi="Arial" w:cs="Arial"/>
          <w:b/>
          <w:sz w:val="18"/>
          <w:szCs w:val="18"/>
        </w:rPr>
        <w:t xml:space="preserve">LOTE 02   </w:t>
      </w:r>
    </w:p>
    <w:p w14:paraId="28BDCC93" w14:textId="5B19A2ED" w:rsidR="006A1A92" w:rsidRPr="0023371D" w:rsidRDefault="006A1A92" w:rsidP="0023371D">
      <w:pPr>
        <w:autoSpaceDE w:val="0"/>
        <w:autoSpaceDN w:val="0"/>
        <w:adjustRightInd w:val="0"/>
        <w:spacing w:after="0" w:line="240" w:lineRule="auto"/>
        <w:jc w:val="both"/>
        <w:rPr>
          <w:rFonts w:ascii="Arial" w:hAnsi="Arial" w:cs="Arial"/>
          <w:b/>
          <w:sz w:val="18"/>
          <w:szCs w:val="18"/>
        </w:rPr>
      </w:pPr>
      <w:r w:rsidRPr="0023371D">
        <w:rPr>
          <w:rFonts w:ascii="Arial" w:hAnsi="Arial" w:cs="Arial"/>
          <w:b/>
          <w:sz w:val="18"/>
          <w:szCs w:val="18"/>
        </w:rPr>
        <w:t>ORTESIS LINEA BLANDA (60 PUNTOS)</w:t>
      </w:r>
    </w:p>
    <w:p w14:paraId="145DDADA" w14:textId="77777777" w:rsidR="006A1A92" w:rsidRPr="0023371D" w:rsidRDefault="006A1A92" w:rsidP="0023371D">
      <w:pPr>
        <w:adjustRightInd w:val="0"/>
        <w:spacing w:after="0" w:line="240" w:lineRule="auto"/>
        <w:jc w:val="both"/>
        <w:rPr>
          <w:rFonts w:ascii="Arial" w:eastAsia="Calibri" w:hAnsi="Arial" w:cs="Arial"/>
          <w:b/>
          <w:sz w:val="18"/>
          <w:szCs w:val="18"/>
          <w:lang w:eastAsia="en-US"/>
        </w:rPr>
      </w:pPr>
    </w:p>
    <w:tbl>
      <w:tblPr>
        <w:tblW w:w="61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0"/>
        <w:gridCol w:w="4163"/>
        <w:gridCol w:w="1390"/>
      </w:tblGrid>
      <w:tr w:rsidR="006A1A92" w:rsidRPr="0023371D" w14:paraId="29AFCD21" w14:textId="77777777" w:rsidTr="003A5384">
        <w:trPr>
          <w:trHeight w:val="435"/>
          <w:jc w:val="center"/>
        </w:trPr>
        <w:tc>
          <w:tcPr>
            <w:tcW w:w="640" w:type="dxa"/>
            <w:shd w:val="clear" w:color="auto" w:fill="BFBFBF"/>
            <w:vAlign w:val="center"/>
          </w:tcPr>
          <w:p w14:paraId="6FA1A08E" w14:textId="77777777" w:rsidR="006A1A92" w:rsidRPr="0023371D" w:rsidRDefault="006A1A92" w:rsidP="0023371D">
            <w:pPr>
              <w:pBdr>
                <w:top w:val="nil"/>
                <w:left w:val="nil"/>
                <w:bottom w:val="nil"/>
                <w:right w:val="nil"/>
                <w:between w:val="nil"/>
              </w:pBdr>
              <w:spacing w:after="0" w:line="240" w:lineRule="auto"/>
              <w:jc w:val="center"/>
              <w:rPr>
                <w:rFonts w:ascii="Arial" w:eastAsia="Arial Narrow" w:hAnsi="Arial" w:cs="Arial"/>
                <w:b/>
                <w:sz w:val="18"/>
                <w:szCs w:val="18"/>
              </w:rPr>
            </w:pPr>
            <w:r w:rsidRPr="0023371D">
              <w:rPr>
                <w:rFonts w:ascii="Arial" w:eastAsia="Arial Narrow" w:hAnsi="Arial" w:cs="Arial"/>
                <w:b/>
                <w:sz w:val="18"/>
                <w:szCs w:val="18"/>
              </w:rPr>
              <w:t>ÍTEM 1</w:t>
            </w:r>
          </w:p>
        </w:tc>
        <w:tc>
          <w:tcPr>
            <w:tcW w:w="4163" w:type="dxa"/>
            <w:shd w:val="clear" w:color="auto" w:fill="BFBFBF"/>
            <w:vAlign w:val="center"/>
          </w:tcPr>
          <w:p w14:paraId="26994CBE" w14:textId="768BA133" w:rsidR="006A1A92" w:rsidRPr="0023371D" w:rsidRDefault="0017546F" w:rsidP="0023371D">
            <w:pPr>
              <w:pStyle w:val="Prrafodelista"/>
              <w:widowControl w:val="0"/>
              <w:autoSpaceDE w:val="0"/>
              <w:autoSpaceDN w:val="0"/>
              <w:adjustRightInd w:val="0"/>
              <w:spacing w:after="0" w:line="240" w:lineRule="auto"/>
              <w:ind w:left="0" w:right="50"/>
              <w:jc w:val="center"/>
              <w:rPr>
                <w:rFonts w:ascii="Arial" w:hAnsi="Arial" w:cs="Arial"/>
                <w:b/>
                <w:sz w:val="18"/>
                <w:szCs w:val="18"/>
              </w:rPr>
            </w:pPr>
            <w:r>
              <w:rPr>
                <w:rFonts w:ascii="Arial" w:hAnsi="Arial" w:cs="Arial"/>
                <w:b/>
                <w:sz w:val="18"/>
                <w:szCs w:val="18"/>
              </w:rPr>
              <w:t>BIENES</w:t>
            </w:r>
            <w:r w:rsidR="006A1A92" w:rsidRPr="0023371D">
              <w:rPr>
                <w:rFonts w:ascii="Arial" w:hAnsi="Arial" w:cs="Arial"/>
                <w:b/>
                <w:sz w:val="18"/>
                <w:szCs w:val="18"/>
              </w:rPr>
              <w:t xml:space="preserve"> A SUMINISTRAR</w:t>
            </w:r>
          </w:p>
          <w:p w14:paraId="6221D0E4" w14:textId="77777777" w:rsidR="006A1A92" w:rsidRPr="0023371D" w:rsidRDefault="006A1A92" w:rsidP="0023371D">
            <w:pPr>
              <w:pBdr>
                <w:top w:val="nil"/>
                <w:left w:val="nil"/>
                <w:bottom w:val="nil"/>
                <w:right w:val="nil"/>
                <w:between w:val="nil"/>
              </w:pBdr>
              <w:spacing w:after="0" w:line="240" w:lineRule="auto"/>
              <w:jc w:val="center"/>
              <w:rPr>
                <w:rFonts w:ascii="Arial" w:eastAsia="Arial Narrow" w:hAnsi="Arial" w:cs="Arial"/>
                <w:b/>
                <w:sz w:val="18"/>
                <w:szCs w:val="18"/>
              </w:rPr>
            </w:pPr>
          </w:p>
        </w:tc>
        <w:tc>
          <w:tcPr>
            <w:tcW w:w="1390" w:type="dxa"/>
            <w:tcBorders>
              <w:bottom w:val="single" w:sz="4" w:space="0" w:color="auto"/>
            </w:tcBorders>
            <w:shd w:val="clear" w:color="auto" w:fill="BFBFBF"/>
          </w:tcPr>
          <w:p w14:paraId="465799B0" w14:textId="77777777" w:rsidR="006A1A92" w:rsidRPr="0023371D" w:rsidRDefault="006A1A92" w:rsidP="0023371D">
            <w:pPr>
              <w:pStyle w:val="Prrafodelista"/>
              <w:widowControl w:val="0"/>
              <w:autoSpaceDE w:val="0"/>
              <w:autoSpaceDN w:val="0"/>
              <w:adjustRightInd w:val="0"/>
              <w:spacing w:after="0" w:line="240" w:lineRule="auto"/>
              <w:ind w:left="0" w:right="50"/>
              <w:jc w:val="center"/>
              <w:rPr>
                <w:rFonts w:ascii="Arial" w:hAnsi="Arial" w:cs="Arial"/>
                <w:b/>
                <w:sz w:val="18"/>
                <w:szCs w:val="18"/>
              </w:rPr>
            </w:pPr>
            <w:r w:rsidRPr="0023371D">
              <w:rPr>
                <w:rFonts w:ascii="Arial" w:hAnsi="Arial" w:cs="Arial"/>
                <w:b/>
                <w:sz w:val="18"/>
                <w:szCs w:val="18"/>
              </w:rPr>
              <w:t xml:space="preserve">PUNTOS </w:t>
            </w:r>
          </w:p>
        </w:tc>
      </w:tr>
      <w:tr w:rsidR="006A1A92" w:rsidRPr="0023371D" w14:paraId="379BAE0C" w14:textId="77777777" w:rsidTr="003A5384">
        <w:trPr>
          <w:trHeight w:val="15"/>
          <w:jc w:val="center"/>
        </w:trPr>
        <w:tc>
          <w:tcPr>
            <w:tcW w:w="640" w:type="dxa"/>
            <w:shd w:val="clear" w:color="auto" w:fill="auto"/>
            <w:vAlign w:val="center"/>
          </w:tcPr>
          <w:p w14:paraId="585D3CCF" w14:textId="77777777" w:rsidR="006A1A92" w:rsidRPr="0023371D" w:rsidRDefault="006A1A92" w:rsidP="0023371D">
            <w:pPr>
              <w:pBdr>
                <w:top w:val="nil"/>
                <w:left w:val="nil"/>
                <w:bottom w:val="nil"/>
                <w:right w:val="nil"/>
                <w:between w:val="nil"/>
              </w:pBdr>
              <w:spacing w:after="0" w:line="240" w:lineRule="auto"/>
              <w:jc w:val="center"/>
              <w:rPr>
                <w:rFonts w:ascii="Arial" w:eastAsia="Arial Narrow" w:hAnsi="Arial" w:cs="Arial"/>
                <w:sz w:val="18"/>
                <w:szCs w:val="18"/>
              </w:rPr>
            </w:pPr>
            <w:r w:rsidRPr="0023371D">
              <w:rPr>
                <w:rFonts w:ascii="Arial" w:eastAsia="Arial Narrow" w:hAnsi="Arial" w:cs="Arial"/>
                <w:sz w:val="18"/>
                <w:szCs w:val="18"/>
              </w:rPr>
              <w:t>1</w:t>
            </w:r>
          </w:p>
        </w:tc>
        <w:tc>
          <w:tcPr>
            <w:tcW w:w="4163" w:type="dxa"/>
            <w:tcBorders>
              <w:right w:val="single" w:sz="4" w:space="0" w:color="auto"/>
            </w:tcBorders>
            <w:shd w:val="clear" w:color="auto" w:fill="auto"/>
            <w:vAlign w:val="bottom"/>
          </w:tcPr>
          <w:p w14:paraId="0BF2B887" w14:textId="77777777" w:rsidR="006A1A92" w:rsidRPr="0023371D" w:rsidRDefault="006A1A92" w:rsidP="0023371D">
            <w:pPr>
              <w:spacing w:after="0" w:line="240" w:lineRule="auto"/>
              <w:jc w:val="both"/>
              <w:rPr>
                <w:rFonts w:ascii="Arial" w:hAnsi="Arial" w:cs="Arial"/>
                <w:sz w:val="18"/>
                <w:szCs w:val="18"/>
              </w:rPr>
            </w:pPr>
            <w:r w:rsidRPr="0023371D">
              <w:rPr>
                <w:rFonts w:ascii="Arial" w:hAnsi="Arial" w:cs="Arial"/>
                <w:sz w:val="18"/>
                <w:szCs w:val="18"/>
              </w:rPr>
              <w:t>CAMINADOR EN ALUMINIO DE PESO LIGERO, PLEGABLE. PARA ADULTO.</w:t>
            </w:r>
          </w:p>
        </w:tc>
        <w:tc>
          <w:tcPr>
            <w:tcW w:w="1390" w:type="dxa"/>
            <w:tcBorders>
              <w:top w:val="single" w:sz="4" w:space="0" w:color="auto"/>
              <w:left w:val="single" w:sz="4" w:space="0" w:color="auto"/>
              <w:bottom w:val="single" w:sz="4" w:space="0" w:color="auto"/>
              <w:right w:val="single" w:sz="4" w:space="0" w:color="auto"/>
            </w:tcBorders>
          </w:tcPr>
          <w:p w14:paraId="799DD906" w14:textId="77777777" w:rsidR="006A1A92" w:rsidRPr="0023371D" w:rsidRDefault="006A1A92" w:rsidP="0023371D">
            <w:pPr>
              <w:spacing w:after="0" w:line="240" w:lineRule="auto"/>
              <w:jc w:val="center"/>
              <w:rPr>
                <w:rFonts w:ascii="Arial" w:eastAsia="Calibri" w:hAnsi="Arial" w:cs="Arial"/>
                <w:color w:val="000000"/>
                <w:sz w:val="18"/>
                <w:szCs w:val="18"/>
                <w:lang w:val="es-MX"/>
              </w:rPr>
            </w:pPr>
            <w:r w:rsidRPr="0023371D">
              <w:rPr>
                <w:rFonts w:ascii="Arial" w:eastAsia="Calibri" w:hAnsi="Arial" w:cs="Arial"/>
                <w:color w:val="000000"/>
                <w:sz w:val="18"/>
                <w:szCs w:val="18"/>
                <w:lang w:val="es-MX"/>
              </w:rPr>
              <w:t>30</w:t>
            </w:r>
          </w:p>
        </w:tc>
      </w:tr>
      <w:tr w:rsidR="006A1A92" w:rsidRPr="0023371D" w14:paraId="6393483A" w14:textId="77777777" w:rsidTr="003A5384">
        <w:trPr>
          <w:trHeight w:val="15"/>
          <w:jc w:val="center"/>
        </w:trPr>
        <w:tc>
          <w:tcPr>
            <w:tcW w:w="640" w:type="dxa"/>
            <w:shd w:val="clear" w:color="auto" w:fill="auto"/>
            <w:vAlign w:val="center"/>
          </w:tcPr>
          <w:p w14:paraId="6A70C75E" w14:textId="77777777" w:rsidR="006A1A92" w:rsidRPr="0023371D" w:rsidRDefault="006A1A92" w:rsidP="0023371D">
            <w:pPr>
              <w:pBdr>
                <w:top w:val="nil"/>
                <w:left w:val="nil"/>
                <w:bottom w:val="nil"/>
                <w:right w:val="nil"/>
                <w:between w:val="nil"/>
              </w:pBdr>
              <w:spacing w:after="0" w:line="240" w:lineRule="auto"/>
              <w:jc w:val="center"/>
              <w:rPr>
                <w:rFonts w:ascii="Arial" w:eastAsia="Calibri" w:hAnsi="Arial" w:cs="Arial"/>
                <w:color w:val="000000"/>
                <w:sz w:val="18"/>
                <w:szCs w:val="18"/>
                <w:lang w:val="es-MX"/>
              </w:rPr>
            </w:pPr>
            <w:r w:rsidRPr="0023371D">
              <w:rPr>
                <w:rFonts w:ascii="Arial" w:eastAsia="Calibri" w:hAnsi="Arial" w:cs="Arial"/>
                <w:color w:val="000000"/>
                <w:sz w:val="18"/>
                <w:szCs w:val="18"/>
                <w:lang w:val="es-MX"/>
              </w:rPr>
              <w:t>2</w:t>
            </w:r>
          </w:p>
        </w:tc>
        <w:tc>
          <w:tcPr>
            <w:tcW w:w="4163" w:type="dxa"/>
            <w:tcBorders>
              <w:right w:val="nil"/>
            </w:tcBorders>
            <w:shd w:val="clear" w:color="auto" w:fill="auto"/>
            <w:vAlign w:val="bottom"/>
          </w:tcPr>
          <w:p w14:paraId="039D4628" w14:textId="77777777" w:rsidR="006A1A92" w:rsidRPr="0023371D" w:rsidRDefault="006A1A92" w:rsidP="0023371D">
            <w:pPr>
              <w:spacing w:after="0" w:line="240" w:lineRule="auto"/>
              <w:jc w:val="both"/>
              <w:rPr>
                <w:rFonts w:ascii="Arial" w:eastAsia="Calibri" w:hAnsi="Arial" w:cs="Arial"/>
                <w:color w:val="000000"/>
                <w:sz w:val="18"/>
                <w:szCs w:val="18"/>
                <w:lang w:val="es-MX"/>
              </w:rPr>
            </w:pPr>
            <w:r w:rsidRPr="0023371D">
              <w:rPr>
                <w:rFonts w:ascii="Arial" w:eastAsia="Calibri" w:hAnsi="Arial" w:cs="Arial"/>
                <w:color w:val="000000"/>
                <w:sz w:val="18"/>
                <w:szCs w:val="18"/>
                <w:lang w:val="es-MX"/>
              </w:rPr>
              <w:t>MULETAS AXILARES EN ALUMINIO DE PESO LIGERO. APOYOS AXILARES ACOLCHADOS EN PLASTICO O RECUBIERTOS EN ESPUMA Y POLIPIEL, EMPUÑADURA REVESTIDA DE CAUCHO DE ALTA DENSIDAD, REGATONES DE GOMA ANTIDESLIZANTE. ALTURA AJUSTABLE POR SISTEMA TELESCOPICO CONTROLADO POR PULSADOR RETRACTIL O POR TORNILLO CON AGUJEROS EXTERIORES.</w:t>
            </w:r>
          </w:p>
        </w:tc>
        <w:tc>
          <w:tcPr>
            <w:tcW w:w="1390" w:type="dxa"/>
            <w:tcBorders>
              <w:top w:val="single" w:sz="4" w:space="0" w:color="auto"/>
              <w:bottom w:val="single" w:sz="4" w:space="0" w:color="auto"/>
              <w:right w:val="nil"/>
            </w:tcBorders>
          </w:tcPr>
          <w:p w14:paraId="43991A50" w14:textId="77777777" w:rsidR="006A1A92" w:rsidRPr="0023371D" w:rsidRDefault="006A1A92" w:rsidP="0023371D">
            <w:pPr>
              <w:spacing w:after="0" w:line="240" w:lineRule="auto"/>
              <w:jc w:val="center"/>
              <w:rPr>
                <w:rFonts w:ascii="Arial" w:eastAsia="Calibri" w:hAnsi="Arial" w:cs="Arial"/>
                <w:color w:val="000000"/>
                <w:sz w:val="18"/>
                <w:szCs w:val="18"/>
                <w:lang w:val="es-MX"/>
              </w:rPr>
            </w:pPr>
            <w:r w:rsidRPr="0023371D">
              <w:rPr>
                <w:rFonts w:ascii="Arial" w:eastAsia="Calibri" w:hAnsi="Arial" w:cs="Arial"/>
                <w:color w:val="000000"/>
                <w:sz w:val="18"/>
                <w:szCs w:val="18"/>
                <w:lang w:val="es-MX"/>
              </w:rPr>
              <w:t>30</w:t>
            </w:r>
          </w:p>
        </w:tc>
      </w:tr>
      <w:tr w:rsidR="006A1A92" w:rsidRPr="0023371D" w14:paraId="25B84E4A" w14:textId="77777777" w:rsidTr="003A5384">
        <w:trPr>
          <w:trHeight w:val="15"/>
          <w:jc w:val="center"/>
        </w:trPr>
        <w:tc>
          <w:tcPr>
            <w:tcW w:w="4803" w:type="dxa"/>
            <w:gridSpan w:val="2"/>
            <w:shd w:val="clear" w:color="auto" w:fill="auto"/>
            <w:vAlign w:val="center"/>
          </w:tcPr>
          <w:p w14:paraId="2446B8C1" w14:textId="77777777" w:rsidR="006A1A92" w:rsidRPr="0023371D" w:rsidRDefault="006A1A92" w:rsidP="0023371D">
            <w:pPr>
              <w:spacing w:after="0" w:line="240" w:lineRule="auto"/>
              <w:jc w:val="both"/>
              <w:rPr>
                <w:rFonts w:ascii="Arial" w:eastAsia="Calibri" w:hAnsi="Arial" w:cs="Arial"/>
                <w:color w:val="000000"/>
                <w:sz w:val="18"/>
                <w:szCs w:val="18"/>
                <w:lang w:val="es-MX"/>
              </w:rPr>
            </w:pPr>
            <w:r w:rsidRPr="0023371D">
              <w:rPr>
                <w:rFonts w:ascii="Arial" w:eastAsia="Calibri" w:hAnsi="Arial" w:cs="Arial"/>
                <w:color w:val="000000"/>
                <w:sz w:val="18"/>
                <w:szCs w:val="18"/>
                <w:lang w:val="es-MX"/>
              </w:rPr>
              <w:t xml:space="preserve">TOTAL </w:t>
            </w:r>
          </w:p>
        </w:tc>
        <w:tc>
          <w:tcPr>
            <w:tcW w:w="1390" w:type="dxa"/>
            <w:tcBorders>
              <w:top w:val="single" w:sz="4" w:space="0" w:color="auto"/>
              <w:right w:val="nil"/>
            </w:tcBorders>
          </w:tcPr>
          <w:p w14:paraId="482A9C3B" w14:textId="77777777" w:rsidR="006A1A92" w:rsidRPr="0023371D" w:rsidRDefault="006A1A92" w:rsidP="0023371D">
            <w:pPr>
              <w:spacing w:after="0" w:line="240" w:lineRule="auto"/>
              <w:jc w:val="center"/>
              <w:rPr>
                <w:rFonts w:ascii="Arial" w:eastAsia="Calibri" w:hAnsi="Arial" w:cs="Arial"/>
                <w:color w:val="000000"/>
                <w:sz w:val="18"/>
                <w:szCs w:val="18"/>
                <w:lang w:val="es-MX"/>
              </w:rPr>
            </w:pPr>
            <w:r w:rsidRPr="0023371D">
              <w:rPr>
                <w:rFonts w:ascii="Arial" w:eastAsia="Calibri" w:hAnsi="Arial" w:cs="Arial"/>
                <w:color w:val="000000"/>
                <w:sz w:val="18"/>
                <w:szCs w:val="18"/>
                <w:lang w:val="es-MX"/>
              </w:rPr>
              <w:t>60</w:t>
            </w:r>
          </w:p>
        </w:tc>
      </w:tr>
    </w:tbl>
    <w:p w14:paraId="2AA031F8" w14:textId="77777777" w:rsidR="006A1A92" w:rsidRPr="0023371D" w:rsidRDefault="006A1A92" w:rsidP="0023371D">
      <w:pPr>
        <w:adjustRightInd w:val="0"/>
        <w:spacing w:after="0" w:line="240" w:lineRule="auto"/>
        <w:jc w:val="both"/>
        <w:rPr>
          <w:rFonts w:ascii="Arial" w:eastAsia="Calibri" w:hAnsi="Arial" w:cs="Arial"/>
          <w:b/>
          <w:sz w:val="18"/>
          <w:szCs w:val="18"/>
          <w:lang w:eastAsia="en-US"/>
        </w:rPr>
      </w:pPr>
    </w:p>
    <w:p w14:paraId="5EA9BCB3" w14:textId="77777777" w:rsidR="006A1A92" w:rsidRPr="0023371D" w:rsidRDefault="006A1A92" w:rsidP="0023371D">
      <w:pPr>
        <w:adjustRightInd w:val="0"/>
        <w:spacing w:after="0" w:line="240" w:lineRule="auto"/>
        <w:jc w:val="both"/>
        <w:rPr>
          <w:rFonts w:ascii="Arial" w:hAnsi="Arial" w:cs="Arial"/>
          <w:sz w:val="18"/>
          <w:szCs w:val="18"/>
        </w:rPr>
      </w:pPr>
      <w:r w:rsidRPr="0023371D">
        <w:rPr>
          <w:rFonts w:ascii="Arial" w:eastAsia="Calibri" w:hAnsi="Arial" w:cs="Arial"/>
          <w:b/>
          <w:sz w:val="18"/>
          <w:szCs w:val="18"/>
          <w:lang w:eastAsia="en-US"/>
        </w:rPr>
        <w:t>NOTA 1</w:t>
      </w:r>
      <w:r w:rsidRPr="0023371D">
        <w:rPr>
          <w:rFonts w:ascii="Arial" w:eastAsia="Calibri" w:hAnsi="Arial" w:cs="Arial"/>
          <w:sz w:val="18"/>
          <w:szCs w:val="18"/>
          <w:lang w:eastAsia="en-US"/>
        </w:rPr>
        <w:t xml:space="preserve">: </w:t>
      </w:r>
      <w:r w:rsidRPr="0023371D">
        <w:rPr>
          <w:rFonts w:ascii="Arial" w:hAnsi="Arial" w:cs="Arial"/>
          <w:sz w:val="18"/>
          <w:szCs w:val="18"/>
        </w:rPr>
        <w:t>Para la evaluación de los factores técnicos ponderables, el proponente deberá presentar certificación donde conste su ofrecimiento de cada uno de los puntos del ponderable técnico en forma clara, anexando cada uno de los soportes requeridos para la confirmación de dicha información tales como diplomas, certificaciones laborales, certificaciones técnicas expedidas por entes autorizados, etc.</w:t>
      </w:r>
    </w:p>
    <w:p w14:paraId="30B9156A" w14:textId="77777777" w:rsidR="006A1A92" w:rsidRPr="0023371D" w:rsidRDefault="006A1A92" w:rsidP="0023371D">
      <w:pPr>
        <w:spacing w:after="0" w:line="240" w:lineRule="auto"/>
        <w:rPr>
          <w:rFonts w:ascii="Arial" w:hAnsi="Arial" w:cs="Arial"/>
          <w:sz w:val="18"/>
          <w:szCs w:val="18"/>
          <w:highlight w:val="yellow"/>
        </w:rPr>
      </w:pPr>
    </w:p>
    <w:p w14:paraId="47775D0C" w14:textId="5D024BA3" w:rsidR="006A1A92" w:rsidRPr="0023371D" w:rsidRDefault="006A1A92" w:rsidP="0023371D">
      <w:pPr>
        <w:spacing w:after="0" w:line="240" w:lineRule="auto"/>
        <w:ind w:right="191"/>
        <w:jc w:val="both"/>
        <w:rPr>
          <w:rFonts w:ascii="Arial" w:hAnsi="Arial" w:cs="Arial"/>
          <w:b/>
          <w:sz w:val="18"/>
          <w:szCs w:val="18"/>
        </w:rPr>
      </w:pPr>
      <w:bookmarkStart w:id="4" w:name="_Hlk101432651"/>
      <w:r w:rsidRPr="0023371D">
        <w:rPr>
          <w:rFonts w:ascii="Arial" w:hAnsi="Arial" w:cs="Arial"/>
          <w:b/>
          <w:sz w:val="18"/>
          <w:szCs w:val="18"/>
        </w:rPr>
        <w:t>PUNTAJE ADICIONAL: 10 PUNTOS</w:t>
      </w:r>
      <w:bookmarkEnd w:id="4"/>
    </w:p>
    <w:p w14:paraId="7F4D4F18" w14:textId="77777777" w:rsidR="00DC45BE" w:rsidRPr="0023371D" w:rsidRDefault="006A1A92" w:rsidP="0023371D">
      <w:pPr>
        <w:adjustRightInd w:val="0"/>
        <w:spacing w:after="0" w:line="240" w:lineRule="auto"/>
        <w:jc w:val="both"/>
        <w:rPr>
          <w:rFonts w:ascii="Arial" w:hAnsi="Arial" w:cs="Arial"/>
          <w:sz w:val="18"/>
          <w:szCs w:val="18"/>
        </w:rPr>
      </w:pPr>
      <w:r w:rsidRPr="0023371D">
        <w:rPr>
          <w:rFonts w:ascii="Arial" w:hAnsi="Arial" w:cs="Arial"/>
          <w:sz w:val="18"/>
          <w:szCs w:val="18"/>
        </w:rPr>
        <w:t xml:space="preserve">    </w:t>
      </w:r>
    </w:p>
    <w:p w14:paraId="0B995588" w14:textId="34B0D7A3" w:rsidR="006A1A92" w:rsidRPr="0023371D" w:rsidRDefault="006A1A92" w:rsidP="0023371D">
      <w:pPr>
        <w:adjustRightInd w:val="0"/>
        <w:spacing w:after="0" w:line="240" w:lineRule="auto"/>
        <w:jc w:val="both"/>
        <w:rPr>
          <w:rFonts w:ascii="Arial" w:hAnsi="Arial" w:cs="Arial"/>
          <w:sz w:val="18"/>
          <w:szCs w:val="18"/>
        </w:rPr>
      </w:pPr>
      <w:r w:rsidRPr="0023371D">
        <w:rPr>
          <w:rFonts w:ascii="Arial" w:hAnsi="Arial" w:cs="Arial"/>
          <w:b/>
          <w:bCs/>
          <w:sz w:val="18"/>
          <w:szCs w:val="18"/>
        </w:rPr>
        <w:t>CALIFICACIÓN DE ORIGEN DE LOS BIENES Y SERVICIOS – CUMPLIMIENTO LEY 816 DE 2003 “PROTECCIÓN A LA INDUSTRIA NACIONAL.</w:t>
      </w:r>
    </w:p>
    <w:p w14:paraId="2913A390" w14:textId="77777777" w:rsidR="0017546F" w:rsidRDefault="0017546F" w:rsidP="0023371D">
      <w:pPr>
        <w:adjustRightInd w:val="0"/>
        <w:spacing w:after="0" w:line="240" w:lineRule="auto"/>
        <w:jc w:val="both"/>
        <w:rPr>
          <w:rFonts w:ascii="Arial" w:hAnsi="Arial" w:cs="Arial"/>
          <w:bCs/>
          <w:iCs/>
          <w:sz w:val="18"/>
          <w:szCs w:val="18"/>
          <w:lang w:val="es-ES_tradnl"/>
        </w:rPr>
      </w:pPr>
      <w:r w:rsidRPr="0017546F">
        <w:rPr>
          <w:rFonts w:ascii="Arial" w:hAnsi="Arial" w:cs="Arial"/>
          <w:bCs/>
          <w:iCs/>
          <w:sz w:val="18"/>
          <w:szCs w:val="18"/>
          <w:lang w:val="es-ES_tradnl"/>
        </w:rPr>
        <w:t xml:space="preserve">Conforme con  la Ley  816  de  2003,  el  puntaje que se aplicará como  consecuencia de  la  protección  a  la  industria nacional será el siguiente: efectuada la calificación económica (precio) y la técnica, en caso de existir ésta última, al puntaje obtenido por cada oferente se le adicionará el 20 puntos para oferentes de bienes y/o servicios de origen 100% nacional, oferentes de bienes y servicios extranjeros que acrediten reciprocidad y aquellos en donde pueda  aplicarse  convenio  o  acuerdo  comercial  vigente;  y  10 puntos  para  oferentes  de  bienes  y/o  servicios  extranjeros acreditados  (con  componente  nacional),  constituyéndose  este  puntaje  en  el  final para  determinar el  orden de elegibilidad de las propuestas. </w:t>
      </w:r>
    </w:p>
    <w:p w14:paraId="4DCA9904" w14:textId="5F82696F" w:rsidR="006A1A92" w:rsidRPr="0023371D" w:rsidRDefault="006A1A92" w:rsidP="0023371D">
      <w:pPr>
        <w:adjustRightInd w:val="0"/>
        <w:spacing w:after="0" w:line="240" w:lineRule="auto"/>
        <w:jc w:val="both"/>
        <w:rPr>
          <w:rFonts w:ascii="Arial" w:hAnsi="Arial" w:cs="Arial"/>
          <w:bCs/>
          <w:iCs/>
          <w:sz w:val="18"/>
          <w:szCs w:val="18"/>
          <w:lang w:val="es-ES_tradnl"/>
        </w:rPr>
      </w:pPr>
      <w:r w:rsidRPr="0023371D">
        <w:rPr>
          <w:rFonts w:ascii="Arial" w:hAnsi="Arial" w:cs="Arial"/>
          <w:bCs/>
          <w:iCs/>
          <w:sz w:val="18"/>
          <w:szCs w:val="18"/>
          <w:lang w:val="es-ES_tradnl"/>
        </w:rPr>
        <w:t>Se otorgará tratamiento de bienes o servicios nacionales a aquellos bienes o servicios originarios de los países con los que Colombia ha negociado trato nacional en materia de compras estatales y de aquellos países en los cuales a las ofertas de bienes o servicios colombianos se les conceda el mismo tratamiento otorgado a sus bienes o servicios nacionales, en este último caso, deberá aportar el tratado o convenio respectivo.</w:t>
      </w:r>
    </w:p>
    <w:p w14:paraId="39F78F3B" w14:textId="1EB07349" w:rsidR="006A1A92" w:rsidRPr="0023371D" w:rsidRDefault="006A1A92" w:rsidP="0023371D">
      <w:pPr>
        <w:adjustRightInd w:val="0"/>
        <w:spacing w:after="0" w:line="240" w:lineRule="auto"/>
        <w:jc w:val="both"/>
        <w:rPr>
          <w:rFonts w:ascii="Arial" w:hAnsi="Arial" w:cs="Arial"/>
          <w:bCs/>
          <w:iCs/>
          <w:sz w:val="18"/>
          <w:szCs w:val="18"/>
          <w:lang w:val="es-ES_tradnl"/>
        </w:rPr>
      </w:pPr>
      <w:r w:rsidRPr="0023371D">
        <w:rPr>
          <w:rFonts w:ascii="Arial" w:hAnsi="Arial" w:cs="Arial"/>
          <w:bCs/>
          <w:iCs/>
          <w:sz w:val="18"/>
          <w:szCs w:val="18"/>
          <w:lang w:val="es-ES_tradnl"/>
        </w:rPr>
        <w:t xml:space="preserve">Entiéndase por bienes o servicios acreditados, aquellos bienes importados que cuentan con componente nacional en bienes o servicios profesionales, técnicos y operativos.  El oferente indicará en su oferta si incluirá componente nacional. </w:t>
      </w:r>
    </w:p>
    <w:p w14:paraId="2444D6B0" w14:textId="72438571" w:rsidR="006A1A92" w:rsidRPr="0023371D" w:rsidRDefault="006A1A92" w:rsidP="0023371D">
      <w:pPr>
        <w:adjustRightInd w:val="0"/>
        <w:spacing w:after="0" w:line="240" w:lineRule="auto"/>
        <w:jc w:val="both"/>
        <w:rPr>
          <w:rFonts w:ascii="Arial" w:hAnsi="Arial" w:cs="Arial"/>
          <w:bCs/>
          <w:iCs/>
          <w:sz w:val="18"/>
          <w:szCs w:val="18"/>
          <w:lang w:val="es-ES_tradnl"/>
        </w:rPr>
      </w:pPr>
      <w:r w:rsidRPr="0023371D">
        <w:rPr>
          <w:rFonts w:ascii="Arial" w:hAnsi="Arial" w:cs="Arial"/>
          <w:bCs/>
          <w:iCs/>
          <w:sz w:val="18"/>
          <w:szCs w:val="18"/>
          <w:lang w:val="es-ES_tradnl"/>
        </w:rPr>
        <w:t xml:space="preserve">En el evento que exista dicho ofrecimiento por parte del oferente, éste tendrá la obligación de cumplir con el mismo en la ejecución del contrato, so pena de hacerse acreedor a las sanciones de ley contempladas en el contrato. </w:t>
      </w:r>
    </w:p>
    <w:p w14:paraId="7FECEB56" w14:textId="312138A8" w:rsidR="006A1A92" w:rsidRPr="0017546F" w:rsidRDefault="006A1A92" w:rsidP="0023371D">
      <w:pPr>
        <w:adjustRightInd w:val="0"/>
        <w:spacing w:after="0" w:line="240" w:lineRule="auto"/>
        <w:jc w:val="both"/>
        <w:rPr>
          <w:rFonts w:ascii="Arial" w:hAnsi="Arial" w:cs="Arial"/>
          <w:b/>
          <w:iCs/>
          <w:color w:val="ED0000"/>
          <w:sz w:val="18"/>
          <w:szCs w:val="18"/>
          <w:lang w:val="es-ES_tradnl"/>
        </w:rPr>
      </w:pPr>
      <w:r w:rsidRPr="0023371D">
        <w:rPr>
          <w:rFonts w:ascii="Arial" w:hAnsi="Arial" w:cs="Arial"/>
          <w:bCs/>
          <w:iCs/>
          <w:sz w:val="18"/>
          <w:szCs w:val="18"/>
          <w:lang w:val="es-ES_tradnl"/>
        </w:rPr>
        <w:t xml:space="preserve">Para efectos de la evaluación del origen de los bienes y/o servicios, el oferente diligenciará el </w:t>
      </w:r>
      <w:r w:rsidR="0017546F" w:rsidRPr="0017546F">
        <w:rPr>
          <w:rFonts w:ascii="Arial" w:hAnsi="Arial" w:cs="Arial"/>
          <w:b/>
          <w:iCs/>
          <w:color w:val="ED0000"/>
          <w:sz w:val="18"/>
          <w:szCs w:val="18"/>
          <w:lang w:val="es-ES_tradnl"/>
        </w:rPr>
        <w:t xml:space="preserve">ANEXO </w:t>
      </w:r>
      <w:r w:rsidR="00D509E9">
        <w:rPr>
          <w:rFonts w:ascii="Arial" w:hAnsi="Arial" w:cs="Arial"/>
          <w:b/>
          <w:iCs/>
          <w:color w:val="ED0000"/>
          <w:sz w:val="18"/>
          <w:szCs w:val="18"/>
          <w:lang w:val="es-ES_tradnl"/>
        </w:rPr>
        <w:t>K</w:t>
      </w:r>
      <w:r w:rsidR="0017546F" w:rsidRPr="0017546F">
        <w:rPr>
          <w:rFonts w:ascii="Arial" w:hAnsi="Arial" w:cs="Arial"/>
          <w:b/>
          <w:iCs/>
          <w:color w:val="ED0000"/>
          <w:sz w:val="18"/>
          <w:szCs w:val="18"/>
          <w:lang w:val="es-ES_tradnl"/>
        </w:rPr>
        <w:t xml:space="preserve"> DE “ORIGEN DE LOS BIENES Y/O SERVICIOS”.</w:t>
      </w:r>
    </w:p>
    <w:p w14:paraId="10391918" w14:textId="77777777" w:rsidR="006A1A92" w:rsidRPr="0023371D" w:rsidRDefault="006A1A92" w:rsidP="0023371D">
      <w:pPr>
        <w:pStyle w:val="Prrafodelista"/>
        <w:tabs>
          <w:tab w:val="left" w:pos="748"/>
        </w:tabs>
        <w:spacing w:after="0" w:line="240" w:lineRule="auto"/>
        <w:ind w:left="0"/>
        <w:jc w:val="both"/>
        <w:rPr>
          <w:rFonts w:ascii="Arial" w:hAnsi="Arial" w:cs="Arial"/>
          <w:b/>
          <w:bCs/>
          <w:sz w:val="18"/>
          <w:szCs w:val="18"/>
        </w:rPr>
      </w:pPr>
    </w:p>
    <w:p w14:paraId="748415F1" w14:textId="0FF55FAA" w:rsidR="0009422B" w:rsidRPr="0023371D" w:rsidRDefault="00666D63" w:rsidP="0023371D">
      <w:pPr>
        <w:pStyle w:val="Prrafodelista"/>
        <w:tabs>
          <w:tab w:val="left" w:pos="748"/>
        </w:tabs>
        <w:spacing w:after="0" w:line="240" w:lineRule="auto"/>
        <w:ind w:left="0"/>
        <w:jc w:val="both"/>
        <w:rPr>
          <w:rFonts w:ascii="Arial" w:hAnsi="Arial" w:cs="Arial"/>
          <w:b/>
          <w:bCs/>
          <w:sz w:val="18"/>
          <w:szCs w:val="18"/>
        </w:rPr>
      </w:pPr>
      <w:r w:rsidRPr="0023371D">
        <w:rPr>
          <w:rFonts w:ascii="Arial" w:hAnsi="Arial" w:cs="Arial"/>
          <w:b/>
          <w:bCs/>
          <w:sz w:val="18"/>
          <w:szCs w:val="18"/>
        </w:rPr>
        <w:t>8.</w:t>
      </w:r>
      <w:r w:rsidR="0080595B" w:rsidRPr="0023371D">
        <w:rPr>
          <w:rFonts w:ascii="Arial" w:hAnsi="Arial" w:cs="Arial"/>
          <w:b/>
          <w:bCs/>
          <w:sz w:val="18"/>
          <w:szCs w:val="18"/>
        </w:rPr>
        <w:t xml:space="preserve"> </w:t>
      </w:r>
      <w:r w:rsidR="00C63D2A" w:rsidRPr="0023371D">
        <w:rPr>
          <w:rFonts w:ascii="Arial" w:hAnsi="Arial" w:cs="Arial"/>
          <w:b/>
          <w:bCs/>
          <w:sz w:val="18"/>
          <w:szCs w:val="18"/>
        </w:rPr>
        <w:t>CAUS</w:t>
      </w:r>
      <w:r w:rsidR="0009422B" w:rsidRPr="0023371D">
        <w:rPr>
          <w:rFonts w:ascii="Arial" w:hAnsi="Arial" w:cs="Arial"/>
          <w:b/>
          <w:bCs/>
          <w:sz w:val="18"/>
          <w:szCs w:val="18"/>
        </w:rPr>
        <w:t>ALES DE RECHAZO DE LA PROPUESTA</w:t>
      </w:r>
    </w:p>
    <w:p w14:paraId="4D52F6AB" w14:textId="77777777" w:rsidR="005309E8" w:rsidRPr="0023371D" w:rsidRDefault="005309E8" w:rsidP="0023371D">
      <w:pPr>
        <w:pStyle w:val="Prrafodelista"/>
        <w:tabs>
          <w:tab w:val="left" w:pos="748"/>
        </w:tabs>
        <w:spacing w:after="0" w:line="240" w:lineRule="auto"/>
        <w:ind w:left="0"/>
        <w:jc w:val="both"/>
        <w:rPr>
          <w:rFonts w:ascii="Arial" w:hAnsi="Arial" w:cs="Arial"/>
          <w:b/>
          <w:bCs/>
          <w:sz w:val="18"/>
          <w:szCs w:val="18"/>
        </w:rPr>
      </w:pPr>
    </w:p>
    <w:p w14:paraId="4D3F44BE" w14:textId="2AA6D563" w:rsidR="00D579A1" w:rsidRPr="0023371D" w:rsidRDefault="00D579A1" w:rsidP="0023371D">
      <w:pPr>
        <w:numPr>
          <w:ilvl w:val="0"/>
          <w:numId w:val="11"/>
        </w:numPr>
        <w:tabs>
          <w:tab w:val="clear" w:pos="1004"/>
          <w:tab w:val="num" w:pos="426"/>
        </w:tabs>
        <w:spacing w:after="0" w:line="240" w:lineRule="auto"/>
        <w:ind w:left="0" w:firstLine="0"/>
        <w:jc w:val="both"/>
        <w:rPr>
          <w:rFonts w:ascii="Arial" w:hAnsi="Arial" w:cs="Arial"/>
          <w:b/>
          <w:bCs/>
          <w:color w:val="FF0000"/>
          <w:sz w:val="18"/>
          <w:szCs w:val="18"/>
        </w:rPr>
      </w:pPr>
      <w:r w:rsidRPr="0023371D">
        <w:rPr>
          <w:rFonts w:ascii="Arial" w:hAnsi="Arial" w:cs="Arial"/>
          <w:sz w:val="18"/>
          <w:szCs w:val="18"/>
        </w:rPr>
        <w:t xml:space="preserve">Cuando en la propuesta no se relacione el valor por ítems de los servicios indicados en el </w:t>
      </w:r>
      <w:r w:rsidRPr="0023371D">
        <w:rPr>
          <w:rFonts w:ascii="Arial" w:hAnsi="Arial" w:cs="Arial"/>
          <w:b/>
          <w:bCs/>
          <w:color w:val="FF0000"/>
          <w:sz w:val="18"/>
          <w:szCs w:val="18"/>
        </w:rPr>
        <w:t xml:space="preserve">ANEXO </w:t>
      </w:r>
      <w:r w:rsidR="00E42790" w:rsidRPr="0023371D">
        <w:rPr>
          <w:rFonts w:ascii="Arial" w:hAnsi="Arial" w:cs="Arial"/>
          <w:b/>
          <w:bCs/>
          <w:color w:val="FF0000"/>
          <w:sz w:val="18"/>
          <w:szCs w:val="18"/>
        </w:rPr>
        <w:t>“</w:t>
      </w:r>
      <w:r w:rsidR="00666D63" w:rsidRPr="0023371D">
        <w:rPr>
          <w:rFonts w:ascii="Arial" w:hAnsi="Arial" w:cs="Arial"/>
          <w:b/>
          <w:bCs/>
          <w:color w:val="FF0000"/>
          <w:sz w:val="18"/>
          <w:szCs w:val="18"/>
        </w:rPr>
        <w:t>B</w:t>
      </w:r>
      <w:r w:rsidRPr="0023371D">
        <w:rPr>
          <w:rFonts w:ascii="Arial" w:hAnsi="Arial" w:cs="Arial"/>
          <w:b/>
          <w:bCs/>
          <w:color w:val="FF0000"/>
          <w:sz w:val="18"/>
          <w:szCs w:val="18"/>
        </w:rPr>
        <w:t>”</w:t>
      </w:r>
      <w:r w:rsidR="00666D63" w:rsidRPr="0023371D">
        <w:rPr>
          <w:rFonts w:ascii="Arial" w:hAnsi="Arial" w:cs="Arial"/>
          <w:b/>
          <w:bCs/>
          <w:color w:val="FF0000"/>
          <w:sz w:val="18"/>
          <w:szCs w:val="18"/>
        </w:rPr>
        <w:t xml:space="preserve"> PROPUESTA </w:t>
      </w:r>
      <w:proofErr w:type="gramStart"/>
      <w:r w:rsidR="00666D63" w:rsidRPr="0023371D">
        <w:rPr>
          <w:rFonts w:ascii="Arial" w:hAnsi="Arial" w:cs="Arial"/>
          <w:b/>
          <w:bCs/>
          <w:color w:val="FF0000"/>
          <w:sz w:val="18"/>
          <w:szCs w:val="18"/>
        </w:rPr>
        <w:t xml:space="preserve">ECONOMICA </w:t>
      </w:r>
      <w:r w:rsidRPr="0023371D">
        <w:rPr>
          <w:rFonts w:ascii="Arial" w:hAnsi="Arial" w:cs="Arial"/>
          <w:b/>
          <w:bCs/>
          <w:color w:val="FF0000"/>
          <w:sz w:val="18"/>
          <w:szCs w:val="18"/>
        </w:rPr>
        <w:t>.</w:t>
      </w:r>
      <w:proofErr w:type="gramEnd"/>
      <w:r w:rsidRPr="0023371D">
        <w:rPr>
          <w:rFonts w:ascii="Arial" w:hAnsi="Arial" w:cs="Arial"/>
          <w:b/>
          <w:bCs/>
          <w:color w:val="FF0000"/>
          <w:sz w:val="18"/>
          <w:szCs w:val="18"/>
        </w:rPr>
        <w:t xml:space="preserve"> </w:t>
      </w:r>
    </w:p>
    <w:p w14:paraId="23B0621E" w14:textId="235E616A" w:rsidR="00CC4533" w:rsidRPr="0023371D" w:rsidRDefault="00D579A1" w:rsidP="0023371D">
      <w:pPr>
        <w:numPr>
          <w:ilvl w:val="0"/>
          <w:numId w:val="11"/>
        </w:numPr>
        <w:tabs>
          <w:tab w:val="clear" w:pos="1004"/>
          <w:tab w:val="num" w:pos="426"/>
        </w:tabs>
        <w:spacing w:after="0" w:line="240" w:lineRule="auto"/>
        <w:ind w:left="426" w:hanging="426"/>
        <w:jc w:val="both"/>
        <w:rPr>
          <w:rFonts w:ascii="Arial" w:hAnsi="Arial" w:cs="Arial"/>
          <w:sz w:val="18"/>
          <w:szCs w:val="18"/>
        </w:rPr>
      </w:pPr>
      <w:r w:rsidRPr="0023371D">
        <w:rPr>
          <w:rFonts w:ascii="Arial" w:hAnsi="Arial" w:cs="Arial"/>
          <w:sz w:val="18"/>
          <w:szCs w:val="18"/>
        </w:rPr>
        <w:t>No diligenciar o diligenciar de manera incompleta (respecto a las cantidades mínimas requeridas y/o valo</w:t>
      </w:r>
      <w:r w:rsidR="00A70AE3" w:rsidRPr="0023371D">
        <w:rPr>
          <w:rFonts w:ascii="Arial" w:hAnsi="Arial" w:cs="Arial"/>
          <w:sz w:val="18"/>
          <w:szCs w:val="18"/>
        </w:rPr>
        <w:t xml:space="preserve">res) y/o no adjuntar el </w:t>
      </w:r>
      <w:r w:rsidR="00A70AE3" w:rsidRPr="0023371D">
        <w:rPr>
          <w:rFonts w:ascii="Arial" w:hAnsi="Arial" w:cs="Arial"/>
          <w:b/>
          <w:bCs/>
          <w:color w:val="FF0000"/>
          <w:sz w:val="18"/>
          <w:szCs w:val="18"/>
        </w:rPr>
        <w:t>ANEXO “</w:t>
      </w:r>
      <w:r w:rsidR="00666D63" w:rsidRPr="0023371D">
        <w:rPr>
          <w:rFonts w:ascii="Arial" w:hAnsi="Arial" w:cs="Arial"/>
          <w:b/>
          <w:bCs/>
          <w:color w:val="FF0000"/>
          <w:sz w:val="18"/>
          <w:szCs w:val="18"/>
        </w:rPr>
        <w:t>B</w:t>
      </w:r>
      <w:r w:rsidRPr="0023371D">
        <w:rPr>
          <w:rFonts w:ascii="Arial" w:hAnsi="Arial" w:cs="Arial"/>
          <w:b/>
          <w:bCs/>
          <w:color w:val="FF0000"/>
          <w:sz w:val="18"/>
          <w:szCs w:val="18"/>
        </w:rPr>
        <w:t>” PROPUESTA ECONÓMICA</w:t>
      </w:r>
      <w:r w:rsidR="00CC4533" w:rsidRPr="0023371D">
        <w:rPr>
          <w:rFonts w:ascii="Arial" w:hAnsi="Arial" w:cs="Arial"/>
          <w:sz w:val="18"/>
          <w:szCs w:val="18"/>
        </w:rPr>
        <w:t>.</w:t>
      </w:r>
      <w:r w:rsidRPr="0023371D">
        <w:rPr>
          <w:rFonts w:ascii="Arial" w:hAnsi="Arial" w:cs="Arial"/>
          <w:sz w:val="18"/>
          <w:szCs w:val="18"/>
        </w:rPr>
        <w:t xml:space="preserve"> </w:t>
      </w:r>
    </w:p>
    <w:p w14:paraId="33F058FA" w14:textId="77777777" w:rsidR="00CC4533" w:rsidRPr="0023371D" w:rsidRDefault="00D579A1" w:rsidP="0023371D">
      <w:pPr>
        <w:numPr>
          <w:ilvl w:val="0"/>
          <w:numId w:val="11"/>
        </w:numPr>
        <w:tabs>
          <w:tab w:val="clear" w:pos="1004"/>
          <w:tab w:val="num" w:pos="426"/>
        </w:tabs>
        <w:spacing w:after="0" w:line="240" w:lineRule="auto"/>
        <w:ind w:left="426" w:hanging="426"/>
        <w:jc w:val="both"/>
        <w:rPr>
          <w:rFonts w:ascii="Arial" w:hAnsi="Arial" w:cs="Arial"/>
          <w:sz w:val="18"/>
          <w:szCs w:val="18"/>
        </w:rPr>
      </w:pPr>
      <w:r w:rsidRPr="0023371D">
        <w:rPr>
          <w:rFonts w:ascii="Arial" w:hAnsi="Arial" w:cs="Arial"/>
          <w:sz w:val="18"/>
          <w:szCs w:val="18"/>
        </w:rPr>
        <w:t>No tener capacidad jurídica para presentar la propuesta. Bajo el entendido que quien firme los documentos de la propuesta no sea el representante legal o el apoderado constituido para ello.</w:t>
      </w:r>
    </w:p>
    <w:p w14:paraId="2B5B94B7" w14:textId="77777777" w:rsidR="00CC4533" w:rsidRPr="0023371D" w:rsidRDefault="00D579A1" w:rsidP="0023371D">
      <w:pPr>
        <w:numPr>
          <w:ilvl w:val="0"/>
          <w:numId w:val="11"/>
        </w:numPr>
        <w:tabs>
          <w:tab w:val="clear" w:pos="1004"/>
          <w:tab w:val="num" w:pos="426"/>
        </w:tabs>
        <w:spacing w:after="0" w:line="240" w:lineRule="auto"/>
        <w:ind w:left="426" w:hanging="426"/>
        <w:jc w:val="both"/>
        <w:rPr>
          <w:rFonts w:ascii="Arial" w:hAnsi="Arial" w:cs="Arial"/>
          <w:sz w:val="18"/>
          <w:szCs w:val="18"/>
        </w:rPr>
      </w:pPr>
      <w:r w:rsidRPr="0023371D">
        <w:rPr>
          <w:rFonts w:ascii="Arial" w:hAnsi="Arial" w:cs="Arial"/>
          <w:sz w:val="18"/>
          <w:szCs w:val="18"/>
        </w:rPr>
        <w:t>Cuando se compruebe que un Proponente ha interferido, influenciado u obtenido correspondencia interna, proyectos de concepto de evaluación o de respuesta a observaciones, no enviados oficialmente a los Proponentes.</w:t>
      </w:r>
    </w:p>
    <w:p w14:paraId="0795D381" w14:textId="77777777" w:rsidR="00CC4533" w:rsidRPr="0023371D" w:rsidRDefault="00D579A1" w:rsidP="0023371D">
      <w:pPr>
        <w:numPr>
          <w:ilvl w:val="0"/>
          <w:numId w:val="11"/>
        </w:numPr>
        <w:tabs>
          <w:tab w:val="clear" w:pos="1004"/>
          <w:tab w:val="num" w:pos="426"/>
        </w:tabs>
        <w:spacing w:after="0" w:line="240" w:lineRule="auto"/>
        <w:ind w:left="426" w:hanging="426"/>
        <w:jc w:val="both"/>
        <w:rPr>
          <w:rFonts w:ascii="Arial" w:hAnsi="Arial" w:cs="Arial"/>
          <w:sz w:val="18"/>
          <w:szCs w:val="18"/>
        </w:rPr>
      </w:pPr>
      <w:r w:rsidRPr="0023371D">
        <w:rPr>
          <w:rFonts w:ascii="Arial" w:hAnsi="Arial" w:cs="Arial"/>
          <w:sz w:val="18"/>
          <w:szCs w:val="18"/>
        </w:rPr>
        <w:t>Cuando el Proponente se encuentre incurso en las causales de inhabilidades o incompatibilidad fijadas por la constitución y la Ley.</w:t>
      </w:r>
    </w:p>
    <w:p w14:paraId="7F54F79B" w14:textId="77777777" w:rsidR="00CC4533" w:rsidRPr="0023371D" w:rsidRDefault="00D579A1" w:rsidP="0023371D">
      <w:pPr>
        <w:numPr>
          <w:ilvl w:val="0"/>
          <w:numId w:val="11"/>
        </w:numPr>
        <w:tabs>
          <w:tab w:val="clear" w:pos="1004"/>
          <w:tab w:val="num" w:pos="426"/>
        </w:tabs>
        <w:spacing w:after="0" w:line="240" w:lineRule="auto"/>
        <w:ind w:left="426" w:hanging="426"/>
        <w:jc w:val="both"/>
        <w:rPr>
          <w:rFonts w:ascii="Arial" w:hAnsi="Arial" w:cs="Arial"/>
          <w:sz w:val="18"/>
          <w:szCs w:val="18"/>
        </w:rPr>
      </w:pPr>
      <w:r w:rsidRPr="0023371D">
        <w:rPr>
          <w:rFonts w:ascii="Arial" w:hAnsi="Arial" w:cs="Arial"/>
          <w:sz w:val="18"/>
          <w:szCs w:val="18"/>
        </w:rPr>
        <w:t>Cuando el Representante Legal, o los Representantes Legales de una Persona Jurídica ostenten igual condición en otra u otras firmas que también participen en el proceso de selección.</w:t>
      </w:r>
    </w:p>
    <w:p w14:paraId="7D4B6ECC" w14:textId="4FCFD6B7" w:rsidR="00CC4533" w:rsidRPr="0023371D" w:rsidRDefault="00D579A1" w:rsidP="0023371D">
      <w:pPr>
        <w:numPr>
          <w:ilvl w:val="0"/>
          <w:numId w:val="11"/>
        </w:numPr>
        <w:tabs>
          <w:tab w:val="clear" w:pos="1004"/>
          <w:tab w:val="num" w:pos="426"/>
        </w:tabs>
        <w:spacing w:after="0" w:line="240" w:lineRule="auto"/>
        <w:ind w:left="426" w:hanging="426"/>
        <w:jc w:val="both"/>
        <w:rPr>
          <w:rFonts w:ascii="Arial" w:hAnsi="Arial" w:cs="Arial"/>
          <w:sz w:val="18"/>
          <w:szCs w:val="18"/>
        </w:rPr>
      </w:pPr>
      <w:r w:rsidRPr="0023371D">
        <w:rPr>
          <w:rFonts w:ascii="Arial" w:hAnsi="Arial" w:cs="Arial"/>
          <w:iCs/>
          <w:sz w:val="18"/>
          <w:szCs w:val="18"/>
        </w:rPr>
        <w:t>Cuando en la propuesta se encuentre información o documentos que contengan datos NO VERACES y/o TERGIVERSADOS, frente a lo cual la Entidad</w:t>
      </w:r>
      <w:r w:rsidRPr="0023371D">
        <w:rPr>
          <w:rFonts w:ascii="Arial" w:hAnsi="Arial" w:cs="Arial"/>
          <w:sz w:val="18"/>
          <w:szCs w:val="18"/>
        </w:rPr>
        <w:t xml:space="preserve"> se reserva el derecho de verificar la información aportada por los oferentes y de RECHAZAR las propuestas en las cuales se incluya información y/o soportes inconsistentes o que no correspondan a la realidad y por ende atenten contra el principio de la buena fe consagrados en el artículo 83 de la Constitución Política y artículo 28 de la Ley 80 de 1993, sin perjuicio de las eventuales acciones administrativas informando ante las Cámaras de Comercio con ocasión del registro de proponentes, civiles (perjuicios ocasionados por acción u omisión) y penales (dolo o culpa grave) a que haya lugar, habida cuenta de la responsabilidad que asiste a los contratistas por sus acciones y omisiones en la actuación contractual, se reitera, en materias civil y penal (artículo 52 Ley 80/93). Así mismo la Entidad </w:t>
      </w:r>
      <w:r w:rsidRPr="0023371D">
        <w:rPr>
          <w:rFonts w:ascii="Arial" w:hAnsi="Arial" w:cs="Arial"/>
          <w:sz w:val="18"/>
          <w:szCs w:val="18"/>
        </w:rPr>
        <w:lastRenderedPageBreak/>
        <w:t>aplicar</w:t>
      </w:r>
      <w:r w:rsidR="00853219">
        <w:rPr>
          <w:rFonts w:ascii="Arial" w:hAnsi="Arial" w:cs="Arial"/>
          <w:sz w:val="18"/>
          <w:szCs w:val="18"/>
        </w:rPr>
        <w:t>á</w:t>
      </w:r>
      <w:r w:rsidRPr="0023371D">
        <w:rPr>
          <w:rFonts w:ascii="Arial" w:hAnsi="Arial" w:cs="Arial"/>
          <w:sz w:val="18"/>
          <w:szCs w:val="18"/>
        </w:rPr>
        <w:t xml:space="preserve"> las consecuencias jurídicas de este numeral, frente a la demostración que el oferente incurrió en estas conductas sancionadas en el presente literal, en cualquier otra Entidad Pública y/o procesos contractuales adelantados en cualquier vigencia, por estas. (</w:t>
      </w:r>
      <w:r w:rsidRPr="0023371D">
        <w:rPr>
          <w:rFonts w:ascii="Arial" w:hAnsi="Arial" w:cs="Arial"/>
          <w:i/>
          <w:sz w:val="18"/>
          <w:szCs w:val="18"/>
        </w:rPr>
        <w:t xml:space="preserve">Concepto Consejo de Estado, Sala de Consulta y Servicio Civil, Radicación </w:t>
      </w:r>
      <w:proofErr w:type="spellStart"/>
      <w:r w:rsidRPr="0023371D">
        <w:rPr>
          <w:rFonts w:ascii="Arial" w:hAnsi="Arial" w:cs="Arial"/>
          <w:i/>
          <w:sz w:val="18"/>
          <w:szCs w:val="18"/>
        </w:rPr>
        <w:t>Nº</w:t>
      </w:r>
      <w:proofErr w:type="spellEnd"/>
      <w:r w:rsidRPr="0023371D">
        <w:rPr>
          <w:rFonts w:ascii="Arial" w:hAnsi="Arial" w:cs="Arial"/>
          <w:i/>
          <w:sz w:val="18"/>
          <w:szCs w:val="18"/>
        </w:rPr>
        <w:t xml:space="preserve"> 1373 de septiembre 14 de 2001, </w:t>
      </w:r>
      <w:proofErr w:type="gramStart"/>
      <w:r w:rsidRPr="0023371D">
        <w:rPr>
          <w:rFonts w:ascii="Arial" w:hAnsi="Arial" w:cs="Arial"/>
          <w:i/>
          <w:sz w:val="18"/>
          <w:szCs w:val="18"/>
        </w:rPr>
        <w:t>Consejero</w:t>
      </w:r>
      <w:proofErr w:type="gramEnd"/>
      <w:r w:rsidRPr="0023371D">
        <w:rPr>
          <w:rFonts w:ascii="Arial" w:hAnsi="Arial" w:cs="Arial"/>
          <w:i/>
          <w:sz w:val="18"/>
          <w:szCs w:val="18"/>
        </w:rPr>
        <w:t xml:space="preserve"> Ponente: Ricardo Hernando Monroy </w:t>
      </w:r>
      <w:proofErr w:type="spellStart"/>
      <w:r w:rsidRPr="0023371D">
        <w:rPr>
          <w:rFonts w:ascii="Arial" w:hAnsi="Arial" w:cs="Arial"/>
          <w:i/>
          <w:sz w:val="18"/>
          <w:szCs w:val="18"/>
        </w:rPr>
        <w:t>Church</w:t>
      </w:r>
      <w:proofErr w:type="spellEnd"/>
      <w:r w:rsidRPr="0023371D">
        <w:rPr>
          <w:rFonts w:ascii="Arial" w:hAnsi="Arial" w:cs="Arial"/>
          <w:sz w:val="18"/>
          <w:szCs w:val="18"/>
        </w:rPr>
        <w:t>).</w:t>
      </w:r>
    </w:p>
    <w:p w14:paraId="74373BC1" w14:textId="77777777" w:rsidR="00CC4533" w:rsidRPr="0023371D" w:rsidRDefault="00D579A1" w:rsidP="0023371D">
      <w:pPr>
        <w:numPr>
          <w:ilvl w:val="0"/>
          <w:numId w:val="11"/>
        </w:numPr>
        <w:tabs>
          <w:tab w:val="clear" w:pos="1004"/>
          <w:tab w:val="num" w:pos="426"/>
        </w:tabs>
        <w:spacing w:after="0" w:line="240" w:lineRule="auto"/>
        <w:ind w:left="426" w:hanging="426"/>
        <w:jc w:val="both"/>
        <w:rPr>
          <w:rFonts w:ascii="Arial" w:hAnsi="Arial" w:cs="Arial"/>
          <w:sz w:val="18"/>
          <w:szCs w:val="18"/>
        </w:rPr>
      </w:pPr>
      <w:r w:rsidRPr="0023371D">
        <w:rPr>
          <w:rFonts w:ascii="Arial" w:hAnsi="Arial" w:cs="Arial"/>
          <w:sz w:val="18"/>
          <w:szCs w:val="18"/>
        </w:rPr>
        <w:t>Cuando se presente la propuesta en forma subordinada al cumplimiento de cualquier condición o modalidad.</w:t>
      </w:r>
    </w:p>
    <w:p w14:paraId="43ABB5E9" w14:textId="77777777" w:rsidR="00CC4533" w:rsidRPr="0023371D" w:rsidRDefault="00D579A1" w:rsidP="0023371D">
      <w:pPr>
        <w:numPr>
          <w:ilvl w:val="0"/>
          <w:numId w:val="11"/>
        </w:numPr>
        <w:tabs>
          <w:tab w:val="clear" w:pos="1004"/>
          <w:tab w:val="num" w:pos="426"/>
        </w:tabs>
        <w:spacing w:after="0" w:line="240" w:lineRule="auto"/>
        <w:ind w:left="426" w:hanging="426"/>
        <w:jc w:val="both"/>
        <w:rPr>
          <w:rFonts w:ascii="Arial" w:hAnsi="Arial" w:cs="Arial"/>
          <w:sz w:val="18"/>
          <w:szCs w:val="18"/>
        </w:rPr>
      </w:pPr>
      <w:r w:rsidRPr="0023371D">
        <w:rPr>
          <w:rFonts w:ascii="Arial" w:hAnsi="Arial" w:cs="Arial"/>
          <w:sz w:val="18"/>
          <w:szCs w:val="18"/>
        </w:rPr>
        <w:t>Cuando el Proponente se encuentre incurso en algunas de las causales de disolución y/o liquidación de Sociedades.</w:t>
      </w:r>
    </w:p>
    <w:p w14:paraId="0AFDE031" w14:textId="77777777" w:rsidR="00CC4533" w:rsidRPr="0023371D" w:rsidRDefault="00D579A1" w:rsidP="0023371D">
      <w:pPr>
        <w:numPr>
          <w:ilvl w:val="0"/>
          <w:numId w:val="11"/>
        </w:numPr>
        <w:tabs>
          <w:tab w:val="clear" w:pos="1004"/>
          <w:tab w:val="num" w:pos="426"/>
        </w:tabs>
        <w:spacing w:after="0" w:line="240" w:lineRule="auto"/>
        <w:ind w:left="426" w:hanging="426"/>
        <w:jc w:val="both"/>
        <w:rPr>
          <w:rFonts w:ascii="Arial" w:hAnsi="Arial" w:cs="Arial"/>
          <w:sz w:val="18"/>
          <w:szCs w:val="18"/>
        </w:rPr>
      </w:pPr>
      <w:r w:rsidRPr="0023371D">
        <w:rPr>
          <w:rFonts w:ascii="Arial" w:hAnsi="Arial" w:cs="Arial"/>
          <w:sz w:val="18"/>
          <w:szCs w:val="18"/>
        </w:rPr>
        <w:t>Cuando el oferente no aclare, complete o corrija la información para acreditar los requisitos habilitantes antes de la adjudicación</w:t>
      </w:r>
      <w:r w:rsidRPr="0023371D">
        <w:rPr>
          <w:rStyle w:val="Refdenotaalpie"/>
          <w:rFonts w:ascii="Arial" w:hAnsi="Arial" w:cs="Arial"/>
          <w:sz w:val="18"/>
          <w:szCs w:val="18"/>
        </w:rPr>
        <w:footnoteReference w:id="1"/>
      </w:r>
      <w:r w:rsidRPr="0023371D">
        <w:rPr>
          <w:rFonts w:ascii="Arial" w:hAnsi="Arial" w:cs="Arial"/>
          <w:sz w:val="18"/>
          <w:szCs w:val="18"/>
        </w:rPr>
        <w:t>.</w:t>
      </w:r>
    </w:p>
    <w:p w14:paraId="439DB937" w14:textId="77777777" w:rsidR="00CC4533" w:rsidRPr="0023371D" w:rsidRDefault="00D579A1" w:rsidP="0023371D">
      <w:pPr>
        <w:numPr>
          <w:ilvl w:val="0"/>
          <w:numId w:val="11"/>
        </w:numPr>
        <w:tabs>
          <w:tab w:val="clear" w:pos="1004"/>
          <w:tab w:val="num" w:pos="426"/>
        </w:tabs>
        <w:spacing w:after="0" w:line="240" w:lineRule="auto"/>
        <w:ind w:left="426" w:hanging="426"/>
        <w:jc w:val="both"/>
        <w:rPr>
          <w:rFonts w:ascii="Arial" w:hAnsi="Arial" w:cs="Arial"/>
          <w:sz w:val="18"/>
          <w:szCs w:val="18"/>
        </w:rPr>
      </w:pPr>
      <w:r w:rsidRPr="0023371D">
        <w:rPr>
          <w:rFonts w:ascii="Arial" w:hAnsi="Arial" w:cs="Arial"/>
          <w:sz w:val="18"/>
          <w:szCs w:val="18"/>
        </w:rPr>
        <w:t>Cuando el objeto social de la empresa no este directamente relacionado con el objeto del proceso.</w:t>
      </w:r>
    </w:p>
    <w:p w14:paraId="415C236B" w14:textId="77777777" w:rsidR="00CC4533" w:rsidRPr="0023371D" w:rsidRDefault="00D579A1" w:rsidP="0023371D">
      <w:pPr>
        <w:numPr>
          <w:ilvl w:val="0"/>
          <w:numId w:val="11"/>
        </w:numPr>
        <w:tabs>
          <w:tab w:val="clear" w:pos="1004"/>
          <w:tab w:val="num" w:pos="426"/>
        </w:tabs>
        <w:spacing w:after="0" w:line="240" w:lineRule="auto"/>
        <w:ind w:left="426" w:hanging="426"/>
        <w:jc w:val="both"/>
        <w:rPr>
          <w:rFonts w:ascii="Arial" w:hAnsi="Arial" w:cs="Arial"/>
          <w:sz w:val="18"/>
          <w:szCs w:val="18"/>
        </w:rPr>
      </w:pPr>
      <w:r w:rsidRPr="0023371D">
        <w:rPr>
          <w:rFonts w:ascii="Arial" w:hAnsi="Arial" w:cs="Arial"/>
          <w:sz w:val="18"/>
          <w:szCs w:val="18"/>
        </w:rPr>
        <w:t>La presentación de varias propuestas por el mismo Oferente dentro del mismo proceso por sí o por interpuesta persona (en Consorcio, en Unión Temporal o individualmente).</w:t>
      </w:r>
    </w:p>
    <w:p w14:paraId="7FAC4AF7" w14:textId="77777777" w:rsidR="00CC4533" w:rsidRPr="0023371D" w:rsidRDefault="00D579A1" w:rsidP="0023371D">
      <w:pPr>
        <w:numPr>
          <w:ilvl w:val="0"/>
          <w:numId w:val="11"/>
        </w:numPr>
        <w:tabs>
          <w:tab w:val="clear" w:pos="1004"/>
          <w:tab w:val="num" w:pos="426"/>
        </w:tabs>
        <w:spacing w:after="0" w:line="240" w:lineRule="auto"/>
        <w:ind w:left="426" w:hanging="426"/>
        <w:jc w:val="both"/>
        <w:rPr>
          <w:rFonts w:ascii="Arial" w:hAnsi="Arial" w:cs="Arial"/>
          <w:sz w:val="18"/>
          <w:szCs w:val="18"/>
        </w:rPr>
      </w:pPr>
      <w:r w:rsidRPr="0023371D">
        <w:rPr>
          <w:rFonts w:ascii="Arial" w:hAnsi="Arial" w:cs="Arial"/>
          <w:sz w:val="18"/>
          <w:szCs w:val="18"/>
        </w:rPr>
        <w:t>Cuando la fecha de sociedad de la propuesta no esté debidamente constituida y su duración sea inferior a lo exigido en los pliegos de condiciones.</w:t>
      </w:r>
    </w:p>
    <w:p w14:paraId="68157207" w14:textId="77777777" w:rsidR="00CC4533" w:rsidRPr="0023371D" w:rsidRDefault="00D579A1" w:rsidP="0023371D">
      <w:pPr>
        <w:numPr>
          <w:ilvl w:val="0"/>
          <w:numId w:val="11"/>
        </w:numPr>
        <w:tabs>
          <w:tab w:val="clear" w:pos="1004"/>
          <w:tab w:val="num" w:pos="426"/>
        </w:tabs>
        <w:spacing w:after="0" w:line="240" w:lineRule="auto"/>
        <w:ind w:left="426" w:hanging="426"/>
        <w:jc w:val="both"/>
        <w:rPr>
          <w:rFonts w:ascii="Arial" w:hAnsi="Arial" w:cs="Arial"/>
          <w:sz w:val="18"/>
          <w:szCs w:val="18"/>
        </w:rPr>
      </w:pPr>
      <w:r w:rsidRPr="0023371D">
        <w:rPr>
          <w:rFonts w:ascii="Arial" w:hAnsi="Arial" w:cs="Arial"/>
          <w:sz w:val="18"/>
          <w:szCs w:val="18"/>
        </w:rPr>
        <w:t xml:space="preserve">Presentar propuesta directa o indirectamente las personas que hayan ejercido cargos en el nivel Directivo en Entidades del Estado y Sociedades en los cuales éstos hagan parte o estén vinculados a cualquier título, durante los dos (02) años siguientes al retiro del ejercicio del cargo público, cuando el objeto que desarrollen tenga relación con el SECTOR al cual prestaron sus servicios.  Esta causal de rechazo rige también para las personas que se encuentran dentro del primer grado de consanguinidad, primero de afinidad, o primero civil del ex empleado público, de conformidad con lo establecido en el artículo 4 de la Ley 1474 de 2011. </w:t>
      </w:r>
    </w:p>
    <w:p w14:paraId="39D0A825" w14:textId="77777777" w:rsidR="00CC4533" w:rsidRPr="0023371D" w:rsidRDefault="00D579A1" w:rsidP="0023371D">
      <w:pPr>
        <w:numPr>
          <w:ilvl w:val="0"/>
          <w:numId w:val="11"/>
        </w:numPr>
        <w:tabs>
          <w:tab w:val="clear" w:pos="1004"/>
          <w:tab w:val="num" w:pos="426"/>
        </w:tabs>
        <w:spacing w:after="0" w:line="240" w:lineRule="auto"/>
        <w:ind w:left="426" w:hanging="426"/>
        <w:jc w:val="both"/>
        <w:rPr>
          <w:rFonts w:ascii="Arial" w:hAnsi="Arial" w:cs="Arial"/>
          <w:sz w:val="18"/>
          <w:szCs w:val="18"/>
        </w:rPr>
      </w:pPr>
      <w:r w:rsidRPr="0023371D">
        <w:rPr>
          <w:rFonts w:ascii="Arial" w:hAnsi="Arial" w:cs="Arial"/>
          <w:sz w:val="18"/>
          <w:szCs w:val="18"/>
        </w:rPr>
        <w:t>No cumplir con la experiencia solicitada en el numeral 3.2.5 del presente pliego de condiciones.</w:t>
      </w:r>
    </w:p>
    <w:p w14:paraId="0A5763C9" w14:textId="77777777" w:rsidR="00CC4533" w:rsidRPr="0023371D" w:rsidRDefault="00D579A1" w:rsidP="0023371D">
      <w:pPr>
        <w:numPr>
          <w:ilvl w:val="0"/>
          <w:numId w:val="11"/>
        </w:numPr>
        <w:tabs>
          <w:tab w:val="clear" w:pos="1004"/>
          <w:tab w:val="num" w:pos="426"/>
        </w:tabs>
        <w:spacing w:after="0" w:line="240" w:lineRule="auto"/>
        <w:ind w:left="426" w:hanging="426"/>
        <w:jc w:val="both"/>
        <w:rPr>
          <w:rFonts w:ascii="Arial" w:hAnsi="Arial" w:cs="Arial"/>
          <w:sz w:val="18"/>
          <w:szCs w:val="18"/>
        </w:rPr>
      </w:pPr>
      <w:r w:rsidRPr="0023371D">
        <w:rPr>
          <w:rFonts w:ascii="Arial" w:hAnsi="Arial" w:cs="Arial"/>
          <w:sz w:val="18"/>
          <w:szCs w:val="18"/>
        </w:rPr>
        <w:t>No cumplir con los indicadores financieros solicitados en el numeral 3.3.3 del presente pliego de condiciones</w:t>
      </w:r>
      <w:r w:rsidR="00CC4533" w:rsidRPr="0023371D">
        <w:rPr>
          <w:rFonts w:ascii="Arial" w:hAnsi="Arial" w:cs="Arial"/>
          <w:sz w:val="18"/>
          <w:szCs w:val="18"/>
        </w:rPr>
        <w:t>.</w:t>
      </w:r>
    </w:p>
    <w:p w14:paraId="0B0FC5C6" w14:textId="38190480" w:rsidR="00725066" w:rsidRPr="0023371D" w:rsidRDefault="00827E72" w:rsidP="0023371D">
      <w:pPr>
        <w:numPr>
          <w:ilvl w:val="0"/>
          <w:numId w:val="11"/>
        </w:numPr>
        <w:tabs>
          <w:tab w:val="clear" w:pos="1004"/>
          <w:tab w:val="num" w:pos="426"/>
        </w:tabs>
        <w:spacing w:after="0" w:line="240" w:lineRule="auto"/>
        <w:ind w:left="426" w:hanging="426"/>
        <w:jc w:val="both"/>
        <w:rPr>
          <w:rFonts w:ascii="Arial" w:hAnsi="Arial" w:cs="Arial"/>
          <w:b/>
          <w:bCs/>
          <w:sz w:val="18"/>
          <w:szCs w:val="18"/>
          <w:u w:val="single"/>
        </w:rPr>
      </w:pPr>
      <w:r w:rsidRPr="0023371D">
        <w:rPr>
          <w:rFonts w:ascii="Arial" w:hAnsi="Arial" w:cs="Arial"/>
          <w:b/>
          <w:bCs/>
          <w:sz w:val="18"/>
          <w:szCs w:val="18"/>
          <w:u w:val="single"/>
        </w:rPr>
        <w:t xml:space="preserve">EL VALOR OFERTADO NO PUEDE EXCEDER EL </w:t>
      </w:r>
      <w:r w:rsidR="00853219">
        <w:rPr>
          <w:rFonts w:ascii="Arial" w:hAnsi="Arial" w:cs="Arial"/>
          <w:b/>
          <w:bCs/>
          <w:sz w:val="18"/>
          <w:szCs w:val="18"/>
          <w:u w:val="single"/>
        </w:rPr>
        <w:t>PRECIO TECHO</w:t>
      </w:r>
      <w:r w:rsidRPr="0023371D">
        <w:rPr>
          <w:rFonts w:ascii="Arial" w:hAnsi="Arial" w:cs="Arial"/>
          <w:b/>
          <w:bCs/>
          <w:sz w:val="18"/>
          <w:szCs w:val="18"/>
          <w:u w:val="single"/>
        </w:rPr>
        <w:t xml:space="preserve"> POR ITEM DE LO PROYECTADO EN EL ESTUDIO DE MERCADO </w:t>
      </w:r>
      <w:r w:rsidR="00666D63" w:rsidRPr="0023371D">
        <w:rPr>
          <w:rFonts w:ascii="Arial" w:hAnsi="Arial" w:cs="Arial"/>
          <w:b/>
          <w:bCs/>
          <w:sz w:val="18"/>
          <w:szCs w:val="18"/>
          <w:u w:val="single"/>
          <w:lang w:eastAsia="es-ES"/>
        </w:rPr>
        <w:t>SO PENA DE RECHAZO.</w:t>
      </w:r>
    </w:p>
    <w:p w14:paraId="0EB233D3" w14:textId="77777777" w:rsidR="00CC4533" w:rsidRPr="0023371D" w:rsidRDefault="00CC4533" w:rsidP="0023371D">
      <w:pPr>
        <w:spacing w:after="0" w:line="240" w:lineRule="auto"/>
        <w:ind w:left="426"/>
        <w:jc w:val="both"/>
        <w:rPr>
          <w:rFonts w:ascii="Arial" w:hAnsi="Arial" w:cs="Arial"/>
          <w:sz w:val="18"/>
          <w:szCs w:val="18"/>
        </w:rPr>
      </w:pPr>
    </w:p>
    <w:p w14:paraId="00273072" w14:textId="0DC83EAF" w:rsidR="00C63D2A" w:rsidRPr="0023371D" w:rsidRDefault="00C63D2A" w:rsidP="0023371D">
      <w:pPr>
        <w:pStyle w:val="Prrafodelista"/>
        <w:numPr>
          <w:ilvl w:val="0"/>
          <w:numId w:val="37"/>
        </w:numPr>
        <w:tabs>
          <w:tab w:val="left" w:pos="748"/>
        </w:tabs>
        <w:spacing w:after="0" w:line="240" w:lineRule="auto"/>
        <w:jc w:val="both"/>
        <w:rPr>
          <w:rFonts w:ascii="Arial" w:hAnsi="Arial" w:cs="Arial"/>
          <w:b/>
          <w:bCs/>
          <w:sz w:val="18"/>
          <w:szCs w:val="18"/>
        </w:rPr>
      </w:pPr>
      <w:r w:rsidRPr="0023371D">
        <w:rPr>
          <w:rFonts w:ascii="Arial" w:hAnsi="Arial" w:cs="Arial"/>
          <w:b/>
          <w:bCs/>
          <w:sz w:val="18"/>
          <w:szCs w:val="18"/>
        </w:rPr>
        <w:t>CRITERIOS DE DESEMPATE</w:t>
      </w:r>
    </w:p>
    <w:p w14:paraId="05499474" w14:textId="77777777" w:rsidR="005309E8" w:rsidRPr="0023371D" w:rsidRDefault="005309E8" w:rsidP="0023371D">
      <w:pPr>
        <w:spacing w:after="0" w:line="240" w:lineRule="auto"/>
        <w:jc w:val="both"/>
        <w:rPr>
          <w:rFonts w:ascii="Arial" w:hAnsi="Arial" w:cs="Arial"/>
          <w:sz w:val="18"/>
          <w:szCs w:val="18"/>
          <w:lang w:val="es-ES" w:eastAsia="es-ES"/>
        </w:rPr>
      </w:pPr>
    </w:p>
    <w:p w14:paraId="6C4AB484" w14:textId="42670578" w:rsidR="00FA4BF6" w:rsidRPr="0023371D" w:rsidRDefault="00834110" w:rsidP="0023371D">
      <w:pPr>
        <w:spacing w:after="0" w:line="240" w:lineRule="auto"/>
        <w:jc w:val="both"/>
        <w:rPr>
          <w:rFonts w:ascii="Arial" w:hAnsi="Arial" w:cs="Arial"/>
          <w:sz w:val="18"/>
          <w:szCs w:val="18"/>
        </w:rPr>
      </w:pPr>
      <w:r w:rsidRPr="0023371D">
        <w:rPr>
          <w:rFonts w:ascii="Arial" w:hAnsi="Arial" w:cs="Arial"/>
          <w:sz w:val="18"/>
          <w:szCs w:val="18"/>
          <w:lang w:val="es-ES" w:eastAsia="es-ES"/>
        </w:rPr>
        <w:t>E</w:t>
      </w:r>
      <w:r w:rsidRPr="0023371D">
        <w:rPr>
          <w:rFonts w:ascii="Arial" w:hAnsi="Arial" w:cs="Arial"/>
          <w:sz w:val="18"/>
          <w:szCs w:val="18"/>
          <w:lang w:val="x-none" w:eastAsia="es-ES"/>
        </w:rPr>
        <w:t xml:space="preserve">n caso de empate en el puntaje total de dos o más ofertas, la Entidad </w:t>
      </w:r>
      <w:r w:rsidRPr="0023371D">
        <w:rPr>
          <w:rFonts w:ascii="Arial" w:hAnsi="Arial" w:cs="Arial"/>
          <w:sz w:val="18"/>
          <w:szCs w:val="18"/>
          <w:lang w:val="es-ES" w:eastAsia="es-ES"/>
        </w:rPr>
        <w:t xml:space="preserve">aplicara el procedimiento de </w:t>
      </w:r>
      <w:r w:rsidRPr="0023371D">
        <w:rPr>
          <w:rFonts w:ascii="Arial" w:hAnsi="Arial" w:cs="Arial"/>
          <w:sz w:val="18"/>
          <w:szCs w:val="18"/>
          <w:lang w:val="x-none" w:eastAsia="es-ES"/>
        </w:rPr>
        <w:t>“</w:t>
      </w:r>
      <w:r w:rsidRPr="0023371D">
        <w:rPr>
          <w:rFonts w:ascii="Arial" w:hAnsi="Arial" w:cs="Arial"/>
          <w:i/>
          <w:iCs/>
          <w:sz w:val="18"/>
          <w:szCs w:val="18"/>
          <w:lang w:val="x-none" w:eastAsia="es-ES"/>
        </w:rPr>
        <w:t>Factores de desempate</w:t>
      </w:r>
      <w:r w:rsidRPr="0023371D">
        <w:rPr>
          <w:rFonts w:ascii="Arial" w:hAnsi="Arial" w:cs="Arial"/>
          <w:sz w:val="18"/>
          <w:szCs w:val="18"/>
          <w:lang w:val="x-none" w:eastAsia="es-ES"/>
        </w:rPr>
        <w:t>”</w:t>
      </w:r>
      <w:r w:rsidRPr="0023371D">
        <w:rPr>
          <w:rFonts w:ascii="Arial" w:hAnsi="Arial" w:cs="Arial"/>
          <w:sz w:val="18"/>
          <w:szCs w:val="18"/>
          <w:lang w:val="es-ES" w:eastAsia="es-ES"/>
        </w:rPr>
        <w:t xml:space="preserve"> </w:t>
      </w:r>
      <w:r w:rsidR="00D579A1" w:rsidRPr="0023371D">
        <w:rPr>
          <w:rFonts w:ascii="Arial" w:hAnsi="Arial" w:cs="Arial"/>
          <w:sz w:val="18"/>
          <w:szCs w:val="18"/>
          <w:lang w:val="x-none" w:eastAsia="es-ES"/>
        </w:rPr>
        <w:t>De conformidad con</w:t>
      </w:r>
      <w:r w:rsidRPr="0023371D">
        <w:rPr>
          <w:rFonts w:ascii="Arial" w:hAnsi="Arial" w:cs="Arial"/>
          <w:sz w:val="18"/>
          <w:szCs w:val="18"/>
          <w:lang w:val="es-ES" w:eastAsia="es-ES"/>
        </w:rPr>
        <w:t xml:space="preserve"> la ley 2069 del 31 de diciembre del 2020</w:t>
      </w:r>
      <w:r w:rsidR="00D579A1" w:rsidRPr="0023371D">
        <w:rPr>
          <w:rFonts w:ascii="Arial" w:hAnsi="Arial" w:cs="Arial"/>
          <w:sz w:val="18"/>
          <w:szCs w:val="18"/>
          <w:lang w:val="x-none" w:eastAsia="es-ES"/>
        </w:rPr>
        <w:t xml:space="preserve">.  </w:t>
      </w:r>
      <w:r w:rsidR="00FA4BF6" w:rsidRPr="0023371D">
        <w:rPr>
          <w:rFonts w:ascii="Arial" w:hAnsi="Arial" w:cs="Arial"/>
          <w:sz w:val="18"/>
          <w:szCs w:val="18"/>
          <w:shd w:val="clear" w:color="auto" w:fill="FDFDFD"/>
        </w:rPr>
        <w:t>ARTÍCULO 35. FACTORES DE DESEMPATE.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08FC0A4B" w14:textId="77777777" w:rsidR="00FA4BF6" w:rsidRPr="0023371D" w:rsidRDefault="00FA4BF6" w:rsidP="0023371D">
      <w:pPr>
        <w:shd w:val="clear" w:color="auto" w:fill="FDFDFD"/>
        <w:spacing w:after="0" w:line="240" w:lineRule="auto"/>
        <w:jc w:val="both"/>
        <w:rPr>
          <w:rFonts w:ascii="Arial" w:hAnsi="Arial" w:cs="Arial"/>
          <w:sz w:val="18"/>
          <w:szCs w:val="18"/>
        </w:rPr>
      </w:pPr>
    </w:p>
    <w:p w14:paraId="0A403B8A" w14:textId="77777777" w:rsidR="0080595B" w:rsidRPr="0023371D" w:rsidRDefault="00FA4BF6" w:rsidP="0023371D">
      <w:pPr>
        <w:pStyle w:val="Prrafodelista"/>
        <w:numPr>
          <w:ilvl w:val="0"/>
          <w:numId w:val="16"/>
        </w:numPr>
        <w:shd w:val="clear" w:color="auto" w:fill="FDFDFD"/>
        <w:spacing w:after="0" w:line="240" w:lineRule="auto"/>
        <w:jc w:val="both"/>
        <w:rPr>
          <w:rFonts w:ascii="Arial" w:hAnsi="Arial" w:cs="Arial"/>
          <w:sz w:val="18"/>
          <w:szCs w:val="18"/>
        </w:rPr>
      </w:pPr>
      <w:r w:rsidRPr="0023371D">
        <w:rPr>
          <w:rFonts w:ascii="Arial" w:hAnsi="Arial" w:cs="Arial"/>
          <w:sz w:val="18"/>
          <w:szCs w:val="18"/>
        </w:rPr>
        <w:t>Preferir la oferta de bienes o servicios nacionales frente a la oferta de bienes o servicios extranjeros.</w:t>
      </w:r>
    </w:p>
    <w:p w14:paraId="1FBF1ED4" w14:textId="77777777" w:rsidR="0080595B" w:rsidRPr="0023371D" w:rsidRDefault="00FA4BF6" w:rsidP="0023371D">
      <w:pPr>
        <w:pStyle w:val="Prrafodelista"/>
        <w:numPr>
          <w:ilvl w:val="0"/>
          <w:numId w:val="16"/>
        </w:numPr>
        <w:shd w:val="clear" w:color="auto" w:fill="FDFDFD"/>
        <w:spacing w:after="0" w:line="240" w:lineRule="auto"/>
        <w:jc w:val="both"/>
        <w:rPr>
          <w:rFonts w:ascii="Arial" w:hAnsi="Arial" w:cs="Arial"/>
          <w:sz w:val="18"/>
          <w:szCs w:val="18"/>
        </w:rPr>
      </w:pPr>
      <w:r w:rsidRPr="0023371D">
        <w:rPr>
          <w:rFonts w:ascii="Arial" w:hAnsi="Arial" w:cs="Arial"/>
          <w:sz w:val="18"/>
          <w:szCs w:val="18"/>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5A2813DA" w14:textId="77777777" w:rsidR="0080595B" w:rsidRPr="0023371D" w:rsidRDefault="00FA4BF6" w:rsidP="0023371D">
      <w:pPr>
        <w:pStyle w:val="Prrafodelista"/>
        <w:numPr>
          <w:ilvl w:val="0"/>
          <w:numId w:val="16"/>
        </w:numPr>
        <w:shd w:val="clear" w:color="auto" w:fill="FDFDFD"/>
        <w:spacing w:after="0" w:line="240" w:lineRule="auto"/>
        <w:jc w:val="both"/>
        <w:rPr>
          <w:rFonts w:ascii="Arial" w:hAnsi="Arial" w:cs="Arial"/>
          <w:sz w:val="18"/>
          <w:szCs w:val="18"/>
        </w:rPr>
      </w:pPr>
      <w:r w:rsidRPr="0023371D">
        <w:rPr>
          <w:rFonts w:ascii="Arial" w:hAnsi="Arial" w:cs="Arial"/>
          <w:sz w:val="18"/>
          <w:szCs w:val="18"/>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7300E3FB" w14:textId="77777777" w:rsidR="0080595B" w:rsidRPr="0023371D" w:rsidRDefault="00FA4BF6" w:rsidP="0023371D">
      <w:pPr>
        <w:pStyle w:val="Prrafodelista"/>
        <w:numPr>
          <w:ilvl w:val="0"/>
          <w:numId w:val="16"/>
        </w:numPr>
        <w:shd w:val="clear" w:color="auto" w:fill="FDFDFD"/>
        <w:spacing w:after="0" w:line="240" w:lineRule="auto"/>
        <w:jc w:val="both"/>
        <w:rPr>
          <w:rFonts w:ascii="Arial" w:hAnsi="Arial" w:cs="Arial"/>
          <w:sz w:val="18"/>
          <w:szCs w:val="18"/>
        </w:rPr>
      </w:pPr>
      <w:r w:rsidRPr="0023371D">
        <w:rPr>
          <w:rFonts w:ascii="Arial" w:hAnsi="Arial" w:cs="Arial"/>
          <w:sz w:val="18"/>
          <w:szCs w:val="18"/>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5222668" w14:textId="77777777" w:rsidR="0080595B" w:rsidRPr="0023371D" w:rsidRDefault="00FA4BF6" w:rsidP="0023371D">
      <w:pPr>
        <w:pStyle w:val="Prrafodelista"/>
        <w:numPr>
          <w:ilvl w:val="0"/>
          <w:numId w:val="16"/>
        </w:numPr>
        <w:shd w:val="clear" w:color="auto" w:fill="FDFDFD"/>
        <w:spacing w:after="0" w:line="240" w:lineRule="auto"/>
        <w:jc w:val="both"/>
        <w:rPr>
          <w:rFonts w:ascii="Arial" w:hAnsi="Arial" w:cs="Arial"/>
          <w:sz w:val="18"/>
          <w:szCs w:val="18"/>
        </w:rPr>
      </w:pPr>
      <w:r w:rsidRPr="0023371D">
        <w:rPr>
          <w:rFonts w:ascii="Arial" w:hAnsi="Arial" w:cs="Arial"/>
          <w:sz w:val="18"/>
          <w:szCs w:val="18"/>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23371D">
        <w:rPr>
          <w:rFonts w:ascii="Arial" w:hAnsi="Arial" w:cs="Arial"/>
          <w:sz w:val="18"/>
          <w:szCs w:val="18"/>
        </w:rPr>
        <w:t>Rrom</w:t>
      </w:r>
      <w:proofErr w:type="spellEnd"/>
      <w:r w:rsidRPr="0023371D">
        <w:rPr>
          <w:rFonts w:ascii="Arial" w:hAnsi="Arial" w:cs="Arial"/>
          <w:sz w:val="18"/>
          <w:szCs w:val="18"/>
        </w:rPr>
        <w:t xml:space="preserve"> o gitanas.</w:t>
      </w:r>
    </w:p>
    <w:p w14:paraId="03F8DE41" w14:textId="77777777" w:rsidR="0080595B" w:rsidRPr="0023371D" w:rsidRDefault="00FA4BF6" w:rsidP="0023371D">
      <w:pPr>
        <w:pStyle w:val="Prrafodelista"/>
        <w:numPr>
          <w:ilvl w:val="0"/>
          <w:numId w:val="16"/>
        </w:numPr>
        <w:shd w:val="clear" w:color="auto" w:fill="FDFDFD"/>
        <w:spacing w:after="0" w:line="240" w:lineRule="auto"/>
        <w:jc w:val="both"/>
        <w:rPr>
          <w:rFonts w:ascii="Arial" w:hAnsi="Arial" w:cs="Arial"/>
          <w:sz w:val="18"/>
          <w:szCs w:val="18"/>
        </w:rPr>
      </w:pPr>
      <w:r w:rsidRPr="0023371D">
        <w:rPr>
          <w:rFonts w:ascii="Arial" w:hAnsi="Arial" w:cs="Arial"/>
          <w:sz w:val="18"/>
          <w:szCs w:val="18"/>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0C72C72D" w14:textId="77777777" w:rsidR="0080595B" w:rsidRPr="0023371D" w:rsidRDefault="00FA4BF6" w:rsidP="0023371D">
      <w:pPr>
        <w:pStyle w:val="Prrafodelista"/>
        <w:numPr>
          <w:ilvl w:val="0"/>
          <w:numId w:val="16"/>
        </w:numPr>
        <w:shd w:val="clear" w:color="auto" w:fill="FDFDFD"/>
        <w:spacing w:after="0" w:line="240" w:lineRule="auto"/>
        <w:jc w:val="both"/>
        <w:rPr>
          <w:rFonts w:ascii="Arial" w:hAnsi="Arial" w:cs="Arial"/>
          <w:sz w:val="18"/>
          <w:szCs w:val="18"/>
        </w:rPr>
      </w:pPr>
      <w:r w:rsidRPr="0023371D">
        <w:rPr>
          <w:rFonts w:ascii="Arial" w:hAnsi="Arial" w:cs="Arial"/>
          <w:sz w:val="18"/>
          <w:szCs w:val="18"/>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1636BA20" w14:textId="77777777" w:rsidR="0080595B" w:rsidRPr="0023371D" w:rsidRDefault="00FA4BF6" w:rsidP="0023371D">
      <w:pPr>
        <w:pStyle w:val="Prrafodelista"/>
        <w:numPr>
          <w:ilvl w:val="0"/>
          <w:numId w:val="16"/>
        </w:numPr>
        <w:shd w:val="clear" w:color="auto" w:fill="FDFDFD"/>
        <w:spacing w:after="0" w:line="240" w:lineRule="auto"/>
        <w:jc w:val="both"/>
        <w:rPr>
          <w:rFonts w:ascii="Arial" w:hAnsi="Arial" w:cs="Arial"/>
          <w:sz w:val="18"/>
          <w:szCs w:val="18"/>
        </w:rPr>
      </w:pPr>
      <w:r w:rsidRPr="0023371D">
        <w:rPr>
          <w:rFonts w:ascii="Arial" w:hAnsi="Arial" w:cs="Arial"/>
          <w:sz w:val="18"/>
          <w:szCs w:val="18"/>
        </w:rPr>
        <w:t xml:space="preserve">Preferir la oferta presentada por una </w:t>
      </w:r>
      <w:proofErr w:type="spellStart"/>
      <w:r w:rsidRPr="0023371D">
        <w:rPr>
          <w:rFonts w:ascii="Arial" w:hAnsi="Arial" w:cs="Arial"/>
          <w:sz w:val="18"/>
          <w:szCs w:val="18"/>
        </w:rPr>
        <w:t>Mipyme</w:t>
      </w:r>
      <w:proofErr w:type="spellEnd"/>
      <w:r w:rsidRPr="0023371D">
        <w:rPr>
          <w:rFonts w:ascii="Arial" w:hAnsi="Arial" w:cs="Arial"/>
          <w:sz w:val="18"/>
          <w:szCs w:val="18"/>
        </w:rPr>
        <w:t xml:space="preserve"> o cooperativas o asociaciones mutuales; o un proponente plural constituido por </w:t>
      </w:r>
      <w:proofErr w:type="spellStart"/>
      <w:r w:rsidRPr="0023371D">
        <w:rPr>
          <w:rFonts w:ascii="Arial" w:hAnsi="Arial" w:cs="Arial"/>
          <w:sz w:val="18"/>
          <w:szCs w:val="18"/>
        </w:rPr>
        <w:t>Mipymes</w:t>
      </w:r>
      <w:proofErr w:type="spellEnd"/>
      <w:r w:rsidRPr="0023371D">
        <w:rPr>
          <w:rFonts w:ascii="Arial" w:hAnsi="Arial" w:cs="Arial"/>
          <w:sz w:val="18"/>
          <w:szCs w:val="18"/>
        </w:rPr>
        <w:t>, coope</w:t>
      </w:r>
      <w:r w:rsidR="0080595B" w:rsidRPr="0023371D">
        <w:rPr>
          <w:rFonts w:ascii="Arial" w:hAnsi="Arial" w:cs="Arial"/>
          <w:sz w:val="18"/>
          <w:szCs w:val="18"/>
        </w:rPr>
        <w:t>rativas o asociaciones mutuales.</w:t>
      </w:r>
    </w:p>
    <w:p w14:paraId="4D64DAB2" w14:textId="77777777" w:rsidR="0080595B" w:rsidRPr="0023371D" w:rsidRDefault="00FA4BF6" w:rsidP="0023371D">
      <w:pPr>
        <w:pStyle w:val="Prrafodelista"/>
        <w:numPr>
          <w:ilvl w:val="0"/>
          <w:numId w:val="16"/>
        </w:numPr>
        <w:shd w:val="clear" w:color="auto" w:fill="FDFDFD"/>
        <w:spacing w:after="0" w:line="240" w:lineRule="auto"/>
        <w:jc w:val="both"/>
        <w:rPr>
          <w:rFonts w:ascii="Arial" w:hAnsi="Arial" w:cs="Arial"/>
          <w:sz w:val="18"/>
          <w:szCs w:val="18"/>
        </w:rPr>
      </w:pPr>
      <w:r w:rsidRPr="0023371D">
        <w:rPr>
          <w:rFonts w:ascii="Arial" w:hAnsi="Arial" w:cs="Arial"/>
          <w:sz w:val="18"/>
          <w:szCs w:val="18"/>
        </w:rPr>
        <w:t>Preferir la oferta presentada por el proponente plural constituido por micro y/o pequeñas empresas, cooperativas o asociaciones mutuales.</w:t>
      </w:r>
    </w:p>
    <w:p w14:paraId="22C24FE3" w14:textId="77777777" w:rsidR="0080595B" w:rsidRPr="0023371D" w:rsidRDefault="00FA4BF6" w:rsidP="0023371D">
      <w:pPr>
        <w:pStyle w:val="Prrafodelista"/>
        <w:numPr>
          <w:ilvl w:val="0"/>
          <w:numId w:val="16"/>
        </w:numPr>
        <w:shd w:val="clear" w:color="auto" w:fill="FDFDFD"/>
        <w:spacing w:after="0" w:line="240" w:lineRule="auto"/>
        <w:jc w:val="both"/>
        <w:rPr>
          <w:rFonts w:ascii="Arial" w:hAnsi="Arial" w:cs="Arial"/>
          <w:sz w:val="18"/>
          <w:szCs w:val="18"/>
        </w:rPr>
      </w:pPr>
      <w:r w:rsidRPr="0023371D">
        <w:rPr>
          <w:rFonts w:ascii="Arial" w:hAnsi="Arial" w:cs="Arial"/>
          <w:sz w:val="18"/>
          <w:szCs w:val="18"/>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23371D">
        <w:rPr>
          <w:rFonts w:ascii="Arial" w:hAnsi="Arial" w:cs="Arial"/>
          <w:sz w:val="18"/>
          <w:szCs w:val="18"/>
        </w:rPr>
        <w:t>Mipymes</w:t>
      </w:r>
      <w:proofErr w:type="spellEnd"/>
      <w:r w:rsidRPr="0023371D">
        <w:rPr>
          <w:rFonts w:ascii="Arial" w:hAnsi="Arial" w:cs="Arial"/>
          <w:sz w:val="18"/>
          <w:szCs w:val="18"/>
        </w:rPr>
        <w:t xml:space="preserve">, </w:t>
      </w:r>
      <w:r w:rsidRPr="0023371D">
        <w:rPr>
          <w:rFonts w:ascii="Arial" w:hAnsi="Arial" w:cs="Arial"/>
          <w:sz w:val="18"/>
          <w:szCs w:val="18"/>
        </w:rPr>
        <w:lastRenderedPageBreak/>
        <w:t>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059B88AE" w14:textId="77777777" w:rsidR="0080595B" w:rsidRPr="0023371D" w:rsidRDefault="00FA4BF6" w:rsidP="0023371D">
      <w:pPr>
        <w:pStyle w:val="Prrafodelista"/>
        <w:numPr>
          <w:ilvl w:val="0"/>
          <w:numId w:val="16"/>
        </w:numPr>
        <w:shd w:val="clear" w:color="auto" w:fill="FDFDFD"/>
        <w:spacing w:after="0" w:line="240" w:lineRule="auto"/>
        <w:jc w:val="both"/>
        <w:rPr>
          <w:rFonts w:ascii="Arial" w:hAnsi="Arial" w:cs="Arial"/>
          <w:sz w:val="18"/>
          <w:szCs w:val="18"/>
        </w:rPr>
      </w:pPr>
      <w:r w:rsidRPr="0023371D">
        <w:rPr>
          <w:rFonts w:ascii="Arial" w:hAnsi="Arial" w:cs="Arial"/>
          <w:sz w:val="18"/>
          <w:szCs w:val="18"/>
        </w:rPr>
        <w:t>Preferir las empresas reconocidas y establecidas como Sociedad de Beneficio e Interés Colectivo o Sociedad BIC, del segmento MIPYMES.</w:t>
      </w:r>
    </w:p>
    <w:p w14:paraId="217B1759" w14:textId="76E9E24D" w:rsidR="00FA4BF6" w:rsidRPr="0023371D" w:rsidRDefault="00FA4BF6" w:rsidP="0023371D">
      <w:pPr>
        <w:pStyle w:val="Prrafodelista"/>
        <w:numPr>
          <w:ilvl w:val="0"/>
          <w:numId w:val="16"/>
        </w:numPr>
        <w:shd w:val="clear" w:color="auto" w:fill="FDFDFD"/>
        <w:spacing w:after="0" w:line="240" w:lineRule="auto"/>
        <w:jc w:val="both"/>
        <w:rPr>
          <w:rFonts w:ascii="Arial" w:hAnsi="Arial" w:cs="Arial"/>
          <w:sz w:val="18"/>
          <w:szCs w:val="18"/>
        </w:rPr>
      </w:pPr>
      <w:r w:rsidRPr="0023371D">
        <w:rPr>
          <w:rFonts w:ascii="Arial" w:hAnsi="Arial" w:cs="Arial"/>
          <w:sz w:val="18"/>
          <w:szCs w:val="18"/>
        </w:rPr>
        <w:t>Utilizar un método aleatorio para seleccionar el oferente, método que deberá haber sido previsto previamente en los Documentos del Proceso.</w:t>
      </w:r>
    </w:p>
    <w:p w14:paraId="0A3B6B7B" w14:textId="77777777" w:rsidR="00FA4BF6" w:rsidRPr="0023371D" w:rsidRDefault="00FA4BF6" w:rsidP="0023371D">
      <w:pPr>
        <w:shd w:val="clear" w:color="auto" w:fill="FDFDFD"/>
        <w:spacing w:after="0" w:line="240" w:lineRule="auto"/>
        <w:jc w:val="both"/>
        <w:rPr>
          <w:rFonts w:ascii="Arial" w:hAnsi="Arial" w:cs="Arial"/>
          <w:sz w:val="18"/>
          <w:szCs w:val="18"/>
        </w:rPr>
      </w:pPr>
    </w:p>
    <w:p w14:paraId="2496FF5D" w14:textId="77777777" w:rsidR="00FA4BF6" w:rsidRPr="0023371D" w:rsidRDefault="00FA4BF6" w:rsidP="0023371D">
      <w:pPr>
        <w:shd w:val="clear" w:color="auto" w:fill="FDFDFD"/>
        <w:spacing w:after="0" w:line="240" w:lineRule="auto"/>
        <w:jc w:val="both"/>
        <w:rPr>
          <w:rFonts w:ascii="Arial" w:hAnsi="Arial" w:cs="Arial"/>
          <w:sz w:val="18"/>
          <w:szCs w:val="18"/>
        </w:rPr>
      </w:pPr>
      <w:r w:rsidRPr="0023371D">
        <w:rPr>
          <w:rFonts w:ascii="Arial" w:hAnsi="Arial" w:cs="Arial"/>
          <w:b/>
          <w:sz w:val="18"/>
          <w:szCs w:val="18"/>
        </w:rPr>
        <w:t>PARÁGRAFO PRIMERO.</w:t>
      </w:r>
      <w:r w:rsidRPr="0023371D">
        <w:rPr>
          <w:rFonts w:ascii="Arial" w:hAnsi="Arial" w:cs="Arial"/>
          <w:sz w:val="18"/>
          <w:szCs w:val="18"/>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p>
    <w:p w14:paraId="4FCF56AB" w14:textId="77777777" w:rsidR="00FA4BF6" w:rsidRPr="0023371D" w:rsidRDefault="00FA4BF6" w:rsidP="0023371D">
      <w:pPr>
        <w:shd w:val="clear" w:color="auto" w:fill="FDFDFD"/>
        <w:spacing w:after="0" w:line="240" w:lineRule="auto"/>
        <w:jc w:val="both"/>
        <w:rPr>
          <w:rFonts w:ascii="Arial" w:hAnsi="Arial" w:cs="Arial"/>
          <w:sz w:val="18"/>
          <w:szCs w:val="18"/>
        </w:rPr>
      </w:pPr>
    </w:p>
    <w:p w14:paraId="603CCDB0" w14:textId="77777777" w:rsidR="00FA4BF6" w:rsidRPr="0023371D" w:rsidRDefault="00FA4BF6" w:rsidP="0023371D">
      <w:pPr>
        <w:shd w:val="clear" w:color="auto" w:fill="FDFDFD"/>
        <w:spacing w:after="0" w:line="240" w:lineRule="auto"/>
        <w:jc w:val="both"/>
        <w:rPr>
          <w:rFonts w:ascii="Arial" w:hAnsi="Arial" w:cs="Arial"/>
          <w:sz w:val="18"/>
          <w:szCs w:val="18"/>
        </w:rPr>
      </w:pPr>
      <w:r w:rsidRPr="0023371D">
        <w:rPr>
          <w:rFonts w:ascii="Arial" w:hAnsi="Arial" w:cs="Arial"/>
          <w:b/>
          <w:sz w:val="18"/>
          <w:szCs w:val="18"/>
        </w:rPr>
        <w:t>PARÁGRAFO SEGUNDO.</w:t>
      </w:r>
      <w:r w:rsidRPr="0023371D">
        <w:rPr>
          <w:rFonts w:ascii="Arial" w:hAnsi="Arial" w:cs="Arial"/>
          <w:sz w:val="18"/>
          <w:szCs w:val="18"/>
        </w:rPr>
        <w:t xml:space="preserve">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17ABC48A" w14:textId="77777777" w:rsidR="00FA4BF6" w:rsidRPr="0023371D" w:rsidRDefault="00FA4BF6" w:rsidP="0023371D">
      <w:pPr>
        <w:shd w:val="clear" w:color="auto" w:fill="FDFDFD"/>
        <w:spacing w:after="0" w:line="240" w:lineRule="auto"/>
        <w:jc w:val="both"/>
        <w:rPr>
          <w:rFonts w:ascii="Arial" w:hAnsi="Arial" w:cs="Arial"/>
          <w:sz w:val="18"/>
          <w:szCs w:val="18"/>
        </w:rPr>
      </w:pPr>
    </w:p>
    <w:p w14:paraId="68DE72E7" w14:textId="054CF1DC" w:rsidR="008D1B53" w:rsidRPr="0023371D" w:rsidRDefault="00FA4BF6" w:rsidP="0023371D">
      <w:pPr>
        <w:shd w:val="clear" w:color="auto" w:fill="FFFFFF"/>
        <w:autoSpaceDE w:val="0"/>
        <w:autoSpaceDN w:val="0"/>
        <w:spacing w:after="0" w:line="240" w:lineRule="auto"/>
        <w:jc w:val="both"/>
        <w:rPr>
          <w:rFonts w:ascii="Arial" w:hAnsi="Arial" w:cs="Arial"/>
          <w:b/>
          <w:bCs/>
          <w:sz w:val="18"/>
          <w:szCs w:val="18"/>
          <w:u w:val="single"/>
        </w:rPr>
      </w:pPr>
      <w:r w:rsidRPr="0023371D">
        <w:rPr>
          <w:rFonts w:ascii="Arial" w:hAnsi="Arial" w:cs="Arial"/>
          <w:b/>
          <w:sz w:val="18"/>
          <w:szCs w:val="18"/>
          <w:shd w:val="clear" w:color="auto" w:fill="FDFDFD"/>
        </w:rPr>
        <w:t>PARÁGRAFO TERCERO.</w:t>
      </w:r>
      <w:r w:rsidRPr="0023371D">
        <w:rPr>
          <w:rFonts w:ascii="Arial" w:hAnsi="Arial" w:cs="Arial"/>
          <w:sz w:val="18"/>
          <w:szCs w:val="18"/>
          <w:shd w:val="clear" w:color="auto" w:fill="FDFDFD"/>
        </w:rPr>
        <w:t xml:space="preserve"> El Gobierno Nacional podrá reglamentar la aplicación de factores de desempate en casos en que concurran dos o más de los factores aquí previstos.</w:t>
      </w:r>
    </w:p>
    <w:p w14:paraId="0E0F7710" w14:textId="5DB0A8A2" w:rsidR="00A06A2E" w:rsidRPr="0023371D" w:rsidRDefault="00A06A2E" w:rsidP="0023371D">
      <w:pPr>
        <w:shd w:val="clear" w:color="auto" w:fill="FFFFFF"/>
        <w:autoSpaceDE w:val="0"/>
        <w:autoSpaceDN w:val="0"/>
        <w:spacing w:after="0" w:line="240" w:lineRule="auto"/>
        <w:jc w:val="both"/>
        <w:rPr>
          <w:rFonts w:ascii="Arial" w:hAnsi="Arial" w:cs="Arial"/>
          <w:b/>
          <w:bCs/>
          <w:sz w:val="18"/>
          <w:szCs w:val="18"/>
          <w:u w:val="single"/>
        </w:rPr>
      </w:pPr>
    </w:p>
    <w:p w14:paraId="26E720F8" w14:textId="6495E72B" w:rsidR="00C63D2A" w:rsidRPr="0023371D" w:rsidRDefault="00470B65" w:rsidP="0023371D">
      <w:pPr>
        <w:spacing w:after="0" w:line="240" w:lineRule="auto"/>
        <w:jc w:val="center"/>
        <w:rPr>
          <w:rFonts w:ascii="Arial" w:hAnsi="Arial" w:cs="Arial"/>
          <w:b/>
          <w:bCs/>
          <w:sz w:val="18"/>
          <w:szCs w:val="18"/>
        </w:rPr>
      </w:pPr>
      <w:r w:rsidRPr="0023371D">
        <w:rPr>
          <w:rFonts w:ascii="Arial" w:hAnsi="Arial" w:cs="Arial"/>
          <w:b/>
          <w:bCs/>
          <w:sz w:val="18"/>
          <w:szCs w:val="18"/>
        </w:rPr>
        <w:t>CAPÍ</w:t>
      </w:r>
      <w:r w:rsidR="00C63D2A" w:rsidRPr="0023371D">
        <w:rPr>
          <w:rFonts w:ascii="Arial" w:hAnsi="Arial" w:cs="Arial"/>
          <w:b/>
          <w:bCs/>
          <w:sz w:val="18"/>
          <w:szCs w:val="18"/>
        </w:rPr>
        <w:t>TULO IV</w:t>
      </w:r>
    </w:p>
    <w:p w14:paraId="7398BF84" w14:textId="77777777" w:rsidR="00C63D2A" w:rsidRPr="0023371D" w:rsidRDefault="00C63D2A" w:rsidP="0023371D">
      <w:pPr>
        <w:spacing w:after="0" w:line="240" w:lineRule="auto"/>
        <w:jc w:val="center"/>
        <w:rPr>
          <w:rFonts w:ascii="Arial" w:hAnsi="Arial" w:cs="Arial"/>
          <w:b/>
          <w:sz w:val="18"/>
          <w:szCs w:val="18"/>
        </w:rPr>
      </w:pPr>
      <w:r w:rsidRPr="0023371D">
        <w:rPr>
          <w:rFonts w:ascii="Arial" w:hAnsi="Arial" w:cs="Arial"/>
          <w:b/>
          <w:sz w:val="18"/>
          <w:szCs w:val="18"/>
        </w:rPr>
        <w:t>DISPOSICIONES GENERALES DEL CONTRATO</w:t>
      </w:r>
    </w:p>
    <w:p w14:paraId="45F81AAC" w14:textId="77777777" w:rsidR="00C63D2A" w:rsidRPr="0023371D" w:rsidRDefault="00C63D2A" w:rsidP="0023371D">
      <w:pPr>
        <w:autoSpaceDE w:val="0"/>
        <w:autoSpaceDN w:val="0"/>
        <w:adjustRightInd w:val="0"/>
        <w:spacing w:after="0" w:line="240" w:lineRule="auto"/>
        <w:jc w:val="both"/>
        <w:rPr>
          <w:rFonts w:ascii="Arial" w:hAnsi="Arial" w:cs="Arial"/>
          <w:sz w:val="18"/>
          <w:szCs w:val="18"/>
        </w:rPr>
      </w:pPr>
    </w:p>
    <w:p w14:paraId="4C2366A0" w14:textId="0FE45462" w:rsidR="000D6D39" w:rsidRPr="0023371D" w:rsidRDefault="0080595B" w:rsidP="0023371D">
      <w:pPr>
        <w:pStyle w:val="Prrafodelista"/>
        <w:numPr>
          <w:ilvl w:val="1"/>
          <w:numId w:val="17"/>
        </w:numPr>
        <w:autoSpaceDE w:val="0"/>
        <w:autoSpaceDN w:val="0"/>
        <w:adjustRightInd w:val="0"/>
        <w:spacing w:after="0" w:line="240" w:lineRule="auto"/>
        <w:ind w:left="426" w:hanging="426"/>
        <w:jc w:val="both"/>
        <w:rPr>
          <w:rFonts w:ascii="Arial" w:hAnsi="Arial" w:cs="Arial"/>
          <w:b/>
          <w:sz w:val="18"/>
          <w:szCs w:val="18"/>
        </w:rPr>
      </w:pPr>
      <w:r w:rsidRPr="0023371D">
        <w:rPr>
          <w:rFonts w:ascii="Arial" w:hAnsi="Arial" w:cs="Arial"/>
          <w:b/>
          <w:sz w:val="18"/>
          <w:szCs w:val="18"/>
        </w:rPr>
        <w:t xml:space="preserve"> </w:t>
      </w:r>
      <w:r w:rsidR="00C63D2A" w:rsidRPr="0023371D">
        <w:rPr>
          <w:rFonts w:ascii="Arial" w:hAnsi="Arial" w:cs="Arial"/>
          <w:b/>
          <w:sz w:val="18"/>
          <w:szCs w:val="18"/>
        </w:rPr>
        <w:t>PERFECCIONAMIENTO Y EJECUCIÓN DEL CONTRATO</w:t>
      </w:r>
    </w:p>
    <w:p w14:paraId="4A6D4EF5" w14:textId="77777777" w:rsidR="00666D63" w:rsidRPr="0023371D" w:rsidRDefault="00666D63" w:rsidP="0023371D">
      <w:pPr>
        <w:spacing w:after="0" w:line="240" w:lineRule="auto"/>
        <w:ind w:right="191"/>
        <w:jc w:val="both"/>
        <w:rPr>
          <w:rFonts w:ascii="Arial" w:hAnsi="Arial" w:cs="Arial"/>
          <w:sz w:val="18"/>
          <w:szCs w:val="18"/>
          <w:lang w:val="es-MX"/>
        </w:rPr>
      </w:pPr>
      <w:r w:rsidRPr="0023371D">
        <w:rPr>
          <w:rFonts w:ascii="Arial" w:hAnsi="Arial" w:cs="Arial"/>
          <w:sz w:val="18"/>
          <w:szCs w:val="18"/>
          <w:lang w:val="es-MX"/>
        </w:rPr>
        <w:t>Para el perfeccionamiento del contrato se requiere de la firma de las partes y la aprobación del contrato electrónico a través de la plataforma SECOP II y para su ejecución se requiere la expedición del Registro Presupuestal y la aprobación de la Garantía Única.</w:t>
      </w:r>
    </w:p>
    <w:p w14:paraId="57D3ADB6" w14:textId="2DD9A86A" w:rsidR="003667CA" w:rsidRPr="0023371D" w:rsidRDefault="00666D63" w:rsidP="0023371D">
      <w:pPr>
        <w:spacing w:after="0" w:line="240" w:lineRule="auto"/>
        <w:ind w:right="191"/>
        <w:jc w:val="both"/>
        <w:rPr>
          <w:rFonts w:ascii="Arial" w:hAnsi="Arial" w:cs="Arial"/>
          <w:b/>
          <w:sz w:val="18"/>
          <w:szCs w:val="18"/>
          <w:u w:val="single"/>
        </w:rPr>
      </w:pPr>
      <w:r w:rsidRPr="0023371D">
        <w:rPr>
          <w:rFonts w:ascii="Arial" w:hAnsi="Arial" w:cs="Arial"/>
          <w:b/>
          <w:sz w:val="18"/>
          <w:szCs w:val="18"/>
          <w:u w:val="single"/>
        </w:rPr>
        <w:t xml:space="preserve">PARA EJECUTAR EL CONTRATO ES NECESARIO QUE EL CONTRATISTA ACREDITE </w:t>
      </w:r>
      <w:r w:rsidRPr="0023371D">
        <w:rPr>
          <w:rFonts w:ascii="Arial" w:hAnsi="Arial" w:cs="Arial"/>
          <w:b/>
          <w:sz w:val="18"/>
          <w:szCs w:val="18"/>
          <w:u w:val="single"/>
          <w:lang w:val="es-ES"/>
        </w:rPr>
        <w:t xml:space="preserve">LA CONSTITUCIÓN DE DICHAS GARANTÍA DEBIDAMENTE APROBADAS POR LA ENTIDAD CONTRATANTE Y </w:t>
      </w:r>
      <w:r w:rsidRPr="0023371D">
        <w:rPr>
          <w:rFonts w:ascii="Arial" w:hAnsi="Arial" w:cs="Arial"/>
          <w:b/>
          <w:sz w:val="18"/>
          <w:szCs w:val="18"/>
          <w:u w:val="single"/>
        </w:rPr>
        <w:t>QUE SE ENCUENTRA AL DÍA EN EL PAGO DE APORTES PARAFISCALES RELATIVOS AL SISTEMA DE SEGURIDAD SOCIAL INTEGRAL, ASÍ COMO LOS DE SENA, ICBF Y CAJAS DE COMPENSACIÓN FAMILIAR, CUANDO CORRESPONDA</w:t>
      </w:r>
      <w:r w:rsidRPr="0023371D">
        <w:rPr>
          <w:rFonts w:ascii="Arial" w:hAnsi="Arial" w:cs="Arial"/>
          <w:b/>
          <w:sz w:val="18"/>
          <w:szCs w:val="18"/>
          <w:u w:val="single"/>
          <w:lang w:val="es-ES"/>
        </w:rPr>
        <w:t>, LO CUAL DEBERÁ SER VERIFICADO POR EL SUPERVISOR DEL CONTRATO A LA FECHA DE SUSCRIPCIÓN DEL ACTA DE INICIO DEL MISMO</w:t>
      </w:r>
      <w:r w:rsidRPr="0023371D">
        <w:rPr>
          <w:rFonts w:ascii="Arial" w:hAnsi="Arial" w:cs="Arial"/>
          <w:b/>
          <w:sz w:val="18"/>
          <w:szCs w:val="18"/>
          <w:u w:val="single"/>
        </w:rPr>
        <w:t>.</w:t>
      </w:r>
    </w:p>
    <w:p w14:paraId="0644CC9E" w14:textId="77777777" w:rsidR="00666D63" w:rsidRPr="0023371D" w:rsidRDefault="00666D63" w:rsidP="0023371D">
      <w:pPr>
        <w:spacing w:after="0" w:line="240" w:lineRule="auto"/>
        <w:ind w:right="191"/>
        <w:jc w:val="both"/>
        <w:rPr>
          <w:rFonts w:ascii="Arial" w:hAnsi="Arial" w:cs="Arial"/>
          <w:sz w:val="18"/>
          <w:szCs w:val="18"/>
          <w:lang w:val="es-MX"/>
        </w:rPr>
      </w:pPr>
    </w:p>
    <w:p w14:paraId="1937B37F" w14:textId="37F89E0A" w:rsidR="005B5FA9" w:rsidRPr="0023371D" w:rsidRDefault="0080595B" w:rsidP="0023371D">
      <w:pPr>
        <w:adjustRightInd w:val="0"/>
        <w:spacing w:after="0" w:line="240" w:lineRule="auto"/>
        <w:jc w:val="both"/>
        <w:rPr>
          <w:rFonts w:ascii="Arial" w:hAnsi="Arial" w:cs="Arial"/>
          <w:b/>
          <w:sz w:val="18"/>
          <w:szCs w:val="18"/>
          <w:highlight w:val="cyan"/>
        </w:rPr>
      </w:pPr>
      <w:r w:rsidRPr="0023371D">
        <w:rPr>
          <w:rFonts w:ascii="Arial" w:hAnsi="Arial" w:cs="Arial"/>
          <w:b/>
          <w:sz w:val="18"/>
          <w:szCs w:val="18"/>
        </w:rPr>
        <w:t>4</w:t>
      </w:r>
      <w:r w:rsidR="0086063E" w:rsidRPr="0023371D">
        <w:rPr>
          <w:rFonts w:ascii="Arial" w:hAnsi="Arial" w:cs="Arial"/>
          <w:b/>
          <w:sz w:val="18"/>
          <w:szCs w:val="18"/>
        </w:rPr>
        <w:t>.</w:t>
      </w:r>
      <w:r w:rsidRPr="0023371D">
        <w:rPr>
          <w:rFonts w:ascii="Arial" w:hAnsi="Arial" w:cs="Arial"/>
          <w:b/>
          <w:sz w:val="18"/>
          <w:szCs w:val="18"/>
        </w:rPr>
        <w:t>2</w:t>
      </w:r>
      <w:r w:rsidR="00875819" w:rsidRPr="0023371D">
        <w:rPr>
          <w:rFonts w:ascii="Arial" w:hAnsi="Arial" w:cs="Arial"/>
          <w:b/>
          <w:sz w:val="18"/>
          <w:szCs w:val="18"/>
        </w:rPr>
        <w:t>. FORMA</w:t>
      </w:r>
      <w:r w:rsidR="00C63D2A" w:rsidRPr="0023371D">
        <w:rPr>
          <w:rFonts w:ascii="Arial" w:hAnsi="Arial" w:cs="Arial"/>
          <w:b/>
          <w:sz w:val="18"/>
          <w:szCs w:val="18"/>
        </w:rPr>
        <w:t xml:space="preserve"> DE PAGO:</w:t>
      </w:r>
    </w:p>
    <w:p w14:paraId="223934C3" w14:textId="2460A9A2" w:rsidR="00C63D2A" w:rsidRPr="0023371D" w:rsidRDefault="00C63D2A" w:rsidP="0023371D">
      <w:pPr>
        <w:autoSpaceDE w:val="0"/>
        <w:autoSpaceDN w:val="0"/>
        <w:adjustRightInd w:val="0"/>
        <w:spacing w:after="0" w:line="240" w:lineRule="auto"/>
        <w:jc w:val="both"/>
        <w:rPr>
          <w:rFonts w:ascii="Arial" w:hAnsi="Arial" w:cs="Arial"/>
          <w:b/>
          <w:sz w:val="18"/>
          <w:szCs w:val="18"/>
        </w:rPr>
      </w:pPr>
    </w:p>
    <w:p w14:paraId="54EFE860" w14:textId="4741241D" w:rsidR="00666D63" w:rsidRPr="0023371D" w:rsidRDefault="007074D7" w:rsidP="0023371D">
      <w:pPr>
        <w:spacing w:after="0" w:line="240" w:lineRule="auto"/>
        <w:jc w:val="both"/>
        <w:rPr>
          <w:rFonts w:ascii="Arial" w:hAnsi="Arial" w:cs="Arial"/>
          <w:sz w:val="18"/>
          <w:szCs w:val="18"/>
          <w:lang w:val="es-ES"/>
        </w:rPr>
      </w:pPr>
      <w:r w:rsidRPr="0023371D">
        <w:rPr>
          <w:rFonts w:ascii="Arial" w:hAnsi="Arial" w:cs="Arial"/>
          <w:sz w:val="18"/>
          <w:szCs w:val="18"/>
          <w:lang w:val="es-ES"/>
        </w:rPr>
        <w:t xml:space="preserve">Para efectos fiscales, el valor del contrato es de </w:t>
      </w:r>
      <w:bookmarkStart w:id="5" w:name="_Hlk164676358"/>
      <w:r w:rsidRPr="0023371D">
        <w:rPr>
          <w:rFonts w:ascii="Arial" w:hAnsi="Arial" w:cs="Arial"/>
          <w:b/>
          <w:sz w:val="18"/>
          <w:szCs w:val="18"/>
        </w:rPr>
        <w:t xml:space="preserve">CUATROCIENTOS VEINTINUEVE MILLONES DOSCIENTOS SEIS MIL SETECIENTOS SETENTA PESOS M/CTE ($ 429.206.770.00) </w:t>
      </w:r>
      <w:r w:rsidRPr="0023371D">
        <w:rPr>
          <w:rFonts w:ascii="Arial" w:hAnsi="Arial" w:cs="Arial"/>
          <w:sz w:val="18"/>
          <w:szCs w:val="18"/>
          <w:lang w:val="es-ES"/>
        </w:rPr>
        <w:t xml:space="preserve">incluido IVA y demás erogaciones que correspondan </w:t>
      </w:r>
      <w:bookmarkEnd w:id="5"/>
      <w:r w:rsidRPr="0023371D">
        <w:rPr>
          <w:rFonts w:ascii="Arial" w:hAnsi="Arial" w:cs="Arial"/>
          <w:sz w:val="18"/>
          <w:szCs w:val="18"/>
          <w:lang w:val="es-ES"/>
        </w:rPr>
        <w:t xml:space="preserve">se cancelará en </w:t>
      </w:r>
      <w:r w:rsidRPr="0023371D">
        <w:rPr>
          <w:rFonts w:ascii="Arial" w:hAnsi="Arial" w:cs="Arial"/>
          <w:b/>
          <w:sz w:val="18"/>
          <w:szCs w:val="18"/>
          <w:lang w:val="es-ES"/>
        </w:rPr>
        <w:t>PAGOS PARCIALES</w:t>
      </w:r>
      <w:r w:rsidRPr="0023371D">
        <w:rPr>
          <w:rFonts w:ascii="Arial" w:hAnsi="Arial" w:cs="Arial"/>
          <w:sz w:val="18"/>
          <w:szCs w:val="18"/>
          <w:lang w:val="es-ES"/>
        </w:rPr>
        <w:t xml:space="preserve">, teniendo en cuenta la distribución de los lotes indicada en el acápite presupuesto oficial, una vez recibido los bienes a entera satisfacción por parte del supervisor del contrato y realizado el cargue de la factura electrónica en las plataformas SIIFNACION II y SECOP II y presentación física por el contratista, para aprobación de la misma por el supervisor tanto en la plataforma SIIFNACION II como físicamente, adjuntando constancia  de cumplimiento de las obligaciones del contratista frente al sistema de seguridad social  integral (salud, pensión, riesgos profesionales)  y parafiscales, entrada de los servicios en el programa SAP y acta de recibo de satisfacción firmada por el supervisor  del contrato, dentro de los noventa (90) días  a partir de la radicación de los documentos en la División Financiera del Hospital Naval de Cartagena y de acuerdo a la disponibilidad mensualizada de PAC asignado por el Ministerio de Hacienda y crédito Público a la Dirección General de Sanidad Militar – Hospital Naval Nivel III de Cartagena. </w:t>
      </w:r>
    </w:p>
    <w:p w14:paraId="12B28DB5" w14:textId="77777777" w:rsidR="00666D63" w:rsidRPr="0023371D" w:rsidRDefault="00666D63" w:rsidP="0023371D">
      <w:pPr>
        <w:spacing w:after="0" w:line="240" w:lineRule="auto"/>
        <w:ind w:left="31"/>
        <w:jc w:val="both"/>
        <w:rPr>
          <w:rFonts w:ascii="Arial" w:hAnsi="Arial" w:cs="Arial"/>
          <w:sz w:val="18"/>
          <w:szCs w:val="18"/>
        </w:rPr>
      </w:pPr>
      <w:r w:rsidRPr="0023371D">
        <w:rPr>
          <w:rFonts w:ascii="Arial" w:hAnsi="Arial" w:cs="Arial"/>
          <w:b/>
          <w:sz w:val="18"/>
          <w:szCs w:val="18"/>
        </w:rPr>
        <w:t>NOTA 1:</w:t>
      </w:r>
      <w:r w:rsidRPr="0023371D">
        <w:rPr>
          <w:rFonts w:ascii="Arial" w:hAnsi="Arial" w:cs="Arial"/>
          <w:sz w:val="18"/>
          <w:szCs w:val="18"/>
        </w:rPr>
        <w:t xml:space="preserve"> De conformidad con lo establecido en el Manual de bienes del Ministerio de Defensa Nacional, las facturas o cuentas de cobro, según aplique, deberán estar expedidas dentro del plazo de ejecución del contrato y encontrarse suscritas por el Almacenista si se trata de adquisición de bienes, o por el supervisor si se trata de la adquisición de servicios.</w:t>
      </w:r>
    </w:p>
    <w:p w14:paraId="66F322A2" w14:textId="77777777" w:rsidR="00666D63" w:rsidRPr="0023371D" w:rsidRDefault="00666D63" w:rsidP="0023371D">
      <w:pPr>
        <w:spacing w:after="0" w:line="240" w:lineRule="auto"/>
        <w:ind w:left="31"/>
        <w:jc w:val="both"/>
        <w:rPr>
          <w:rFonts w:ascii="Arial" w:hAnsi="Arial" w:cs="Arial"/>
          <w:sz w:val="18"/>
          <w:szCs w:val="18"/>
        </w:rPr>
      </w:pPr>
    </w:p>
    <w:p w14:paraId="18847E71" w14:textId="77777777" w:rsidR="00666D63" w:rsidRPr="0023371D" w:rsidRDefault="00666D63" w:rsidP="0023371D">
      <w:pPr>
        <w:spacing w:after="0" w:line="240" w:lineRule="auto"/>
        <w:ind w:left="31"/>
        <w:jc w:val="both"/>
        <w:rPr>
          <w:rFonts w:ascii="Arial" w:hAnsi="Arial" w:cs="Arial"/>
          <w:sz w:val="18"/>
          <w:szCs w:val="18"/>
        </w:rPr>
      </w:pPr>
      <w:r w:rsidRPr="0023371D">
        <w:rPr>
          <w:rFonts w:ascii="Arial" w:hAnsi="Arial" w:cs="Arial"/>
          <w:b/>
          <w:sz w:val="18"/>
          <w:szCs w:val="18"/>
        </w:rPr>
        <w:t xml:space="preserve">NOTA 2: </w:t>
      </w:r>
      <w:r w:rsidRPr="0023371D">
        <w:rPr>
          <w:rFonts w:ascii="Arial" w:hAnsi="Arial" w:cs="Arial"/>
          <w:sz w:val="18"/>
          <w:szCs w:val="18"/>
        </w:rPr>
        <w:t>El término para el pago solo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w:t>
      </w:r>
    </w:p>
    <w:p w14:paraId="2DF36382" w14:textId="77777777" w:rsidR="00666D63" w:rsidRPr="0023371D" w:rsidRDefault="00666D63" w:rsidP="0023371D">
      <w:pPr>
        <w:spacing w:after="0" w:line="240" w:lineRule="auto"/>
        <w:ind w:left="31"/>
        <w:jc w:val="both"/>
        <w:rPr>
          <w:rFonts w:ascii="Arial" w:hAnsi="Arial" w:cs="Arial"/>
          <w:sz w:val="18"/>
          <w:szCs w:val="18"/>
        </w:rPr>
      </w:pPr>
    </w:p>
    <w:p w14:paraId="6D3D3D61" w14:textId="77777777" w:rsidR="00666D63" w:rsidRPr="0023371D" w:rsidRDefault="00666D63" w:rsidP="0023371D">
      <w:pPr>
        <w:spacing w:after="0" w:line="240" w:lineRule="auto"/>
        <w:ind w:left="31"/>
        <w:jc w:val="both"/>
        <w:rPr>
          <w:rFonts w:ascii="Arial" w:hAnsi="Arial" w:cs="Arial"/>
          <w:sz w:val="18"/>
          <w:szCs w:val="18"/>
        </w:rPr>
      </w:pPr>
      <w:r w:rsidRPr="0023371D">
        <w:rPr>
          <w:rFonts w:ascii="Arial" w:hAnsi="Arial" w:cs="Arial"/>
          <w:b/>
          <w:sz w:val="18"/>
          <w:szCs w:val="18"/>
          <w:lang w:val="es-ES"/>
        </w:rPr>
        <w:t>NOTA 3:</w:t>
      </w:r>
      <w:r w:rsidRPr="0023371D">
        <w:rPr>
          <w:rFonts w:ascii="Arial" w:hAnsi="Arial" w:cs="Arial"/>
          <w:sz w:val="18"/>
          <w:szCs w:val="18"/>
          <w:lang w:val="es-ES"/>
        </w:rPr>
        <w:t xml:space="preserve"> Para</w:t>
      </w:r>
      <w:r w:rsidRPr="0023371D">
        <w:rPr>
          <w:rFonts w:ascii="Arial" w:hAnsi="Arial" w:cs="Arial"/>
          <w:sz w:val="18"/>
          <w:szCs w:val="18"/>
        </w:rPr>
        <w:t xml:space="preserve"> el pago, el contratista deberá presentar factura o documento equivalente a Factura Comercial, de conformidad con el Artículo 617 del Estatuto Tributario, así: a) Estar denominada expresamente como factura de venta. (Régimen simplificado o régimen común.) b) Apellidos y nombre del adquiriente de los bienes y/o servicios. c) Llevar un número que corresponda a un sistema de numeración consecutiva de facturas de venta. d) Fecha de su expedición. e) Descripción específica o genérica de los bienes. f) Valor total de la operación. g) El nombre del impresor de la factura. h) Indicar la calidad de retenedor del impuesto sobre las ventas y el valor discriminado del mismo, cuando aplique. </w:t>
      </w:r>
    </w:p>
    <w:p w14:paraId="61689332" w14:textId="77777777" w:rsidR="00666D63" w:rsidRPr="0023371D" w:rsidRDefault="00666D63" w:rsidP="0023371D">
      <w:pPr>
        <w:spacing w:after="0" w:line="240" w:lineRule="auto"/>
        <w:ind w:left="31"/>
        <w:jc w:val="both"/>
        <w:rPr>
          <w:rFonts w:ascii="Arial" w:hAnsi="Arial" w:cs="Arial"/>
          <w:sz w:val="18"/>
          <w:szCs w:val="18"/>
        </w:rPr>
      </w:pPr>
    </w:p>
    <w:p w14:paraId="03E3C0CE" w14:textId="77777777" w:rsidR="00666D63" w:rsidRPr="0023371D" w:rsidRDefault="00666D63" w:rsidP="0023371D">
      <w:pPr>
        <w:pStyle w:val="Default"/>
        <w:ind w:right="458"/>
        <w:jc w:val="both"/>
        <w:rPr>
          <w:rFonts w:ascii="Arial" w:hAnsi="Arial" w:cs="Arial"/>
          <w:color w:val="auto"/>
          <w:sz w:val="18"/>
          <w:szCs w:val="18"/>
          <w:lang w:val="es-CO"/>
        </w:rPr>
      </w:pPr>
      <w:r w:rsidRPr="0023371D">
        <w:rPr>
          <w:rFonts w:ascii="Arial" w:hAnsi="Arial" w:cs="Arial"/>
          <w:color w:val="auto"/>
          <w:sz w:val="18"/>
          <w:szCs w:val="18"/>
          <w:lang w:val="es-CO"/>
        </w:rPr>
        <w:t>Para los pagos se deberá presentar facturación electrónica, según los obligados en la Resolución 000042 de 2020 de la Dirección de Impuestos y Aduanas Nacionales, en concordancia y cumplimiento a la normatividad vigente, acta de recepción suscrita por el supervisor del contrato, la documentación técnica, en caso de bienes cumplimiento cláusula de catalogación OTAN, acta recepción firmada por contratista y supervisor contrato y demás documentos que hagan parte del paquete pago.</w:t>
      </w:r>
    </w:p>
    <w:p w14:paraId="536857EE" w14:textId="77777777" w:rsidR="00666D63" w:rsidRPr="0023371D" w:rsidRDefault="00666D63" w:rsidP="0023371D">
      <w:pPr>
        <w:spacing w:after="0" w:line="240" w:lineRule="auto"/>
        <w:ind w:right="458"/>
        <w:rPr>
          <w:rFonts w:ascii="Arial" w:hAnsi="Arial" w:cs="Arial"/>
          <w:sz w:val="18"/>
          <w:szCs w:val="18"/>
        </w:rPr>
      </w:pPr>
    </w:p>
    <w:p w14:paraId="65022F08" w14:textId="77777777" w:rsidR="00666D63" w:rsidRPr="0023371D" w:rsidRDefault="00666D63" w:rsidP="0023371D">
      <w:pPr>
        <w:spacing w:after="0" w:line="240" w:lineRule="auto"/>
        <w:ind w:right="458"/>
        <w:jc w:val="both"/>
        <w:rPr>
          <w:rFonts w:ascii="Arial" w:hAnsi="Arial" w:cs="Arial"/>
          <w:sz w:val="18"/>
          <w:szCs w:val="18"/>
        </w:rPr>
      </w:pPr>
      <w:r w:rsidRPr="0023371D">
        <w:rPr>
          <w:rFonts w:ascii="Arial" w:hAnsi="Arial" w:cs="Arial"/>
          <w:sz w:val="18"/>
          <w:szCs w:val="18"/>
        </w:rPr>
        <w:t>La factura electrónica está regulada acuerdo Decreto No. 000358 del 5 de marzo del 2020 y Ley de Crecimiento 2010 de 2019 que modificó algunas disposiciones del Estatuto Tributario.</w:t>
      </w:r>
    </w:p>
    <w:p w14:paraId="1FD3437D" w14:textId="77777777" w:rsidR="00666D63" w:rsidRPr="0023371D" w:rsidRDefault="00666D63" w:rsidP="0023371D">
      <w:pPr>
        <w:spacing w:after="0" w:line="240" w:lineRule="auto"/>
        <w:ind w:right="458"/>
        <w:contextualSpacing/>
        <w:jc w:val="both"/>
        <w:rPr>
          <w:rFonts w:ascii="Arial" w:hAnsi="Arial" w:cs="Arial"/>
          <w:sz w:val="18"/>
          <w:szCs w:val="18"/>
        </w:rPr>
      </w:pPr>
    </w:p>
    <w:p w14:paraId="06D0D660" w14:textId="77777777" w:rsidR="00666D63" w:rsidRPr="0023371D" w:rsidRDefault="00666D63" w:rsidP="0023371D">
      <w:pPr>
        <w:spacing w:after="0" w:line="240" w:lineRule="auto"/>
        <w:ind w:right="458"/>
        <w:jc w:val="both"/>
        <w:rPr>
          <w:rFonts w:ascii="Arial" w:hAnsi="Arial" w:cs="Arial"/>
          <w:sz w:val="18"/>
          <w:szCs w:val="18"/>
        </w:rPr>
      </w:pPr>
      <w:r w:rsidRPr="0023371D">
        <w:rPr>
          <w:rFonts w:ascii="Arial" w:hAnsi="Arial" w:cs="Arial"/>
          <w:b/>
          <w:bCs/>
          <w:sz w:val="18"/>
          <w:szCs w:val="18"/>
        </w:rPr>
        <w:lastRenderedPageBreak/>
        <w:t>PARÁGRAFO PRIMERO</w:t>
      </w:r>
      <w:r w:rsidRPr="0023371D">
        <w:rPr>
          <w:rFonts w:ascii="Arial" w:hAnsi="Arial" w:cs="Arial"/>
          <w:sz w:val="18"/>
          <w:szCs w:val="18"/>
        </w:rPr>
        <w:t>: Así mismo el contratista deberá presentar la factura de conformidad con el artículo 617 del Estatuto Tributario, así: a) Estar denominada expresamente como factura de venta. (Si es responsable de IVA o no). b) Apellidos y nombre del adquiriente de los bienes o servicios. c) Llevar un número que corresponda a un sistema de numeración consecutiva de facturas de venta. d) Fecha de su expedición. e) Descripción específica o genérica de los servicios. f) Valor total de la operación. g) El nombre del impresor de la factura. h) Indicar la calidad de retenedor del impuesto sobre las ventas y el valor discriminado de mismo, cuando aplique.</w:t>
      </w:r>
    </w:p>
    <w:p w14:paraId="14BCCAB0" w14:textId="77777777" w:rsidR="00666D63" w:rsidRPr="0023371D" w:rsidRDefault="00666D63" w:rsidP="0023371D">
      <w:pPr>
        <w:spacing w:after="0" w:line="240" w:lineRule="auto"/>
        <w:ind w:right="458"/>
        <w:jc w:val="both"/>
        <w:rPr>
          <w:rFonts w:ascii="Arial" w:hAnsi="Arial" w:cs="Arial"/>
          <w:sz w:val="18"/>
          <w:szCs w:val="18"/>
        </w:rPr>
      </w:pPr>
    </w:p>
    <w:p w14:paraId="29B8830D" w14:textId="77777777" w:rsidR="00666D63" w:rsidRPr="0023371D" w:rsidRDefault="00666D63" w:rsidP="0023371D">
      <w:pPr>
        <w:spacing w:after="0" w:line="240" w:lineRule="auto"/>
        <w:ind w:right="458"/>
        <w:jc w:val="both"/>
        <w:rPr>
          <w:rFonts w:ascii="Arial" w:hAnsi="Arial" w:cs="Arial"/>
          <w:sz w:val="18"/>
          <w:szCs w:val="18"/>
        </w:rPr>
      </w:pPr>
      <w:r w:rsidRPr="0023371D">
        <w:rPr>
          <w:rFonts w:ascii="Arial" w:hAnsi="Arial" w:cs="Arial"/>
          <w:b/>
          <w:bCs/>
          <w:sz w:val="18"/>
          <w:szCs w:val="18"/>
        </w:rPr>
        <w:t>PARÁGRAFO SEGUNDO</w:t>
      </w:r>
      <w:r w:rsidRPr="0023371D">
        <w:rPr>
          <w:rFonts w:ascii="Arial" w:hAnsi="Arial" w:cs="Arial"/>
          <w:sz w:val="18"/>
          <w:szCs w:val="18"/>
        </w:rPr>
        <w:t>: Debido a que la entidades públicas realizan la ejecución presupuestal a través del Sistema de Información Financiera (SIIF Nación), y este Sistema se ha parametrizado para enlazar la factura electrónica con el proceso de pago interno, mencionada facturación electrónica deberá cumplir con los requisitos de identificación solicitados por el SUPERVISOR DEL CONTRATO, para su reconocimiento en el Sistema de Información Financiera SIIF Nación II, y así poder dar trámite a los pagos establecidos.</w:t>
      </w:r>
    </w:p>
    <w:p w14:paraId="26885DA5" w14:textId="77777777" w:rsidR="00666D63" w:rsidRPr="0023371D" w:rsidRDefault="00666D63" w:rsidP="0023371D">
      <w:pPr>
        <w:spacing w:after="0" w:line="240" w:lineRule="auto"/>
        <w:ind w:left="31"/>
        <w:jc w:val="both"/>
        <w:rPr>
          <w:rFonts w:ascii="Arial" w:hAnsi="Arial" w:cs="Arial"/>
          <w:sz w:val="18"/>
          <w:szCs w:val="18"/>
        </w:rPr>
      </w:pPr>
    </w:p>
    <w:p w14:paraId="587D4733" w14:textId="77777777" w:rsidR="00666D63" w:rsidRPr="0023371D" w:rsidRDefault="00666D63" w:rsidP="0023371D">
      <w:pPr>
        <w:pStyle w:val="Default"/>
        <w:tabs>
          <w:tab w:val="left" w:pos="7486"/>
        </w:tabs>
        <w:ind w:right="458"/>
        <w:jc w:val="both"/>
        <w:rPr>
          <w:rFonts w:ascii="Arial" w:hAnsi="Arial" w:cs="Arial"/>
          <w:color w:val="auto"/>
          <w:sz w:val="18"/>
          <w:szCs w:val="18"/>
          <w:lang w:val="es-CO"/>
        </w:rPr>
      </w:pPr>
      <w:r w:rsidRPr="0023371D">
        <w:rPr>
          <w:rFonts w:ascii="Arial" w:hAnsi="Arial" w:cs="Arial"/>
          <w:color w:val="auto"/>
          <w:sz w:val="18"/>
          <w:szCs w:val="18"/>
          <w:lang w:val="es-CO"/>
        </w:rPr>
        <w:t>1. Estar habilitado previamente ante la DIAN y contar con la capacidad informática de</w:t>
      </w:r>
      <w:r w:rsidRPr="0023371D">
        <w:rPr>
          <w:rFonts w:ascii="Arial" w:hAnsi="Arial" w:cs="Arial"/>
          <w:sz w:val="18"/>
          <w:szCs w:val="18"/>
        </w:rPr>
        <w:t xml:space="preserve"> </w:t>
      </w:r>
      <w:r w:rsidRPr="0023371D">
        <w:rPr>
          <w:rFonts w:ascii="Arial" w:hAnsi="Arial" w:cs="Arial"/>
          <w:color w:val="auto"/>
          <w:sz w:val="18"/>
          <w:szCs w:val="18"/>
          <w:lang w:val="es-CO"/>
        </w:rPr>
        <w:t xml:space="preserve">cumplir con el deber formal de emitir la factura electrónica validada por esta, acuerdo instrucciones y fechas determinadas en el calendario de implementación, contenido en la Resolución No 042 del 05 mayo de 2020 y sus actos administrativos modificatorios. </w:t>
      </w:r>
    </w:p>
    <w:p w14:paraId="59215B93" w14:textId="77777777" w:rsidR="00666D63" w:rsidRPr="0023371D" w:rsidRDefault="00666D63" w:rsidP="0023371D">
      <w:pPr>
        <w:pStyle w:val="Default"/>
        <w:tabs>
          <w:tab w:val="left" w:pos="7486"/>
        </w:tabs>
        <w:ind w:right="458"/>
        <w:jc w:val="both"/>
        <w:rPr>
          <w:rFonts w:ascii="Arial" w:hAnsi="Arial" w:cs="Arial"/>
          <w:color w:val="auto"/>
          <w:sz w:val="18"/>
          <w:szCs w:val="18"/>
          <w:lang w:val="es-CO"/>
        </w:rPr>
      </w:pPr>
    </w:p>
    <w:p w14:paraId="6FC2ED64" w14:textId="77777777" w:rsidR="00666D63" w:rsidRPr="0023371D" w:rsidRDefault="00666D63" w:rsidP="0023371D">
      <w:pPr>
        <w:pStyle w:val="Default"/>
        <w:tabs>
          <w:tab w:val="left" w:pos="7486"/>
        </w:tabs>
        <w:ind w:right="458"/>
        <w:jc w:val="both"/>
        <w:rPr>
          <w:rFonts w:ascii="Arial" w:hAnsi="Arial" w:cs="Arial"/>
          <w:color w:val="auto"/>
          <w:sz w:val="18"/>
          <w:szCs w:val="18"/>
          <w:lang w:val="es-CO"/>
        </w:rPr>
      </w:pPr>
      <w:r w:rsidRPr="0023371D">
        <w:rPr>
          <w:rFonts w:ascii="Arial" w:hAnsi="Arial" w:cs="Arial"/>
          <w:color w:val="auto"/>
          <w:sz w:val="18"/>
          <w:szCs w:val="18"/>
          <w:lang w:val="es-CO"/>
        </w:rPr>
        <w:t xml:space="preserve">2. Registra en la sección de Datos del Emisor campo “correo de la factura electrónica, una dirección electrónica válida, donde se informará si en el proceso de validación en la plataforma SIIFNACION II se presenta alguna novedad. </w:t>
      </w:r>
    </w:p>
    <w:p w14:paraId="241A111D" w14:textId="77777777" w:rsidR="00666D63" w:rsidRPr="0023371D" w:rsidRDefault="00666D63" w:rsidP="0023371D">
      <w:pPr>
        <w:pStyle w:val="Default"/>
        <w:tabs>
          <w:tab w:val="left" w:pos="7486"/>
        </w:tabs>
        <w:ind w:right="458"/>
        <w:jc w:val="both"/>
        <w:rPr>
          <w:rFonts w:ascii="Arial" w:hAnsi="Arial" w:cs="Arial"/>
          <w:color w:val="auto"/>
          <w:sz w:val="18"/>
          <w:szCs w:val="18"/>
          <w:lang w:val="es-CO"/>
        </w:rPr>
      </w:pPr>
    </w:p>
    <w:p w14:paraId="170F3BB6" w14:textId="77777777" w:rsidR="00666D63" w:rsidRPr="0023371D" w:rsidRDefault="00666D63" w:rsidP="0023371D">
      <w:pPr>
        <w:pStyle w:val="Default"/>
        <w:tabs>
          <w:tab w:val="left" w:pos="7486"/>
        </w:tabs>
        <w:ind w:right="458"/>
        <w:jc w:val="both"/>
        <w:rPr>
          <w:rFonts w:ascii="Arial" w:hAnsi="Arial" w:cs="Arial"/>
          <w:color w:val="auto"/>
          <w:sz w:val="18"/>
          <w:szCs w:val="18"/>
          <w:lang w:val="es-CO"/>
        </w:rPr>
      </w:pPr>
      <w:r w:rsidRPr="0023371D">
        <w:rPr>
          <w:rFonts w:ascii="Arial" w:hAnsi="Arial" w:cs="Arial"/>
          <w:color w:val="auto"/>
          <w:sz w:val="18"/>
          <w:szCs w:val="18"/>
          <w:lang w:val="es-CO"/>
        </w:rPr>
        <w:t>3. Diligenciar en la sección “Notas” o su equivalente en la factura, el siguiente patrón (Ejemplo): #$15-01-11-</w:t>
      </w:r>
      <w:proofErr w:type="gramStart"/>
      <w:r w:rsidRPr="0023371D">
        <w:rPr>
          <w:rFonts w:ascii="Arial" w:hAnsi="Arial" w:cs="Arial"/>
          <w:color w:val="auto"/>
          <w:sz w:val="18"/>
          <w:szCs w:val="18"/>
          <w:lang w:val="es-CO"/>
        </w:rPr>
        <w:t>094;ContratoNo.XXXX</w:t>
      </w:r>
      <w:proofErr w:type="gramEnd"/>
      <w:r w:rsidRPr="0023371D">
        <w:rPr>
          <w:rFonts w:ascii="Arial" w:hAnsi="Arial" w:cs="Arial"/>
          <w:color w:val="auto"/>
          <w:sz w:val="18"/>
          <w:szCs w:val="18"/>
          <w:lang w:val="es-CO"/>
        </w:rPr>
        <w:t xml:space="preserve">-ARC-DISAN-DHONAC-2024; Maria.Barrios@armada.mil.co#$ Código PCI Numero del Contrato Correo Electrónico de Recepción código </w:t>
      </w:r>
      <w:proofErr w:type="spellStart"/>
      <w:r w:rsidRPr="0023371D">
        <w:rPr>
          <w:rFonts w:ascii="Arial" w:hAnsi="Arial" w:cs="Arial"/>
          <w:color w:val="auto"/>
          <w:sz w:val="18"/>
          <w:szCs w:val="18"/>
          <w:lang w:val="es-CO"/>
        </w:rPr>
        <w:t>Sistem</w:t>
      </w:r>
      <w:proofErr w:type="spellEnd"/>
      <w:r w:rsidRPr="0023371D">
        <w:rPr>
          <w:rFonts w:ascii="Arial" w:hAnsi="Arial" w:cs="Arial"/>
          <w:color w:val="auto"/>
          <w:sz w:val="18"/>
          <w:szCs w:val="18"/>
          <w:lang w:val="es-CO"/>
        </w:rPr>
        <w:t xml:space="preserve"> Unidad.</w:t>
      </w:r>
    </w:p>
    <w:p w14:paraId="3E72751B" w14:textId="77777777" w:rsidR="00666D63" w:rsidRPr="0023371D" w:rsidRDefault="00666D63" w:rsidP="0023371D">
      <w:pPr>
        <w:spacing w:after="0" w:line="240" w:lineRule="auto"/>
        <w:ind w:left="31"/>
        <w:jc w:val="both"/>
        <w:rPr>
          <w:rFonts w:ascii="Arial" w:hAnsi="Arial" w:cs="Arial"/>
          <w:sz w:val="18"/>
          <w:szCs w:val="18"/>
        </w:rPr>
      </w:pPr>
    </w:p>
    <w:p w14:paraId="48036B4B" w14:textId="77777777" w:rsidR="00666D63" w:rsidRPr="0023371D" w:rsidRDefault="00666D63" w:rsidP="0023371D">
      <w:pPr>
        <w:spacing w:after="0" w:line="240" w:lineRule="auto"/>
        <w:ind w:left="31"/>
        <w:jc w:val="both"/>
        <w:rPr>
          <w:rFonts w:ascii="Arial" w:hAnsi="Arial" w:cs="Arial"/>
          <w:sz w:val="18"/>
          <w:szCs w:val="18"/>
        </w:rPr>
      </w:pPr>
      <w:r w:rsidRPr="0023371D">
        <w:rPr>
          <w:rFonts w:ascii="Arial" w:hAnsi="Arial" w:cs="Arial"/>
          <w:b/>
          <w:sz w:val="18"/>
          <w:szCs w:val="18"/>
        </w:rPr>
        <w:t xml:space="preserve">NOTA 4: </w:t>
      </w:r>
      <w:r w:rsidRPr="0023371D">
        <w:rPr>
          <w:rFonts w:ascii="Arial" w:hAnsi="Arial" w:cs="Arial"/>
          <w:sz w:val="18"/>
          <w:szCs w:val="18"/>
          <w:lang w:val="es-ES"/>
        </w:rPr>
        <w:t xml:space="preserve">La Dirección General de Sanidad Militar- el Hospital Naval de Cartagena </w:t>
      </w:r>
      <w:r w:rsidRPr="0023371D">
        <w:rPr>
          <w:rFonts w:ascii="Arial" w:hAnsi="Arial" w:cs="Arial"/>
          <w:sz w:val="18"/>
          <w:szCs w:val="18"/>
        </w:rPr>
        <w:t xml:space="preserve">deducirá del valor a cancelar al contratista el 1% del valor del contrato, por concepto de Estampilla Universidad de Cartagena. (Acuerdo ley 1495 del año 2.011 y Ordenanza </w:t>
      </w:r>
      <w:proofErr w:type="spellStart"/>
      <w:r w:rsidRPr="0023371D">
        <w:rPr>
          <w:rFonts w:ascii="Arial" w:hAnsi="Arial" w:cs="Arial"/>
          <w:sz w:val="18"/>
          <w:szCs w:val="18"/>
        </w:rPr>
        <w:t>N°</w:t>
      </w:r>
      <w:proofErr w:type="spellEnd"/>
      <w:r w:rsidRPr="0023371D">
        <w:rPr>
          <w:rFonts w:ascii="Arial" w:hAnsi="Arial" w:cs="Arial"/>
          <w:sz w:val="18"/>
          <w:szCs w:val="18"/>
        </w:rPr>
        <w:t xml:space="preserve"> 26 del año 2012 de la Asamblea Departamental de Bolívar).</w:t>
      </w:r>
    </w:p>
    <w:p w14:paraId="4637F7F5" w14:textId="77777777" w:rsidR="00666D63" w:rsidRPr="0023371D" w:rsidRDefault="00666D63" w:rsidP="0023371D">
      <w:pPr>
        <w:spacing w:after="0" w:line="240" w:lineRule="auto"/>
        <w:jc w:val="both"/>
        <w:rPr>
          <w:rFonts w:ascii="Arial" w:hAnsi="Arial" w:cs="Arial"/>
          <w:sz w:val="18"/>
          <w:szCs w:val="18"/>
        </w:rPr>
      </w:pPr>
    </w:p>
    <w:p w14:paraId="6C30586E" w14:textId="77777777" w:rsidR="00666D63" w:rsidRPr="0023371D" w:rsidRDefault="00666D63" w:rsidP="0023371D">
      <w:pPr>
        <w:spacing w:after="0" w:line="240" w:lineRule="auto"/>
        <w:ind w:left="31"/>
        <w:jc w:val="both"/>
        <w:rPr>
          <w:rFonts w:ascii="Arial" w:hAnsi="Arial" w:cs="Arial"/>
          <w:sz w:val="18"/>
          <w:szCs w:val="18"/>
          <w:lang w:val="es-ES"/>
        </w:rPr>
      </w:pPr>
      <w:r w:rsidRPr="0023371D">
        <w:rPr>
          <w:rFonts w:ascii="Arial" w:hAnsi="Arial" w:cs="Arial"/>
          <w:sz w:val="18"/>
          <w:szCs w:val="18"/>
          <w:lang w:val="es-ES"/>
        </w:rPr>
        <w:t>Cuando de conformidad con lo establecido en la Ley 1607 de 2012 y el Decreto 862 de 2013, las personas jurídicas o naturales empleadoras se encuentren exentas de realizar los aportes al SENA, SALUD e ICBF, deberán manifestar dicha condición por escrito para el primer pago y la Entidad quien verificará en el Registro Único Tributario del contratista que este cumple dicha condición. No obstante, lo anterior, deberán aportar la planilla donde conste el pago a pensión, ARL y Cajas de Compensación Familiar, acuerdo Decreto 3029 de 2013.</w:t>
      </w:r>
    </w:p>
    <w:p w14:paraId="1D6CB79F" w14:textId="77777777" w:rsidR="005F3F19" w:rsidRPr="0023371D" w:rsidRDefault="005F3F19" w:rsidP="0023371D">
      <w:pPr>
        <w:pStyle w:val="Textosinformato"/>
        <w:ind w:right="191"/>
        <w:jc w:val="both"/>
        <w:rPr>
          <w:rFonts w:ascii="Arial" w:hAnsi="Arial" w:cs="Arial"/>
          <w:sz w:val="18"/>
          <w:szCs w:val="18"/>
        </w:rPr>
      </w:pPr>
    </w:p>
    <w:p w14:paraId="3DB915E6" w14:textId="68CB42A7" w:rsidR="00C63D2A" w:rsidRPr="0023371D" w:rsidRDefault="003667CA" w:rsidP="0023371D">
      <w:pPr>
        <w:pStyle w:val="Prrafodelista"/>
        <w:numPr>
          <w:ilvl w:val="1"/>
          <w:numId w:val="18"/>
        </w:numPr>
        <w:adjustRightInd w:val="0"/>
        <w:spacing w:after="0" w:line="240" w:lineRule="auto"/>
        <w:jc w:val="both"/>
        <w:rPr>
          <w:rFonts w:ascii="Arial" w:hAnsi="Arial" w:cs="Arial"/>
          <w:b/>
          <w:sz w:val="18"/>
          <w:szCs w:val="18"/>
        </w:rPr>
      </w:pPr>
      <w:r w:rsidRPr="0023371D">
        <w:rPr>
          <w:rFonts w:ascii="Arial" w:hAnsi="Arial" w:cs="Arial"/>
          <w:b/>
          <w:sz w:val="18"/>
          <w:szCs w:val="18"/>
        </w:rPr>
        <w:t xml:space="preserve"> </w:t>
      </w:r>
      <w:r w:rsidR="00D23F7E" w:rsidRPr="0023371D">
        <w:rPr>
          <w:rFonts w:ascii="Arial" w:hAnsi="Arial" w:cs="Arial"/>
          <w:b/>
          <w:sz w:val="18"/>
          <w:szCs w:val="18"/>
        </w:rPr>
        <w:t>PLAZO</w:t>
      </w:r>
      <w:r w:rsidR="00C63D2A" w:rsidRPr="0023371D">
        <w:rPr>
          <w:rFonts w:ascii="Arial" w:hAnsi="Arial" w:cs="Arial"/>
          <w:b/>
          <w:sz w:val="18"/>
          <w:szCs w:val="18"/>
        </w:rPr>
        <w:t xml:space="preserve"> DE EJECUCIÓN DEL CONTRATO</w:t>
      </w:r>
    </w:p>
    <w:p w14:paraId="025C993E" w14:textId="77777777" w:rsidR="003667CA" w:rsidRPr="0023371D" w:rsidRDefault="003667CA" w:rsidP="0023371D">
      <w:pPr>
        <w:adjustRightInd w:val="0"/>
        <w:spacing w:after="0" w:line="240" w:lineRule="auto"/>
        <w:jc w:val="both"/>
        <w:rPr>
          <w:rFonts w:ascii="Arial" w:hAnsi="Arial" w:cs="Arial"/>
          <w:sz w:val="18"/>
          <w:szCs w:val="18"/>
        </w:rPr>
      </w:pPr>
      <w:bookmarkStart w:id="6" w:name="_Hlk101515057"/>
    </w:p>
    <w:p w14:paraId="43CF0D7E" w14:textId="108E167D" w:rsidR="00666D63" w:rsidRPr="0023371D" w:rsidRDefault="0023371D" w:rsidP="0023371D">
      <w:pPr>
        <w:pStyle w:val="Prrafodelista"/>
        <w:adjustRightInd w:val="0"/>
        <w:spacing w:after="0" w:line="240" w:lineRule="auto"/>
        <w:ind w:left="0"/>
        <w:jc w:val="both"/>
        <w:rPr>
          <w:rFonts w:ascii="Arial" w:hAnsi="Arial" w:cs="Arial"/>
          <w:bCs/>
          <w:sz w:val="18"/>
          <w:szCs w:val="18"/>
        </w:rPr>
      </w:pPr>
      <w:bookmarkStart w:id="7" w:name="_Hlk164675740"/>
      <w:r w:rsidRPr="0023371D">
        <w:rPr>
          <w:rFonts w:ascii="Arial" w:hAnsi="Arial" w:cs="Arial"/>
          <w:bCs/>
          <w:sz w:val="18"/>
          <w:szCs w:val="18"/>
        </w:rPr>
        <w:t>El plazo de ejecución del presente contrato será</w:t>
      </w:r>
      <w:r w:rsidRPr="0023371D">
        <w:rPr>
          <w:rFonts w:ascii="Arial" w:hAnsi="Arial" w:cs="Arial"/>
          <w:sz w:val="18"/>
          <w:szCs w:val="18"/>
        </w:rPr>
        <w:t xml:space="preserve"> </w:t>
      </w:r>
      <w:r w:rsidRPr="0023371D">
        <w:rPr>
          <w:rFonts w:ascii="Arial" w:hAnsi="Arial" w:cs="Arial"/>
          <w:bCs/>
          <w:sz w:val="18"/>
          <w:szCs w:val="18"/>
        </w:rPr>
        <w:t xml:space="preserve">previo cumplimiento de los requisitos de perfeccionamiento y ejecución contractual hasta el </w:t>
      </w:r>
      <w:r w:rsidRPr="0023371D">
        <w:rPr>
          <w:rFonts w:ascii="Arial" w:hAnsi="Arial" w:cs="Arial"/>
          <w:b/>
          <w:bCs/>
          <w:sz w:val="18"/>
          <w:szCs w:val="18"/>
        </w:rPr>
        <w:t>31 DE OCTUBRE DE 2024</w:t>
      </w:r>
      <w:r w:rsidRPr="0023371D">
        <w:rPr>
          <w:rFonts w:ascii="Arial" w:hAnsi="Arial" w:cs="Arial"/>
          <w:bCs/>
          <w:sz w:val="18"/>
          <w:szCs w:val="18"/>
        </w:rPr>
        <w:t xml:space="preserve"> y/o hasta agotar presupuesto, lo primero que ocurra.</w:t>
      </w:r>
      <w:bookmarkEnd w:id="7"/>
      <w:r w:rsidRPr="0023371D">
        <w:rPr>
          <w:rFonts w:ascii="Arial" w:hAnsi="Arial" w:cs="Arial"/>
          <w:bCs/>
          <w:sz w:val="18"/>
          <w:szCs w:val="18"/>
        </w:rPr>
        <w:t xml:space="preserve">  </w:t>
      </w:r>
    </w:p>
    <w:p w14:paraId="6DDF4AE0" w14:textId="77777777" w:rsidR="0023371D" w:rsidRPr="0023371D" w:rsidRDefault="0023371D" w:rsidP="0023371D">
      <w:pPr>
        <w:pStyle w:val="Prrafodelista"/>
        <w:adjustRightInd w:val="0"/>
        <w:spacing w:after="0" w:line="240" w:lineRule="auto"/>
        <w:ind w:left="0"/>
        <w:jc w:val="both"/>
        <w:rPr>
          <w:rFonts w:ascii="Arial" w:hAnsi="Arial" w:cs="Arial"/>
          <w:sz w:val="18"/>
          <w:szCs w:val="18"/>
        </w:rPr>
      </w:pPr>
    </w:p>
    <w:p w14:paraId="3F4BD4A5" w14:textId="55E549A6" w:rsidR="001B00AE" w:rsidRPr="0023371D" w:rsidRDefault="003667CA" w:rsidP="0023371D">
      <w:pPr>
        <w:pStyle w:val="Prrafodelista"/>
        <w:numPr>
          <w:ilvl w:val="1"/>
          <w:numId w:val="18"/>
        </w:numPr>
        <w:adjustRightInd w:val="0"/>
        <w:spacing w:after="0" w:line="240" w:lineRule="auto"/>
        <w:jc w:val="both"/>
        <w:rPr>
          <w:rFonts w:ascii="Arial" w:hAnsi="Arial" w:cs="Arial"/>
          <w:sz w:val="18"/>
          <w:szCs w:val="18"/>
        </w:rPr>
      </w:pPr>
      <w:r w:rsidRPr="0023371D">
        <w:rPr>
          <w:rFonts w:ascii="Arial" w:hAnsi="Arial" w:cs="Arial"/>
          <w:b/>
          <w:sz w:val="18"/>
          <w:szCs w:val="18"/>
        </w:rPr>
        <w:t xml:space="preserve"> </w:t>
      </w:r>
      <w:r w:rsidR="00C63D2A" w:rsidRPr="0023371D">
        <w:rPr>
          <w:rFonts w:ascii="Arial" w:hAnsi="Arial" w:cs="Arial"/>
          <w:b/>
          <w:sz w:val="18"/>
          <w:szCs w:val="18"/>
        </w:rPr>
        <w:t xml:space="preserve">LUGAR Y SITIO DE </w:t>
      </w:r>
      <w:r w:rsidR="00F81071" w:rsidRPr="0023371D">
        <w:rPr>
          <w:rFonts w:ascii="Arial" w:hAnsi="Arial" w:cs="Arial"/>
          <w:b/>
          <w:sz w:val="18"/>
          <w:szCs w:val="18"/>
        </w:rPr>
        <w:t>EJECUCION</w:t>
      </w:r>
      <w:r w:rsidR="001B00AE" w:rsidRPr="0023371D">
        <w:rPr>
          <w:rFonts w:ascii="Arial" w:hAnsi="Arial" w:cs="Arial"/>
          <w:b/>
          <w:sz w:val="18"/>
          <w:szCs w:val="18"/>
        </w:rPr>
        <w:t>:</w:t>
      </w:r>
    </w:p>
    <w:bookmarkEnd w:id="6"/>
    <w:p w14:paraId="0656D316" w14:textId="77777777" w:rsidR="003667CA" w:rsidRPr="0023371D" w:rsidRDefault="003667CA" w:rsidP="0023371D">
      <w:pPr>
        <w:adjustRightInd w:val="0"/>
        <w:spacing w:after="0" w:line="240" w:lineRule="auto"/>
        <w:jc w:val="both"/>
        <w:rPr>
          <w:rFonts w:ascii="Arial" w:hAnsi="Arial" w:cs="Arial"/>
          <w:sz w:val="18"/>
          <w:szCs w:val="18"/>
          <w:lang w:val="es-MX"/>
        </w:rPr>
      </w:pPr>
    </w:p>
    <w:p w14:paraId="2830B0E4" w14:textId="291358F5" w:rsidR="003667CA" w:rsidRPr="0023371D" w:rsidRDefault="00666D63" w:rsidP="0023371D">
      <w:pPr>
        <w:adjustRightInd w:val="0"/>
        <w:spacing w:after="0" w:line="240" w:lineRule="auto"/>
        <w:jc w:val="both"/>
        <w:rPr>
          <w:rFonts w:ascii="Arial" w:hAnsi="Arial" w:cs="Arial"/>
          <w:b/>
          <w:sz w:val="18"/>
          <w:szCs w:val="18"/>
        </w:rPr>
      </w:pPr>
      <w:bookmarkStart w:id="8" w:name="_Hlk164676392"/>
      <w:r w:rsidRPr="0023371D">
        <w:rPr>
          <w:rFonts w:ascii="Arial" w:hAnsi="Arial" w:cs="Arial"/>
          <w:sz w:val="18"/>
          <w:szCs w:val="18"/>
        </w:rPr>
        <w:t>El proveedor escogido se compromete a entregar los bienes objeto del contrato en el Almacén de Dispositivos Médicos del Hospital Naval de Cartagena, ubicado en la carrera 2 No.14-210, Avenida San Martin Bocagrande, de lunes a viernes en el siguiente horario de 08:00A.M. a 11:00A.M. y de 02:00P.M. a 04:00P.M. se realizaran entregas acuerdo orden de compras solicitadas por el supervisor del contrato, el Jefe de Adquisiciones y debidamente firmada por el mismo, Jefe de Abastecimientos y Subdirector Administrativo y Financiero del Hospital Naval de Cartagena bajo el visto bueno de la Subdirección Asistencial o quien haga las veces y con un máximo de 48 (cuarenta y ocho) horas una vez se envié la orden de compra con todas la autorización respectivas. Es posible que el HONAC solicite insumos puntuales ajustados a las necesidades de un paciente específico y estos deben ser entregados antes de 24 (veinticuatro) horas después de la orden de compra.</w:t>
      </w:r>
      <w:bookmarkEnd w:id="8"/>
    </w:p>
    <w:p w14:paraId="2B519932" w14:textId="77777777" w:rsidR="00CC4533" w:rsidRPr="0023371D" w:rsidRDefault="00CC4533" w:rsidP="0023371D">
      <w:pPr>
        <w:adjustRightInd w:val="0"/>
        <w:spacing w:after="0" w:line="240" w:lineRule="auto"/>
        <w:jc w:val="both"/>
        <w:rPr>
          <w:rFonts w:ascii="Arial" w:hAnsi="Arial" w:cs="Arial"/>
          <w:b/>
          <w:sz w:val="18"/>
          <w:szCs w:val="18"/>
        </w:rPr>
      </w:pPr>
    </w:p>
    <w:p w14:paraId="368B918F" w14:textId="5BBCB504" w:rsidR="003831EC" w:rsidRPr="0023371D" w:rsidRDefault="00C63D2A" w:rsidP="0023371D">
      <w:pPr>
        <w:pStyle w:val="Prrafodelista"/>
        <w:numPr>
          <w:ilvl w:val="1"/>
          <w:numId w:val="18"/>
        </w:numPr>
        <w:adjustRightInd w:val="0"/>
        <w:spacing w:after="0" w:line="240" w:lineRule="auto"/>
        <w:ind w:left="0" w:firstLine="0"/>
        <w:jc w:val="both"/>
        <w:rPr>
          <w:rFonts w:ascii="Arial" w:hAnsi="Arial" w:cs="Arial"/>
          <w:b/>
          <w:sz w:val="18"/>
          <w:szCs w:val="18"/>
        </w:rPr>
      </w:pPr>
      <w:r w:rsidRPr="0023371D">
        <w:rPr>
          <w:rFonts w:ascii="Arial" w:hAnsi="Arial" w:cs="Arial"/>
          <w:b/>
          <w:sz w:val="18"/>
          <w:szCs w:val="18"/>
        </w:rPr>
        <w:t>GARANTÍA</w:t>
      </w:r>
      <w:r w:rsidR="00A76E04" w:rsidRPr="0023371D">
        <w:rPr>
          <w:rFonts w:ascii="Arial" w:hAnsi="Arial" w:cs="Arial"/>
          <w:b/>
          <w:sz w:val="18"/>
          <w:szCs w:val="18"/>
        </w:rPr>
        <w:t xml:space="preserve"> UNICA</w:t>
      </w:r>
    </w:p>
    <w:p w14:paraId="71793BC8" w14:textId="77777777" w:rsidR="00A76E04" w:rsidRPr="0023371D" w:rsidRDefault="00A76E04" w:rsidP="0023371D">
      <w:pPr>
        <w:pStyle w:val="Prrafodelista"/>
        <w:adjustRightInd w:val="0"/>
        <w:spacing w:after="0" w:line="240" w:lineRule="auto"/>
        <w:ind w:left="0"/>
        <w:jc w:val="both"/>
        <w:rPr>
          <w:rFonts w:ascii="Arial" w:hAnsi="Arial" w:cs="Arial"/>
          <w:b/>
          <w:sz w:val="18"/>
          <w:szCs w:val="18"/>
        </w:rPr>
      </w:pPr>
    </w:p>
    <w:p w14:paraId="632AE6ED" w14:textId="77777777" w:rsidR="00666D63" w:rsidRPr="0023371D" w:rsidRDefault="00666D63" w:rsidP="0023371D">
      <w:pPr>
        <w:pStyle w:val="Prrafodelista"/>
        <w:adjustRightInd w:val="0"/>
        <w:spacing w:after="0" w:line="240" w:lineRule="auto"/>
        <w:ind w:left="0"/>
        <w:jc w:val="both"/>
        <w:rPr>
          <w:rFonts w:ascii="Arial" w:hAnsi="Arial" w:cs="Arial"/>
          <w:b/>
          <w:sz w:val="18"/>
          <w:szCs w:val="18"/>
        </w:rPr>
      </w:pPr>
      <w:r w:rsidRPr="0023371D">
        <w:rPr>
          <w:rFonts w:ascii="Arial" w:hAnsi="Arial" w:cs="Arial"/>
          <w:b/>
          <w:sz w:val="18"/>
          <w:szCs w:val="18"/>
        </w:rPr>
        <w:t>GARANTÍA ÚNICA</w:t>
      </w:r>
    </w:p>
    <w:p w14:paraId="7FE9F1A1" w14:textId="77777777" w:rsidR="00666D63" w:rsidRPr="0023371D" w:rsidRDefault="00666D63" w:rsidP="0023371D">
      <w:pPr>
        <w:adjustRightInd w:val="0"/>
        <w:spacing w:after="0" w:line="240" w:lineRule="auto"/>
        <w:ind w:right="63"/>
        <w:jc w:val="both"/>
        <w:rPr>
          <w:rFonts w:ascii="Arial" w:hAnsi="Arial" w:cs="Arial"/>
          <w:sz w:val="18"/>
          <w:szCs w:val="18"/>
        </w:rPr>
      </w:pPr>
      <w:r w:rsidRPr="0023371D">
        <w:rPr>
          <w:rFonts w:ascii="Arial" w:hAnsi="Arial" w:cs="Arial"/>
          <w:sz w:val="18"/>
          <w:szCs w:val="18"/>
        </w:rPr>
        <w:t>Una vez suscrita la aceptación de oferta, el contratista dentro de los TRES (03) días siguientes a la suscripción de la aceptación de oferta constituirá una garantía única que avalará el cumplimiento de las obligaciones surgidas del presente mismo, en los términos del Decreto 1082 del 26 de mayo de 2015, la cual consistirá en pólizas expedidas por compañías de seguros legalmente autorizada para funcionar en Colombia; en garantías bancarias; o en cualquier otro mecanismo de cobertura del riesgo, autorizados por el reglamento de seguros a nivel nacional, emanadas por personas jurídicas legalmente establecidas en el país, a favor del</w:t>
      </w:r>
      <w:r w:rsidRPr="0023371D">
        <w:rPr>
          <w:rFonts w:ascii="Arial" w:hAnsi="Arial" w:cs="Arial"/>
          <w:sz w:val="18"/>
          <w:szCs w:val="18"/>
          <w:lang w:val="es-ES"/>
        </w:rPr>
        <w:t xml:space="preserve"> </w:t>
      </w:r>
      <w:r w:rsidRPr="0023371D">
        <w:rPr>
          <w:rFonts w:ascii="Arial" w:hAnsi="Arial" w:cs="Arial"/>
          <w:b/>
          <w:bCs/>
          <w:sz w:val="18"/>
          <w:szCs w:val="18"/>
          <w:lang w:val="es-ES"/>
        </w:rPr>
        <w:t>HOSPITAL NAVAL NIVEL III DE CARTAGENA</w:t>
      </w:r>
      <w:r w:rsidRPr="0023371D">
        <w:rPr>
          <w:rFonts w:ascii="Arial" w:hAnsi="Arial" w:cs="Arial"/>
          <w:b/>
          <w:bCs/>
          <w:sz w:val="18"/>
          <w:szCs w:val="18"/>
        </w:rPr>
        <w:t>, NIT901.541.021-4.</w:t>
      </w:r>
      <w:r w:rsidRPr="0023371D">
        <w:rPr>
          <w:rFonts w:ascii="Arial" w:hAnsi="Arial" w:cs="Arial"/>
          <w:b/>
          <w:sz w:val="18"/>
          <w:szCs w:val="18"/>
        </w:rPr>
        <w:t>,</w:t>
      </w:r>
      <w:r w:rsidRPr="0023371D">
        <w:rPr>
          <w:rFonts w:ascii="Arial" w:hAnsi="Arial" w:cs="Arial"/>
          <w:sz w:val="18"/>
          <w:szCs w:val="18"/>
        </w:rPr>
        <w:t xml:space="preserve"> </w:t>
      </w:r>
      <w:r w:rsidRPr="0023371D">
        <w:rPr>
          <w:rFonts w:ascii="Arial" w:hAnsi="Arial" w:cs="Arial"/>
          <w:bCs/>
          <w:sz w:val="18"/>
          <w:szCs w:val="18"/>
        </w:rPr>
        <w:t xml:space="preserve">(como ASEGURADO / BENEFICIARIO) </w:t>
      </w:r>
      <w:r w:rsidRPr="0023371D">
        <w:rPr>
          <w:rFonts w:ascii="Arial" w:hAnsi="Arial" w:cs="Arial"/>
          <w:sz w:val="18"/>
          <w:szCs w:val="18"/>
        </w:rPr>
        <w:t xml:space="preserve">la cual contendrá los siguientes amparos: </w:t>
      </w:r>
    </w:p>
    <w:p w14:paraId="4CE7B508" w14:textId="77777777" w:rsidR="00666D63" w:rsidRPr="0023371D" w:rsidRDefault="00666D63" w:rsidP="0023371D">
      <w:pPr>
        <w:adjustRightInd w:val="0"/>
        <w:spacing w:after="0" w:line="240" w:lineRule="auto"/>
        <w:ind w:right="312"/>
        <w:jc w:val="both"/>
        <w:rPr>
          <w:rFonts w:ascii="Arial" w:hAnsi="Arial" w:cs="Arial"/>
          <w:sz w:val="18"/>
          <w:szCs w:val="18"/>
        </w:rPr>
      </w:pPr>
    </w:p>
    <w:p w14:paraId="7018E45F" w14:textId="77777777" w:rsidR="00666D63" w:rsidRPr="0023371D" w:rsidRDefault="00666D63" w:rsidP="0023371D">
      <w:pPr>
        <w:pStyle w:val="Prrafodelista"/>
        <w:numPr>
          <w:ilvl w:val="0"/>
          <w:numId w:val="38"/>
        </w:numPr>
        <w:spacing w:after="0" w:line="240" w:lineRule="auto"/>
        <w:ind w:left="214" w:hanging="214"/>
        <w:contextualSpacing w:val="0"/>
        <w:rPr>
          <w:rFonts w:ascii="Arial" w:eastAsia="Calibri" w:hAnsi="Arial" w:cs="Arial"/>
          <w:sz w:val="18"/>
          <w:szCs w:val="18"/>
          <w:lang w:val="es-ES_tradnl" w:eastAsia="en-US"/>
        </w:rPr>
      </w:pPr>
      <w:r w:rsidRPr="0023371D">
        <w:rPr>
          <w:rFonts w:ascii="Arial" w:eastAsia="Calibri" w:hAnsi="Arial" w:cs="Arial"/>
          <w:b/>
          <w:sz w:val="18"/>
          <w:szCs w:val="18"/>
          <w:u w:val="single"/>
          <w:lang w:val="es-ES_tradnl" w:eastAsia="en-US"/>
        </w:rPr>
        <w:t>CUMPLIMIENTO:</w:t>
      </w:r>
      <w:r w:rsidRPr="0023371D">
        <w:rPr>
          <w:rFonts w:ascii="Arial" w:eastAsia="Calibri" w:hAnsi="Arial" w:cs="Arial"/>
          <w:sz w:val="18"/>
          <w:szCs w:val="18"/>
          <w:lang w:val="es-ES_tradnl" w:eastAsia="en-US"/>
        </w:rPr>
        <w:t xml:space="preserve"> Deberán garantizar el cumplimiento general del contrato, el pago de las multas, la cláusula penal pecuniaria y las demás sanciones que se le impongan, por un valor equivalente al treinta por ciento (30%) del valor total del contrato, con una vigencia que cubra el plazo de ejecución del contrato y hasta el término de liquidación del mismo.</w:t>
      </w:r>
    </w:p>
    <w:p w14:paraId="05FE0302" w14:textId="77777777" w:rsidR="00666D63" w:rsidRPr="0023371D" w:rsidRDefault="00666D63" w:rsidP="0023371D">
      <w:pPr>
        <w:spacing w:after="0" w:line="240" w:lineRule="auto"/>
        <w:rPr>
          <w:rFonts w:ascii="Arial" w:eastAsia="Calibri" w:hAnsi="Arial" w:cs="Arial"/>
          <w:sz w:val="18"/>
          <w:szCs w:val="18"/>
          <w:lang w:val="es-ES_tradnl" w:eastAsia="en-US"/>
        </w:rPr>
      </w:pPr>
    </w:p>
    <w:p w14:paraId="7CC605D1" w14:textId="77777777" w:rsidR="00666D63" w:rsidRPr="0023371D" w:rsidRDefault="00666D63" w:rsidP="0023371D">
      <w:pPr>
        <w:pStyle w:val="Prrafodelista"/>
        <w:numPr>
          <w:ilvl w:val="0"/>
          <w:numId w:val="38"/>
        </w:numPr>
        <w:spacing w:after="0" w:line="240" w:lineRule="auto"/>
        <w:ind w:left="214" w:hanging="283"/>
        <w:contextualSpacing w:val="0"/>
        <w:rPr>
          <w:rFonts w:ascii="Arial" w:eastAsia="Calibri" w:hAnsi="Arial" w:cs="Arial"/>
          <w:sz w:val="18"/>
          <w:szCs w:val="18"/>
          <w:lang w:val="es-ES_tradnl" w:eastAsia="en-US"/>
        </w:rPr>
      </w:pPr>
      <w:r w:rsidRPr="0023371D">
        <w:rPr>
          <w:rFonts w:ascii="Arial" w:eastAsia="Calibri" w:hAnsi="Arial" w:cs="Arial"/>
          <w:b/>
          <w:sz w:val="18"/>
          <w:szCs w:val="18"/>
          <w:u w:val="single"/>
          <w:lang w:val="es-ES_tradnl" w:eastAsia="en-US"/>
        </w:rPr>
        <w:t>CALIDAD Y CORRECTO FUNCIONAMIENTO DE LOS BIENES:</w:t>
      </w:r>
      <w:r w:rsidRPr="0023371D">
        <w:rPr>
          <w:rFonts w:ascii="Arial" w:eastAsia="Calibri" w:hAnsi="Arial" w:cs="Arial"/>
          <w:sz w:val="18"/>
          <w:szCs w:val="18"/>
          <w:lang w:val="es-ES_tradnl" w:eastAsia="en-US"/>
        </w:rPr>
        <w:t xml:space="preserve"> Por un valor equivalente al treinta por ciento (30%) del valor total del contrato, vigente por el plazo de ejecución del contrato y cuatro (04) meses más.</w:t>
      </w:r>
    </w:p>
    <w:p w14:paraId="53DA1591" w14:textId="77777777" w:rsidR="00666D63" w:rsidRPr="0023371D" w:rsidRDefault="00666D63" w:rsidP="0023371D">
      <w:pPr>
        <w:spacing w:after="0" w:line="240" w:lineRule="auto"/>
        <w:rPr>
          <w:rFonts w:ascii="Arial" w:eastAsia="Calibri" w:hAnsi="Arial" w:cs="Arial"/>
          <w:sz w:val="18"/>
          <w:szCs w:val="18"/>
          <w:lang w:val="es-ES_tradnl" w:eastAsia="en-US"/>
        </w:rPr>
      </w:pPr>
    </w:p>
    <w:p w14:paraId="707A3237" w14:textId="77777777" w:rsidR="00666D63" w:rsidRPr="0023371D" w:rsidRDefault="00666D63" w:rsidP="0023371D">
      <w:pPr>
        <w:pStyle w:val="Sinespaciado"/>
        <w:jc w:val="both"/>
        <w:rPr>
          <w:rFonts w:ascii="Arial" w:hAnsi="Arial" w:cs="Arial"/>
          <w:b/>
          <w:sz w:val="18"/>
          <w:szCs w:val="18"/>
          <w:lang w:eastAsia="en-US"/>
        </w:rPr>
      </w:pPr>
      <w:r w:rsidRPr="0023371D">
        <w:rPr>
          <w:rFonts w:ascii="Arial" w:hAnsi="Arial" w:cs="Arial"/>
          <w:b/>
          <w:sz w:val="18"/>
          <w:szCs w:val="18"/>
        </w:rPr>
        <w:t>TOMADOR/AFIANZADO:</w:t>
      </w:r>
    </w:p>
    <w:p w14:paraId="1AE56051" w14:textId="77777777" w:rsidR="00666D63" w:rsidRPr="0023371D" w:rsidRDefault="00666D63" w:rsidP="0023371D">
      <w:pPr>
        <w:pStyle w:val="Sinespaciado"/>
        <w:jc w:val="both"/>
        <w:rPr>
          <w:rFonts w:ascii="Arial" w:hAnsi="Arial" w:cs="Arial"/>
          <w:sz w:val="18"/>
          <w:szCs w:val="18"/>
        </w:rPr>
      </w:pPr>
      <w:r w:rsidRPr="0023371D">
        <w:rPr>
          <w:rFonts w:ascii="Arial" w:hAnsi="Arial" w:cs="Arial"/>
          <w:sz w:val="18"/>
          <w:szCs w:val="18"/>
        </w:rPr>
        <w:t>La garantía deberá tomarse con el nombre completo del proponente o de la razón social que figure en el certificado de existencia y representación legal, si el proponente es persona jurídica y no sólo con su sigla, a menos que en el referido documento se exprese que la sociedad podrá denominarse de esa manera.</w:t>
      </w:r>
    </w:p>
    <w:p w14:paraId="6CACD279" w14:textId="77777777" w:rsidR="00666D63" w:rsidRPr="0023371D" w:rsidRDefault="00666D63" w:rsidP="0023371D">
      <w:pPr>
        <w:pStyle w:val="Sinespaciado"/>
        <w:jc w:val="both"/>
        <w:rPr>
          <w:rFonts w:ascii="Arial" w:hAnsi="Arial" w:cs="Arial"/>
          <w:sz w:val="18"/>
          <w:szCs w:val="18"/>
        </w:rPr>
      </w:pPr>
    </w:p>
    <w:p w14:paraId="3D135E00" w14:textId="77777777" w:rsidR="00666D63" w:rsidRPr="0023371D" w:rsidRDefault="00666D63" w:rsidP="0023371D">
      <w:pPr>
        <w:pStyle w:val="Sinespaciado"/>
        <w:jc w:val="both"/>
        <w:rPr>
          <w:rFonts w:ascii="Arial" w:hAnsi="Arial" w:cs="Arial"/>
          <w:sz w:val="18"/>
          <w:szCs w:val="18"/>
        </w:rPr>
      </w:pPr>
      <w:r w:rsidRPr="0023371D">
        <w:rPr>
          <w:rFonts w:ascii="Arial" w:hAnsi="Arial" w:cs="Arial"/>
          <w:b/>
          <w:sz w:val="18"/>
          <w:szCs w:val="18"/>
        </w:rPr>
        <w:lastRenderedPageBreak/>
        <w:t>PARÁGRAFO PRIMERO:</w:t>
      </w:r>
      <w:r w:rsidRPr="0023371D">
        <w:rPr>
          <w:rFonts w:ascii="Arial" w:hAnsi="Arial" w:cs="Arial"/>
          <w:sz w:val="18"/>
          <w:szCs w:val="18"/>
        </w:rPr>
        <w:t xml:space="preserve"> Las garantías deberán otorgarse de acuerdo a lo establecido en el Título 1</w:t>
      </w:r>
      <w:r w:rsidRPr="0023371D">
        <w:rPr>
          <w:rStyle w:val="ms-rtestyle-accent2"/>
          <w:rFonts w:ascii="Arial" w:hAnsi="Arial" w:cs="Arial"/>
          <w:sz w:val="18"/>
          <w:szCs w:val="18"/>
          <w:shd w:val="clear" w:color="auto" w:fill="FFFFFF"/>
        </w:rPr>
        <w:t> Contratación Estatal</w:t>
      </w:r>
      <w:r w:rsidRPr="0023371D">
        <w:rPr>
          <w:rFonts w:ascii="Arial" w:hAnsi="Arial" w:cs="Arial"/>
          <w:sz w:val="18"/>
          <w:szCs w:val="18"/>
        </w:rPr>
        <w:t xml:space="preserve">, Capítulo 2 </w:t>
      </w:r>
      <w:r w:rsidRPr="0023371D">
        <w:rPr>
          <w:rStyle w:val="Textoennegrita"/>
          <w:rFonts w:ascii="Arial" w:hAnsi="Arial" w:cs="Arial"/>
          <w:sz w:val="18"/>
          <w:szCs w:val="18"/>
          <w:shd w:val="clear" w:color="auto" w:fill="FFFFFF"/>
        </w:rPr>
        <w:t>Disposiciones Especiales del Sistema de Compras y Contratación Pública</w:t>
      </w:r>
      <w:r w:rsidRPr="0023371D">
        <w:rPr>
          <w:rFonts w:ascii="Arial" w:hAnsi="Arial" w:cs="Arial"/>
          <w:sz w:val="18"/>
          <w:szCs w:val="18"/>
        </w:rPr>
        <w:t xml:space="preserve">, Sección 3 Garantías, Subsección 1 Generalidades del Decreto 1082 de 2015, e indicarlo en la póliza de manera expresa. </w:t>
      </w:r>
    </w:p>
    <w:p w14:paraId="2B09EB29" w14:textId="77777777" w:rsidR="00666D63" w:rsidRPr="0023371D" w:rsidRDefault="00666D63" w:rsidP="0023371D">
      <w:pPr>
        <w:pStyle w:val="Sinespaciado"/>
        <w:jc w:val="both"/>
        <w:rPr>
          <w:rFonts w:ascii="Arial" w:hAnsi="Arial" w:cs="Arial"/>
          <w:sz w:val="18"/>
          <w:szCs w:val="18"/>
        </w:rPr>
      </w:pPr>
    </w:p>
    <w:p w14:paraId="368F5079" w14:textId="77777777" w:rsidR="00666D63" w:rsidRPr="0023371D" w:rsidRDefault="00666D63" w:rsidP="0023371D">
      <w:pPr>
        <w:pStyle w:val="Sinespaciado"/>
        <w:jc w:val="both"/>
        <w:rPr>
          <w:rFonts w:ascii="Arial" w:hAnsi="Arial" w:cs="Arial"/>
          <w:sz w:val="18"/>
          <w:szCs w:val="18"/>
        </w:rPr>
      </w:pPr>
      <w:r w:rsidRPr="0023371D">
        <w:rPr>
          <w:rFonts w:ascii="Arial" w:hAnsi="Arial" w:cs="Arial"/>
          <w:b/>
          <w:sz w:val="18"/>
          <w:szCs w:val="18"/>
        </w:rPr>
        <w:t>PARÁGRAFO SEGUNDO</w:t>
      </w:r>
      <w:r w:rsidRPr="0023371D">
        <w:rPr>
          <w:rFonts w:ascii="Arial" w:hAnsi="Arial" w:cs="Arial"/>
          <w:sz w:val="18"/>
          <w:szCs w:val="18"/>
        </w:rPr>
        <w:t>: La garantía única deberá ajustarse por parte del</w:t>
      </w:r>
      <w:r w:rsidRPr="0023371D">
        <w:rPr>
          <w:rFonts w:ascii="Arial" w:hAnsi="Arial" w:cs="Arial"/>
          <w:b/>
          <w:sz w:val="18"/>
          <w:szCs w:val="18"/>
        </w:rPr>
        <w:t xml:space="preserve"> CONTRATISTA,</w:t>
      </w:r>
      <w:r w:rsidRPr="0023371D">
        <w:rPr>
          <w:rFonts w:ascii="Arial" w:hAnsi="Arial" w:cs="Arial"/>
          <w:sz w:val="18"/>
          <w:szCs w:val="18"/>
        </w:rPr>
        <w:t xml:space="preserve"> siempre que se produzca modificación en el plazo y/o valor del contrato o en el evento que se presente la suspensión temporal del mismo.</w:t>
      </w:r>
    </w:p>
    <w:p w14:paraId="330EFDDC" w14:textId="77777777" w:rsidR="00666D63" w:rsidRPr="0023371D" w:rsidRDefault="00666D63" w:rsidP="0023371D">
      <w:pPr>
        <w:pStyle w:val="Sinespaciado"/>
        <w:jc w:val="both"/>
        <w:rPr>
          <w:rFonts w:ascii="Arial" w:hAnsi="Arial" w:cs="Arial"/>
          <w:sz w:val="18"/>
          <w:szCs w:val="18"/>
        </w:rPr>
      </w:pPr>
    </w:p>
    <w:p w14:paraId="612DBAD6" w14:textId="77777777" w:rsidR="00666D63" w:rsidRPr="0023371D" w:rsidRDefault="00666D63" w:rsidP="0023371D">
      <w:pPr>
        <w:tabs>
          <w:tab w:val="left" w:pos="1134"/>
        </w:tabs>
        <w:autoSpaceDE w:val="0"/>
        <w:autoSpaceDN w:val="0"/>
        <w:adjustRightInd w:val="0"/>
        <w:spacing w:after="0" w:line="240" w:lineRule="auto"/>
        <w:ind w:right="191"/>
        <w:jc w:val="both"/>
        <w:rPr>
          <w:rFonts w:ascii="Arial" w:hAnsi="Arial" w:cs="Arial"/>
          <w:sz w:val="18"/>
          <w:szCs w:val="18"/>
          <w:lang w:val="es-ES"/>
        </w:rPr>
      </w:pPr>
      <w:r w:rsidRPr="0023371D">
        <w:rPr>
          <w:rFonts w:ascii="Arial" w:hAnsi="Arial" w:cs="Arial"/>
          <w:b/>
          <w:sz w:val="18"/>
          <w:szCs w:val="18"/>
        </w:rPr>
        <w:t>PARÁGRAFO TERCERO:</w:t>
      </w:r>
      <w:r w:rsidRPr="0023371D">
        <w:rPr>
          <w:rFonts w:ascii="Arial" w:hAnsi="Arial" w:cs="Arial"/>
          <w:sz w:val="18"/>
          <w:szCs w:val="18"/>
        </w:rPr>
        <w:t xml:space="preserve"> </w:t>
      </w:r>
      <w:r w:rsidRPr="0023371D">
        <w:rPr>
          <w:rFonts w:ascii="Arial" w:hAnsi="Arial" w:cs="Arial"/>
          <w:b/>
          <w:sz w:val="18"/>
          <w:szCs w:val="18"/>
          <w:u w:val="single"/>
          <w:lang w:val="es-ES"/>
        </w:rPr>
        <w:t>La Garantía Única será cargada por el contratista a través de la plataforma electrónica SECOP II y aprobada antes del inicio de la ejecución del contrato</w:t>
      </w:r>
      <w:r w:rsidRPr="0023371D">
        <w:rPr>
          <w:rFonts w:ascii="Arial" w:hAnsi="Arial" w:cs="Arial"/>
          <w:sz w:val="18"/>
          <w:szCs w:val="18"/>
          <w:lang w:val="es-ES"/>
        </w:rPr>
        <w:t>, siempre y cuando reúna las condiciones legales y reglamentarias propias de cada instrumento y ampare los riesgos establecidos para cada caso.</w:t>
      </w:r>
    </w:p>
    <w:p w14:paraId="32657C62" w14:textId="77777777" w:rsidR="00666D63" w:rsidRPr="0023371D" w:rsidRDefault="00666D63" w:rsidP="0023371D">
      <w:pPr>
        <w:pStyle w:val="Sinespaciado"/>
        <w:jc w:val="both"/>
        <w:rPr>
          <w:rFonts w:ascii="Arial" w:hAnsi="Arial" w:cs="Arial"/>
          <w:sz w:val="18"/>
          <w:szCs w:val="18"/>
        </w:rPr>
      </w:pPr>
    </w:p>
    <w:p w14:paraId="7A6190DE" w14:textId="77777777" w:rsidR="00666D63" w:rsidRPr="0023371D" w:rsidRDefault="00666D63" w:rsidP="0023371D">
      <w:pPr>
        <w:pStyle w:val="Sinespaciado"/>
        <w:jc w:val="both"/>
        <w:rPr>
          <w:rFonts w:ascii="Arial" w:hAnsi="Arial" w:cs="Arial"/>
          <w:sz w:val="18"/>
          <w:szCs w:val="18"/>
        </w:rPr>
      </w:pPr>
      <w:r w:rsidRPr="0023371D">
        <w:rPr>
          <w:rFonts w:ascii="Arial" w:hAnsi="Arial" w:cs="Arial"/>
          <w:b/>
          <w:sz w:val="18"/>
          <w:szCs w:val="18"/>
        </w:rPr>
        <w:t>PARÁGRAFO CUARTO:</w:t>
      </w:r>
      <w:r w:rsidRPr="0023371D">
        <w:rPr>
          <w:rFonts w:ascii="Arial" w:hAnsi="Arial" w:cs="Arial"/>
          <w:sz w:val="18"/>
          <w:szCs w:val="18"/>
        </w:rPr>
        <w:t xml:space="preserve"> La póliza deberá indicar de manera expresa que ampara el pago de la caducidad del contrato, las multas, de la cláusula penal pecuniaria y demás sanciones. Si el CONTRATISTA se negare a constituir la garantía única, así como no otorgarla en los términos, cuantía y duración establecida en este parágrafo, la Dirección General de Sanidad Militar - Hospital Naval Nivel III De Cartagena podrá declarar la caducidad del contrato. </w:t>
      </w:r>
    </w:p>
    <w:p w14:paraId="0BFF899D" w14:textId="77777777" w:rsidR="00666D63" w:rsidRPr="0023371D" w:rsidRDefault="00666D63" w:rsidP="0023371D">
      <w:pPr>
        <w:pStyle w:val="Sinespaciado"/>
        <w:jc w:val="both"/>
        <w:rPr>
          <w:rFonts w:ascii="Arial" w:hAnsi="Arial" w:cs="Arial"/>
          <w:sz w:val="18"/>
          <w:szCs w:val="18"/>
        </w:rPr>
      </w:pPr>
    </w:p>
    <w:p w14:paraId="654F1457" w14:textId="77777777" w:rsidR="00666D63" w:rsidRPr="0023371D" w:rsidRDefault="00666D63" w:rsidP="0023371D">
      <w:pPr>
        <w:pStyle w:val="Sinespaciado"/>
        <w:jc w:val="both"/>
        <w:rPr>
          <w:rFonts w:ascii="Arial" w:hAnsi="Arial" w:cs="Arial"/>
          <w:bCs/>
          <w:sz w:val="18"/>
          <w:szCs w:val="18"/>
        </w:rPr>
      </w:pPr>
      <w:r w:rsidRPr="0023371D">
        <w:rPr>
          <w:rFonts w:ascii="Arial" w:hAnsi="Arial" w:cs="Arial"/>
          <w:b/>
          <w:bCs/>
          <w:sz w:val="18"/>
          <w:szCs w:val="18"/>
        </w:rPr>
        <w:t>PARÁGRAFO QUINTO:</w:t>
      </w:r>
      <w:r w:rsidRPr="0023371D">
        <w:rPr>
          <w:rFonts w:ascii="Arial" w:hAnsi="Arial" w:cs="Arial"/>
          <w:bCs/>
          <w:sz w:val="18"/>
          <w:szCs w:val="18"/>
        </w:rPr>
        <w:t xml:space="preserve"> El valor de esta garantía deberá reponerse cada vez que por razón de multas impuestas por</w:t>
      </w:r>
      <w:r w:rsidRPr="0023371D">
        <w:rPr>
          <w:rFonts w:ascii="Arial" w:hAnsi="Arial" w:cs="Arial"/>
          <w:b/>
          <w:bCs/>
          <w:sz w:val="18"/>
          <w:szCs w:val="18"/>
          <w:lang w:val="es-ES"/>
        </w:rPr>
        <w:t xml:space="preserve"> el HOSPITAL NAVAL NIVEL III DE CARTAGENA</w:t>
      </w:r>
      <w:r w:rsidRPr="0023371D">
        <w:rPr>
          <w:rFonts w:ascii="Arial" w:hAnsi="Arial" w:cs="Arial"/>
          <w:b/>
          <w:bCs/>
          <w:sz w:val="18"/>
          <w:szCs w:val="18"/>
        </w:rPr>
        <w:t xml:space="preserve"> identificado con NIT. 901.541.021-</w:t>
      </w:r>
      <w:proofErr w:type="gramStart"/>
      <w:r w:rsidRPr="0023371D">
        <w:rPr>
          <w:rFonts w:ascii="Arial" w:hAnsi="Arial" w:cs="Arial"/>
          <w:b/>
          <w:bCs/>
          <w:sz w:val="18"/>
          <w:szCs w:val="18"/>
        </w:rPr>
        <w:t xml:space="preserve">4 </w:t>
      </w:r>
      <w:r w:rsidRPr="0023371D">
        <w:rPr>
          <w:rFonts w:ascii="Arial" w:hAnsi="Arial" w:cs="Arial"/>
          <w:bCs/>
          <w:sz w:val="18"/>
          <w:szCs w:val="18"/>
        </w:rPr>
        <w:t>,</w:t>
      </w:r>
      <w:proofErr w:type="gramEnd"/>
      <w:r w:rsidRPr="0023371D">
        <w:rPr>
          <w:rFonts w:ascii="Arial" w:hAnsi="Arial" w:cs="Arial"/>
          <w:bCs/>
          <w:sz w:val="18"/>
          <w:szCs w:val="18"/>
        </w:rPr>
        <w:t xml:space="preserve"> su monto se agotare o disminuyere. </w:t>
      </w:r>
    </w:p>
    <w:p w14:paraId="25CC3250" w14:textId="77777777" w:rsidR="00666D63" w:rsidRPr="0023371D" w:rsidRDefault="00666D63" w:rsidP="0023371D">
      <w:pPr>
        <w:pStyle w:val="Sinespaciado"/>
        <w:jc w:val="both"/>
        <w:rPr>
          <w:rFonts w:ascii="Arial" w:hAnsi="Arial" w:cs="Arial"/>
          <w:bCs/>
          <w:sz w:val="18"/>
          <w:szCs w:val="18"/>
        </w:rPr>
      </w:pPr>
    </w:p>
    <w:p w14:paraId="25B2DF56" w14:textId="77777777" w:rsidR="00666D63" w:rsidRPr="0023371D" w:rsidRDefault="00666D63" w:rsidP="0023371D">
      <w:pPr>
        <w:pStyle w:val="Sinespaciado"/>
        <w:jc w:val="both"/>
        <w:rPr>
          <w:rFonts w:ascii="Arial" w:hAnsi="Arial" w:cs="Arial"/>
          <w:bCs/>
          <w:sz w:val="18"/>
          <w:szCs w:val="18"/>
        </w:rPr>
      </w:pPr>
      <w:r w:rsidRPr="0023371D">
        <w:rPr>
          <w:rFonts w:ascii="Arial" w:hAnsi="Arial" w:cs="Arial"/>
          <w:b/>
          <w:bCs/>
          <w:sz w:val="18"/>
          <w:szCs w:val="18"/>
        </w:rPr>
        <w:t>PARÁGRAFO SEXTO:</w:t>
      </w:r>
      <w:r w:rsidRPr="0023371D">
        <w:rPr>
          <w:rFonts w:ascii="Arial" w:hAnsi="Arial" w:cs="Arial"/>
          <w:b/>
          <w:bCs/>
          <w:sz w:val="18"/>
          <w:szCs w:val="18"/>
          <w:lang w:val="es-ES"/>
        </w:rPr>
        <w:t xml:space="preserve"> el HOSPITAL NAVAL NIVEL III DE CARTAGENA</w:t>
      </w:r>
      <w:r w:rsidRPr="0023371D">
        <w:rPr>
          <w:rFonts w:ascii="Arial" w:hAnsi="Arial" w:cs="Arial"/>
          <w:b/>
          <w:bCs/>
          <w:sz w:val="18"/>
          <w:szCs w:val="18"/>
        </w:rPr>
        <w:t xml:space="preserve"> identificado con NIT.</w:t>
      </w:r>
      <w:r w:rsidRPr="0023371D">
        <w:rPr>
          <w:rFonts w:ascii="Arial" w:hAnsi="Arial" w:cs="Arial"/>
          <w:sz w:val="18"/>
          <w:szCs w:val="18"/>
        </w:rPr>
        <w:t xml:space="preserve"> </w:t>
      </w:r>
      <w:r w:rsidRPr="0023371D">
        <w:rPr>
          <w:rFonts w:ascii="Arial" w:hAnsi="Arial" w:cs="Arial"/>
          <w:b/>
          <w:bCs/>
          <w:sz w:val="18"/>
          <w:szCs w:val="18"/>
        </w:rPr>
        <w:t xml:space="preserve">901.541.021-4 </w:t>
      </w:r>
      <w:r w:rsidRPr="0023371D">
        <w:rPr>
          <w:rFonts w:ascii="Arial" w:hAnsi="Arial" w:cs="Arial"/>
          <w:bCs/>
          <w:sz w:val="18"/>
          <w:szCs w:val="18"/>
        </w:rPr>
        <w:t xml:space="preserve">se reserva la facultad de no aceptar Garantía Única de contratos cuando a su juicio el GARANTE carezca de capacidad económica para responder conforme al Código de Comercio o cuando en Estado de insolvencia, o tenga pleitos pendientes contra la entidad que afecte seriamente su patrimonio. </w:t>
      </w:r>
    </w:p>
    <w:p w14:paraId="5A2EA987" w14:textId="77777777" w:rsidR="00666D63" w:rsidRPr="0023371D" w:rsidRDefault="00666D63" w:rsidP="0023371D">
      <w:pPr>
        <w:pStyle w:val="Sinespaciado"/>
        <w:jc w:val="both"/>
        <w:rPr>
          <w:rFonts w:ascii="Arial" w:hAnsi="Arial" w:cs="Arial"/>
          <w:bCs/>
          <w:sz w:val="18"/>
          <w:szCs w:val="18"/>
        </w:rPr>
      </w:pPr>
    </w:p>
    <w:p w14:paraId="4B2A7E3A" w14:textId="77777777" w:rsidR="00666D63" w:rsidRPr="0023371D" w:rsidRDefault="00666D63" w:rsidP="0023371D">
      <w:pPr>
        <w:pStyle w:val="Sinespaciado"/>
        <w:jc w:val="both"/>
        <w:rPr>
          <w:rFonts w:ascii="Arial" w:hAnsi="Arial" w:cs="Arial"/>
          <w:bCs/>
          <w:sz w:val="18"/>
          <w:szCs w:val="18"/>
        </w:rPr>
      </w:pPr>
      <w:r w:rsidRPr="0023371D">
        <w:rPr>
          <w:rFonts w:ascii="Arial" w:hAnsi="Arial" w:cs="Arial"/>
          <w:b/>
          <w:bCs/>
          <w:sz w:val="18"/>
          <w:szCs w:val="18"/>
        </w:rPr>
        <w:t>PARÁGRAFO SEPTIMO:</w:t>
      </w:r>
      <w:r w:rsidRPr="0023371D">
        <w:rPr>
          <w:rFonts w:ascii="Arial" w:hAnsi="Arial" w:cs="Arial"/>
          <w:bCs/>
          <w:sz w:val="18"/>
          <w:szCs w:val="18"/>
        </w:rPr>
        <w:t xml:space="preserve"> Se deberá indicar que la entidad aseguradora renuncia al beneficio de excusión y que las pólizas cuyo beneficiario es el Estado, no expiran por falta de pago de la prima o por revocatoria unilaterales. </w:t>
      </w:r>
    </w:p>
    <w:p w14:paraId="38395D46" w14:textId="77777777" w:rsidR="00666D63" w:rsidRPr="0023371D" w:rsidRDefault="00666D63" w:rsidP="0023371D">
      <w:pPr>
        <w:pStyle w:val="Sinespaciado"/>
        <w:jc w:val="both"/>
        <w:rPr>
          <w:rFonts w:ascii="Arial" w:hAnsi="Arial" w:cs="Arial"/>
          <w:bCs/>
          <w:sz w:val="18"/>
          <w:szCs w:val="18"/>
        </w:rPr>
      </w:pPr>
    </w:p>
    <w:p w14:paraId="0BBC16FB" w14:textId="77777777" w:rsidR="00666D63" w:rsidRPr="0023371D" w:rsidRDefault="00666D63" w:rsidP="0023371D">
      <w:pPr>
        <w:pStyle w:val="Sinespaciado"/>
        <w:jc w:val="both"/>
        <w:rPr>
          <w:rFonts w:ascii="Arial" w:hAnsi="Arial" w:cs="Arial"/>
          <w:sz w:val="18"/>
          <w:szCs w:val="18"/>
        </w:rPr>
      </w:pPr>
      <w:r w:rsidRPr="0023371D">
        <w:rPr>
          <w:rFonts w:ascii="Arial" w:hAnsi="Arial" w:cs="Arial"/>
          <w:bCs/>
          <w:sz w:val="18"/>
          <w:szCs w:val="18"/>
        </w:rPr>
        <w:t>En el presente proceso se hace necesaria la exigencia de garantías por expresa disposición legal,  además por tratarse de la contratación de materiales e insumos indispensables para prestación de servicios de salud en los que está en juego la vida y salud de los usuarios y beneficiarios del subsistema de salud de la fuerzas militares se hace necesario amparar riesgos tanto de incumplimiento del contratista como en el servicio asistencial que recae sobre ellos dentro del cual puedan resultar lesionadas o que se dañen bienes del estado, razón por la cual es necesario que el contratista que resulte seleccionado ampare estos riesgos, con las garantías que sean pertinentes.</w:t>
      </w:r>
    </w:p>
    <w:p w14:paraId="3C088837" w14:textId="77777777" w:rsidR="00E001CE" w:rsidRPr="0023371D" w:rsidRDefault="00E001CE" w:rsidP="0023371D">
      <w:pPr>
        <w:pStyle w:val="Prrafodelista"/>
        <w:tabs>
          <w:tab w:val="left" w:pos="567"/>
        </w:tabs>
        <w:autoSpaceDE w:val="0"/>
        <w:autoSpaceDN w:val="0"/>
        <w:adjustRightInd w:val="0"/>
        <w:spacing w:after="0" w:line="240" w:lineRule="auto"/>
        <w:ind w:left="0" w:right="50"/>
        <w:jc w:val="both"/>
        <w:rPr>
          <w:rFonts w:ascii="Arial" w:hAnsi="Arial" w:cs="Arial"/>
          <w:sz w:val="18"/>
          <w:szCs w:val="18"/>
        </w:rPr>
      </w:pPr>
    </w:p>
    <w:p w14:paraId="6431E41A" w14:textId="579CB697" w:rsidR="00BC6189" w:rsidRPr="0023371D" w:rsidRDefault="006B69BB" w:rsidP="0023371D">
      <w:pPr>
        <w:pStyle w:val="Prrafodelista"/>
        <w:numPr>
          <w:ilvl w:val="1"/>
          <w:numId w:val="18"/>
        </w:numPr>
        <w:autoSpaceDE w:val="0"/>
        <w:autoSpaceDN w:val="0"/>
        <w:adjustRightInd w:val="0"/>
        <w:spacing w:after="0" w:line="240" w:lineRule="auto"/>
        <w:ind w:right="191"/>
        <w:jc w:val="both"/>
        <w:rPr>
          <w:rFonts w:ascii="Arial" w:hAnsi="Arial" w:cs="Arial"/>
          <w:b/>
          <w:sz w:val="18"/>
          <w:szCs w:val="18"/>
        </w:rPr>
      </w:pPr>
      <w:r w:rsidRPr="0023371D">
        <w:rPr>
          <w:rFonts w:ascii="Arial" w:hAnsi="Arial" w:cs="Arial"/>
          <w:b/>
          <w:sz w:val="18"/>
          <w:szCs w:val="18"/>
        </w:rPr>
        <w:t xml:space="preserve"> </w:t>
      </w:r>
      <w:r w:rsidR="008C76F5" w:rsidRPr="0023371D">
        <w:rPr>
          <w:rFonts w:ascii="Arial" w:hAnsi="Arial" w:cs="Arial"/>
          <w:b/>
          <w:sz w:val="18"/>
          <w:szCs w:val="18"/>
        </w:rPr>
        <w:t>OBLIGACIONES</w:t>
      </w:r>
      <w:r w:rsidR="00D453A1" w:rsidRPr="0023371D">
        <w:rPr>
          <w:rFonts w:ascii="Arial" w:hAnsi="Arial" w:cs="Arial"/>
          <w:b/>
          <w:sz w:val="18"/>
          <w:szCs w:val="18"/>
        </w:rPr>
        <w:t xml:space="preserve"> DEL CONTRATISTA:</w:t>
      </w:r>
    </w:p>
    <w:p w14:paraId="58AC343B" w14:textId="77777777" w:rsidR="00C626D4" w:rsidRPr="0023371D" w:rsidRDefault="00C626D4" w:rsidP="0023371D">
      <w:pPr>
        <w:pStyle w:val="Prrafodelista"/>
        <w:autoSpaceDE w:val="0"/>
        <w:autoSpaceDN w:val="0"/>
        <w:adjustRightInd w:val="0"/>
        <w:spacing w:after="0" w:line="240" w:lineRule="auto"/>
        <w:ind w:left="0" w:right="191"/>
        <w:jc w:val="both"/>
        <w:rPr>
          <w:rFonts w:ascii="Arial" w:hAnsi="Arial" w:cs="Arial"/>
          <w:b/>
          <w:sz w:val="18"/>
          <w:szCs w:val="18"/>
        </w:rPr>
      </w:pPr>
    </w:p>
    <w:p w14:paraId="7CDA6B47" w14:textId="37DCBE3B" w:rsidR="00D453A1" w:rsidRPr="0023371D" w:rsidRDefault="00D453A1" w:rsidP="0023371D">
      <w:pPr>
        <w:pStyle w:val="Prrafodelista"/>
        <w:numPr>
          <w:ilvl w:val="2"/>
          <w:numId w:val="18"/>
        </w:numPr>
        <w:autoSpaceDE w:val="0"/>
        <w:autoSpaceDN w:val="0"/>
        <w:adjustRightInd w:val="0"/>
        <w:spacing w:after="0" w:line="240" w:lineRule="auto"/>
        <w:ind w:right="191"/>
        <w:jc w:val="both"/>
        <w:rPr>
          <w:rFonts w:ascii="Arial" w:hAnsi="Arial" w:cs="Arial"/>
          <w:b/>
          <w:sz w:val="18"/>
          <w:szCs w:val="18"/>
        </w:rPr>
      </w:pPr>
      <w:r w:rsidRPr="0023371D">
        <w:rPr>
          <w:rFonts w:ascii="Arial" w:hAnsi="Arial" w:cs="Arial"/>
          <w:b/>
          <w:sz w:val="18"/>
          <w:szCs w:val="18"/>
        </w:rPr>
        <w:t>GENERALES DEL CONTRATISTA:</w:t>
      </w:r>
    </w:p>
    <w:p w14:paraId="262DFA49" w14:textId="77777777" w:rsidR="0026683C" w:rsidRPr="0023371D" w:rsidRDefault="0026683C" w:rsidP="0023371D">
      <w:pPr>
        <w:spacing w:after="0" w:line="240" w:lineRule="auto"/>
        <w:jc w:val="both"/>
        <w:rPr>
          <w:rFonts w:ascii="Arial" w:hAnsi="Arial" w:cs="Arial"/>
          <w:color w:val="000000" w:themeColor="text1"/>
          <w:sz w:val="18"/>
          <w:szCs w:val="18"/>
        </w:rPr>
      </w:pPr>
    </w:p>
    <w:p w14:paraId="3D6F7F8A" w14:textId="77777777" w:rsidR="00666D63" w:rsidRPr="0023371D" w:rsidRDefault="00666D63" w:rsidP="0023371D">
      <w:pPr>
        <w:autoSpaceDE w:val="0"/>
        <w:autoSpaceDN w:val="0"/>
        <w:adjustRightInd w:val="0"/>
        <w:spacing w:after="0" w:line="240" w:lineRule="auto"/>
        <w:ind w:right="191"/>
        <w:jc w:val="both"/>
        <w:rPr>
          <w:rFonts w:ascii="Arial" w:hAnsi="Arial" w:cs="Arial"/>
          <w:sz w:val="18"/>
          <w:szCs w:val="18"/>
        </w:rPr>
      </w:pPr>
      <w:r w:rsidRPr="0023371D">
        <w:rPr>
          <w:rFonts w:ascii="Arial" w:hAnsi="Arial" w:cs="Arial"/>
          <w:sz w:val="18"/>
          <w:szCs w:val="18"/>
        </w:rPr>
        <w:t xml:space="preserve">En general, son obligaciones del CONTRATISTA, entendiendo por ello y para efectos del presente contrato, </w:t>
      </w:r>
    </w:p>
    <w:p w14:paraId="3E226ADB" w14:textId="2A0B17C8" w:rsidR="00666D63" w:rsidRPr="0023371D" w:rsidRDefault="00666D63" w:rsidP="0023371D">
      <w:pPr>
        <w:autoSpaceDE w:val="0"/>
        <w:autoSpaceDN w:val="0"/>
        <w:adjustRightInd w:val="0"/>
        <w:spacing w:after="0" w:line="240" w:lineRule="auto"/>
        <w:ind w:right="191"/>
        <w:jc w:val="both"/>
        <w:rPr>
          <w:rFonts w:ascii="Arial" w:hAnsi="Arial" w:cs="Arial"/>
          <w:sz w:val="18"/>
          <w:szCs w:val="18"/>
        </w:rPr>
      </w:pPr>
      <w:r w:rsidRPr="0023371D">
        <w:rPr>
          <w:rFonts w:ascii="Arial" w:hAnsi="Arial" w:cs="Arial"/>
          <w:sz w:val="18"/>
          <w:szCs w:val="18"/>
        </w:rPr>
        <w:t>1. Entregar los bienes objeto del futuro contrato, de conformidad con las especificaciones técnicas descritas requeridas.</w:t>
      </w:r>
    </w:p>
    <w:p w14:paraId="1D99DE0C" w14:textId="0F9E5F0C" w:rsidR="005E52D9" w:rsidRPr="0023371D" w:rsidRDefault="00666D63" w:rsidP="0023371D">
      <w:pPr>
        <w:autoSpaceDE w:val="0"/>
        <w:autoSpaceDN w:val="0"/>
        <w:adjustRightInd w:val="0"/>
        <w:spacing w:after="0" w:line="240" w:lineRule="auto"/>
        <w:ind w:right="191"/>
        <w:jc w:val="both"/>
        <w:rPr>
          <w:rFonts w:ascii="Arial" w:hAnsi="Arial" w:cs="Arial"/>
          <w:sz w:val="18"/>
          <w:szCs w:val="18"/>
        </w:rPr>
      </w:pPr>
      <w:r w:rsidRPr="0023371D">
        <w:rPr>
          <w:rFonts w:ascii="Arial" w:hAnsi="Arial" w:cs="Arial"/>
          <w:sz w:val="18"/>
          <w:szCs w:val="18"/>
        </w:rPr>
        <w:t xml:space="preserve">2. No acceder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El incumplimiento de </w:t>
      </w:r>
      <w:proofErr w:type="gramStart"/>
      <w:r w:rsidRPr="0023371D">
        <w:rPr>
          <w:rFonts w:ascii="Arial" w:hAnsi="Arial" w:cs="Arial"/>
          <w:sz w:val="18"/>
          <w:szCs w:val="18"/>
        </w:rPr>
        <w:t>ésta</w:t>
      </w:r>
      <w:proofErr w:type="gramEnd"/>
      <w:r w:rsidRPr="0023371D">
        <w:rPr>
          <w:rFonts w:ascii="Arial" w:hAnsi="Arial" w:cs="Arial"/>
          <w:sz w:val="18"/>
          <w:szCs w:val="18"/>
        </w:rPr>
        <w:t xml:space="preserve"> obligación y la celebración de pactos o acuerdos prohibidos dará lugar a la caducidad del contrato de conformidad con el artículo 5º, numeral 5º de la Ley 80 de1993.  </w:t>
      </w:r>
    </w:p>
    <w:p w14:paraId="37BB1904" w14:textId="0F7ED42C" w:rsidR="005E52D9" w:rsidRPr="0023371D" w:rsidRDefault="00666D63" w:rsidP="0023371D">
      <w:pPr>
        <w:autoSpaceDE w:val="0"/>
        <w:autoSpaceDN w:val="0"/>
        <w:adjustRightInd w:val="0"/>
        <w:spacing w:after="0" w:line="240" w:lineRule="auto"/>
        <w:ind w:right="191"/>
        <w:jc w:val="both"/>
        <w:rPr>
          <w:rFonts w:ascii="Arial" w:hAnsi="Arial" w:cs="Arial"/>
          <w:sz w:val="18"/>
          <w:szCs w:val="18"/>
        </w:rPr>
      </w:pPr>
      <w:r w:rsidRPr="0023371D">
        <w:rPr>
          <w:rFonts w:ascii="Arial" w:hAnsi="Arial" w:cs="Arial"/>
          <w:sz w:val="18"/>
          <w:szCs w:val="18"/>
        </w:rPr>
        <w:t xml:space="preserve">3. Solucionar las controversias contractuales, que se presenten en la ejecución y desarrollo del presente contrato, de conformidad con lo previsto en la Ley 80 de 1993. </w:t>
      </w:r>
    </w:p>
    <w:p w14:paraId="68CD0C0A" w14:textId="10768517" w:rsidR="005E52D9" w:rsidRPr="0023371D" w:rsidRDefault="00666D63" w:rsidP="0023371D">
      <w:pPr>
        <w:autoSpaceDE w:val="0"/>
        <w:autoSpaceDN w:val="0"/>
        <w:adjustRightInd w:val="0"/>
        <w:spacing w:after="0" w:line="240" w:lineRule="auto"/>
        <w:ind w:right="191"/>
        <w:jc w:val="both"/>
        <w:rPr>
          <w:rFonts w:ascii="Arial" w:hAnsi="Arial" w:cs="Arial"/>
          <w:sz w:val="18"/>
          <w:szCs w:val="18"/>
        </w:rPr>
      </w:pPr>
      <w:r w:rsidRPr="0023371D">
        <w:rPr>
          <w:rFonts w:ascii="Arial" w:hAnsi="Arial" w:cs="Arial"/>
          <w:sz w:val="18"/>
          <w:szCs w:val="18"/>
        </w:rPr>
        <w:t xml:space="preserve">4. Cumplir a cabalidad con el objeto del contrato, de acuerdo a los precios unitarios fijos contenidos en la propuesta económica y a la invitación en general </w:t>
      </w:r>
    </w:p>
    <w:p w14:paraId="4E9BED08" w14:textId="46F71892" w:rsidR="005E52D9" w:rsidRPr="0023371D" w:rsidRDefault="00666D63" w:rsidP="0023371D">
      <w:pPr>
        <w:pStyle w:val="Prrafodelista"/>
        <w:numPr>
          <w:ilvl w:val="0"/>
          <w:numId w:val="18"/>
        </w:numPr>
        <w:autoSpaceDE w:val="0"/>
        <w:autoSpaceDN w:val="0"/>
        <w:adjustRightInd w:val="0"/>
        <w:spacing w:after="0" w:line="240" w:lineRule="auto"/>
        <w:ind w:right="191"/>
        <w:jc w:val="both"/>
        <w:rPr>
          <w:rFonts w:ascii="Arial" w:hAnsi="Arial" w:cs="Arial"/>
          <w:sz w:val="18"/>
          <w:szCs w:val="18"/>
        </w:rPr>
      </w:pPr>
      <w:r w:rsidRPr="0023371D">
        <w:rPr>
          <w:rFonts w:ascii="Arial" w:hAnsi="Arial" w:cs="Arial"/>
          <w:sz w:val="18"/>
          <w:szCs w:val="18"/>
        </w:rPr>
        <w:t xml:space="preserve">Cumplir con las condiciones jurídicas, técnicas, económicas y comerciales presentadas en la propuesta. </w:t>
      </w:r>
    </w:p>
    <w:p w14:paraId="02EAF61B" w14:textId="14FE6648" w:rsidR="005E52D9" w:rsidRPr="0023371D" w:rsidRDefault="00666D63" w:rsidP="0023371D">
      <w:pPr>
        <w:pStyle w:val="Prrafodelista"/>
        <w:numPr>
          <w:ilvl w:val="0"/>
          <w:numId w:val="18"/>
        </w:numPr>
        <w:autoSpaceDE w:val="0"/>
        <w:autoSpaceDN w:val="0"/>
        <w:adjustRightInd w:val="0"/>
        <w:spacing w:after="0" w:line="240" w:lineRule="auto"/>
        <w:ind w:right="191"/>
        <w:jc w:val="both"/>
        <w:rPr>
          <w:rFonts w:ascii="Arial" w:hAnsi="Arial" w:cs="Arial"/>
          <w:sz w:val="18"/>
          <w:szCs w:val="18"/>
        </w:rPr>
      </w:pPr>
      <w:r w:rsidRPr="0023371D">
        <w:rPr>
          <w:rFonts w:ascii="Arial" w:hAnsi="Arial" w:cs="Arial"/>
          <w:sz w:val="18"/>
          <w:szCs w:val="18"/>
        </w:rPr>
        <w:t xml:space="preserve">Reportar por escrito al supervisor cualquier novedad o anomalías que detecte en la prestación del servicio. Garantizar la oportuna, eficaz y eficiente prestación del objeto contratado y responder por su calidad, sin perjuicio de la respectiva garantía. </w:t>
      </w:r>
    </w:p>
    <w:p w14:paraId="3C4EFA99" w14:textId="7DC87D60" w:rsidR="005E52D9" w:rsidRPr="0023371D" w:rsidRDefault="00666D63" w:rsidP="0023371D">
      <w:pPr>
        <w:pStyle w:val="Prrafodelista"/>
        <w:numPr>
          <w:ilvl w:val="0"/>
          <w:numId w:val="18"/>
        </w:numPr>
        <w:autoSpaceDE w:val="0"/>
        <w:autoSpaceDN w:val="0"/>
        <w:adjustRightInd w:val="0"/>
        <w:spacing w:after="0" w:line="240" w:lineRule="auto"/>
        <w:ind w:right="191"/>
        <w:jc w:val="both"/>
        <w:rPr>
          <w:rFonts w:ascii="Arial" w:hAnsi="Arial" w:cs="Arial"/>
          <w:sz w:val="18"/>
          <w:szCs w:val="18"/>
        </w:rPr>
      </w:pPr>
      <w:r w:rsidRPr="0023371D">
        <w:rPr>
          <w:rFonts w:ascii="Arial" w:hAnsi="Arial" w:cs="Arial"/>
          <w:sz w:val="18"/>
          <w:szCs w:val="18"/>
        </w:rPr>
        <w:t xml:space="preserve">Dar estricto cumplimiento a los términos pactados y por ningún motivo suspender o abandonar el objeto contratado. Responder por los impuestos que cause la legalización del contrato. </w:t>
      </w:r>
    </w:p>
    <w:p w14:paraId="70C0A106" w14:textId="3717DFDF" w:rsidR="005E52D9" w:rsidRPr="0023371D" w:rsidRDefault="00666D63" w:rsidP="0023371D">
      <w:pPr>
        <w:pStyle w:val="Prrafodelista"/>
        <w:numPr>
          <w:ilvl w:val="0"/>
          <w:numId w:val="18"/>
        </w:numPr>
        <w:autoSpaceDE w:val="0"/>
        <w:autoSpaceDN w:val="0"/>
        <w:adjustRightInd w:val="0"/>
        <w:spacing w:after="0" w:line="240" w:lineRule="auto"/>
        <w:ind w:right="191"/>
        <w:jc w:val="both"/>
        <w:rPr>
          <w:rFonts w:ascii="Arial" w:hAnsi="Arial" w:cs="Arial"/>
          <w:sz w:val="18"/>
          <w:szCs w:val="18"/>
        </w:rPr>
      </w:pPr>
      <w:r w:rsidRPr="0023371D">
        <w:rPr>
          <w:rFonts w:ascii="Arial" w:hAnsi="Arial" w:cs="Arial"/>
          <w:sz w:val="18"/>
          <w:szCs w:val="18"/>
        </w:rPr>
        <w:t xml:space="preserve">Responder por la buena calidad de los servicios prestados objeto del contrato. </w:t>
      </w:r>
    </w:p>
    <w:p w14:paraId="31A67EF2" w14:textId="360B03DC" w:rsidR="005E52D9" w:rsidRPr="0023371D" w:rsidRDefault="00666D63" w:rsidP="0023371D">
      <w:pPr>
        <w:pStyle w:val="Prrafodelista"/>
        <w:numPr>
          <w:ilvl w:val="0"/>
          <w:numId w:val="18"/>
        </w:numPr>
        <w:autoSpaceDE w:val="0"/>
        <w:autoSpaceDN w:val="0"/>
        <w:adjustRightInd w:val="0"/>
        <w:spacing w:after="0" w:line="240" w:lineRule="auto"/>
        <w:ind w:right="191"/>
        <w:jc w:val="both"/>
        <w:rPr>
          <w:rFonts w:ascii="Arial" w:hAnsi="Arial" w:cs="Arial"/>
          <w:sz w:val="18"/>
          <w:szCs w:val="18"/>
        </w:rPr>
      </w:pPr>
      <w:r w:rsidRPr="0023371D">
        <w:rPr>
          <w:rFonts w:ascii="Arial" w:hAnsi="Arial" w:cs="Arial"/>
          <w:sz w:val="18"/>
          <w:szCs w:val="18"/>
        </w:rPr>
        <w:t xml:space="preserve">Garantizar los servicios prestados dentro del plazo de ejecución estipulado. </w:t>
      </w:r>
    </w:p>
    <w:p w14:paraId="0AAC450E" w14:textId="121B5281" w:rsidR="005E52D9" w:rsidRPr="0023371D" w:rsidRDefault="00666D63" w:rsidP="0023371D">
      <w:pPr>
        <w:pStyle w:val="Prrafodelista"/>
        <w:numPr>
          <w:ilvl w:val="0"/>
          <w:numId w:val="18"/>
        </w:numPr>
        <w:autoSpaceDE w:val="0"/>
        <w:autoSpaceDN w:val="0"/>
        <w:adjustRightInd w:val="0"/>
        <w:spacing w:after="0" w:line="240" w:lineRule="auto"/>
        <w:ind w:right="191"/>
        <w:jc w:val="both"/>
        <w:rPr>
          <w:rFonts w:ascii="Arial" w:hAnsi="Arial" w:cs="Arial"/>
          <w:sz w:val="18"/>
          <w:szCs w:val="18"/>
        </w:rPr>
      </w:pPr>
      <w:r w:rsidRPr="0023371D">
        <w:rPr>
          <w:rFonts w:ascii="Arial" w:hAnsi="Arial" w:cs="Arial"/>
          <w:sz w:val="18"/>
          <w:szCs w:val="18"/>
        </w:rPr>
        <w:t xml:space="preserve">En caso que exista insatisfacción por los servicios prestados, realizará la corrección o cambio de los mismos dentro de las 24 horas siguientes una vez se haya efectuado el requerimiento por parte de la Entidad. </w:t>
      </w:r>
    </w:p>
    <w:p w14:paraId="454D8A3B" w14:textId="15C22723" w:rsidR="005E52D9" w:rsidRPr="0023371D" w:rsidRDefault="00666D63" w:rsidP="0023371D">
      <w:pPr>
        <w:pStyle w:val="Prrafodelista"/>
        <w:numPr>
          <w:ilvl w:val="0"/>
          <w:numId w:val="18"/>
        </w:numPr>
        <w:autoSpaceDE w:val="0"/>
        <w:autoSpaceDN w:val="0"/>
        <w:adjustRightInd w:val="0"/>
        <w:spacing w:after="0" w:line="240" w:lineRule="auto"/>
        <w:ind w:right="191"/>
        <w:jc w:val="both"/>
        <w:rPr>
          <w:rFonts w:ascii="Arial" w:hAnsi="Arial" w:cs="Arial"/>
          <w:sz w:val="18"/>
          <w:szCs w:val="18"/>
        </w:rPr>
      </w:pPr>
      <w:r w:rsidRPr="0023371D">
        <w:rPr>
          <w:rFonts w:ascii="Arial" w:hAnsi="Arial" w:cs="Arial"/>
          <w:sz w:val="18"/>
          <w:szCs w:val="18"/>
        </w:rPr>
        <w:t xml:space="preserve">Facturación. El contratista deberá entregar la factura Original en la Entidad, acuerdo los requisitos establecidos en Ley 223 de 1995. Para el pago EL CONTRATISTA deberá anexar la constancia del pago de la Seguridad Social, con el fin de dar cumplimiento al artículo 23 de la Ley 1150 de 2007. En la presente también deberá allegar certificación firmada y escrita por parte del Representante Legal y Contador y/o Revisor Fiscal del pago de la Seguridad Social según corresponda acuerdo normatividad vigente y aportes Parafiscales según corresponda (Acuerdo a lo previsto en el artículo 50 de la Ley 789 de 2002, la Ley 828 de 2003 y la Ley 1562 de 2012 - Sistemas de Salud, Riesgos Laborales, Pensiones y Aportes a las Cajas de Compensación Familia) y anexar copia de la planilla de dichos aportes. </w:t>
      </w:r>
    </w:p>
    <w:p w14:paraId="1D284EF6" w14:textId="48301011" w:rsidR="005E52D9" w:rsidRPr="0023371D" w:rsidRDefault="00666D63" w:rsidP="0023371D">
      <w:pPr>
        <w:pStyle w:val="Prrafodelista"/>
        <w:numPr>
          <w:ilvl w:val="0"/>
          <w:numId w:val="18"/>
        </w:numPr>
        <w:autoSpaceDE w:val="0"/>
        <w:autoSpaceDN w:val="0"/>
        <w:adjustRightInd w:val="0"/>
        <w:spacing w:after="0" w:line="240" w:lineRule="auto"/>
        <w:ind w:right="191"/>
        <w:jc w:val="both"/>
        <w:rPr>
          <w:rFonts w:ascii="Arial" w:hAnsi="Arial" w:cs="Arial"/>
          <w:sz w:val="18"/>
          <w:szCs w:val="18"/>
        </w:rPr>
      </w:pPr>
      <w:r w:rsidRPr="0023371D">
        <w:rPr>
          <w:rFonts w:ascii="Arial" w:hAnsi="Arial" w:cs="Arial"/>
          <w:sz w:val="18"/>
          <w:szCs w:val="18"/>
        </w:rPr>
        <w:t>El contratista deberá estar en capacidad de prestar los servicios de primera calidad en la Entidad y dentro del plazo de ejecución estipulado. Debe prever el tiempo de llegada de los productos a aplicar en los bienes objeto del contrato, teniendo en cuenta los factores de tiempo, clima, tránsito vial nacional y municipal.</w:t>
      </w:r>
    </w:p>
    <w:p w14:paraId="3082BED6" w14:textId="47C952C1" w:rsidR="00666D63" w:rsidRPr="0023371D" w:rsidRDefault="00666D63" w:rsidP="0023371D">
      <w:pPr>
        <w:pStyle w:val="Prrafodelista"/>
        <w:numPr>
          <w:ilvl w:val="0"/>
          <w:numId w:val="18"/>
        </w:numPr>
        <w:autoSpaceDE w:val="0"/>
        <w:autoSpaceDN w:val="0"/>
        <w:adjustRightInd w:val="0"/>
        <w:spacing w:after="0" w:line="240" w:lineRule="auto"/>
        <w:ind w:right="191"/>
        <w:jc w:val="both"/>
        <w:rPr>
          <w:rFonts w:ascii="Arial" w:hAnsi="Arial" w:cs="Arial"/>
          <w:sz w:val="18"/>
          <w:szCs w:val="18"/>
        </w:rPr>
      </w:pPr>
      <w:r w:rsidRPr="0023371D">
        <w:rPr>
          <w:rFonts w:ascii="Arial" w:hAnsi="Arial" w:cs="Arial"/>
          <w:sz w:val="18"/>
          <w:szCs w:val="18"/>
        </w:rPr>
        <w:t>La Dirección General de Sanidad Militar- Hospital Naval de Cartagena se reserva el derecho de rechazar directamente a través del supervisor, los bienes objeto del contrato, si estos no cumplen con las especificaciones establecidas, evento en el cual, el contratista queda obligado a que se ajusten exactamente a lo requerido y ofrecido, dentro de las dos (2) días hábiles siguientes, una vez efectuado el requerimiento por parte de la Entidad.</w:t>
      </w:r>
    </w:p>
    <w:p w14:paraId="048AC4C2" w14:textId="77777777" w:rsidR="005E52D9" w:rsidRPr="0023371D" w:rsidRDefault="005E52D9" w:rsidP="0023371D">
      <w:pPr>
        <w:pStyle w:val="Prrafodelista"/>
        <w:spacing w:after="0" w:line="240" w:lineRule="auto"/>
        <w:ind w:left="0"/>
        <w:jc w:val="both"/>
        <w:rPr>
          <w:rFonts w:ascii="Arial" w:hAnsi="Arial" w:cs="Arial"/>
          <w:b/>
          <w:sz w:val="18"/>
          <w:szCs w:val="18"/>
        </w:rPr>
      </w:pPr>
    </w:p>
    <w:p w14:paraId="79422E8D" w14:textId="73D2C8DF" w:rsidR="00B00B06" w:rsidRPr="0023371D" w:rsidRDefault="00BC6189" w:rsidP="0023371D">
      <w:pPr>
        <w:pStyle w:val="Prrafodelista"/>
        <w:numPr>
          <w:ilvl w:val="2"/>
          <w:numId w:val="39"/>
        </w:numPr>
        <w:spacing w:after="0" w:line="240" w:lineRule="auto"/>
        <w:jc w:val="both"/>
        <w:rPr>
          <w:rFonts w:ascii="Arial" w:hAnsi="Arial" w:cs="Arial"/>
          <w:b/>
          <w:sz w:val="18"/>
          <w:szCs w:val="18"/>
        </w:rPr>
      </w:pPr>
      <w:r w:rsidRPr="0023371D">
        <w:rPr>
          <w:rFonts w:ascii="Arial" w:hAnsi="Arial" w:cs="Arial"/>
          <w:b/>
          <w:sz w:val="18"/>
          <w:szCs w:val="18"/>
        </w:rPr>
        <w:lastRenderedPageBreak/>
        <w:t xml:space="preserve">OBLIGACIONES </w:t>
      </w:r>
      <w:r w:rsidR="002F753C" w:rsidRPr="0023371D">
        <w:rPr>
          <w:rFonts w:ascii="Arial" w:hAnsi="Arial" w:cs="Arial"/>
          <w:b/>
          <w:bCs/>
          <w:sz w:val="18"/>
          <w:szCs w:val="18"/>
        </w:rPr>
        <w:t>ESPECÍFICAS</w:t>
      </w:r>
      <w:r w:rsidR="002F753C" w:rsidRPr="0023371D">
        <w:rPr>
          <w:rFonts w:ascii="Arial" w:hAnsi="Arial" w:cs="Arial"/>
          <w:b/>
          <w:sz w:val="18"/>
          <w:szCs w:val="18"/>
        </w:rPr>
        <w:t xml:space="preserve"> </w:t>
      </w:r>
      <w:r w:rsidRPr="0023371D">
        <w:rPr>
          <w:rFonts w:ascii="Arial" w:hAnsi="Arial" w:cs="Arial"/>
          <w:b/>
          <w:sz w:val="18"/>
          <w:szCs w:val="18"/>
        </w:rPr>
        <w:t>DEL C</w:t>
      </w:r>
      <w:r w:rsidR="005474BF" w:rsidRPr="0023371D">
        <w:rPr>
          <w:rFonts w:ascii="Arial" w:hAnsi="Arial" w:cs="Arial"/>
          <w:b/>
          <w:sz w:val="18"/>
          <w:szCs w:val="18"/>
        </w:rPr>
        <w:t>ONTRATISTA</w:t>
      </w:r>
      <w:r w:rsidRPr="0023371D">
        <w:rPr>
          <w:rFonts w:ascii="Arial" w:hAnsi="Arial" w:cs="Arial"/>
          <w:b/>
          <w:sz w:val="18"/>
          <w:szCs w:val="18"/>
        </w:rPr>
        <w:t xml:space="preserve">: </w:t>
      </w:r>
    </w:p>
    <w:p w14:paraId="7E80FD89" w14:textId="24BC027F" w:rsidR="006B69BB" w:rsidRPr="0023371D" w:rsidRDefault="006B69BB" w:rsidP="0023371D">
      <w:pPr>
        <w:spacing w:after="0" w:line="240" w:lineRule="auto"/>
        <w:ind w:right="50"/>
        <w:jc w:val="both"/>
        <w:rPr>
          <w:rFonts w:ascii="Arial" w:hAnsi="Arial" w:cs="Arial"/>
          <w:b/>
          <w:sz w:val="18"/>
          <w:szCs w:val="18"/>
          <w:u w:val="single"/>
          <w:lang w:val="es-ES"/>
        </w:rPr>
      </w:pPr>
    </w:p>
    <w:p w14:paraId="127DE8F9" w14:textId="77777777" w:rsidR="005E52D9" w:rsidRPr="0023371D" w:rsidRDefault="005E52D9" w:rsidP="0023371D">
      <w:pPr>
        <w:tabs>
          <w:tab w:val="left" w:pos="570"/>
        </w:tabs>
        <w:spacing w:after="0" w:line="240" w:lineRule="auto"/>
        <w:ind w:right="50"/>
        <w:jc w:val="both"/>
        <w:rPr>
          <w:rFonts w:ascii="Arial" w:hAnsi="Arial" w:cs="Arial"/>
          <w:sz w:val="18"/>
          <w:szCs w:val="18"/>
        </w:rPr>
      </w:pPr>
      <w:r w:rsidRPr="0023371D">
        <w:rPr>
          <w:rFonts w:ascii="Arial" w:hAnsi="Arial" w:cs="Arial"/>
          <w:sz w:val="18"/>
          <w:szCs w:val="18"/>
        </w:rPr>
        <w:t>Son obligaciones del CONTRATISTA, entendiendo por ello y para efectos del presente contrato.</w:t>
      </w:r>
    </w:p>
    <w:p w14:paraId="035F4292" w14:textId="77777777" w:rsidR="005E52D9" w:rsidRPr="0023371D" w:rsidRDefault="005E52D9" w:rsidP="0023371D">
      <w:pPr>
        <w:tabs>
          <w:tab w:val="left" w:pos="709"/>
        </w:tabs>
        <w:spacing w:after="0" w:line="240" w:lineRule="auto"/>
        <w:ind w:right="50"/>
        <w:jc w:val="both"/>
        <w:rPr>
          <w:rFonts w:ascii="Arial" w:hAnsi="Arial" w:cs="Arial"/>
          <w:bCs/>
          <w:sz w:val="18"/>
          <w:szCs w:val="18"/>
        </w:rPr>
      </w:pPr>
    </w:p>
    <w:p w14:paraId="50A5EA31" w14:textId="10E55ADB" w:rsidR="005E52D9" w:rsidRPr="0023371D" w:rsidRDefault="005E52D9" w:rsidP="0023371D">
      <w:pPr>
        <w:tabs>
          <w:tab w:val="left" w:pos="709"/>
        </w:tabs>
        <w:spacing w:after="0" w:line="240" w:lineRule="auto"/>
        <w:ind w:right="50"/>
        <w:jc w:val="both"/>
        <w:rPr>
          <w:rFonts w:ascii="Arial" w:hAnsi="Arial" w:cs="Arial"/>
          <w:bCs/>
          <w:sz w:val="18"/>
          <w:szCs w:val="18"/>
        </w:rPr>
      </w:pPr>
      <w:r w:rsidRPr="0023371D">
        <w:rPr>
          <w:rFonts w:ascii="Arial" w:hAnsi="Arial" w:cs="Arial"/>
          <w:bCs/>
          <w:sz w:val="18"/>
          <w:szCs w:val="18"/>
        </w:rPr>
        <w:t>1. El contratista deberá suministrar los bienes estipulados en el anexo técnico del contrato, de la mejor calidad, presentación y del material solicitado deberá anexar los registros INVIMA, para los equipos a los cuales aplique.</w:t>
      </w:r>
    </w:p>
    <w:p w14:paraId="59854CB1" w14:textId="4F768551" w:rsidR="005E52D9" w:rsidRPr="0023371D" w:rsidRDefault="005E52D9" w:rsidP="0023371D">
      <w:pPr>
        <w:tabs>
          <w:tab w:val="left" w:pos="709"/>
        </w:tabs>
        <w:spacing w:after="0" w:line="240" w:lineRule="auto"/>
        <w:ind w:right="50"/>
        <w:jc w:val="both"/>
        <w:rPr>
          <w:rFonts w:ascii="Arial" w:hAnsi="Arial" w:cs="Arial"/>
          <w:bCs/>
          <w:sz w:val="18"/>
          <w:szCs w:val="18"/>
        </w:rPr>
      </w:pPr>
      <w:r w:rsidRPr="0023371D">
        <w:rPr>
          <w:rFonts w:ascii="Arial" w:hAnsi="Arial" w:cs="Arial"/>
          <w:bCs/>
          <w:sz w:val="18"/>
          <w:szCs w:val="18"/>
        </w:rPr>
        <w:t>2. Responder por los impuestos o pólizas que cause la legalización del contrato.</w:t>
      </w:r>
    </w:p>
    <w:p w14:paraId="3BDCCF47" w14:textId="32C52057" w:rsidR="005E52D9" w:rsidRPr="0023371D" w:rsidRDefault="005E52D9" w:rsidP="0023371D">
      <w:pPr>
        <w:tabs>
          <w:tab w:val="left" w:pos="709"/>
        </w:tabs>
        <w:spacing w:after="0" w:line="240" w:lineRule="auto"/>
        <w:ind w:right="50"/>
        <w:jc w:val="both"/>
        <w:rPr>
          <w:rFonts w:ascii="Arial" w:hAnsi="Arial" w:cs="Arial"/>
          <w:bCs/>
          <w:sz w:val="18"/>
          <w:szCs w:val="18"/>
        </w:rPr>
      </w:pPr>
      <w:r w:rsidRPr="0023371D">
        <w:rPr>
          <w:rFonts w:ascii="Arial" w:hAnsi="Arial" w:cs="Arial"/>
          <w:bCs/>
          <w:sz w:val="18"/>
          <w:szCs w:val="18"/>
        </w:rPr>
        <w:t>3. CALIDAD DE LOS BIENES. El contratista deberá cumplir con las condiciones técnicas exigidas como igualmente suministrar bienes que cumplan con las exigencias técnicas establecidas.</w:t>
      </w:r>
    </w:p>
    <w:p w14:paraId="66C5F901" w14:textId="26AC1598" w:rsidR="005E52D9" w:rsidRPr="0023371D" w:rsidRDefault="005E52D9" w:rsidP="0023371D">
      <w:pPr>
        <w:tabs>
          <w:tab w:val="left" w:pos="709"/>
        </w:tabs>
        <w:spacing w:after="0" w:line="240" w:lineRule="auto"/>
        <w:ind w:right="50"/>
        <w:jc w:val="both"/>
        <w:rPr>
          <w:rFonts w:ascii="Arial" w:hAnsi="Arial" w:cs="Arial"/>
          <w:bCs/>
          <w:sz w:val="18"/>
          <w:szCs w:val="18"/>
        </w:rPr>
      </w:pPr>
      <w:r w:rsidRPr="0023371D">
        <w:rPr>
          <w:rFonts w:ascii="Arial" w:hAnsi="Arial" w:cs="Arial"/>
          <w:bCs/>
          <w:sz w:val="18"/>
          <w:szCs w:val="18"/>
        </w:rPr>
        <w:t>4. Los bienes recibidos deben tener adjuntados la garantía de los equipos</w:t>
      </w:r>
    </w:p>
    <w:p w14:paraId="7EA2D718" w14:textId="56BCDE61" w:rsidR="005E52D9" w:rsidRPr="0023371D" w:rsidRDefault="005E52D9" w:rsidP="0023371D">
      <w:pPr>
        <w:tabs>
          <w:tab w:val="left" w:pos="709"/>
        </w:tabs>
        <w:spacing w:after="0" w:line="240" w:lineRule="auto"/>
        <w:ind w:right="50"/>
        <w:jc w:val="both"/>
        <w:rPr>
          <w:rFonts w:ascii="Arial" w:hAnsi="Arial" w:cs="Arial"/>
          <w:bCs/>
          <w:sz w:val="18"/>
          <w:szCs w:val="18"/>
        </w:rPr>
      </w:pPr>
      <w:r w:rsidRPr="0023371D">
        <w:rPr>
          <w:rFonts w:ascii="Arial" w:hAnsi="Arial" w:cs="Arial"/>
          <w:bCs/>
          <w:sz w:val="18"/>
          <w:szCs w:val="18"/>
        </w:rPr>
        <w:t>5. Registro de ejecución. El contratista deberá mantener un registro del valor ejecutado del contrato con el fin de no exceder el valor contratado.</w:t>
      </w:r>
    </w:p>
    <w:p w14:paraId="7429CFD3" w14:textId="37E13BB8" w:rsidR="005E52D9" w:rsidRPr="0023371D" w:rsidRDefault="005E52D9" w:rsidP="0023371D">
      <w:pPr>
        <w:tabs>
          <w:tab w:val="left" w:pos="709"/>
        </w:tabs>
        <w:spacing w:after="0" w:line="240" w:lineRule="auto"/>
        <w:ind w:right="50"/>
        <w:jc w:val="both"/>
        <w:rPr>
          <w:rFonts w:ascii="Arial" w:hAnsi="Arial" w:cs="Arial"/>
          <w:bCs/>
          <w:sz w:val="18"/>
          <w:szCs w:val="18"/>
        </w:rPr>
      </w:pPr>
      <w:r w:rsidRPr="0023371D">
        <w:rPr>
          <w:rFonts w:ascii="Arial" w:hAnsi="Arial" w:cs="Arial"/>
          <w:bCs/>
          <w:sz w:val="18"/>
          <w:szCs w:val="18"/>
        </w:rPr>
        <w:t>6. El contratista debe cumplir con los soportes técnicos o cambios solicitados por fallas técnicas, durante el tiempo de garantía de cada equipo contratado.</w:t>
      </w:r>
    </w:p>
    <w:p w14:paraId="1EC82183" w14:textId="544360B1" w:rsidR="005E52D9" w:rsidRPr="0023371D" w:rsidRDefault="005E52D9" w:rsidP="0023371D">
      <w:pPr>
        <w:tabs>
          <w:tab w:val="left" w:pos="709"/>
        </w:tabs>
        <w:spacing w:after="0" w:line="240" w:lineRule="auto"/>
        <w:ind w:right="50"/>
        <w:jc w:val="both"/>
        <w:rPr>
          <w:rFonts w:ascii="Arial" w:hAnsi="Arial" w:cs="Arial"/>
          <w:bCs/>
          <w:sz w:val="18"/>
          <w:szCs w:val="18"/>
        </w:rPr>
      </w:pPr>
      <w:r w:rsidRPr="0023371D">
        <w:rPr>
          <w:rFonts w:ascii="Arial" w:hAnsi="Arial" w:cs="Arial"/>
          <w:bCs/>
          <w:sz w:val="18"/>
          <w:szCs w:val="18"/>
        </w:rPr>
        <w:t>7. Para los eventos de instalación de los equipos, capacitaciones y soportes técnicos el contratista dotara a sus operarios con el uniforme completo de la empresa y los elementos de protección personal para dar estricto cumplimiento a las normas de seguridad industrial.</w:t>
      </w:r>
    </w:p>
    <w:p w14:paraId="4CE85EFB" w14:textId="65644F4E" w:rsidR="005E52D9" w:rsidRPr="0023371D" w:rsidRDefault="005E52D9" w:rsidP="0023371D">
      <w:pPr>
        <w:tabs>
          <w:tab w:val="left" w:pos="709"/>
        </w:tabs>
        <w:spacing w:after="0" w:line="240" w:lineRule="auto"/>
        <w:ind w:right="50"/>
        <w:jc w:val="both"/>
        <w:rPr>
          <w:rFonts w:ascii="Arial" w:hAnsi="Arial" w:cs="Arial"/>
          <w:bCs/>
          <w:sz w:val="18"/>
          <w:szCs w:val="18"/>
        </w:rPr>
      </w:pPr>
      <w:r w:rsidRPr="0023371D">
        <w:rPr>
          <w:rFonts w:ascii="Arial" w:hAnsi="Arial" w:cs="Arial"/>
          <w:bCs/>
          <w:sz w:val="18"/>
          <w:szCs w:val="18"/>
        </w:rPr>
        <w:t xml:space="preserve">8. El contratista debe estar al día con los aportes de seguridad social (Salud, Pensión y </w:t>
      </w:r>
      <w:proofErr w:type="spellStart"/>
      <w:r w:rsidRPr="0023371D">
        <w:rPr>
          <w:rFonts w:ascii="Arial" w:hAnsi="Arial" w:cs="Arial"/>
          <w:bCs/>
          <w:sz w:val="18"/>
          <w:szCs w:val="18"/>
        </w:rPr>
        <w:t>Arl</w:t>
      </w:r>
      <w:proofErr w:type="spellEnd"/>
      <w:r w:rsidRPr="0023371D">
        <w:rPr>
          <w:rFonts w:ascii="Arial" w:hAnsi="Arial" w:cs="Arial"/>
          <w:bCs/>
          <w:sz w:val="18"/>
          <w:szCs w:val="18"/>
        </w:rPr>
        <w:t>) de los trabajadores que realizaran la instalación de los equipos, capacitación y demás actividades que se deriven del cumplimiento del contrato celebrado con La Dirección General de Sanidad Militar – Hospital Naval Nivel III de Cartagena.</w:t>
      </w:r>
    </w:p>
    <w:p w14:paraId="099097A2" w14:textId="77777777" w:rsidR="005E52D9" w:rsidRPr="0023371D" w:rsidRDefault="005E52D9" w:rsidP="0023371D">
      <w:pPr>
        <w:tabs>
          <w:tab w:val="left" w:pos="709"/>
        </w:tabs>
        <w:spacing w:after="0" w:line="240" w:lineRule="auto"/>
        <w:ind w:right="50"/>
        <w:jc w:val="both"/>
        <w:rPr>
          <w:rFonts w:ascii="Arial" w:hAnsi="Arial" w:cs="Arial"/>
          <w:bCs/>
          <w:sz w:val="18"/>
          <w:szCs w:val="18"/>
        </w:rPr>
      </w:pPr>
      <w:r w:rsidRPr="0023371D">
        <w:rPr>
          <w:rFonts w:ascii="Arial" w:hAnsi="Arial" w:cs="Arial"/>
          <w:bCs/>
          <w:sz w:val="18"/>
          <w:szCs w:val="18"/>
        </w:rPr>
        <w:t>9. El contratista se obliga a realizar la facturación por lote acuerdo lo solicitado por el supervisor del contrato.</w:t>
      </w:r>
    </w:p>
    <w:p w14:paraId="5E269ED6" w14:textId="584EA69D" w:rsidR="00907013" w:rsidRPr="0023371D" w:rsidRDefault="00907013" w:rsidP="0023371D">
      <w:pPr>
        <w:spacing w:after="0" w:line="240" w:lineRule="auto"/>
        <w:jc w:val="both"/>
        <w:rPr>
          <w:rFonts w:ascii="Arial" w:hAnsi="Arial" w:cs="Arial"/>
          <w:b/>
          <w:sz w:val="18"/>
          <w:szCs w:val="18"/>
          <w:u w:val="single"/>
          <w:lang w:val="es-ES"/>
        </w:rPr>
      </w:pPr>
    </w:p>
    <w:p w14:paraId="072C08FC" w14:textId="2AEC4052" w:rsidR="004710C6" w:rsidRPr="0023371D" w:rsidRDefault="002035A2" w:rsidP="0023371D">
      <w:pPr>
        <w:pStyle w:val="Prrafodelista"/>
        <w:numPr>
          <w:ilvl w:val="2"/>
          <w:numId w:val="39"/>
        </w:numPr>
        <w:spacing w:after="0" w:line="240" w:lineRule="auto"/>
        <w:jc w:val="both"/>
        <w:rPr>
          <w:rFonts w:ascii="Arial" w:hAnsi="Arial" w:cs="Arial"/>
          <w:sz w:val="18"/>
          <w:szCs w:val="18"/>
        </w:rPr>
      </w:pPr>
      <w:r w:rsidRPr="0023371D">
        <w:rPr>
          <w:rFonts w:ascii="Arial" w:hAnsi="Arial" w:cs="Arial"/>
          <w:b/>
          <w:sz w:val="18"/>
          <w:szCs w:val="18"/>
        </w:rPr>
        <w:t xml:space="preserve">OBLIGACIONES DEL </w:t>
      </w:r>
      <w:r w:rsidR="00B479A0" w:rsidRPr="0023371D">
        <w:rPr>
          <w:rFonts w:ascii="Arial" w:hAnsi="Arial" w:cs="Arial"/>
          <w:b/>
          <w:sz w:val="18"/>
          <w:szCs w:val="18"/>
        </w:rPr>
        <w:t>HOSPITAL NAVAL</w:t>
      </w:r>
      <w:r w:rsidR="00D10DE7" w:rsidRPr="0023371D">
        <w:rPr>
          <w:rFonts w:ascii="Arial" w:hAnsi="Arial" w:cs="Arial"/>
          <w:b/>
          <w:sz w:val="18"/>
          <w:szCs w:val="18"/>
        </w:rPr>
        <w:t xml:space="preserve"> NIVEL III </w:t>
      </w:r>
      <w:r w:rsidR="00B479A0" w:rsidRPr="0023371D">
        <w:rPr>
          <w:rFonts w:ascii="Arial" w:hAnsi="Arial" w:cs="Arial"/>
          <w:b/>
          <w:sz w:val="18"/>
          <w:szCs w:val="18"/>
        </w:rPr>
        <w:t>DE CARTAGENA</w:t>
      </w:r>
    </w:p>
    <w:p w14:paraId="5899A394" w14:textId="77777777" w:rsidR="004D287B" w:rsidRPr="0023371D" w:rsidRDefault="004D287B" w:rsidP="0023371D">
      <w:pPr>
        <w:adjustRightInd w:val="0"/>
        <w:spacing w:after="0" w:line="240" w:lineRule="auto"/>
        <w:jc w:val="both"/>
        <w:rPr>
          <w:rFonts w:ascii="Arial" w:hAnsi="Arial" w:cs="Arial"/>
          <w:sz w:val="18"/>
          <w:szCs w:val="18"/>
        </w:rPr>
      </w:pPr>
    </w:p>
    <w:p w14:paraId="7201348C" w14:textId="77777777" w:rsidR="005E52D9" w:rsidRPr="0023371D" w:rsidRDefault="005E52D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En general son obligaciones del CONTRATANTE: </w:t>
      </w:r>
    </w:p>
    <w:p w14:paraId="3349D4F3" w14:textId="77777777" w:rsidR="005E52D9" w:rsidRPr="0023371D" w:rsidRDefault="005E52D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1. Recibir a satisfacción los servicios que sean prestados por el CONTRATISTA, cuando estos cumplan con las condiciones establecidas en el contrato. </w:t>
      </w:r>
    </w:p>
    <w:p w14:paraId="327B2BF2" w14:textId="77777777" w:rsidR="005E52D9" w:rsidRPr="0023371D" w:rsidRDefault="005E52D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2. Pagar al CONTRATISTA en la forma pactada y con sujeción a las disponibilidades presupuestales y de PAC previstas para el efecto. </w:t>
      </w:r>
    </w:p>
    <w:p w14:paraId="3A51A933" w14:textId="77777777" w:rsidR="005E52D9" w:rsidRPr="0023371D" w:rsidRDefault="005E52D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3. Tramitar diligentemente las apropiaciones presupuestales que requiera para solventar las prestaciones patrimoniales que hayan surgido a su cargo como consecuencia de la suscripción del presente contrato. </w:t>
      </w:r>
    </w:p>
    <w:p w14:paraId="69D4CB89" w14:textId="77777777" w:rsidR="005E52D9" w:rsidRPr="0023371D" w:rsidRDefault="005E52D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4. Verificar que el CONTRATISTA se encuentre al día en el pago de aportes parafiscales relativos al Sistema de Seguridad Social Integral. </w:t>
      </w:r>
    </w:p>
    <w:p w14:paraId="239147F3" w14:textId="77777777" w:rsidR="005E52D9" w:rsidRPr="0023371D" w:rsidRDefault="005E52D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5. Aprobar la Garantía Única una vez presentada por el Contratista. </w:t>
      </w:r>
    </w:p>
    <w:p w14:paraId="1781EE73" w14:textId="77777777" w:rsidR="005E52D9" w:rsidRPr="0023371D" w:rsidRDefault="005E52D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6. Suscribir el acta de Liquidación. </w:t>
      </w:r>
    </w:p>
    <w:p w14:paraId="6EA57BF4" w14:textId="77777777" w:rsidR="005E52D9" w:rsidRPr="0023371D" w:rsidRDefault="005E52D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7. Exigir del Contratista la ejecución idónea y oportuna del objeto contratado. </w:t>
      </w:r>
    </w:p>
    <w:p w14:paraId="64EE61C1" w14:textId="5D913919" w:rsidR="00085ED2" w:rsidRPr="0023371D" w:rsidRDefault="005E52D9" w:rsidP="0023371D">
      <w:pPr>
        <w:adjustRightInd w:val="0"/>
        <w:spacing w:after="0" w:line="240" w:lineRule="auto"/>
        <w:jc w:val="both"/>
        <w:rPr>
          <w:rFonts w:ascii="Arial" w:hAnsi="Arial" w:cs="Arial"/>
          <w:sz w:val="18"/>
          <w:szCs w:val="18"/>
        </w:rPr>
      </w:pPr>
      <w:r w:rsidRPr="0023371D">
        <w:rPr>
          <w:rFonts w:ascii="Arial" w:hAnsi="Arial" w:cs="Arial"/>
          <w:sz w:val="18"/>
          <w:szCs w:val="18"/>
        </w:rPr>
        <w:t>8. Adelantar las revisiones periódicas de los servicios prestados, para verificar que ellos cumplan con las condiciones de técnicas y de calidad ofrecidas por la contratista.</w:t>
      </w:r>
    </w:p>
    <w:p w14:paraId="039474C7" w14:textId="77777777" w:rsidR="003E5FD0" w:rsidRPr="0023371D" w:rsidRDefault="003E5FD0" w:rsidP="0023371D">
      <w:pPr>
        <w:spacing w:after="0" w:line="240" w:lineRule="auto"/>
        <w:jc w:val="both"/>
        <w:rPr>
          <w:rFonts w:ascii="Arial" w:hAnsi="Arial" w:cs="Arial"/>
          <w:sz w:val="18"/>
          <w:szCs w:val="18"/>
        </w:rPr>
      </w:pPr>
    </w:p>
    <w:p w14:paraId="346FA7D1" w14:textId="768512AA" w:rsidR="005A4C58" w:rsidRPr="0023371D" w:rsidRDefault="003E5FD0" w:rsidP="0023371D">
      <w:pPr>
        <w:pStyle w:val="Prrafodelista"/>
        <w:numPr>
          <w:ilvl w:val="1"/>
          <w:numId w:val="39"/>
        </w:numPr>
        <w:spacing w:after="0" w:line="240" w:lineRule="auto"/>
        <w:jc w:val="both"/>
        <w:rPr>
          <w:rFonts w:ascii="Arial" w:hAnsi="Arial" w:cs="Arial"/>
          <w:b/>
          <w:sz w:val="18"/>
          <w:szCs w:val="18"/>
        </w:rPr>
      </w:pPr>
      <w:r w:rsidRPr="0023371D">
        <w:rPr>
          <w:rFonts w:ascii="Arial" w:hAnsi="Arial" w:cs="Arial"/>
          <w:b/>
          <w:sz w:val="18"/>
          <w:szCs w:val="18"/>
        </w:rPr>
        <w:t xml:space="preserve"> </w:t>
      </w:r>
      <w:r w:rsidR="00C63D2A" w:rsidRPr="0023371D">
        <w:rPr>
          <w:rFonts w:ascii="Arial" w:hAnsi="Arial" w:cs="Arial"/>
          <w:b/>
          <w:sz w:val="18"/>
          <w:szCs w:val="18"/>
        </w:rPr>
        <w:t>SUPERVISIÓN DEL CONTRATO</w:t>
      </w:r>
    </w:p>
    <w:p w14:paraId="170391C1" w14:textId="77777777" w:rsidR="003E5FD0" w:rsidRPr="0023371D" w:rsidRDefault="003E5FD0" w:rsidP="0023371D">
      <w:pPr>
        <w:spacing w:after="0" w:line="240" w:lineRule="auto"/>
        <w:ind w:right="314"/>
        <w:jc w:val="both"/>
        <w:rPr>
          <w:rFonts w:ascii="Arial" w:hAnsi="Arial" w:cs="Arial"/>
          <w:bCs/>
          <w:sz w:val="18"/>
          <w:szCs w:val="18"/>
        </w:rPr>
      </w:pPr>
    </w:p>
    <w:p w14:paraId="576B5BDD" w14:textId="77777777" w:rsidR="005E52D9" w:rsidRPr="0023371D" w:rsidRDefault="005E52D9" w:rsidP="0023371D">
      <w:pPr>
        <w:spacing w:after="0" w:line="240" w:lineRule="auto"/>
        <w:ind w:left="33" w:right="34"/>
        <w:jc w:val="both"/>
        <w:rPr>
          <w:rFonts w:ascii="Arial" w:hAnsi="Arial" w:cs="Arial"/>
          <w:bCs/>
          <w:sz w:val="18"/>
          <w:szCs w:val="18"/>
        </w:rPr>
      </w:pPr>
      <w:r w:rsidRPr="0023371D">
        <w:rPr>
          <w:rFonts w:ascii="Arial" w:hAnsi="Arial" w:cs="Arial"/>
          <w:bCs/>
          <w:sz w:val="18"/>
          <w:szCs w:val="18"/>
        </w:rPr>
        <w:t>Se recomienda que la vigilancia, supervisión y verificación técnica y administrativa del desarrollo y ejecución del contrato, por idoneidad y experiencia, esté a cargo de:</w:t>
      </w:r>
    </w:p>
    <w:p w14:paraId="4CB01BCE" w14:textId="77777777" w:rsidR="005E52D9" w:rsidRPr="0023371D" w:rsidRDefault="005E52D9" w:rsidP="0023371D">
      <w:pPr>
        <w:spacing w:after="0" w:line="240" w:lineRule="auto"/>
        <w:ind w:left="33" w:right="34"/>
        <w:jc w:val="both"/>
        <w:rPr>
          <w:rFonts w:ascii="Arial" w:hAnsi="Arial" w:cs="Arial"/>
          <w:b/>
          <w:sz w:val="18"/>
          <w:szCs w:val="18"/>
        </w:rPr>
      </w:pPr>
    </w:p>
    <w:p w14:paraId="1B27849B" w14:textId="5F7B0B38" w:rsidR="005E52D9" w:rsidRPr="0023371D" w:rsidRDefault="005E52D9" w:rsidP="0023371D">
      <w:pPr>
        <w:spacing w:after="0" w:line="240" w:lineRule="auto"/>
        <w:ind w:left="142" w:right="191"/>
        <w:jc w:val="both"/>
        <w:rPr>
          <w:rFonts w:ascii="Arial" w:hAnsi="Arial" w:cs="Arial"/>
          <w:b/>
          <w:sz w:val="18"/>
          <w:szCs w:val="18"/>
        </w:rPr>
      </w:pPr>
      <w:r w:rsidRPr="0023371D">
        <w:rPr>
          <w:rFonts w:ascii="Arial" w:hAnsi="Arial" w:cs="Arial"/>
          <w:b/>
          <w:sz w:val="18"/>
          <w:szCs w:val="18"/>
        </w:rPr>
        <w:t xml:space="preserve">GRADO Y NOMBRE: TN LEON BALCERO FERNEY AHMED </w:t>
      </w:r>
    </w:p>
    <w:p w14:paraId="5616EED2" w14:textId="3B03D931" w:rsidR="005E52D9" w:rsidRPr="0023371D" w:rsidRDefault="005E52D9" w:rsidP="0023371D">
      <w:pPr>
        <w:spacing w:after="0" w:line="240" w:lineRule="auto"/>
        <w:ind w:left="142" w:right="191"/>
        <w:jc w:val="both"/>
        <w:rPr>
          <w:rFonts w:ascii="Arial" w:hAnsi="Arial" w:cs="Arial"/>
          <w:b/>
          <w:sz w:val="18"/>
          <w:szCs w:val="18"/>
        </w:rPr>
      </w:pPr>
      <w:r w:rsidRPr="0023371D">
        <w:rPr>
          <w:rFonts w:ascii="Arial" w:hAnsi="Arial" w:cs="Arial"/>
          <w:b/>
          <w:sz w:val="18"/>
          <w:szCs w:val="18"/>
        </w:rPr>
        <w:t xml:space="preserve">CÉDULA:  1013616607 </w:t>
      </w:r>
    </w:p>
    <w:p w14:paraId="48D4D730" w14:textId="622ADF27" w:rsidR="005E52D9" w:rsidRPr="0023371D" w:rsidRDefault="005E52D9" w:rsidP="0023371D">
      <w:pPr>
        <w:spacing w:after="0" w:line="240" w:lineRule="auto"/>
        <w:ind w:left="142" w:right="191"/>
        <w:jc w:val="both"/>
        <w:rPr>
          <w:rFonts w:ascii="Arial" w:hAnsi="Arial" w:cs="Arial"/>
          <w:b/>
          <w:sz w:val="18"/>
          <w:szCs w:val="18"/>
        </w:rPr>
      </w:pPr>
      <w:r w:rsidRPr="0023371D">
        <w:rPr>
          <w:rFonts w:ascii="Arial" w:hAnsi="Arial" w:cs="Arial"/>
          <w:b/>
          <w:sz w:val="18"/>
          <w:szCs w:val="18"/>
        </w:rPr>
        <w:t>CARGO:  JEFE SERVICIO DE ORTOPEDIA</w:t>
      </w:r>
    </w:p>
    <w:p w14:paraId="285031AB" w14:textId="5AD70850" w:rsidR="005E52D9" w:rsidRPr="0023371D" w:rsidRDefault="005E52D9" w:rsidP="0023371D">
      <w:pPr>
        <w:spacing w:after="0" w:line="240" w:lineRule="auto"/>
        <w:ind w:left="142" w:right="191"/>
        <w:jc w:val="both"/>
        <w:rPr>
          <w:rFonts w:ascii="Arial" w:hAnsi="Arial" w:cs="Arial"/>
          <w:b/>
          <w:sz w:val="18"/>
          <w:szCs w:val="18"/>
        </w:rPr>
      </w:pPr>
      <w:r w:rsidRPr="0023371D">
        <w:rPr>
          <w:rFonts w:ascii="Arial" w:hAnsi="Arial" w:cs="Arial"/>
          <w:b/>
          <w:sz w:val="18"/>
          <w:szCs w:val="18"/>
        </w:rPr>
        <w:t>CORREO: FERNEY.LEON@ARMADA.MIL.CO</w:t>
      </w:r>
    </w:p>
    <w:p w14:paraId="278E2FCF" w14:textId="39699FFA" w:rsidR="005E52D9" w:rsidRPr="0023371D" w:rsidRDefault="005E52D9" w:rsidP="0023371D">
      <w:pPr>
        <w:spacing w:after="0" w:line="240" w:lineRule="auto"/>
        <w:ind w:left="142" w:right="191"/>
        <w:jc w:val="both"/>
        <w:rPr>
          <w:rFonts w:ascii="Arial" w:hAnsi="Arial" w:cs="Arial"/>
          <w:b/>
          <w:sz w:val="18"/>
          <w:szCs w:val="18"/>
          <w:lang w:val="es-MX"/>
        </w:rPr>
      </w:pPr>
      <w:r w:rsidRPr="0023371D">
        <w:rPr>
          <w:rFonts w:ascii="Arial" w:hAnsi="Arial" w:cs="Arial"/>
          <w:b/>
          <w:sz w:val="18"/>
          <w:szCs w:val="18"/>
          <w:lang w:val="es-MX"/>
        </w:rPr>
        <w:t>CELULAR: 3143491564</w:t>
      </w:r>
    </w:p>
    <w:p w14:paraId="14CCE501" w14:textId="77777777" w:rsidR="005E52D9" w:rsidRPr="0023371D" w:rsidRDefault="005E52D9" w:rsidP="0023371D">
      <w:pPr>
        <w:spacing w:after="0" w:line="240" w:lineRule="auto"/>
        <w:ind w:left="142" w:right="191"/>
        <w:jc w:val="both"/>
        <w:rPr>
          <w:rFonts w:ascii="Arial" w:hAnsi="Arial" w:cs="Arial"/>
          <w:bCs/>
          <w:sz w:val="18"/>
          <w:szCs w:val="18"/>
          <w:lang w:val="es-MX"/>
        </w:rPr>
      </w:pPr>
    </w:p>
    <w:p w14:paraId="137A11CF" w14:textId="77777777" w:rsidR="005E52D9" w:rsidRPr="0023371D" w:rsidRDefault="005E52D9" w:rsidP="0023371D">
      <w:pPr>
        <w:tabs>
          <w:tab w:val="left" w:pos="426"/>
          <w:tab w:val="left" w:pos="851"/>
        </w:tabs>
        <w:spacing w:after="0" w:line="240" w:lineRule="auto"/>
        <w:jc w:val="both"/>
        <w:rPr>
          <w:rFonts w:ascii="Arial" w:hAnsi="Arial" w:cs="Arial"/>
          <w:sz w:val="18"/>
          <w:szCs w:val="18"/>
          <w:lang w:val="es-MX"/>
        </w:rPr>
      </w:pPr>
      <w:r w:rsidRPr="0023371D">
        <w:rPr>
          <w:rFonts w:ascii="Arial" w:hAnsi="Arial" w:cs="Arial"/>
          <w:sz w:val="18"/>
          <w:szCs w:val="18"/>
          <w:lang w:val="es-MX"/>
        </w:rPr>
        <w:t xml:space="preserve">1. Verificar que el objeto del contrato cumpla íntegramente con las especificaciones Técnicas y que el servicio se preste en su totalidad. </w:t>
      </w:r>
    </w:p>
    <w:p w14:paraId="4D09FFC0" w14:textId="77777777" w:rsidR="005E52D9" w:rsidRPr="0023371D" w:rsidRDefault="005E52D9" w:rsidP="0023371D">
      <w:pPr>
        <w:tabs>
          <w:tab w:val="left" w:pos="426"/>
          <w:tab w:val="left" w:pos="851"/>
        </w:tabs>
        <w:spacing w:after="0" w:line="240" w:lineRule="auto"/>
        <w:jc w:val="both"/>
        <w:rPr>
          <w:rFonts w:ascii="Arial" w:hAnsi="Arial" w:cs="Arial"/>
          <w:sz w:val="18"/>
          <w:szCs w:val="18"/>
          <w:lang w:val="es-MX"/>
        </w:rPr>
      </w:pPr>
      <w:r w:rsidRPr="0023371D">
        <w:rPr>
          <w:rFonts w:ascii="Arial" w:hAnsi="Arial" w:cs="Arial"/>
          <w:sz w:val="18"/>
          <w:szCs w:val="18"/>
          <w:lang w:val="es-MX"/>
        </w:rPr>
        <w:t>2. Verificar y exigir que se otorguen las garantías que amparan el cumplimiento del objeto contractual, y velar porque estas permanezcan vigentes hasta la liquidación del contrato, y que las mismas se adicionen o prorroguen si es necesario.</w:t>
      </w:r>
    </w:p>
    <w:p w14:paraId="13A54284" w14:textId="77777777" w:rsidR="005E52D9" w:rsidRPr="0023371D" w:rsidRDefault="005E52D9" w:rsidP="0023371D">
      <w:pPr>
        <w:tabs>
          <w:tab w:val="left" w:pos="426"/>
          <w:tab w:val="left" w:pos="851"/>
        </w:tabs>
        <w:spacing w:after="0" w:line="240" w:lineRule="auto"/>
        <w:jc w:val="both"/>
        <w:rPr>
          <w:rFonts w:ascii="Arial" w:hAnsi="Arial" w:cs="Arial"/>
          <w:sz w:val="18"/>
          <w:szCs w:val="18"/>
          <w:lang w:val="es-MX"/>
        </w:rPr>
      </w:pPr>
      <w:r w:rsidRPr="0023371D">
        <w:rPr>
          <w:rFonts w:ascii="Arial" w:hAnsi="Arial" w:cs="Arial"/>
          <w:sz w:val="18"/>
          <w:szCs w:val="18"/>
          <w:lang w:val="es-MX"/>
        </w:rPr>
        <w:t>3. Solicitar cuando lo considere pertinente que el contratista exhiba o aporte la Póliza de Responsabilidad Civil – clínicas y hospitales que se obligó a mantener vigente durante todo el plazo de ejecución del contrato.</w:t>
      </w:r>
    </w:p>
    <w:p w14:paraId="45F58CA8" w14:textId="77777777" w:rsidR="005E52D9" w:rsidRPr="0023371D" w:rsidRDefault="005E52D9" w:rsidP="0023371D">
      <w:pPr>
        <w:tabs>
          <w:tab w:val="left" w:pos="426"/>
          <w:tab w:val="left" w:pos="851"/>
        </w:tabs>
        <w:spacing w:after="0" w:line="240" w:lineRule="auto"/>
        <w:jc w:val="both"/>
        <w:rPr>
          <w:rFonts w:ascii="Arial" w:hAnsi="Arial" w:cs="Arial"/>
          <w:sz w:val="18"/>
          <w:szCs w:val="18"/>
          <w:lang w:val="es-MX"/>
        </w:rPr>
      </w:pPr>
      <w:r w:rsidRPr="0023371D">
        <w:rPr>
          <w:rFonts w:ascii="Arial" w:hAnsi="Arial" w:cs="Arial"/>
          <w:sz w:val="18"/>
          <w:szCs w:val="18"/>
          <w:lang w:val="es-MX"/>
        </w:rPr>
        <w:t>3. Verificar que el valor del contrato concuerde con el valor facturado y que no lo sobrepase bajo ninguna circunstancia.</w:t>
      </w:r>
    </w:p>
    <w:p w14:paraId="7821E68A" w14:textId="77777777" w:rsidR="005E52D9" w:rsidRPr="0023371D" w:rsidRDefault="005E52D9" w:rsidP="0023371D">
      <w:pPr>
        <w:tabs>
          <w:tab w:val="left" w:pos="426"/>
          <w:tab w:val="left" w:pos="851"/>
        </w:tabs>
        <w:spacing w:after="0" w:line="240" w:lineRule="auto"/>
        <w:jc w:val="both"/>
        <w:rPr>
          <w:rFonts w:ascii="Arial" w:hAnsi="Arial" w:cs="Arial"/>
          <w:sz w:val="18"/>
          <w:szCs w:val="18"/>
          <w:lang w:val="es-MX"/>
        </w:rPr>
      </w:pPr>
      <w:r w:rsidRPr="0023371D">
        <w:rPr>
          <w:rFonts w:ascii="Arial" w:hAnsi="Arial" w:cs="Arial"/>
          <w:sz w:val="18"/>
          <w:szCs w:val="18"/>
          <w:lang w:val="es-MX"/>
        </w:rPr>
        <w:t xml:space="preserve">4. 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 </w:t>
      </w:r>
    </w:p>
    <w:p w14:paraId="47963059" w14:textId="77777777" w:rsidR="005E52D9" w:rsidRPr="0023371D" w:rsidRDefault="005E52D9" w:rsidP="0023371D">
      <w:pPr>
        <w:tabs>
          <w:tab w:val="left" w:pos="426"/>
          <w:tab w:val="left" w:pos="851"/>
        </w:tabs>
        <w:spacing w:after="0" w:line="240" w:lineRule="auto"/>
        <w:jc w:val="both"/>
        <w:rPr>
          <w:rFonts w:ascii="Arial" w:hAnsi="Arial" w:cs="Arial"/>
          <w:sz w:val="18"/>
          <w:szCs w:val="18"/>
          <w:lang w:val="es-MX"/>
        </w:rPr>
      </w:pPr>
      <w:r w:rsidRPr="0023371D">
        <w:rPr>
          <w:rFonts w:ascii="Arial" w:hAnsi="Arial" w:cs="Arial"/>
          <w:sz w:val="18"/>
          <w:szCs w:val="18"/>
          <w:lang w:val="es-MX"/>
        </w:rPr>
        <w:t>5. Exigir al contratista las certificaciones correspondientes al cumplimiento de aportes parafiscales en cada pago que se deba realizar.</w:t>
      </w:r>
    </w:p>
    <w:p w14:paraId="67C995AE" w14:textId="77777777" w:rsidR="005E52D9" w:rsidRPr="0023371D" w:rsidRDefault="005E52D9" w:rsidP="0023371D">
      <w:pPr>
        <w:tabs>
          <w:tab w:val="left" w:pos="426"/>
          <w:tab w:val="left" w:pos="851"/>
        </w:tabs>
        <w:spacing w:after="0" w:line="240" w:lineRule="auto"/>
        <w:jc w:val="both"/>
        <w:rPr>
          <w:rFonts w:ascii="Arial" w:hAnsi="Arial" w:cs="Arial"/>
          <w:sz w:val="18"/>
          <w:szCs w:val="18"/>
          <w:lang w:val="es-MX"/>
        </w:rPr>
      </w:pPr>
      <w:r w:rsidRPr="0023371D">
        <w:rPr>
          <w:rFonts w:ascii="Arial" w:hAnsi="Arial" w:cs="Arial"/>
          <w:sz w:val="18"/>
          <w:szCs w:val="18"/>
          <w:lang w:val="es-MX"/>
        </w:rPr>
        <w:t>6. En aras de la transparencia institucional el supervisor del contrato, en compañía del área de seguridad y salud en el trabajo, en cualquier momento de la ejecución del contrato podrá verificar IN SITU la documentación referente al Sistema de Gestión de Seguridad y Salud en el Trabajo presentada en la fase pre contractual.</w:t>
      </w:r>
    </w:p>
    <w:p w14:paraId="3B801BC3" w14:textId="77777777" w:rsidR="005E52D9" w:rsidRPr="0023371D" w:rsidRDefault="005E52D9" w:rsidP="0023371D">
      <w:pPr>
        <w:tabs>
          <w:tab w:val="left" w:pos="426"/>
          <w:tab w:val="left" w:pos="851"/>
        </w:tabs>
        <w:spacing w:after="0" w:line="240" w:lineRule="auto"/>
        <w:jc w:val="both"/>
        <w:rPr>
          <w:rFonts w:ascii="Arial" w:hAnsi="Arial" w:cs="Arial"/>
          <w:sz w:val="18"/>
          <w:szCs w:val="18"/>
          <w:lang w:val="es-MX"/>
        </w:rPr>
      </w:pPr>
      <w:r w:rsidRPr="0023371D">
        <w:rPr>
          <w:rFonts w:ascii="Arial" w:hAnsi="Arial" w:cs="Arial"/>
          <w:sz w:val="18"/>
          <w:szCs w:val="18"/>
          <w:lang w:val="es-MX"/>
        </w:rPr>
        <w:t>7. Realizar informes periódicos de supervisión plasmando, avances y novedades de la ejecución del contrato.</w:t>
      </w:r>
    </w:p>
    <w:p w14:paraId="3CB5E2BA" w14:textId="77777777" w:rsidR="005E52D9" w:rsidRPr="0023371D" w:rsidRDefault="005E52D9" w:rsidP="0023371D">
      <w:pPr>
        <w:tabs>
          <w:tab w:val="left" w:pos="426"/>
          <w:tab w:val="left" w:pos="851"/>
        </w:tabs>
        <w:spacing w:after="0" w:line="240" w:lineRule="auto"/>
        <w:jc w:val="both"/>
        <w:rPr>
          <w:rFonts w:ascii="Arial" w:hAnsi="Arial" w:cs="Arial"/>
          <w:sz w:val="18"/>
          <w:szCs w:val="18"/>
          <w:lang w:val="es-MX"/>
        </w:rPr>
      </w:pPr>
      <w:r w:rsidRPr="0023371D">
        <w:rPr>
          <w:rFonts w:ascii="Arial" w:hAnsi="Arial" w:cs="Arial"/>
          <w:sz w:val="18"/>
          <w:szCs w:val="18"/>
          <w:lang w:val="es-MX"/>
        </w:rPr>
        <w:t>8. Mantener el control y coordinación permanente sobre el desarrollo del contrato a fin de verificar las calidades y especificaciones técnicas exigidas.</w:t>
      </w:r>
    </w:p>
    <w:p w14:paraId="23526E5E" w14:textId="4D2249CA" w:rsidR="00CE2725" w:rsidRPr="0023371D" w:rsidRDefault="005E52D9" w:rsidP="0023371D">
      <w:pPr>
        <w:pStyle w:val="Prrafodelista"/>
        <w:spacing w:after="0" w:line="240" w:lineRule="auto"/>
        <w:ind w:left="0"/>
        <w:jc w:val="both"/>
        <w:rPr>
          <w:rFonts w:ascii="Arial" w:hAnsi="Arial" w:cs="Arial"/>
          <w:sz w:val="18"/>
          <w:szCs w:val="18"/>
        </w:rPr>
      </w:pPr>
      <w:r w:rsidRPr="0023371D">
        <w:rPr>
          <w:rFonts w:ascii="Arial" w:hAnsi="Arial" w:cs="Arial"/>
          <w:sz w:val="18"/>
          <w:szCs w:val="18"/>
        </w:rPr>
        <w:t xml:space="preserve">NOTA: El supervisor solo podrá ser designado mediante documento suscrito por el delegatario por cambio o designación temporal por vacaciones o cualquier eventualidad y se </w:t>
      </w:r>
      <w:r w:rsidR="0023371D" w:rsidRPr="0023371D">
        <w:rPr>
          <w:rFonts w:ascii="Arial" w:hAnsi="Arial" w:cs="Arial"/>
          <w:sz w:val="18"/>
          <w:szCs w:val="18"/>
        </w:rPr>
        <w:t>realizará</w:t>
      </w:r>
      <w:r w:rsidRPr="0023371D">
        <w:rPr>
          <w:rFonts w:ascii="Arial" w:hAnsi="Arial" w:cs="Arial"/>
          <w:sz w:val="18"/>
          <w:szCs w:val="18"/>
        </w:rPr>
        <w:t xml:space="preserve"> el cambio, acuerdo a notificación de supervisores versión 4.0 por la oficina de contratos –HONAC.</w:t>
      </w:r>
    </w:p>
    <w:p w14:paraId="47F84538" w14:textId="77777777" w:rsidR="005E52D9" w:rsidRPr="0023371D" w:rsidRDefault="005E52D9" w:rsidP="0023371D">
      <w:pPr>
        <w:pStyle w:val="Prrafodelista"/>
        <w:spacing w:after="0" w:line="240" w:lineRule="auto"/>
        <w:ind w:left="0"/>
        <w:jc w:val="both"/>
        <w:rPr>
          <w:rFonts w:ascii="Arial" w:hAnsi="Arial" w:cs="Arial"/>
          <w:b/>
          <w:sz w:val="18"/>
          <w:szCs w:val="18"/>
        </w:rPr>
      </w:pPr>
    </w:p>
    <w:p w14:paraId="253A4955" w14:textId="51D3CEA4" w:rsidR="00C63D2A" w:rsidRPr="0023371D" w:rsidRDefault="003E5FD0" w:rsidP="0023371D">
      <w:pPr>
        <w:pStyle w:val="Prrafodelista"/>
        <w:numPr>
          <w:ilvl w:val="1"/>
          <w:numId w:val="39"/>
        </w:numPr>
        <w:adjustRightInd w:val="0"/>
        <w:spacing w:after="0" w:line="240" w:lineRule="auto"/>
        <w:jc w:val="both"/>
        <w:rPr>
          <w:rFonts w:ascii="Arial" w:hAnsi="Arial" w:cs="Arial"/>
          <w:b/>
          <w:sz w:val="18"/>
          <w:szCs w:val="18"/>
        </w:rPr>
      </w:pPr>
      <w:r w:rsidRPr="0023371D">
        <w:rPr>
          <w:rFonts w:ascii="Arial" w:hAnsi="Arial" w:cs="Arial"/>
          <w:b/>
          <w:sz w:val="18"/>
          <w:szCs w:val="18"/>
        </w:rPr>
        <w:t xml:space="preserve"> </w:t>
      </w:r>
      <w:r w:rsidR="00C63D2A" w:rsidRPr="0023371D">
        <w:rPr>
          <w:rFonts w:ascii="Arial" w:hAnsi="Arial" w:cs="Arial"/>
          <w:b/>
          <w:sz w:val="18"/>
          <w:szCs w:val="18"/>
        </w:rPr>
        <w:t>EROGACIONES TRIBUTARIAS</w:t>
      </w:r>
    </w:p>
    <w:p w14:paraId="53E449B4" w14:textId="77777777" w:rsidR="005E52D9" w:rsidRPr="0023371D" w:rsidRDefault="005E52D9" w:rsidP="0023371D">
      <w:pPr>
        <w:pStyle w:val="Prrafodelista"/>
        <w:adjustRightInd w:val="0"/>
        <w:spacing w:after="0" w:line="240" w:lineRule="auto"/>
        <w:ind w:left="405"/>
        <w:jc w:val="both"/>
        <w:rPr>
          <w:rFonts w:ascii="Arial" w:hAnsi="Arial" w:cs="Arial"/>
          <w:b/>
          <w:sz w:val="18"/>
          <w:szCs w:val="18"/>
        </w:rPr>
      </w:pPr>
    </w:p>
    <w:p w14:paraId="1645C41D" w14:textId="66EC628D" w:rsidR="005E52D9" w:rsidRPr="0023371D" w:rsidRDefault="005E52D9" w:rsidP="0023371D">
      <w:pPr>
        <w:adjustRightInd w:val="0"/>
        <w:spacing w:after="0" w:line="240" w:lineRule="auto"/>
        <w:ind w:right="368"/>
        <w:jc w:val="both"/>
        <w:rPr>
          <w:rFonts w:ascii="Arial" w:hAnsi="Arial" w:cs="Arial"/>
          <w:sz w:val="18"/>
          <w:szCs w:val="18"/>
        </w:rPr>
      </w:pPr>
      <w:r w:rsidRPr="0023371D">
        <w:rPr>
          <w:rFonts w:ascii="Arial" w:hAnsi="Arial" w:cs="Arial"/>
          <w:sz w:val="18"/>
          <w:szCs w:val="18"/>
        </w:rPr>
        <w:lastRenderedPageBreak/>
        <w:t>Todas las erogaciones Tributarias e impuestos entre otros a que haya lugar que deban cancelarse con ocasión de la celebración del contrato serán a cargo exclusivamente del CONTRATISTA y su pago será verificado para efectos de la realización de los pagos.</w:t>
      </w:r>
    </w:p>
    <w:p w14:paraId="40CDE36F" w14:textId="77777777" w:rsidR="005E52D9" w:rsidRPr="0023371D" w:rsidRDefault="005E52D9" w:rsidP="0023371D">
      <w:pPr>
        <w:adjustRightInd w:val="0"/>
        <w:spacing w:after="0" w:line="240" w:lineRule="auto"/>
        <w:ind w:right="368"/>
        <w:jc w:val="both"/>
        <w:rPr>
          <w:rFonts w:ascii="Arial" w:hAnsi="Arial" w:cs="Arial"/>
          <w:sz w:val="18"/>
          <w:szCs w:val="18"/>
        </w:rPr>
      </w:pPr>
    </w:p>
    <w:p w14:paraId="57413036" w14:textId="0D815824" w:rsidR="00973B73" w:rsidRPr="0023371D" w:rsidRDefault="005E52D9" w:rsidP="0023371D">
      <w:pPr>
        <w:adjustRightInd w:val="0"/>
        <w:spacing w:after="0" w:line="240" w:lineRule="auto"/>
        <w:jc w:val="both"/>
        <w:rPr>
          <w:rFonts w:ascii="Arial" w:hAnsi="Arial" w:cs="Arial"/>
          <w:sz w:val="18"/>
          <w:szCs w:val="18"/>
        </w:rPr>
      </w:pPr>
      <w:r w:rsidRPr="0023371D">
        <w:rPr>
          <w:rFonts w:ascii="Arial" w:hAnsi="Arial" w:cs="Arial"/>
          <w:sz w:val="18"/>
          <w:szCs w:val="18"/>
        </w:rPr>
        <w:t>También serán a cargo del contratista la constitución de pólizas y/o garantías, verificar su constitución y aporte serán responsabilidad del supervisor del contrato.</w:t>
      </w:r>
    </w:p>
    <w:p w14:paraId="270F6565" w14:textId="77777777" w:rsidR="005E52D9" w:rsidRPr="0023371D" w:rsidRDefault="005E52D9" w:rsidP="0023371D">
      <w:pPr>
        <w:adjustRightInd w:val="0"/>
        <w:spacing w:after="0" w:line="240" w:lineRule="auto"/>
        <w:jc w:val="both"/>
        <w:rPr>
          <w:rFonts w:ascii="Arial" w:hAnsi="Arial" w:cs="Arial"/>
          <w:b/>
          <w:sz w:val="18"/>
          <w:szCs w:val="18"/>
        </w:rPr>
      </w:pPr>
    </w:p>
    <w:p w14:paraId="0C64D592" w14:textId="34AE9589" w:rsidR="00C63D2A" w:rsidRPr="0023371D" w:rsidRDefault="003E5FD0" w:rsidP="0023371D">
      <w:pPr>
        <w:pStyle w:val="Prrafodelista"/>
        <w:numPr>
          <w:ilvl w:val="1"/>
          <w:numId w:val="39"/>
        </w:numPr>
        <w:adjustRightInd w:val="0"/>
        <w:spacing w:after="0" w:line="240" w:lineRule="auto"/>
        <w:jc w:val="both"/>
        <w:rPr>
          <w:rFonts w:ascii="Arial" w:hAnsi="Arial" w:cs="Arial"/>
          <w:b/>
          <w:sz w:val="18"/>
          <w:szCs w:val="18"/>
        </w:rPr>
      </w:pPr>
      <w:r w:rsidRPr="0023371D">
        <w:rPr>
          <w:rFonts w:ascii="Arial" w:hAnsi="Arial" w:cs="Arial"/>
          <w:b/>
          <w:sz w:val="18"/>
          <w:szCs w:val="18"/>
        </w:rPr>
        <w:t xml:space="preserve"> </w:t>
      </w:r>
      <w:r w:rsidR="00C63D2A" w:rsidRPr="0023371D">
        <w:rPr>
          <w:rFonts w:ascii="Arial" w:hAnsi="Arial" w:cs="Arial"/>
          <w:b/>
          <w:sz w:val="18"/>
          <w:szCs w:val="18"/>
        </w:rPr>
        <w:t>CESIÓN Y SUBCONTRATOS</w:t>
      </w:r>
    </w:p>
    <w:p w14:paraId="23837AB5" w14:textId="77777777" w:rsidR="005309E8" w:rsidRPr="0023371D" w:rsidRDefault="005309E8" w:rsidP="0023371D">
      <w:pPr>
        <w:spacing w:after="0" w:line="240" w:lineRule="auto"/>
        <w:jc w:val="both"/>
        <w:rPr>
          <w:rFonts w:ascii="Arial" w:hAnsi="Arial" w:cs="Arial"/>
          <w:sz w:val="18"/>
          <w:szCs w:val="18"/>
        </w:rPr>
      </w:pPr>
    </w:p>
    <w:p w14:paraId="3217237A" w14:textId="5CE6F64B" w:rsidR="00C63D2A" w:rsidRPr="0023371D" w:rsidRDefault="00C63D2A" w:rsidP="0023371D">
      <w:pPr>
        <w:spacing w:after="0" w:line="240" w:lineRule="auto"/>
        <w:jc w:val="both"/>
        <w:rPr>
          <w:rFonts w:ascii="Arial" w:hAnsi="Arial" w:cs="Arial"/>
          <w:sz w:val="18"/>
          <w:szCs w:val="18"/>
        </w:rPr>
      </w:pPr>
      <w:r w:rsidRPr="0023371D">
        <w:rPr>
          <w:rFonts w:ascii="Arial" w:hAnsi="Arial" w:cs="Arial"/>
          <w:sz w:val="18"/>
          <w:szCs w:val="18"/>
        </w:rPr>
        <w:t xml:space="preserve">El contratista no podrá ceder total ni parcialmente el contrato, sin previo consentimiento escrito </w:t>
      </w:r>
      <w:r w:rsidR="00D1105C" w:rsidRPr="0023371D">
        <w:rPr>
          <w:rFonts w:ascii="Arial" w:hAnsi="Arial" w:cs="Arial"/>
          <w:sz w:val="18"/>
          <w:szCs w:val="18"/>
        </w:rPr>
        <w:t>de</w:t>
      </w:r>
      <w:r w:rsidR="00D12236" w:rsidRPr="0023371D">
        <w:rPr>
          <w:rFonts w:ascii="Arial" w:hAnsi="Arial" w:cs="Arial"/>
          <w:sz w:val="18"/>
          <w:szCs w:val="18"/>
        </w:rPr>
        <w:t xml:space="preserve">l </w:t>
      </w:r>
      <w:r w:rsidR="00D1105C" w:rsidRPr="0023371D">
        <w:rPr>
          <w:rFonts w:ascii="Arial" w:hAnsi="Arial" w:cs="Arial"/>
          <w:bCs/>
          <w:sz w:val="18"/>
          <w:szCs w:val="18"/>
        </w:rPr>
        <w:t xml:space="preserve">HOSPITAL NAVAL </w:t>
      </w:r>
      <w:r w:rsidR="00E66A97" w:rsidRPr="0023371D">
        <w:rPr>
          <w:rFonts w:ascii="Arial" w:hAnsi="Arial" w:cs="Arial"/>
          <w:bCs/>
          <w:sz w:val="18"/>
          <w:szCs w:val="18"/>
        </w:rPr>
        <w:t xml:space="preserve">NIVEL III </w:t>
      </w:r>
      <w:r w:rsidR="00D1105C" w:rsidRPr="0023371D">
        <w:rPr>
          <w:rFonts w:ascii="Arial" w:hAnsi="Arial" w:cs="Arial"/>
          <w:bCs/>
          <w:sz w:val="18"/>
          <w:szCs w:val="18"/>
        </w:rPr>
        <w:t>DE CARTAGENA</w:t>
      </w:r>
      <w:r w:rsidRPr="0023371D">
        <w:rPr>
          <w:rFonts w:ascii="Arial" w:hAnsi="Arial" w:cs="Arial"/>
          <w:sz w:val="18"/>
          <w:szCs w:val="18"/>
        </w:rPr>
        <w:t>, pudiendo ésta reservarse las razones que tenga para negar la cesión.</w:t>
      </w:r>
    </w:p>
    <w:p w14:paraId="3CB8CFF2" w14:textId="77777777" w:rsidR="00C63D2A" w:rsidRPr="0023371D" w:rsidRDefault="00C63D2A" w:rsidP="0023371D">
      <w:pPr>
        <w:spacing w:after="0" w:line="240" w:lineRule="auto"/>
        <w:jc w:val="both"/>
        <w:rPr>
          <w:rFonts w:ascii="Arial" w:hAnsi="Arial" w:cs="Arial"/>
          <w:sz w:val="18"/>
          <w:szCs w:val="18"/>
        </w:rPr>
      </w:pPr>
    </w:p>
    <w:p w14:paraId="3BA43E43" w14:textId="09DE944B" w:rsidR="00442B94" w:rsidRPr="0023371D" w:rsidRDefault="001C3BB6" w:rsidP="0023371D">
      <w:pPr>
        <w:adjustRightInd w:val="0"/>
        <w:spacing w:after="0" w:line="240" w:lineRule="auto"/>
        <w:jc w:val="both"/>
        <w:rPr>
          <w:rFonts w:ascii="Arial" w:hAnsi="Arial" w:cs="Arial"/>
          <w:sz w:val="18"/>
          <w:szCs w:val="18"/>
        </w:rPr>
      </w:pPr>
      <w:r w:rsidRPr="0023371D">
        <w:rPr>
          <w:rFonts w:ascii="Arial" w:hAnsi="Arial" w:cs="Arial"/>
          <w:sz w:val="18"/>
          <w:szCs w:val="18"/>
        </w:rPr>
        <w:t xml:space="preserve">En caso </w:t>
      </w:r>
      <w:r w:rsidR="00C63D2A" w:rsidRPr="0023371D">
        <w:rPr>
          <w:rFonts w:ascii="Arial" w:hAnsi="Arial" w:cs="Arial"/>
          <w:sz w:val="18"/>
          <w:szCs w:val="18"/>
        </w:rPr>
        <w:t xml:space="preserve">que el CONTRATISTA, decida efectuar una cesión y/o pignoración de derechos económicos, deberá solicitar su aceptación y notificación </w:t>
      </w:r>
      <w:r w:rsidRPr="0023371D">
        <w:rPr>
          <w:rFonts w:ascii="Arial" w:hAnsi="Arial" w:cs="Arial"/>
          <w:sz w:val="18"/>
          <w:szCs w:val="18"/>
        </w:rPr>
        <w:t>a l</w:t>
      </w:r>
      <w:r w:rsidR="00C63D2A" w:rsidRPr="0023371D">
        <w:rPr>
          <w:rFonts w:ascii="Arial" w:hAnsi="Arial" w:cs="Arial"/>
          <w:sz w:val="18"/>
          <w:szCs w:val="18"/>
        </w:rPr>
        <w:t xml:space="preserve">a </w:t>
      </w:r>
      <w:r w:rsidRPr="0023371D">
        <w:rPr>
          <w:rFonts w:ascii="Arial" w:hAnsi="Arial" w:cs="Arial"/>
          <w:sz w:val="18"/>
          <w:szCs w:val="18"/>
        </w:rPr>
        <w:t>SUBDIRECCIÓN</w:t>
      </w:r>
      <w:r w:rsidR="00ED3D4F" w:rsidRPr="0023371D">
        <w:rPr>
          <w:rFonts w:ascii="Arial" w:hAnsi="Arial" w:cs="Arial"/>
          <w:sz w:val="18"/>
          <w:szCs w:val="18"/>
        </w:rPr>
        <w:t xml:space="preserve"> ADMINISTRATIVA Y FINANCIERA</w:t>
      </w:r>
      <w:r w:rsidR="005A5646" w:rsidRPr="0023371D">
        <w:rPr>
          <w:rFonts w:ascii="Arial" w:hAnsi="Arial" w:cs="Arial"/>
          <w:sz w:val="18"/>
          <w:szCs w:val="18"/>
        </w:rPr>
        <w:t xml:space="preserve"> </w:t>
      </w:r>
      <w:r w:rsidR="0088465A" w:rsidRPr="0023371D">
        <w:rPr>
          <w:rFonts w:ascii="Arial" w:hAnsi="Arial" w:cs="Arial"/>
          <w:sz w:val="18"/>
          <w:szCs w:val="18"/>
        </w:rPr>
        <w:t xml:space="preserve">HOSPITAL NAVAL </w:t>
      </w:r>
      <w:r w:rsidR="00E66A97" w:rsidRPr="0023371D">
        <w:rPr>
          <w:rFonts w:ascii="Arial" w:hAnsi="Arial" w:cs="Arial"/>
          <w:sz w:val="18"/>
          <w:szCs w:val="18"/>
        </w:rPr>
        <w:t xml:space="preserve">NIVEL III </w:t>
      </w:r>
      <w:r w:rsidR="0088465A" w:rsidRPr="0023371D">
        <w:rPr>
          <w:rFonts w:ascii="Arial" w:hAnsi="Arial" w:cs="Arial"/>
          <w:sz w:val="18"/>
          <w:szCs w:val="18"/>
        </w:rPr>
        <w:t>DE CARTAGENA</w:t>
      </w:r>
      <w:r w:rsidR="00C63D2A" w:rsidRPr="0023371D">
        <w:rPr>
          <w:rFonts w:ascii="Arial" w:hAnsi="Arial" w:cs="Arial"/>
          <w:sz w:val="18"/>
          <w:szCs w:val="18"/>
        </w:rPr>
        <w:t>, para lo cual deberá anexar como mínimo, los siguientes documentos: 1) Contrato de cesión y/o pignoración de derechos económicos del contrato objeto de la cesión, firmado por el cesionario y el cedente donde se relacionen todas las condiciones pactadas para realizar la operación, en forma explícita, y en especial lo siguiente: a) valor de la cesión, condiciones financieras, modificaciones y/o exigencias que en materia financiera y administrativa se generarían con ocasión de la cesión. b) Señalar si la cesión corresponde al contrato principal y/o sus adicionales. c) Aceptación del cesionario de los descuentos de ley, cuando aplique. d) Señalar la forma en que la cesión no causará perjuicio en la ejecución del contrato objeto de cesión, y las medidas que adoptará la nueva</w:t>
      </w:r>
      <w:r w:rsidRPr="0023371D">
        <w:rPr>
          <w:rFonts w:ascii="Arial" w:hAnsi="Arial" w:cs="Arial"/>
          <w:sz w:val="18"/>
          <w:szCs w:val="18"/>
        </w:rPr>
        <w:t xml:space="preserve"> persona </w:t>
      </w:r>
      <w:r w:rsidR="00BC51F3" w:rsidRPr="0023371D">
        <w:rPr>
          <w:rFonts w:ascii="Arial" w:hAnsi="Arial" w:cs="Arial"/>
          <w:sz w:val="18"/>
          <w:szCs w:val="18"/>
        </w:rPr>
        <w:t>o entidad</w:t>
      </w:r>
      <w:r w:rsidR="00C63D2A" w:rsidRPr="0023371D">
        <w:rPr>
          <w:rFonts w:ascii="Arial" w:hAnsi="Arial" w:cs="Arial"/>
          <w:sz w:val="18"/>
          <w:szCs w:val="18"/>
        </w:rPr>
        <w:t xml:space="preserve"> para garantizar la debida diligencia en la ejecución del contrato, o la forma en que se continuará con dicha ejecución. 2) Acta del órgano social competente donde conste la autorización al representante legal para efectuar la cesión. (En el caso de consorcio o unión temporal, la autorización deberá ser por los órganos sociales de cada uno de sus integrantes. 3) Certificado de existencia y representación legal del cesionario y del cedente, cuando se trate de persona jurídica, y certificado de inscripción cuando se trate de persona natural, expedido por la Cámara de Comercio del domicilio correspondiente. 4) Certificación bancaria con número de cuenta y beneficiario donde se deben consignar los valores cedidos. 5) Certificado de existencia y representación legal del cesionario expedido por la Superintendencia Financiera de Colombia, en tratándose de entidad sometida a su vigilancia y control. 6) Declaración bajo juramento del cesionario en la cual exprese el cumplimiento de lo previsto en el Decreto 4334 de 2008, en concordancia con el Decreto 1981 de 1988.</w:t>
      </w:r>
    </w:p>
    <w:p w14:paraId="3407E517" w14:textId="77777777" w:rsidR="002F352D" w:rsidRPr="0023371D" w:rsidRDefault="002F352D" w:rsidP="0023371D">
      <w:pPr>
        <w:adjustRightInd w:val="0"/>
        <w:spacing w:after="0" w:line="240" w:lineRule="auto"/>
        <w:jc w:val="both"/>
        <w:rPr>
          <w:rFonts w:ascii="Arial" w:hAnsi="Arial" w:cs="Arial"/>
          <w:b/>
          <w:sz w:val="18"/>
          <w:szCs w:val="18"/>
        </w:rPr>
      </w:pPr>
    </w:p>
    <w:p w14:paraId="4291F876" w14:textId="6FE63A1E" w:rsidR="00C63D2A" w:rsidRPr="0023371D" w:rsidRDefault="00191D32" w:rsidP="0023371D">
      <w:pPr>
        <w:pStyle w:val="Prrafodelista"/>
        <w:numPr>
          <w:ilvl w:val="1"/>
          <w:numId w:val="39"/>
        </w:numPr>
        <w:adjustRightInd w:val="0"/>
        <w:spacing w:after="0" w:line="240" w:lineRule="auto"/>
        <w:jc w:val="both"/>
        <w:rPr>
          <w:rFonts w:ascii="Arial" w:hAnsi="Arial" w:cs="Arial"/>
          <w:b/>
          <w:sz w:val="18"/>
          <w:szCs w:val="18"/>
        </w:rPr>
      </w:pPr>
      <w:r w:rsidRPr="0023371D">
        <w:rPr>
          <w:rFonts w:ascii="Arial" w:hAnsi="Arial" w:cs="Arial"/>
          <w:b/>
          <w:sz w:val="18"/>
          <w:szCs w:val="18"/>
        </w:rPr>
        <w:t>M</w:t>
      </w:r>
      <w:r w:rsidR="00C63D2A" w:rsidRPr="0023371D">
        <w:rPr>
          <w:rFonts w:ascii="Arial" w:hAnsi="Arial" w:cs="Arial"/>
          <w:b/>
          <w:sz w:val="18"/>
          <w:szCs w:val="18"/>
        </w:rPr>
        <w:t>ULTAS</w:t>
      </w:r>
      <w:r w:rsidR="005E52D9" w:rsidRPr="0023371D">
        <w:rPr>
          <w:rFonts w:ascii="Arial" w:hAnsi="Arial" w:cs="Arial"/>
          <w:b/>
          <w:sz w:val="18"/>
          <w:szCs w:val="18"/>
        </w:rPr>
        <w:t xml:space="preserve"> Y PENAL PECUNIARIA </w:t>
      </w:r>
    </w:p>
    <w:p w14:paraId="11728263" w14:textId="77777777" w:rsidR="005309E8" w:rsidRPr="0023371D" w:rsidRDefault="005309E8" w:rsidP="0023371D">
      <w:pPr>
        <w:pStyle w:val="Prrafodelista"/>
        <w:spacing w:after="0" w:line="240" w:lineRule="auto"/>
        <w:ind w:left="0"/>
        <w:jc w:val="both"/>
        <w:rPr>
          <w:rFonts w:ascii="Arial" w:hAnsi="Arial" w:cs="Arial"/>
          <w:sz w:val="18"/>
          <w:szCs w:val="18"/>
        </w:rPr>
      </w:pPr>
    </w:p>
    <w:p w14:paraId="6E507AD9" w14:textId="77777777" w:rsidR="005E52D9" w:rsidRPr="0023371D" w:rsidRDefault="005E52D9" w:rsidP="0023371D">
      <w:pPr>
        <w:pStyle w:val="Prrafodelista"/>
        <w:spacing w:after="0" w:line="240" w:lineRule="auto"/>
        <w:ind w:left="0" w:right="274"/>
        <w:jc w:val="both"/>
        <w:rPr>
          <w:rFonts w:ascii="Arial" w:hAnsi="Arial" w:cs="Arial"/>
          <w:sz w:val="18"/>
          <w:szCs w:val="18"/>
          <w:lang w:val="es-MX"/>
        </w:rPr>
      </w:pPr>
      <w:r w:rsidRPr="0023371D">
        <w:rPr>
          <w:rFonts w:ascii="Arial" w:hAnsi="Arial" w:cs="Arial"/>
          <w:b/>
          <w:sz w:val="18"/>
          <w:szCs w:val="18"/>
        </w:rPr>
        <w:t>MULTAS</w:t>
      </w:r>
      <w:r w:rsidRPr="0023371D">
        <w:rPr>
          <w:rFonts w:ascii="Arial" w:hAnsi="Arial" w:cs="Arial"/>
          <w:sz w:val="18"/>
          <w:szCs w:val="18"/>
        </w:rPr>
        <w:t xml:space="preserve">: </w:t>
      </w:r>
      <w:r w:rsidRPr="0023371D">
        <w:rPr>
          <w:rFonts w:ascii="Arial" w:hAnsi="Arial" w:cs="Arial"/>
          <w:sz w:val="18"/>
          <w:szCs w:val="18"/>
          <w:lang w:val="es-MX"/>
        </w:rPr>
        <w:t>La mora o el incumplimiento parcial de las obligaciones que asume el CONTRATISTA por medio de este contrato, dará derecho al CONTRATANTE a exigir a aquellas multas diarias del uno por ciento (1%) del valor del contrato hasta por diez (10) días calendarios, y soportes que evidencie el cumplimiento de la presente obligación y hasta su cumplimiento. Estas sanciones se reportarán a la Cámara de Comercio competente de conformidad con lo previsto en la normatividad vigente.</w:t>
      </w:r>
    </w:p>
    <w:p w14:paraId="2085B611" w14:textId="77777777" w:rsidR="005E52D9" w:rsidRPr="0023371D" w:rsidRDefault="005E52D9" w:rsidP="0023371D">
      <w:pPr>
        <w:pStyle w:val="Prrafodelista"/>
        <w:spacing w:after="0" w:line="240" w:lineRule="auto"/>
        <w:ind w:left="0"/>
        <w:jc w:val="both"/>
        <w:rPr>
          <w:rFonts w:ascii="Arial" w:hAnsi="Arial" w:cs="Arial"/>
          <w:sz w:val="18"/>
          <w:szCs w:val="18"/>
          <w:lang w:val="es-MX"/>
        </w:rPr>
      </w:pPr>
    </w:p>
    <w:p w14:paraId="44A67EEB" w14:textId="77777777" w:rsidR="005E52D9" w:rsidRPr="0023371D" w:rsidRDefault="005E52D9" w:rsidP="0023371D">
      <w:pPr>
        <w:pStyle w:val="Prrafodelista"/>
        <w:adjustRightInd w:val="0"/>
        <w:spacing w:after="0" w:line="240" w:lineRule="auto"/>
        <w:ind w:left="0" w:right="274"/>
        <w:jc w:val="both"/>
        <w:rPr>
          <w:rFonts w:ascii="Arial" w:hAnsi="Arial" w:cs="Arial"/>
          <w:sz w:val="18"/>
          <w:szCs w:val="18"/>
          <w:lang w:val="es-MX"/>
        </w:rPr>
      </w:pPr>
      <w:r w:rsidRPr="0023371D">
        <w:rPr>
          <w:rFonts w:ascii="Arial" w:hAnsi="Arial" w:cs="Arial"/>
          <w:sz w:val="18"/>
          <w:szCs w:val="18"/>
          <w:lang w:val="es-MX"/>
        </w:rPr>
        <w:t>El pago, deducción o compensación de las multas no exonerará al CONTRATISTA del cumplimiento de las obligaciones emanadas del contrato. En caso de que la falta o incumplimiento se vuelva a presentar y que originalmente y hubiera sido penalizada con multa, será susceptible de una decisión adecuada y proporcional al incumplimiento, bien a través de nuevas multas o de otras medidas tendientes a conminar o castigar al CONTRATISTA.</w:t>
      </w:r>
    </w:p>
    <w:p w14:paraId="425FE7EB" w14:textId="77777777" w:rsidR="005E52D9" w:rsidRPr="0023371D" w:rsidRDefault="005E52D9" w:rsidP="0023371D">
      <w:pPr>
        <w:pStyle w:val="Prrafodelista"/>
        <w:adjustRightInd w:val="0"/>
        <w:spacing w:after="0" w:line="240" w:lineRule="auto"/>
        <w:ind w:left="0"/>
        <w:jc w:val="both"/>
        <w:rPr>
          <w:rFonts w:ascii="Arial" w:hAnsi="Arial" w:cs="Arial"/>
          <w:sz w:val="18"/>
          <w:szCs w:val="18"/>
        </w:rPr>
      </w:pPr>
    </w:p>
    <w:p w14:paraId="3FEA2222" w14:textId="6911B414" w:rsidR="005E52D9" w:rsidRPr="0023371D" w:rsidRDefault="005E52D9" w:rsidP="0023371D">
      <w:pPr>
        <w:pStyle w:val="Prrafodelista"/>
        <w:spacing w:after="0" w:line="240" w:lineRule="auto"/>
        <w:ind w:left="0" w:right="274"/>
        <w:jc w:val="both"/>
        <w:rPr>
          <w:rFonts w:ascii="Arial" w:hAnsi="Arial" w:cs="Arial"/>
          <w:sz w:val="18"/>
          <w:szCs w:val="18"/>
          <w:lang w:val="es-MX"/>
        </w:rPr>
      </w:pPr>
      <w:r w:rsidRPr="0023371D">
        <w:rPr>
          <w:rFonts w:ascii="Arial" w:hAnsi="Arial" w:cs="Arial"/>
          <w:b/>
          <w:sz w:val="18"/>
          <w:szCs w:val="18"/>
        </w:rPr>
        <w:t>PENAL PECUNIARIA</w:t>
      </w:r>
      <w:r w:rsidRPr="0023371D">
        <w:rPr>
          <w:rFonts w:ascii="Arial" w:hAnsi="Arial" w:cs="Arial"/>
          <w:sz w:val="18"/>
          <w:szCs w:val="18"/>
        </w:rPr>
        <w:t xml:space="preserve">. </w:t>
      </w:r>
      <w:r w:rsidRPr="0023371D">
        <w:rPr>
          <w:rFonts w:ascii="Arial" w:hAnsi="Arial" w:cs="Arial"/>
          <w:sz w:val="18"/>
          <w:szCs w:val="18"/>
          <w:lang w:val="es-MX"/>
        </w:rPr>
        <w:t xml:space="preserve">Con fundamento en el principio de la autonomía de la voluntad, las partes pactan la exigibilidad de la pena pecuniaria en caso de mora, declaratoria de incumplimiento parcial, total o caducidad de las obligaciones derivadas de la presente comunicación de aceptación de oferta, evento en el cual EL CONTRATISTA pagará a LA DIRECCIÓN GENERAL DE SANIDAD MILITAR - HOSPITAL NAVAL DE CARTAGENA, a título de pena pecuniaria y no de indemnización, una suma equivalente al TREINTA por ciento (30%) del valor del mismo. En caso que el simple retardo se presente sobre una parte de la obligación principal, el porcentaje pactado a título de pena pecuniaria se aplicará sobre el valor de la comunicación de aceptación de oferta por ejecutar, de acuerdo con lo establecido en el artículo 1.596 del Código Civil. </w:t>
      </w:r>
      <w:r w:rsidR="00A2138A" w:rsidRPr="0023371D">
        <w:rPr>
          <w:rFonts w:ascii="Arial" w:hAnsi="Arial" w:cs="Arial"/>
          <w:sz w:val="18"/>
          <w:szCs w:val="18"/>
          <w:lang w:val="es-MX"/>
        </w:rPr>
        <w:t xml:space="preserve"> </w:t>
      </w:r>
      <w:r w:rsidRPr="0023371D">
        <w:rPr>
          <w:rFonts w:ascii="Arial" w:hAnsi="Arial" w:cs="Arial"/>
          <w:b/>
          <w:sz w:val="18"/>
          <w:szCs w:val="18"/>
        </w:rPr>
        <w:t>PARÁGRAFO:</w:t>
      </w:r>
      <w:r w:rsidRPr="0023371D">
        <w:rPr>
          <w:rFonts w:ascii="Arial" w:hAnsi="Arial" w:cs="Arial"/>
          <w:sz w:val="18"/>
          <w:szCs w:val="18"/>
        </w:rPr>
        <w:t xml:space="preserve"> El CONTRATISTA renuncia con su firma a la constitución en mora a que se refiere el artículo 1.594 del Código Civil.</w:t>
      </w:r>
      <w:r w:rsidR="00A2138A" w:rsidRPr="0023371D">
        <w:rPr>
          <w:rFonts w:ascii="Arial" w:hAnsi="Arial" w:cs="Arial"/>
          <w:sz w:val="18"/>
          <w:szCs w:val="18"/>
          <w:lang w:val="es-MX"/>
        </w:rPr>
        <w:t xml:space="preserve"> </w:t>
      </w:r>
      <w:r w:rsidRPr="0023371D">
        <w:rPr>
          <w:rFonts w:ascii="Arial" w:hAnsi="Arial" w:cs="Arial"/>
          <w:sz w:val="18"/>
          <w:szCs w:val="18"/>
        </w:rPr>
        <w:t>No obstante, LA DIRECCIÓN GENERAL DE SANIDAD MILITAR - HOSPITAL NAVAL DE CARTAGENA, se reserva el derecho de cobrar los perjuicios por encima del monto de lo aquí pactado, siempre que los mismos se acrediten.</w:t>
      </w:r>
    </w:p>
    <w:p w14:paraId="142C4EF7" w14:textId="77777777" w:rsidR="005E52D9" w:rsidRPr="0023371D" w:rsidRDefault="005E52D9" w:rsidP="0023371D">
      <w:pPr>
        <w:pStyle w:val="Prrafodelista"/>
        <w:adjustRightInd w:val="0"/>
        <w:spacing w:after="0" w:line="240" w:lineRule="auto"/>
        <w:ind w:left="0"/>
        <w:jc w:val="both"/>
        <w:rPr>
          <w:rFonts w:ascii="Arial" w:hAnsi="Arial" w:cs="Arial"/>
          <w:sz w:val="18"/>
          <w:szCs w:val="18"/>
        </w:rPr>
      </w:pPr>
    </w:p>
    <w:p w14:paraId="02DE20B1" w14:textId="77777777" w:rsidR="005E52D9" w:rsidRPr="0023371D" w:rsidRDefault="005E52D9" w:rsidP="0023371D">
      <w:pPr>
        <w:pStyle w:val="Prrafodelista"/>
        <w:spacing w:after="0" w:line="240" w:lineRule="auto"/>
        <w:ind w:left="0" w:right="274"/>
        <w:jc w:val="both"/>
        <w:rPr>
          <w:rFonts w:ascii="Arial" w:hAnsi="Arial" w:cs="Arial"/>
          <w:sz w:val="18"/>
          <w:szCs w:val="18"/>
        </w:rPr>
      </w:pPr>
      <w:r w:rsidRPr="0023371D">
        <w:rPr>
          <w:rFonts w:ascii="Arial" w:hAnsi="Arial" w:cs="Arial"/>
          <w:b/>
          <w:sz w:val="18"/>
          <w:szCs w:val="18"/>
        </w:rPr>
        <w:t>MULTA POR INCUMPLIMIENTO AL SISTEMA DE SEGURIDAD SOCIAL Y PARAFISCALES</w:t>
      </w:r>
      <w:r w:rsidRPr="0023371D">
        <w:rPr>
          <w:rFonts w:ascii="Arial" w:hAnsi="Arial" w:cs="Arial"/>
          <w:sz w:val="18"/>
          <w:szCs w:val="18"/>
        </w:rPr>
        <w:t>.</w:t>
      </w:r>
    </w:p>
    <w:p w14:paraId="1705715C" w14:textId="272662BB" w:rsidR="005E52D9" w:rsidRPr="0023371D" w:rsidRDefault="005E52D9" w:rsidP="0023371D">
      <w:pPr>
        <w:pStyle w:val="Prrafodelista"/>
        <w:spacing w:after="0" w:line="240" w:lineRule="auto"/>
        <w:ind w:left="0" w:right="274"/>
        <w:jc w:val="both"/>
        <w:rPr>
          <w:rFonts w:ascii="Arial" w:hAnsi="Arial" w:cs="Arial"/>
          <w:sz w:val="18"/>
          <w:szCs w:val="18"/>
        </w:rPr>
      </w:pPr>
      <w:r w:rsidRPr="0023371D">
        <w:rPr>
          <w:rFonts w:ascii="Arial" w:hAnsi="Arial" w:cs="Arial"/>
          <w:sz w:val="18"/>
          <w:szCs w:val="18"/>
        </w:rPr>
        <w:t>En caso de mora o incumplimiento de las obligaciones frente al Sistema de Seguridad Social y Parafiscales, LA DIRECCIÓN GENERAL DE SANIDAD MILITAR - HOSPITAL NAVAL DE CARTAGENA podrá imponer a el CONTRATISTA multas, cuyo valor se liquidará con base en el cero punto dos por ciento (0.2%) del valor del presente contrato, por cada día de retardo en la presentación de la certificación y soportes que evidencie el cumplimiento de la presente obligación y hasta su cumplimiento.</w:t>
      </w:r>
      <w:r w:rsidR="00A2138A" w:rsidRPr="0023371D">
        <w:rPr>
          <w:rFonts w:ascii="Arial" w:hAnsi="Arial" w:cs="Arial"/>
          <w:sz w:val="18"/>
          <w:szCs w:val="18"/>
        </w:rPr>
        <w:t xml:space="preserve"> </w:t>
      </w:r>
      <w:r w:rsidRPr="0023371D">
        <w:rPr>
          <w:rFonts w:ascii="Arial" w:hAnsi="Arial" w:cs="Arial"/>
          <w:b/>
          <w:sz w:val="18"/>
          <w:szCs w:val="18"/>
        </w:rPr>
        <w:t>PARÁGRAFO.  APLICACIÓN DEL VALOR DE LAS SANCIONES PECUNIARIAS</w:t>
      </w:r>
      <w:r w:rsidRPr="0023371D">
        <w:rPr>
          <w:rFonts w:ascii="Arial" w:hAnsi="Arial" w:cs="Arial"/>
          <w:sz w:val="18"/>
          <w:szCs w:val="18"/>
        </w:rPr>
        <w:t>: El valor de las multas y de la Cláusula Penal Pecuniaria se tomará del saldo a favor del CONTRATISTA si lo hubiere, o de la Garantía constituida. Si esto último no fuere posible, se cobrará por Vía Ejecutiva.</w:t>
      </w:r>
    </w:p>
    <w:p w14:paraId="46DA9E34" w14:textId="77777777" w:rsidR="005E52D9" w:rsidRPr="0023371D" w:rsidRDefault="005E52D9" w:rsidP="0023371D">
      <w:pPr>
        <w:pStyle w:val="Prrafodelista"/>
        <w:adjustRightInd w:val="0"/>
        <w:spacing w:after="0" w:line="240" w:lineRule="auto"/>
        <w:jc w:val="both"/>
        <w:rPr>
          <w:rFonts w:ascii="Arial" w:hAnsi="Arial" w:cs="Arial"/>
          <w:sz w:val="18"/>
          <w:szCs w:val="18"/>
        </w:rPr>
      </w:pPr>
    </w:p>
    <w:p w14:paraId="2A3E6A8C" w14:textId="6F851C63" w:rsidR="005E52D9" w:rsidRPr="0023371D" w:rsidRDefault="005E52D9" w:rsidP="0023371D">
      <w:pPr>
        <w:pStyle w:val="Prrafodelista"/>
        <w:adjustRightInd w:val="0"/>
        <w:spacing w:after="0" w:line="240" w:lineRule="auto"/>
        <w:ind w:left="0" w:right="274"/>
        <w:jc w:val="both"/>
        <w:rPr>
          <w:rFonts w:ascii="Arial" w:hAnsi="Arial" w:cs="Arial"/>
          <w:sz w:val="18"/>
          <w:szCs w:val="18"/>
        </w:rPr>
      </w:pPr>
      <w:r w:rsidRPr="0023371D">
        <w:rPr>
          <w:rFonts w:ascii="Arial" w:hAnsi="Arial" w:cs="Arial"/>
          <w:b/>
          <w:sz w:val="18"/>
          <w:szCs w:val="18"/>
        </w:rPr>
        <w:t>PAGO MULTAS Y CLÁUSULA PENAL PECUNIARIA</w:t>
      </w:r>
      <w:r w:rsidRPr="0023371D">
        <w:rPr>
          <w:rFonts w:ascii="Arial" w:hAnsi="Arial" w:cs="Arial"/>
          <w:sz w:val="18"/>
          <w:szCs w:val="18"/>
        </w:rPr>
        <w:t>: Una vez notificada la resolución por medio de la cual se impone alguna de las sanciones antes descritas, el CONTRATISTA dispondrá dentro de los quince (15) días hábiles siguientes para proceder de manera voluntaria a su pago; en caso de no efectuarse, el CONTRATISTA autoriza a LA DIRECCION GENERAL DE SANIDAD MILITAR- HOSPITAL NAVAL NIVEL III DE CARTAGENA, a descontar de las sumas que se le adeuden. De no existir tales saldos a su favor o de no resultar suficientes para cubrir la totalidad del valor de la sanción, LA DIRECCIÓN GENERAL DE SANIDAD MILITAR - HOSPITAL NAVAL NIVEL III DE CARTAGENA, podrá obtener el pago de la multa y de la pena pecuniaria mediante una reclamación ante la compañía de seguros, dentro del amparo de cumplimiento otorgado con la garantía, y si esto último no fuere posible, se cobrará por vía ejecutiva.</w:t>
      </w:r>
      <w:r w:rsidR="00A2138A" w:rsidRPr="0023371D">
        <w:rPr>
          <w:rFonts w:ascii="Arial" w:hAnsi="Arial" w:cs="Arial"/>
          <w:sz w:val="18"/>
          <w:szCs w:val="18"/>
        </w:rPr>
        <w:t xml:space="preserve"> </w:t>
      </w:r>
      <w:r w:rsidRPr="0023371D">
        <w:rPr>
          <w:rFonts w:ascii="Arial" w:hAnsi="Arial" w:cs="Arial"/>
          <w:b/>
          <w:sz w:val="18"/>
          <w:szCs w:val="18"/>
        </w:rPr>
        <w:t>PARÁGRAFO:</w:t>
      </w:r>
      <w:r w:rsidRPr="0023371D">
        <w:rPr>
          <w:rFonts w:ascii="Arial" w:hAnsi="Arial" w:cs="Arial"/>
          <w:sz w:val="18"/>
          <w:szCs w:val="18"/>
        </w:rPr>
        <w:t xml:space="preserve"> Las </w:t>
      </w:r>
      <w:r w:rsidRPr="0023371D">
        <w:rPr>
          <w:rFonts w:ascii="Arial" w:hAnsi="Arial" w:cs="Arial"/>
          <w:sz w:val="18"/>
          <w:szCs w:val="18"/>
        </w:rPr>
        <w:lastRenderedPageBreak/>
        <w:t xml:space="preserve">multas y la pena pecuniaria, no serán reintegrables aún en el supuesto que el CONTRATISTA dé posterior ejecución a la obligación incumplida. </w:t>
      </w:r>
      <w:r w:rsidR="00A2138A" w:rsidRPr="0023371D">
        <w:rPr>
          <w:rFonts w:ascii="Arial" w:hAnsi="Arial" w:cs="Arial"/>
          <w:sz w:val="18"/>
          <w:szCs w:val="18"/>
        </w:rPr>
        <w:t xml:space="preserve"> </w:t>
      </w:r>
      <w:r w:rsidRPr="0023371D">
        <w:rPr>
          <w:rFonts w:ascii="Arial" w:hAnsi="Arial" w:cs="Arial"/>
          <w:sz w:val="18"/>
          <w:szCs w:val="18"/>
        </w:rPr>
        <w:t>Lo anterior, con fundamento en el principio de autonomía de la voluntad de las partes.</w:t>
      </w:r>
    </w:p>
    <w:p w14:paraId="378A3A74" w14:textId="77777777" w:rsidR="005E52D9" w:rsidRPr="0023371D" w:rsidRDefault="005E52D9" w:rsidP="0023371D">
      <w:pPr>
        <w:pStyle w:val="Prrafodelista"/>
        <w:adjustRightInd w:val="0"/>
        <w:spacing w:after="0" w:line="240" w:lineRule="auto"/>
        <w:jc w:val="both"/>
        <w:rPr>
          <w:rFonts w:ascii="Arial" w:hAnsi="Arial" w:cs="Arial"/>
          <w:sz w:val="18"/>
          <w:szCs w:val="18"/>
        </w:rPr>
      </w:pPr>
    </w:p>
    <w:p w14:paraId="0F247C15" w14:textId="4CF13374" w:rsidR="00985949" w:rsidRPr="0023371D" w:rsidRDefault="005E52D9" w:rsidP="0023371D">
      <w:pPr>
        <w:pStyle w:val="Default"/>
        <w:adjustRightInd w:val="0"/>
        <w:jc w:val="both"/>
        <w:rPr>
          <w:rFonts w:ascii="Arial" w:hAnsi="Arial" w:cs="Arial"/>
          <w:sz w:val="18"/>
          <w:szCs w:val="18"/>
        </w:rPr>
      </w:pPr>
      <w:r w:rsidRPr="0023371D">
        <w:rPr>
          <w:rFonts w:ascii="Arial" w:hAnsi="Arial" w:cs="Arial"/>
          <w:b/>
          <w:sz w:val="18"/>
          <w:szCs w:val="18"/>
        </w:rPr>
        <w:t>PROCEDIMIENTO DEBIDO PROCESO PARA IMPOSICIÓN DE MULTAS</w:t>
      </w:r>
      <w:r w:rsidRPr="0023371D">
        <w:rPr>
          <w:rFonts w:ascii="Arial" w:hAnsi="Arial" w:cs="Arial"/>
          <w:sz w:val="18"/>
          <w:szCs w:val="18"/>
        </w:rPr>
        <w:t>: La declaración e imposición de multas y pena pecuniaria se harán cumpliendo el procedimiento establecido en las leyes 1150 de 2007 artículo 17, 1474 del 2011 artículo 86 y demás normatividad vigente.</w:t>
      </w:r>
    </w:p>
    <w:p w14:paraId="2012E74F" w14:textId="77777777" w:rsidR="005E52D9" w:rsidRPr="0023371D" w:rsidRDefault="005E52D9" w:rsidP="0023371D">
      <w:pPr>
        <w:pStyle w:val="Default"/>
        <w:adjustRightInd w:val="0"/>
        <w:jc w:val="both"/>
        <w:rPr>
          <w:rFonts w:ascii="Arial" w:hAnsi="Arial" w:cs="Arial"/>
          <w:color w:val="auto"/>
          <w:sz w:val="18"/>
          <w:szCs w:val="18"/>
        </w:rPr>
      </w:pPr>
    </w:p>
    <w:p w14:paraId="3934A2CE" w14:textId="4E456ADD" w:rsidR="00C63D2A" w:rsidRPr="0023371D" w:rsidRDefault="00C63D2A" w:rsidP="0023371D">
      <w:pPr>
        <w:pStyle w:val="Prrafodelista"/>
        <w:numPr>
          <w:ilvl w:val="1"/>
          <w:numId w:val="39"/>
        </w:numPr>
        <w:adjustRightInd w:val="0"/>
        <w:spacing w:after="0" w:line="240" w:lineRule="auto"/>
        <w:jc w:val="both"/>
        <w:rPr>
          <w:rFonts w:ascii="Arial" w:hAnsi="Arial" w:cs="Arial"/>
          <w:b/>
          <w:sz w:val="18"/>
          <w:szCs w:val="18"/>
        </w:rPr>
      </w:pPr>
      <w:r w:rsidRPr="0023371D">
        <w:rPr>
          <w:rFonts w:ascii="Arial" w:hAnsi="Arial" w:cs="Arial"/>
          <w:b/>
          <w:sz w:val="18"/>
          <w:szCs w:val="18"/>
        </w:rPr>
        <w:t>CADUCIDAD</w:t>
      </w:r>
    </w:p>
    <w:p w14:paraId="49F732A8" w14:textId="77777777" w:rsidR="003E5FD0" w:rsidRPr="0023371D" w:rsidRDefault="003E5FD0" w:rsidP="0023371D">
      <w:pPr>
        <w:adjustRightInd w:val="0"/>
        <w:spacing w:after="0" w:line="240" w:lineRule="auto"/>
        <w:jc w:val="both"/>
        <w:rPr>
          <w:rFonts w:ascii="Arial" w:hAnsi="Arial" w:cs="Arial"/>
          <w:sz w:val="18"/>
          <w:szCs w:val="18"/>
        </w:rPr>
      </w:pPr>
    </w:p>
    <w:p w14:paraId="1CE695C5" w14:textId="17022FF9" w:rsidR="00C63D2A" w:rsidRPr="0023371D" w:rsidRDefault="009707F3" w:rsidP="0023371D">
      <w:pPr>
        <w:adjustRightInd w:val="0"/>
        <w:spacing w:after="0" w:line="240" w:lineRule="auto"/>
        <w:jc w:val="both"/>
        <w:rPr>
          <w:rFonts w:ascii="Arial" w:hAnsi="Arial" w:cs="Arial"/>
          <w:sz w:val="18"/>
          <w:szCs w:val="18"/>
        </w:rPr>
      </w:pPr>
      <w:r w:rsidRPr="0023371D">
        <w:rPr>
          <w:rFonts w:ascii="Arial" w:hAnsi="Arial" w:cs="Arial"/>
          <w:sz w:val="18"/>
          <w:szCs w:val="18"/>
        </w:rPr>
        <w:t xml:space="preserve">El </w:t>
      </w:r>
      <w:r w:rsidR="00D1105C" w:rsidRPr="0023371D">
        <w:rPr>
          <w:rFonts w:ascii="Arial" w:hAnsi="Arial" w:cs="Arial"/>
          <w:bCs/>
          <w:sz w:val="18"/>
          <w:szCs w:val="18"/>
        </w:rPr>
        <w:t xml:space="preserve">HOSPITAL NAVAL </w:t>
      </w:r>
      <w:r w:rsidR="00E66A97" w:rsidRPr="0023371D">
        <w:rPr>
          <w:rFonts w:ascii="Arial" w:hAnsi="Arial" w:cs="Arial"/>
          <w:sz w:val="18"/>
          <w:szCs w:val="18"/>
        </w:rPr>
        <w:t xml:space="preserve">NIVEL III </w:t>
      </w:r>
      <w:r w:rsidR="00D1105C" w:rsidRPr="0023371D">
        <w:rPr>
          <w:rFonts w:ascii="Arial" w:hAnsi="Arial" w:cs="Arial"/>
          <w:bCs/>
          <w:sz w:val="18"/>
          <w:szCs w:val="18"/>
        </w:rPr>
        <w:t>DE CARTAGENA</w:t>
      </w:r>
      <w:r w:rsidR="00C63D2A" w:rsidRPr="0023371D">
        <w:rPr>
          <w:rFonts w:ascii="Arial" w:hAnsi="Arial" w:cs="Arial"/>
          <w:sz w:val="18"/>
          <w:szCs w:val="18"/>
        </w:rPr>
        <w:t xml:space="preserve"> podrá declarar la caducidad de este contrato por medio de Resolución debidamente motivada dentro del término de ejecución del mismo y en los casos consagrados en la Ley.  En dicha Resolución se expresarán las causales que dieron lugar a ella y se ordenará hacer efectivo si se hubiere decretado antes el valor de las </w:t>
      </w:r>
      <w:r w:rsidRPr="0023371D">
        <w:rPr>
          <w:rFonts w:ascii="Arial" w:hAnsi="Arial" w:cs="Arial"/>
          <w:sz w:val="18"/>
          <w:szCs w:val="18"/>
        </w:rPr>
        <w:t>Multas,</w:t>
      </w:r>
      <w:r w:rsidR="00C63D2A" w:rsidRPr="0023371D">
        <w:rPr>
          <w:rFonts w:ascii="Arial" w:hAnsi="Arial" w:cs="Arial"/>
          <w:sz w:val="18"/>
          <w:szCs w:val="18"/>
        </w:rPr>
        <w:t xml:space="preserve"> así como el de la Cláusula Penal Pecuniaria y la Garantía Única.</w:t>
      </w:r>
    </w:p>
    <w:p w14:paraId="2C552029" w14:textId="77777777" w:rsidR="000A75A8" w:rsidRPr="0023371D" w:rsidRDefault="000A75A8" w:rsidP="0023371D">
      <w:pPr>
        <w:pStyle w:val="Prrafodelista"/>
        <w:adjustRightInd w:val="0"/>
        <w:spacing w:after="0" w:line="240" w:lineRule="auto"/>
        <w:ind w:left="0"/>
        <w:jc w:val="both"/>
        <w:rPr>
          <w:rFonts w:ascii="Arial" w:hAnsi="Arial" w:cs="Arial"/>
          <w:sz w:val="18"/>
          <w:szCs w:val="18"/>
        </w:rPr>
      </w:pPr>
    </w:p>
    <w:p w14:paraId="5845AE61" w14:textId="5A1980F1" w:rsidR="00C63D2A" w:rsidRPr="0023371D" w:rsidRDefault="00C63D2A" w:rsidP="0023371D">
      <w:pPr>
        <w:pStyle w:val="Prrafodelista"/>
        <w:numPr>
          <w:ilvl w:val="1"/>
          <w:numId w:val="39"/>
        </w:numPr>
        <w:adjustRightInd w:val="0"/>
        <w:spacing w:after="0" w:line="240" w:lineRule="auto"/>
        <w:jc w:val="both"/>
        <w:rPr>
          <w:rFonts w:ascii="Arial" w:hAnsi="Arial" w:cs="Arial"/>
          <w:b/>
          <w:sz w:val="18"/>
          <w:szCs w:val="18"/>
        </w:rPr>
      </w:pPr>
      <w:r w:rsidRPr="0023371D">
        <w:rPr>
          <w:rFonts w:ascii="Arial" w:hAnsi="Arial" w:cs="Arial"/>
          <w:b/>
          <w:sz w:val="18"/>
          <w:szCs w:val="18"/>
        </w:rPr>
        <w:t>MODIFICACIÓN, TERMINACIÓN E INTERPRETACIÓN UNILATERAL</w:t>
      </w:r>
    </w:p>
    <w:p w14:paraId="4A92C207" w14:textId="77777777" w:rsidR="00864E6D" w:rsidRPr="0023371D" w:rsidRDefault="00864E6D" w:rsidP="0023371D">
      <w:pPr>
        <w:spacing w:after="0" w:line="240" w:lineRule="auto"/>
        <w:jc w:val="both"/>
        <w:rPr>
          <w:rFonts w:ascii="Arial" w:hAnsi="Arial" w:cs="Arial"/>
          <w:sz w:val="18"/>
          <w:szCs w:val="18"/>
        </w:rPr>
      </w:pPr>
    </w:p>
    <w:p w14:paraId="567D8504" w14:textId="5C6284F0" w:rsidR="00597847" w:rsidRPr="0023371D" w:rsidRDefault="00C63D2A" w:rsidP="0023371D">
      <w:pPr>
        <w:spacing w:after="0" w:line="240" w:lineRule="auto"/>
        <w:jc w:val="both"/>
        <w:rPr>
          <w:rFonts w:ascii="Arial" w:hAnsi="Arial" w:cs="Arial"/>
          <w:sz w:val="18"/>
          <w:szCs w:val="18"/>
        </w:rPr>
      </w:pPr>
      <w:r w:rsidRPr="0023371D">
        <w:rPr>
          <w:rFonts w:ascii="Arial" w:hAnsi="Arial" w:cs="Arial"/>
          <w:sz w:val="18"/>
          <w:szCs w:val="18"/>
        </w:rPr>
        <w:t>Se consideran incorporados al contrato los principios que rigen la terminación, modificación e interpretación unilateral, en los términos consagrados en los artículos 14, 15,16 y 17 de la Ley 80</w:t>
      </w:r>
      <w:r w:rsidR="00151C3F" w:rsidRPr="0023371D">
        <w:rPr>
          <w:rFonts w:ascii="Arial" w:hAnsi="Arial" w:cs="Arial"/>
          <w:sz w:val="18"/>
          <w:szCs w:val="18"/>
        </w:rPr>
        <w:t xml:space="preserve"> de 1993.</w:t>
      </w:r>
    </w:p>
    <w:p w14:paraId="09084488" w14:textId="77777777" w:rsidR="00C626D4" w:rsidRPr="0023371D" w:rsidRDefault="00C626D4" w:rsidP="0023371D">
      <w:pPr>
        <w:spacing w:after="0" w:line="240" w:lineRule="auto"/>
        <w:jc w:val="both"/>
        <w:rPr>
          <w:rFonts w:ascii="Arial" w:hAnsi="Arial" w:cs="Arial"/>
          <w:sz w:val="18"/>
          <w:szCs w:val="18"/>
        </w:rPr>
      </w:pPr>
    </w:p>
    <w:p w14:paraId="56AE8A72" w14:textId="4C067DCA" w:rsidR="00C63D2A" w:rsidRPr="0023371D" w:rsidRDefault="00C63D2A" w:rsidP="0023371D">
      <w:pPr>
        <w:pStyle w:val="Prrafodelista"/>
        <w:numPr>
          <w:ilvl w:val="1"/>
          <w:numId w:val="39"/>
        </w:numPr>
        <w:adjustRightInd w:val="0"/>
        <w:spacing w:after="0" w:line="240" w:lineRule="auto"/>
        <w:jc w:val="both"/>
        <w:rPr>
          <w:rFonts w:ascii="Arial" w:hAnsi="Arial" w:cs="Arial"/>
          <w:b/>
          <w:sz w:val="18"/>
          <w:szCs w:val="18"/>
        </w:rPr>
      </w:pPr>
      <w:r w:rsidRPr="0023371D">
        <w:rPr>
          <w:rFonts w:ascii="Arial" w:hAnsi="Arial" w:cs="Arial"/>
          <w:b/>
          <w:sz w:val="18"/>
          <w:szCs w:val="18"/>
        </w:rPr>
        <w:t>LIQUIDACIÓN</w:t>
      </w:r>
    </w:p>
    <w:p w14:paraId="264C2A11" w14:textId="77777777" w:rsidR="003E5FD0" w:rsidRPr="0023371D" w:rsidRDefault="003E5FD0" w:rsidP="0023371D">
      <w:pPr>
        <w:spacing w:after="0" w:line="240" w:lineRule="auto"/>
        <w:jc w:val="both"/>
        <w:rPr>
          <w:rFonts w:ascii="Arial" w:hAnsi="Arial" w:cs="Arial"/>
          <w:sz w:val="18"/>
          <w:szCs w:val="18"/>
        </w:rPr>
      </w:pPr>
    </w:p>
    <w:p w14:paraId="4A287C15" w14:textId="43F843C1" w:rsidR="00C63D2A" w:rsidRPr="0023371D" w:rsidRDefault="00C63D2A" w:rsidP="0023371D">
      <w:pPr>
        <w:spacing w:after="0" w:line="240" w:lineRule="auto"/>
        <w:jc w:val="both"/>
        <w:rPr>
          <w:rFonts w:ascii="Arial" w:hAnsi="Arial" w:cs="Arial"/>
          <w:sz w:val="18"/>
          <w:szCs w:val="18"/>
        </w:rPr>
      </w:pPr>
      <w:r w:rsidRPr="0023371D">
        <w:rPr>
          <w:rFonts w:ascii="Arial" w:hAnsi="Arial" w:cs="Arial"/>
          <w:sz w:val="18"/>
          <w:szCs w:val="18"/>
        </w:rPr>
        <w:t>El contrato será objeto de liquidación de conformidad con lo consagrado en el artículo 11 de la Ley 1150 de 2007, el</w:t>
      </w:r>
      <w:r w:rsidR="00F022C7" w:rsidRPr="0023371D">
        <w:rPr>
          <w:rFonts w:ascii="Arial" w:hAnsi="Arial" w:cs="Arial"/>
          <w:sz w:val="18"/>
          <w:szCs w:val="18"/>
        </w:rPr>
        <w:t xml:space="preserve"> contrato se liquidará bilateralmente dentr</w:t>
      </w:r>
      <w:r w:rsidR="00D1105C" w:rsidRPr="0023371D">
        <w:rPr>
          <w:rFonts w:ascii="Arial" w:hAnsi="Arial" w:cs="Arial"/>
          <w:sz w:val="18"/>
          <w:szCs w:val="18"/>
        </w:rPr>
        <w:t>o de los cuatro (04</w:t>
      </w:r>
      <w:r w:rsidR="00F022C7" w:rsidRPr="0023371D">
        <w:rPr>
          <w:rFonts w:ascii="Arial" w:hAnsi="Arial" w:cs="Arial"/>
          <w:sz w:val="18"/>
          <w:szCs w:val="18"/>
        </w:rPr>
        <w:t>) meses siguientes al cumplimiento del plazo de ejecución. Si no fuere posible,</w:t>
      </w:r>
      <w:r w:rsidR="00D1105C" w:rsidRPr="0023371D">
        <w:rPr>
          <w:rFonts w:ascii="Arial" w:hAnsi="Arial" w:cs="Arial"/>
          <w:sz w:val="18"/>
          <w:szCs w:val="18"/>
        </w:rPr>
        <w:t xml:space="preserve"> </w:t>
      </w:r>
      <w:r w:rsidR="009707F3" w:rsidRPr="0023371D">
        <w:rPr>
          <w:rFonts w:ascii="Arial" w:hAnsi="Arial" w:cs="Arial"/>
          <w:sz w:val="18"/>
          <w:szCs w:val="18"/>
        </w:rPr>
        <w:t>el</w:t>
      </w:r>
      <w:r w:rsidR="00D1105C" w:rsidRPr="0023371D">
        <w:rPr>
          <w:rFonts w:ascii="Arial" w:hAnsi="Arial" w:cs="Arial"/>
          <w:bCs/>
          <w:sz w:val="18"/>
          <w:szCs w:val="18"/>
        </w:rPr>
        <w:t xml:space="preserve"> HOSPITAL NAVAL </w:t>
      </w:r>
      <w:r w:rsidR="00E66A97" w:rsidRPr="0023371D">
        <w:rPr>
          <w:rFonts w:ascii="Arial" w:hAnsi="Arial" w:cs="Arial"/>
          <w:sz w:val="18"/>
          <w:szCs w:val="18"/>
        </w:rPr>
        <w:t xml:space="preserve">NIVEL III </w:t>
      </w:r>
      <w:r w:rsidR="00D1105C" w:rsidRPr="0023371D">
        <w:rPr>
          <w:rFonts w:ascii="Arial" w:hAnsi="Arial" w:cs="Arial"/>
          <w:bCs/>
          <w:sz w:val="18"/>
          <w:szCs w:val="18"/>
        </w:rPr>
        <w:t>DE CARTAGENA</w:t>
      </w:r>
      <w:r w:rsidR="008F5234" w:rsidRPr="0023371D">
        <w:rPr>
          <w:rFonts w:ascii="Arial" w:hAnsi="Arial" w:cs="Arial"/>
          <w:sz w:val="18"/>
          <w:szCs w:val="18"/>
        </w:rPr>
        <w:t>,</w:t>
      </w:r>
      <w:r w:rsidR="00F022C7" w:rsidRPr="0023371D">
        <w:rPr>
          <w:rFonts w:ascii="Arial" w:hAnsi="Arial" w:cs="Arial"/>
          <w:sz w:val="18"/>
          <w:szCs w:val="18"/>
        </w:rPr>
        <w:t xml:space="preserve"> procederá a realizar la liquidación unilateral mediante expedición de acto administrativo debidamente</w:t>
      </w:r>
      <w:r w:rsidRPr="0023371D">
        <w:rPr>
          <w:rFonts w:ascii="Arial" w:hAnsi="Arial" w:cs="Arial"/>
          <w:sz w:val="18"/>
          <w:szCs w:val="18"/>
        </w:rPr>
        <w:t>.</w:t>
      </w:r>
    </w:p>
    <w:p w14:paraId="08ED03B5" w14:textId="5B30CB0B" w:rsidR="00511CEE" w:rsidRPr="0023371D" w:rsidRDefault="00511CEE" w:rsidP="0023371D">
      <w:pPr>
        <w:spacing w:after="0" w:line="240" w:lineRule="auto"/>
        <w:jc w:val="both"/>
        <w:rPr>
          <w:rFonts w:ascii="Arial" w:hAnsi="Arial" w:cs="Arial"/>
          <w:sz w:val="18"/>
          <w:szCs w:val="18"/>
        </w:rPr>
      </w:pPr>
    </w:p>
    <w:p w14:paraId="727F67D2" w14:textId="3B9F4646" w:rsidR="00C63D2A" w:rsidRPr="0023371D" w:rsidRDefault="00C63D2A" w:rsidP="0023371D">
      <w:pPr>
        <w:pStyle w:val="Prrafodelista"/>
        <w:numPr>
          <w:ilvl w:val="1"/>
          <w:numId w:val="39"/>
        </w:numPr>
        <w:adjustRightInd w:val="0"/>
        <w:spacing w:after="0" w:line="240" w:lineRule="auto"/>
        <w:jc w:val="both"/>
        <w:rPr>
          <w:rFonts w:ascii="Arial" w:hAnsi="Arial" w:cs="Arial"/>
          <w:b/>
          <w:sz w:val="18"/>
          <w:szCs w:val="18"/>
        </w:rPr>
      </w:pPr>
      <w:r w:rsidRPr="0023371D">
        <w:rPr>
          <w:rFonts w:ascii="Arial" w:hAnsi="Arial" w:cs="Arial"/>
          <w:b/>
          <w:sz w:val="18"/>
          <w:szCs w:val="18"/>
        </w:rPr>
        <w:t>INDEMNIDAD</w:t>
      </w:r>
    </w:p>
    <w:p w14:paraId="7A603844" w14:textId="77777777" w:rsidR="003E5FD0" w:rsidRPr="0023371D" w:rsidRDefault="003E5FD0" w:rsidP="0023371D">
      <w:pPr>
        <w:adjustRightInd w:val="0"/>
        <w:spacing w:after="0" w:line="240" w:lineRule="auto"/>
        <w:jc w:val="both"/>
        <w:rPr>
          <w:rFonts w:ascii="Arial" w:hAnsi="Arial" w:cs="Arial"/>
          <w:sz w:val="18"/>
          <w:szCs w:val="18"/>
        </w:rPr>
      </w:pPr>
    </w:p>
    <w:p w14:paraId="5FAC073B" w14:textId="429572C1" w:rsidR="00C63D2A" w:rsidRPr="0023371D" w:rsidRDefault="00F022C7" w:rsidP="0023371D">
      <w:pPr>
        <w:adjustRightInd w:val="0"/>
        <w:spacing w:after="0" w:line="240" w:lineRule="auto"/>
        <w:jc w:val="both"/>
        <w:rPr>
          <w:rFonts w:ascii="Arial" w:hAnsi="Arial" w:cs="Arial"/>
          <w:sz w:val="18"/>
          <w:szCs w:val="18"/>
        </w:rPr>
      </w:pPr>
      <w:r w:rsidRPr="0023371D">
        <w:rPr>
          <w:rFonts w:ascii="Arial" w:hAnsi="Arial" w:cs="Arial"/>
          <w:sz w:val="18"/>
          <w:szCs w:val="18"/>
        </w:rPr>
        <w:t>Quien sea seleccionado como contratista, mantendrá indemne a la Entidad Estatal</w:t>
      </w:r>
      <w:r w:rsidR="008F5234" w:rsidRPr="0023371D">
        <w:rPr>
          <w:rFonts w:ascii="Arial" w:hAnsi="Arial" w:cs="Arial"/>
          <w:sz w:val="18"/>
          <w:szCs w:val="18"/>
        </w:rPr>
        <w:t xml:space="preserve"> </w:t>
      </w:r>
      <w:r w:rsidRPr="0023371D">
        <w:rPr>
          <w:rFonts w:ascii="Arial" w:hAnsi="Arial" w:cs="Arial"/>
          <w:sz w:val="18"/>
          <w:szCs w:val="18"/>
        </w:rPr>
        <w:t>de cualquier daño o perjuicio originado en reclamaciones de terceros y que se deriven de sus actuaciones o de las de sus subcontratistas o dependientes.</w:t>
      </w:r>
    </w:p>
    <w:p w14:paraId="1122C97C" w14:textId="0F45201D" w:rsidR="00E32C05" w:rsidRPr="0023371D" w:rsidRDefault="00E32C05" w:rsidP="0023371D">
      <w:pPr>
        <w:adjustRightInd w:val="0"/>
        <w:spacing w:after="0" w:line="240" w:lineRule="auto"/>
        <w:jc w:val="both"/>
        <w:rPr>
          <w:rFonts w:ascii="Arial" w:hAnsi="Arial" w:cs="Arial"/>
          <w:sz w:val="18"/>
          <w:szCs w:val="18"/>
        </w:rPr>
      </w:pPr>
    </w:p>
    <w:p w14:paraId="0294F9F1" w14:textId="07FB04C7" w:rsidR="00C63D2A" w:rsidRPr="0023371D" w:rsidRDefault="00C63D2A" w:rsidP="0023371D">
      <w:pPr>
        <w:pStyle w:val="Prrafodelista"/>
        <w:numPr>
          <w:ilvl w:val="1"/>
          <w:numId w:val="39"/>
        </w:numPr>
        <w:adjustRightInd w:val="0"/>
        <w:spacing w:after="0" w:line="240" w:lineRule="auto"/>
        <w:jc w:val="both"/>
        <w:rPr>
          <w:rFonts w:ascii="Arial" w:hAnsi="Arial" w:cs="Arial"/>
          <w:b/>
          <w:sz w:val="18"/>
          <w:szCs w:val="18"/>
        </w:rPr>
      </w:pPr>
      <w:r w:rsidRPr="0023371D">
        <w:rPr>
          <w:rFonts w:ascii="Arial" w:hAnsi="Arial" w:cs="Arial"/>
          <w:b/>
          <w:bCs/>
          <w:sz w:val="18"/>
          <w:szCs w:val="18"/>
        </w:rPr>
        <w:t>FUERZA MAYOR O CASO FORTUITO:</w:t>
      </w:r>
    </w:p>
    <w:p w14:paraId="08AE5777" w14:textId="77777777" w:rsidR="00864E6D" w:rsidRPr="0023371D" w:rsidRDefault="00864E6D" w:rsidP="0023371D">
      <w:pPr>
        <w:adjustRightInd w:val="0"/>
        <w:spacing w:after="0" w:line="240" w:lineRule="auto"/>
        <w:jc w:val="both"/>
        <w:rPr>
          <w:rFonts w:ascii="Arial" w:hAnsi="Arial" w:cs="Arial"/>
          <w:sz w:val="18"/>
          <w:szCs w:val="18"/>
        </w:rPr>
      </w:pPr>
    </w:p>
    <w:p w14:paraId="04BBEACC" w14:textId="315799A7" w:rsidR="00C63D2A" w:rsidRPr="0023371D" w:rsidRDefault="00C63D2A" w:rsidP="0023371D">
      <w:pPr>
        <w:adjustRightInd w:val="0"/>
        <w:spacing w:after="0" w:line="240" w:lineRule="auto"/>
        <w:jc w:val="both"/>
        <w:rPr>
          <w:rFonts w:ascii="Arial" w:hAnsi="Arial" w:cs="Arial"/>
          <w:b/>
          <w:bCs/>
          <w:sz w:val="18"/>
          <w:szCs w:val="18"/>
        </w:rPr>
      </w:pPr>
      <w:r w:rsidRPr="0023371D">
        <w:rPr>
          <w:rFonts w:ascii="Arial" w:hAnsi="Arial" w:cs="Arial"/>
          <w:sz w:val="18"/>
          <w:szCs w:val="18"/>
        </w:rPr>
        <w:t>El CONTRATISTA no será responsable ni se considera que ha incurrido en incumplimiento de sus obligaciones en el objeto contratado, si se presentare durante la ejecución circunstancias de fuerza mayor o caso fortuito u otros hechos fuera de su control conforme a las disposiciones del artículo 1º de la Ley 95 de 1890. El CONTRATISTA se obl</w:t>
      </w:r>
      <w:r w:rsidR="00406CAC" w:rsidRPr="0023371D">
        <w:rPr>
          <w:rFonts w:ascii="Arial" w:hAnsi="Arial" w:cs="Arial"/>
          <w:sz w:val="18"/>
          <w:szCs w:val="18"/>
        </w:rPr>
        <w:t>iga a informar por escrito a</w:t>
      </w:r>
      <w:r w:rsidR="001C6BB4" w:rsidRPr="0023371D">
        <w:rPr>
          <w:rFonts w:ascii="Arial" w:hAnsi="Arial" w:cs="Arial"/>
          <w:sz w:val="18"/>
          <w:szCs w:val="18"/>
        </w:rPr>
        <w:t>l</w:t>
      </w:r>
      <w:r w:rsidR="001C6BB4" w:rsidRPr="0023371D">
        <w:rPr>
          <w:rFonts w:ascii="Arial" w:hAnsi="Arial" w:cs="Arial"/>
          <w:bCs/>
          <w:sz w:val="18"/>
          <w:szCs w:val="18"/>
        </w:rPr>
        <w:t xml:space="preserve"> HOSPITAL NAVAL </w:t>
      </w:r>
      <w:r w:rsidR="00E66A97" w:rsidRPr="0023371D">
        <w:rPr>
          <w:rFonts w:ascii="Arial" w:hAnsi="Arial" w:cs="Arial"/>
          <w:sz w:val="18"/>
          <w:szCs w:val="18"/>
        </w:rPr>
        <w:t xml:space="preserve">NIVEL III </w:t>
      </w:r>
      <w:r w:rsidR="001C6BB4" w:rsidRPr="0023371D">
        <w:rPr>
          <w:rFonts w:ascii="Arial" w:hAnsi="Arial" w:cs="Arial"/>
          <w:bCs/>
          <w:sz w:val="18"/>
          <w:szCs w:val="18"/>
        </w:rPr>
        <w:t>DE CARTAGENA</w:t>
      </w:r>
      <w:r w:rsidRPr="0023371D">
        <w:rPr>
          <w:rFonts w:ascii="Arial" w:hAnsi="Arial" w:cs="Arial"/>
          <w:sz w:val="18"/>
          <w:szCs w:val="18"/>
        </w:rPr>
        <w:t>, dentro de los cinco (05) días hábiles siguientes a la ocurrencia de las posibles causas acompañando a la mencionada comunicación todos los documentos y pruebas de soporte que demuestren su ocurrencia, manifestando el tiempo estimado dentro del cual se reanudará la ejecución del objeto contratado</w:t>
      </w:r>
    </w:p>
    <w:p w14:paraId="6B3D457D" w14:textId="77777777" w:rsidR="003A771F" w:rsidRPr="0023371D" w:rsidRDefault="003A771F" w:rsidP="0023371D">
      <w:pPr>
        <w:adjustRightInd w:val="0"/>
        <w:spacing w:after="0" w:line="240" w:lineRule="auto"/>
        <w:jc w:val="both"/>
        <w:rPr>
          <w:rFonts w:ascii="Arial" w:hAnsi="Arial" w:cs="Arial"/>
          <w:b/>
          <w:bCs/>
          <w:sz w:val="18"/>
          <w:szCs w:val="18"/>
        </w:rPr>
      </w:pPr>
    </w:p>
    <w:p w14:paraId="53C988E8" w14:textId="7247EB8C" w:rsidR="00C63D2A" w:rsidRPr="0023371D" w:rsidRDefault="00C63D2A" w:rsidP="0023371D">
      <w:pPr>
        <w:adjustRightInd w:val="0"/>
        <w:spacing w:after="0" w:line="240" w:lineRule="auto"/>
        <w:jc w:val="both"/>
        <w:rPr>
          <w:rFonts w:ascii="Arial" w:hAnsi="Arial" w:cs="Arial"/>
          <w:sz w:val="18"/>
          <w:szCs w:val="18"/>
        </w:rPr>
      </w:pPr>
      <w:r w:rsidRPr="0023371D">
        <w:rPr>
          <w:rFonts w:ascii="Arial" w:hAnsi="Arial" w:cs="Arial"/>
          <w:b/>
          <w:bCs/>
          <w:sz w:val="18"/>
          <w:szCs w:val="18"/>
        </w:rPr>
        <w:t>NOTA:</w:t>
      </w:r>
      <w:r w:rsidRPr="0023371D">
        <w:rPr>
          <w:rFonts w:ascii="Arial" w:hAnsi="Arial" w:cs="Arial"/>
          <w:sz w:val="18"/>
          <w:szCs w:val="18"/>
        </w:rPr>
        <w:t xml:space="preserve"> El contrato deberá suscribirse en las instalaciones de la</w:t>
      </w:r>
      <w:r w:rsidR="003D53F7" w:rsidRPr="0023371D">
        <w:rPr>
          <w:rFonts w:ascii="Arial" w:hAnsi="Arial" w:cs="Arial"/>
          <w:sz w:val="18"/>
          <w:szCs w:val="18"/>
        </w:rPr>
        <w:t xml:space="preserve"> OFICINA DE CONTRATOS –</w:t>
      </w:r>
      <w:r w:rsidR="00E66A97" w:rsidRPr="0023371D">
        <w:rPr>
          <w:rFonts w:ascii="Arial" w:hAnsi="Arial" w:cs="Arial"/>
          <w:sz w:val="18"/>
          <w:szCs w:val="18"/>
        </w:rPr>
        <w:t xml:space="preserve"> </w:t>
      </w:r>
      <w:r w:rsidR="003D53F7" w:rsidRPr="0023371D">
        <w:rPr>
          <w:rFonts w:ascii="Arial" w:hAnsi="Arial" w:cs="Arial"/>
          <w:sz w:val="18"/>
          <w:szCs w:val="18"/>
        </w:rPr>
        <w:t>SUB</w:t>
      </w:r>
      <w:r w:rsidRPr="0023371D">
        <w:rPr>
          <w:rFonts w:ascii="Arial" w:eastAsia="Batang" w:hAnsi="Arial" w:cs="Arial"/>
          <w:sz w:val="18"/>
          <w:szCs w:val="18"/>
        </w:rPr>
        <w:t>DIRECCIÓN</w:t>
      </w:r>
      <w:r w:rsidR="003D53F7" w:rsidRPr="0023371D">
        <w:rPr>
          <w:rFonts w:ascii="Arial" w:eastAsia="Batang" w:hAnsi="Arial" w:cs="Arial"/>
          <w:sz w:val="18"/>
          <w:szCs w:val="18"/>
        </w:rPr>
        <w:t xml:space="preserve"> ADMINISTRATIVA Y FINANCIERA </w:t>
      </w:r>
      <w:r w:rsidR="001C6BB4" w:rsidRPr="0023371D">
        <w:rPr>
          <w:rFonts w:ascii="Arial" w:eastAsia="Batang" w:hAnsi="Arial" w:cs="Arial"/>
          <w:sz w:val="18"/>
          <w:szCs w:val="18"/>
        </w:rPr>
        <w:t xml:space="preserve">del </w:t>
      </w:r>
      <w:r w:rsidR="001C6BB4" w:rsidRPr="0023371D">
        <w:rPr>
          <w:rFonts w:ascii="Arial" w:hAnsi="Arial" w:cs="Arial"/>
          <w:bCs/>
          <w:sz w:val="18"/>
          <w:szCs w:val="18"/>
        </w:rPr>
        <w:t xml:space="preserve">HOSPITAL NAVAL </w:t>
      </w:r>
      <w:r w:rsidR="00E66A97" w:rsidRPr="0023371D">
        <w:rPr>
          <w:rFonts w:ascii="Arial" w:hAnsi="Arial" w:cs="Arial"/>
          <w:sz w:val="18"/>
          <w:szCs w:val="18"/>
        </w:rPr>
        <w:t xml:space="preserve">NIVEL III </w:t>
      </w:r>
      <w:r w:rsidR="001C6BB4" w:rsidRPr="0023371D">
        <w:rPr>
          <w:rFonts w:ascii="Arial" w:hAnsi="Arial" w:cs="Arial"/>
          <w:bCs/>
          <w:sz w:val="18"/>
          <w:szCs w:val="18"/>
        </w:rPr>
        <w:t>DE CARTAGENA y aprobación del contrato digital a través de la plataforma SECOP II</w:t>
      </w:r>
      <w:r w:rsidRPr="0023371D">
        <w:rPr>
          <w:rFonts w:ascii="Arial" w:hAnsi="Arial" w:cs="Arial"/>
          <w:sz w:val="18"/>
          <w:szCs w:val="18"/>
        </w:rPr>
        <w:t xml:space="preserve">, por parte de la </w:t>
      </w:r>
      <w:r w:rsidR="003D53F7" w:rsidRPr="0023371D">
        <w:rPr>
          <w:rFonts w:ascii="Arial" w:hAnsi="Arial" w:cs="Arial"/>
          <w:sz w:val="18"/>
          <w:szCs w:val="18"/>
        </w:rPr>
        <w:t>oferente adjudicatario</w:t>
      </w:r>
      <w:r w:rsidRPr="0023371D">
        <w:rPr>
          <w:rFonts w:ascii="Arial" w:hAnsi="Arial" w:cs="Arial"/>
          <w:sz w:val="18"/>
          <w:szCs w:val="18"/>
        </w:rPr>
        <w:t xml:space="preserve">, en caso de no ser posible la asistencia del representante legal, deberá enviar autorización firmada a efectos de retirar la minuta de las instalaciones de la unidad, la cual deberá ser devuelta </w:t>
      </w:r>
      <w:r w:rsidR="00A70AE3" w:rsidRPr="0023371D">
        <w:rPr>
          <w:rFonts w:ascii="Arial" w:hAnsi="Arial" w:cs="Arial"/>
          <w:sz w:val="18"/>
          <w:szCs w:val="18"/>
        </w:rPr>
        <w:t>a más tardar dentro de los tres (3</w:t>
      </w:r>
      <w:r w:rsidRPr="0023371D">
        <w:rPr>
          <w:rFonts w:ascii="Arial" w:hAnsi="Arial" w:cs="Arial"/>
          <w:sz w:val="18"/>
          <w:szCs w:val="18"/>
        </w:rPr>
        <w:t>) días hábiles siguientes a su retiro, so pena de hacer efectiva la Garantía de Seriedad del ofrecimiento.</w:t>
      </w:r>
    </w:p>
    <w:p w14:paraId="1BB1ACE4" w14:textId="77777777" w:rsidR="00864E6D" w:rsidRPr="0023371D" w:rsidRDefault="00864E6D" w:rsidP="0023371D">
      <w:pPr>
        <w:autoSpaceDE w:val="0"/>
        <w:autoSpaceDN w:val="0"/>
        <w:adjustRightInd w:val="0"/>
        <w:spacing w:after="0" w:line="240" w:lineRule="auto"/>
        <w:jc w:val="both"/>
        <w:rPr>
          <w:rFonts w:ascii="Arial" w:hAnsi="Arial" w:cs="Arial"/>
          <w:sz w:val="18"/>
          <w:szCs w:val="18"/>
        </w:rPr>
      </w:pPr>
    </w:p>
    <w:p w14:paraId="7595FBC7" w14:textId="5453535B" w:rsidR="00406CAC" w:rsidRPr="0023371D" w:rsidRDefault="003D53F7" w:rsidP="0023371D">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Para </w:t>
      </w:r>
      <w:r w:rsidR="00406CAC" w:rsidRPr="0023371D">
        <w:rPr>
          <w:rFonts w:ascii="Arial" w:hAnsi="Arial" w:cs="Arial"/>
          <w:sz w:val="18"/>
          <w:szCs w:val="18"/>
        </w:rPr>
        <w:t xml:space="preserve">constancia se firma en Cartagena de Indias D.T. y C, a los </w:t>
      </w:r>
      <w:r w:rsidR="009707F3" w:rsidRPr="0023371D">
        <w:rPr>
          <w:rFonts w:ascii="Arial" w:hAnsi="Arial" w:cs="Arial"/>
          <w:sz w:val="18"/>
          <w:szCs w:val="18"/>
        </w:rPr>
        <w:t>_____________________.</w:t>
      </w:r>
      <w:r w:rsidR="00ED3D4F" w:rsidRPr="0023371D">
        <w:rPr>
          <w:rFonts w:ascii="Arial" w:hAnsi="Arial" w:cs="Arial"/>
          <w:sz w:val="18"/>
          <w:szCs w:val="18"/>
        </w:rPr>
        <w:t xml:space="preserve"> </w:t>
      </w:r>
    </w:p>
    <w:p w14:paraId="6D96EEE3" w14:textId="3B0EA33C" w:rsidR="006A56BA" w:rsidRPr="0023371D" w:rsidRDefault="006A56BA" w:rsidP="0023371D">
      <w:pPr>
        <w:tabs>
          <w:tab w:val="left" w:pos="1494"/>
        </w:tabs>
        <w:spacing w:after="0" w:line="240" w:lineRule="auto"/>
        <w:jc w:val="both"/>
        <w:rPr>
          <w:rFonts w:ascii="Arial" w:hAnsi="Arial" w:cs="Arial"/>
          <w:sz w:val="18"/>
          <w:szCs w:val="18"/>
        </w:rPr>
      </w:pPr>
    </w:p>
    <w:p w14:paraId="3649447E" w14:textId="021F606F" w:rsidR="006966D7" w:rsidRPr="0023371D" w:rsidRDefault="00C63D2A" w:rsidP="0023371D">
      <w:pPr>
        <w:tabs>
          <w:tab w:val="left" w:pos="1494"/>
        </w:tabs>
        <w:spacing w:after="0" w:line="240" w:lineRule="auto"/>
        <w:jc w:val="both"/>
        <w:rPr>
          <w:rFonts w:ascii="Arial" w:hAnsi="Arial" w:cs="Arial"/>
          <w:sz w:val="18"/>
          <w:szCs w:val="18"/>
        </w:rPr>
      </w:pPr>
      <w:r w:rsidRPr="0023371D">
        <w:rPr>
          <w:rFonts w:ascii="Arial" w:hAnsi="Arial" w:cs="Arial"/>
          <w:sz w:val="18"/>
          <w:szCs w:val="18"/>
        </w:rPr>
        <w:t>Atentamente,</w:t>
      </w:r>
    </w:p>
    <w:p w14:paraId="50E86F74" w14:textId="77777777" w:rsidR="00A2138A" w:rsidRPr="0023371D" w:rsidRDefault="00A2138A" w:rsidP="0023371D">
      <w:pPr>
        <w:tabs>
          <w:tab w:val="left" w:pos="1494"/>
        </w:tabs>
        <w:spacing w:after="0" w:line="240" w:lineRule="auto"/>
        <w:jc w:val="both"/>
        <w:rPr>
          <w:rFonts w:ascii="Arial" w:hAnsi="Arial" w:cs="Arial"/>
          <w:sz w:val="18"/>
          <w:szCs w:val="18"/>
        </w:rPr>
      </w:pPr>
    </w:p>
    <w:p w14:paraId="4B2A9B0E" w14:textId="59FD5B11" w:rsidR="001C0381" w:rsidRPr="0023371D" w:rsidRDefault="001C0381" w:rsidP="0023371D">
      <w:pPr>
        <w:spacing w:after="0" w:line="240" w:lineRule="auto"/>
        <w:contextualSpacing/>
        <w:jc w:val="both"/>
        <w:rPr>
          <w:rFonts w:ascii="Arial" w:hAnsi="Arial" w:cs="Arial"/>
          <w:b/>
          <w:sz w:val="18"/>
          <w:szCs w:val="18"/>
          <w:lang w:val="es-ES"/>
        </w:rPr>
      </w:pPr>
    </w:p>
    <w:p w14:paraId="6B2593A4" w14:textId="74CF97A5" w:rsidR="00BC51F3" w:rsidRPr="0023371D" w:rsidRDefault="00BC51F3" w:rsidP="0023371D">
      <w:pPr>
        <w:spacing w:after="0" w:line="240" w:lineRule="auto"/>
        <w:contextualSpacing/>
        <w:jc w:val="center"/>
        <w:rPr>
          <w:rFonts w:ascii="Arial" w:hAnsi="Arial" w:cs="Arial"/>
          <w:bCs/>
          <w:sz w:val="18"/>
          <w:szCs w:val="18"/>
        </w:rPr>
      </w:pPr>
      <w:r w:rsidRPr="0023371D">
        <w:rPr>
          <w:rFonts w:ascii="Arial" w:hAnsi="Arial" w:cs="Arial"/>
          <w:sz w:val="18"/>
          <w:szCs w:val="18"/>
          <w:shd w:val="clear" w:color="auto" w:fill="FDFDFD"/>
        </w:rPr>
        <w:t>Capitán de Navío</w:t>
      </w:r>
      <w:r w:rsidR="0034572E" w:rsidRPr="0023371D">
        <w:rPr>
          <w:rFonts w:ascii="Arial" w:hAnsi="Arial" w:cs="Arial"/>
          <w:b/>
          <w:sz w:val="18"/>
          <w:szCs w:val="18"/>
          <w:shd w:val="clear" w:color="auto" w:fill="FDFDFD"/>
        </w:rPr>
        <w:t xml:space="preserve"> GABRIEL EFRAIN VALLEJO LOPEZ</w:t>
      </w:r>
    </w:p>
    <w:p w14:paraId="1B9DD997" w14:textId="4340A777" w:rsidR="00BC51F3" w:rsidRPr="0023371D" w:rsidRDefault="000B723C" w:rsidP="0023371D">
      <w:pPr>
        <w:spacing w:after="0" w:line="240" w:lineRule="auto"/>
        <w:contextualSpacing/>
        <w:jc w:val="center"/>
        <w:rPr>
          <w:rFonts w:ascii="Arial" w:hAnsi="Arial" w:cs="Arial"/>
          <w:bCs/>
          <w:sz w:val="18"/>
          <w:szCs w:val="18"/>
        </w:rPr>
      </w:pPr>
      <w:r w:rsidRPr="0023371D">
        <w:rPr>
          <w:rFonts w:ascii="Arial" w:hAnsi="Arial" w:cs="Arial"/>
          <w:bCs/>
          <w:sz w:val="18"/>
          <w:szCs w:val="18"/>
        </w:rPr>
        <w:t>Director del</w:t>
      </w:r>
      <w:r w:rsidR="00BC51F3" w:rsidRPr="0023371D">
        <w:rPr>
          <w:rFonts w:ascii="Arial" w:hAnsi="Arial" w:cs="Arial"/>
          <w:bCs/>
          <w:sz w:val="18"/>
          <w:szCs w:val="18"/>
        </w:rPr>
        <w:t xml:space="preserve"> Hospital Naval </w:t>
      </w:r>
      <w:r w:rsidR="00E66A97" w:rsidRPr="0023371D">
        <w:rPr>
          <w:rFonts w:ascii="Arial" w:hAnsi="Arial" w:cs="Arial"/>
          <w:sz w:val="18"/>
          <w:szCs w:val="18"/>
        </w:rPr>
        <w:t xml:space="preserve">Nivel III </w:t>
      </w:r>
      <w:r w:rsidR="00BC51F3" w:rsidRPr="0023371D">
        <w:rPr>
          <w:rFonts w:ascii="Arial" w:hAnsi="Arial" w:cs="Arial"/>
          <w:bCs/>
          <w:sz w:val="18"/>
          <w:szCs w:val="18"/>
        </w:rPr>
        <w:t>de Cartagena</w:t>
      </w:r>
    </w:p>
    <w:p w14:paraId="3D17A7AE" w14:textId="77777777" w:rsidR="0024204B" w:rsidRPr="0024204B" w:rsidRDefault="0024204B" w:rsidP="00613B33">
      <w:pPr>
        <w:ind w:right="-517"/>
        <w:contextualSpacing/>
        <w:jc w:val="both"/>
        <w:rPr>
          <w:rFonts w:ascii="Arial" w:hAnsi="Arial" w:cs="Arial"/>
          <w:iCs/>
          <w:sz w:val="21"/>
          <w:szCs w:val="21"/>
        </w:rPr>
      </w:pPr>
    </w:p>
    <w:p w14:paraId="3702A550" w14:textId="77777777" w:rsidR="0023371D" w:rsidRPr="0023371D" w:rsidRDefault="0023371D" w:rsidP="0023371D">
      <w:pPr>
        <w:spacing w:after="0" w:line="240" w:lineRule="auto"/>
        <w:ind w:right="-232"/>
        <w:contextualSpacing/>
        <w:jc w:val="both"/>
        <w:rPr>
          <w:rFonts w:ascii="Arial" w:eastAsiaTheme="minorEastAsia" w:hAnsi="Arial" w:cs="Arial"/>
          <w:sz w:val="14"/>
          <w:szCs w:val="14"/>
        </w:rPr>
      </w:pPr>
      <w:r w:rsidRPr="0023371D">
        <w:rPr>
          <w:rFonts w:ascii="Arial" w:eastAsiaTheme="minorEastAsia" w:hAnsi="Arial" w:cs="Arial"/>
          <w:sz w:val="14"/>
          <w:szCs w:val="14"/>
        </w:rPr>
        <w:t xml:space="preserve">Vo. Bo: CFLADM Stella Patricia </w:t>
      </w:r>
      <w:proofErr w:type="spellStart"/>
      <w:r w:rsidRPr="0023371D">
        <w:rPr>
          <w:rFonts w:ascii="Arial" w:eastAsiaTheme="minorEastAsia" w:hAnsi="Arial" w:cs="Arial"/>
          <w:sz w:val="14"/>
          <w:szCs w:val="14"/>
        </w:rPr>
        <w:t>Diazgranados</w:t>
      </w:r>
      <w:proofErr w:type="spellEnd"/>
      <w:r w:rsidRPr="0023371D">
        <w:rPr>
          <w:rFonts w:ascii="Arial" w:eastAsiaTheme="minorEastAsia" w:hAnsi="Arial" w:cs="Arial"/>
          <w:sz w:val="14"/>
          <w:szCs w:val="14"/>
        </w:rPr>
        <w:t xml:space="preserve"> Santamaría _________</w:t>
      </w:r>
    </w:p>
    <w:p w14:paraId="7B8CBC5C" w14:textId="77777777" w:rsidR="0023371D" w:rsidRPr="0023371D" w:rsidRDefault="0023371D" w:rsidP="0023371D">
      <w:pPr>
        <w:spacing w:after="0" w:line="240" w:lineRule="auto"/>
        <w:ind w:right="-232"/>
        <w:contextualSpacing/>
        <w:jc w:val="both"/>
        <w:rPr>
          <w:rFonts w:ascii="Arial" w:eastAsiaTheme="minorEastAsia" w:hAnsi="Arial" w:cs="Arial"/>
          <w:sz w:val="14"/>
          <w:szCs w:val="14"/>
        </w:rPr>
      </w:pPr>
      <w:r w:rsidRPr="0023371D">
        <w:rPr>
          <w:rFonts w:ascii="Arial" w:eastAsiaTheme="minorEastAsia" w:hAnsi="Arial" w:cs="Arial"/>
          <w:sz w:val="14"/>
          <w:szCs w:val="14"/>
        </w:rPr>
        <w:t xml:space="preserve">Jefe División Administrativa y Financiera HONAC </w:t>
      </w:r>
    </w:p>
    <w:p w14:paraId="61230E81" w14:textId="77777777" w:rsidR="0023371D" w:rsidRPr="0023371D" w:rsidRDefault="0023371D" w:rsidP="0023371D">
      <w:pPr>
        <w:spacing w:after="0" w:line="240" w:lineRule="auto"/>
        <w:ind w:right="-232"/>
        <w:contextualSpacing/>
        <w:jc w:val="both"/>
        <w:rPr>
          <w:rFonts w:ascii="Arial" w:eastAsiaTheme="minorEastAsia" w:hAnsi="Arial" w:cs="Arial"/>
          <w:sz w:val="14"/>
          <w:szCs w:val="14"/>
        </w:rPr>
      </w:pPr>
    </w:p>
    <w:p w14:paraId="18F05916" w14:textId="77777777" w:rsidR="0023371D" w:rsidRPr="0023371D" w:rsidRDefault="0023371D" w:rsidP="0023371D">
      <w:pPr>
        <w:spacing w:after="0" w:line="240" w:lineRule="auto"/>
        <w:ind w:right="-232"/>
        <w:contextualSpacing/>
        <w:jc w:val="both"/>
        <w:rPr>
          <w:rFonts w:ascii="Arial" w:eastAsiaTheme="minorEastAsia" w:hAnsi="Arial" w:cs="Arial"/>
          <w:sz w:val="14"/>
          <w:szCs w:val="14"/>
        </w:rPr>
      </w:pPr>
      <w:proofErr w:type="spellStart"/>
      <w:r w:rsidRPr="0023371D">
        <w:rPr>
          <w:rFonts w:ascii="Arial" w:eastAsiaTheme="minorEastAsia" w:hAnsi="Arial" w:cs="Arial"/>
          <w:sz w:val="14"/>
          <w:szCs w:val="14"/>
        </w:rPr>
        <w:t>Vo.Bo</w:t>
      </w:r>
      <w:proofErr w:type="spellEnd"/>
      <w:r w:rsidRPr="0023371D">
        <w:rPr>
          <w:rFonts w:ascii="Arial" w:eastAsiaTheme="minorEastAsia" w:hAnsi="Arial" w:cs="Arial"/>
          <w:sz w:val="14"/>
          <w:szCs w:val="14"/>
        </w:rPr>
        <w:t>.: S2LAA Norberto Valderrama Serrano ________</w:t>
      </w:r>
    </w:p>
    <w:p w14:paraId="57965BE2" w14:textId="77777777" w:rsidR="0023371D" w:rsidRPr="0023371D" w:rsidRDefault="0023371D" w:rsidP="0023371D">
      <w:pPr>
        <w:spacing w:after="0" w:line="240" w:lineRule="auto"/>
        <w:ind w:right="-232"/>
        <w:contextualSpacing/>
        <w:jc w:val="both"/>
        <w:rPr>
          <w:rFonts w:ascii="Arial" w:eastAsiaTheme="minorEastAsia" w:hAnsi="Arial" w:cs="Arial"/>
          <w:sz w:val="14"/>
          <w:szCs w:val="14"/>
        </w:rPr>
      </w:pPr>
      <w:r w:rsidRPr="0023371D">
        <w:rPr>
          <w:rFonts w:ascii="Arial" w:eastAsiaTheme="minorEastAsia" w:hAnsi="Arial" w:cs="Arial"/>
          <w:sz w:val="14"/>
          <w:szCs w:val="14"/>
        </w:rPr>
        <w:t>Jefe Sección de Contrato HONAC (E)</w:t>
      </w:r>
    </w:p>
    <w:p w14:paraId="3E4FE476" w14:textId="77777777" w:rsidR="0023371D" w:rsidRPr="0023371D" w:rsidRDefault="0023371D" w:rsidP="0023371D">
      <w:pPr>
        <w:spacing w:after="0" w:line="240" w:lineRule="auto"/>
        <w:ind w:right="-232"/>
        <w:contextualSpacing/>
        <w:jc w:val="both"/>
        <w:rPr>
          <w:rFonts w:ascii="Arial" w:eastAsiaTheme="minorEastAsia" w:hAnsi="Arial" w:cs="Arial"/>
          <w:sz w:val="14"/>
          <w:szCs w:val="14"/>
        </w:rPr>
      </w:pPr>
    </w:p>
    <w:p w14:paraId="19FC6A45" w14:textId="77777777" w:rsidR="0023371D" w:rsidRPr="0023371D" w:rsidRDefault="0023371D" w:rsidP="0023371D">
      <w:pPr>
        <w:spacing w:after="0" w:line="240" w:lineRule="auto"/>
        <w:ind w:right="-232"/>
        <w:contextualSpacing/>
        <w:jc w:val="both"/>
        <w:rPr>
          <w:rFonts w:ascii="Arial" w:eastAsiaTheme="minorEastAsia" w:hAnsi="Arial" w:cs="Arial"/>
          <w:sz w:val="14"/>
          <w:szCs w:val="14"/>
        </w:rPr>
      </w:pPr>
      <w:r w:rsidRPr="0023371D">
        <w:rPr>
          <w:rFonts w:ascii="Arial" w:eastAsiaTheme="minorEastAsia" w:hAnsi="Arial" w:cs="Arial"/>
          <w:sz w:val="14"/>
          <w:szCs w:val="14"/>
        </w:rPr>
        <w:t xml:space="preserve">Reviso:  CI Yuli Marcela Ortiz </w:t>
      </w:r>
      <w:proofErr w:type="spellStart"/>
      <w:r w:rsidRPr="0023371D">
        <w:rPr>
          <w:rFonts w:ascii="Arial" w:eastAsiaTheme="minorEastAsia" w:hAnsi="Arial" w:cs="Arial"/>
          <w:sz w:val="14"/>
          <w:szCs w:val="14"/>
        </w:rPr>
        <w:t>Amezquita</w:t>
      </w:r>
      <w:proofErr w:type="spellEnd"/>
      <w:r w:rsidRPr="0023371D">
        <w:rPr>
          <w:rFonts w:ascii="Arial" w:eastAsiaTheme="minorEastAsia" w:hAnsi="Arial" w:cs="Arial"/>
          <w:sz w:val="14"/>
          <w:szCs w:val="14"/>
        </w:rPr>
        <w:t>______</w:t>
      </w:r>
    </w:p>
    <w:p w14:paraId="0385A606" w14:textId="77777777" w:rsidR="0023371D" w:rsidRPr="0023371D" w:rsidRDefault="0023371D" w:rsidP="0023371D">
      <w:pPr>
        <w:spacing w:after="0" w:line="240" w:lineRule="auto"/>
        <w:ind w:right="-232"/>
        <w:contextualSpacing/>
        <w:jc w:val="both"/>
        <w:rPr>
          <w:rFonts w:ascii="Arial" w:eastAsiaTheme="minorEastAsia" w:hAnsi="Arial" w:cs="Arial"/>
          <w:sz w:val="14"/>
          <w:szCs w:val="14"/>
        </w:rPr>
      </w:pPr>
      <w:r w:rsidRPr="0023371D">
        <w:rPr>
          <w:rFonts w:ascii="Arial" w:eastAsiaTheme="minorEastAsia" w:hAnsi="Arial" w:cs="Arial"/>
          <w:sz w:val="14"/>
          <w:szCs w:val="14"/>
        </w:rPr>
        <w:t>Asesor Jurídico Sección de Contratos HONAC</w:t>
      </w:r>
    </w:p>
    <w:p w14:paraId="393ED633" w14:textId="77777777" w:rsidR="0023371D" w:rsidRPr="0023371D" w:rsidRDefault="0023371D" w:rsidP="0023371D">
      <w:pPr>
        <w:spacing w:after="0" w:line="240" w:lineRule="auto"/>
        <w:ind w:right="-232"/>
        <w:contextualSpacing/>
        <w:jc w:val="both"/>
        <w:rPr>
          <w:rFonts w:ascii="Arial" w:eastAsiaTheme="minorEastAsia" w:hAnsi="Arial" w:cs="Arial"/>
          <w:sz w:val="14"/>
          <w:szCs w:val="14"/>
        </w:rPr>
      </w:pPr>
    </w:p>
    <w:p w14:paraId="3AAC27D6" w14:textId="77777777" w:rsidR="0023371D" w:rsidRPr="0023371D" w:rsidRDefault="0023371D" w:rsidP="0023371D">
      <w:pPr>
        <w:spacing w:after="0" w:line="240" w:lineRule="auto"/>
        <w:ind w:right="-232"/>
        <w:contextualSpacing/>
        <w:jc w:val="both"/>
        <w:rPr>
          <w:rFonts w:ascii="Arial" w:eastAsiaTheme="minorEastAsia" w:hAnsi="Arial" w:cs="Arial"/>
          <w:sz w:val="14"/>
          <w:szCs w:val="14"/>
        </w:rPr>
      </w:pPr>
      <w:r w:rsidRPr="0023371D">
        <w:rPr>
          <w:rFonts w:ascii="Arial" w:eastAsiaTheme="minorEastAsia" w:hAnsi="Arial" w:cs="Arial"/>
          <w:sz w:val="14"/>
          <w:szCs w:val="14"/>
        </w:rPr>
        <w:t>Proyecto: C.I. Ana Tetay Rincon _________</w:t>
      </w:r>
    </w:p>
    <w:p w14:paraId="04CCCBDB" w14:textId="79811741" w:rsidR="00AE0090" w:rsidRPr="0023371D" w:rsidRDefault="0023371D" w:rsidP="0023371D">
      <w:pPr>
        <w:spacing w:after="0" w:line="240" w:lineRule="auto"/>
        <w:ind w:right="-232"/>
        <w:contextualSpacing/>
        <w:jc w:val="both"/>
        <w:rPr>
          <w:rFonts w:ascii="Arial Narrow" w:hAnsi="Arial Narrow" w:cs="Arial"/>
          <w:iCs/>
          <w:sz w:val="14"/>
          <w:szCs w:val="14"/>
        </w:rPr>
      </w:pPr>
      <w:r w:rsidRPr="0023371D">
        <w:rPr>
          <w:rFonts w:ascii="Arial" w:eastAsiaTheme="minorEastAsia" w:hAnsi="Arial" w:cs="Arial"/>
          <w:sz w:val="14"/>
          <w:szCs w:val="14"/>
        </w:rPr>
        <w:t xml:space="preserve">Ejecutiva Sección de Contratos HONAC  </w:t>
      </w:r>
    </w:p>
    <w:p w14:paraId="2EB5BBD7" w14:textId="77777777" w:rsidR="00CC4533" w:rsidRDefault="00CC4533" w:rsidP="00A4538B">
      <w:pPr>
        <w:spacing w:after="0" w:line="240" w:lineRule="auto"/>
        <w:ind w:right="-431"/>
        <w:contextualSpacing/>
        <w:jc w:val="center"/>
        <w:rPr>
          <w:rFonts w:ascii="Arial" w:hAnsi="Arial" w:cs="Arial"/>
          <w:b/>
          <w:sz w:val="21"/>
          <w:szCs w:val="21"/>
          <w:u w:val="single"/>
        </w:rPr>
      </w:pPr>
    </w:p>
    <w:p w14:paraId="4F315CA5" w14:textId="77777777" w:rsidR="00A2138A" w:rsidRDefault="00A2138A" w:rsidP="00A2138A">
      <w:pPr>
        <w:spacing w:after="0" w:line="240" w:lineRule="auto"/>
        <w:ind w:right="-431"/>
        <w:contextualSpacing/>
        <w:rPr>
          <w:rFonts w:ascii="Arial" w:hAnsi="Arial" w:cs="Arial"/>
          <w:b/>
          <w:sz w:val="21"/>
          <w:szCs w:val="21"/>
          <w:u w:val="single"/>
        </w:rPr>
      </w:pPr>
    </w:p>
    <w:p w14:paraId="2C8001F4" w14:textId="77777777" w:rsidR="0023371D" w:rsidRDefault="0023371D" w:rsidP="00A2138A">
      <w:pPr>
        <w:spacing w:after="0" w:line="240" w:lineRule="auto"/>
        <w:ind w:right="-431"/>
        <w:contextualSpacing/>
        <w:rPr>
          <w:rFonts w:ascii="Arial" w:hAnsi="Arial" w:cs="Arial"/>
          <w:b/>
          <w:sz w:val="21"/>
          <w:szCs w:val="21"/>
          <w:u w:val="single"/>
        </w:rPr>
      </w:pPr>
    </w:p>
    <w:p w14:paraId="087B8E0F" w14:textId="77777777" w:rsidR="0023371D" w:rsidRDefault="0023371D" w:rsidP="00A2138A">
      <w:pPr>
        <w:spacing w:after="0" w:line="240" w:lineRule="auto"/>
        <w:ind w:right="-431"/>
        <w:contextualSpacing/>
        <w:rPr>
          <w:rFonts w:ascii="Arial" w:hAnsi="Arial" w:cs="Arial"/>
          <w:b/>
          <w:sz w:val="21"/>
          <w:szCs w:val="21"/>
          <w:u w:val="single"/>
        </w:rPr>
      </w:pPr>
    </w:p>
    <w:p w14:paraId="7BB30EA3" w14:textId="77777777" w:rsidR="0023371D" w:rsidRDefault="0023371D" w:rsidP="00A2138A">
      <w:pPr>
        <w:spacing w:after="0" w:line="240" w:lineRule="auto"/>
        <w:ind w:right="-431"/>
        <w:contextualSpacing/>
        <w:rPr>
          <w:rFonts w:ascii="Arial" w:hAnsi="Arial" w:cs="Arial"/>
          <w:b/>
          <w:sz w:val="21"/>
          <w:szCs w:val="21"/>
          <w:u w:val="single"/>
        </w:rPr>
      </w:pPr>
    </w:p>
    <w:p w14:paraId="4579B81A" w14:textId="77777777" w:rsidR="0023371D" w:rsidRDefault="0023371D" w:rsidP="00A2138A">
      <w:pPr>
        <w:spacing w:after="0" w:line="240" w:lineRule="auto"/>
        <w:ind w:right="-431"/>
        <w:contextualSpacing/>
        <w:rPr>
          <w:rFonts w:ascii="Arial" w:hAnsi="Arial" w:cs="Arial"/>
          <w:b/>
          <w:sz w:val="21"/>
          <w:szCs w:val="21"/>
          <w:u w:val="single"/>
        </w:rPr>
      </w:pPr>
    </w:p>
    <w:p w14:paraId="1F692C41" w14:textId="77777777" w:rsidR="0023371D" w:rsidRDefault="0023371D" w:rsidP="00A2138A">
      <w:pPr>
        <w:spacing w:after="0" w:line="240" w:lineRule="auto"/>
        <w:ind w:right="-431"/>
        <w:contextualSpacing/>
        <w:rPr>
          <w:rFonts w:ascii="Arial" w:hAnsi="Arial" w:cs="Arial"/>
          <w:b/>
          <w:sz w:val="21"/>
          <w:szCs w:val="21"/>
          <w:u w:val="single"/>
        </w:rPr>
      </w:pPr>
    </w:p>
    <w:p w14:paraId="69914296" w14:textId="77777777" w:rsidR="0023371D" w:rsidRDefault="0023371D" w:rsidP="00A2138A">
      <w:pPr>
        <w:spacing w:after="0" w:line="240" w:lineRule="auto"/>
        <w:ind w:right="-431"/>
        <w:contextualSpacing/>
        <w:rPr>
          <w:rFonts w:ascii="Arial" w:hAnsi="Arial" w:cs="Arial"/>
          <w:b/>
          <w:sz w:val="21"/>
          <w:szCs w:val="21"/>
          <w:u w:val="single"/>
        </w:rPr>
      </w:pPr>
    </w:p>
    <w:p w14:paraId="17ABDC55" w14:textId="77777777" w:rsidR="0023371D" w:rsidRDefault="0023371D" w:rsidP="00A2138A">
      <w:pPr>
        <w:spacing w:after="0" w:line="240" w:lineRule="auto"/>
        <w:ind w:right="-431"/>
        <w:contextualSpacing/>
        <w:rPr>
          <w:rFonts w:ascii="Arial" w:hAnsi="Arial" w:cs="Arial"/>
          <w:b/>
          <w:sz w:val="21"/>
          <w:szCs w:val="21"/>
          <w:u w:val="single"/>
        </w:rPr>
      </w:pPr>
    </w:p>
    <w:p w14:paraId="60F3998A" w14:textId="77777777" w:rsidR="002C4393" w:rsidRPr="0023371D" w:rsidRDefault="002C4393" w:rsidP="0023371D">
      <w:pPr>
        <w:spacing w:after="0" w:line="240" w:lineRule="auto"/>
        <w:jc w:val="center"/>
        <w:rPr>
          <w:rFonts w:ascii="Arial" w:hAnsi="Arial" w:cs="Arial"/>
          <w:b/>
          <w:sz w:val="18"/>
          <w:szCs w:val="18"/>
        </w:rPr>
      </w:pPr>
      <w:r w:rsidRPr="0023371D">
        <w:rPr>
          <w:rFonts w:ascii="Arial" w:hAnsi="Arial" w:cs="Arial"/>
          <w:b/>
          <w:sz w:val="18"/>
          <w:szCs w:val="18"/>
        </w:rPr>
        <w:lastRenderedPageBreak/>
        <w:t>ANEXO “A”</w:t>
      </w:r>
    </w:p>
    <w:p w14:paraId="12A47FF6" w14:textId="56317F94" w:rsidR="002C4393" w:rsidRPr="0023371D" w:rsidRDefault="002C4393" w:rsidP="0023371D">
      <w:pPr>
        <w:spacing w:after="0" w:line="240" w:lineRule="auto"/>
        <w:jc w:val="center"/>
        <w:rPr>
          <w:rFonts w:ascii="Arial" w:hAnsi="Arial" w:cs="Arial"/>
          <w:b/>
          <w:bCs/>
          <w:sz w:val="18"/>
          <w:szCs w:val="18"/>
        </w:rPr>
      </w:pPr>
      <w:r w:rsidRPr="0023371D">
        <w:rPr>
          <w:rFonts w:ascii="Arial" w:hAnsi="Arial" w:cs="Arial"/>
          <w:b/>
          <w:sz w:val="18"/>
          <w:szCs w:val="18"/>
        </w:rPr>
        <w:t xml:space="preserve">ESPECIFICACIONES TÉCNICAS </w:t>
      </w:r>
      <w:r w:rsidRPr="0023371D">
        <w:rPr>
          <w:rFonts w:ascii="Arial" w:hAnsi="Arial" w:cs="Arial"/>
          <w:b/>
          <w:bCs/>
          <w:sz w:val="18"/>
          <w:szCs w:val="18"/>
        </w:rPr>
        <w:t>EL OFERENTE DEBERÁ CUMPLIR CON LAS ESPECIFICACIONES TÉCNICAS AQUÍ ESCRITAS Y AL MOMENTO DE PRESENTAR SU OFERTA SE ENTIENDE QUE LAS ACEPTA EN SU TOTALIDAD</w:t>
      </w:r>
    </w:p>
    <w:p w14:paraId="408DDCDC" w14:textId="77777777" w:rsidR="0023371D" w:rsidRDefault="0023371D" w:rsidP="0023371D">
      <w:pPr>
        <w:pStyle w:val="p14"/>
        <w:ind w:right="181"/>
        <w:jc w:val="both"/>
        <w:rPr>
          <w:rFonts w:ascii="Arial" w:hAnsi="Arial" w:cs="Arial"/>
          <w:b/>
          <w:bCs/>
          <w:sz w:val="18"/>
          <w:szCs w:val="18"/>
        </w:rPr>
      </w:pPr>
    </w:p>
    <w:p w14:paraId="4BCDCC6B" w14:textId="2226AB7F" w:rsidR="002C4393" w:rsidRPr="0023371D" w:rsidRDefault="0023371D" w:rsidP="0023371D">
      <w:pPr>
        <w:pStyle w:val="p14"/>
        <w:ind w:right="181"/>
        <w:jc w:val="both"/>
        <w:rPr>
          <w:rFonts w:ascii="Arial" w:hAnsi="Arial" w:cs="Arial"/>
          <w:b/>
          <w:bCs/>
          <w:sz w:val="18"/>
          <w:szCs w:val="18"/>
        </w:rPr>
      </w:pPr>
      <w:r>
        <w:rPr>
          <w:rFonts w:ascii="Arial" w:hAnsi="Arial" w:cs="Arial"/>
          <w:b/>
          <w:bCs/>
          <w:sz w:val="18"/>
          <w:szCs w:val="18"/>
        </w:rPr>
        <w:t xml:space="preserve">OBJETO: </w:t>
      </w:r>
      <w:r w:rsidR="002C4393" w:rsidRPr="0023371D">
        <w:rPr>
          <w:rFonts w:ascii="Arial" w:hAnsi="Arial" w:cs="Arial"/>
          <w:b/>
          <w:bCs/>
          <w:sz w:val="18"/>
          <w:szCs w:val="18"/>
        </w:rPr>
        <w:t xml:space="preserve">CONTRATAR EL SUMINISTRO DE MATERIALES Y ELEMENTOS DE ORTESIS LINEA BLANDA, Y SUMINISTRO DE IMPLANTES Y ELEMENTOS DE OSTEOSINTESIS, SUSTITUTOS OSEOS E INSUMOS ESPECIALES PARA CIRUGIA ORTOPEDICA Y MAXILOFACIAL PARA EL TRATAMIENTO O REHABILITACIÓN DE LOS USUARIOS Y BENEFICIARIOS DEL HOSPITAL NAVAL NIVEL III DE CARTAGENA. ACUERDO A LOS SIGUIENTES LOTES: </w:t>
      </w:r>
    </w:p>
    <w:p w14:paraId="31280CB9" w14:textId="77777777" w:rsidR="002C4393" w:rsidRPr="0023371D" w:rsidRDefault="002C4393" w:rsidP="0023371D">
      <w:pPr>
        <w:pStyle w:val="p14"/>
        <w:ind w:right="181"/>
        <w:jc w:val="both"/>
        <w:rPr>
          <w:rFonts w:ascii="Arial" w:hAnsi="Arial" w:cs="Arial"/>
          <w:b/>
          <w:bCs/>
          <w:sz w:val="18"/>
          <w:szCs w:val="18"/>
        </w:rPr>
      </w:pPr>
    </w:p>
    <w:tbl>
      <w:tblPr>
        <w:tblStyle w:val="Tablaconcuadrcula"/>
        <w:tblW w:w="0" w:type="auto"/>
        <w:jc w:val="center"/>
        <w:tblLayout w:type="fixed"/>
        <w:tblLook w:val="04A0" w:firstRow="1" w:lastRow="0" w:firstColumn="1" w:lastColumn="0" w:noHBand="0" w:noVBand="1"/>
      </w:tblPr>
      <w:tblGrid>
        <w:gridCol w:w="1129"/>
        <w:gridCol w:w="6344"/>
      </w:tblGrid>
      <w:tr w:rsidR="002C4393" w:rsidRPr="0023371D" w14:paraId="6BB3FB12" w14:textId="77777777" w:rsidTr="003A5384">
        <w:trPr>
          <w:trHeight w:val="348"/>
          <w:jc w:val="center"/>
        </w:trPr>
        <w:tc>
          <w:tcPr>
            <w:tcW w:w="1129" w:type="dxa"/>
          </w:tcPr>
          <w:p w14:paraId="687CE59A" w14:textId="77777777" w:rsidR="002C4393" w:rsidRPr="0023371D" w:rsidRDefault="002C4393" w:rsidP="0023371D">
            <w:pPr>
              <w:tabs>
                <w:tab w:val="left" w:pos="570"/>
              </w:tabs>
              <w:spacing w:after="0" w:line="240" w:lineRule="auto"/>
              <w:ind w:right="50"/>
              <w:jc w:val="both"/>
              <w:rPr>
                <w:rFonts w:ascii="Arial" w:hAnsi="Arial" w:cs="Arial"/>
                <w:b/>
                <w:bCs/>
                <w:sz w:val="18"/>
                <w:szCs w:val="18"/>
              </w:rPr>
            </w:pPr>
            <w:r w:rsidRPr="0023371D">
              <w:rPr>
                <w:rFonts w:ascii="Arial" w:hAnsi="Arial" w:cs="Arial"/>
                <w:b/>
                <w:bCs/>
                <w:sz w:val="18"/>
                <w:szCs w:val="18"/>
              </w:rPr>
              <w:t>LOTE 01</w:t>
            </w:r>
          </w:p>
        </w:tc>
        <w:tc>
          <w:tcPr>
            <w:tcW w:w="6344" w:type="dxa"/>
          </w:tcPr>
          <w:p w14:paraId="1A814154" w14:textId="77777777" w:rsidR="002C4393" w:rsidRPr="0023371D" w:rsidRDefault="002C4393" w:rsidP="0023371D">
            <w:pPr>
              <w:tabs>
                <w:tab w:val="left" w:pos="570"/>
              </w:tabs>
              <w:spacing w:after="0" w:line="240" w:lineRule="auto"/>
              <w:ind w:right="50"/>
              <w:jc w:val="both"/>
              <w:rPr>
                <w:rFonts w:ascii="Arial" w:hAnsi="Arial" w:cs="Arial"/>
                <w:b/>
                <w:bCs/>
                <w:sz w:val="18"/>
                <w:szCs w:val="18"/>
              </w:rPr>
            </w:pPr>
            <w:r w:rsidRPr="0023371D">
              <w:rPr>
                <w:rFonts w:ascii="Arial" w:hAnsi="Arial" w:cs="Arial"/>
                <w:b/>
                <w:bCs/>
                <w:sz w:val="18"/>
                <w:szCs w:val="18"/>
              </w:rPr>
              <w:t>IMPLANTES Y ELEMENTOS DE OSTEOSINTESIS, SUSTITUTOS OSEOS E INSUMOS ESPECIALES PARA CIRUGIA ORTOPEDICA Y MAXILOFACIAL</w:t>
            </w:r>
          </w:p>
        </w:tc>
      </w:tr>
      <w:tr w:rsidR="002C4393" w:rsidRPr="0023371D" w14:paraId="3C6AE4B8" w14:textId="77777777" w:rsidTr="003A5384">
        <w:trPr>
          <w:trHeight w:val="169"/>
          <w:jc w:val="center"/>
        </w:trPr>
        <w:tc>
          <w:tcPr>
            <w:tcW w:w="1129" w:type="dxa"/>
          </w:tcPr>
          <w:p w14:paraId="72B3CD48" w14:textId="77777777" w:rsidR="002C4393" w:rsidRPr="0023371D" w:rsidRDefault="002C4393" w:rsidP="0023371D">
            <w:pPr>
              <w:tabs>
                <w:tab w:val="left" w:pos="570"/>
              </w:tabs>
              <w:spacing w:after="0" w:line="240" w:lineRule="auto"/>
              <w:ind w:right="50"/>
              <w:jc w:val="both"/>
              <w:rPr>
                <w:rFonts w:ascii="Arial" w:hAnsi="Arial" w:cs="Arial"/>
                <w:b/>
                <w:bCs/>
                <w:sz w:val="18"/>
                <w:szCs w:val="18"/>
              </w:rPr>
            </w:pPr>
            <w:r w:rsidRPr="0023371D">
              <w:rPr>
                <w:rFonts w:ascii="Arial" w:hAnsi="Arial" w:cs="Arial"/>
                <w:b/>
                <w:bCs/>
                <w:sz w:val="18"/>
                <w:szCs w:val="18"/>
              </w:rPr>
              <w:t>LOTE 02</w:t>
            </w:r>
          </w:p>
        </w:tc>
        <w:tc>
          <w:tcPr>
            <w:tcW w:w="6344" w:type="dxa"/>
          </w:tcPr>
          <w:p w14:paraId="76D74B26" w14:textId="77777777" w:rsidR="002C4393" w:rsidRPr="0023371D" w:rsidRDefault="002C4393" w:rsidP="0023371D">
            <w:pPr>
              <w:tabs>
                <w:tab w:val="left" w:pos="570"/>
              </w:tabs>
              <w:spacing w:after="0" w:line="240" w:lineRule="auto"/>
              <w:ind w:right="50"/>
              <w:jc w:val="both"/>
              <w:rPr>
                <w:rFonts w:ascii="Arial" w:hAnsi="Arial" w:cs="Arial"/>
                <w:b/>
                <w:bCs/>
                <w:sz w:val="18"/>
                <w:szCs w:val="18"/>
              </w:rPr>
            </w:pPr>
            <w:r w:rsidRPr="0023371D">
              <w:rPr>
                <w:rFonts w:ascii="Arial" w:hAnsi="Arial" w:cs="Arial"/>
                <w:b/>
                <w:bCs/>
                <w:sz w:val="18"/>
                <w:szCs w:val="18"/>
              </w:rPr>
              <w:t>ORTESIS LINEA BLANDA</w:t>
            </w:r>
          </w:p>
        </w:tc>
      </w:tr>
    </w:tbl>
    <w:p w14:paraId="6F1F4B3E" w14:textId="77777777" w:rsidR="002C4393" w:rsidRDefault="002C4393" w:rsidP="002C4393">
      <w:pPr>
        <w:rPr>
          <w:rFonts w:ascii="Arial Narrow" w:hAnsi="Arial Narrow"/>
          <w:bC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4"/>
        <w:gridCol w:w="8532"/>
        <w:gridCol w:w="872"/>
      </w:tblGrid>
      <w:tr w:rsidR="0023371D" w:rsidRPr="0023371D" w14:paraId="434CA38C" w14:textId="77777777" w:rsidTr="00A3151B">
        <w:tc>
          <w:tcPr>
            <w:tcW w:w="0" w:type="auto"/>
            <w:gridSpan w:val="3"/>
            <w:shd w:val="clear" w:color="000000" w:fill="D9D9D9"/>
            <w:vAlign w:val="center"/>
          </w:tcPr>
          <w:p w14:paraId="2D58D0B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LOTE 1</w:t>
            </w:r>
          </w:p>
        </w:tc>
      </w:tr>
      <w:tr w:rsidR="0023371D" w:rsidRPr="0023371D" w14:paraId="06274FC9" w14:textId="77777777" w:rsidTr="00A3151B">
        <w:tc>
          <w:tcPr>
            <w:tcW w:w="0" w:type="auto"/>
            <w:gridSpan w:val="3"/>
            <w:shd w:val="clear" w:color="000000" w:fill="D9D9D9"/>
            <w:vAlign w:val="center"/>
            <w:hideMark/>
          </w:tcPr>
          <w:p w14:paraId="6E2B173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REEMPLAZOS ARTICULARES</w:t>
            </w:r>
          </w:p>
        </w:tc>
      </w:tr>
      <w:tr w:rsidR="0023371D" w:rsidRPr="0023371D" w14:paraId="6BFB7D4F" w14:textId="77777777" w:rsidTr="00A3151B">
        <w:tc>
          <w:tcPr>
            <w:tcW w:w="0" w:type="auto"/>
            <w:shd w:val="clear" w:color="000000" w:fill="D9D9D9"/>
            <w:noWrap/>
            <w:vAlign w:val="center"/>
            <w:hideMark/>
          </w:tcPr>
          <w:p w14:paraId="2D2C969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22998D5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REEMPLAZO ARTICULADO DE CADERA NO CEMENTADA MONOBLOQUE</w:t>
            </w:r>
          </w:p>
        </w:tc>
        <w:tc>
          <w:tcPr>
            <w:tcW w:w="0" w:type="auto"/>
            <w:shd w:val="clear" w:color="000000" w:fill="D9D9D9"/>
            <w:vAlign w:val="center"/>
            <w:hideMark/>
          </w:tcPr>
          <w:p w14:paraId="77CF6FA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CANTIDAD</w:t>
            </w:r>
          </w:p>
        </w:tc>
      </w:tr>
      <w:tr w:rsidR="0023371D" w:rsidRPr="0023371D" w14:paraId="2A85BE2F" w14:textId="77777777" w:rsidTr="00A3151B">
        <w:tc>
          <w:tcPr>
            <w:tcW w:w="0" w:type="auto"/>
            <w:shd w:val="clear" w:color="auto" w:fill="auto"/>
            <w:noWrap/>
            <w:vAlign w:val="center"/>
            <w:hideMark/>
          </w:tcPr>
          <w:p w14:paraId="2A0334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shd w:val="clear" w:color="auto" w:fill="auto"/>
            <w:vAlign w:val="center"/>
            <w:hideMark/>
          </w:tcPr>
          <w:p w14:paraId="5802665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NO CEMENTADO ESTANDAR</w:t>
            </w:r>
          </w:p>
        </w:tc>
        <w:tc>
          <w:tcPr>
            <w:tcW w:w="0" w:type="auto"/>
            <w:shd w:val="clear" w:color="auto" w:fill="auto"/>
            <w:noWrap/>
            <w:vAlign w:val="center"/>
            <w:hideMark/>
          </w:tcPr>
          <w:p w14:paraId="6F1C44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C7F1867" w14:textId="77777777" w:rsidTr="00A3151B">
        <w:tc>
          <w:tcPr>
            <w:tcW w:w="0" w:type="auto"/>
            <w:shd w:val="clear" w:color="auto" w:fill="auto"/>
            <w:noWrap/>
            <w:vAlign w:val="center"/>
            <w:hideMark/>
          </w:tcPr>
          <w:p w14:paraId="67DDDB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w:t>
            </w:r>
          </w:p>
        </w:tc>
        <w:tc>
          <w:tcPr>
            <w:tcW w:w="0" w:type="auto"/>
            <w:shd w:val="clear" w:color="auto" w:fill="auto"/>
            <w:vAlign w:val="center"/>
            <w:hideMark/>
          </w:tcPr>
          <w:p w14:paraId="4539BF5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COPA NO </w:t>
            </w:r>
            <w:proofErr w:type="gramStart"/>
            <w:r w:rsidRPr="0023371D">
              <w:rPr>
                <w:rFonts w:ascii="Arial" w:hAnsi="Arial" w:cs="Arial"/>
                <w:color w:val="000000"/>
                <w:sz w:val="14"/>
                <w:szCs w:val="14"/>
              </w:rPr>
              <w:t>CEMENTADA  MONOBLOQUE</w:t>
            </w:r>
            <w:proofErr w:type="gramEnd"/>
            <w:r w:rsidRPr="0023371D">
              <w:rPr>
                <w:rFonts w:ascii="Arial" w:hAnsi="Arial" w:cs="Arial"/>
                <w:color w:val="000000"/>
                <w:sz w:val="14"/>
                <w:szCs w:val="14"/>
              </w:rPr>
              <w:t xml:space="preserve">  RM CON </w:t>
            </w:r>
            <w:r w:rsidRPr="0023371D">
              <w:rPr>
                <w:rFonts w:ascii="Arial" w:hAnsi="Arial" w:cs="Arial"/>
                <w:b/>
                <w:bCs/>
                <w:color w:val="000000"/>
                <w:sz w:val="14"/>
                <w:szCs w:val="14"/>
              </w:rPr>
              <w:t xml:space="preserve">VITAMINA E </w:t>
            </w:r>
          </w:p>
        </w:tc>
        <w:tc>
          <w:tcPr>
            <w:tcW w:w="0" w:type="auto"/>
            <w:shd w:val="clear" w:color="auto" w:fill="auto"/>
            <w:noWrap/>
            <w:vAlign w:val="center"/>
            <w:hideMark/>
          </w:tcPr>
          <w:p w14:paraId="536D8B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3058271" w14:textId="77777777" w:rsidTr="00A3151B">
        <w:tc>
          <w:tcPr>
            <w:tcW w:w="0" w:type="auto"/>
            <w:shd w:val="clear" w:color="auto" w:fill="auto"/>
            <w:noWrap/>
            <w:vAlign w:val="center"/>
            <w:hideMark/>
          </w:tcPr>
          <w:p w14:paraId="22D7EF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w:t>
            </w:r>
          </w:p>
        </w:tc>
        <w:tc>
          <w:tcPr>
            <w:tcW w:w="0" w:type="auto"/>
            <w:shd w:val="clear" w:color="auto" w:fill="auto"/>
            <w:vAlign w:val="center"/>
            <w:hideMark/>
          </w:tcPr>
          <w:p w14:paraId="511470E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CABEZA COCR 28 </w:t>
            </w:r>
          </w:p>
        </w:tc>
        <w:tc>
          <w:tcPr>
            <w:tcW w:w="0" w:type="auto"/>
            <w:shd w:val="clear" w:color="auto" w:fill="auto"/>
            <w:noWrap/>
            <w:vAlign w:val="center"/>
            <w:hideMark/>
          </w:tcPr>
          <w:p w14:paraId="183C79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4B795D0" w14:textId="77777777" w:rsidTr="00A3151B">
        <w:tc>
          <w:tcPr>
            <w:tcW w:w="0" w:type="auto"/>
            <w:shd w:val="clear" w:color="auto" w:fill="auto"/>
            <w:noWrap/>
            <w:vAlign w:val="center"/>
            <w:hideMark/>
          </w:tcPr>
          <w:p w14:paraId="656A07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w:t>
            </w:r>
          </w:p>
        </w:tc>
        <w:tc>
          <w:tcPr>
            <w:tcW w:w="0" w:type="auto"/>
            <w:shd w:val="clear" w:color="auto" w:fill="auto"/>
            <w:vAlign w:val="center"/>
            <w:hideMark/>
          </w:tcPr>
          <w:p w14:paraId="2FA46F0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4,0 EN TITANIO </w:t>
            </w:r>
          </w:p>
        </w:tc>
        <w:tc>
          <w:tcPr>
            <w:tcW w:w="0" w:type="auto"/>
            <w:shd w:val="clear" w:color="auto" w:fill="auto"/>
            <w:noWrap/>
            <w:vAlign w:val="center"/>
            <w:hideMark/>
          </w:tcPr>
          <w:p w14:paraId="524323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85A5D8A" w14:textId="77777777" w:rsidTr="00A3151B">
        <w:tc>
          <w:tcPr>
            <w:tcW w:w="0" w:type="auto"/>
            <w:shd w:val="clear" w:color="000000" w:fill="D9D9D9"/>
            <w:noWrap/>
            <w:vAlign w:val="center"/>
            <w:hideMark/>
          </w:tcPr>
          <w:p w14:paraId="41FB32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5CC33ABB"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CADERA NO CEMENTADA </w:t>
            </w:r>
          </w:p>
        </w:tc>
        <w:tc>
          <w:tcPr>
            <w:tcW w:w="0" w:type="auto"/>
            <w:shd w:val="clear" w:color="000000" w:fill="D9D9D9"/>
            <w:vAlign w:val="center"/>
            <w:hideMark/>
          </w:tcPr>
          <w:p w14:paraId="48B0F95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45A596DC" w14:textId="77777777" w:rsidTr="00A3151B">
        <w:tc>
          <w:tcPr>
            <w:tcW w:w="0" w:type="auto"/>
            <w:shd w:val="clear" w:color="auto" w:fill="auto"/>
            <w:noWrap/>
            <w:vAlign w:val="center"/>
            <w:hideMark/>
          </w:tcPr>
          <w:p w14:paraId="4DC356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w:t>
            </w:r>
          </w:p>
        </w:tc>
        <w:tc>
          <w:tcPr>
            <w:tcW w:w="0" w:type="auto"/>
            <w:shd w:val="clear" w:color="auto" w:fill="auto"/>
            <w:vAlign w:val="center"/>
            <w:hideMark/>
          </w:tcPr>
          <w:p w14:paraId="59D248F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NO CEMENTADO ESTANDAR </w:t>
            </w:r>
          </w:p>
        </w:tc>
        <w:tc>
          <w:tcPr>
            <w:tcW w:w="0" w:type="auto"/>
            <w:shd w:val="clear" w:color="auto" w:fill="auto"/>
            <w:noWrap/>
            <w:vAlign w:val="center"/>
            <w:hideMark/>
          </w:tcPr>
          <w:p w14:paraId="734553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31DAE51" w14:textId="77777777" w:rsidTr="00A3151B">
        <w:tc>
          <w:tcPr>
            <w:tcW w:w="0" w:type="auto"/>
            <w:shd w:val="clear" w:color="auto" w:fill="auto"/>
            <w:noWrap/>
            <w:vAlign w:val="center"/>
            <w:hideMark/>
          </w:tcPr>
          <w:p w14:paraId="7C9954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w:t>
            </w:r>
          </w:p>
        </w:tc>
        <w:tc>
          <w:tcPr>
            <w:tcW w:w="0" w:type="auto"/>
            <w:shd w:val="clear" w:color="auto" w:fill="auto"/>
            <w:vAlign w:val="center"/>
            <w:hideMark/>
          </w:tcPr>
          <w:p w14:paraId="214235C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COPA PC 50/EE</w:t>
            </w:r>
          </w:p>
        </w:tc>
        <w:tc>
          <w:tcPr>
            <w:tcW w:w="0" w:type="auto"/>
            <w:shd w:val="clear" w:color="auto" w:fill="auto"/>
            <w:noWrap/>
            <w:vAlign w:val="center"/>
            <w:hideMark/>
          </w:tcPr>
          <w:p w14:paraId="0414F5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719F29A" w14:textId="77777777" w:rsidTr="00A3151B">
        <w:tc>
          <w:tcPr>
            <w:tcW w:w="0" w:type="auto"/>
            <w:shd w:val="clear" w:color="auto" w:fill="auto"/>
            <w:noWrap/>
            <w:vAlign w:val="center"/>
            <w:hideMark/>
          </w:tcPr>
          <w:p w14:paraId="14B52F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w:t>
            </w:r>
          </w:p>
        </w:tc>
        <w:tc>
          <w:tcPr>
            <w:tcW w:w="0" w:type="auto"/>
            <w:shd w:val="clear" w:color="auto" w:fill="auto"/>
            <w:vAlign w:val="center"/>
            <w:hideMark/>
          </w:tcPr>
          <w:p w14:paraId="05F84F5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POLIETILENO </w:t>
            </w:r>
          </w:p>
        </w:tc>
        <w:tc>
          <w:tcPr>
            <w:tcW w:w="0" w:type="auto"/>
            <w:shd w:val="clear" w:color="auto" w:fill="auto"/>
            <w:noWrap/>
            <w:vAlign w:val="center"/>
            <w:hideMark/>
          </w:tcPr>
          <w:p w14:paraId="2207FA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0CE4B86" w14:textId="77777777" w:rsidTr="00A3151B">
        <w:tc>
          <w:tcPr>
            <w:tcW w:w="0" w:type="auto"/>
            <w:shd w:val="clear" w:color="auto" w:fill="auto"/>
            <w:noWrap/>
            <w:vAlign w:val="center"/>
            <w:hideMark/>
          </w:tcPr>
          <w:p w14:paraId="297CD2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w:t>
            </w:r>
          </w:p>
        </w:tc>
        <w:tc>
          <w:tcPr>
            <w:tcW w:w="0" w:type="auto"/>
            <w:shd w:val="clear" w:color="auto" w:fill="auto"/>
            <w:vAlign w:val="center"/>
            <w:hideMark/>
          </w:tcPr>
          <w:p w14:paraId="349A554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CABEZA COCR 28 </w:t>
            </w:r>
          </w:p>
        </w:tc>
        <w:tc>
          <w:tcPr>
            <w:tcW w:w="0" w:type="auto"/>
            <w:shd w:val="clear" w:color="auto" w:fill="auto"/>
            <w:noWrap/>
            <w:vAlign w:val="center"/>
            <w:hideMark/>
          </w:tcPr>
          <w:p w14:paraId="1FC5C2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C75F9C4" w14:textId="77777777" w:rsidTr="00A3151B">
        <w:tc>
          <w:tcPr>
            <w:tcW w:w="0" w:type="auto"/>
            <w:shd w:val="clear" w:color="auto" w:fill="auto"/>
            <w:noWrap/>
            <w:vAlign w:val="center"/>
            <w:hideMark/>
          </w:tcPr>
          <w:p w14:paraId="053417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w:t>
            </w:r>
          </w:p>
        </w:tc>
        <w:tc>
          <w:tcPr>
            <w:tcW w:w="0" w:type="auto"/>
            <w:shd w:val="clear" w:color="auto" w:fill="auto"/>
            <w:vAlign w:val="center"/>
            <w:hideMark/>
          </w:tcPr>
          <w:p w14:paraId="3A75FF0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5,7 EN TITANIO </w:t>
            </w:r>
          </w:p>
        </w:tc>
        <w:tc>
          <w:tcPr>
            <w:tcW w:w="0" w:type="auto"/>
            <w:shd w:val="clear" w:color="auto" w:fill="auto"/>
            <w:noWrap/>
            <w:vAlign w:val="center"/>
            <w:hideMark/>
          </w:tcPr>
          <w:p w14:paraId="5BC4EA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A05A2F" w14:textId="77777777" w:rsidTr="00A3151B">
        <w:tc>
          <w:tcPr>
            <w:tcW w:w="0" w:type="auto"/>
            <w:shd w:val="clear" w:color="000000" w:fill="D9D9D9"/>
            <w:noWrap/>
            <w:vAlign w:val="center"/>
            <w:hideMark/>
          </w:tcPr>
          <w:p w14:paraId="44FBA2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049041D9"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REEMPLAZO TOTAL DE CADERA CEMENTADA</w:t>
            </w:r>
          </w:p>
        </w:tc>
        <w:tc>
          <w:tcPr>
            <w:tcW w:w="0" w:type="auto"/>
            <w:shd w:val="clear" w:color="000000" w:fill="D9D9D9"/>
            <w:vAlign w:val="center"/>
            <w:hideMark/>
          </w:tcPr>
          <w:p w14:paraId="2D3ACB9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843390C" w14:textId="77777777" w:rsidTr="00A3151B">
        <w:tc>
          <w:tcPr>
            <w:tcW w:w="0" w:type="auto"/>
            <w:shd w:val="clear" w:color="auto" w:fill="auto"/>
            <w:noWrap/>
            <w:vAlign w:val="center"/>
            <w:hideMark/>
          </w:tcPr>
          <w:p w14:paraId="79B095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w:t>
            </w:r>
          </w:p>
        </w:tc>
        <w:tc>
          <w:tcPr>
            <w:tcW w:w="0" w:type="auto"/>
            <w:shd w:val="clear" w:color="auto" w:fill="auto"/>
            <w:vAlign w:val="center"/>
            <w:hideMark/>
          </w:tcPr>
          <w:p w14:paraId="065563C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CEMENTADO ESTANDAR </w:t>
            </w:r>
          </w:p>
        </w:tc>
        <w:tc>
          <w:tcPr>
            <w:tcW w:w="0" w:type="auto"/>
            <w:shd w:val="clear" w:color="auto" w:fill="auto"/>
            <w:noWrap/>
            <w:vAlign w:val="center"/>
            <w:hideMark/>
          </w:tcPr>
          <w:p w14:paraId="14E1DF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A531456" w14:textId="77777777" w:rsidTr="00A3151B">
        <w:tc>
          <w:tcPr>
            <w:tcW w:w="0" w:type="auto"/>
            <w:shd w:val="clear" w:color="auto" w:fill="auto"/>
            <w:noWrap/>
            <w:vAlign w:val="center"/>
            <w:hideMark/>
          </w:tcPr>
          <w:p w14:paraId="05F04C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w:t>
            </w:r>
          </w:p>
        </w:tc>
        <w:tc>
          <w:tcPr>
            <w:tcW w:w="0" w:type="auto"/>
            <w:shd w:val="clear" w:color="auto" w:fill="auto"/>
            <w:vAlign w:val="center"/>
            <w:hideMark/>
          </w:tcPr>
          <w:p w14:paraId="6EB9DE4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COPA CEMENTADA CCB X 28 Y 32</w:t>
            </w:r>
          </w:p>
        </w:tc>
        <w:tc>
          <w:tcPr>
            <w:tcW w:w="0" w:type="auto"/>
            <w:shd w:val="clear" w:color="auto" w:fill="auto"/>
            <w:noWrap/>
            <w:vAlign w:val="center"/>
            <w:hideMark/>
          </w:tcPr>
          <w:p w14:paraId="6B9190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F5E41D1" w14:textId="77777777" w:rsidTr="00A3151B">
        <w:tc>
          <w:tcPr>
            <w:tcW w:w="0" w:type="auto"/>
            <w:shd w:val="clear" w:color="auto" w:fill="auto"/>
            <w:noWrap/>
            <w:vAlign w:val="center"/>
            <w:hideMark/>
          </w:tcPr>
          <w:p w14:paraId="703FF2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w:t>
            </w:r>
          </w:p>
        </w:tc>
        <w:tc>
          <w:tcPr>
            <w:tcW w:w="0" w:type="auto"/>
            <w:shd w:val="clear" w:color="auto" w:fill="auto"/>
            <w:vAlign w:val="center"/>
            <w:hideMark/>
          </w:tcPr>
          <w:p w14:paraId="604E6D2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BLOQUEO INTRAMEDULAR BONE PLUG</w:t>
            </w:r>
          </w:p>
        </w:tc>
        <w:tc>
          <w:tcPr>
            <w:tcW w:w="0" w:type="auto"/>
            <w:shd w:val="clear" w:color="auto" w:fill="auto"/>
            <w:noWrap/>
            <w:vAlign w:val="center"/>
            <w:hideMark/>
          </w:tcPr>
          <w:p w14:paraId="3BBD7C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A56FD98" w14:textId="77777777" w:rsidTr="00A3151B">
        <w:tc>
          <w:tcPr>
            <w:tcW w:w="0" w:type="auto"/>
            <w:shd w:val="clear" w:color="auto" w:fill="auto"/>
            <w:noWrap/>
            <w:vAlign w:val="center"/>
            <w:hideMark/>
          </w:tcPr>
          <w:p w14:paraId="0E0FF0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w:t>
            </w:r>
          </w:p>
        </w:tc>
        <w:tc>
          <w:tcPr>
            <w:tcW w:w="0" w:type="auto"/>
            <w:shd w:val="clear" w:color="auto" w:fill="auto"/>
            <w:vAlign w:val="center"/>
            <w:hideMark/>
          </w:tcPr>
          <w:p w14:paraId="1494D3E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CABEZA COCR 32 </w:t>
            </w:r>
          </w:p>
        </w:tc>
        <w:tc>
          <w:tcPr>
            <w:tcW w:w="0" w:type="auto"/>
            <w:shd w:val="clear" w:color="auto" w:fill="auto"/>
            <w:noWrap/>
            <w:vAlign w:val="center"/>
            <w:hideMark/>
          </w:tcPr>
          <w:p w14:paraId="2C91A4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3F79694" w14:textId="77777777" w:rsidTr="00A3151B">
        <w:tc>
          <w:tcPr>
            <w:tcW w:w="0" w:type="auto"/>
            <w:shd w:val="clear" w:color="auto" w:fill="auto"/>
            <w:noWrap/>
            <w:vAlign w:val="center"/>
            <w:hideMark/>
          </w:tcPr>
          <w:p w14:paraId="264BA1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w:t>
            </w:r>
          </w:p>
        </w:tc>
        <w:tc>
          <w:tcPr>
            <w:tcW w:w="0" w:type="auto"/>
            <w:shd w:val="clear" w:color="auto" w:fill="auto"/>
            <w:vAlign w:val="center"/>
            <w:hideMark/>
          </w:tcPr>
          <w:p w14:paraId="3E9129DE"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EUROFIX OR-60 FOR INJECTION APLICATION</w:t>
            </w:r>
          </w:p>
        </w:tc>
        <w:tc>
          <w:tcPr>
            <w:tcW w:w="0" w:type="auto"/>
            <w:shd w:val="clear" w:color="auto" w:fill="auto"/>
            <w:noWrap/>
            <w:vAlign w:val="center"/>
            <w:hideMark/>
          </w:tcPr>
          <w:p w14:paraId="61FFF8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4C59C1B" w14:textId="77777777" w:rsidTr="00A3151B">
        <w:tc>
          <w:tcPr>
            <w:tcW w:w="0" w:type="auto"/>
            <w:shd w:val="clear" w:color="auto" w:fill="auto"/>
            <w:noWrap/>
            <w:vAlign w:val="center"/>
            <w:hideMark/>
          </w:tcPr>
          <w:p w14:paraId="3C586C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w:t>
            </w:r>
          </w:p>
        </w:tc>
        <w:tc>
          <w:tcPr>
            <w:tcW w:w="0" w:type="auto"/>
            <w:shd w:val="clear" w:color="auto" w:fill="auto"/>
            <w:vAlign w:val="center"/>
            <w:hideMark/>
          </w:tcPr>
          <w:p w14:paraId="274D280C"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EUROFIX OR-40 FOR INJECTION APLICATION</w:t>
            </w:r>
          </w:p>
        </w:tc>
        <w:tc>
          <w:tcPr>
            <w:tcW w:w="0" w:type="auto"/>
            <w:shd w:val="clear" w:color="auto" w:fill="auto"/>
            <w:noWrap/>
            <w:vAlign w:val="center"/>
            <w:hideMark/>
          </w:tcPr>
          <w:p w14:paraId="560624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B8CE89A" w14:textId="77777777" w:rsidTr="00A3151B">
        <w:tc>
          <w:tcPr>
            <w:tcW w:w="0" w:type="auto"/>
            <w:shd w:val="clear" w:color="auto" w:fill="auto"/>
            <w:noWrap/>
            <w:vAlign w:val="center"/>
            <w:hideMark/>
          </w:tcPr>
          <w:p w14:paraId="6C0299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w:t>
            </w:r>
          </w:p>
        </w:tc>
        <w:tc>
          <w:tcPr>
            <w:tcW w:w="0" w:type="auto"/>
            <w:shd w:val="clear" w:color="auto" w:fill="auto"/>
            <w:vAlign w:val="center"/>
            <w:hideMark/>
          </w:tcPr>
          <w:p w14:paraId="3AC271A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CENTRALIZADOR DISTAL </w:t>
            </w:r>
          </w:p>
        </w:tc>
        <w:tc>
          <w:tcPr>
            <w:tcW w:w="0" w:type="auto"/>
            <w:shd w:val="clear" w:color="auto" w:fill="auto"/>
            <w:noWrap/>
            <w:vAlign w:val="center"/>
            <w:hideMark/>
          </w:tcPr>
          <w:p w14:paraId="508F11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5CD3002" w14:textId="77777777" w:rsidTr="00A3151B">
        <w:tc>
          <w:tcPr>
            <w:tcW w:w="0" w:type="auto"/>
            <w:shd w:val="clear" w:color="auto" w:fill="auto"/>
            <w:noWrap/>
            <w:vAlign w:val="center"/>
            <w:hideMark/>
          </w:tcPr>
          <w:p w14:paraId="07C412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w:t>
            </w:r>
          </w:p>
        </w:tc>
        <w:tc>
          <w:tcPr>
            <w:tcW w:w="0" w:type="auto"/>
            <w:shd w:val="clear" w:color="auto" w:fill="auto"/>
            <w:vAlign w:val="center"/>
            <w:hideMark/>
          </w:tcPr>
          <w:p w14:paraId="07F7EF4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JERINGA PARA CEMENTO </w:t>
            </w:r>
          </w:p>
        </w:tc>
        <w:tc>
          <w:tcPr>
            <w:tcW w:w="0" w:type="auto"/>
            <w:shd w:val="clear" w:color="auto" w:fill="auto"/>
            <w:noWrap/>
            <w:vAlign w:val="center"/>
            <w:hideMark/>
          </w:tcPr>
          <w:p w14:paraId="4DA248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DFC1680" w14:textId="77777777" w:rsidTr="00A3151B">
        <w:tc>
          <w:tcPr>
            <w:tcW w:w="0" w:type="auto"/>
            <w:shd w:val="clear" w:color="000000" w:fill="D9D9D9"/>
            <w:noWrap/>
            <w:vAlign w:val="center"/>
            <w:hideMark/>
          </w:tcPr>
          <w:p w14:paraId="0BB7A32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ITEM</w:t>
            </w:r>
          </w:p>
        </w:tc>
        <w:tc>
          <w:tcPr>
            <w:tcW w:w="0" w:type="auto"/>
            <w:shd w:val="clear" w:color="000000" w:fill="D9D9D9"/>
            <w:vAlign w:val="center"/>
            <w:hideMark/>
          </w:tcPr>
          <w:p w14:paraId="1EFAF4A0"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CADERA HIBRIDA </w:t>
            </w:r>
          </w:p>
        </w:tc>
        <w:tc>
          <w:tcPr>
            <w:tcW w:w="0" w:type="auto"/>
            <w:shd w:val="clear" w:color="000000" w:fill="D9D9D9"/>
            <w:vAlign w:val="center"/>
            <w:hideMark/>
          </w:tcPr>
          <w:p w14:paraId="1C874F5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B3FC162" w14:textId="77777777" w:rsidTr="00A3151B">
        <w:tc>
          <w:tcPr>
            <w:tcW w:w="0" w:type="auto"/>
            <w:shd w:val="clear" w:color="auto" w:fill="auto"/>
            <w:noWrap/>
            <w:vAlign w:val="center"/>
            <w:hideMark/>
          </w:tcPr>
          <w:p w14:paraId="1AF7E8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w:t>
            </w:r>
          </w:p>
        </w:tc>
        <w:tc>
          <w:tcPr>
            <w:tcW w:w="0" w:type="auto"/>
            <w:shd w:val="clear" w:color="auto" w:fill="auto"/>
            <w:vAlign w:val="center"/>
            <w:hideMark/>
          </w:tcPr>
          <w:p w14:paraId="338EBD8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CEMENTADO ESTANDAR </w:t>
            </w:r>
          </w:p>
        </w:tc>
        <w:tc>
          <w:tcPr>
            <w:tcW w:w="0" w:type="auto"/>
            <w:shd w:val="clear" w:color="auto" w:fill="auto"/>
            <w:noWrap/>
            <w:vAlign w:val="center"/>
            <w:hideMark/>
          </w:tcPr>
          <w:p w14:paraId="0609A6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000A69C" w14:textId="77777777" w:rsidTr="00A3151B">
        <w:tc>
          <w:tcPr>
            <w:tcW w:w="0" w:type="auto"/>
            <w:shd w:val="clear" w:color="auto" w:fill="auto"/>
            <w:noWrap/>
            <w:vAlign w:val="center"/>
            <w:hideMark/>
          </w:tcPr>
          <w:p w14:paraId="17EA9B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w:t>
            </w:r>
          </w:p>
        </w:tc>
        <w:tc>
          <w:tcPr>
            <w:tcW w:w="0" w:type="auto"/>
            <w:shd w:val="clear" w:color="auto" w:fill="auto"/>
            <w:vAlign w:val="center"/>
            <w:hideMark/>
          </w:tcPr>
          <w:p w14:paraId="1E62215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COPA NO </w:t>
            </w:r>
            <w:proofErr w:type="gramStart"/>
            <w:r w:rsidRPr="0023371D">
              <w:rPr>
                <w:rFonts w:ascii="Arial" w:hAnsi="Arial" w:cs="Arial"/>
                <w:color w:val="000000"/>
                <w:sz w:val="14"/>
                <w:szCs w:val="14"/>
              </w:rPr>
              <w:t>CEMENTADA  MONOBLOQUE</w:t>
            </w:r>
            <w:proofErr w:type="gramEnd"/>
            <w:r w:rsidRPr="0023371D">
              <w:rPr>
                <w:rFonts w:ascii="Arial" w:hAnsi="Arial" w:cs="Arial"/>
                <w:color w:val="000000"/>
                <w:sz w:val="14"/>
                <w:szCs w:val="14"/>
              </w:rPr>
              <w:t xml:space="preserve">  RM CON</w:t>
            </w:r>
            <w:r w:rsidRPr="0023371D">
              <w:rPr>
                <w:rFonts w:ascii="Arial" w:hAnsi="Arial" w:cs="Arial"/>
                <w:b/>
                <w:bCs/>
                <w:color w:val="000000"/>
                <w:sz w:val="14"/>
                <w:szCs w:val="14"/>
              </w:rPr>
              <w:t xml:space="preserve"> VITAMINA E</w:t>
            </w:r>
            <w:r w:rsidRPr="0023371D">
              <w:rPr>
                <w:rFonts w:ascii="Arial" w:hAnsi="Arial" w:cs="Arial"/>
                <w:color w:val="000000"/>
                <w:sz w:val="14"/>
                <w:szCs w:val="14"/>
              </w:rPr>
              <w:t xml:space="preserve"> </w:t>
            </w:r>
          </w:p>
        </w:tc>
        <w:tc>
          <w:tcPr>
            <w:tcW w:w="0" w:type="auto"/>
            <w:shd w:val="clear" w:color="auto" w:fill="auto"/>
            <w:noWrap/>
            <w:vAlign w:val="center"/>
            <w:hideMark/>
          </w:tcPr>
          <w:p w14:paraId="35A618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2412E90" w14:textId="77777777" w:rsidTr="00A3151B">
        <w:tc>
          <w:tcPr>
            <w:tcW w:w="0" w:type="auto"/>
            <w:shd w:val="clear" w:color="auto" w:fill="auto"/>
            <w:noWrap/>
            <w:vAlign w:val="center"/>
            <w:hideMark/>
          </w:tcPr>
          <w:p w14:paraId="740482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w:t>
            </w:r>
          </w:p>
        </w:tc>
        <w:tc>
          <w:tcPr>
            <w:tcW w:w="0" w:type="auto"/>
            <w:shd w:val="clear" w:color="auto" w:fill="auto"/>
            <w:vAlign w:val="center"/>
            <w:hideMark/>
          </w:tcPr>
          <w:p w14:paraId="6C1B651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BLOQUEO INTRAMEDULAR </w:t>
            </w:r>
          </w:p>
        </w:tc>
        <w:tc>
          <w:tcPr>
            <w:tcW w:w="0" w:type="auto"/>
            <w:shd w:val="clear" w:color="auto" w:fill="auto"/>
            <w:noWrap/>
            <w:vAlign w:val="center"/>
            <w:hideMark/>
          </w:tcPr>
          <w:p w14:paraId="720203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3022461" w14:textId="77777777" w:rsidTr="00A3151B">
        <w:tc>
          <w:tcPr>
            <w:tcW w:w="0" w:type="auto"/>
            <w:shd w:val="clear" w:color="auto" w:fill="auto"/>
            <w:noWrap/>
            <w:vAlign w:val="center"/>
            <w:hideMark/>
          </w:tcPr>
          <w:p w14:paraId="29A43A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w:t>
            </w:r>
          </w:p>
        </w:tc>
        <w:tc>
          <w:tcPr>
            <w:tcW w:w="0" w:type="auto"/>
            <w:shd w:val="clear" w:color="auto" w:fill="auto"/>
            <w:vAlign w:val="center"/>
            <w:hideMark/>
          </w:tcPr>
          <w:p w14:paraId="1C5E97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4,0 EN TITANIO </w:t>
            </w:r>
          </w:p>
        </w:tc>
        <w:tc>
          <w:tcPr>
            <w:tcW w:w="0" w:type="auto"/>
            <w:shd w:val="clear" w:color="auto" w:fill="auto"/>
            <w:noWrap/>
            <w:vAlign w:val="center"/>
            <w:hideMark/>
          </w:tcPr>
          <w:p w14:paraId="73E92A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82F1ED9" w14:textId="77777777" w:rsidTr="00A3151B">
        <w:tc>
          <w:tcPr>
            <w:tcW w:w="0" w:type="auto"/>
            <w:shd w:val="clear" w:color="auto" w:fill="auto"/>
            <w:noWrap/>
            <w:vAlign w:val="center"/>
            <w:hideMark/>
          </w:tcPr>
          <w:p w14:paraId="143A88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w:t>
            </w:r>
          </w:p>
        </w:tc>
        <w:tc>
          <w:tcPr>
            <w:tcW w:w="0" w:type="auto"/>
            <w:shd w:val="clear" w:color="auto" w:fill="auto"/>
            <w:vAlign w:val="center"/>
            <w:hideMark/>
          </w:tcPr>
          <w:p w14:paraId="249D6D6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 COCR 28 - 32 -36</w:t>
            </w:r>
          </w:p>
        </w:tc>
        <w:tc>
          <w:tcPr>
            <w:tcW w:w="0" w:type="auto"/>
            <w:shd w:val="clear" w:color="auto" w:fill="auto"/>
            <w:noWrap/>
            <w:vAlign w:val="center"/>
            <w:hideMark/>
          </w:tcPr>
          <w:p w14:paraId="467B6D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DEE87E5" w14:textId="77777777" w:rsidTr="00A3151B">
        <w:tc>
          <w:tcPr>
            <w:tcW w:w="0" w:type="auto"/>
            <w:shd w:val="clear" w:color="auto" w:fill="auto"/>
            <w:noWrap/>
            <w:vAlign w:val="center"/>
            <w:hideMark/>
          </w:tcPr>
          <w:p w14:paraId="12BF1D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w:t>
            </w:r>
          </w:p>
        </w:tc>
        <w:tc>
          <w:tcPr>
            <w:tcW w:w="0" w:type="auto"/>
            <w:shd w:val="clear" w:color="auto" w:fill="auto"/>
            <w:vAlign w:val="center"/>
            <w:hideMark/>
          </w:tcPr>
          <w:p w14:paraId="48CC9071"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EUROFIX OR-60 FOR INJECTION APLICATION</w:t>
            </w:r>
          </w:p>
        </w:tc>
        <w:tc>
          <w:tcPr>
            <w:tcW w:w="0" w:type="auto"/>
            <w:shd w:val="clear" w:color="auto" w:fill="auto"/>
            <w:noWrap/>
            <w:vAlign w:val="center"/>
            <w:hideMark/>
          </w:tcPr>
          <w:p w14:paraId="6ACE0D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9C3A601" w14:textId="77777777" w:rsidTr="00A3151B">
        <w:tc>
          <w:tcPr>
            <w:tcW w:w="0" w:type="auto"/>
            <w:shd w:val="clear" w:color="auto" w:fill="auto"/>
            <w:noWrap/>
            <w:vAlign w:val="center"/>
            <w:hideMark/>
          </w:tcPr>
          <w:p w14:paraId="42E060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w:t>
            </w:r>
          </w:p>
        </w:tc>
        <w:tc>
          <w:tcPr>
            <w:tcW w:w="0" w:type="auto"/>
            <w:shd w:val="clear" w:color="auto" w:fill="auto"/>
            <w:vAlign w:val="center"/>
            <w:hideMark/>
          </w:tcPr>
          <w:p w14:paraId="34DAD9B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JERINGA PARA CEMENTO </w:t>
            </w:r>
          </w:p>
        </w:tc>
        <w:tc>
          <w:tcPr>
            <w:tcW w:w="0" w:type="auto"/>
            <w:shd w:val="clear" w:color="auto" w:fill="auto"/>
            <w:noWrap/>
            <w:vAlign w:val="center"/>
            <w:hideMark/>
          </w:tcPr>
          <w:p w14:paraId="4ADF0B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C9ECCD9" w14:textId="77777777" w:rsidTr="00A3151B">
        <w:tc>
          <w:tcPr>
            <w:tcW w:w="0" w:type="auto"/>
            <w:shd w:val="clear" w:color="auto" w:fill="auto"/>
            <w:noWrap/>
            <w:vAlign w:val="center"/>
            <w:hideMark/>
          </w:tcPr>
          <w:p w14:paraId="11C46F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w:t>
            </w:r>
          </w:p>
        </w:tc>
        <w:tc>
          <w:tcPr>
            <w:tcW w:w="0" w:type="auto"/>
            <w:shd w:val="clear" w:color="auto" w:fill="auto"/>
            <w:vAlign w:val="center"/>
            <w:hideMark/>
          </w:tcPr>
          <w:p w14:paraId="37F8190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CENTRALIZADOR DISTAL </w:t>
            </w:r>
          </w:p>
        </w:tc>
        <w:tc>
          <w:tcPr>
            <w:tcW w:w="0" w:type="auto"/>
            <w:shd w:val="clear" w:color="auto" w:fill="auto"/>
            <w:noWrap/>
            <w:vAlign w:val="center"/>
            <w:hideMark/>
          </w:tcPr>
          <w:p w14:paraId="43E469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B6C3A74" w14:textId="77777777" w:rsidTr="00A3151B">
        <w:tc>
          <w:tcPr>
            <w:tcW w:w="0" w:type="auto"/>
            <w:shd w:val="clear" w:color="000000" w:fill="D9D9D9"/>
            <w:noWrap/>
            <w:vAlign w:val="center"/>
            <w:hideMark/>
          </w:tcPr>
          <w:p w14:paraId="632572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2EA0D883"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REEMPLAZO TOTAL DE CADERA BIPOLAR</w:t>
            </w:r>
          </w:p>
        </w:tc>
        <w:tc>
          <w:tcPr>
            <w:tcW w:w="0" w:type="auto"/>
            <w:shd w:val="clear" w:color="000000" w:fill="D9D9D9"/>
            <w:vAlign w:val="center"/>
            <w:hideMark/>
          </w:tcPr>
          <w:p w14:paraId="6B9EF00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665EA740" w14:textId="77777777" w:rsidTr="00A3151B">
        <w:tc>
          <w:tcPr>
            <w:tcW w:w="0" w:type="auto"/>
            <w:shd w:val="clear" w:color="auto" w:fill="auto"/>
            <w:noWrap/>
            <w:vAlign w:val="center"/>
            <w:hideMark/>
          </w:tcPr>
          <w:p w14:paraId="120B47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w:t>
            </w:r>
          </w:p>
        </w:tc>
        <w:tc>
          <w:tcPr>
            <w:tcW w:w="0" w:type="auto"/>
            <w:shd w:val="clear" w:color="auto" w:fill="auto"/>
            <w:vAlign w:val="center"/>
            <w:hideMark/>
          </w:tcPr>
          <w:p w14:paraId="55B8B37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CEMENTADO ESTANDAR </w:t>
            </w:r>
          </w:p>
        </w:tc>
        <w:tc>
          <w:tcPr>
            <w:tcW w:w="0" w:type="auto"/>
            <w:shd w:val="clear" w:color="auto" w:fill="auto"/>
            <w:noWrap/>
            <w:vAlign w:val="center"/>
            <w:hideMark/>
          </w:tcPr>
          <w:p w14:paraId="29CADB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EEB3CEB" w14:textId="77777777" w:rsidTr="00A3151B">
        <w:tc>
          <w:tcPr>
            <w:tcW w:w="0" w:type="auto"/>
            <w:shd w:val="clear" w:color="auto" w:fill="auto"/>
            <w:noWrap/>
            <w:vAlign w:val="center"/>
            <w:hideMark/>
          </w:tcPr>
          <w:p w14:paraId="58433E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w:t>
            </w:r>
          </w:p>
        </w:tc>
        <w:tc>
          <w:tcPr>
            <w:tcW w:w="0" w:type="auto"/>
            <w:shd w:val="clear" w:color="auto" w:fill="auto"/>
            <w:vAlign w:val="center"/>
            <w:hideMark/>
          </w:tcPr>
          <w:p w14:paraId="26BDF4C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COPA BIPOLAR EN ACERO </w:t>
            </w:r>
          </w:p>
        </w:tc>
        <w:tc>
          <w:tcPr>
            <w:tcW w:w="0" w:type="auto"/>
            <w:shd w:val="clear" w:color="auto" w:fill="auto"/>
            <w:noWrap/>
            <w:vAlign w:val="center"/>
            <w:hideMark/>
          </w:tcPr>
          <w:p w14:paraId="606507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1A7F313" w14:textId="77777777" w:rsidTr="00A3151B">
        <w:tc>
          <w:tcPr>
            <w:tcW w:w="0" w:type="auto"/>
            <w:shd w:val="clear" w:color="auto" w:fill="auto"/>
            <w:noWrap/>
            <w:vAlign w:val="center"/>
            <w:hideMark/>
          </w:tcPr>
          <w:p w14:paraId="418CCD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w:t>
            </w:r>
          </w:p>
        </w:tc>
        <w:tc>
          <w:tcPr>
            <w:tcW w:w="0" w:type="auto"/>
            <w:shd w:val="clear" w:color="auto" w:fill="auto"/>
            <w:vAlign w:val="center"/>
            <w:hideMark/>
          </w:tcPr>
          <w:p w14:paraId="51B38D7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BLOQUEO INTRAMEDULAR</w:t>
            </w:r>
          </w:p>
        </w:tc>
        <w:tc>
          <w:tcPr>
            <w:tcW w:w="0" w:type="auto"/>
            <w:shd w:val="clear" w:color="auto" w:fill="auto"/>
            <w:noWrap/>
            <w:vAlign w:val="center"/>
            <w:hideMark/>
          </w:tcPr>
          <w:p w14:paraId="70463D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77EC363" w14:textId="77777777" w:rsidTr="00A3151B">
        <w:tc>
          <w:tcPr>
            <w:tcW w:w="0" w:type="auto"/>
            <w:shd w:val="clear" w:color="auto" w:fill="auto"/>
            <w:noWrap/>
            <w:vAlign w:val="center"/>
            <w:hideMark/>
          </w:tcPr>
          <w:p w14:paraId="3324F6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w:t>
            </w:r>
          </w:p>
        </w:tc>
        <w:tc>
          <w:tcPr>
            <w:tcW w:w="0" w:type="auto"/>
            <w:shd w:val="clear" w:color="auto" w:fill="auto"/>
            <w:vAlign w:val="center"/>
            <w:hideMark/>
          </w:tcPr>
          <w:p w14:paraId="2C0F456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 COCR 28 - 32 -36</w:t>
            </w:r>
          </w:p>
        </w:tc>
        <w:tc>
          <w:tcPr>
            <w:tcW w:w="0" w:type="auto"/>
            <w:shd w:val="clear" w:color="auto" w:fill="auto"/>
            <w:noWrap/>
            <w:vAlign w:val="center"/>
            <w:hideMark/>
          </w:tcPr>
          <w:p w14:paraId="60E5B5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B589360" w14:textId="77777777" w:rsidTr="00A3151B">
        <w:tc>
          <w:tcPr>
            <w:tcW w:w="0" w:type="auto"/>
            <w:shd w:val="clear" w:color="auto" w:fill="auto"/>
            <w:noWrap/>
            <w:vAlign w:val="center"/>
            <w:hideMark/>
          </w:tcPr>
          <w:p w14:paraId="051AA09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w:t>
            </w:r>
          </w:p>
        </w:tc>
        <w:tc>
          <w:tcPr>
            <w:tcW w:w="0" w:type="auto"/>
            <w:shd w:val="clear" w:color="auto" w:fill="auto"/>
            <w:vAlign w:val="center"/>
            <w:hideMark/>
          </w:tcPr>
          <w:p w14:paraId="698F3204"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EUROFIX OR-60 FOR INJECTION APLICATION</w:t>
            </w:r>
          </w:p>
        </w:tc>
        <w:tc>
          <w:tcPr>
            <w:tcW w:w="0" w:type="auto"/>
            <w:shd w:val="clear" w:color="auto" w:fill="auto"/>
            <w:noWrap/>
            <w:vAlign w:val="center"/>
            <w:hideMark/>
          </w:tcPr>
          <w:p w14:paraId="357EC5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6CCEB98" w14:textId="77777777" w:rsidTr="00A3151B">
        <w:tc>
          <w:tcPr>
            <w:tcW w:w="0" w:type="auto"/>
            <w:shd w:val="clear" w:color="auto" w:fill="auto"/>
            <w:noWrap/>
            <w:vAlign w:val="center"/>
            <w:hideMark/>
          </w:tcPr>
          <w:p w14:paraId="701AA5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w:t>
            </w:r>
          </w:p>
        </w:tc>
        <w:tc>
          <w:tcPr>
            <w:tcW w:w="0" w:type="auto"/>
            <w:shd w:val="clear" w:color="auto" w:fill="auto"/>
            <w:vAlign w:val="center"/>
            <w:hideMark/>
          </w:tcPr>
          <w:p w14:paraId="4957F18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JERINGA PARA CEMENTO </w:t>
            </w:r>
          </w:p>
        </w:tc>
        <w:tc>
          <w:tcPr>
            <w:tcW w:w="0" w:type="auto"/>
            <w:shd w:val="clear" w:color="auto" w:fill="auto"/>
            <w:noWrap/>
            <w:vAlign w:val="center"/>
            <w:hideMark/>
          </w:tcPr>
          <w:p w14:paraId="4DD9C7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5A88414" w14:textId="77777777" w:rsidTr="00A3151B">
        <w:tc>
          <w:tcPr>
            <w:tcW w:w="0" w:type="auto"/>
            <w:shd w:val="clear" w:color="000000" w:fill="D9D9D9"/>
            <w:noWrap/>
            <w:vAlign w:val="center"/>
            <w:hideMark/>
          </w:tcPr>
          <w:p w14:paraId="6E76FA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6569DB35"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REEMPLAZO TOTAL DE CADERA HIBRIDA ESTANDAR</w:t>
            </w:r>
          </w:p>
        </w:tc>
        <w:tc>
          <w:tcPr>
            <w:tcW w:w="0" w:type="auto"/>
            <w:shd w:val="clear" w:color="000000" w:fill="D9D9D9"/>
            <w:vAlign w:val="center"/>
            <w:hideMark/>
          </w:tcPr>
          <w:p w14:paraId="290B682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2711FA3" w14:textId="77777777" w:rsidTr="00A3151B">
        <w:tc>
          <w:tcPr>
            <w:tcW w:w="0" w:type="auto"/>
            <w:shd w:val="clear" w:color="auto" w:fill="auto"/>
            <w:noWrap/>
            <w:vAlign w:val="center"/>
            <w:hideMark/>
          </w:tcPr>
          <w:p w14:paraId="1CDFC5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w:t>
            </w:r>
          </w:p>
        </w:tc>
        <w:tc>
          <w:tcPr>
            <w:tcW w:w="0" w:type="auto"/>
            <w:shd w:val="clear" w:color="auto" w:fill="auto"/>
            <w:vAlign w:val="center"/>
            <w:hideMark/>
          </w:tcPr>
          <w:p w14:paraId="4F9BA43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CEMENTADO ESTANDAR </w:t>
            </w:r>
          </w:p>
        </w:tc>
        <w:tc>
          <w:tcPr>
            <w:tcW w:w="0" w:type="auto"/>
            <w:shd w:val="clear" w:color="auto" w:fill="auto"/>
            <w:noWrap/>
            <w:vAlign w:val="center"/>
            <w:hideMark/>
          </w:tcPr>
          <w:p w14:paraId="20F6AD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499BBC6" w14:textId="77777777" w:rsidTr="00A3151B">
        <w:tc>
          <w:tcPr>
            <w:tcW w:w="0" w:type="auto"/>
            <w:shd w:val="clear" w:color="auto" w:fill="auto"/>
            <w:noWrap/>
            <w:vAlign w:val="center"/>
            <w:hideMark/>
          </w:tcPr>
          <w:p w14:paraId="38D771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w:t>
            </w:r>
          </w:p>
        </w:tc>
        <w:tc>
          <w:tcPr>
            <w:tcW w:w="0" w:type="auto"/>
            <w:shd w:val="clear" w:color="auto" w:fill="auto"/>
            <w:vAlign w:val="center"/>
            <w:hideMark/>
          </w:tcPr>
          <w:p w14:paraId="3C2EF6E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COPA PC 50/EE</w:t>
            </w:r>
          </w:p>
        </w:tc>
        <w:tc>
          <w:tcPr>
            <w:tcW w:w="0" w:type="auto"/>
            <w:shd w:val="clear" w:color="auto" w:fill="auto"/>
            <w:noWrap/>
            <w:vAlign w:val="center"/>
            <w:hideMark/>
          </w:tcPr>
          <w:p w14:paraId="70C36F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CDB3E1B" w14:textId="77777777" w:rsidTr="00A3151B">
        <w:tc>
          <w:tcPr>
            <w:tcW w:w="0" w:type="auto"/>
            <w:shd w:val="clear" w:color="auto" w:fill="auto"/>
            <w:noWrap/>
            <w:vAlign w:val="center"/>
            <w:hideMark/>
          </w:tcPr>
          <w:p w14:paraId="68C563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w:t>
            </w:r>
          </w:p>
        </w:tc>
        <w:tc>
          <w:tcPr>
            <w:tcW w:w="0" w:type="auto"/>
            <w:shd w:val="clear" w:color="auto" w:fill="auto"/>
            <w:vAlign w:val="center"/>
            <w:hideMark/>
          </w:tcPr>
          <w:p w14:paraId="7799983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POLIETILENO </w:t>
            </w:r>
          </w:p>
        </w:tc>
        <w:tc>
          <w:tcPr>
            <w:tcW w:w="0" w:type="auto"/>
            <w:shd w:val="clear" w:color="auto" w:fill="auto"/>
            <w:noWrap/>
            <w:vAlign w:val="center"/>
            <w:hideMark/>
          </w:tcPr>
          <w:p w14:paraId="5A7105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9951529" w14:textId="77777777" w:rsidTr="00A3151B">
        <w:tc>
          <w:tcPr>
            <w:tcW w:w="0" w:type="auto"/>
            <w:shd w:val="clear" w:color="auto" w:fill="auto"/>
            <w:noWrap/>
            <w:vAlign w:val="center"/>
            <w:hideMark/>
          </w:tcPr>
          <w:p w14:paraId="41EA53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w:t>
            </w:r>
          </w:p>
        </w:tc>
        <w:tc>
          <w:tcPr>
            <w:tcW w:w="0" w:type="auto"/>
            <w:shd w:val="clear" w:color="auto" w:fill="auto"/>
            <w:vAlign w:val="center"/>
            <w:hideMark/>
          </w:tcPr>
          <w:p w14:paraId="559B9A3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BLOQUEO INTRAMEDULAR </w:t>
            </w:r>
          </w:p>
        </w:tc>
        <w:tc>
          <w:tcPr>
            <w:tcW w:w="0" w:type="auto"/>
            <w:shd w:val="clear" w:color="auto" w:fill="auto"/>
            <w:noWrap/>
            <w:vAlign w:val="center"/>
            <w:hideMark/>
          </w:tcPr>
          <w:p w14:paraId="4D78AD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DAC18D" w14:textId="77777777" w:rsidTr="00A3151B">
        <w:tc>
          <w:tcPr>
            <w:tcW w:w="0" w:type="auto"/>
            <w:shd w:val="clear" w:color="auto" w:fill="auto"/>
            <w:noWrap/>
            <w:vAlign w:val="center"/>
            <w:hideMark/>
          </w:tcPr>
          <w:p w14:paraId="57599C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w:t>
            </w:r>
          </w:p>
        </w:tc>
        <w:tc>
          <w:tcPr>
            <w:tcW w:w="0" w:type="auto"/>
            <w:shd w:val="clear" w:color="auto" w:fill="auto"/>
            <w:vAlign w:val="center"/>
            <w:hideMark/>
          </w:tcPr>
          <w:p w14:paraId="23D6268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5,7 EN TITANIO </w:t>
            </w:r>
          </w:p>
        </w:tc>
        <w:tc>
          <w:tcPr>
            <w:tcW w:w="0" w:type="auto"/>
            <w:shd w:val="clear" w:color="auto" w:fill="auto"/>
            <w:noWrap/>
            <w:vAlign w:val="center"/>
            <w:hideMark/>
          </w:tcPr>
          <w:p w14:paraId="6990FA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AF34023" w14:textId="77777777" w:rsidTr="00A3151B">
        <w:tc>
          <w:tcPr>
            <w:tcW w:w="0" w:type="auto"/>
            <w:shd w:val="clear" w:color="auto" w:fill="auto"/>
            <w:noWrap/>
            <w:vAlign w:val="center"/>
            <w:hideMark/>
          </w:tcPr>
          <w:p w14:paraId="58402E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w:t>
            </w:r>
          </w:p>
        </w:tc>
        <w:tc>
          <w:tcPr>
            <w:tcW w:w="0" w:type="auto"/>
            <w:shd w:val="clear" w:color="auto" w:fill="auto"/>
            <w:vAlign w:val="center"/>
            <w:hideMark/>
          </w:tcPr>
          <w:p w14:paraId="313DA91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 COCR -36</w:t>
            </w:r>
          </w:p>
        </w:tc>
        <w:tc>
          <w:tcPr>
            <w:tcW w:w="0" w:type="auto"/>
            <w:shd w:val="clear" w:color="auto" w:fill="auto"/>
            <w:noWrap/>
            <w:vAlign w:val="center"/>
            <w:hideMark/>
          </w:tcPr>
          <w:p w14:paraId="258C1A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BCEB4E2" w14:textId="77777777" w:rsidTr="00A3151B">
        <w:tc>
          <w:tcPr>
            <w:tcW w:w="0" w:type="auto"/>
            <w:shd w:val="clear" w:color="auto" w:fill="auto"/>
            <w:noWrap/>
            <w:vAlign w:val="center"/>
            <w:hideMark/>
          </w:tcPr>
          <w:p w14:paraId="30F040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w:t>
            </w:r>
          </w:p>
        </w:tc>
        <w:tc>
          <w:tcPr>
            <w:tcW w:w="0" w:type="auto"/>
            <w:shd w:val="clear" w:color="auto" w:fill="auto"/>
            <w:vAlign w:val="center"/>
            <w:hideMark/>
          </w:tcPr>
          <w:p w14:paraId="0BE19B09"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EUROFIX OR-60 FOR INJECTION APLICATION</w:t>
            </w:r>
          </w:p>
        </w:tc>
        <w:tc>
          <w:tcPr>
            <w:tcW w:w="0" w:type="auto"/>
            <w:shd w:val="clear" w:color="auto" w:fill="auto"/>
            <w:noWrap/>
            <w:vAlign w:val="center"/>
            <w:hideMark/>
          </w:tcPr>
          <w:p w14:paraId="69054F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93414E4" w14:textId="77777777" w:rsidTr="00A3151B">
        <w:tc>
          <w:tcPr>
            <w:tcW w:w="0" w:type="auto"/>
            <w:shd w:val="clear" w:color="auto" w:fill="auto"/>
            <w:noWrap/>
            <w:vAlign w:val="center"/>
            <w:hideMark/>
          </w:tcPr>
          <w:p w14:paraId="13FE00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w:t>
            </w:r>
          </w:p>
        </w:tc>
        <w:tc>
          <w:tcPr>
            <w:tcW w:w="0" w:type="auto"/>
            <w:shd w:val="clear" w:color="auto" w:fill="auto"/>
            <w:vAlign w:val="center"/>
            <w:hideMark/>
          </w:tcPr>
          <w:p w14:paraId="1263CD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JERINGA PARA CEMENTO </w:t>
            </w:r>
          </w:p>
        </w:tc>
        <w:tc>
          <w:tcPr>
            <w:tcW w:w="0" w:type="auto"/>
            <w:shd w:val="clear" w:color="auto" w:fill="auto"/>
            <w:noWrap/>
            <w:vAlign w:val="center"/>
            <w:hideMark/>
          </w:tcPr>
          <w:p w14:paraId="19D69C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E6EF065" w14:textId="77777777" w:rsidTr="00A3151B">
        <w:tc>
          <w:tcPr>
            <w:tcW w:w="0" w:type="auto"/>
            <w:shd w:val="clear" w:color="000000" w:fill="D9D9D9"/>
            <w:noWrap/>
            <w:vAlign w:val="center"/>
            <w:hideMark/>
          </w:tcPr>
          <w:p w14:paraId="3E1255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6054E474"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CADERA CONICA </w:t>
            </w:r>
          </w:p>
        </w:tc>
        <w:tc>
          <w:tcPr>
            <w:tcW w:w="0" w:type="auto"/>
            <w:shd w:val="clear" w:color="000000" w:fill="D9D9D9"/>
            <w:vAlign w:val="center"/>
            <w:hideMark/>
          </w:tcPr>
          <w:p w14:paraId="33CD1A1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2F775CBF" w14:textId="77777777" w:rsidTr="00A3151B">
        <w:tc>
          <w:tcPr>
            <w:tcW w:w="0" w:type="auto"/>
            <w:shd w:val="clear" w:color="auto" w:fill="auto"/>
            <w:noWrap/>
            <w:vAlign w:val="center"/>
            <w:hideMark/>
          </w:tcPr>
          <w:p w14:paraId="61093F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w:t>
            </w:r>
          </w:p>
        </w:tc>
        <w:tc>
          <w:tcPr>
            <w:tcW w:w="0" w:type="auto"/>
            <w:shd w:val="clear" w:color="auto" w:fill="auto"/>
            <w:vAlign w:val="center"/>
            <w:hideMark/>
          </w:tcPr>
          <w:p w14:paraId="3AC9EEE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NO CEMENTADO CORTO LATERALIZADO </w:t>
            </w:r>
          </w:p>
        </w:tc>
        <w:tc>
          <w:tcPr>
            <w:tcW w:w="0" w:type="auto"/>
            <w:shd w:val="clear" w:color="auto" w:fill="auto"/>
            <w:noWrap/>
            <w:vAlign w:val="center"/>
            <w:hideMark/>
          </w:tcPr>
          <w:p w14:paraId="6FDDEA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5FA4E9E" w14:textId="77777777" w:rsidTr="00A3151B">
        <w:tc>
          <w:tcPr>
            <w:tcW w:w="0" w:type="auto"/>
            <w:shd w:val="clear" w:color="auto" w:fill="auto"/>
            <w:noWrap/>
            <w:vAlign w:val="center"/>
            <w:hideMark/>
          </w:tcPr>
          <w:p w14:paraId="112DDC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w:t>
            </w:r>
          </w:p>
        </w:tc>
        <w:tc>
          <w:tcPr>
            <w:tcW w:w="0" w:type="auto"/>
            <w:shd w:val="clear" w:color="auto" w:fill="auto"/>
            <w:vAlign w:val="center"/>
            <w:hideMark/>
          </w:tcPr>
          <w:p w14:paraId="277802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CABEZA COCR </w:t>
            </w:r>
          </w:p>
        </w:tc>
        <w:tc>
          <w:tcPr>
            <w:tcW w:w="0" w:type="auto"/>
            <w:shd w:val="clear" w:color="auto" w:fill="auto"/>
            <w:noWrap/>
            <w:vAlign w:val="center"/>
            <w:hideMark/>
          </w:tcPr>
          <w:p w14:paraId="420431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675DFEE" w14:textId="77777777" w:rsidTr="00A3151B">
        <w:tc>
          <w:tcPr>
            <w:tcW w:w="0" w:type="auto"/>
            <w:shd w:val="clear" w:color="auto" w:fill="auto"/>
            <w:noWrap/>
            <w:vAlign w:val="center"/>
            <w:hideMark/>
          </w:tcPr>
          <w:p w14:paraId="5EA6E0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w:t>
            </w:r>
          </w:p>
        </w:tc>
        <w:tc>
          <w:tcPr>
            <w:tcW w:w="0" w:type="auto"/>
            <w:shd w:val="clear" w:color="auto" w:fill="auto"/>
            <w:vAlign w:val="center"/>
            <w:hideMark/>
          </w:tcPr>
          <w:p w14:paraId="4311F85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COPA NO </w:t>
            </w:r>
            <w:proofErr w:type="gramStart"/>
            <w:r w:rsidRPr="0023371D">
              <w:rPr>
                <w:rFonts w:ascii="Arial" w:hAnsi="Arial" w:cs="Arial"/>
                <w:color w:val="000000"/>
                <w:sz w:val="14"/>
                <w:szCs w:val="14"/>
              </w:rPr>
              <w:t>CEMENTADA  MONOBLOQUE</w:t>
            </w:r>
            <w:proofErr w:type="gramEnd"/>
            <w:r w:rsidRPr="0023371D">
              <w:rPr>
                <w:rFonts w:ascii="Arial" w:hAnsi="Arial" w:cs="Arial"/>
                <w:color w:val="000000"/>
                <w:sz w:val="14"/>
                <w:szCs w:val="14"/>
              </w:rPr>
              <w:t xml:space="preserve">  RM CON</w:t>
            </w:r>
            <w:r w:rsidRPr="0023371D">
              <w:rPr>
                <w:rFonts w:ascii="Arial" w:hAnsi="Arial" w:cs="Arial"/>
                <w:b/>
                <w:bCs/>
                <w:color w:val="000000"/>
                <w:sz w:val="14"/>
                <w:szCs w:val="14"/>
              </w:rPr>
              <w:t xml:space="preserve"> VITAMINA E</w:t>
            </w:r>
            <w:r w:rsidRPr="0023371D">
              <w:rPr>
                <w:rFonts w:ascii="Arial" w:hAnsi="Arial" w:cs="Arial"/>
                <w:color w:val="000000"/>
                <w:sz w:val="14"/>
                <w:szCs w:val="14"/>
              </w:rPr>
              <w:t xml:space="preserve"> </w:t>
            </w:r>
          </w:p>
        </w:tc>
        <w:tc>
          <w:tcPr>
            <w:tcW w:w="0" w:type="auto"/>
            <w:shd w:val="clear" w:color="auto" w:fill="auto"/>
            <w:noWrap/>
            <w:vAlign w:val="center"/>
            <w:hideMark/>
          </w:tcPr>
          <w:p w14:paraId="2371F9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875EC91" w14:textId="77777777" w:rsidTr="00A3151B">
        <w:tc>
          <w:tcPr>
            <w:tcW w:w="0" w:type="auto"/>
            <w:shd w:val="clear" w:color="auto" w:fill="auto"/>
            <w:noWrap/>
            <w:vAlign w:val="center"/>
            <w:hideMark/>
          </w:tcPr>
          <w:p w14:paraId="531C88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w:t>
            </w:r>
          </w:p>
        </w:tc>
        <w:tc>
          <w:tcPr>
            <w:tcW w:w="0" w:type="auto"/>
            <w:shd w:val="clear" w:color="auto" w:fill="auto"/>
            <w:vAlign w:val="center"/>
            <w:hideMark/>
          </w:tcPr>
          <w:p w14:paraId="08BEA3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4,0 EN TITANIO </w:t>
            </w:r>
          </w:p>
        </w:tc>
        <w:tc>
          <w:tcPr>
            <w:tcW w:w="0" w:type="auto"/>
            <w:shd w:val="clear" w:color="auto" w:fill="auto"/>
            <w:noWrap/>
            <w:vAlign w:val="center"/>
            <w:hideMark/>
          </w:tcPr>
          <w:p w14:paraId="149EBA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7E0E61A" w14:textId="77777777" w:rsidTr="00A3151B">
        <w:tc>
          <w:tcPr>
            <w:tcW w:w="0" w:type="auto"/>
            <w:shd w:val="clear" w:color="000000" w:fill="D9D9D9"/>
            <w:noWrap/>
            <w:vAlign w:val="center"/>
            <w:hideMark/>
          </w:tcPr>
          <w:p w14:paraId="4F0141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7E41833A"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CADERA NO CEMENTADA MODULAR EN CERAMICA </w:t>
            </w:r>
          </w:p>
        </w:tc>
        <w:tc>
          <w:tcPr>
            <w:tcW w:w="0" w:type="auto"/>
            <w:shd w:val="clear" w:color="000000" w:fill="D9D9D9"/>
            <w:vAlign w:val="center"/>
            <w:hideMark/>
          </w:tcPr>
          <w:p w14:paraId="3254522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1B659CD5" w14:textId="77777777" w:rsidTr="00A3151B">
        <w:tc>
          <w:tcPr>
            <w:tcW w:w="0" w:type="auto"/>
            <w:shd w:val="clear" w:color="auto" w:fill="auto"/>
            <w:noWrap/>
            <w:vAlign w:val="center"/>
            <w:hideMark/>
          </w:tcPr>
          <w:p w14:paraId="39E873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w:t>
            </w:r>
          </w:p>
        </w:tc>
        <w:tc>
          <w:tcPr>
            <w:tcW w:w="0" w:type="auto"/>
            <w:shd w:val="clear" w:color="auto" w:fill="auto"/>
            <w:vAlign w:val="center"/>
            <w:hideMark/>
          </w:tcPr>
          <w:p w14:paraId="259B19A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NO </w:t>
            </w:r>
            <w:proofErr w:type="gramStart"/>
            <w:r w:rsidRPr="0023371D">
              <w:rPr>
                <w:rFonts w:ascii="Arial" w:hAnsi="Arial" w:cs="Arial"/>
                <w:color w:val="000000"/>
                <w:sz w:val="14"/>
                <w:szCs w:val="14"/>
              </w:rPr>
              <w:t>CEMENTADO  ESTANDAR</w:t>
            </w:r>
            <w:proofErr w:type="gramEnd"/>
            <w:r w:rsidRPr="0023371D">
              <w:rPr>
                <w:rFonts w:ascii="Arial" w:hAnsi="Arial" w:cs="Arial"/>
                <w:color w:val="000000"/>
                <w:sz w:val="14"/>
                <w:szCs w:val="14"/>
              </w:rPr>
              <w:t xml:space="preserve"> </w:t>
            </w:r>
          </w:p>
        </w:tc>
        <w:tc>
          <w:tcPr>
            <w:tcW w:w="0" w:type="auto"/>
            <w:shd w:val="clear" w:color="auto" w:fill="auto"/>
            <w:noWrap/>
            <w:vAlign w:val="center"/>
            <w:hideMark/>
          </w:tcPr>
          <w:p w14:paraId="4A32D6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7638368" w14:textId="77777777" w:rsidTr="00A3151B">
        <w:tc>
          <w:tcPr>
            <w:tcW w:w="0" w:type="auto"/>
            <w:shd w:val="clear" w:color="auto" w:fill="auto"/>
            <w:noWrap/>
            <w:vAlign w:val="center"/>
            <w:hideMark/>
          </w:tcPr>
          <w:p w14:paraId="243E4E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w:t>
            </w:r>
          </w:p>
        </w:tc>
        <w:tc>
          <w:tcPr>
            <w:tcW w:w="0" w:type="auto"/>
            <w:shd w:val="clear" w:color="auto" w:fill="auto"/>
            <w:vAlign w:val="center"/>
            <w:hideMark/>
          </w:tcPr>
          <w:p w14:paraId="05519F2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COPA PC  50/EE</w:t>
            </w:r>
          </w:p>
        </w:tc>
        <w:tc>
          <w:tcPr>
            <w:tcW w:w="0" w:type="auto"/>
            <w:shd w:val="clear" w:color="auto" w:fill="auto"/>
            <w:noWrap/>
            <w:vAlign w:val="center"/>
            <w:hideMark/>
          </w:tcPr>
          <w:p w14:paraId="275372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486A5C1" w14:textId="77777777" w:rsidTr="00A3151B">
        <w:tc>
          <w:tcPr>
            <w:tcW w:w="0" w:type="auto"/>
            <w:shd w:val="clear" w:color="auto" w:fill="auto"/>
            <w:noWrap/>
            <w:vAlign w:val="center"/>
            <w:hideMark/>
          </w:tcPr>
          <w:p w14:paraId="4FB512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w:t>
            </w:r>
          </w:p>
        </w:tc>
        <w:tc>
          <w:tcPr>
            <w:tcW w:w="0" w:type="auto"/>
            <w:shd w:val="clear" w:color="auto" w:fill="auto"/>
            <w:vAlign w:val="center"/>
            <w:hideMark/>
          </w:tcPr>
          <w:p w14:paraId="70A05E5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w:t>
            </w:r>
            <w:r w:rsidRPr="0023371D">
              <w:rPr>
                <w:rFonts w:ascii="Arial" w:hAnsi="Arial" w:cs="Arial"/>
                <w:b/>
                <w:bCs/>
                <w:color w:val="000000"/>
                <w:sz w:val="14"/>
                <w:szCs w:val="14"/>
              </w:rPr>
              <w:t>CERAMICA</w:t>
            </w:r>
            <w:r w:rsidRPr="0023371D">
              <w:rPr>
                <w:rFonts w:ascii="Arial" w:hAnsi="Arial" w:cs="Arial"/>
                <w:color w:val="000000"/>
                <w:sz w:val="14"/>
                <w:szCs w:val="14"/>
              </w:rPr>
              <w:t xml:space="preserve"> </w:t>
            </w:r>
          </w:p>
        </w:tc>
        <w:tc>
          <w:tcPr>
            <w:tcW w:w="0" w:type="auto"/>
            <w:shd w:val="clear" w:color="auto" w:fill="auto"/>
            <w:noWrap/>
            <w:vAlign w:val="center"/>
            <w:hideMark/>
          </w:tcPr>
          <w:p w14:paraId="53508E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24FE3EA" w14:textId="77777777" w:rsidTr="00A3151B">
        <w:tc>
          <w:tcPr>
            <w:tcW w:w="0" w:type="auto"/>
            <w:shd w:val="clear" w:color="auto" w:fill="auto"/>
            <w:noWrap/>
            <w:vAlign w:val="center"/>
            <w:hideMark/>
          </w:tcPr>
          <w:p w14:paraId="4C91D0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w:t>
            </w:r>
          </w:p>
        </w:tc>
        <w:tc>
          <w:tcPr>
            <w:tcW w:w="0" w:type="auto"/>
            <w:shd w:val="clear" w:color="auto" w:fill="auto"/>
            <w:vAlign w:val="center"/>
            <w:hideMark/>
          </w:tcPr>
          <w:p w14:paraId="10FE73F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CABEZA </w:t>
            </w:r>
            <w:r w:rsidRPr="0023371D">
              <w:rPr>
                <w:rFonts w:ascii="Arial" w:hAnsi="Arial" w:cs="Arial"/>
                <w:b/>
                <w:bCs/>
                <w:color w:val="000000"/>
                <w:sz w:val="14"/>
                <w:szCs w:val="14"/>
              </w:rPr>
              <w:t>CERAMICA</w:t>
            </w:r>
            <w:r w:rsidRPr="0023371D">
              <w:rPr>
                <w:rFonts w:ascii="Arial" w:hAnsi="Arial" w:cs="Arial"/>
                <w:color w:val="000000"/>
                <w:sz w:val="14"/>
                <w:szCs w:val="14"/>
              </w:rPr>
              <w:t xml:space="preserve">  28</w:t>
            </w:r>
          </w:p>
        </w:tc>
        <w:tc>
          <w:tcPr>
            <w:tcW w:w="0" w:type="auto"/>
            <w:shd w:val="clear" w:color="auto" w:fill="auto"/>
            <w:noWrap/>
            <w:vAlign w:val="center"/>
            <w:hideMark/>
          </w:tcPr>
          <w:p w14:paraId="0CB336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95A2C0C" w14:textId="77777777" w:rsidTr="00A3151B">
        <w:tc>
          <w:tcPr>
            <w:tcW w:w="0" w:type="auto"/>
            <w:shd w:val="clear" w:color="auto" w:fill="auto"/>
            <w:noWrap/>
            <w:vAlign w:val="center"/>
            <w:hideMark/>
          </w:tcPr>
          <w:p w14:paraId="5DE767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w:t>
            </w:r>
          </w:p>
        </w:tc>
        <w:tc>
          <w:tcPr>
            <w:tcW w:w="0" w:type="auto"/>
            <w:shd w:val="clear" w:color="auto" w:fill="auto"/>
            <w:vAlign w:val="center"/>
            <w:hideMark/>
          </w:tcPr>
          <w:p w14:paraId="117929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5,7 EN TITANIO </w:t>
            </w:r>
          </w:p>
        </w:tc>
        <w:tc>
          <w:tcPr>
            <w:tcW w:w="0" w:type="auto"/>
            <w:shd w:val="clear" w:color="auto" w:fill="auto"/>
            <w:noWrap/>
            <w:vAlign w:val="center"/>
            <w:hideMark/>
          </w:tcPr>
          <w:p w14:paraId="70459B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38124A5" w14:textId="77777777" w:rsidTr="00A3151B">
        <w:tc>
          <w:tcPr>
            <w:tcW w:w="0" w:type="auto"/>
            <w:shd w:val="clear" w:color="000000" w:fill="D9D9D9"/>
            <w:noWrap/>
            <w:vAlign w:val="center"/>
            <w:hideMark/>
          </w:tcPr>
          <w:p w14:paraId="535898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08E360C2"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REEMPLAZO TOTAL DE CADERA DOBLE MOVILIDAD</w:t>
            </w:r>
          </w:p>
        </w:tc>
        <w:tc>
          <w:tcPr>
            <w:tcW w:w="0" w:type="auto"/>
            <w:shd w:val="clear" w:color="000000" w:fill="D9D9D9"/>
            <w:vAlign w:val="center"/>
            <w:hideMark/>
          </w:tcPr>
          <w:p w14:paraId="16039BE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46ECC26F" w14:textId="77777777" w:rsidTr="00A3151B">
        <w:tc>
          <w:tcPr>
            <w:tcW w:w="0" w:type="auto"/>
            <w:shd w:val="clear" w:color="auto" w:fill="auto"/>
            <w:noWrap/>
            <w:vAlign w:val="center"/>
            <w:hideMark/>
          </w:tcPr>
          <w:p w14:paraId="2C67901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w:t>
            </w:r>
          </w:p>
        </w:tc>
        <w:tc>
          <w:tcPr>
            <w:tcW w:w="0" w:type="auto"/>
            <w:shd w:val="clear" w:color="auto" w:fill="auto"/>
            <w:vAlign w:val="center"/>
            <w:hideMark/>
          </w:tcPr>
          <w:p w14:paraId="1C101E3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NO CEMENTADO ESTANDAR</w:t>
            </w:r>
          </w:p>
        </w:tc>
        <w:tc>
          <w:tcPr>
            <w:tcW w:w="0" w:type="auto"/>
            <w:shd w:val="clear" w:color="auto" w:fill="auto"/>
            <w:noWrap/>
            <w:vAlign w:val="center"/>
            <w:hideMark/>
          </w:tcPr>
          <w:p w14:paraId="31633B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FDE351D" w14:textId="77777777" w:rsidTr="00A3151B">
        <w:tc>
          <w:tcPr>
            <w:tcW w:w="0" w:type="auto"/>
            <w:shd w:val="clear" w:color="auto" w:fill="auto"/>
            <w:noWrap/>
            <w:vAlign w:val="center"/>
            <w:hideMark/>
          </w:tcPr>
          <w:p w14:paraId="03EBE8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w:t>
            </w:r>
          </w:p>
        </w:tc>
        <w:tc>
          <w:tcPr>
            <w:tcW w:w="0" w:type="auto"/>
            <w:shd w:val="clear" w:color="auto" w:fill="auto"/>
            <w:vAlign w:val="center"/>
            <w:hideMark/>
          </w:tcPr>
          <w:p w14:paraId="0C3E92B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DS EVOLUTION COTILO HA 50 NO CEMENTADO </w:t>
            </w:r>
          </w:p>
        </w:tc>
        <w:tc>
          <w:tcPr>
            <w:tcW w:w="0" w:type="auto"/>
            <w:shd w:val="clear" w:color="auto" w:fill="auto"/>
            <w:noWrap/>
            <w:vAlign w:val="center"/>
            <w:hideMark/>
          </w:tcPr>
          <w:p w14:paraId="578FB9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8FE0B00" w14:textId="77777777" w:rsidTr="00A3151B">
        <w:tc>
          <w:tcPr>
            <w:tcW w:w="0" w:type="auto"/>
            <w:shd w:val="clear" w:color="auto" w:fill="auto"/>
            <w:noWrap/>
            <w:vAlign w:val="center"/>
            <w:hideMark/>
          </w:tcPr>
          <w:p w14:paraId="4AA861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w:t>
            </w:r>
          </w:p>
        </w:tc>
        <w:tc>
          <w:tcPr>
            <w:tcW w:w="0" w:type="auto"/>
            <w:shd w:val="clear" w:color="auto" w:fill="auto"/>
            <w:vAlign w:val="center"/>
            <w:hideMark/>
          </w:tcPr>
          <w:p w14:paraId="38A19B1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CABEZA COCR 32 </w:t>
            </w:r>
          </w:p>
        </w:tc>
        <w:tc>
          <w:tcPr>
            <w:tcW w:w="0" w:type="auto"/>
            <w:shd w:val="clear" w:color="auto" w:fill="auto"/>
            <w:noWrap/>
            <w:vAlign w:val="center"/>
            <w:hideMark/>
          </w:tcPr>
          <w:p w14:paraId="2AC815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A6B731E" w14:textId="77777777" w:rsidTr="00A3151B">
        <w:tc>
          <w:tcPr>
            <w:tcW w:w="0" w:type="auto"/>
            <w:shd w:val="clear" w:color="auto" w:fill="auto"/>
            <w:noWrap/>
            <w:vAlign w:val="center"/>
            <w:hideMark/>
          </w:tcPr>
          <w:p w14:paraId="24F8DA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w:t>
            </w:r>
          </w:p>
        </w:tc>
        <w:tc>
          <w:tcPr>
            <w:tcW w:w="0" w:type="auto"/>
            <w:shd w:val="clear" w:color="auto" w:fill="auto"/>
            <w:vAlign w:val="center"/>
            <w:hideMark/>
          </w:tcPr>
          <w:p w14:paraId="79D17F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DS EVOLUTION INSERTO PE 28/54</w:t>
            </w:r>
          </w:p>
        </w:tc>
        <w:tc>
          <w:tcPr>
            <w:tcW w:w="0" w:type="auto"/>
            <w:shd w:val="clear" w:color="auto" w:fill="auto"/>
            <w:noWrap/>
            <w:vAlign w:val="center"/>
            <w:hideMark/>
          </w:tcPr>
          <w:p w14:paraId="751D26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0F2B047" w14:textId="77777777" w:rsidTr="00A3151B">
        <w:tc>
          <w:tcPr>
            <w:tcW w:w="0" w:type="auto"/>
            <w:shd w:val="clear" w:color="auto" w:fill="auto"/>
            <w:noWrap/>
            <w:vAlign w:val="center"/>
            <w:hideMark/>
          </w:tcPr>
          <w:p w14:paraId="072C2D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w:t>
            </w:r>
          </w:p>
        </w:tc>
        <w:tc>
          <w:tcPr>
            <w:tcW w:w="0" w:type="auto"/>
            <w:shd w:val="clear" w:color="auto" w:fill="auto"/>
            <w:vAlign w:val="center"/>
            <w:hideMark/>
          </w:tcPr>
          <w:p w14:paraId="44CA106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VASTAGO CORTO NO CEMENTADO </w:t>
            </w:r>
          </w:p>
        </w:tc>
        <w:tc>
          <w:tcPr>
            <w:tcW w:w="0" w:type="auto"/>
            <w:shd w:val="clear" w:color="auto" w:fill="auto"/>
            <w:noWrap/>
            <w:vAlign w:val="center"/>
            <w:hideMark/>
          </w:tcPr>
          <w:p w14:paraId="16E381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DD51760" w14:textId="77777777" w:rsidTr="00A3151B">
        <w:tc>
          <w:tcPr>
            <w:tcW w:w="0" w:type="auto"/>
            <w:shd w:val="clear" w:color="000000" w:fill="D9D9D9"/>
            <w:noWrap/>
            <w:vAlign w:val="center"/>
            <w:hideMark/>
          </w:tcPr>
          <w:p w14:paraId="696152E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ITEM</w:t>
            </w:r>
          </w:p>
        </w:tc>
        <w:tc>
          <w:tcPr>
            <w:tcW w:w="0" w:type="auto"/>
            <w:shd w:val="clear" w:color="000000" w:fill="D9D9D9"/>
            <w:vAlign w:val="center"/>
            <w:hideMark/>
          </w:tcPr>
          <w:p w14:paraId="55B57FB1"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ACCESORIOS DE CADERA </w:t>
            </w:r>
          </w:p>
        </w:tc>
        <w:tc>
          <w:tcPr>
            <w:tcW w:w="0" w:type="auto"/>
            <w:shd w:val="clear" w:color="000000" w:fill="D9D9D9"/>
            <w:vAlign w:val="center"/>
            <w:hideMark/>
          </w:tcPr>
          <w:p w14:paraId="2EF0901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25E70426" w14:textId="77777777" w:rsidTr="00A3151B">
        <w:tc>
          <w:tcPr>
            <w:tcW w:w="0" w:type="auto"/>
            <w:shd w:val="clear" w:color="auto" w:fill="auto"/>
            <w:noWrap/>
            <w:vAlign w:val="center"/>
            <w:hideMark/>
          </w:tcPr>
          <w:p w14:paraId="52EEA7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w:t>
            </w:r>
          </w:p>
        </w:tc>
        <w:tc>
          <w:tcPr>
            <w:tcW w:w="0" w:type="auto"/>
            <w:shd w:val="clear" w:color="auto" w:fill="auto"/>
            <w:vAlign w:val="center"/>
            <w:hideMark/>
          </w:tcPr>
          <w:p w14:paraId="28921E6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ANILLO DE REFUERZO CCE TITANIO </w:t>
            </w:r>
          </w:p>
        </w:tc>
        <w:tc>
          <w:tcPr>
            <w:tcW w:w="0" w:type="auto"/>
            <w:shd w:val="clear" w:color="auto" w:fill="auto"/>
            <w:noWrap/>
            <w:vAlign w:val="center"/>
            <w:hideMark/>
          </w:tcPr>
          <w:p w14:paraId="08A465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480EB80" w14:textId="77777777" w:rsidTr="00A3151B">
        <w:tc>
          <w:tcPr>
            <w:tcW w:w="0" w:type="auto"/>
            <w:shd w:val="clear" w:color="auto" w:fill="auto"/>
            <w:noWrap/>
            <w:vAlign w:val="center"/>
            <w:hideMark/>
          </w:tcPr>
          <w:p w14:paraId="2A96F17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w:t>
            </w:r>
          </w:p>
        </w:tc>
        <w:tc>
          <w:tcPr>
            <w:tcW w:w="0" w:type="auto"/>
            <w:shd w:val="clear" w:color="auto" w:fill="auto"/>
            <w:vAlign w:val="center"/>
            <w:hideMark/>
          </w:tcPr>
          <w:p w14:paraId="7BBAE70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ESPONJOSA TI 6.5</w:t>
            </w:r>
          </w:p>
        </w:tc>
        <w:tc>
          <w:tcPr>
            <w:tcW w:w="0" w:type="auto"/>
            <w:shd w:val="clear" w:color="auto" w:fill="auto"/>
            <w:noWrap/>
            <w:vAlign w:val="center"/>
            <w:hideMark/>
          </w:tcPr>
          <w:p w14:paraId="4C3EE9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62471F0" w14:textId="77777777" w:rsidTr="00A3151B">
        <w:tc>
          <w:tcPr>
            <w:tcW w:w="0" w:type="auto"/>
            <w:shd w:val="clear" w:color="auto" w:fill="auto"/>
            <w:noWrap/>
            <w:vAlign w:val="center"/>
            <w:hideMark/>
          </w:tcPr>
          <w:p w14:paraId="00D766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w:t>
            </w:r>
          </w:p>
        </w:tc>
        <w:tc>
          <w:tcPr>
            <w:tcW w:w="0" w:type="auto"/>
            <w:shd w:val="clear" w:color="auto" w:fill="auto"/>
            <w:vAlign w:val="center"/>
            <w:hideMark/>
          </w:tcPr>
          <w:p w14:paraId="628A67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CEMENTADO LATERALIZADO</w:t>
            </w:r>
          </w:p>
        </w:tc>
        <w:tc>
          <w:tcPr>
            <w:tcW w:w="0" w:type="auto"/>
            <w:shd w:val="clear" w:color="auto" w:fill="auto"/>
            <w:noWrap/>
            <w:vAlign w:val="center"/>
            <w:hideMark/>
          </w:tcPr>
          <w:p w14:paraId="72AF32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198E36E" w14:textId="77777777" w:rsidTr="00A3151B">
        <w:tc>
          <w:tcPr>
            <w:tcW w:w="0" w:type="auto"/>
            <w:shd w:val="clear" w:color="auto" w:fill="auto"/>
            <w:noWrap/>
            <w:vAlign w:val="center"/>
            <w:hideMark/>
          </w:tcPr>
          <w:p w14:paraId="7F33E7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w:t>
            </w:r>
          </w:p>
        </w:tc>
        <w:tc>
          <w:tcPr>
            <w:tcW w:w="0" w:type="auto"/>
            <w:shd w:val="clear" w:color="auto" w:fill="auto"/>
            <w:vAlign w:val="center"/>
            <w:hideMark/>
          </w:tcPr>
          <w:p w14:paraId="054973A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NO CEMENTADO LATERALIZADO</w:t>
            </w:r>
          </w:p>
        </w:tc>
        <w:tc>
          <w:tcPr>
            <w:tcW w:w="0" w:type="auto"/>
            <w:shd w:val="clear" w:color="auto" w:fill="auto"/>
            <w:noWrap/>
            <w:vAlign w:val="center"/>
            <w:hideMark/>
          </w:tcPr>
          <w:p w14:paraId="6DE6FD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C76E91A" w14:textId="77777777" w:rsidTr="00A3151B">
        <w:tc>
          <w:tcPr>
            <w:tcW w:w="0" w:type="auto"/>
            <w:shd w:val="clear" w:color="auto" w:fill="auto"/>
            <w:noWrap/>
            <w:vAlign w:val="center"/>
            <w:hideMark/>
          </w:tcPr>
          <w:p w14:paraId="7159E6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w:t>
            </w:r>
          </w:p>
        </w:tc>
        <w:tc>
          <w:tcPr>
            <w:tcW w:w="0" w:type="auto"/>
            <w:shd w:val="clear" w:color="auto" w:fill="auto"/>
            <w:vAlign w:val="center"/>
            <w:hideMark/>
          </w:tcPr>
          <w:p w14:paraId="20EF79A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NO </w:t>
            </w:r>
            <w:proofErr w:type="gramStart"/>
            <w:r w:rsidRPr="0023371D">
              <w:rPr>
                <w:rFonts w:ascii="Arial" w:hAnsi="Arial" w:cs="Arial"/>
                <w:color w:val="000000"/>
                <w:sz w:val="14"/>
                <w:szCs w:val="14"/>
              </w:rPr>
              <w:t>CEMENTADO  XS</w:t>
            </w:r>
            <w:proofErr w:type="gramEnd"/>
          </w:p>
        </w:tc>
        <w:tc>
          <w:tcPr>
            <w:tcW w:w="0" w:type="auto"/>
            <w:shd w:val="clear" w:color="auto" w:fill="auto"/>
            <w:noWrap/>
            <w:vAlign w:val="center"/>
            <w:hideMark/>
          </w:tcPr>
          <w:p w14:paraId="1E1AFD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5DE2096" w14:textId="77777777" w:rsidTr="00A3151B">
        <w:tc>
          <w:tcPr>
            <w:tcW w:w="0" w:type="auto"/>
            <w:shd w:val="clear" w:color="auto" w:fill="auto"/>
            <w:noWrap/>
            <w:vAlign w:val="center"/>
            <w:hideMark/>
          </w:tcPr>
          <w:p w14:paraId="48D937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w:t>
            </w:r>
          </w:p>
        </w:tc>
        <w:tc>
          <w:tcPr>
            <w:tcW w:w="0" w:type="auto"/>
            <w:shd w:val="clear" w:color="auto" w:fill="auto"/>
            <w:vAlign w:val="center"/>
            <w:hideMark/>
          </w:tcPr>
          <w:p w14:paraId="503DA30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VASTAGO CORTO NO CEMENTADO NO.1 - ESTANDARD</w:t>
            </w:r>
          </w:p>
        </w:tc>
        <w:tc>
          <w:tcPr>
            <w:tcW w:w="0" w:type="auto"/>
            <w:shd w:val="clear" w:color="auto" w:fill="auto"/>
            <w:noWrap/>
            <w:vAlign w:val="center"/>
            <w:hideMark/>
          </w:tcPr>
          <w:p w14:paraId="67A37C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4D8B213" w14:textId="77777777" w:rsidTr="00A3151B">
        <w:tc>
          <w:tcPr>
            <w:tcW w:w="0" w:type="auto"/>
            <w:shd w:val="clear" w:color="auto" w:fill="auto"/>
            <w:noWrap/>
            <w:vAlign w:val="center"/>
            <w:hideMark/>
          </w:tcPr>
          <w:p w14:paraId="3594D4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60</w:t>
            </w:r>
          </w:p>
        </w:tc>
        <w:tc>
          <w:tcPr>
            <w:tcW w:w="0" w:type="auto"/>
            <w:shd w:val="clear" w:color="auto" w:fill="auto"/>
            <w:vAlign w:val="center"/>
            <w:hideMark/>
          </w:tcPr>
          <w:p w14:paraId="299A2A2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POLIETILENO CON </w:t>
            </w:r>
            <w:r w:rsidRPr="0023371D">
              <w:rPr>
                <w:rFonts w:ascii="Arial" w:hAnsi="Arial" w:cs="Arial"/>
                <w:b/>
                <w:bCs/>
                <w:color w:val="000000"/>
                <w:sz w:val="14"/>
                <w:szCs w:val="14"/>
              </w:rPr>
              <w:t>VITAMINA E</w:t>
            </w:r>
            <w:r w:rsidRPr="0023371D">
              <w:rPr>
                <w:rFonts w:ascii="Arial" w:hAnsi="Arial" w:cs="Arial"/>
                <w:color w:val="000000"/>
                <w:sz w:val="14"/>
                <w:szCs w:val="14"/>
              </w:rPr>
              <w:t xml:space="preserve"> </w:t>
            </w:r>
          </w:p>
        </w:tc>
        <w:tc>
          <w:tcPr>
            <w:tcW w:w="0" w:type="auto"/>
            <w:shd w:val="clear" w:color="auto" w:fill="auto"/>
            <w:noWrap/>
            <w:vAlign w:val="center"/>
            <w:hideMark/>
          </w:tcPr>
          <w:p w14:paraId="1A5047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9B9FE71" w14:textId="77777777" w:rsidTr="00A3151B">
        <w:tc>
          <w:tcPr>
            <w:tcW w:w="0" w:type="auto"/>
            <w:shd w:val="clear" w:color="auto" w:fill="auto"/>
            <w:noWrap/>
            <w:vAlign w:val="center"/>
            <w:hideMark/>
          </w:tcPr>
          <w:p w14:paraId="58343A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w:t>
            </w:r>
          </w:p>
        </w:tc>
        <w:tc>
          <w:tcPr>
            <w:tcW w:w="0" w:type="auto"/>
            <w:shd w:val="clear" w:color="auto" w:fill="auto"/>
            <w:vAlign w:val="center"/>
            <w:hideMark/>
          </w:tcPr>
          <w:p w14:paraId="66B231E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CEMENTOX 40 G / MANUAL</w:t>
            </w:r>
          </w:p>
        </w:tc>
        <w:tc>
          <w:tcPr>
            <w:tcW w:w="0" w:type="auto"/>
            <w:shd w:val="clear" w:color="auto" w:fill="auto"/>
            <w:noWrap/>
            <w:vAlign w:val="center"/>
            <w:hideMark/>
          </w:tcPr>
          <w:p w14:paraId="5D3232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1CF0C36" w14:textId="77777777" w:rsidTr="00A3151B">
        <w:tc>
          <w:tcPr>
            <w:tcW w:w="0" w:type="auto"/>
            <w:shd w:val="clear" w:color="auto" w:fill="auto"/>
            <w:noWrap/>
            <w:vAlign w:val="center"/>
            <w:hideMark/>
          </w:tcPr>
          <w:p w14:paraId="1F6328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w:t>
            </w:r>
          </w:p>
        </w:tc>
        <w:tc>
          <w:tcPr>
            <w:tcW w:w="0" w:type="auto"/>
            <w:shd w:val="clear" w:color="auto" w:fill="auto"/>
            <w:vAlign w:val="center"/>
            <w:hideMark/>
          </w:tcPr>
          <w:p w14:paraId="3A21A5C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CEMENTOX 60 G / MANUAL</w:t>
            </w:r>
          </w:p>
        </w:tc>
        <w:tc>
          <w:tcPr>
            <w:tcW w:w="0" w:type="auto"/>
            <w:shd w:val="clear" w:color="auto" w:fill="auto"/>
            <w:noWrap/>
            <w:vAlign w:val="center"/>
            <w:hideMark/>
          </w:tcPr>
          <w:p w14:paraId="37E0B0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7D87980" w14:textId="77777777" w:rsidTr="00A3151B">
        <w:tc>
          <w:tcPr>
            <w:tcW w:w="0" w:type="auto"/>
            <w:shd w:val="clear" w:color="auto" w:fill="auto"/>
            <w:noWrap/>
            <w:vAlign w:val="center"/>
            <w:hideMark/>
          </w:tcPr>
          <w:p w14:paraId="3F1448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w:t>
            </w:r>
          </w:p>
        </w:tc>
        <w:tc>
          <w:tcPr>
            <w:tcW w:w="0" w:type="auto"/>
            <w:shd w:val="clear" w:color="auto" w:fill="auto"/>
            <w:vAlign w:val="center"/>
            <w:hideMark/>
          </w:tcPr>
          <w:p w14:paraId="082E9BB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CEMENTO CON </w:t>
            </w:r>
            <w:proofErr w:type="gramStart"/>
            <w:r w:rsidRPr="0023371D">
              <w:rPr>
                <w:rFonts w:ascii="Arial" w:hAnsi="Arial" w:cs="Arial"/>
                <w:color w:val="000000"/>
                <w:sz w:val="14"/>
                <w:szCs w:val="14"/>
              </w:rPr>
              <w:t>GENTAMICINA  X</w:t>
            </w:r>
            <w:proofErr w:type="gramEnd"/>
            <w:r w:rsidRPr="0023371D">
              <w:rPr>
                <w:rFonts w:ascii="Arial" w:hAnsi="Arial" w:cs="Arial"/>
                <w:color w:val="000000"/>
                <w:sz w:val="14"/>
                <w:szCs w:val="14"/>
              </w:rPr>
              <w:t xml:space="preserve"> 60G / INYECCION</w:t>
            </w:r>
          </w:p>
        </w:tc>
        <w:tc>
          <w:tcPr>
            <w:tcW w:w="0" w:type="auto"/>
            <w:shd w:val="clear" w:color="auto" w:fill="auto"/>
            <w:noWrap/>
            <w:vAlign w:val="center"/>
            <w:hideMark/>
          </w:tcPr>
          <w:p w14:paraId="7F1871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E956E39" w14:textId="77777777" w:rsidTr="00A3151B">
        <w:tc>
          <w:tcPr>
            <w:tcW w:w="0" w:type="auto"/>
            <w:shd w:val="clear" w:color="auto" w:fill="auto"/>
            <w:noWrap/>
            <w:vAlign w:val="center"/>
            <w:hideMark/>
          </w:tcPr>
          <w:p w14:paraId="76BA18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w:t>
            </w:r>
          </w:p>
        </w:tc>
        <w:tc>
          <w:tcPr>
            <w:tcW w:w="0" w:type="auto"/>
            <w:shd w:val="clear" w:color="auto" w:fill="auto"/>
            <w:vAlign w:val="center"/>
            <w:hideMark/>
          </w:tcPr>
          <w:p w14:paraId="5C38163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CEMENTO CON ANTIBIOTICO 60G</w:t>
            </w:r>
          </w:p>
        </w:tc>
        <w:tc>
          <w:tcPr>
            <w:tcW w:w="0" w:type="auto"/>
            <w:shd w:val="clear" w:color="auto" w:fill="auto"/>
            <w:noWrap/>
            <w:vAlign w:val="center"/>
            <w:hideMark/>
          </w:tcPr>
          <w:p w14:paraId="6EB9F2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5AB725" w14:textId="77777777" w:rsidTr="00A3151B">
        <w:tc>
          <w:tcPr>
            <w:tcW w:w="0" w:type="auto"/>
            <w:shd w:val="clear" w:color="auto" w:fill="auto"/>
            <w:noWrap/>
            <w:vAlign w:val="center"/>
            <w:hideMark/>
          </w:tcPr>
          <w:p w14:paraId="75B277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w:t>
            </w:r>
          </w:p>
        </w:tc>
        <w:tc>
          <w:tcPr>
            <w:tcW w:w="0" w:type="auto"/>
            <w:shd w:val="clear" w:color="auto" w:fill="auto"/>
            <w:vAlign w:val="center"/>
            <w:hideMark/>
          </w:tcPr>
          <w:p w14:paraId="5A8CCD7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CEMENTO CON ANTIBIOTICO 40G</w:t>
            </w:r>
          </w:p>
        </w:tc>
        <w:tc>
          <w:tcPr>
            <w:tcW w:w="0" w:type="auto"/>
            <w:shd w:val="clear" w:color="auto" w:fill="auto"/>
            <w:noWrap/>
            <w:vAlign w:val="center"/>
            <w:hideMark/>
          </w:tcPr>
          <w:p w14:paraId="66B30F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A8BCA7E" w14:textId="77777777" w:rsidTr="00A3151B">
        <w:tc>
          <w:tcPr>
            <w:tcW w:w="0" w:type="auto"/>
            <w:shd w:val="clear" w:color="auto" w:fill="auto"/>
            <w:noWrap/>
            <w:vAlign w:val="center"/>
            <w:hideMark/>
          </w:tcPr>
          <w:p w14:paraId="7930F9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w:t>
            </w:r>
          </w:p>
        </w:tc>
        <w:tc>
          <w:tcPr>
            <w:tcW w:w="0" w:type="auto"/>
            <w:shd w:val="clear" w:color="auto" w:fill="auto"/>
            <w:vAlign w:val="center"/>
            <w:hideMark/>
          </w:tcPr>
          <w:p w14:paraId="66D910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JERINGA PARA CEMENTO</w:t>
            </w:r>
          </w:p>
        </w:tc>
        <w:tc>
          <w:tcPr>
            <w:tcW w:w="0" w:type="auto"/>
            <w:shd w:val="clear" w:color="auto" w:fill="auto"/>
            <w:noWrap/>
            <w:vAlign w:val="center"/>
            <w:hideMark/>
          </w:tcPr>
          <w:p w14:paraId="3062D4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E176AB1" w14:textId="77777777" w:rsidTr="00A3151B">
        <w:tc>
          <w:tcPr>
            <w:tcW w:w="0" w:type="auto"/>
            <w:shd w:val="clear" w:color="auto" w:fill="auto"/>
            <w:noWrap/>
            <w:vAlign w:val="center"/>
            <w:hideMark/>
          </w:tcPr>
          <w:p w14:paraId="3FE418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w:t>
            </w:r>
          </w:p>
        </w:tc>
        <w:tc>
          <w:tcPr>
            <w:tcW w:w="0" w:type="auto"/>
            <w:shd w:val="clear" w:color="auto" w:fill="auto"/>
            <w:vAlign w:val="center"/>
            <w:hideMark/>
          </w:tcPr>
          <w:p w14:paraId="2C98E9F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CAMPO EN U</w:t>
            </w:r>
          </w:p>
        </w:tc>
        <w:tc>
          <w:tcPr>
            <w:tcW w:w="0" w:type="auto"/>
            <w:shd w:val="clear" w:color="auto" w:fill="auto"/>
            <w:noWrap/>
            <w:vAlign w:val="center"/>
            <w:hideMark/>
          </w:tcPr>
          <w:p w14:paraId="01553D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4741CA1" w14:textId="77777777" w:rsidTr="00A3151B">
        <w:tc>
          <w:tcPr>
            <w:tcW w:w="0" w:type="auto"/>
            <w:shd w:val="clear" w:color="auto" w:fill="auto"/>
            <w:noWrap/>
            <w:vAlign w:val="center"/>
            <w:hideMark/>
          </w:tcPr>
          <w:p w14:paraId="2364CF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w:t>
            </w:r>
          </w:p>
        </w:tc>
        <w:tc>
          <w:tcPr>
            <w:tcW w:w="0" w:type="auto"/>
            <w:shd w:val="clear" w:color="auto" w:fill="auto"/>
            <w:vAlign w:val="center"/>
            <w:hideMark/>
          </w:tcPr>
          <w:p w14:paraId="6D6FFC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IOBAN 56 CM X 45 CM</w:t>
            </w:r>
          </w:p>
        </w:tc>
        <w:tc>
          <w:tcPr>
            <w:tcW w:w="0" w:type="auto"/>
            <w:shd w:val="clear" w:color="auto" w:fill="auto"/>
            <w:noWrap/>
            <w:vAlign w:val="center"/>
            <w:hideMark/>
          </w:tcPr>
          <w:p w14:paraId="7C423E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586744F" w14:textId="77777777" w:rsidTr="00A3151B">
        <w:tc>
          <w:tcPr>
            <w:tcW w:w="0" w:type="auto"/>
            <w:shd w:val="clear" w:color="auto" w:fill="auto"/>
            <w:noWrap/>
            <w:vAlign w:val="center"/>
            <w:hideMark/>
          </w:tcPr>
          <w:p w14:paraId="457B17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w:t>
            </w:r>
          </w:p>
        </w:tc>
        <w:tc>
          <w:tcPr>
            <w:tcW w:w="0" w:type="auto"/>
            <w:shd w:val="clear" w:color="auto" w:fill="auto"/>
            <w:vAlign w:val="center"/>
            <w:hideMark/>
          </w:tcPr>
          <w:p w14:paraId="1E524F0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HEMOVAC 1/4, 1/8 Y 3/16</w:t>
            </w:r>
          </w:p>
        </w:tc>
        <w:tc>
          <w:tcPr>
            <w:tcW w:w="0" w:type="auto"/>
            <w:shd w:val="clear" w:color="auto" w:fill="auto"/>
            <w:noWrap/>
            <w:vAlign w:val="center"/>
            <w:hideMark/>
          </w:tcPr>
          <w:p w14:paraId="56AE3D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E62F6F3" w14:textId="77777777" w:rsidTr="00A3151B">
        <w:tc>
          <w:tcPr>
            <w:tcW w:w="0" w:type="auto"/>
            <w:shd w:val="clear" w:color="auto" w:fill="auto"/>
            <w:noWrap/>
            <w:vAlign w:val="center"/>
            <w:hideMark/>
          </w:tcPr>
          <w:p w14:paraId="4228DE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w:t>
            </w:r>
          </w:p>
        </w:tc>
        <w:tc>
          <w:tcPr>
            <w:tcW w:w="0" w:type="auto"/>
            <w:shd w:val="clear" w:color="auto" w:fill="auto"/>
            <w:vAlign w:val="center"/>
            <w:hideMark/>
          </w:tcPr>
          <w:p w14:paraId="34E9F2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CAMPO YODADO ACTI/GARD 76CM X 45,5CM </w:t>
            </w:r>
          </w:p>
        </w:tc>
        <w:tc>
          <w:tcPr>
            <w:tcW w:w="0" w:type="auto"/>
            <w:shd w:val="clear" w:color="auto" w:fill="auto"/>
            <w:noWrap/>
            <w:vAlign w:val="center"/>
            <w:hideMark/>
          </w:tcPr>
          <w:p w14:paraId="0E14C8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F0A1CE1" w14:textId="77777777" w:rsidTr="00A3151B">
        <w:tc>
          <w:tcPr>
            <w:tcW w:w="0" w:type="auto"/>
            <w:shd w:val="clear" w:color="000000" w:fill="D9D9D9"/>
            <w:noWrap/>
            <w:vAlign w:val="center"/>
            <w:hideMark/>
          </w:tcPr>
          <w:p w14:paraId="45A8B6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746567C7"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PROTESIS DE THOMPSON</w:t>
            </w:r>
          </w:p>
        </w:tc>
        <w:tc>
          <w:tcPr>
            <w:tcW w:w="0" w:type="auto"/>
            <w:shd w:val="clear" w:color="000000" w:fill="D9D9D9"/>
            <w:vAlign w:val="center"/>
            <w:hideMark/>
          </w:tcPr>
          <w:p w14:paraId="714B410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61CB8F5" w14:textId="77777777" w:rsidTr="00A3151B">
        <w:tc>
          <w:tcPr>
            <w:tcW w:w="0" w:type="auto"/>
            <w:shd w:val="clear" w:color="auto" w:fill="auto"/>
            <w:noWrap/>
            <w:vAlign w:val="center"/>
            <w:hideMark/>
          </w:tcPr>
          <w:p w14:paraId="7202C9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w:t>
            </w:r>
          </w:p>
        </w:tc>
        <w:tc>
          <w:tcPr>
            <w:tcW w:w="0" w:type="auto"/>
            <w:shd w:val="clear" w:color="auto" w:fill="auto"/>
            <w:vAlign w:val="center"/>
            <w:hideMark/>
          </w:tcPr>
          <w:p w14:paraId="6FF0145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PROTESIS THOMPSON SET COMPLETO</w:t>
            </w:r>
          </w:p>
        </w:tc>
        <w:tc>
          <w:tcPr>
            <w:tcW w:w="0" w:type="auto"/>
            <w:shd w:val="clear" w:color="auto" w:fill="auto"/>
            <w:noWrap/>
            <w:vAlign w:val="center"/>
            <w:hideMark/>
          </w:tcPr>
          <w:p w14:paraId="684910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253A0FC" w14:textId="77777777" w:rsidTr="00A3151B">
        <w:tc>
          <w:tcPr>
            <w:tcW w:w="0" w:type="auto"/>
            <w:shd w:val="clear" w:color="000000" w:fill="D9D9D9"/>
            <w:noWrap/>
            <w:vAlign w:val="center"/>
            <w:hideMark/>
          </w:tcPr>
          <w:p w14:paraId="26F078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723A7DE2"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RODILLA TRICOMPARTIMENTAL </w:t>
            </w:r>
          </w:p>
        </w:tc>
        <w:tc>
          <w:tcPr>
            <w:tcW w:w="0" w:type="auto"/>
            <w:shd w:val="clear" w:color="000000" w:fill="D9D9D9"/>
            <w:vAlign w:val="center"/>
            <w:hideMark/>
          </w:tcPr>
          <w:p w14:paraId="48FC4E4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45718E84" w14:textId="77777777" w:rsidTr="00A3151B">
        <w:tc>
          <w:tcPr>
            <w:tcW w:w="0" w:type="auto"/>
            <w:shd w:val="clear" w:color="auto" w:fill="auto"/>
            <w:noWrap/>
            <w:vAlign w:val="center"/>
            <w:hideMark/>
          </w:tcPr>
          <w:p w14:paraId="2D5396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w:t>
            </w:r>
          </w:p>
        </w:tc>
        <w:tc>
          <w:tcPr>
            <w:tcW w:w="0" w:type="auto"/>
            <w:shd w:val="clear" w:color="auto" w:fill="auto"/>
            <w:vAlign w:val="center"/>
            <w:hideMark/>
          </w:tcPr>
          <w:p w14:paraId="7AD2B2F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FÉMUR PS </w:t>
            </w:r>
            <w:proofErr w:type="gramStart"/>
            <w:r w:rsidRPr="0023371D">
              <w:rPr>
                <w:rFonts w:ascii="Arial" w:hAnsi="Arial" w:cs="Arial"/>
                <w:color w:val="000000"/>
                <w:sz w:val="14"/>
                <w:szCs w:val="14"/>
              </w:rPr>
              <w:t>BALANSYS  CEM</w:t>
            </w:r>
            <w:proofErr w:type="gramEnd"/>
            <w:r w:rsidRPr="0023371D">
              <w:rPr>
                <w:rFonts w:ascii="Arial" w:hAnsi="Arial" w:cs="Arial"/>
                <w:color w:val="000000"/>
                <w:sz w:val="14"/>
                <w:szCs w:val="14"/>
              </w:rPr>
              <w:t>.</w:t>
            </w:r>
          </w:p>
        </w:tc>
        <w:tc>
          <w:tcPr>
            <w:tcW w:w="0" w:type="auto"/>
            <w:shd w:val="clear" w:color="auto" w:fill="auto"/>
            <w:noWrap/>
            <w:vAlign w:val="center"/>
            <w:hideMark/>
          </w:tcPr>
          <w:p w14:paraId="002924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02628FC" w14:textId="77777777" w:rsidTr="00A3151B">
        <w:tc>
          <w:tcPr>
            <w:tcW w:w="0" w:type="auto"/>
            <w:shd w:val="clear" w:color="auto" w:fill="auto"/>
            <w:noWrap/>
            <w:vAlign w:val="center"/>
            <w:hideMark/>
          </w:tcPr>
          <w:p w14:paraId="30752D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w:t>
            </w:r>
          </w:p>
        </w:tc>
        <w:tc>
          <w:tcPr>
            <w:tcW w:w="0" w:type="auto"/>
            <w:shd w:val="clear" w:color="auto" w:fill="auto"/>
            <w:vAlign w:val="center"/>
            <w:hideMark/>
          </w:tcPr>
          <w:p w14:paraId="1A54F90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COMPONENTE PATELAR </w:t>
            </w:r>
          </w:p>
        </w:tc>
        <w:tc>
          <w:tcPr>
            <w:tcW w:w="0" w:type="auto"/>
            <w:shd w:val="clear" w:color="auto" w:fill="auto"/>
            <w:noWrap/>
            <w:vAlign w:val="center"/>
            <w:hideMark/>
          </w:tcPr>
          <w:p w14:paraId="48E2CE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033458E" w14:textId="77777777" w:rsidTr="00A3151B">
        <w:tc>
          <w:tcPr>
            <w:tcW w:w="0" w:type="auto"/>
            <w:shd w:val="clear" w:color="auto" w:fill="auto"/>
            <w:noWrap/>
            <w:vAlign w:val="center"/>
            <w:hideMark/>
          </w:tcPr>
          <w:p w14:paraId="12FF10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w:t>
            </w:r>
          </w:p>
        </w:tc>
        <w:tc>
          <w:tcPr>
            <w:tcW w:w="0" w:type="auto"/>
            <w:shd w:val="clear" w:color="auto" w:fill="auto"/>
            <w:vAlign w:val="center"/>
            <w:hideMark/>
          </w:tcPr>
          <w:p w14:paraId="5E225CF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PLATILLO TIBIAL FIJO PS CEMENTADO</w:t>
            </w:r>
          </w:p>
        </w:tc>
        <w:tc>
          <w:tcPr>
            <w:tcW w:w="0" w:type="auto"/>
            <w:shd w:val="clear" w:color="auto" w:fill="auto"/>
            <w:noWrap/>
            <w:vAlign w:val="center"/>
            <w:hideMark/>
          </w:tcPr>
          <w:p w14:paraId="6755C3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B2FC22" w14:textId="77777777" w:rsidTr="00A3151B">
        <w:tc>
          <w:tcPr>
            <w:tcW w:w="0" w:type="auto"/>
            <w:shd w:val="clear" w:color="auto" w:fill="auto"/>
            <w:noWrap/>
            <w:vAlign w:val="center"/>
            <w:hideMark/>
          </w:tcPr>
          <w:p w14:paraId="2A0042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w:t>
            </w:r>
          </w:p>
        </w:tc>
        <w:tc>
          <w:tcPr>
            <w:tcW w:w="0" w:type="auto"/>
            <w:shd w:val="clear" w:color="auto" w:fill="auto"/>
            <w:vAlign w:val="center"/>
            <w:hideMark/>
          </w:tcPr>
          <w:p w14:paraId="6710D4F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FIJO PS BALANSYS PE </w:t>
            </w:r>
          </w:p>
        </w:tc>
        <w:tc>
          <w:tcPr>
            <w:tcW w:w="0" w:type="auto"/>
            <w:shd w:val="clear" w:color="auto" w:fill="auto"/>
            <w:noWrap/>
            <w:vAlign w:val="center"/>
            <w:hideMark/>
          </w:tcPr>
          <w:p w14:paraId="0BC633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D6CE182" w14:textId="77777777" w:rsidTr="00A3151B">
        <w:tc>
          <w:tcPr>
            <w:tcW w:w="0" w:type="auto"/>
            <w:shd w:val="clear" w:color="auto" w:fill="auto"/>
            <w:noWrap/>
            <w:vAlign w:val="center"/>
            <w:hideMark/>
          </w:tcPr>
          <w:p w14:paraId="667F92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w:t>
            </w:r>
          </w:p>
        </w:tc>
        <w:tc>
          <w:tcPr>
            <w:tcW w:w="0" w:type="auto"/>
            <w:shd w:val="clear" w:color="auto" w:fill="auto"/>
            <w:vAlign w:val="center"/>
            <w:hideMark/>
          </w:tcPr>
          <w:p w14:paraId="4723EC6D"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EUROFIX OR-40 FOR INJECTION APLICATION</w:t>
            </w:r>
          </w:p>
        </w:tc>
        <w:tc>
          <w:tcPr>
            <w:tcW w:w="0" w:type="auto"/>
            <w:shd w:val="clear" w:color="auto" w:fill="auto"/>
            <w:noWrap/>
            <w:vAlign w:val="center"/>
            <w:hideMark/>
          </w:tcPr>
          <w:p w14:paraId="4831E6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16EB497" w14:textId="77777777" w:rsidTr="00A3151B">
        <w:tc>
          <w:tcPr>
            <w:tcW w:w="0" w:type="auto"/>
            <w:shd w:val="clear" w:color="auto" w:fill="auto"/>
            <w:noWrap/>
            <w:vAlign w:val="center"/>
            <w:hideMark/>
          </w:tcPr>
          <w:p w14:paraId="151408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w:t>
            </w:r>
          </w:p>
        </w:tc>
        <w:tc>
          <w:tcPr>
            <w:tcW w:w="0" w:type="auto"/>
            <w:shd w:val="clear" w:color="auto" w:fill="auto"/>
            <w:vAlign w:val="center"/>
            <w:hideMark/>
          </w:tcPr>
          <w:p w14:paraId="3C9E980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BANDEJA TIBIAL TRAPEZOIDAL POSTERO ESTABILIZADORA </w:t>
            </w:r>
          </w:p>
        </w:tc>
        <w:tc>
          <w:tcPr>
            <w:tcW w:w="0" w:type="auto"/>
            <w:shd w:val="clear" w:color="auto" w:fill="auto"/>
            <w:noWrap/>
            <w:vAlign w:val="center"/>
            <w:hideMark/>
          </w:tcPr>
          <w:p w14:paraId="2B3A94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2BAB486" w14:textId="77777777" w:rsidTr="00A3151B">
        <w:tc>
          <w:tcPr>
            <w:tcW w:w="0" w:type="auto"/>
            <w:shd w:val="clear" w:color="auto" w:fill="auto"/>
            <w:noWrap/>
            <w:vAlign w:val="center"/>
            <w:hideMark/>
          </w:tcPr>
          <w:p w14:paraId="0F12BC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w:t>
            </w:r>
          </w:p>
        </w:tc>
        <w:tc>
          <w:tcPr>
            <w:tcW w:w="0" w:type="auto"/>
            <w:shd w:val="clear" w:color="auto" w:fill="auto"/>
            <w:vAlign w:val="center"/>
            <w:hideMark/>
          </w:tcPr>
          <w:p w14:paraId="5CD47F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COMPONENTE FEMORAL ANATOMICO DER/IZQ PARA CEMENTAR CON Y SIN PRESERVACION DE LIGAMENTO CRUZADO ANTERIOR</w:t>
            </w:r>
          </w:p>
        </w:tc>
        <w:tc>
          <w:tcPr>
            <w:tcW w:w="0" w:type="auto"/>
            <w:shd w:val="clear" w:color="auto" w:fill="auto"/>
            <w:noWrap/>
            <w:vAlign w:val="center"/>
            <w:hideMark/>
          </w:tcPr>
          <w:p w14:paraId="5F29D4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B3A609B" w14:textId="77777777" w:rsidTr="00A3151B">
        <w:tc>
          <w:tcPr>
            <w:tcW w:w="0" w:type="auto"/>
            <w:shd w:val="clear" w:color="000000" w:fill="D9D9D9"/>
            <w:noWrap/>
            <w:vAlign w:val="center"/>
            <w:hideMark/>
          </w:tcPr>
          <w:p w14:paraId="2FAC52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00EC49BC"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ACCESORIOS DE RODILLA</w:t>
            </w:r>
          </w:p>
        </w:tc>
        <w:tc>
          <w:tcPr>
            <w:tcW w:w="0" w:type="auto"/>
            <w:shd w:val="clear" w:color="000000" w:fill="D9D9D9"/>
            <w:vAlign w:val="center"/>
            <w:hideMark/>
          </w:tcPr>
          <w:p w14:paraId="03D55C1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38AE56E" w14:textId="77777777" w:rsidTr="00A3151B">
        <w:tc>
          <w:tcPr>
            <w:tcW w:w="0" w:type="auto"/>
            <w:shd w:val="clear" w:color="auto" w:fill="auto"/>
            <w:noWrap/>
            <w:vAlign w:val="center"/>
            <w:hideMark/>
          </w:tcPr>
          <w:p w14:paraId="7998EA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w:t>
            </w:r>
          </w:p>
        </w:tc>
        <w:tc>
          <w:tcPr>
            <w:tcW w:w="0" w:type="auto"/>
            <w:shd w:val="clear" w:color="auto" w:fill="auto"/>
            <w:vAlign w:val="center"/>
            <w:hideMark/>
          </w:tcPr>
          <w:p w14:paraId="7A699A1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TENSOR DE LIGAMENTOS </w:t>
            </w:r>
          </w:p>
        </w:tc>
        <w:tc>
          <w:tcPr>
            <w:tcW w:w="0" w:type="auto"/>
            <w:shd w:val="clear" w:color="auto" w:fill="auto"/>
            <w:noWrap/>
            <w:vAlign w:val="center"/>
            <w:hideMark/>
          </w:tcPr>
          <w:p w14:paraId="404935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984BBE4" w14:textId="77777777" w:rsidTr="00A3151B">
        <w:tc>
          <w:tcPr>
            <w:tcW w:w="0" w:type="auto"/>
            <w:shd w:val="clear" w:color="auto" w:fill="auto"/>
            <w:noWrap/>
            <w:vAlign w:val="center"/>
            <w:hideMark/>
          </w:tcPr>
          <w:p w14:paraId="129089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w:t>
            </w:r>
          </w:p>
        </w:tc>
        <w:tc>
          <w:tcPr>
            <w:tcW w:w="0" w:type="auto"/>
            <w:shd w:val="clear" w:color="auto" w:fill="auto"/>
            <w:vAlign w:val="center"/>
            <w:hideMark/>
          </w:tcPr>
          <w:p w14:paraId="4DE95423"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CEMENTO  X</w:t>
            </w:r>
            <w:proofErr w:type="gramEnd"/>
            <w:r w:rsidRPr="0023371D">
              <w:rPr>
                <w:rFonts w:ascii="Arial" w:hAnsi="Arial" w:cs="Arial"/>
                <w:color w:val="000000"/>
                <w:sz w:val="14"/>
                <w:szCs w:val="14"/>
              </w:rPr>
              <w:t xml:space="preserve"> 40 G / MANUAL</w:t>
            </w:r>
          </w:p>
        </w:tc>
        <w:tc>
          <w:tcPr>
            <w:tcW w:w="0" w:type="auto"/>
            <w:shd w:val="clear" w:color="auto" w:fill="auto"/>
            <w:noWrap/>
            <w:vAlign w:val="center"/>
            <w:hideMark/>
          </w:tcPr>
          <w:p w14:paraId="0B4D8F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BCA6FD7" w14:textId="77777777" w:rsidTr="00A3151B">
        <w:tc>
          <w:tcPr>
            <w:tcW w:w="0" w:type="auto"/>
            <w:shd w:val="clear" w:color="auto" w:fill="auto"/>
            <w:noWrap/>
            <w:vAlign w:val="center"/>
            <w:hideMark/>
          </w:tcPr>
          <w:p w14:paraId="3428EB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w:t>
            </w:r>
          </w:p>
        </w:tc>
        <w:tc>
          <w:tcPr>
            <w:tcW w:w="0" w:type="auto"/>
            <w:shd w:val="clear" w:color="auto" w:fill="auto"/>
            <w:vAlign w:val="center"/>
            <w:hideMark/>
          </w:tcPr>
          <w:p w14:paraId="20DF66E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RÒTULA  3 PIVOTES PLANA </w:t>
            </w:r>
          </w:p>
        </w:tc>
        <w:tc>
          <w:tcPr>
            <w:tcW w:w="0" w:type="auto"/>
            <w:shd w:val="clear" w:color="auto" w:fill="auto"/>
            <w:noWrap/>
            <w:vAlign w:val="center"/>
            <w:hideMark/>
          </w:tcPr>
          <w:p w14:paraId="357B07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7514ED2" w14:textId="77777777" w:rsidTr="00A3151B">
        <w:tc>
          <w:tcPr>
            <w:tcW w:w="0" w:type="auto"/>
            <w:shd w:val="clear" w:color="auto" w:fill="auto"/>
            <w:noWrap/>
            <w:vAlign w:val="center"/>
            <w:hideMark/>
          </w:tcPr>
          <w:p w14:paraId="303157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w:t>
            </w:r>
          </w:p>
        </w:tc>
        <w:tc>
          <w:tcPr>
            <w:tcW w:w="0" w:type="auto"/>
            <w:shd w:val="clear" w:color="auto" w:fill="auto"/>
            <w:vAlign w:val="center"/>
            <w:hideMark/>
          </w:tcPr>
          <w:p w14:paraId="6FE6A18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CAMPO EN U</w:t>
            </w:r>
          </w:p>
        </w:tc>
        <w:tc>
          <w:tcPr>
            <w:tcW w:w="0" w:type="auto"/>
            <w:shd w:val="clear" w:color="auto" w:fill="auto"/>
            <w:noWrap/>
            <w:vAlign w:val="center"/>
            <w:hideMark/>
          </w:tcPr>
          <w:p w14:paraId="7DCEF31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C1C7CC4" w14:textId="77777777" w:rsidTr="00A3151B">
        <w:tc>
          <w:tcPr>
            <w:tcW w:w="0" w:type="auto"/>
            <w:shd w:val="clear" w:color="auto" w:fill="auto"/>
            <w:noWrap/>
            <w:vAlign w:val="center"/>
            <w:hideMark/>
          </w:tcPr>
          <w:p w14:paraId="554973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w:t>
            </w:r>
          </w:p>
        </w:tc>
        <w:tc>
          <w:tcPr>
            <w:tcW w:w="0" w:type="auto"/>
            <w:shd w:val="clear" w:color="auto" w:fill="auto"/>
            <w:vAlign w:val="center"/>
            <w:hideMark/>
          </w:tcPr>
          <w:p w14:paraId="7DD0A7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IOBAN 56 CM X 45 CM</w:t>
            </w:r>
          </w:p>
        </w:tc>
        <w:tc>
          <w:tcPr>
            <w:tcW w:w="0" w:type="auto"/>
            <w:shd w:val="clear" w:color="auto" w:fill="auto"/>
            <w:noWrap/>
            <w:vAlign w:val="center"/>
            <w:hideMark/>
          </w:tcPr>
          <w:p w14:paraId="48AC11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CA3C0EC" w14:textId="77777777" w:rsidTr="00A3151B">
        <w:tc>
          <w:tcPr>
            <w:tcW w:w="0" w:type="auto"/>
            <w:shd w:val="clear" w:color="auto" w:fill="auto"/>
            <w:noWrap/>
            <w:vAlign w:val="center"/>
            <w:hideMark/>
          </w:tcPr>
          <w:p w14:paraId="3BEB17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w:t>
            </w:r>
          </w:p>
        </w:tc>
        <w:tc>
          <w:tcPr>
            <w:tcW w:w="0" w:type="auto"/>
            <w:shd w:val="clear" w:color="auto" w:fill="auto"/>
            <w:vAlign w:val="center"/>
            <w:hideMark/>
          </w:tcPr>
          <w:p w14:paraId="44E837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HEMOVAC 1/4, 1/8 Y 3/16</w:t>
            </w:r>
          </w:p>
        </w:tc>
        <w:tc>
          <w:tcPr>
            <w:tcW w:w="0" w:type="auto"/>
            <w:shd w:val="clear" w:color="auto" w:fill="auto"/>
            <w:noWrap/>
            <w:vAlign w:val="center"/>
            <w:hideMark/>
          </w:tcPr>
          <w:p w14:paraId="1BAD26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0A1844C" w14:textId="77777777" w:rsidTr="00A3151B">
        <w:tc>
          <w:tcPr>
            <w:tcW w:w="0" w:type="auto"/>
            <w:shd w:val="clear" w:color="000000" w:fill="D9D9D9"/>
            <w:noWrap/>
            <w:vAlign w:val="center"/>
            <w:hideMark/>
          </w:tcPr>
          <w:p w14:paraId="112D13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0947445B"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CADERA REVISION NO CEMENTADA </w:t>
            </w:r>
          </w:p>
        </w:tc>
        <w:tc>
          <w:tcPr>
            <w:tcW w:w="0" w:type="auto"/>
            <w:shd w:val="clear" w:color="000000" w:fill="D9D9D9"/>
            <w:vAlign w:val="center"/>
            <w:hideMark/>
          </w:tcPr>
          <w:p w14:paraId="0E1617F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2AD6E64E" w14:textId="77777777" w:rsidTr="00A3151B">
        <w:tc>
          <w:tcPr>
            <w:tcW w:w="0" w:type="auto"/>
            <w:shd w:val="clear" w:color="auto" w:fill="auto"/>
            <w:noWrap/>
            <w:vAlign w:val="center"/>
            <w:hideMark/>
          </w:tcPr>
          <w:p w14:paraId="4F5D01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w:t>
            </w:r>
          </w:p>
        </w:tc>
        <w:tc>
          <w:tcPr>
            <w:tcW w:w="0" w:type="auto"/>
            <w:shd w:val="clear" w:color="auto" w:fill="auto"/>
            <w:vAlign w:val="center"/>
            <w:hideMark/>
          </w:tcPr>
          <w:p w14:paraId="3E1D8C9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CUELLO DE REVISION MODULAR EN TITANIO CON TORNILLO </w:t>
            </w:r>
          </w:p>
        </w:tc>
        <w:tc>
          <w:tcPr>
            <w:tcW w:w="0" w:type="auto"/>
            <w:shd w:val="clear" w:color="auto" w:fill="auto"/>
            <w:noWrap/>
            <w:vAlign w:val="center"/>
            <w:hideMark/>
          </w:tcPr>
          <w:p w14:paraId="0EA6AA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893C76E" w14:textId="77777777" w:rsidTr="00A3151B">
        <w:tc>
          <w:tcPr>
            <w:tcW w:w="0" w:type="auto"/>
            <w:shd w:val="clear" w:color="auto" w:fill="auto"/>
            <w:noWrap/>
            <w:vAlign w:val="center"/>
            <w:hideMark/>
          </w:tcPr>
          <w:p w14:paraId="114E04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w:t>
            </w:r>
          </w:p>
        </w:tc>
        <w:tc>
          <w:tcPr>
            <w:tcW w:w="0" w:type="auto"/>
            <w:shd w:val="clear" w:color="auto" w:fill="auto"/>
            <w:vAlign w:val="center"/>
            <w:hideMark/>
          </w:tcPr>
          <w:p w14:paraId="791129E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DISTAL MODULAR EN TITANIO</w:t>
            </w:r>
          </w:p>
        </w:tc>
        <w:tc>
          <w:tcPr>
            <w:tcW w:w="0" w:type="auto"/>
            <w:shd w:val="clear" w:color="auto" w:fill="auto"/>
            <w:noWrap/>
            <w:vAlign w:val="center"/>
            <w:hideMark/>
          </w:tcPr>
          <w:p w14:paraId="228161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EE3E99D" w14:textId="77777777" w:rsidTr="00A3151B">
        <w:tc>
          <w:tcPr>
            <w:tcW w:w="0" w:type="auto"/>
            <w:shd w:val="clear" w:color="auto" w:fill="auto"/>
            <w:noWrap/>
            <w:vAlign w:val="center"/>
            <w:hideMark/>
          </w:tcPr>
          <w:p w14:paraId="38569B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w:t>
            </w:r>
          </w:p>
        </w:tc>
        <w:tc>
          <w:tcPr>
            <w:tcW w:w="0" w:type="auto"/>
            <w:shd w:val="clear" w:color="auto" w:fill="auto"/>
            <w:vAlign w:val="center"/>
            <w:hideMark/>
          </w:tcPr>
          <w:p w14:paraId="6D9D531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COPA PC  50/EE</w:t>
            </w:r>
          </w:p>
        </w:tc>
        <w:tc>
          <w:tcPr>
            <w:tcW w:w="0" w:type="auto"/>
            <w:shd w:val="clear" w:color="auto" w:fill="auto"/>
            <w:noWrap/>
            <w:vAlign w:val="center"/>
            <w:hideMark/>
          </w:tcPr>
          <w:p w14:paraId="47889C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4F10587" w14:textId="77777777" w:rsidTr="00A3151B">
        <w:tc>
          <w:tcPr>
            <w:tcW w:w="0" w:type="auto"/>
            <w:shd w:val="clear" w:color="auto" w:fill="auto"/>
            <w:noWrap/>
            <w:vAlign w:val="center"/>
            <w:hideMark/>
          </w:tcPr>
          <w:p w14:paraId="688604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w:t>
            </w:r>
          </w:p>
        </w:tc>
        <w:tc>
          <w:tcPr>
            <w:tcW w:w="0" w:type="auto"/>
            <w:shd w:val="clear" w:color="auto" w:fill="auto"/>
            <w:vAlign w:val="center"/>
            <w:hideMark/>
          </w:tcPr>
          <w:p w14:paraId="786B563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POLIETILENO </w:t>
            </w:r>
          </w:p>
        </w:tc>
        <w:tc>
          <w:tcPr>
            <w:tcW w:w="0" w:type="auto"/>
            <w:shd w:val="clear" w:color="auto" w:fill="auto"/>
            <w:noWrap/>
            <w:vAlign w:val="center"/>
            <w:hideMark/>
          </w:tcPr>
          <w:p w14:paraId="48D881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CB44D17" w14:textId="77777777" w:rsidTr="00A3151B">
        <w:tc>
          <w:tcPr>
            <w:tcW w:w="0" w:type="auto"/>
            <w:shd w:val="clear" w:color="auto" w:fill="auto"/>
            <w:noWrap/>
            <w:vAlign w:val="center"/>
            <w:hideMark/>
          </w:tcPr>
          <w:p w14:paraId="1D6DED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w:t>
            </w:r>
          </w:p>
        </w:tc>
        <w:tc>
          <w:tcPr>
            <w:tcW w:w="0" w:type="auto"/>
            <w:shd w:val="clear" w:color="auto" w:fill="auto"/>
            <w:vAlign w:val="center"/>
            <w:hideMark/>
          </w:tcPr>
          <w:p w14:paraId="1D3573F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 COCR 28 - 32 -36</w:t>
            </w:r>
          </w:p>
        </w:tc>
        <w:tc>
          <w:tcPr>
            <w:tcW w:w="0" w:type="auto"/>
            <w:shd w:val="clear" w:color="auto" w:fill="auto"/>
            <w:noWrap/>
            <w:vAlign w:val="center"/>
            <w:hideMark/>
          </w:tcPr>
          <w:p w14:paraId="26AED8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7F4A655" w14:textId="77777777" w:rsidTr="00A3151B">
        <w:tc>
          <w:tcPr>
            <w:tcW w:w="0" w:type="auto"/>
            <w:shd w:val="clear" w:color="auto" w:fill="auto"/>
            <w:noWrap/>
            <w:vAlign w:val="center"/>
            <w:hideMark/>
          </w:tcPr>
          <w:p w14:paraId="4BFE33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w:t>
            </w:r>
          </w:p>
        </w:tc>
        <w:tc>
          <w:tcPr>
            <w:tcW w:w="0" w:type="auto"/>
            <w:shd w:val="clear" w:color="auto" w:fill="auto"/>
            <w:vAlign w:val="center"/>
            <w:hideMark/>
          </w:tcPr>
          <w:p w14:paraId="72139EF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CON </w:t>
            </w:r>
            <w:proofErr w:type="gramStart"/>
            <w:r w:rsidRPr="0023371D">
              <w:rPr>
                <w:rFonts w:ascii="Arial" w:hAnsi="Arial" w:cs="Arial"/>
                <w:color w:val="000000"/>
                <w:sz w:val="14"/>
                <w:szCs w:val="14"/>
              </w:rPr>
              <w:t>REBORDE ,</w:t>
            </w:r>
            <w:proofErr w:type="gramEnd"/>
            <w:r w:rsidRPr="0023371D">
              <w:rPr>
                <w:rFonts w:ascii="Arial" w:hAnsi="Arial" w:cs="Arial"/>
                <w:color w:val="000000"/>
                <w:sz w:val="14"/>
                <w:szCs w:val="14"/>
              </w:rPr>
              <w:t xml:space="preserve"> VITAMYS 28/AA</w:t>
            </w:r>
          </w:p>
        </w:tc>
        <w:tc>
          <w:tcPr>
            <w:tcW w:w="0" w:type="auto"/>
            <w:shd w:val="clear" w:color="auto" w:fill="auto"/>
            <w:noWrap/>
            <w:vAlign w:val="center"/>
            <w:hideMark/>
          </w:tcPr>
          <w:p w14:paraId="75C66A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A2E35A0" w14:textId="77777777" w:rsidTr="00A3151B">
        <w:tc>
          <w:tcPr>
            <w:tcW w:w="0" w:type="auto"/>
            <w:shd w:val="clear" w:color="auto" w:fill="auto"/>
            <w:noWrap/>
            <w:vAlign w:val="center"/>
            <w:hideMark/>
          </w:tcPr>
          <w:p w14:paraId="5F9DE5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w:t>
            </w:r>
          </w:p>
        </w:tc>
        <w:tc>
          <w:tcPr>
            <w:tcW w:w="0" w:type="auto"/>
            <w:shd w:val="clear" w:color="auto" w:fill="auto"/>
            <w:vAlign w:val="center"/>
            <w:hideMark/>
          </w:tcPr>
          <w:p w14:paraId="477EB6F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5,7 EN TITANIO </w:t>
            </w:r>
          </w:p>
        </w:tc>
        <w:tc>
          <w:tcPr>
            <w:tcW w:w="0" w:type="auto"/>
            <w:shd w:val="clear" w:color="auto" w:fill="auto"/>
            <w:noWrap/>
            <w:vAlign w:val="center"/>
            <w:hideMark/>
          </w:tcPr>
          <w:p w14:paraId="633DF00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434D394" w14:textId="77777777" w:rsidTr="00A3151B">
        <w:tc>
          <w:tcPr>
            <w:tcW w:w="0" w:type="auto"/>
            <w:shd w:val="clear" w:color="auto" w:fill="auto"/>
            <w:noWrap/>
            <w:vAlign w:val="center"/>
            <w:hideMark/>
          </w:tcPr>
          <w:p w14:paraId="39CC29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w:t>
            </w:r>
          </w:p>
        </w:tc>
        <w:tc>
          <w:tcPr>
            <w:tcW w:w="0" w:type="auto"/>
            <w:shd w:val="clear" w:color="auto" w:fill="auto"/>
            <w:vAlign w:val="center"/>
            <w:hideMark/>
          </w:tcPr>
          <w:p w14:paraId="685AF6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METAFISIS DE REVISION CON TORNILLO 50</w:t>
            </w:r>
          </w:p>
        </w:tc>
        <w:tc>
          <w:tcPr>
            <w:tcW w:w="0" w:type="auto"/>
            <w:shd w:val="clear" w:color="auto" w:fill="auto"/>
            <w:noWrap/>
            <w:vAlign w:val="center"/>
            <w:hideMark/>
          </w:tcPr>
          <w:p w14:paraId="04A4E0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D4DD9C0" w14:textId="77777777" w:rsidTr="00A3151B">
        <w:tc>
          <w:tcPr>
            <w:tcW w:w="0" w:type="auto"/>
            <w:shd w:val="clear" w:color="auto" w:fill="auto"/>
            <w:noWrap/>
            <w:vAlign w:val="center"/>
            <w:hideMark/>
          </w:tcPr>
          <w:p w14:paraId="39A5A1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w:t>
            </w:r>
          </w:p>
        </w:tc>
        <w:tc>
          <w:tcPr>
            <w:tcW w:w="0" w:type="auto"/>
            <w:shd w:val="clear" w:color="auto" w:fill="auto"/>
            <w:vAlign w:val="center"/>
            <w:hideMark/>
          </w:tcPr>
          <w:p w14:paraId="2239D83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COPA DE DOBLE MOVILIDAD EVOLUTION COTILO HA 50 NO CEMENTADO</w:t>
            </w:r>
          </w:p>
        </w:tc>
        <w:tc>
          <w:tcPr>
            <w:tcW w:w="0" w:type="auto"/>
            <w:shd w:val="clear" w:color="auto" w:fill="auto"/>
            <w:noWrap/>
            <w:vAlign w:val="center"/>
            <w:hideMark/>
          </w:tcPr>
          <w:p w14:paraId="2028EE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7612658" w14:textId="77777777" w:rsidTr="00A3151B">
        <w:tc>
          <w:tcPr>
            <w:tcW w:w="0" w:type="auto"/>
            <w:shd w:val="clear" w:color="auto" w:fill="auto"/>
            <w:noWrap/>
            <w:vAlign w:val="center"/>
            <w:hideMark/>
          </w:tcPr>
          <w:p w14:paraId="0EA784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w:t>
            </w:r>
          </w:p>
        </w:tc>
        <w:tc>
          <w:tcPr>
            <w:tcW w:w="0" w:type="auto"/>
            <w:shd w:val="clear" w:color="auto" w:fill="auto"/>
            <w:vAlign w:val="center"/>
            <w:hideMark/>
          </w:tcPr>
          <w:p w14:paraId="4B9D7A9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PERALTADO 28/54 DS EVOLUTION </w:t>
            </w:r>
          </w:p>
        </w:tc>
        <w:tc>
          <w:tcPr>
            <w:tcW w:w="0" w:type="auto"/>
            <w:shd w:val="clear" w:color="auto" w:fill="auto"/>
            <w:noWrap/>
            <w:vAlign w:val="center"/>
            <w:hideMark/>
          </w:tcPr>
          <w:p w14:paraId="7374EA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A613E30" w14:textId="77777777" w:rsidTr="00A3151B">
        <w:tc>
          <w:tcPr>
            <w:tcW w:w="0" w:type="auto"/>
            <w:shd w:val="clear" w:color="auto" w:fill="auto"/>
            <w:noWrap/>
            <w:vAlign w:val="center"/>
            <w:hideMark/>
          </w:tcPr>
          <w:p w14:paraId="1508F6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w:t>
            </w:r>
          </w:p>
        </w:tc>
        <w:tc>
          <w:tcPr>
            <w:tcW w:w="0" w:type="auto"/>
            <w:shd w:val="clear" w:color="auto" w:fill="auto"/>
            <w:vAlign w:val="center"/>
            <w:hideMark/>
          </w:tcPr>
          <w:p w14:paraId="13EC3C9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TAPON DE BLOQUEO </w:t>
            </w:r>
          </w:p>
        </w:tc>
        <w:tc>
          <w:tcPr>
            <w:tcW w:w="0" w:type="auto"/>
            <w:shd w:val="clear" w:color="auto" w:fill="auto"/>
            <w:noWrap/>
            <w:vAlign w:val="center"/>
            <w:hideMark/>
          </w:tcPr>
          <w:p w14:paraId="68DD3C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9FD0EB5" w14:textId="77777777" w:rsidTr="00A3151B">
        <w:tc>
          <w:tcPr>
            <w:tcW w:w="0" w:type="auto"/>
            <w:shd w:val="clear" w:color="000000" w:fill="D9D9D9"/>
            <w:noWrap/>
            <w:vAlign w:val="center"/>
            <w:hideMark/>
          </w:tcPr>
          <w:p w14:paraId="4F9B63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174D7119"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CADERA REVISION CEMENTADA </w:t>
            </w:r>
          </w:p>
        </w:tc>
        <w:tc>
          <w:tcPr>
            <w:tcW w:w="0" w:type="auto"/>
            <w:shd w:val="clear" w:color="000000" w:fill="D9D9D9"/>
            <w:vAlign w:val="center"/>
            <w:hideMark/>
          </w:tcPr>
          <w:p w14:paraId="10F88B1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20D30FBA" w14:textId="77777777" w:rsidTr="00A3151B">
        <w:tc>
          <w:tcPr>
            <w:tcW w:w="0" w:type="auto"/>
            <w:shd w:val="clear" w:color="auto" w:fill="auto"/>
            <w:noWrap/>
            <w:vAlign w:val="center"/>
            <w:hideMark/>
          </w:tcPr>
          <w:p w14:paraId="6C29FA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w:t>
            </w:r>
          </w:p>
        </w:tc>
        <w:tc>
          <w:tcPr>
            <w:tcW w:w="0" w:type="auto"/>
            <w:shd w:val="clear" w:color="auto" w:fill="auto"/>
            <w:vAlign w:val="center"/>
            <w:hideMark/>
          </w:tcPr>
          <w:p w14:paraId="2174B09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CEMENTADO LARGO LATERALIZADO </w:t>
            </w:r>
          </w:p>
        </w:tc>
        <w:tc>
          <w:tcPr>
            <w:tcW w:w="0" w:type="auto"/>
            <w:shd w:val="clear" w:color="auto" w:fill="auto"/>
            <w:noWrap/>
            <w:vAlign w:val="center"/>
            <w:hideMark/>
          </w:tcPr>
          <w:p w14:paraId="14A88A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39C0C87" w14:textId="77777777" w:rsidTr="00A3151B">
        <w:tc>
          <w:tcPr>
            <w:tcW w:w="0" w:type="auto"/>
            <w:shd w:val="clear" w:color="auto" w:fill="auto"/>
            <w:noWrap/>
            <w:vAlign w:val="center"/>
            <w:hideMark/>
          </w:tcPr>
          <w:p w14:paraId="5C0F18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w:t>
            </w:r>
          </w:p>
        </w:tc>
        <w:tc>
          <w:tcPr>
            <w:tcW w:w="0" w:type="auto"/>
            <w:shd w:val="clear" w:color="auto" w:fill="auto"/>
            <w:vAlign w:val="center"/>
            <w:hideMark/>
          </w:tcPr>
          <w:p w14:paraId="4A366BB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COPA PC SELEXYS 50/EE</w:t>
            </w:r>
          </w:p>
        </w:tc>
        <w:tc>
          <w:tcPr>
            <w:tcW w:w="0" w:type="auto"/>
            <w:shd w:val="clear" w:color="auto" w:fill="auto"/>
            <w:noWrap/>
            <w:vAlign w:val="center"/>
            <w:hideMark/>
          </w:tcPr>
          <w:p w14:paraId="24CE90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9583F3E" w14:textId="77777777" w:rsidTr="00A3151B">
        <w:tc>
          <w:tcPr>
            <w:tcW w:w="0" w:type="auto"/>
            <w:shd w:val="clear" w:color="auto" w:fill="auto"/>
            <w:noWrap/>
            <w:vAlign w:val="center"/>
            <w:hideMark/>
          </w:tcPr>
          <w:p w14:paraId="349964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w:t>
            </w:r>
          </w:p>
        </w:tc>
        <w:tc>
          <w:tcPr>
            <w:tcW w:w="0" w:type="auto"/>
            <w:shd w:val="clear" w:color="auto" w:fill="auto"/>
            <w:vAlign w:val="center"/>
            <w:hideMark/>
          </w:tcPr>
          <w:p w14:paraId="7BBAB4B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POLIETILENO </w:t>
            </w:r>
          </w:p>
        </w:tc>
        <w:tc>
          <w:tcPr>
            <w:tcW w:w="0" w:type="auto"/>
            <w:shd w:val="clear" w:color="auto" w:fill="auto"/>
            <w:noWrap/>
            <w:vAlign w:val="center"/>
            <w:hideMark/>
          </w:tcPr>
          <w:p w14:paraId="44B406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E1197C6" w14:textId="77777777" w:rsidTr="00A3151B">
        <w:tc>
          <w:tcPr>
            <w:tcW w:w="0" w:type="auto"/>
            <w:shd w:val="clear" w:color="auto" w:fill="auto"/>
            <w:noWrap/>
            <w:vAlign w:val="center"/>
            <w:hideMark/>
          </w:tcPr>
          <w:p w14:paraId="597EFB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w:t>
            </w:r>
          </w:p>
        </w:tc>
        <w:tc>
          <w:tcPr>
            <w:tcW w:w="0" w:type="auto"/>
            <w:shd w:val="clear" w:color="auto" w:fill="auto"/>
            <w:vAlign w:val="center"/>
            <w:hideMark/>
          </w:tcPr>
          <w:p w14:paraId="777B814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 COCR 28 - 32 -36</w:t>
            </w:r>
          </w:p>
        </w:tc>
        <w:tc>
          <w:tcPr>
            <w:tcW w:w="0" w:type="auto"/>
            <w:shd w:val="clear" w:color="auto" w:fill="auto"/>
            <w:noWrap/>
            <w:vAlign w:val="center"/>
            <w:hideMark/>
          </w:tcPr>
          <w:p w14:paraId="581B65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489A49" w14:textId="77777777" w:rsidTr="00A3151B">
        <w:tc>
          <w:tcPr>
            <w:tcW w:w="0" w:type="auto"/>
            <w:shd w:val="clear" w:color="auto" w:fill="auto"/>
            <w:noWrap/>
            <w:vAlign w:val="center"/>
            <w:hideMark/>
          </w:tcPr>
          <w:p w14:paraId="73F84A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w:t>
            </w:r>
          </w:p>
        </w:tc>
        <w:tc>
          <w:tcPr>
            <w:tcW w:w="0" w:type="auto"/>
            <w:shd w:val="clear" w:color="auto" w:fill="auto"/>
            <w:vAlign w:val="center"/>
            <w:hideMark/>
          </w:tcPr>
          <w:p w14:paraId="1743FE2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5,7 EN TITANIO </w:t>
            </w:r>
          </w:p>
        </w:tc>
        <w:tc>
          <w:tcPr>
            <w:tcW w:w="0" w:type="auto"/>
            <w:shd w:val="clear" w:color="auto" w:fill="auto"/>
            <w:noWrap/>
            <w:vAlign w:val="center"/>
            <w:hideMark/>
          </w:tcPr>
          <w:p w14:paraId="267A77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A4D99D" w14:textId="77777777" w:rsidTr="00A3151B">
        <w:tc>
          <w:tcPr>
            <w:tcW w:w="0" w:type="auto"/>
            <w:shd w:val="clear" w:color="auto" w:fill="auto"/>
            <w:noWrap/>
            <w:vAlign w:val="center"/>
            <w:hideMark/>
          </w:tcPr>
          <w:p w14:paraId="5353C2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w:t>
            </w:r>
          </w:p>
        </w:tc>
        <w:tc>
          <w:tcPr>
            <w:tcW w:w="0" w:type="auto"/>
            <w:shd w:val="clear" w:color="auto" w:fill="auto"/>
            <w:vAlign w:val="center"/>
            <w:hideMark/>
          </w:tcPr>
          <w:p w14:paraId="4F53DCB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TAPON DE BLOQUEO </w:t>
            </w:r>
          </w:p>
        </w:tc>
        <w:tc>
          <w:tcPr>
            <w:tcW w:w="0" w:type="auto"/>
            <w:shd w:val="clear" w:color="auto" w:fill="auto"/>
            <w:noWrap/>
            <w:vAlign w:val="center"/>
            <w:hideMark/>
          </w:tcPr>
          <w:p w14:paraId="5F4874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41B78B1" w14:textId="77777777" w:rsidTr="00A3151B">
        <w:tc>
          <w:tcPr>
            <w:tcW w:w="0" w:type="auto"/>
            <w:shd w:val="clear" w:color="000000" w:fill="D9D9D9"/>
            <w:noWrap/>
            <w:vAlign w:val="center"/>
            <w:hideMark/>
          </w:tcPr>
          <w:p w14:paraId="443D67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02B1CEC5"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RODILLA REVISION CEMENTADA </w:t>
            </w:r>
          </w:p>
        </w:tc>
        <w:tc>
          <w:tcPr>
            <w:tcW w:w="0" w:type="auto"/>
            <w:shd w:val="clear" w:color="000000" w:fill="D9D9D9"/>
            <w:vAlign w:val="center"/>
            <w:hideMark/>
          </w:tcPr>
          <w:p w14:paraId="7A56197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1A98786F" w14:textId="77777777" w:rsidTr="00A3151B">
        <w:tc>
          <w:tcPr>
            <w:tcW w:w="0" w:type="auto"/>
            <w:shd w:val="clear" w:color="auto" w:fill="auto"/>
            <w:noWrap/>
            <w:vAlign w:val="center"/>
            <w:hideMark/>
          </w:tcPr>
          <w:p w14:paraId="3CF211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w:t>
            </w:r>
          </w:p>
        </w:tc>
        <w:tc>
          <w:tcPr>
            <w:tcW w:w="0" w:type="auto"/>
            <w:shd w:val="clear" w:color="auto" w:fill="auto"/>
            <w:vAlign w:val="center"/>
            <w:hideMark/>
          </w:tcPr>
          <w:p w14:paraId="2D8F234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FÉMUR PS </w:t>
            </w:r>
            <w:proofErr w:type="gramStart"/>
            <w:r w:rsidRPr="0023371D">
              <w:rPr>
                <w:rFonts w:ascii="Arial" w:hAnsi="Arial" w:cs="Arial"/>
                <w:color w:val="000000"/>
                <w:sz w:val="14"/>
                <w:szCs w:val="14"/>
              </w:rPr>
              <w:t>REVISIÒN  CEM</w:t>
            </w:r>
            <w:proofErr w:type="gramEnd"/>
            <w:r w:rsidRPr="0023371D">
              <w:rPr>
                <w:rFonts w:ascii="Arial" w:hAnsi="Arial" w:cs="Arial"/>
                <w:color w:val="000000"/>
                <w:sz w:val="14"/>
                <w:szCs w:val="14"/>
              </w:rPr>
              <w:t xml:space="preserve"> A DER</w:t>
            </w:r>
          </w:p>
        </w:tc>
        <w:tc>
          <w:tcPr>
            <w:tcW w:w="0" w:type="auto"/>
            <w:shd w:val="clear" w:color="auto" w:fill="auto"/>
            <w:noWrap/>
            <w:vAlign w:val="center"/>
            <w:hideMark/>
          </w:tcPr>
          <w:p w14:paraId="6749F0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FEF9A85" w14:textId="77777777" w:rsidTr="00A3151B">
        <w:tc>
          <w:tcPr>
            <w:tcW w:w="0" w:type="auto"/>
            <w:shd w:val="clear" w:color="auto" w:fill="auto"/>
            <w:noWrap/>
            <w:vAlign w:val="center"/>
            <w:hideMark/>
          </w:tcPr>
          <w:p w14:paraId="66510C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w:t>
            </w:r>
          </w:p>
        </w:tc>
        <w:tc>
          <w:tcPr>
            <w:tcW w:w="0" w:type="auto"/>
            <w:shd w:val="clear" w:color="auto" w:fill="auto"/>
            <w:vAlign w:val="center"/>
            <w:hideMark/>
          </w:tcPr>
          <w:p w14:paraId="4E48EEE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PLATILLO TIBIAL REVISIÒN  64 CEM</w:t>
            </w:r>
          </w:p>
        </w:tc>
        <w:tc>
          <w:tcPr>
            <w:tcW w:w="0" w:type="auto"/>
            <w:shd w:val="clear" w:color="auto" w:fill="auto"/>
            <w:noWrap/>
            <w:vAlign w:val="center"/>
            <w:hideMark/>
          </w:tcPr>
          <w:p w14:paraId="5F01B7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832D73B" w14:textId="77777777" w:rsidTr="00A3151B">
        <w:tc>
          <w:tcPr>
            <w:tcW w:w="0" w:type="auto"/>
            <w:shd w:val="clear" w:color="auto" w:fill="auto"/>
            <w:noWrap/>
            <w:vAlign w:val="center"/>
            <w:hideMark/>
          </w:tcPr>
          <w:p w14:paraId="0607CF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w:t>
            </w:r>
          </w:p>
        </w:tc>
        <w:tc>
          <w:tcPr>
            <w:tcW w:w="0" w:type="auto"/>
            <w:shd w:val="clear" w:color="auto" w:fill="auto"/>
            <w:vAlign w:val="center"/>
            <w:hideMark/>
          </w:tcPr>
          <w:p w14:paraId="74A23DF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INSERTO REVISIÒN PS BALANSYS PE 64/10.5</w:t>
            </w:r>
          </w:p>
        </w:tc>
        <w:tc>
          <w:tcPr>
            <w:tcW w:w="0" w:type="auto"/>
            <w:shd w:val="clear" w:color="auto" w:fill="auto"/>
            <w:noWrap/>
            <w:vAlign w:val="center"/>
            <w:hideMark/>
          </w:tcPr>
          <w:p w14:paraId="0F310F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6CAD010" w14:textId="77777777" w:rsidTr="00A3151B">
        <w:tc>
          <w:tcPr>
            <w:tcW w:w="0" w:type="auto"/>
            <w:shd w:val="clear" w:color="auto" w:fill="auto"/>
            <w:noWrap/>
            <w:vAlign w:val="center"/>
            <w:hideMark/>
          </w:tcPr>
          <w:p w14:paraId="0177D0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w:t>
            </w:r>
          </w:p>
        </w:tc>
        <w:tc>
          <w:tcPr>
            <w:tcW w:w="0" w:type="auto"/>
            <w:shd w:val="clear" w:color="auto" w:fill="auto"/>
            <w:vAlign w:val="center"/>
            <w:hideMark/>
          </w:tcPr>
          <w:p w14:paraId="6C8843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AUMENTO REVISIÒN FEMORAL POSTERIOR FEMUR A/5 MM</w:t>
            </w:r>
          </w:p>
        </w:tc>
        <w:tc>
          <w:tcPr>
            <w:tcW w:w="0" w:type="auto"/>
            <w:shd w:val="clear" w:color="auto" w:fill="auto"/>
            <w:noWrap/>
            <w:vAlign w:val="center"/>
            <w:hideMark/>
          </w:tcPr>
          <w:p w14:paraId="429B31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D0C9896" w14:textId="77777777" w:rsidTr="00A3151B">
        <w:tc>
          <w:tcPr>
            <w:tcW w:w="0" w:type="auto"/>
            <w:shd w:val="clear" w:color="auto" w:fill="auto"/>
            <w:noWrap/>
            <w:vAlign w:val="center"/>
            <w:hideMark/>
          </w:tcPr>
          <w:p w14:paraId="3D9CDD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w:t>
            </w:r>
          </w:p>
        </w:tc>
        <w:tc>
          <w:tcPr>
            <w:tcW w:w="0" w:type="auto"/>
            <w:shd w:val="clear" w:color="auto" w:fill="auto"/>
            <w:vAlign w:val="center"/>
            <w:hideMark/>
          </w:tcPr>
          <w:p w14:paraId="45FC12A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CUÑAS TIBIALES </w:t>
            </w:r>
          </w:p>
        </w:tc>
        <w:tc>
          <w:tcPr>
            <w:tcW w:w="0" w:type="auto"/>
            <w:shd w:val="clear" w:color="auto" w:fill="auto"/>
            <w:noWrap/>
            <w:vAlign w:val="center"/>
            <w:hideMark/>
          </w:tcPr>
          <w:p w14:paraId="7263E3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0A67D83" w14:textId="77777777" w:rsidTr="00A3151B">
        <w:tc>
          <w:tcPr>
            <w:tcW w:w="0" w:type="auto"/>
            <w:shd w:val="clear" w:color="auto" w:fill="auto"/>
            <w:noWrap/>
            <w:vAlign w:val="center"/>
            <w:hideMark/>
          </w:tcPr>
          <w:p w14:paraId="6746B6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w:t>
            </w:r>
          </w:p>
        </w:tc>
        <w:tc>
          <w:tcPr>
            <w:tcW w:w="0" w:type="auto"/>
            <w:shd w:val="clear" w:color="auto" w:fill="auto"/>
            <w:vAlign w:val="center"/>
            <w:hideMark/>
          </w:tcPr>
          <w:p w14:paraId="1ED7A1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CUÑAS FEMORALES </w:t>
            </w:r>
          </w:p>
        </w:tc>
        <w:tc>
          <w:tcPr>
            <w:tcW w:w="0" w:type="auto"/>
            <w:shd w:val="clear" w:color="auto" w:fill="auto"/>
            <w:noWrap/>
            <w:vAlign w:val="center"/>
            <w:hideMark/>
          </w:tcPr>
          <w:p w14:paraId="5162A6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925A42A" w14:textId="77777777" w:rsidTr="00A3151B">
        <w:tc>
          <w:tcPr>
            <w:tcW w:w="0" w:type="auto"/>
            <w:shd w:val="clear" w:color="auto" w:fill="auto"/>
            <w:noWrap/>
            <w:vAlign w:val="center"/>
            <w:hideMark/>
          </w:tcPr>
          <w:p w14:paraId="1E29DF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w:t>
            </w:r>
          </w:p>
        </w:tc>
        <w:tc>
          <w:tcPr>
            <w:tcW w:w="0" w:type="auto"/>
            <w:shd w:val="clear" w:color="auto" w:fill="auto"/>
            <w:vAlign w:val="center"/>
            <w:hideMark/>
          </w:tcPr>
          <w:p w14:paraId="476C8A4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VÀSTAGO REVISION BALANSYS NO CEM STANDAR 10/80</w:t>
            </w:r>
          </w:p>
        </w:tc>
        <w:tc>
          <w:tcPr>
            <w:tcW w:w="0" w:type="auto"/>
            <w:shd w:val="clear" w:color="auto" w:fill="auto"/>
            <w:noWrap/>
            <w:vAlign w:val="center"/>
            <w:hideMark/>
          </w:tcPr>
          <w:p w14:paraId="2A0266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0C67A73" w14:textId="77777777" w:rsidTr="00A3151B">
        <w:tc>
          <w:tcPr>
            <w:tcW w:w="0" w:type="auto"/>
            <w:shd w:val="clear" w:color="000000" w:fill="D9D9D9"/>
            <w:noWrap/>
            <w:vAlign w:val="center"/>
            <w:hideMark/>
          </w:tcPr>
          <w:p w14:paraId="7417B0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4BE5B41C"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ESPACIADORES </w:t>
            </w:r>
          </w:p>
        </w:tc>
        <w:tc>
          <w:tcPr>
            <w:tcW w:w="0" w:type="auto"/>
            <w:shd w:val="clear" w:color="000000" w:fill="D9D9D9"/>
            <w:vAlign w:val="center"/>
            <w:hideMark/>
          </w:tcPr>
          <w:p w14:paraId="463B6CB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6A61C5C9" w14:textId="77777777" w:rsidTr="00A3151B">
        <w:tc>
          <w:tcPr>
            <w:tcW w:w="0" w:type="auto"/>
            <w:shd w:val="clear" w:color="auto" w:fill="auto"/>
            <w:noWrap/>
            <w:vAlign w:val="center"/>
            <w:hideMark/>
          </w:tcPr>
          <w:p w14:paraId="095483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w:t>
            </w:r>
          </w:p>
        </w:tc>
        <w:tc>
          <w:tcPr>
            <w:tcW w:w="0" w:type="auto"/>
            <w:shd w:val="clear" w:color="auto" w:fill="auto"/>
            <w:vAlign w:val="center"/>
            <w:hideMark/>
          </w:tcPr>
          <w:p w14:paraId="0A33FAD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ESPACIADOR CADERA  48 M</w:t>
            </w:r>
          </w:p>
        </w:tc>
        <w:tc>
          <w:tcPr>
            <w:tcW w:w="0" w:type="auto"/>
            <w:shd w:val="clear" w:color="auto" w:fill="auto"/>
            <w:noWrap/>
            <w:vAlign w:val="center"/>
            <w:hideMark/>
          </w:tcPr>
          <w:p w14:paraId="0729D1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2546961" w14:textId="77777777" w:rsidTr="00A3151B">
        <w:tc>
          <w:tcPr>
            <w:tcW w:w="0" w:type="auto"/>
            <w:shd w:val="clear" w:color="auto" w:fill="auto"/>
            <w:noWrap/>
            <w:vAlign w:val="center"/>
            <w:hideMark/>
          </w:tcPr>
          <w:p w14:paraId="43EDB1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w:t>
            </w:r>
          </w:p>
        </w:tc>
        <w:tc>
          <w:tcPr>
            <w:tcW w:w="0" w:type="auto"/>
            <w:shd w:val="clear" w:color="auto" w:fill="auto"/>
            <w:vAlign w:val="center"/>
            <w:hideMark/>
          </w:tcPr>
          <w:p w14:paraId="10D0696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ESPACIADOR RODILLA 65</w:t>
            </w:r>
          </w:p>
        </w:tc>
        <w:tc>
          <w:tcPr>
            <w:tcW w:w="0" w:type="auto"/>
            <w:shd w:val="clear" w:color="auto" w:fill="auto"/>
            <w:noWrap/>
            <w:vAlign w:val="center"/>
            <w:hideMark/>
          </w:tcPr>
          <w:p w14:paraId="266882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1B9C250" w14:textId="77777777" w:rsidTr="00A3151B">
        <w:tc>
          <w:tcPr>
            <w:tcW w:w="0" w:type="auto"/>
            <w:shd w:val="clear" w:color="000000" w:fill="D9D9D9"/>
            <w:noWrap/>
            <w:vAlign w:val="center"/>
            <w:hideMark/>
          </w:tcPr>
          <w:p w14:paraId="4B5B75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0EBFF8A0"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HOMBRO PARA HUESO CORTO </w:t>
            </w:r>
          </w:p>
        </w:tc>
        <w:tc>
          <w:tcPr>
            <w:tcW w:w="0" w:type="auto"/>
            <w:shd w:val="clear" w:color="000000" w:fill="D9D9D9"/>
            <w:vAlign w:val="center"/>
            <w:hideMark/>
          </w:tcPr>
          <w:p w14:paraId="75B1D15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2BC5517" w14:textId="77777777" w:rsidTr="00A3151B">
        <w:tc>
          <w:tcPr>
            <w:tcW w:w="0" w:type="auto"/>
            <w:shd w:val="clear" w:color="auto" w:fill="auto"/>
            <w:noWrap/>
            <w:vAlign w:val="center"/>
            <w:hideMark/>
          </w:tcPr>
          <w:p w14:paraId="0E6055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w:t>
            </w:r>
          </w:p>
        </w:tc>
        <w:tc>
          <w:tcPr>
            <w:tcW w:w="0" w:type="auto"/>
            <w:shd w:val="clear" w:color="auto" w:fill="auto"/>
            <w:vAlign w:val="center"/>
            <w:hideMark/>
          </w:tcPr>
          <w:p w14:paraId="20C4775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 BIONIT AFFINIS SHORT 47/17/3</w:t>
            </w:r>
          </w:p>
        </w:tc>
        <w:tc>
          <w:tcPr>
            <w:tcW w:w="0" w:type="auto"/>
            <w:shd w:val="clear" w:color="auto" w:fill="auto"/>
            <w:noWrap/>
            <w:vAlign w:val="center"/>
            <w:hideMark/>
          </w:tcPr>
          <w:p w14:paraId="2C2216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73F142C" w14:textId="77777777" w:rsidTr="00A3151B">
        <w:tc>
          <w:tcPr>
            <w:tcW w:w="0" w:type="auto"/>
            <w:shd w:val="clear" w:color="auto" w:fill="auto"/>
            <w:noWrap/>
            <w:vAlign w:val="center"/>
            <w:hideMark/>
          </w:tcPr>
          <w:p w14:paraId="7E1923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w:t>
            </w:r>
          </w:p>
        </w:tc>
        <w:tc>
          <w:tcPr>
            <w:tcW w:w="0" w:type="auto"/>
            <w:shd w:val="clear" w:color="auto" w:fill="auto"/>
            <w:vAlign w:val="center"/>
            <w:hideMark/>
          </w:tcPr>
          <w:p w14:paraId="258338E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GLENA PE AFFINIS 1 CEM.</w:t>
            </w:r>
          </w:p>
        </w:tc>
        <w:tc>
          <w:tcPr>
            <w:tcW w:w="0" w:type="auto"/>
            <w:shd w:val="clear" w:color="auto" w:fill="auto"/>
            <w:noWrap/>
            <w:vAlign w:val="center"/>
            <w:hideMark/>
          </w:tcPr>
          <w:p w14:paraId="3629A8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56E7DBF" w14:textId="77777777" w:rsidTr="00A3151B">
        <w:tc>
          <w:tcPr>
            <w:tcW w:w="0" w:type="auto"/>
            <w:shd w:val="clear" w:color="auto" w:fill="auto"/>
            <w:noWrap/>
            <w:vAlign w:val="center"/>
            <w:hideMark/>
          </w:tcPr>
          <w:p w14:paraId="49F5D4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w:t>
            </w:r>
          </w:p>
        </w:tc>
        <w:tc>
          <w:tcPr>
            <w:tcW w:w="0" w:type="auto"/>
            <w:shd w:val="clear" w:color="auto" w:fill="auto"/>
            <w:vAlign w:val="center"/>
            <w:hideMark/>
          </w:tcPr>
          <w:p w14:paraId="76E7BC5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AFFINIS SHORT 1</w:t>
            </w:r>
          </w:p>
        </w:tc>
        <w:tc>
          <w:tcPr>
            <w:tcW w:w="0" w:type="auto"/>
            <w:shd w:val="clear" w:color="auto" w:fill="auto"/>
            <w:noWrap/>
            <w:vAlign w:val="center"/>
            <w:hideMark/>
          </w:tcPr>
          <w:p w14:paraId="33328D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4E6C737" w14:textId="77777777" w:rsidTr="00A3151B">
        <w:tc>
          <w:tcPr>
            <w:tcW w:w="0" w:type="auto"/>
            <w:shd w:val="clear" w:color="000000" w:fill="D9D9D9"/>
            <w:noWrap/>
            <w:vAlign w:val="center"/>
            <w:hideMark/>
          </w:tcPr>
          <w:p w14:paraId="6ADAE2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6A2E3C5A"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HOMBRO CONVENCIONAL </w:t>
            </w:r>
          </w:p>
        </w:tc>
        <w:tc>
          <w:tcPr>
            <w:tcW w:w="0" w:type="auto"/>
            <w:shd w:val="clear" w:color="000000" w:fill="D9D9D9"/>
            <w:vAlign w:val="center"/>
            <w:hideMark/>
          </w:tcPr>
          <w:p w14:paraId="0ACE3C2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A49EBD7" w14:textId="77777777" w:rsidTr="00A3151B">
        <w:tc>
          <w:tcPr>
            <w:tcW w:w="0" w:type="auto"/>
            <w:shd w:val="clear" w:color="auto" w:fill="auto"/>
            <w:noWrap/>
            <w:vAlign w:val="center"/>
            <w:hideMark/>
          </w:tcPr>
          <w:p w14:paraId="447546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w:t>
            </w:r>
          </w:p>
        </w:tc>
        <w:tc>
          <w:tcPr>
            <w:tcW w:w="0" w:type="auto"/>
            <w:shd w:val="clear" w:color="auto" w:fill="auto"/>
            <w:vAlign w:val="center"/>
            <w:hideMark/>
          </w:tcPr>
          <w:p w14:paraId="620D159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 COCR AFFINIS 39/13/1</w:t>
            </w:r>
          </w:p>
        </w:tc>
        <w:tc>
          <w:tcPr>
            <w:tcW w:w="0" w:type="auto"/>
            <w:shd w:val="clear" w:color="auto" w:fill="auto"/>
            <w:noWrap/>
            <w:vAlign w:val="center"/>
            <w:hideMark/>
          </w:tcPr>
          <w:p w14:paraId="2B0357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48CB42A" w14:textId="77777777" w:rsidTr="00A3151B">
        <w:tc>
          <w:tcPr>
            <w:tcW w:w="0" w:type="auto"/>
            <w:shd w:val="clear" w:color="auto" w:fill="auto"/>
            <w:noWrap/>
            <w:vAlign w:val="center"/>
            <w:hideMark/>
          </w:tcPr>
          <w:p w14:paraId="40E96C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w:t>
            </w:r>
          </w:p>
        </w:tc>
        <w:tc>
          <w:tcPr>
            <w:tcW w:w="0" w:type="auto"/>
            <w:shd w:val="clear" w:color="auto" w:fill="auto"/>
            <w:vAlign w:val="center"/>
            <w:hideMark/>
          </w:tcPr>
          <w:p w14:paraId="55F24D5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GLENA PE AFFINIS 1 CEM.</w:t>
            </w:r>
          </w:p>
        </w:tc>
        <w:tc>
          <w:tcPr>
            <w:tcW w:w="0" w:type="auto"/>
            <w:shd w:val="clear" w:color="auto" w:fill="auto"/>
            <w:noWrap/>
            <w:vAlign w:val="center"/>
            <w:hideMark/>
          </w:tcPr>
          <w:p w14:paraId="4B8E13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A4497DF" w14:textId="77777777" w:rsidTr="00A3151B">
        <w:tc>
          <w:tcPr>
            <w:tcW w:w="0" w:type="auto"/>
            <w:shd w:val="clear" w:color="auto" w:fill="auto"/>
            <w:noWrap/>
            <w:vAlign w:val="center"/>
            <w:hideMark/>
          </w:tcPr>
          <w:p w14:paraId="44E868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w:t>
            </w:r>
          </w:p>
        </w:tc>
        <w:tc>
          <w:tcPr>
            <w:tcW w:w="0" w:type="auto"/>
            <w:shd w:val="clear" w:color="auto" w:fill="auto"/>
            <w:vAlign w:val="center"/>
            <w:hideMark/>
          </w:tcPr>
          <w:p w14:paraId="22EF8EA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AFFINIS 10.5 NO CEM.</w:t>
            </w:r>
          </w:p>
        </w:tc>
        <w:tc>
          <w:tcPr>
            <w:tcW w:w="0" w:type="auto"/>
            <w:shd w:val="clear" w:color="auto" w:fill="auto"/>
            <w:noWrap/>
            <w:vAlign w:val="center"/>
            <w:hideMark/>
          </w:tcPr>
          <w:p w14:paraId="5B40A6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E0ED4A" w14:textId="77777777" w:rsidTr="00A3151B">
        <w:tc>
          <w:tcPr>
            <w:tcW w:w="0" w:type="auto"/>
            <w:shd w:val="clear" w:color="000000" w:fill="D9D9D9"/>
            <w:noWrap/>
            <w:vAlign w:val="center"/>
            <w:hideMark/>
          </w:tcPr>
          <w:p w14:paraId="148320C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058C3E52"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HOMBRO INVERSO NO CEMENTADO </w:t>
            </w:r>
          </w:p>
        </w:tc>
        <w:tc>
          <w:tcPr>
            <w:tcW w:w="0" w:type="auto"/>
            <w:shd w:val="clear" w:color="000000" w:fill="D9D9D9"/>
            <w:vAlign w:val="center"/>
            <w:hideMark/>
          </w:tcPr>
          <w:p w14:paraId="703F77B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B422B5D" w14:textId="77777777" w:rsidTr="00A3151B">
        <w:tc>
          <w:tcPr>
            <w:tcW w:w="0" w:type="auto"/>
            <w:shd w:val="clear" w:color="auto" w:fill="auto"/>
            <w:noWrap/>
            <w:vAlign w:val="center"/>
            <w:hideMark/>
          </w:tcPr>
          <w:p w14:paraId="48FC1E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w:t>
            </w:r>
          </w:p>
        </w:tc>
        <w:tc>
          <w:tcPr>
            <w:tcW w:w="0" w:type="auto"/>
            <w:shd w:val="clear" w:color="auto" w:fill="auto"/>
            <w:vAlign w:val="center"/>
            <w:hideMark/>
          </w:tcPr>
          <w:p w14:paraId="0B1BAC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ESFERA GLENOIDEA AFFINIS INVERSE 36</w:t>
            </w:r>
          </w:p>
        </w:tc>
        <w:tc>
          <w:tcPr>
            <w:tcW w:w="0" w:type="auto"/>
            <w:shd w:val="clear" w:color="auto" w:fill="auto"/>
            <w:noWrap/>
            <w:vAlign w:val="center"/>
            <w:hideMark/>
          </w:tcPr>
          <w:p w14:paraId="3FBD46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BC4CBAA" w14:textId="77777777" w:rsidTr="00A3151B">
        <w:tc>
          <w:tcPr>
            <w:tcW w:w="0" w:type="auto"/>
            <w:shd w:val="clear" w:color="auto" w:fill="auto"/>
            <w:noWrap/>
            <w:vAlign w:val="center"/>
            <w:hideMark/>
          </w:tcPr>
          <w:p w14:paraId="148682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w:t>
            </w:r>
          </w:p>
        </w:tc>
        <w:tc>
          <w:tcPr>
            <w:tcW w:w="0" w:type="auto"/>
            <w:shd w:val="clear" w:color="auto" w:fill="auto"/>
            <w:vAlign w:val="center"/>
            <w:hideMark/>
          </w:tcPr>
          <w:p w14:paraId="0739E7D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INSERTO AFFINIS INVERSE 36+0</w:t>
            </w:r>
          </w:p>
        </w:tc>
        <w:tc>
          <w:tcPr>
            <w:tcW w:w="0" w:type="auto"/>
            <w:shd w:val="clear" w:color="auto" w:fill="auto"/>
            <w:noWrap/>
            <w:vAlign w:val="center"/>
            <w:hideMark/>
          </w:tcPr>
          <w:p w14:paraId="537F75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411CC77" w14:textId="77777777" w:rsidTr="00A3151B">
        <w:tc>
          <w:tcPr>
            <w:tcW w:w="0" w:type="auto"/>
            <w:shd w:val="clear" w:color="auto" w:fill="auto"/>
            <w:noWrap/>
            <w:vAlign w:val="center"/>
            <w:hideMark/>
          </w:tcPr>
          <w:p w14:paraId="27C622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w:t>
            </w:r>
          </w:p>
        </w:tc>
        <w:tc>
          <w:tcPr>
            <w:tcW w:w="0" w:type="auto"/>
            <w:shd w:val="clear" w:color="auto" w:fill="auto"/>
            <w:vAlign w:val="center"/>
            <w:hideMark/>
          </w:tcPr>
          <w:p w14:paraId="77312D5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METAGLENE AFFINIS INVERSE</w:t>
            </w:r>
          </w:p>
        </w:tc>
        <w:tc>
          <w:tcPr>
            <w:tcW w:w="0" w:type="auto"/>
            <w:shd w:val="clear" w:color="auto" w:fill="auto"/>
            <w:noWrap/>
            <w:vAlign w:val="center"/>
            <w:hideMark/>
          </w:tcPr>
          <w:p w14:paraId="34A474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647A9B7" w14:textId="77777777" w:rsidTr="00A3151B">
        <w:tc>
          <w:tcPr>
            <w:tcW w:w="0" w:type="auto"/>
            <w:shd w:val="clear" w:color="auto" w:fill="auto"/>
            <w:noWrap/>
            <w:vAlign w:val="center"/>
            <w:hideMark/>
          </w:tcPr>
          <w:p w14:paraId="59DDA4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w:t>
            </w:r>
          </w:p>
        </w:tc>
        <w:tc>
          <w:tcPr>
            <w:tcW w:w="0" w:type="auto"/>
            <w:shd w:val="clear" w:color="auto" w:fill="auto"/>
            <w:vAlign w:val="center"/>
            <w:hideMark/>
          </w:tcPr>
          <w:p w14:paraId="26F0665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AFFINIS 4.0X30</w:t>
            </w:r>
          </w:p>
        </w:tc>
        <w:tc>
          <w:tcPr>
            <w:tcW w:w="0" w:type="auto"/>
            <w:shd w:val="clear" w:color="auto" w:fill="auto"/>
            <w:noWrap/>
            <w:vAlign w:val="center"/>
            <w:hideMark/>
          </w:tcPr>
          <w:p w14:paraId="6F929A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C5120FE" w14:textId="77777777" w:rsidTr="00A3151B">
        <w:tc>
          <w:tcPr>
            <w:tcW w:w="0" w:type="auto"/>
            <w:shd w:val="clear" w:color="auto" w:fill="auto"/>
            <w:noWrap/>
            <w:vAlign w:val="center"/>
            <w:hideMark/>
          </w:tcPr>
          <w:p w14:paraId="6646B5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w:t>
            </w:r>
          </w:p>
        </w:tc>
        <w:tc>
          <w:tcPr>
            <w:tcW w:w="0" w:type="auto"/>
            <w:shd w:val="clear" w:color="auto" w:fill="auto"/>
            <w:vAlign w:val="center"/>
            <w:hideMark/>
          </w:tcPr>
          <w:p w14:paraId="41BF681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NO CEM. AFFINIS INVERSE 13.5</w:t>
            </w:r>
          </w:p>
        </w:tc>
        <w:tc>
          <w:tcPr>
            <w:tcW w:w="0" w:type="auto"/>
            <w:shd w:val="clear" w:color="auto" w:fill="auto"/>
            <w:noWrap/>
            <w:vAlign w:val="center"/>
            <w:hideMark/>
          </w:tcPr>
          <w:p w14:paraId="670956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895BDF9" w14:textId="77777777" w:rsidTr="00A3151B">
        <w:tc>
          <w:tcPr>
            <w:tcW w:w="0" w:type="auto"/>
            <w:shd w:val="clear" w:color="000000" w:fill="D9D9D9"/>
            <w:noWrap/>
            <w:vAlign w:val="center"/>
            <w:hideMark/>
          </w:tcPr>
          <w:p w14:paraId="7F6BA1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shd w:val="clear" w:color="000000" w:fill="D9D9D9"/>
            <w:vAlign w:val="center"/>
            <w:hideMark/>
          </w:tcPr>
          <w:p w14:paraId="5F0DE4B5"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REEMPLAZO TOTAL DE HOMBRO INVERSO CEMENTADO</w:t>
            </w:r>
          </w:p>
        </w:tc>
        <w:tc>
          <w:tcPr>
            <w:tcW w:w="0" w:type="auto"/>
            <w:shd w:val="clear" w:color="000000" w:fill="D9D9D9"/>
            <w:vAlign w:val="center"/>
            <w:hideMark/>
          </w:tcPr>
          <w:p w14:paraId="330BD92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2D192A51" w14:textId="77777777" w:rsidTr="00A3151B">
        <w:tc>
          <w:tcPr>
            <w:tcW w:w="0" w:type="auto"/>
            <w:shd w:val="clear" w:color="auto" w:fill="auto"/>
            <w:noWrap/>
            <w:vAlign w:val="center"/>
            <w:hideMark/>
          </w:tcPr>
          <w:p w14:paraId="53A5E4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w:t>
            </w:r>
          </w:p>
        </w:tc>
        <w:tc>
          <w:tcPr>
            <w:tcW w:w="0" w:type="auto"/>
            <w:shd w:val="clear" w:color="auto" w:fill="auto"/>
            <w:vAlign w:val="center"/>
            <w:hideMark/>
          </w:tcPr>
          <w:p w14:paraId="1E373EC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AFFINIS FRACTURE 12/125</w:t>
            </w:r>
          </w:p>
        </w:tc>
        <w:tc>
          <w:tcPr>
            <w:tcW w:w="0" w:type="auto"/>
            <w:shd w:val="clear" w:color="auto" w:fill="auto"/>
            <w:noWrap/>
            <w:vAlign w:val="center"/>
            <w:hideMark/>
          </w:tcPr>
          <w:p w14:paraId="4870DE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EB4F930" w14:textId="77777777" w:rsidTr="00A3151B">
        <w:tc>
          <w:tcPr>
            <w:tcW w:w="0" w:type="auto"/>
            <w:shd w:val="clear" w:color="auto" w:fill="auto"/>
            <w:noWrap/>
            <w:vAlign w:val="center"/>
            <w:hideMark/>
          </w:tcPr>
          <w:p w14:paraId="397933E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w:t>
            </w:r>
          </w:p>
        </w:tc>
        <w:tc>
          <w:tcPr>
            <w:tcW w:w="0" w:type="auto"/>
            <w:shd w:val="clear" w:color="auto" w:fill="auto"/>
            <w:vAlign w:val="center"/>
            <w:hideMark/>
          </w:tcPr>
          <w:p w14:paraId="79C7F90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AFFINIS FRACTURE INVERSE 39+0</w:t>
            </w:r>
          </w:p>
        </w:tc>
        <w:tc>
          <w:tcPr>
            <w:tcW w:w="0" w:type="auto"/>
            <w:shd w:val="clear" w:color="auto" w:fill="auto"/>
            <w:noWrap/>
            <w:vAlign w:val="center"/>
            <w:hideMark/>
          </w:tcPr>
          <w:p w14:paraId="07A98D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6BA850A" w14:textId="77777777" w:rsidTr="00A3151B">
        <w:tc>
          <w:tcPr>
            <w:tcW w:w="0" w:type="auto"/>
            <w:shd w:val="clear" w:color="auto" w:fill="auto"/>
            <w:noWrap/>
            <w:vAlign w:val="center"/>
            <w:hideMark/>
          </w:tcPr>
          <w:p w14:paraId="4FC850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w:t>
            </w:r>
          </w:p>
        </w:tc>
        <w:tc>
          <w:tcPr>
            <w:tcW w:w="0" w:type="auto"/>
            <w:shd w:val="clear" w:color="auto" w:fill="auto"/>
            <w:vAlign w:val="center"/>
            <w:hideMark/>
          </w:tcPr>
          <w:p w14:paraId="52D8271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ESFERA GLENOIDEA AFFINIS INVERSE 36</w:t>
            </w:r>
          </w:p>
        </w:tc>
        <w:tc>
          <w:tcPr>
            <w:tcW w:w="0" w:type="auto"/>
            <w:shd w:val="clear" w:color="auto" w:fill="auto"/>
            <w:noWrap/>
            <w:vAlign w:val="center"/>
            <w:hideMark/>
          </w:tcPr>
          <w:p w14:paraId="495FAE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D8419F" w14:textId="77777777" w:rsidTr="00A3151B">
        <w:tc>
          <w:tcPr>
            <w:tcW w:w="0" w:type="auto"/>
            <w:shd w:val="clear" w:color="auto" w:fill="auto"/>
            <w:noWrap/>
            <w:vAlign w:val="center"/>
            <w:hideMark/>
          </w:tcPr>
          <w:p w14:paraId="6C8EBF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w:t>
            </w:r>
          </w:p>
        </w:tc>
        <w:tc>
          <w:tcPr>
            <w:tcW w:w="0" w:type="auto"/>
            <w:shd w:val="clear" w:color="auto" w:fill="auto"/>
            <w:vAlign w:val="center"/>
            <w:hideMark/>
          </w:tcPr>
          <w:p w14:paraId="3B61F0C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METAGLENE AFFINIS INVERSE</w:t>
            </w:r>
          </w:p>
        </w:tc>
        <w:tc>
          <w:tcPr>
            <w:tcW w:w="0" w:type="auto"/>
            <w:shd w:val="clear" w:color="auto" w:fill="auto"/>
            <w:noWrap/>
            <w:vAlign w:val="center"/>
            <w:hideMark/>
          </w:tcPr>
          <w:p w14:paraId="375E9D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E994653" w14:textId="77777777" w:rsidTr="00A3151B">
        <w:tc>
          <w:tcPr>
            <w:tcW w:w="0" w:type="auto"/>
            <w:shd w:val="clear" w:color="auto" w:fill="auto"/>
            <w:noWrap/>
            <w:vAlign w:val="center"/>
            <w:hideMark/>
          </w:tcPr>
          <w:p w14:paraId="5A5A58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w:t>
            </w:r>
          </w:p>
        </w:tc>
        <w:tc>
          <w:tcPr>
            <w:tcW w:w="0" w:type="auto"/>
            <w:shd w:val="clear" w:color="auto" w:fill="auto"/>
            <w:vAlign w:val="center"/>
            <w:hideMark/>
          </w:tcPr>
          <w:p w14:paraId="57036F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AFFINIS 4.0X30</w:t>
            </w:r>
          </w:p>
        </w:tc>
        <w:tc>
          <w:tcPr>
            <w:tcW w:w="0" w:type="auto"/>
            <w:shd w:val="clear" w:color="auto" w:fill="auto"/>
            <w:noWrap/>
            <w:vAlign w:val="center"/>
            <w:hideMark/>
          </w:tcPr>
          <w:p w14:paraId="39DBC1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0C175BD" w14:textId="77777777" w:rsidTr="00A3151B">
        <w:tc>
          <w:tcPr>
            <w:tcW w:w="0" w:type="auto"/>
            <w:shd w:val="clear" w:color="auto" w:fill="auto"/>
            <w:noWrap/>
            <w:vAlign w:val="center"/>
            <w:hideMark/>
          </w:tcPr>
          <w:p w14:paraId="192BA7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w:t>
            </w:r>
          </w:p>
        </w:tc>
        <w:tc>
          <w:tcPr>
            <w:tcW w:w="0" w:type="auto"/>
            <w:shd w:val="clear" w:color="auto" w:fill="auto"/>
            <w:vAlign w:val="center"/>
            <w:hideMark/>
          </w:tcPr>
          <w:p w14:paraId="3AB4BA2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TRACCIÓN AFFINIS INV. 4.5X18</w:t>
            </w:r>
          </w:p>
        </w:tc>
        <w:tc>
          <w:tcPr>
            <w:tcW w:w="0" w:type="auto"/>
            <w:shd w:val="clear" w:color="auto" w:fill="auto"/>
            <w:noWrap/>
            <w:vAlign w:val="center"/>
            <w:hideMark/>
          </w:tcPr>
          <w:p w14:paraId="42570E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850C24C" w14:textId="77777777" w:rsidTr="00A3151B">
        <w:tc>
          <w:tcPr>
            <w:tcW w:w="0" w:type="auto"/>
            <w:gridSpan w:val="3"/>
            <w:shd w:val="clear" w:color="000000" w:fill="D9D9D9"/>
            <w:vAlign w:val="center"/>
            <w:hideMark/>
          </w:tcPr>
          <w:p w14:paraId="38CE95A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TRAUMA</w:t>
            </w:r>
          </w:p>
        </w:tc>
      </w:tr>
      <w:tr w:rsidR="0023371D" w:rsidRPr="0023371D" w14:paraId="3A1B3800" w14:textId="77777777" w:rsidTr="00A3151B">
        <w:tc>
          <w:tcPr>
            <w:tcW w:w="0" w:type="auto"/>
            <w:shd w:val="clear" w:color="000000" w:fill="D9D9D9"/>
            <w:noWrap/>
            <w:vAlign w:val="center"/>
            <w:hideMark/>
          </w:tcPr>
          <w:p w14:paraId="7D3ABD2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5176FE9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MINIFRAGMENTOS PARA MANO </w:t>
            </w:r>
            <w:proofErr w:type="gramStart"/>
            <w:r w:rsidRPr="0023371D">
              <w:rPr>
                <w:rFonts w:ascii="Arial" w:hAnsi="Arial" w:cs="Arial"/>
                <w:b/>
                <w:bCs/>
                <w:color w:val="000000"/>
                <w:sz w:val="14"/>
                <w:szCs w:val="14"/>
              </w:rPr>
              <w:t>( CLAVOS</w:t>
            </w:r>
            <w:proofErr w:type="gramEnd"/>
            <w:r w:rsidRPr="0023371D">
              <w:rPr>
                <w:rFonts w:ascii="Arial" w:hAnsi="Arial" w:cs="Arial"/>
                <w:b/>
                <w:bCs/>
                <w:color w:val="000000"/>
                <w:sz w:val="14"/>
                <w:szCs w:val="14"/>
              </w:rPr>
              <w:t xml:space="preserve"> DE KIRSCHNER)</w:t>
            </w:r>
          </w:p>
        </w:tc>
        <w:tc>
          <w:tcPr>
            <w:tcW w:w="0" w:type="auto"/>
            <w:shd w:val="clear" w:color="000000" w:fill="D9D9D9"/>
            <w:vAlign w:val="center"/>
            <w:hideMark/>
          </w:tcPr>
          <w:p w14:paraId="5D12ED0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C5192CF" w14:textId="77777777" w:rsidTr="00A3151B">
        <w:tc>
          <w:tcPr>
            <w:tcW w:w="0" w:type="auto"/>
            <w:shd w:val="clear" w:color="auto" w:fill="auto"/>
            <w:noWrap/>
            <w:vAlign w:val="center"/>
            <w:hideMark/>
          </w:tcPr>
          <w:p w14:paraId="41401C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w:t>
            </w:r>
          </w:p>
        </w:tc>
        <w:tc>
          <w:tcPr>
            <w:tcW w:w="0" w:type="auto"/>
            <w:shd w:val="clear" w:color="auto" w:fill="auto"/>
            <w:vAlign w:val="center"/>
            <w:hideMark/>
          </w:tcPr>
          <w:p w14:paraId="538EBBC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w:t>
            </w:r>
            <w:proofErr w:type="gramStart"/>
            <w:r w:rsidRPr="0023371D">
              <w:rPr>
                <w:rFonts w:ascii="Arial" w:hAnsi="Arial" w:cs="Arial"/>
                <w:color w:val="000000"/>
                <w:sz w:val="14"/>
                <w:szCs w:val="14"/>
              </w:rPr>
              <w:t>DE  KIRSCHNER</w:t>
            </w:r>
            <w:proofErr w:type="gramEnd"/>
            <w:r w:rsidRPr="0023371D">
              <w:rPr>
                <w:rFonts w:ascii="Arial" w:hAnsi="Arial" w:cs="Arial"/>
                <w:color w:val="000000"/>
                <w:sz w:val="14"/>
                <w:szCs w:val="14"/>
              </w:rPr>
              <w:t xml:space="preserve"> DOBLE PUNTA 0.28 MM  DE 12 A 15 CM DE LARGO</w:t>
            </w:r>
          </w:p>
        </w:tc>
        <w:tc>
          <w:tcPr>
            <w:tcW w:w="0" w:type="auto"/>
            <w:shd w:val="clear" w:color="auto" w:fill="auto"/>
            <w:noWrap/>
            <w:vAlign w:val="center"/>
            <w:hideMark/>
          </w:tcPr>
          <w:p w14:paraId="25C61C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2926D1D" w14:textId="77777777" w:rsidTr="00A3151B">
        <w:tc>
          <w:tcPr>
            <w:tcW w:w="0" w:type="auto"/>
            <w:shd w:val="clear" w:color="auto" w:fill="auto"/>
            <w:noWrap/>
            <w:vAlign w:val="center"/>
            <w:hideMark/>
          </w:tcPr>
          <w:p w14:paraId="2079E4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w:t>
            </w:r>
          </w:p>
        </w:tc>
        <w:tc>
          <w:tcPr>
            <w:tcW w:w="0" w:type="auto"/>
            <w:shd w:val="clear" w:color="auto" w:fill="auto"/>
            <w:vAlign w:val="center"/>
            <w:hideMark/>
          </w:tcPr>
          <w:p w14:paraId="7F473D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w:t>
            </w:r>
            <w:proofErr w:type="gramStart"/>
            <w:r w:rsidRPr="0023371D">
              <w:rPr>
                <w:rFonts w:ascii="Arial" w:hAnsi="Arial" w:cs="Arial"/>
                <w:color w:val="000000"/>
                <w:sz w:val="14"/>
                <w:szCs w:val="14"/>
              </w:rPr>
              <w:t>DE  KIRSCHNER</w:t>
            </w:r>
            <w:proofErr w:type="gramEnd"/>
            <w:r w:rsidRPr="0023371D">
              <w:rPr>
                <w:rFonts w:ascii="Arial" w:hAnsi="Arial" w:cs="Arial"/>
                <w:color w:val="000000"/>
                <w:sz w:val="14"/>
                <w:szCs w:val="14"/>
              </w:rPr>
              <w:t xml:space="preserve"> DOBLE PUNTA 0.35 MM  DE 12 A 15 CM DE LARGO</w:t>
            </w:r>
          </w:p>
        </w:tc>
        <w:tc>
          <w:tcPr>
            <w:tcW w:w="0" w:type="auto"/>
            <w:shd w:val="clear" w:color="auto" w:fill="auto"/>
            <w:noWrap/>
            <w:vAlign w:val="center"/>
            <w:hideMark/>
          </w:tcPr>
          <w:p w14:paraId="6B1AEA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ACD38E" w14:textId="77777777" w:rsidTr="00A3151B">
        <w:tc>
          <w:tcPr>
            <w:tcW w:w="0" w:type="auto"/>
            <w:shd w:val="clear" w:color="auto" w:fill="auto"/>
            <w:noWrap/>
            <w:vAlign w:val="center"/>
            <w:hideMark/>
          </w:tcPr>
          <w:p w14:paraId="4670AA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w:t>
            </w:r>
          </w:p>
        </w:tc>
        <w:tc>
          <w:tcPr>
            <w:tcW w:w="0" w:type="auto"/>
            <w:shd w:val="clear" w:color="auto" w:fill="auto"/>
            <w:vAlign w:val="center"/>
            <w:hideMark/>
          </w:tcPr>
          <w:p w14:paraId="6B462C7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w:t>
            </w:r>
            <w:proofErr w:type="gramStart"/>
            <w:r w:rsidRPr="0023371D">
              <w:rPr>
                <w:rFonts w:ascii="Arial" w:hAnsi="Arial" w:cs="Arial"/>
                <w:color w:val="000000"/>
                <w:sz w:val="14"/>
                <w:szCs w:val="14"/>
              </w:rPr>
              <w:t>DE  KIRSCHNER</w:t>
            </w:r>
            <w:proofErr w:type="gramEnd"/>
            <w:r w:rsidRPr="0023371D">
              <w:rPr>
                <w:rFonts w:ascii="Arial" w:hAnsi="Arial" w:cs="Arial"/>
                <w:color w:val="000000"/>
                <w:sz w:val="14"/>
                <w:szCs w:val="14"/>
              </w:rPr>
              <w:t xml:space="preserve"> DOBLE PUNTA 0.45 MM  DE 12 A 15 CM DE LARGO</w:t>
            </w:r>
          </w:p>
        </w:tc>
        <w:tc>
          <w:tcPr>
            <w:tcW w:w="0" w:type="auto"/>
            <w:shd w:val="clear" w:color="auto" w:fill="auto"/>
            <w:noWrap/>
            <w:vAlign w:val="center"/>
            <w:hideMark/>
          </w:tcPr>
          <w:p w14:paraId="7E2432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2F69256" w14:textId="77777777" w:rsidTr="00A3151B">
        <w:tc>
          <w:tcPr>
            <w:tcW w:w="0" w:type="auto"/>
            <w:shd w:val="clear" w:color="auto" w:fill="auto"/>
            <w:noWrap/>
            <w:vAlign w:val="center"/>
            <w:hideMark/>
          </w:tcPr>
          <w:p w14:paraId="7A3CCA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w:t>
            </w:r>
          </w:p>
        </w:tc>
        <w:tc>
          <w:tcPr>
            <w:tcW w:w="0" w:type="auto"/>
            <w:shd w:val="clear" w:color="auto" w:fill="auto"/>
            <w:vAlign w:val="center"/>
            <w:hideMark/>
          </w:tcPr>
          <w:p w14:paraId="0926CC2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1.5 *300</w:t>
            </w:r>
          </w:p>
        </w:tc>
        <w:tc>
          <w:tcPr>
            <w:tcW w:w="0" w:type="auto"/>
            <w:shd w:val="clear" w:color="auto" w:fill="auto"/>
            <w:noWrap/>
            <w:vAlign w:val="center"/>
            <w:hideMark/>
          </w:tcPr>
          <w:p w14:paraId="307350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88AFD50" w14:textId="77777777" w:rsidTr="00A3151B">
        <w:tc>
          <w:tcPr>
            <w:tcW w:w="0" w:type="auto"/>
            <w:shd w:val="clear" w:color="auto" w:fill="auto"/>
            <w:noWrap/>
            <w:vAlign w:val="center"/>
            <w:hideMark/>
          </w:tcPr>
          <w:p w14:paraId="5858CF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w:t>
            </w:r>
          </w:p>
        </w:tc>
        <w:tc>
          <w:tcPr>
            <w:tcW w:w="0" w:type="auto"/>
            <w:shd w:val="clear" w:color="auto" w:fill="auto"/>
            <w:vAlign w:val="center"/>
            <w:hideMark/>
          </w:tcPr>
          <w:p w14:paraId="6216741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1.8 *300</w:t>
            </w:r>
          </w:p>
        </w:tc>
        <w:tc>
          <w:tcPr>
            <w:tcW w:w="0" w:type="auto"/>
            <w:shd w:val="clear" w:color="auto" w:fill="auto"/>
            <w:noWrap/>
            <w:vAlign w:val="center"/>
            <w:hideMark/>
          </w:tcPr>
          <w:p w14:paraId="126FDD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6E44AAC" w14:textId="77777777" w:rsidTr="00A3151B">
        <w:tc>
          <w:tcPr>
            <w:tcW w:w="0" w:type="auto"/>
            <w:shd w:val="clear" w:color="auto" w:fill="auto"/>
            <w:noWrap/>
            <w:vAlign w:val="center"/>
            <w:hideMark/>
          </w:tcPr>
          <w:p w14:paraId="3724D4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w:t>
            </w:r>
          </w:p>
        </w:tc>
        <w:tc>
          <w:tcPr>
            <w:tcW w:w="0" w:type="auto"/>
            <w:shd w:val="clear" w:color="auto" w:fill="auto"/>
            <w:vAlign w:val="center"/>
            <w:hideMark/>
          </w:tcPr>
          <w:p w14:paraId="1AF66F2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2.0*300</w:t>
            </w:r>
          </w:p>
        </w:tc>
        <w:tc>
          <w:tcPr>
            <w:tcW w:w="0" w:type="auto"/>
            <w:shd w:val="clear" w:color="auto" w:fill="auto"/>
            <w:noWrap/>
            <w:vAlign w:val="center"/>
            <w:hideMark/>
          </w:tcPr>
          <w:p w14:paraId="7B131A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70BE9C5" w14:textId="77777777" w:rsidTr="00A3151B">
        <w:tc>
          <w:tcPr>
            <w:tcW w:w="0" w:type="auto"/>
            <w:shd w:val="clear" w:color="auto" w:fill="auto"/>
            <w:noWrap/>
            <w:vAlign w:val="center"/>
            <w:hideMark/>
          </w:tcPr>
          <w:p w14:paraId="1F116E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w:t>
            </w:r>
          </w:p>
        </w:tc>
        <w:tc>
          <w:tcPr>
            <w:tcW w:w="0" w:type="auto"/>
            <w:shd w:val="clear" w:color="auto" w:fill="auto"/>
            <w:vAlign w:val="center"/>
            <w:hideMark/>
          </w:tcPr>
          <w:p w14:paraId="7ACA9DF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2.5*300</w:t>
            </w:r>
          </w:p>
        </w:tc>
        <w:tc>
          <w:tcPr>
            <w:tcW w:w="0" w:type="auto"/>
            <w:shd w:val="clear" w:color="auto" w:fill="auto"/>
            <w:noWrap/>
            <w:vAlign w:val="center"/>
            <w:hideMark/>
          </w:tcPr>
          <w:p w14:paraId="4A1AF3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090DEC1" w14:textId="77777777" w:rsidTr="00A3151B">
        <w:tc>
          <w:tcPr>
            <w:tcW w:w="0" w:type="auto"/>
            <w:shd w:val="clear" w:color="auto" w:fill="auto"/>
            <w:noWrap/>
            <w:vAlign w:val="center"/>
            <w:hideMark/>
          </w:tcPr>
          <w:p w14:paraId="6F13DF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w:t>
            </w:r>
          </w:p>
        </w:tc>
        <w:tc>
          <w:tcPr>
            <w:tcW w:w="0" w:type="auto"/>
            <w:shd w:val="clear" w:color="auto" w:fill="auto"/>
            <w:vAlign w:val="center"/>
            <w:hideMark/>
          </w:tcPr>
          <w:p w14:paraId="6881FA6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GUIA PUNTA ROSCADA 1.0 * 150</w:t>
            </w:r>
          </w:p>
        </w:tc>
        <w:tc>
          <w:tcPr>
            <w:tcW w:w="0" w:type="auto"/>
            <w:shd w:val="clear" w:color="auto" w:fill="auto"/>
            <w:noWrap/>
            <w:vAlign w:val="center"/>
            <w:hideMark/>
          </w:tcPr>
          <w:p w14:paraId="5D7159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D84EF4A" w14:textId="77777777" w:rsidTr="00A3151B">
        <w:tc>
          <w:tcPr>
            <w:tcW w:w="0" w:type="auto"/>
            <w:shd w:val="clear" w:color="auto" w:fill="auto"/>
            <w:noWrap/>
            <w:vAlign w:val="center"/>
            <w:hideMark/>
          </w:tcPr>
          <w:p w14:paraId="30BE74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136</w:t>
            </w:r>
          </w:p>
        </w:tc>
        <w:tc>
          <w:tcPr>
            <w:tcW w:w="0" w:type="auto"/>
            <w:shd w:val="clear" w:color="auto" w:fill="auto"/>
            <w:vAlign w:val="center"/>
            <w:hideMark/>
          </w:tcPr>
          <w:p w14:paraId="1593720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GUIA PUNTA ROSCADA 1.2* 150</w:t>
            </w:r>
          </w:p>
        </w:tc>
        <w:tc>
          <w:tcPr>
            <w:tcW w:w="0" w:type="auto"/>
            <w:shd w:val="clear" w:color="auto" w:fill="auto"/>
            <w:noWrap/>
            <w:vAlign w:val="center"/>
            <w:hideMark/>
          </w:tcPr>
          <w:p w14:paraId="548B42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262531C" w14:textId="77777777" w:rsidTr="00A3151B">
        <w:tc>
          <w:tcPr>
            <w:tcW w:w="0" w:type="auto"/>
            <w:shd w:val="clear" w:color="auto" w:fill="auto"/>
            <w:noWrap/>
            <w:vAlign w:val="center"/>
            <w:hideMark/>
          </w:tcPr>
          <w:p w14:paraId="6FDCE2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w:t>
            </w:r>
          </w:p>
        </w:tc>
        <w:tc>
          <w:tcPr>
            <w:tcW w:w="0" w:type="auto"/>
            <w:shd w:val="clear" w:color="auto" w:fill="auto"/>
            <w:vAlign w:val="center"/>
            <w:hideMark/>
          </w:tcPr>
          <w:p w14:paraId="07E7ECE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GUIA PUNTA ROSCADA 1.5* 150</w:t>
            </w:r>
          </w:p>
        </w:tc>
        <w:tc>
          <w:tcPr>
            <w:tcW w:w="0" w:type="auto"/>
            <w:shd w:val="clear" w:color="auto" w:fill="auto"/>
            <w:noWrap/>
            <w:vAlign w:val="center"/>
            <w:hideMark/>
          </w:tcPr>
          <w:p w14:paraId="677945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F88539E" w14:textId="77777777" w:rsidTr="00A3151B">
        <w:tc>
          <w:tcPr>
            <w:tcW w:w="0" w:type="auto"/>
            <w:shd w:val="clear" w:color="auto" w:fill="auto"/>
            <w:noWrap/>
            <w:vAlign w:val="center"/>
            <w:hideMark/>
          </w:tcPr>
          <w:p w14:paraId="011B2F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w:t>
            </w:r>
          </w:p>
        </w:tc>
        <w:tc>
          <w:tcPr>
            <w:tcW w:w="0" w:type="auto"/>
            <w:shd w:val="clear" w:color="auto" w:fill="auto"/>
            <w:vAlign w:val="center"/>
            <w:hideMark/>
          </w:tcPr>
          <w:p w14:paraId="0AEB52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GUIA PUNTA ROSCADA 2.0* 250</w:t>
            </w:r>
          </w:p>
        </w:tc>
        <w:tc>
          <w:tcPr>
            <w:tcW w:w="0" w:type="auto"/>
            <w:shd w:val="clear" w:color="auto" w:fill="auto"/>
            <w:noWrap/>
            <w:vAlign w:val="center"/>
            <w:hideMark/>
          </w:tcPr>
          <w:p w14:paraId="00C84E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BE3CB02" w14:textId="77777777" w:rsidTr="00A3151B">
        <w:tc>
          <w:tcPr>
            <w:tcW w:w="0" w:type="auto"/>
            <w:shd w:val="clear" w:color="auto" w:fill="auto"/>
            <w:noWrap/>
            <w:vAlign w:val="center"/>
            <w:hideMark/>
          </w:tcPr>
          <w:p w14:paraId="4BFCA6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w:t>
            </w:r>
          </w:p>
        </w:tc>
        <w:tc>
          <w:tcPr>
            <w:tcW w:w="0" w:type="auto"/>
            <w:shd w:val="clear" w:color="auto" w:fill="auto"/>
            <w:vAlign w:val="center"/>
            <w:hideMark/>
          </w:tcPr>
          <w:p w14:paraId="367D555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GUIA PUNTA ROSCADA 2.5* 250</w:t>
            </w:r>
          </w:p>
        </w:tc>
        <w:tc>
          <w:tcPr>
            <w:tcW w:w="0" w:type="auto"/>
            <w:shd w:val="clear" w:color="auto" w:fill="auto"/>
            <w:noWrap/>
            <w:vAlign w:val="center"/>
            <w:hideMark/>
          </w:tcPr>
          <w:p w14:paraId="0140BE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EF5A71D" w14:textId="77777777" w:rsidTr="00A3151B">
        <w:tc>
          <w:tcPr>
            <w:tcW w:w="0" w:type="auto"/>
            <w:shd w:val="clear" w:color="000000" w:fill="D9D9D9"/>
            <w:noWrap/>
            <w:vAlign w:val="center"/>
            <w:hideMark/>
          </w:tcPr>
          <w:p w14:paraId="5CEFE91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7ACDE2C4"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DE PLACAS DE MINIFRAGMENTOS PARA MANO 1.2 / 1.5 MM </w:t>
            </w:r>
          </w:p>
        </w:tc>
        <w:tc>
          <w:tcPr>
            <w:tcW w:w="0" w:type="auto"/>
            <w:shd w:val="clear" w:color="000000" w:fill="D9D9D9"/>
            <w:vAlign w:val="center"/>
            <w:hideMark/>
          </w:tcPr>
          <w:p w14:paraId="478185C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BFAD9D9" w14:textId="77777777" w:rsidTr="00A3151B">
        <w:tc>
          <w:tcPr>
            <w:tcW w:w="0" w:type="auto"/>
            <w:shd w:val="clear" w:color="auto" w:fill="auto"/>
            <w:noWrap/>
            <w:vAlign w:val="center"/>
            <w:hideMark/>
          </w:tcPr>
          <w:p w14:paraId="4118E7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w:t>
            </w:r>
          </w:p>
        </w:tc>
        <w:tc>
          <w:tcPr>
            <w:tcW w:w="0" w:type="auto"/>
            <w:shd w:val="clear" w:color="auto" w:fill="auto"/>
            <w:vAlign w:val="center"/>
            <w:hideMark/>
          </w:tcPr>
          <w:p w14:paraId="73758C1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GANCHO PLAT. X 1A. PERF. 0.6</w:t>
            </w:r>
          </w:p>
        </w:tc>
        <w:tc>
          <w:tcPr>
            <w:tcW w:w="0" w:type="auto"/>
            <w:shd w:val="clear" w:color="auto" w:fill="auto"/>
            <w:noWrap/>
            <w:vAlign w:val="center"/>
            <w:hideMark/>
          </w:tcPr>
          <w:p w14:paraId="7F8C147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5DB771B" w14:textId="77777777" w:rsidTr="00A3151B">
        <w:tc>
          <w:tcPr>
            <w:tcW w:w="0" w:type="auto"/>
            <w:shd w:val="clear" w:color="auto" w:fill="auto"/>
            <w:noWrap/>
            <w:vAlign w:val="center"/>
            <w:hideMark/>
          </w:tcPr>
          <w:p w14:paraId="21843C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w:t>
            </w:r>
          </w:p>
        </w:tc>
        <w:tc>
          <w:tcPr>
            <w:tcW w:w="0" w:type="auto"/>
            <w:shd w:val="clear" w:color="auto" w:fill="auto"/>
            <w:vAlign w:val="center"/>
            <w:hideMark/>
          </w:tcPr>
          <w:p w14:paraId="69238F1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EN L X 5A. </w:t>
            </w:r>
            <w:proofErr w:type="gramStart"/>
            <w:r w:rsidRPr="0023371D">
              <w:rPr>
                <w:rFonts w:ascii="Arial" w:hAnsi="Arial" w:cs="Arial"/>
                <w:color w:val="000000"/>
                <w:sz w:val="14"/>
                <w:szCs w:val="14"/>
              </w:rPr>
              <w:t>IZQ.PLAT.PERF</w:t>
            </w:r>
            <w:proofErr w:type="gramEnd"/>
            <w:r w:rsidRPr="0023371D">
              <w:rPr>
                <w:rFonts w:ascii="Arial" w:hAnsi="Arial" w:cs="Arial"/>
                <w:color w:val="000000"/>
                <w:sz w:val="14"/>
                <w:szCs w:val="14"/>
              </w:rPr>
              <w:t>. 0.6</w:t>
            </w:r>
          </w:p>
        </w:tc>
        <w:tc>
          <w:tcPr>
            <w:tcW w:w="0" w:type="auto"/>
            <w:shd w:val="clear" w:color="auto" w:fill="auto"/>
            <w:noWrap/>
            <w:vAlign w:val="center"/>
            <w:hideMark/>
          </w:tcPr>
          <w:p w14:paraId="143665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35240FB" w14:textId="77777777" w:rsidTr="00A3151B">
        <w:tc>
          <w:tcPr>
            <w:tcW w:w="0" w:type="auto"/>
            <w:shd w:val="clear" w:color="auto" w:fill="auto"/>
            <w:noWrap/>
            <w:vAlign w:val="center"/>
            <w:hideMark/>
          </w:tcPr>
          <w:p w14:paraId="4F7503E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w:t>
            </w:r>
          </w:p>
        </w:tc>
        <w:tc>
          <w:tcPr>
            <w:tcW w:w="0" w:type="auto"/>
            <w:shd w:val="clear" w:color="auto" w:fill="auto"/>
            <w:vAlign w:val="center"/>
            <w:hideMark/>
          </w:tcPr>
          <w:p w14:paraId="572283A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EN L X 5A. </w:t>
            </w:r>
            <w:proofErr w:type="gramStart"/>
            <w:r w:rsidRPr="0023371D">
              <w:rPr>
                <w:rFonts w:ascii="Arial" w:hAnsi="Arial" w:cs="Arial"/>
                <w:color w:val="000000"/>
                <w:sz w:val="14"/>
                <w:szCs w:val="14"/>
              </w:rPr>
              <w:t>DER.PLAT.PERF</w:t>
            </w:r>
            <w:proofErr w:type="gramEnd"/>
            <w:r w:rsidRPr="0023371D">
              <w:rPr>
                <w:rFonts w:ascii="Arial" w:hAnsi="Arial" w:cs="Arial"/>
                <w:color w:val="000000"/>
                <w:sz w:val="14"/>
                <w:szCs w:val="14"/>
              </w:rPr>
              <w:t>. 0.6</w:t>
            </w:r>
          </w:p>
        </w:tc>
        <w:tc>
          <w:tcPr>
            <w:tcW w:w="0" w:type="auto"/>
            <w:shd w:val="clear" w:color="auto" w:fill="auto"/>
            <w:noWrap/>
            <w:vAlign w:val="center"/>
            <w:hideMark/>
          </w:tcPr>
          <w:p w14:paraId="6220E7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51BB28D" w14:textId="77777777" w:rsidTr="00A3151B">
        <w:tc>
          <w:tcPr>
            <w:tcW w:w="0" w:type="auto"/>
            <w:shd w:val="clear" w:color="auto" w:fill="auto"/>
            <w:noWrap/>
            <w:vAlign w:val="center"/>
            <w:hideMark/>
          </w:tcPr>
          <w:p w14:paraId="2593B2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w:t>
            </w:r>
          </w:p>
        </w:tc>
        <w:tc>
          <w:tcPr>
            <w:tcW w:w="0" w:type="auto"/>
            <w:shd w:val="clear" w:color="auto" w:fill="auto"/>
            <w:vAlign w:val="center"/>
            <w:hideMark/>
          </w:tcPr>
          <w:p w14:paraId="2E34BA9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CONDI. X 5A. </w:t>
            </w:r>
            <w:proofErr w:type="gramStart"/>
            <w:r w:rsidRPr="0023371D">
              <w:rPr>
                <w:rFonts w:ascii="Arial" w:hAnsi="Arial" w:cs="Arial"/>
                <w:color w:val="000000"/>
                <w:sz w:val="14"/>
                <w:szCs w:val="14"/>
              </w:rPr>
              <w:t>IZQ.PLAT.PERF</w:t>
            </w:r>
            <w:proofErr w:type="gramEnd"/>
            <w:r w:rsidRPr="0023371D">
              <w:rPr>
                <w:rFonts w:ascii="Arial" w:hAnsi="Arial" w:cs="Arial"/>
                <w:color w:val="000000"/>
                <w:sz w:val="14"/>
                <w:szCs w:val="14"/>
              </w:rPr>
              <w:t>. 0.6</w:t>
            </w:r>
          </w:p>
        </w:tc>
        <w:tc>
          <w:tcPr>
            <w:tcW w:w="0" w:type="auto"/>
            <w:shd w:val="clear" w:color="auto" w:fill="auto"/>
            <w:noWrap/>
            <w:vAlign w:val="center"/>
            <w:hideMark/>
          </w:tcPr>
          <w:p w14:paraId="37E7DD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5DC8383" w14:textId="77777777" w:rsidTr="00A3151B">
        <w:tc>
          <w:tcPr>
            <w:tcW w:w="0" w:type="auto"/>
            <w:shd w:val="clear" w:color="auto" w:fill="auto"/>
            <w:noWrap/>
            <w:vAlign w:val="center"/>
            <w:hideMark/>
          </w:tcPr>
          <w:p w14:paraId="229DAA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w:t>
            </w:r>
          </w:p>
        </w:tc>
        <w:tc>
          <w:tcPr>
            <w:tcW w:w="0" w:type="auto"/>
            <w:shd w:val="clear" w:color="auto" w:fill="auto"/>
            <w:vAlign w:val="center"/>
            <w:hideMark/>
          </w:tcPr>
          <w:p w14:paraId="15A11F2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CONDI. X 5A. </w:t>
            </w:r>
            <w:proofErr w:type="gramStart"/>
            <w:r w:rsidRPr="0023371D">
              <w:rPr>
                <w:rFonts w:ascii="Arial" w:hAnsi="Arial" w:cs="Arial"/>
                <w:color w:val="000000"/>
                <w:sz w:val="14"/>
                <w:szCs w:val="14"/>
              </w:rPr>
              <w:t>DER.PLAT.PERF</w:t>
            </w:r>
            <w:proofErr w:type="gramEnd"/>
            <w:r w:rsidRPr="0023371D">
              <w:rPr>
                <w:rFonts w:ascii="Arial" w:hAnsi="Arial" w:cs="Arial"/>
                <w:color w:val="000000"/>
                <w:sz w:val="14"/>
                <w:szCs w:val="14"/>
              </w:rPr>
              <w:t>. 0.6</w:t>
            </w:r>
          </w:p>
        </w:tc>
        <w:tc>
          <w:tcPr>
            <w:tcW w:w="0" w:type="auto"/>
            <w:shd w:val="clear" w:color="auto" w:fill="auto"/>
            <w:noWrap/>
            <w:vAlign w:val="center"/>
            <w:hideMark/>
          </w:tcPr>
          <w:p w14:paraId="6135BE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B374A2F" w14:textId="77777777" w:rsidTr="00A3151B">
        <w:tc>
          <w:tcPr>
            <w:tcW w:w="0" w:type="auto"/>
            <w:shd w:val="clear" w:color="auto" w:fill="auto"/>
            <w:noWrap/>
            <w:vAlign w:val="center"/>
            <w:hideMark/>
          </w:tcPr>
          <w:p w14:paraId="57AE13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w:t>
            </w:r>
          </w:p>
        </w:tc>
        <w:tc>
          <w:tcPr>
            <w:tcW w:w="0" w:type="auto"/>
            <w:shd w:val="clear" w:color="auto" w:fill="auto"/>
            <w:vAlign w:val="center"/>
            <w:hideMark/>
          </w:tcPr>
          <w:p w14:paraId="4C28561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CUADR. X 6A. PLAT.PERF. 0.6</w:t>
            </w:r>
          </w:p>
        </w:tc>
        <w:tc>
          <w:tcPr>
            <w:tcW w:w="0" w:type="auto"/>
            <w:shd w:val="clear" w:color="auto" w:fill="auto"/>
            <w:noWrap/>
            <w:vAlign w:val="center"/>
            <w:hideMark/>
          </w:tcPr>
          <w:p w14:paraId="427B31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CA3BD82" w14:textId="77777777" w:rsidTr="00A3151B">
        <w:tc>
          <w:tcPr>
            <w:tcW w:w="0" w:type="auto"/>
            <w:shd w:val="clear" w:color="auto" w:fill="auto"/>
            <w:noWrap/>
            <w:vAlign w:val="center"/>
            <w:hideMark/>
          </w:tcPr>
          <w:p w14:paraId="6325B4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w:t>
            </w:r>
          </w:p>
        </w:tc>
        <w:tc>
          <w:tcPr>
            <w:tcW w:w="0" w:type="auto"/>
            <w:shd w:val="clear" w:color="auto" w:fill="auto"/>
            <w:vAlign w:val="center"/>
            <w:hideMark/>
          </w:tcPr>
          <w:p w14:paraId="389AEFB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CUADR. X 6A. PLAT.PERF. 0.6</w:t>
            </w:r>
          </w:p>
        </w:tc>
        <w:tc>
          <w:tcPr>
            <w:tcW w:w="0" w:type="auto"/>
            <w:shd w:val="clear" w:color="auto" w:fill="auto"/>
            <w:noWrap/>
            <w:vAlign w:val="center"/>
            <w:hideMark/>
          </w:tcPr>
          <w:p w14:paraId="2AEB36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4B9970F" w14:textId="77777777" w:rsidTr="00A3151B">
        <w:tc>
          <w:tcPr>
            <w:tcW w:w="0" w:type="auto"/>
            <w:shd w:val="clear" w:color="auto" w:fill="auto"/>
            <w:noWrap/>
            <w:vAlign w:val="center"/>
            <w:hideMark/>
          </w:tcPr>
          <w:p w14:paraId="50A9F1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w:t>
            </w:r>
          </w:p>
        </w:tc>
        <w:tc>
          <w:tcPr>
            <w:tcW w:w="0" w:type="auto"/>
            <w:shd w:val="clear" w:color="auto" w:fill="auto"/>
            <w:vAlign w:val="center"/>
            <w:hideMark/>
          </w:tcPr>
          <w:p w14:paraId="22963A1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CUADR. X 8A. PLAT.PERF. 0.6</w:t>
            </w:r>
          </w:p>
        </w:tc>
        <w:tc>
          <w:tcPr>
            <w:tcW w:w="0" w:type="auto"/>
            <w:shd w:val="clear" w:color="auto" w:fill="auto"/>
            <w:noWrap/>
            <w:vAlign w:val="center"/>
            <w:hideMark/>
          </w:tcPr>
          <w:p w14:paraId="783F70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0411507" w14:textId="77777777" w:rsidTr="00A3151B">
        <w:tc>
          <w:tcPr>
            <w:tcW w:w="0" w:type="auto"/>
            <w:shd w:val="clear" w:color="auto" w:fill="auto"/>
            <w:noWrap/>
            <w:vAlign w:val="center"/>
            <w:hideMark/>
          </w:tcPr>
          <w:p w14:paraId="4EE4DE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w:t>
            </w:r>
          </w:p>
        </w:tc>
        <w:tc>
          <w:tcPr>
            <w:tcW w:w="0" w:type="auto"/>
            <w:shd w:val="clear" w:color="auto" w:fill="auto"/>
            <w:vAlign w:val="center"/>
            <w:hideMark/>
          </w:tcPr>
          <w:p w14:paraId="3D29B2D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CUADR. X10A. PLAT.PERF.0.6</w:t>
            </w:r>
          </w:p>
        </w:tc>
        <w:tc>
          <w:tcPr>
            <w:tcW w:w="0" w:type="auto"/>
            <w:shd w:val="clear" w:color="auto" w:fill="auto"/>
            <w:noWrap/>
            <w:vAlign w:val="center"/>
            <w:hideMark/>
          </w:tcPr>
          <w:p w14:paraId="03BE8D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EFB1C3D" w14:textId="77777777" w:rsidTr="00A3151B">
        <w:tc>
          <w:tcPr>
            <w:tcW w:w="0" w:type="auto"/>
            <w:shd w:val="clear" w:color="auto" w:fill="auto"/>
            <w:noWrap/>
            <w:vAlign w:val="center"/>
            <w:hideMark/>
          </w:tcPr>
          <w:p w14:paraId="1BD07F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w:t>
            </w:r>
          </w:p>
        </w:tc>
        <w:tc>
          <w:tcPr>
            <w:tcW w:w="0" w:type="auto"/>
            <w:shd w:val="clear" w:color="auto" w:fill="auto"/>
            <w:vAlign w:val="center"/>
            <w:hideMark/>
          </w:tcPr>
          <w:p w14:paraId="28C7193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CUADR. X12A. PLAT.PERF.0.6</w:t>
            </w:r>
          </w:p>
        </w:tc>
        <w:tc>
          <w:tcPr>
            <w:tcW w:w="0" w:type="auto"/>
            <w:shd w:val="clear" w:color="auto" w:fill="auto"/>
            <w:noWrap/>
            <w:vAlign w:val="center"/>
            <w:hideMark/>
          </w:tcPr>
          <w:p w14:paraId="791ED5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CB8B9E1" w14:textId="77777777" w:rsidTr="00A3151B">
        <w:tc>
          <w:tcPr>
            <w:tcW w:w="0" w:type="auto"/>
            <w:shd w:val="clear" w:color="auto" w:fill="auto"/>
            <w:noWrap/>
            <w:vAlign w:val="center"/>
            <w:hideMark/>
          </w:tcPr>
          <w:p w14:paraId="727722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w:t>
            </w:r>
          </w:p>
        </w:tc>
        <w:tc>
          <w:tcPr>
            <w:tcW w:w="0" w:type="auto"/>
            <w:shd w:val="clear" w:color="auto" w:fill="auto"/>
            <w:vAlign w:val="center"/>
            <w:hideMark/>
          </w:tcPr>
          <w:p w14:paraId="5F7F201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M. CUADR. X 6A. </w:t>
            </w:r>
            <w:proofErr w:type="gramStart"/>
            <w:r w:rsidRPr="0023371D">
              <w:rPr>
                <w:rFonts w:ascii="Arial" w:hAnsi="Arial" w:cs="Arial"/>
                <w:color w:val="000000"/>
                <w:sz w:val="14"/>
                <w:szCs w:val="14"/>
              </w:rPr>
              <w:t>IZQ.PLAT.PERF</w:t>
            </w:r>
            <w:proofErr w:type="gramEnd"/>
            <w:r w:rsidRPr="0023371D">
              <w:rPr>
                <w:rFonts w:ascii="Arial" w:hAnsi="Arial" w:cs="Arial"/>
                <w:color w:val="000000"/>
                <w:sz w:val="14"/>
                <w:szCs w:val="14"/>
              </w:rPr>
              <w:t>.0.6</w:t>
            </w:r>
          </w:p>
        </w:tc>
        <w:tc>
          <w:tcPr>
            <w:tcW w:w="0" w:type="auto"/>
            <w:shd w:val="clear" w:color="auto" w:fill="auto"/>
            <w:noWrap/>
            <w:vAlign w:val="center"/>
            <w:hideMark/>
          </w:tcPr>
          <w:p w14:paraId="2AFED1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E984C99" w14:textId="77777777" w:rsidTr="00A3151B">
        <w:tc>
          <w:tcPr>
            <w:tcW w:w="0" w:type="auto"/>
            <w:shd w:val="clear" w:color="auto" w:fill="auto"/>
            <w:noWrap/>
            <w:vAlign w:val="center"/>
            <w:hideMark/>
          </w:tcPr>
          <w:p w14:paraId="25BFA9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w:t>
            </w:r>
          </w:p>
        </w:tc>
        <w:tc>
          <w:tcPr>
            <w:tcW w:w="0" w:type="auto"/>
            <w:shd w:val="clear" w:color="auto" w:fill="auto"/>
            <w:vAlign w:val="center"/>
            <w:hideMark/>
          </w:tcPr>
          <w:p w14:paraId="44C5606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M. CUADR. X 6A. </w:t>
            </w:r>
            <w:proofErr w:type="gramStart"/>
            <w:r w:rsidRPr="0023371D">
              <w:rPr>
                <w:rFonts w:ascii="Arial" w:hAnsi="Arial" w:cs="Arial"/>
                <w:color w:val="000000"/>
                <w:sz w:val="14"/>
                <w:szCs w:val="14"/>
              </w:rPr>
              <w:t>DER.PLAT.PERF</w:t>
            </w:r>
            <w:proofErr w:type="gramEnd"/>
            <w:r w:rsidRPr="0023371D">
              <w:rPr>
                <w:rFonts w:ascii="Arial" w:hAnsi="Arial" w:cs="Arial"/>
                <w:color w:val="000000"/>
                <w:sz w:val="14"/>
                <w:szCs w:val="14"/>
              </w:rPr>
              <w:t>.0.6</w:t>
            </w:r>
          </w:p>
        </w:tc>
        <w:tc>
          <w:tcPr>
            <w:tcW w:w="0" w:type="auto"/>
            <w:shd w:val="clear" w:color="auto" w:fill="auto"/>
            <w:noWrap/>
            <w:vAlign w:val="center"/>
            <w:hideMark/>
          </w:tcPr>
          <w:p w14:paraId="630FC2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71969BD" w14:textId="77777777" w:rsidTr="00A3151B">
        <w:tc>
          <w:tcPr>
            <w:tcW w:w="0" w:type="auto"/>
            <w:shd w:val="clear" w:color="auto" w:fill="auto"/>
            <w:noWrap/>
            <w:vAlign w:val="center"/>
            <w:hideMark/>
          </w:tcPr>
          <w:p w14:paraId="63BF82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w:t>
            </w:r>
          </w:p>
        </w:tc>
        <w:tc>
          <w:tcPr>
            <w:tcW w:w="0" w:type="auto"/>
            <w:shd w:val="clear" w:color="auto" w:fill="auto"/>
            <w:vAlign w:val="center"/>
            <w:hideMark/>
          </w:tcPr>
          <w:p w14:paraId="44F082F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X 6A. PLAT.IZQ.PERF. 0.6</w:t>
            </w:r>
          </w:p>
        </w:tc>
        <w:tc>
          <w:tcPr>
            <w:tcW w:w="0" w:type="auto"/>
            <w:shd w:val="clear" w:color="auto" w:fill="auto"/>
            <w:noWrap/>
            <w:vAlign w:val="center"/>
            <w:hideMark/>
          </w:tcPr>
          <w:p w14:paraId="59DCCF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C843BC3" w14:textId="77777777" w:rsidTr="00A3151B">
        <w:tc>
          <w:tcPr>
            <w:tcW w:w="0" w:type="auto"/>
            <w:shd w:val="clear" w:color="auto" w:fill="auto"/>
            <w:noWrap/>
            <w:vAlign w:val="center"/>
            <w:hideMark/>
          </w:tcPr>
          <w:p w14:paraId="74FA2B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w:t>
            </w:r>
          </w:p>
        </w:tc>
        <w:tc>
          <w:tcPr>
            <w:tcW w:w="0" w:type="auto"/>
            <w:shd w:val="clear" w:color="auto" w:fill="auto"/>
            <w:vAlign w:val="center"/>
            <w:hideMark/>
          </w:tcPr>
          <w:p w14:paraId="3C5E4F0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X 6A. PLAT.DER.PERF. 0.6</w:t>
            </w:r>
          </w:p>
        </w:tc>
        <w:tc>
          <w:tcPr>
            <w:tcW w:w="0" w:type="auto"/>
            <w:shd w:val="clear" w:color="auto" w:fill="auto"/>
            <w:noWrap/>
            <w:vAlign w:val="center"/>
            <w:hideMark/>
          </w:tcPr>
          <w:p w14:paraId="0909801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BDACE06" w14:textId="77777777" w:rsidTr="00A3151B">
        <w:tc>
          <w:tcPr>
            <w:tcW w:w="0" w:type="auto"/>
            <w:shd w:val="clear" w:color="auto" w:fill="auto"/>
            <w:noWrap/>
            <w:vAlign w:val="center"/>
            <w:hideMark/>
          </w:tcPr>
          <w:p w14:paraId="07F58B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w:t>
            </w:r>
          </w:p>
        </w:tc>
        <w:tc>
          <w:tcPr>
            <w:tcW w:w="0" w:type="auto"/>
            <w:shd w:val="clear" w:color="auto" w:fill="auto"/>
            <w:vAlign w:val="center"/>
            <w:hideMark/>
          </w:tcPr>
          <w:p w14:paraId="71ECB15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M. CUADR. X 8A. </w:t>
            </w:r>
            <w:proofErr w:type="gramStart"/>
            <w:r w:rsidRPr="0023371D">
              <w:rPr>
                <w:rFonts w:ascii="Arial" w:hAnsi="Arial" w:cs="Arial"/>
                <w:color w:val="000000"/>
                <w:sz w:val="14"/>
                <w:szCs w:val="14"/>
              </w:rPr>
              <w:t>IZQ.PLAT.PERF</w:t>
            </w:r>
            <w:proofErr w:type="gramEnd"/>
            <w:r w:rsidRPr="0023371D">
              <w:rPr>
                <w:rFonts w:ascii="Arial" w:hAnsi="Arial" w:cs="Arial"/>
                <w:color w:val="000000"/>
                <w:sz w:val="14"/>
                <w:szCs w:val="14"/>
              </w:rPr>
              <w:t>. 0.6</w:t>
            </w:r>
          </w:p>
        </w:tc>
        <w:tc>
          <w:tcPr>
            <w:tcW w:w="0" w:type="auto"/>
            <w:shd w:val="clear" w:color="auto" w:fill="auto"/>
            <w:noWrap/>
            <w:vAlign w:val="center"/>
            <w:hideMark/>
          </w:tcPr>
          <w:p w14:paraId="205BC6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78FD05C" w14:textId="77777777" w:rsidTr="00A3151B">
        <w:tc>
          <w:tcPr>
            <w:tcW w:w="0" w:type="auto"/>
            <w:shd w:val="clear" w:color="auto" w:fill="auto"/>
            <w:noWrap/>
            <w:vAlign w:val="center"/>
            <w:hideMark/>
          </w:tcPr>
          <w:p w14:paraId="141EBE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w:t>
            </w:r>
          </w:p>
        </w:tc>
        <w:tc>
          <w:tcPr>
            <w:tcW w:w="0" w:type="auto"/>
            <w:shd w:val="clear" w:color="auto" w:fill="auto"/>
            <w:vAlign w:val="center"/>
            <w:hideMark/>
          </w:tcPr>
          <w:p w14:paraId="7A8CA90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M. CUADR. X 8A. </w:t>
            </w:r>
            <w:proofErr w:type="gramStart"/>
            <w:r w:rsidRPr="0023371D">
              <w:rPr>
                <w:rFonts w:ascii="Arial" w:hAnsi="Arial" w:cs="Arial"/>
                <w:color w:val="000000"/>
                <w:sz w:val="14"/>
                <w:szCs w:val="14"/>
              </w:rPr>
              <w:t>DER.PLAT.PERF</w:t>
            </w:r>
            <w:proofErr w:type="gramEnd"/>
            <w:r w:rsidRPr="0023371D">
              <w:rPr>
                <w:rFonts w:ascii="Arial" w:hAnsi="Arial" w:cs="Arial"/>
                <w:color w:val="000000"/>
                <w:sz w:val="14"/>
                <w:szCs w:val="14"/>
              </w:rPr>
              <w:t>. 0.6</w:t>
            </w:r>
          </w:p>
        </w:tc>
        <w:tc>
          <w:tcPr>
            <w:tcW w:w="0" w:type="auto"/>
            <w:shd w:val="clear" w:color="auto" w:fill="auto"/>
            <w:noWrap/>
            <w:vAlign w:val="center"/>
            <w:hideMark/>
          </w:tcPr>
          <w:p w14:paraId="013C76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91756DD" w14:textId="77777777" w:rsidTr="00A3151B">
        <w:tc>
          <w:tcPr>
            <w:tcW w:w="0" w:type="auto"/>
            <w:shd w:val="clear" w:color="auto" w:fill="auto"/>
            <w:noWrap/>
            <w:vAlign w:val="center"/>
            <w:hideMark/>
          </w:tcPr>
          <w:p w14:paraId="33390B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w:t>
            </w:r>
          </w:p>
        </w:tc>
        <w:tc>
          <w:tcPr>
            <w:tcW w:w="0" w:type="auto"/>
            <w:shd w:val="clear" w:color="auto" w:fill="auto"/>
            <w:vAlign w:val="center"/>
            <w:hideMark/>
          </w:tcPr>
          <w:p w14:paraId="2E7FD2E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CUADR. X 4A. PLAT.PERF. 0.6</w:t>
            </w:r>
          </w:p>
        </w:tc>
        <w:tc>
          <w:tcPr>
            <w:tcW w:w="0" w:type="auto"/>
            <w:shd w:val="clear" w:color="auto" w:fill="auto"/>
            <w:noWrap/>
            <w:vAlign w:val="center"/>
            <w:hideMark/>
          </w:tcPr>
          <w:p w14:paraId="78CBAF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7726A99" w14:textId="77777777" w:rsidTr="00A3151B">
        <w:tc>
          <w:tcPr>
            <w:tcW w:w="0" w:type="auto"/>
            <w:shd w:val="clear" w:color="auto" w:fill="auto"/>
            <w:noWrap/>
            <w:vAlign w:val="center"/>
            <w:hideMark/>
          </w:tcPr>
          <w:p w14:paraId="4F6C2A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w:t>
            </w:r>
          </w:p>
        </w:tc>
        <w:tc>
          <w:tcPr>
            <w:tcW w:w="0" w:type="auto"/>
            <w:shd w:val="clear" w:color="auto" w:fill="auto"/>
            <w:vAlign w:val="center"/>
            <w:hideMark/>
          </w:tcPr>
          <w:p w14:paraId="03A4CF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CUADR. X 4A. PLAT.PERF. 0.6</w:t>
            </w:r>
          </w:p>
        </w:tc>
        <w:tc>
          <w:tcPr>
            <w:tcW w:w="0" w:type="auto"/>
            <w:shd w:val="clear" w:color="auto" w:fill="auto"/>
            <w:noWrap/>
            <w:vAlign w:val="center"/>
            <w:hideMark/>
          </w:tcPr>
          <w:p w14:paraId="64B825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4F71E07" w14:textId="77777777" w:rsidTr="00A3151B">
        <w:tc>
          <w:tcPr>
            <w:tcW w:w="0" w:type="auto"/>
            <w:shd w:val="clear" w:color="auto" w:fill="auto"/>
            <w:noWrap/>
            <w:vAlign w:val="center"/>
            <w:hideMark/>
          </w:tcPr>
          <w:p w14:paraId="4B7021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w:t>
            </w:r>
          </w:p>
        </w:tc>
        <w:tc>
          <w:tcPr>
            <w:tcW w:w="0" w:type="auto"/>
            <w:shd w:val="clear" w:color="auto" w:fill="auto"/>
            <w:vAlign w:val="center"/>
            <w:hideMark/>
          </w:tcPr>
          <w:p w14:paraId="27B8CB3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CUADR. X 4A. PLAT.PERF. 0.6</w:t>
            </w:r>
          </w:p>
        </w:tc>
        <w:tc>
          <w:tcPr>
            <w:tcW w:w="0" w:type="auto"/>
            <w:shd w:val="clear" w:color="auto" w:fill="auto"/>
            <w:noWrap/>
            <w:vAlign w:val="center"/>
            <w:hideMark/>
          </w:tcPr>
          <w:p w14:paraId="775939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FC787C" w14:textId="77777777" w:rsidTr="00A3151B">
        <w:tc>
          <w:tcPr>
            <w:tcW w:w="0" w:type="auto"/>
            <w:shd w:val="clear" w:color="auto" w:fill="auto"/>
            <w:noWrap/>
            <w:vAlign w:val="center"/>
            <w:hideMark/>
          </w:tcPr>
          <w:p w14:paraId="0747C6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159</w:t>
            </w:r>
          </w:p>
        </w:tc>
        <w:tc>
          <w:tcPr>
            <w:tcW w:w="0" w:type="auto"/>
            <w:shd w:val="clear" w:color="auto" w:fill="auto"/>
            <w:vAlign w:val="center"/>
            <w:hideMark/>
          </w:tcPr>
          <w:p w14:paraId="6787282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X 6A. PLAT.PERF. 0.6</w:t>
            </w:r>
          </w:p>
        </w:tc>
        <w:tc>
          <w:tcPr>
            <w:tcW w:w="0" w:type="auto"/>
            <w:shd w:val="clear" w:color="auto" w:fill="auto"/>
            <w:noWrap/>
            <w:vAlign w:val="center"/>
            <w:hideMark/>
          </w:tcPr>
          <w:p w14:paraId="471BA1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CC171E7" w14:textId="77777777" w:rsidTr="00A3151B">
        <w:tc>
          <w:tcPr>
            <w:tcW w:w="0" w:type="auto"/>
            <w:shd w:val="clear" w:color="auto" w:fill="auto"/>
            <w:noWrap/>
            <w:vAlign w:val="center"/>
            <w:hideMark/>
          </w:tcPr>
          <w:p w14:paraId="35A6ED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160</w:t>
            </w:r>
          </w:p>
        </w:tc>
        <w:tc>
          <w:tcPr>
            <w:tcW w:w="0" w:type="auto"/>
            <w:shd w:val="clear" w:color="auto" w:fill="auto"/>
            <w:vAlign w:val="center"/>
            <w:hideMark/>
          </w:tcPr>
          <w:p w14:paraId="5FFA2F9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X16A. PLAT.PERF. 0.6</w:t>
            </w:r>
          </w:p>
        </w:tc>
        <w:tc>
          <w:tcPr>
            <w:tcW w:w="0" w:type="auto"/>
            <w:shd w:val="clear" w:color="auto" w:fill="auto"/>
            <w:noWrap/>
            <w:vAlign w:val="center"/>
            <w:hideMark/>
          </w:tcPr>
          <w:p w14:paraId="1C0090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3B0D4F1" w14:textId="77777777" w:rsidTr="00A3151B">
        <w:tc>
          <w:tcPr>
            <w:tcW w:w="0" w:type="auto"/>
            <w:shd w:val="clear" w:color="auto" w:fill="auto"/>
            <w:noWrap/>
            <w:vAlign w:val="center"/>
            <w:hideMark/>
          </w:tcPr>
          <w:p w14:paraId="043B97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161</w:t>
            </w:r>
          </w:p>
        </w:tc>
        <w:tc>
          <w:tcPr>
            <w:tcW w:w="0" w:type="auto"/>
            <w:shd w:val="clear" w:color="auto" w:fill="auto"/>
            <w:vAlign w:val="center"/>
            <w:hideMark/>
          </w:tcPr>
          <w:p w14:paraId="7D1E389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 PUENT. X 4A. PLAT.PERF. 0.6</w:t>
            </w:r>
          </w:p>
        </w:tc>
        <w:tc>
          <w:tcPr>
            <w:tcW w:w="0" w:type="auto"/>
            <w:shd w:val="clear" w:color="auto" w:fill="auto"/>
            <w:noWrap/>
            <w:vAlign w:val="center"/>
            <w:hideMark/>
          </w:tcPr>
          <w:p w14:paraId="0B6DF0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55BAF02" w14:textId="77777777" w:rsidTr="00A3151B">
        <w:tc>
          <w:tcPr>
            <w:tcW w:w="0" w:type="auto"/>
            <w:shd w:val="clear" w:color="auto" w:fill="auto"/>
            <w:noWrap/>
            <w:vAlign w:val="center"/>
            <w:hideMark/>
          </w:tcPr>
          <w:p w14:paraId="01E5E4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162</w:t>
            </w:r>
          </w:p>
        </w:tc>
        <w:tc>
          <w:tcPr>
            <w:tcW w:w="0" w:type="auto"/>
            <w:shd w:val="clear" w:color="auto" w:fill="auto"/>
            <w:vAlign w:val="center"/>
            <w:hideMark/>
          </w:tcPr>
          <w:p w14:paraId="6B8E83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SEMIRECTA X 16A. PLAT.PERF. 0.6</w:t>
            </w:r>
          </w:p>
        </w:tc>
        <w:tc>
          <w:tcPr>
            <w:tcW w:w="0" w:type="auto"/>
            <w:shd w:val="clear" w:color="auto" w:fill="auto"/>
            <w:noWrap/>
            <w:vAlign w:val="center"/>
            <w:hideMark/>
          </w:tcPr>
          <w:p w14:paraId="555E15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98AE1E" w14:textId="77777777" w:rsidTr="00A3151B">
        <w:tc>
          <w:tcPr>
            <w:tcW w:w="0" w:type="auto"/>
            <w:shd w:val="clear" w:color="auto" w:fill="auto"/>
            <w:noWrap/>
            <w:vAlign w:val="center"/>
            <w:hideMark/>
          </w:tcPr>
          <w:p w14:paraId="795594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163</w:t>
            </w:r>
          </w:p>
        </w:tc>
        <w:tc>
          <w:tcPr>
            <w:tcW w:w="0" w:type="auto"/>
            <w:shd w:val="clear" w:color="auto" w:fill="auto"/>
            <w:vAlign w:val="center"/>
            <w:hideMark/>
          </w:tcPr>
          <w:p w14:paraId="632261E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T X 7A. PLAT.PERF. 0.6</w:t>
            </w:r>
          </w:p>
        </w:tc>
        <w:tc>
          <w:tcPr>
            <w:tcW w:w="0" w:type="auto"/>
            <w:shd w:val="clear" w:color="auto" w:fill="auto"/>
            <w:noWrap/>
            <w:vAlign w:val="center"/>
            <w:hideMark/>
          </w:tcPr>
          <w:p w14:paraId="3911E5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ADAC178" w14:textId="77777777" w:rsidTr="00A3151B">
        <w:tc>
          <w:tcPr>
            <w:tcW w:w="0" w:type="auto"/>
            <w:shd w:val="clear" w:color="auto" w:fill="auto"/>
            <w:noWrap/>
            <w:vAlign w:val="center"/>
            <w:hideMark/>
          </w:tcPr>
          <w:p w14:paraId="425CC1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164</w:t>
            </w:r>
          </w:p>
        </w:tc>
        <w:tc>
          <w:tcPr>
            <w:tcW w:w="0" w:type="auto"/>
            <w:shd w:val="clear" w:color="auto" w:fill="auto"/>
            <w:vAlign w:val="center"/>
            <w:hideMark/>
          </w:tcPr>
          <w:p w14:paraId="7B85223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T X 8A. PLAT.PERF. 0.6</w:t>
            </w:r>
          </w:p>
        </w:tc>
        <w:tc>
          <w:tcPr>
            <w:tcW w:w="0" w:type="auto"/>
            <w:shd w:val="clear" w:color="auto" w:fill="auto"/>
            <w:noWrap/>
            <w:vAlign w:val="center"/>
            <w:hideMark/>
          </w:tcPr>
          <w:p w14:paraId="3D7E21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EBA39E" w14:textId="77777777" w:rsidTr="00A3151B">
        <w:tc>
          <w:tcPr>
            <w:tcW w:w="0" w:type="auto"/>
            <w:shd w:val="clear" w:color="auto" w:fill="auto"/>
            <w:noWrap/>
            <w:vAlign w:val="center"/>
            <w:hideMark/>
          </w:tcPr>
          <w:p w14:paraId="253CF3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165</w:t>
            </w:r>
          </w:p>
        </w:tc>
        <w:tc>
          <w:tcPr>
            <w:tcW w:w="0" w:type="auto"/>
            <w:shd w:val="clear" w:color="auto" w:fill="auto"/>
            <w:vAlign w:val="center"/>
            <w:hideMark/>
          </w:tcPr>
          <w:p w14:paraId="2E63FB8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T X10A. PLAT.PERF. 0.6</w:t>
            </w:r>
          </w:p>
        </w:tc>
        <w:tc>
          <w:tcPr>
            <w:tcW w:w="0" w:type="auto"/>
            <w:shd w:val="clear" w:color="auto" w:fill="auto"/>
            <w:noWrap/>
            <w:vAlign w:val="center"/>
            <w:hideMark/>
          </w:tcPr>
          <w:p w14:paraId="4CB5B4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3F9DAC7" w14:textId="77777777" w:rsidTr="00A3151B">
        <w:tc>
          <w:tcPr>
            <w:tcW w:w="0" w:type="auto"/>
            <w:shd w:val="clear" w:color="auto" w:fill="auto"/>
            <w:noWrap/>
            <w:vAlign w:val="center"/>
            <w:hideMark/>
          </w:tcPr>
          <w:p w14:paraId="77F0E0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166</w:t>
            </w:r>
          </w:p>
        </w:tc>
        <w:tc>
          <w:tcPr>
            <w:tcW w:w="0" w:type="auto"/>
            <w:shd w:val="clear" w:color="auto" w:fill="auto"/>
            <w:vAlign w:val="center"/>
            <w:hideMark/>
          </w:tcPr>
          <w:p w14:paraId="6EDAE123"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PLACA TP X11A. PLAT.PERF. 0.6</w:t>
            </w:r>
          </w:p>
        </w:tc>
        <w:tc>
          <w:tcPr>
            <w:tcW w:w="0" w:type="auto"/>
            <w:shd w:val="clear" w:color="auto" w:fill="auto"/>
            <w:noWrap/>
            <w:vAlign w:val="center"/>
            <w:hideMark/>
          </w:tcPr>
          <w:p w14:paraId="5DFBE7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CF18E02" w14:textId="77777777" w:rsidTr="00A3151B">
        <w:tc>
          <w:tcPr>
            <w:tcW w:w="0" w:type="auto"/>
            <w:shd w:val="clear" w:color="auto" w:fill="auto"/>
            <w:noWrap/>
            <w:vAlign w:val="center"/>
            <w:hideMark/>
          </w:tcPr>
          <w:p w14:paraId="434ADC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167</w:t>
            </w:r>
          </w:p>
        </w:tc>
        <w:tc>
          <w:tcPr>
            <w:tcW w:w="0" w:type="auto"/>
            <w:shd w:val="clear" w:color="auto" w:fill="auto"/>
            <w:vAlign w:val="center"/>
            <w:hideMark/>
          </w:tcPr>
          <w:p w14:paraId="29FC32BE"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PLACA TP X12A. PLAT.PERF. 0.6</w:t>
            </w:r>
          </w:p>
        </w:tc>
        <w:tc>
          <w:tcPr>
            <w:tcW w:w="0" w:type="auto"/>
            <w:shd w:val="clear" w:color="auto" w:fill="auto"/>
            <w:noWrap/>
            <w:vAlign w:val="center"/>
            <w:hideMark/>
          </w:tcPr>
          <w:p w14:paraId="4B335F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457B4CF" w14:textId="77777777" w:rsidTr="00A3151B">
        <w:tc>
          <w:tcPr>
            <w:tcW w:w="0" w:type="auto"/>
            <w:shd w:val="clear" w:color="auto" w:fill="auto"/>
            <w:noWrap/>
            <w:vAlign w:val="center"/>
            <w:hideMark/>
          </w:tcPr>
          <w:p w14:paraId="29E1AB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168</w:t>
            </w:r>
          </w:p>
        </w:tc>
        <w:tc>
          <w:tcPr>
            <w:tcW w:w="0" w:type="auto"/>
            <w:shd w:val="clear" w:color="auto" w:fill="auto"/>
            <w:vAlign w:val="center"/>
            <w:hideMark/>
          </w:tcPr>
          <w:p w14:paraId="5185157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Y X 6A. PLAT.PERF. 0.6</w:t>
            </w:r>
          </w:p>
        </w:tc>
        <w:tc>
          <w:tcPr>
            <w:tcW w:w="0" w:type="auto"/>
            <w:shd w:val="clear" w:color="auto" w:fill="auto"/>
            <w:noWrap/>
            <w:vAlign w:val="center"/>
            <w:hideMark/>
          </w:tcPr>
          <w:p w14:paraId="799496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AAB8CD" w14:textId="77777777" w:rsidTr="00A3151B">
        <w:tc>
          <w:tcPr>
            <w:tcW w:w="0" w:type="auto"/>
            <w:shd w:val="clear" w:color="auto" w:fill="auto"/>
            <w:noWrap/>
            <w:vAlign w:val="center"/>
            <w:hideMark/>
          </w:tcPr>
          <w:p w14:paraId="43C04E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169</w:t>
            </w:r>
          </w:p>
        </w:tc>
        <w:tc>
          <w:tcPr>
            <w:tcW w:w="0" w:type="auto"/>
            <w:shd w:val="clear" w:color="auto" w:fill="auto"/>
            <w:vAlign w:val="center"/>
            <w:hideMark/>
          </w:tcPr>
          <w:p w14:paraId="4382152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Y AJUSTABLE X 16A.</w:t>
            </w:r>
          </w:p>
        </w:tc>
        <w:tc>
          <w:tcPr>
            <w:tcW w:w="0" w:type="auto"/>
            <w:shd w:val="clear" w:color="auto" w:fill="auto"/>
            <w:noWrap/>
            <w:vAlign w:val="center"/>
            <w:hideMark/>
          </w:tcPr>
          <w:p w14:paraId="7072C9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BF059C" w14:textId="77777777" w:rsidTr="00A3151B">
        <w:tc>
          <w:tcPr>
            <w:tcW w:w="0" w:type="auto"/>
            <w:shd w:val="clear" w:color="auto" w:fill="auto"/>
            <w:noWrap/>
            <w:vAlign w:val="center"/>
            <w:hideMark/>
          </w:tcPr>
          <w:p w14:paraId="768092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170</w:t>
            </w:r>
          </w:p>
        </w:tc>
        <w:tc>
          <w:tcPr>
            <w:tcW w:w="0" w:type="auto"/>
            <w:shd w:val="clear" w:color="auto" w:fill="auto"/>
            <w:vAlign w:val="center"/>
            <w:hideMark/>
          </w:tcPr>
          <w:p w14:paraId="3D800B7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Z X16A. PLAT. PERF. 0.6</w:t>
            </w:r>
          </w:p>
        </w:tc>
        <w:tc>
          <w:tcPr>
            <w:tcW w:w="0" w:type="auto"/>
            <w:shd w:val="clear" w:color="auto" w:fill="auto"/>
            <w:noWrap/>
            <w:vAlign w:val="center"/>
            <w:hideMark/>
          </w:tcPr>
          <w:p w14:paraId="7445AB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E2D4838" w14:textId="77777777" w:rsidTr="00A3151B">
        <w:tc>
          <w:tcPr>
            <w:tcW w:w="0" w:type="auto"/>
            <w:shd w:val="clear" w:color="auto" w:fill="auto"/>
            <w:noWrap/>
            <w:vAlign w:val="center"/>
            <w:hideMark/>
          </w:tcPr>
          <w:p w14:paraId="4E46F2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171</w:t>
            </w:r>
          </w:p>
        </w:tc>
        <w:tc>
          <w:tcPr>
            <w:tcW w:w="0" w:type="auto"/>
            <w:shd w:val="clear" w:color="auto" w:fill="auto"/>
            <w:vAlign w:val="center"/>
            <w:hideMark/>
          </w:tcPr>
          <w:p w14:paraId="12C01E3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1.5MM EN Y LOC DE 8 H DE 46MM</w:t>
            </w:r>
          </w:p>
        </w:tc>
        <w:tc>
          <w:tcPr>
            <w:tcW w:w="0" w:type="auto"/>
            <w:shd w:val="clear" w:color="auto" w:fill="auto"/>
            <w:noWrap/>
            <w:vAlign w:val="center"/>
            <w:hideMark/>
          </w:tcPr>
          <w:p w14:paraId="6F54AA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DFFE25F" w14:textId="77777777" w:rsidTr="00A3151B">
        <w:tc>
          <w:tcPr>
            <w:tcW w:w="0" w:type="auto"/>
            <w:shd w:val="clear" w:color="auto" w:fill="auto"/>
            <w:noWrap/>
            <w:vAlign w:val="center"/>
            <w:hideMark/>
          </w:tcPr>
          <w:p w14:paraId="4A3860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172</w:t>
            </w:r>
          </w:p>
        </w:tc>
        <w:tc>
          <w:tcPr>
            <w:tcW w:w="0" w:type="auto"/>
            <w:shd w:val="clear" w:color="auto" w:fill="auto"/>
            <w:vAlign w:val="center"/>
            <w:hideMark/>
          </w:tcPr>
          <w:p w14:paraId="6FCEF51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1.5MM CONDILAR EN Y LOC DE 6H DE 36MM</w:t>
            </w:r>
          </w:p>
        </w:tc>
        <w:tc>
          <w:tcPr>
            <w:tcW w:w="0" w:type="auto"/>
            <w:shd w:val="clear" w:color="auto" w:fill="auto"/>
            <w:noWrap/>
            <w:vAlign w:val="center"/>
            <w:hideMark/>
          </w:tcPr>
          <w:p w14:paraId="719D63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BA02DFD" w14:textId="77777777" w:rsidTr="00A3151B">
        <w:tc>
          <w:tcPr>
            <w:tcW w:w="0" w:type="auto"/>
            <w:shd w:val="clear" w:color="auto" w:fill="auto"/>
            <w:noWrap/>
            <w:vAlign w:val="center"/>
            <w:hideMark/>
          </w:tcPr>
          <w:p w14:paraId="1C9C36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173</w:t>
            </w:r>
          </w:p>
        </w:tc>
        <w:tc>
          <w:tcPr>
            <w:tcW w:w="0" w:type="auto"/>
            <w:shd w:val="clear" w:color="auto" w:fill="auto"/>
            <w:vAlign w:val="center"/>
            <w:hideMark/>
          </w:tcPr>
          <w:p w14:paraId="2FE373C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1.5MM DE COMPRESION RECTA LOC DE 4 H</w:t>
            </w:r>
          </w:p>
        </w:tc>
        <w:tc>
          <w:tcPr>
            <w:tcW w:w="0" w:type="auto"/>
            <w:shd w:val="clear" w:color="auto" w:fill="auto"/>
            <w:noWrap/>
            <w:vAlign w:val="center"/>
            <w:hideMark/>
          </w:tcPr>
          <w:p w14:paraId="43DCE0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7B14E90" w14:textId="77777777" w:rsidTr="00A3151B">
        <w:tc>
          <w:tcPr>
            <w:tcW w:w="0" w:type="auto"/>
            <w:shd w:val="clear" w:color="auto" w:fill="auto"/>
            <w:noWrap/>
            <w:vAlign w:val="center"/>
            <w:hideMark/>
          </w:tcPr>
          <w:p w14:paraId="1B10FA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174</w:t>
            </w:r>
          </w:p>
        </w:tc>
        <w:tc>
          <w:tcPr>
            <w:tcW w:w="0" w:type="auto"/>
            <w:shd w:val="clear" w:color="auto" w:fill="auto"/>
            <w:vAlign w:val="center"/>
            <w:hideMark/>
          </w:tcPr>
          <w:p w14:paraId="75643EA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1.5MM DE COMPRESION RECTA LOC DE 6 H DE 36MM</w:t>
            </w:r>
          </w:p>
        </w:tc>
        <w:tc>
          <w:tcPr>
            <w:tcW w:w="0" w:type="auto"/>
            <w:shd w:val="clear" w:color="auto" w:fill="auto"/>
            <w:noWrap/>
            <w:vAlign w:val="center"/>
            <w:hideMark/>
          </w:tcPr>
          <w:p w14:paraId="21C46D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6CC41BF" w14:textId="77777777" w:rsidTr="00A3151B">
        <w:tc>
          <w:tcPr>
            <w:tcW w:w="0" w:type="auto"/>
            <w:shd w:val="clear" w:color="auto" w:fill="auto"/>
            <w:noWrap/>
            <w:vAlign w:val="center"/>
            <w:hideMark/>
          </w:tcPr>
          <w:p w14:paraId="381F98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175</w:t>
            </w:r>
          </w:p>
        </w:tc>
        <w:tc>
          <w:tcPr>
            <w:tcW w:w="0" w:type="auto"/>
            <w:shd w:val="clear" w:color="auto" w:fill="auto"/>
            <w:vAlign w:val="center"/>
            <w:hideMark/>
          </w:tcPr>
          <w:p w14:paraId="2F23497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1.5MM DE RECONSTRUCCION LOC DE 6 H DE 29MM</w:t>
            </w:r>
          </w:p>
        </w:tc>
        <w:tc>
          <w:tcPr>
            <w:tcW w:w="0" w:type="auto"/>
            <w:shd w:val="clear" w:color="auto" w:fill="auto"/>
            <w:noWrap/>
            <w:vAlign w:val="center"/>
            <w:hideMark/>
          </w:tcPr>
          <w:p w14:paraId="77C760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10D75DF" w14:textId="77777777" w:rsidTr="00A3151B">
        <w:tc>
          <w:tcPr>
            <w:tcW w:w="0" w:type="auto"/>
            <w:shd w:val="clear" w:color="auto" w:fill="auto"/>
            <w:noWrap/>
            <w:vAlign w:val="center"/>
            <w:hideMark/>
          </w:tcPr>
          <w:p w14:paraId="5502FC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176</w:t>
            </w:r>
          </w:p>
        </w:tc>
        <w:tc>
          <w:tcPr>
            <w:tcW w:w="0" w:type="auto"/>
            <w:shd w:val="clear" w:color="auto" w:fill="auto"/>
            <w:vAlign w:val="center"/>
            <w:hideMark/>
          </w:tcPr>
          <w:p w14:paraId="6EA72CB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1.5MM DE RECONSTRUCCION LOC DE 12 H DE 59MM</w:t>
            </w:r>
          </w:p>
        </w:tc>
        <w:tc>
          <w:tcPr>
            <w:tcW w:w="0" w:type="auto"/>
            <w:shd w:val="clear" w:color="auto" w:fill="auto"/>
            <w:noWrap/>
            <w:vAlign w:val="center"/>
            <w:hideMark/>
          </w:tcPr>
          <w:p w14:paraId="1E6B2F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3DC13D5" w14:textId="77777777" w:rsidTr="00A3151B">
        <w:tc>
          <w:tcPr>
            <w:tcW w:w="0" w:type="auto"/>
            <w:shd w:val="clear" w:color="auto" w:fill="auto"/>
            <w:noWrap/>
            <w:vAlign w:val="center"/>
            <w:hideMark/>
          </w:tcPr>
          <w:p w14:paraId="4C6FA0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177</w:t>
            </w:r>
          </w:p>
        </w:tc>
        <w:tc>
          <w:tcPr>
            <w:tcW w:w="0" w:type="auto"/>
            <w:shd w:val="clear" w:color="auto" w:fill="auto"/>
            <w:vAlign w:val="center"/>
            <w:hideMark/>
          </w:tcPr>
          <w:p w14:paraId="716BAE6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1.5MM EN T LOC DE 8H DE 44MM</w:t>
            </w:r>
          </w:p>
        </w:tc>
        <w:tc>
          <w:tcPr>
            <w:tcW w:w="0" w:type="auto"/>
            <w:shd w:val="clear" w:color="auto" w:fill="auto"/>
            <w:noWrap/>
            <w:vAlign w:val="center"/>
            <w:hideMark/>
          </w:tcPr>
          <w:p w14:paraId="4B0E6F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1DD4C66" w14:textId="77777777" w:rsidTr="00A3151B">
        <w:tc>
          <w:tcPr>
            <w:tcW w:w="0" w:type="auto"/>
            <w:shd w:val="clear" w:color="auto" w:fill="auto"/>
            <w:noWrap/>
            <w:vAlign w:val="center"/>
            <w:hideMark/>
          </w:tcPr>
          <w:p w14:paraId="2CF17E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178</w:t>
            </w:r>
          </w:p>
        </w:tc>
        <w:tc>
          <w:tcPr>
            <w:tcW w:w="0" w:type="auto"/>
            <w:shd w:val="clear" w:color="auto" w:fill="auto"/>
            <w:vAlign w:val="center"/>
            <w:hideMark/>
          </w:tcPr>
          <w:p w14:paraId="4786A14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MICROTORNILLO SC 1.2 X 3MM-9MM</w:t>
            </w:r>
          </w:p>
        </w:tc>
        <w:tc>
          <w:tcPr>
            <w:tcW w:w="0" w:type="auto"/>
            <w:shd w:val="clear" w:color="auto" w:fill="auto"/>
            <w:noWrap/>
            <w:vAlign w:val="center"/>
            <w:hideMark/>
          </w:tcPr>
          <w:p w14:paraId="12E68D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55F8422" w14:textId="77777777" w:rsidTr="00A3151B">
        <w:tc>
          <w:tcPr>
            <w:tcW w:w="0" w:type="auto"/>
            <w:shd w:val="clear" w:color="auto" w:fill="auto"/>
            <w:noWrap/>
            <w:vAlign w:val="center"/>
            <w:hideMark/>
          </w:tcPr>
          <w:p w14:paraId="11C8BB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179</w:t>
            </w:r>
          </w:p>
        </w:tc>
        <w:tc>
          <w:tcPr>
            <w:tcW w:w="0" w:type="auto"/>
            <w:shd w:val="clear" w:color="auto" w:fill="auto"/>
            <w:vAlign w:val="center"/>
            <w:hideMark/>
          </w:tcPr>
          <w:p w14:paraId="5CC34F3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SC 1.2 X 10MM-20 MM </w:t>
            </w:r>
          </w:p>
        </w:tc>
        <w:tc>
          <w:tcPr>
            <w:tcW w:w="0" w:type="auto"/>
            <w:shd w:val="clear" w:color="auto" w:fill="auto"/>
            <w:noWrap/>
            <w:vAlign w:val="center"/>
            <w:hideMark/>
          </w:tcPr>
          <w:p w14:paraId="4BC23B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0601B9C" w14:textId="77777777" w:rsidTr="00A3151B">
        <w:tc>
          <w:tcPr>
            <w:tcW w:w="0" w:type="auto"/>
            <w:shd w:val="clear" w:color="auto" w:fill="auto"/>
            <w:noWrap/>
            <w:vAlign w:val="center"/>
            <w:hideMark/>
          </w:tcPr>
          <w:p w14:paraId="6C5D11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180</w:t>
            </w:r>
          </w:p>
        </w:tc>
        <w:tc>
          <w:tcPr>
            <w:tcW w:w="0" w:type="auto"/>
            <w:shd w:val="clear" w:color="auto" w:fill="auto"/>
            <w:vAlign w:val="center"/>
            <w:hideMark/>
          </w:tcPr>
          <w:p w14:paraId="49780CB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MICROTORNILLO SC 1.5 X 4 -10 MM-</w:t>
            </w:r>
          </w:p>
        </w:tc>
        <w:tc>
          <w:tcPr>
            <w:tcW w:w="0" w:type="auto"/>
            <w:shd w:val="clear" w:color="auto" w:fill="auto"/>
            <w:noWrap/>
            <w:vAlign w:val="center"/>
            <w:hideMark/>
          </w:tcPr>
          <w:p w14:paraId="1D8DB4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D1C0C1E" w14:textId="77777777" w:rsidTr="00A3151B">
        <w:tc>
          <w:tcPr>
            <w:tcW w:w="0" w:type="auto"/>
            <w:shd w:val="clear" w:color="auto" w:fill="auto"/>
            <w:noWrap/>
            <w:vAlign w:val="center"/>
            <w:hideMark/>
          </w:tcPr>
          <w:p w14:paraId="621018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181</w:t>
            </w:r>
          </w:p>
        </w:tc>
        <w:tc>
          <w:tcPr>
            <w:tcW w:w="0" w:type="auto"/>
            <w:shd w:val="clear" w:color="auto" w:fill="auto"/>
            <w:vAlign w:val="center"/>
            <w:hideMark/>
          </w:tcPr>
          <w:p w14:paraId="1E8E5E2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MICROTORNILLO SC 1.5 X 11- 22MM</w:t>
            </w:r>
          </w:p>
        </w:tc>
        <w:tc>
          <w:tcPr>
            <w:tcW w:w="0" w:type="auto"/>
            <w:shd w:val="clear" w:color="auto" w:fill="auto"/>
            <w:noWrap/>
            <w:vAlign w:val="center"/>
            <w:hideMark/>
          </w:tcPr>
          <w:p w14:paraId="56BE49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F0ED49E" w14:textId="77777777" w:rsidTr="00A3151B">
        <w:tc>
          <w:tcPr>
            <w:tcW w:w="0" w:type="auto"/>
            <w:shd w:val="clear" w:color="auto" w:fill="auto"/>
            <w:noWrap/>
            <w:vAlign w:val="center"/>
            <w:hideMark/>
          </w:tcPr>
          <w:p w14:paraId="1809B8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182</w:t>
            </w:r>
          </w:p>
        </w:tc>
        <w:tc>
          <w:tcPr>
            <w:tcW w:w="0" w:type="auto"/>
            <w:shd w:val="clear" w:color="auto" w:fill="auto"/>
            <w:vAlign w:val="center"/>
            <w:hideMark/>
          </w:tcPr>
          <w:p w14:paraId="47EBC26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MICROTORNILLO BLOQ/ RCORTICAL 1.2MM  4 MM -24 MM</w:t>
            </w:r>
          </w:p>
        </w:tc>
        <w:tc>
          <w:tcPr>
            <w:tcW w:w="0" w:type="auto"/>
            <w:shd w:val="clear" w:color="auto" w:fill="auto"/>
            <w:noWrap/>
            <w:vAlign w:val="center"/>
            <w:hideMark/>
          </w:tcPr>
          <w:p w14:paraId="3A8D05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D3665F" w14:textId="77777777" w:rsidTr="00A3151B">
        <w:tc>
          <w:tcPr>
            <w:tcW w:w="0" w:type="auto"/>
            <w:shd w:val="clear" w:color="auto" w:fill="auto"/>
            <w:noWrap/>
            <w:vAlign w:val="center"/>
            <w:hideMark/>
          </w:tcPr>
          <w:p w14:paraId="06FF9A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183</w:t>
            </w:r>
          </w:p>
        </w:tc>
        <w:tc>
          <w:tcPr>
            <w:tcW w:w="0" w:type="auto"/>
            <w:shd w:val="clear" w:color="auto" w:fill="auto"/>
            <w:vAlign w:val="center"/>
            <w:hideMark/>
          </w:tcPr>
          <w:p w14:paraId="16E919A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MICROTORNILLO BLOQ/ RCORTICAL 1.5MM  4 MM -24 MM</w:t>
            </w:r>
          </w:p>
        </w:tc>
        <w:tc>
          <w:tcPr>
            <w:tcW w:w="0" w:type="auto"/>
            <w:shd w:val="clear" w:color="auto" w:fill="auto"/>
            <w:noWrap/>
            <w:vAlign w:val="center"/>
            <w:hideMark/>
          </w:tcPr>
          <w:p w14:paraId="078AC5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D80B027" w14:textId="77777777" w:rsidTr="00A3151B">
        <w:tc>
          <w:tcPr>
            <w:tcW w:w="0" w:type="auto"/>
            <w:shd w:val="clear" w:color="auto" w:fill="auto"/>
            <w:noWrap/>
            <w:vAlign w:val="center"/>
            <w:hideMark/>
          </w:tcPr>
          <w:p w14:paraId="560B31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184</w:t>
            </w:r>
          </w:p>
        </w:tc>
        <w:tc>
          <w:tcPr>
            <w:tcW w:w="0" w:type="auto"/>
            <w:shd w:val="clear" w:color="auto" w:fill="auto"/>
            <w:vAlign w:val="center"/>
            <w:hideMark/>
          </w:tcPr>
          <w:p w14:paraId="06898AE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EMERGENCIA SC 1.8 X 6MM</w:t>
            </w:r>
          </w:p>
        </w:tc>
        <w:tc>
          <w:tcPr>
            <w:tcW w:w="0" w:type="auto"/>
            <w:shd w:val="clear" w:color="auto" w:fill="auto"/>
            <w:noWrap/>
            <w:vAlign w:val="center"/>
            <w:hideMark/>
          </w:tcPr>
          <w:p w14:paraId="65A2B1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84B9EF3" w14:textId="77777777" w:rsidTr="00A3151B">
        <w:tc>
          <w:tcPr>
            <w:tcW w:w="0" w:type="auto"/>
            <w:shd w:val="clear" w:color="auto" w:fill="auto"/>
            <w:noWrap/>
            <w:vAlign w:val="center"/>
            <w:hideMark/>
          </w:tcPr>
          <w:p w14:paraId="3CF29F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185</w:t>
            </w:r>
          </w:p>
        </w:tc>
        <w:tc>
          <w:tcPr>
            <w:tcW w:w="0" w:type="auto"/>
            <w:shd w:val="clear" w:color="auto" w:fill="auto"/>
            <w:vAlign w:val="center"/>
            <w:hideMark/>
          </w:tcPr>
          <w:p w14:paraId="42DF1C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EMERGENCIA SC 1.8 X 10MM</w:t>
            </w:r>
          </w:p>
        </w:tc>
        <w:tc>
          <w:tcPr>
            <w:tcW w:w="0" w:type="auto"/>
            <w:shd w:val="clear" w:color="auto" w:fill="auto"/>
            <w:noWrap/>
            <w:vAlign w:val="center"/>
            <w:hideMark/>
          </w:tcPr>
          <w:p w14:paraId="045B94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FD0CB1B" w14:textId="77777777" w:rsidTr="00A3151B">
        <w:tc>
          <w:tcPr>
            <w:tcW w:w="0" w:type="auto"/>
            <w:shd w:val="clear" w:color="auto" w:fill="auto"/>
            <w:noWrap/>
            <w:vAlign w:val="center"/>
            <w:hideMark/>
          </w:tcPr>
          <w:p w14:paraId="181D9D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186</w:t>
            </w:r>
          </w:p>
        </w:tc>
        <w:tc>
          <w:tcPr>
            <w:tcW w:w="0" w:type="auto"/>
            <w:shd w:val="clear" w:color="auto" w:fill="auto"/>
            <w:vAlign w:val="center"/>
            <w:hideMark/>
          </w:tcPr>
          <w:p w14:paraId="4322C8F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BROCA </w:t>
            </w:r>
            <w:proofErr w:type="gramStart"/>
            <w:r w:rsidRPr="0023371D">
              <w:rPr>
                <w:rFonts w:ascii="Arial" w:hAnsi="Arial" w:cs="Arial"/>
                <w:color w:val="000000"/>
                <w:sz w:val="14"/>
                <w:szCs w:val="14"/>
              </w:rPr>
              <w:t>LONG.BROC.27M.LONG</w:t>
            </w:r>
            <w:proofErr w:type="gramEnd"/>
            <w:r w:rsidRPr="0023371D">
              <w:rPr>
                <w:rFonts w:ascii="Arial" w:hAnsi="Arial" w:cs="Arial"/>
                <w:color w:val="000000"/>
                <w:sz w:val="14"/>
                <w:szCs w:val="14"/>
              </w:rPr>
              <w:t>.T.57MM X Ø1.00</w:t>
            </w:r>
          </w:p>
        </w:tc>
        <w:tc>
          <w:tcPr>
            <w:tcW w:w="0" w:type="auto"/>
            <w:shd w:val="clear" w:color="auto" w:fill="auto"/>
            <w:noWrap/>
            <w:vAlign w:val="center"/>
            <w:hideMark/>
          </w:tcPr>
          <w:p w14:paraId="2883B5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F46882C" w14:textId="77777777" w:rsidTr="00A3151B">
        <w:tc>
          <w:tcPr>
            <w:tcW w:w="0" w:type="auto"/>
            <w:shd w:val="clear" w:color="auto" w:fill="auto"/>
            <w:noWrap/>
            <w:vAlign w:val="center"/>
            <w:hideMark/>
          </w:tcPr>
          <w:p w14:paraId="680CB8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187</w:t>
            </w:r>
          </w:p>
        </w:tc>
        <w:tc>
          <w:tcPr>
            <w:tcW w:w="0" w:type="auto"/>
            <w:shd w:val="clear" w:color="auto" w:fill="auto"/>
            <w:vAlign w:val="center"/>
            <w:hideMark/>
          </w:tcPr>
          <w:p w14:paraId="4B0943F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BROCA </w:t>
            </w:r>
            <w:proofErr w:type="gramStart"/>
            <w:r w:rsidRPr="0023371D">
              <w:rPr>
                <w:rFonts w:ascii="Arial" w:hAnsi="Arial" w:cs="Arial"/>
                <w:color w:val="000000"/>
                <w:sz w:val="14"/>
                <w:szCs w:val="14"/>
              </w:rPr>
              <w:t>LONG.BROC.27M.LONG</w:t>
            </w:r>
            <w:proofErr w:type="gramEnd"/>
            <w:r w:rsidRPr="0023371D">
              <w:rPr>
                <w:rFonts w:ascii="Arial" w:hAnsi="Arial" w:cs="Arial"/>
                <w:color w:val="000000"/>
                <w:sz w:val="14"/>
                <w:szCs w:val="14"/>
              </w:rPr>
              <w:t>.T ESP.57MM X Ø1.20</w:t>
            </w:r>
          </w:p>
        </w:tc>
        <w:tc>
          <w:tcPr>
            <w:tcW w:w="0" w:type="auto"/>
            <w:shd w:val="clear" w:color="auto" w:fill="auto"/>
            <w:noWrap/>
            <w:vAlign w:val="center"/>
            <w:hideMark/>
          </w:tcPr>
          <w:p w14:paraId="3D812A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FE66FAB" w14:textId="77777777" w:rsidTr="00A3151B">
        <w:tc>
          <w:tcPr>
            <w:tcW w:w="0" w:type="auto"/>
            <w:shd w:val="clear" w:color="auto" w:fill="auto"/>
            <w:noWrap/>
            <w:vAlign w:val="center"/>
            <w:hideMark/>
          </w:tcPr>
          <w:p w14:paraId="6FE2C6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188</w:t>
            </w:r>
          </w:p>
        </w:tc>
        <w:tc>
          <w:tcPr>
            <w:tcW w:w="0" w:type="auto"/>
            <w:shd w:val="clear" w:color="auto" w:fill="auto"/>
            <w:vAlign w:val="center"/>
            <w:hideMark/>
          </w:tcPr>
          <w:p w14:paraId="69DD071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BROCA </w:t>
            </w:r>
            <w:proofErr w:type="gramStart"/>
            <w:r w:rsidRPr="0023371D">
              <w:rPr>
                <w:rFonts w:ascii="Arial" w:hAnsi="Arial" w:cs="Arial"/>
                <w:color w:val="000000"/>
                <w:sz w:val="14"/>
                <w:szCs w:val="14"/>
              </w:rPr>
              <w:t>LONG.BROC.27M.LONG</w:t>
            </w:r>
            <w:proofErr w:type="gramEnd"/>
            <w:r w:rsidRPr="0023371D">
              <w:rPr>
                <w:rFonts w:ascii="Arial" w:hAnsi="Arial" w:cs="Arial"/>
                <w:color w:val="000000"/>
                <w:sz w:val="14"/>
                <w:szCs w:val="14"/>
              </w:rPr>
              <w:t>.T.57MM X Ø1.60</w:t>
            </w:r>
          </w:p>
        </w:tc>
        <w:tc>
          <w:tcPr>
            <w:tcW w:w="0" w:type="auto"/>
            <w:shd w:val="clear" w:color="auto" w:fill="auto"/>
            <w:noWrap/>
            <w:vAlign w:val="center"/>
            <w:hideMark/>
          </w:tcPr>
          <w:p w14:paraId="5F6565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AF1EB0" w14:textId="77777777" w:rsidTr="00A3151B">
        <w:tc>
          <w:tcPr>
            <w:tcW w:w="0" w:type="auto"/>
            <w:shd w:val="clear" w:color="auto" w:fill="auto"/>
            <w:noWrap/>
            <w:vAlign w:val="center"/>
            <w:hideMark/>
          </w:tcPr>
          <w:p w14:paraId="5656DF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189</w:t>
            </w:r>
          </w:p>
        </w:tc>
        <w:tc>
          <w:tcPr>
            <w:tcW w:w="0" w:type="auto"/>
            <w:shd w:val="clear" w:color="auto" w:fill="auto"/>
            <w:vAlign w:val="center"/>
            <w:hideMark/>
          </w:tcPr>
          <w:p w14:paraId="5DCAAAF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LONG.BROC.27 ESP M.LONG.T.57MM X Ø1.90-JM</w:t>
            </w:r>
          </w:p>
        </w:tc>
        <w:tc>
          <w:tcPr>
            <w:tcW w:w="0" w:type="auto"/>
            <w:shd w:val="clear" w:color="auto" w:fill="auto"/>
            <w:noWrap/>
            <w:vAlign w:val="center"/>
            <w:hideMark/>
          </w:tcPr>
          <w:p w14:paraId="430DAC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EC4D68E" w14:textId="77777777" w:rsidTr="00A3151B">
        <w:tc>
          <w:tcPr>
            <w:tcW w:w="0" w:type="auto"/>
            <w:shd w:val="clear" w:color="auto" w:fill="auto"/>
            <w:noWrap/>
            <w:vAlign w:val="center"/>
            <w:hideMark/>
          </w:tcPr>
          <w:p w14:paraId="1F3941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190</w:t>
            </w:r>
          </w:p>
        </w:tc>
        <w:tc>
          <w:tcPr>
            <w:tcW w:w="0" w:type="auto"/>
            <w:shd w:val="clear" w:color="auto" w:fill="auto"/>
            <w:vAlign w:val="center"/>
            <w:hideMark/>
          </w:tcPr>
          <w:p w14:paraId="72812D9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BROCA </w:t>
            </w:r>
            <w:proofErr w:type="gramStart"/>
            <w:r w:rsidRPr="0023371D">
              <w:rPr>
                <w:rFonts w:ascii="Arial" w:hAnsi="Arial" w:cs="Arial"/>
                <w:color w:val="000000"/>
                <w:sz w:val="14"/>
                <w:szCs w:val="14"/>
              </w:rPr>
              <w:t>LONG.BROC.12M.LONG</w:t>
            </w:r>
            <w:proofErr w:type="gramEnd"/>
            <w:r w:rsidRPr="0023371D">
              <w:rPr>
                <w:rFonts w:ascii="Arial" w:hAnsi="Arial" w:cs="Arial"/>
                <w:color w:val="000000"/>
                <w:sz w:val="14"/>
                <w:szCs w:val="14"/>
              </w:rPr>
              <w:t>.T.42MM X Ø1.30-JM</w:t>
            </w:r>
          </w:p>
        </w:tc>
        <w:tc>
          <w:tcPr>
            <w:tcW w:w="0" w:type="auto"/>
            <w:shd w:val="clear" w:color="auto" w:fill="auto"/>
            <w:noWrap/>
            <w:vAlign w:val="center"/>
            <w:hideMark/>
          </w:tcPr>
          <w:p w14:paraId="60BFF2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4748A7C" w14:textId="77777777" w:rsidTr="00A3151B">
        <w:tc>
          <w:tcPr>
            <w:tcW w:w="0" w:type="auto"/>
            <w:shd w:val="clear" w:color="auto" w:fill="auto"/>
            <w:noWrap/>
            <w:vAlign w:val="center"/>
            <w:hideMark/>
          </w:tcPr>
          <w:p w14:paraId="2067E8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191</w:t>
            </w:r>
          </w:p>
        </w:tc>
        <w:tc>
          <w:tcPr>
            <w:tcW w:w="0" w:type="auto"/>
            <w:shd w:val="clear" w:color="auto" w:fill="auto"/>
            <w:vAlign w:val="center"/>
            <w:hideMark/>
          </w:tcPr>
          <w:p w14:paraId="4D6039D8"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BROCA LONG.BROC.12M. ESP LONG.T.42MM X Ø1.60-JM</w:t>
            </w:r>
          </w:p>
        </w:tc>
        <w:tc>
          <w:tcPr>
            <w:tcW w:w="0" w:type="auto"/>
            <w:shd w:val="clear" w:color="auto" w:fill="auto"/>
            <w:noWrap/>
            <w:vAlign w:val="center"/>
            <w:hideMark/>
          </w:tcPr>
          <w:p w14:paraId="7F97FA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BFB3DC8" w14:textId="77777777" w:rsidTr="00A3151B">
        <w:tc>
          <w:tcPr>
            <w:tcW w:w="0" w:type="auto"/>
            <w:shd w:val="clear" w:color="auto" w:fill="auto"/>
            <w:noWrap/>
            <w:vAlign w:val="center"/>
            <w:hideMark/>
          </w:tcPr>
          <w:p w14:paraId="05F169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192</w:t>
            </w:r>
          </w:p>
        </w:tc>
        <w:tc>
          <w:tcPr>
            <w:tcW w:w="0" w:type="auto"/>
            <w:shd w:val="clear" w:color="auto" w:fill="auto"/>
            <w:vAlign w:val="center"/>
            <w:hideMark/>
          </w:tcPr>
          <w:p w14:paraId="196DE9E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BROCA </w:t>
            </w:r>
            <w:proofErr w:type="gramStart"/>
            <w:r w:rsidRPr="0023371D">
              <w:rPr>
                <w:rFonts w:ascii="Arial" w:hAnsi="Arial" w:cs="Arial"/>
                <w:color w:val="000000"/>
                <w:sz w:val="14"/>
                <w:szCs w:val="14"/>
              </w:rPr>
              <w:t>LONG.BROC.12M.LONG</w:t>
            </w:r>
            <w:proofErr w:type="gramEnd"/>
            <w:r w:rsidRPr="0023371D">
              <w:rPr>
                <w:rFonts w:ascii="Arial" w:hAnsi="Arial" w:cs="Arial"/>
                <w:color w:val="000000"/>
                <w:sz w:val="14"/>
                <w:szCs w:val="14"/>
              </w:rPr>
              <w:t>.T.42MM X Ø2.10-JM</w:t>
            </w:r>
          </w:p>
        </w:tc>
        <w:tc>
          <w:tcPr>
            <w:tcW w:w="0" w:type="auto"/>
            <w:shd w:val="clear" w:color="auto" w:fill="auto"/>
            <w:noWrap/>
            <w:vAlign w:val="center"/>
            <w:hideMark/>
          </w:tcPr>
          <w:p w14:paraId="28B327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2A7314" w14:textId="77777777" w:rsidTr="00A3151B">
        <w:tc>
          <w:tcPr>
            <w:tcW w:w="0" w:type="auto"/>
            <w:shd w:val="clear" w:color="auto" w:fill="auto"/>
            <w:noWrap/>
            <w:vAlign w:val="center"/>
            <w:hideMark/>
          </w:tcPr>
          <w:p w14:paraId="707E17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193</w:t>
            </w:r>
          </w:p>
        </w:tc>
        <w:tc>
          <w:tcPr>
            <w:tcW w:w="0" w:type="auto"/>
            <w:shd w:val="clear" w:color="auto" w:fill="auto"/>
            <w:vAlign w:val="center"/>
            <w:hideMark/>
          </w:tcPr>
          <w:p w14:paraId="305ED8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BROCA </w:t>
            </w:r>
            <w:proofErr w:type="gramStart"/>
            <w:r w:rsidRPr="0023371D">
              <w:rPr>
                <w:rFonts w:ascii="Arial" w:hAnsi="Arial" w:cs="Arial"/>
                <w:color w:val="000000"/>
                <w:sz w:val="14"/>
                <w:szCs w:val="14"/>
              </w:rPr>
              <w:t>LONG.BROC.27M.LONG</w:t>
            </w:r>
            <w:proofErr w:type="gramEnd"/>
            <w:r w:rsidRPr="0023371D">
              <w:rPr>
                <w:rFonts w:ascii="Arial" w:hAnsi="Arial" w:cs="Arial"/>
                <w:color w:val="000000"/>
                <w:sz w:val="14"/>
                <w:szCs w:val="14"/>
              </w:rPr>
              <w:t>.T.87MM X Ø1.20-JM</w:t>
            </w:r>
          </w:p>
        </w:tc>
        <w:tc>
          <w:tcPr>
            <w:tcW w:w="0" w:type="auto"/>
            <w:shd w:val="clear" w:color="auto" w:fill="auto"/>
            <w:noWrap/>
            <w:vAlign w:val="center"/>
            <w:hideMark/>
          </w:tcPr>
          <w:p w14:paraId="419B2D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C2C47BB" w14:textId="77777777" w:rsidTr="00A3151B">
        <w:tc>
          <w:tcPr>
            <w:tcW w:w="0" w:type="auto"/>
            <w:shd w:val="clear" w:color="auto" w:fill="auto"/>
            <w:noWrap/>
            <w:vAlign w:val="center"/>
            <w:hideMark/>
          </w:tcPr>
          <w:p w14:paraId="6C8DC7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194</w:t>
            </w:r>
          </w:p>
        </w:tc>
        <w:tc>
          <w:tcPr>
            <w:tcW w:w="0" w:type="auto"/>
            <w:shd w:val="clear" w:color="auto" w:fill="auto"/>
            <w:vAlign w:val="center"/>
            <w:hideMark/>
          </w:tcPr>
          <w:p w14:paraId="16207A0D"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BROCA LONG.BROC.27M. ESP LONG.T.87MM X Ø1.60-JM</w:t>
            </w:r>
          </w:p>
        </w:tc>
        <w:tc>
          <w:tcPr>
            <w:tcW w:w="0" w:type="auto"/>
            <w:shd w:val="clear" w:color="auto" w:fill="auto"/>
            <w:noWrap/>
            <w:vAlign w:val="center"/>
            <w:hideMark/>
          </w:tcPr>
          <w:p w14:paraId="76F6FB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62EAB6F" w14:textId="77777777" w:rsidTr="00A3151B">
        <w:tc>
          <w:tcPr>
            <w:tcW w:w="0" w:type="auto"/>
            <w:shd w:val="clear" w:color="auto" w:fill="auto"/>
            <w:noWrap/>
            <w:vAlign w:val="center"/>
            <w:hideMark/>
          </w:tcPr>
          <w:p w14:paraId="49C8C2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195</w:t>
            </w:r>
          </w:p>
        </w:tc>
        <w:tc>
          <w:tcPr>
            <w:tcW w:w="0" w:type="auto"/>
            <w:shd w:val="clear" w:color="auto" w:fill="auto"/>
            <w:vAlign w:val="center"/>
            <w:hideMark/>
          </w:tcPr>
          <w:p w14:paraId="35D896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BROCA </w:t>
            </w:r>
            <w:proofErr w:type="gramStart"/>
            <w:r w:rsidRPr="0023371D">
              <w:rPr>
                <w:rFonts w:ascii="Arial" w:hAnsi="Arial" w:cs="Arial"/>
                <w:color w:val="000000"/>
                <w:sz w:val="14"/>
                <w:szCs w:val="14"/>
              </w:rPr>
              <w:t>LONG.BROC.37M.LONG</w:t>
            </w:r>
            <w:proofErr w:type="gramEnd"/>
            <w:r w:rsidRPr="0023371D">
              <w:rPr>
                <w:rFonts w:ascii="Arial" w:hAnsi="Arial" w:cs="Arial"/>
                <w:color w:val="000000"/>
                <w:sz w:val="14"/>
                <w:szCs w:val="14"/>
              </w:rPr>
              <w:t>.T.97MM X Ø1.90-JM</w:t>
            </w:r>
          </w:p>
        </w:tc>
        <w:tc>
          <w:tcPr>
            <w:tcW w:w="0" w:type="auto"/>
            <w:shd w:val="clear" w:color="auto" w:fill="auto"/>
            <w:noWrap/>
            <w:vAlign w:val="center"/>
            <w:hideMark/>
          </w:tcPr>
          <w:p w14:paraId="511E65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F877D82" w14:textId="77777777" w:rsidTr="00A3151B">
        <w:tc>
          <w:tcPr>
            <w:tcW w:w="0" w:type="auto"/>
            <w:shd w:val="clear" w:color="000000" w:fill="D9D9D9"/>
            <w:noWrap/>
            <w:vAlign w:val="center"/>
            <w:hideMark/>
          </w:tcPr>
          <w:p w14:paraId="17738D2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46FAE41D"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DE PLACAS DE MINIFRAGMENTOS PARA MANO 2.0 / 2.4 MM </w:t>
            </w:r>
          </w:p>
        </w:tc>
        <w:tc>
          <w:tcPr>
            <w:tcW w:w="0" w:type="auto"/>
            <w:shd w:val="clear" w:color="000000" w:fill="D9D9D9"/>
            <w:noWrap/>
            <w:vAlign w:val="center"/>
            <w:hideMark/>
          </w:tcPr>
          <w:p w14:paraId="220E094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6DDA8D3A" w14:textId="77777777" w:rsidTr="00A3151B">
        <w:tc>
          <w:tcPr>
            <w:tcW w:w="0" w:type="auto"/>
            <w:shd w:val="clear" w:color="auto" w:fill="auto"/>
            <w:noWrap/>
            <w:vAlign w:val="center"/>
            <w:hideMark/>
          </w:tcPr>
          <w:p w14:paraId="5BE68F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196</w:t>
            </w:r>
          </w:p>
        </w:tc>
        <w:tc>
          <w:tcPr>
            <w:tcW w:w="0" w:type="auto"/>
            <w:shd w:val="clear" w:color="auto" w:fill="auto"/>
            <w:vAlign w:val="center"/>
            <w:hideMark/>
          </w:tcPr>
          <w:p w14:paraId="372E936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L X 6A. IZQ.DOR.PERF. 1.0</w:t>
            </w:r>
          </w:p>
        </w:tc>
        <w:tc>
          <w:tcPr>
            <w:tcW w:w="0" w:type="auto"/>
            <w:shd w:val="clear" w:color="auto" w:fill="auto"/>
            <w:noWrap/>
            <w:vAlign w:val="center"/>
            <w:hideMark/>
          </w:tcPr>
          <w:p w14:paraId="10D8F2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75F780B" w14:textId="77777777" w:rsidTr="00A3151B">
        <w:tc>
          <w:tcPr>
            <w:tcW w:w="0" w:type="auto"/>
            <w:shd w:val="clear" w:color="auto" w:fill="auto"/>
            <w:noWrap/>
            <w:vAlign w:val="center"/>
            <w:hideMark/>
          </w:tcPr>
          <w:p w14:paraId="7468ED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197</w:t>
            </w:r>
          </w:p>
        </w:tc>
        <w:tc>
          <w:tcPr>
            <w:tcW w:w="0" w:type="auto"/>
            <w:shd w:val="clear" w:color="auto" w:fill="auto"/>
            <w:vAlign w:val="center"/>
            <w:hideMark/>
          </w:tcPr>
          <w:p w14:paraId="7871AB4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L COMPRES. X 6A. </w:t>
            </w:r>
            <w:proofErr w:type="gramStart"/>
            <w:r w:rsidRPr="0023371D">
              <w:rPr>
                <w:rFonts w:ascii="Arial" w:hAnsi="Arial" w:cs="Arial"/>
                <w:color w:val="000000"/>
                <w:sz w:val="14"/>
                <w:szCs w:val="14"/>
              </w:rPr>
              <w:t>IZQ.PLAT.PERF</w:t>
            </w:r>
            <w:proofErr w:type="gramEnd"/>
            <w:r w:rsidRPr="0023371D">
              <w:rPr>
                <w:rFonts w:ascii="Arial" w:hAnsi="Arial" w:cs="Arial"/>
                <w:color w:val="000000"/>
                <w:sz w:val="14"/>
                <w:szCs w:val="14"/>
              </w:rPr>
              <w:t>.1.3</w:t>
            </w:r>
          </w:p>
        </w:tc>
        <w:tc>
          <w:tcPr>
            <w:tcW w:w="0" w:type="auto"/>
            <w:shd w:val="clear" w:color="auto" w:fill="auto"/>
            <w:noWrap/>
            <w:vAlign w:val="center"/>
            <w:hideMark/>
          </w:tcPr>
          <w:p w14:paraId="3BC4C8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0A25ED6" w14:textId="77777777" w:rsidTr="00A3151B">
        <w:tc>
          <w:tcPr>
            <w:tcW w:w="0" w:type="auto"/>
            <w:shd w:val="clear" w:color="auto" w:fill="auto"/>
            <w:noWrap/>
            <w:vAlign w:val="center"/>
            <w:hideMark/>
          </w:tcPr>
          <w:p w14:paraId="748CE1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198</w:t>
            </w:r>
          </w:p>
        </w:tc>
        <w:tc>
          <w:tcPr>
            <w:tcW w:w="0" w:type="auto"/>
            <w:shd w:val="clear" w:color="auto" w:fill="auto"/>
            <w:vAlign w:val="center"/>
            <w:hideMark/>
          </w:tcPr>
          <w:p w14:paraId="5BA8BCB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L COMPRES. X10A. </w:t>
            </w:r>
            <w:proofErr w:type="gramStart"/>
            <w:r w:rsidRPr="0023371D">
              <w:rPr>
                <w:rFonts w:ascii="Arial" w:hAnsi="Arial" w:cs="Arial"/>
                <w:color w:val="000000"/>
                <w:sz w:val="14"/>
                <w:szCs w:val="14"/>
              </w:rPr>
              <w:t>IZQ.PLAT.PERF</w:t>
            </w:r>
            <w:proofErr w:type="gramEnd"/>
            <w:r w:rsidRPr="0023371D">
              <w:rPr>
                <w:rFonts w:ascii="Arial" w:hAnsi="Arial" w:cs="Arial"/>
                <w:color w:val="000000"/>
                <w:sz w:val="14"/>
                <w:szCs w:val="14"/>
              </w:rPr>
              <w:t>.1.3</w:t>
            </w:r>
          </w:p>
        </w:tc>
        <w:tc>
          <w:tcPr>
            <w:tcW w:w="0" w:type="auto"/>
            <w:shd w:val="clear" w:color="auto" w:fill="auto"/>
            <w:noWrap/>
            <w:vAlign w:val="center"/>
            <w:hideMark/>
          </w:tcPr>
          <w:p w14:paraId="735BB7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DA101ED" w14:textId="77777777" w:rsidTr="00A3151B">
        <w:tc>
          <w:tcPr>
            <w:tcW w:w="0" w:type="auto"/>
            <w:shd w:val="clear" w:color="auto" w:fill="auto"/>
            <w:noWrap/>
            <w:vAlign w:val="center"/>
            <w:hideMark/>
          </w:tcPr>
          <w:p w14:paraId="101CFC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199</w:t>
            </w:r>
          </w:p>
        </w:tc>
        <w:tc>
          <w:tcPr>
            <w:tcW w:w="0" w:type="auto"/>
            <w:shd w:val="clear" w:color="auto" w:fill="auto"/>
            <w:vAlign w:val="center"/>
            <w:hideMark/>
          </w:tcPr>
          <w:p w14:paraId="4307F78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L X 6A. DER.DOR.PERF. 1.0</w:t>
            </w:r>
          </w:p>
        </w:tc>
        <w:tc>
          <w:tcPr>
            <w:tcW w:w="0" w:type="auto"/>
            <w:shd w:val="clear" w:color="auto" w:fill="auto"/>
            <w:noWrap/>
            <w:vAlign w:val="center"/>
            <w:hideMark/>
          </w:tcPr>
          <w:p w14:paraId="23AFE2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6DBC379" w14:textId="77777777" w:rsidTr="00A3151B">
        <w:tc>
          <w:tcPr>
            <w:tcW w:w="0" w:type="auto"/>
            <w:shd w:val="clear" w:color="auto" w:fill="auto"/>
            <w:noWrap/>
            <w:vAlign w:val="center"/>
            <w:hideMark/>
          </w:tcPr>
          <w:p w14:paraId="14D3AF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200</w:t>
            </w:r>
          </w:p>
        </w:tc>
        <w:tc>
          <w:tcPr>
            <w:tcW w:w="0" w:type="auto"/>
            <w:shd w:val="clear" w:color="auto" w:fill="auto"/>
            <w:vAlign w:val="center"/>
            <w:hideMark/>
          </w:tcPr>
          <w:p w14:paraId="18026E8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L COMPRES. X 6A. </w:t>
            </w:r>
            <w:proofErr w:type="gramStart"/>
            <w:r w:rsidRPr="0023371D">
              <w:rPr>
                <w:rFonts w:ascii="Arial" w:hAnsi="Arial" w:cs="Arial"/>
                <w:color w:val="000000"/>
                <w:sz w:val="14"/>
                <w:szCs w:val="14"/>
              </w:rPr>
              <w:t>DER.PLAT.PERF</w:t>
            </w:r>
            <w:proofErr w:type="gramEnd"/>
            <w:r w:rsidRPr="0023371D">
              <w:rPr>
                <w:rFonts w:ascii="Arial" w:hAnsi="Arial" w:cs="Arial"/>
                <w:color w:val="000000"/>
                <w:sz w:val="14"/>
                <w:szCs w:val="14"/>
              </w:rPr>
              <w:t>.1.3</w:t>
            </w:r>
          </w:p>
        </w:tc>
        <w:tc>
          <w:tcPr>
            <w:tcW w:w="0" w:type="auto"/>
            <w:shd w:val="clear" w:color="auto" w:fill="auto"/>
            <w:noWrap/>
            <w:vAlign w:val="center"/>
            <w:hideMark/>
          </w:tcPr>
          <w:p w14:paraId="3056A3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CAFE6C8" w14:textId="77777777" w:rsidTr="00A3151B">
        <w:tc>
          <w:tcPr>
            <w:tcW w:w="0" w:type="auto"/>
            <w:shd w:val="clear" w:color="auto" w:fill="auto"/>
            <w:noWrap/>
            <w:vAlign w:val="center"/>
            <w:hideMark/>
          </w:tcPr>
          <w:p w14:paraId="37E69C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201</w:t>
            </w:r>
          </w:p>
        </w:tc>
        <w:tc>
          <w:tcPr>
            <w:tcW w:w="0" w:type="auto"/>
            <w:shd w:val="clear" w:color="auto" w:fill="auto"/>
            <w:vAlign w:val="center"/>
            <w:hideMark/>
          </w:tcPr>
          <w:p w14:paraId="25108B6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L COMPRES. X10A. </w:t>
            </w:r>
            <w:proofErr w:type="gramStart"/>
            <w:r w:rsidRPr="0023371D">
              <w:rPr>
                <w:rFonts w:ascii="Arial" w:hAnsi="Arial" w:cs="Arial"/>
                <w:color w:val="000000"/>
                <w:sz w:val="14"/>
                <w:szCs w:val="14"/>
              </w:rPr>
              <w:t>DER.PLATA.PERF</w:t>
            </w:r>
            <w:proofErr w:type="gramEnd"/>
            <w:r w:rsidRPr="0023371D">
              <w:rPr>
                <w:rFonts w:ascii="Arial" w:hAnsi="Arial" w:cs="Arial"/>
                <w:color w:val="000000"/>
                <w:sz w:val="14"/>
                <w:szCs w:val="14"/>
              </w:rPr>
              <w:t>.1.3</w:t>
            </w:r>
          </w:p>
        </w:tc>
        <w:tc>
          <w:tcPr>
            <w:tcW w:w="0" w:type="auto"/>
            <w:shd w:val="clear" w:color="auto" w:fill="auto"/>
            <w:noWrap/>
            <w:vAlign w:val="center"/>
            <w:hideMark/>
          </w:tcPr>
          <w:p w14:paraId="06C132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4975FE3" w14:textId="77777777" w:rsidTr="00A3151B">
        <w:tc>
          <w:tcPr>
            <w:tcW w:w="0" w:type="auto"/>
            <w:shd w:val="clear" w:color="auto" w:fill="auto"/>
            <w:noWrap/>
            <w:vAlign w:val="center"/>
            <w:hideMark/>
          </w:tcPr>
          <w:p w14:paraId="433564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202</w:t>
            </w:r>
          </w:p>
        </w:tc>
        <w:tc>
          <w:tcPr>
            <w:tcW w:w="0" w:type="auto"/>
            <w:shd w:val="clear" w:color="auto" w:fill="auto"/>
            <w:vAlign w:val="center"/>
            <w:hideMark/>
          </w:tcPr>
          <w:p w14:paraId="724DB39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CONDILAR X 6A.DER/ IZQ.DOR.PERF. 1.0</w:t>
            </w:r>
          </w:p>
        </w:tc>
        <w:tc>
          <w:tcPr>
            <w:tcW w:w="0" w:type="auto"/>
            <w:shd w:val="clear" w:color="auto" w:fill="auto"/>
            <w:noWrap/>
            <w:vAlign w:val="center"/>
            <w:hideMark/>
          </w:tcPr>
          <w:p w14:paraId="29EFEE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62C6C60" w14:textId="77777777" w:rsidTr="00A3151B">
        <w:tc>
          <w:tcPr>
            <w:tcW w:w="0" w:type="auto"/>
            <w:shd w:val="clear" w:color="auto" w:fill="auto"/>
            <w:noWrap/>
            <w:vAlign w:val="center"/>
            <w:hideMark/>
          </w:tcPr>
          <w:p w14:paraId="6E4670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203</w:t>
            </w:r>
          </w:p>
        </w:tc>
        <w:tc>
          <w:tcPr>
            <w:tcW w:w="0" w:type="auto"/>
            <w:shd w:val="clear" w:color="auto" w:fill="auto"/>
            <w:vAlign w:val="center"/>
            <w:hideMark/>
          </w:tcPr>
          <w:p w14:paraId="1F6883F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X 6A.-8A DOR.PERF. 1.0</w:t>
            </w:r>
          </w:p>
        </w:tc>
        <w:tc>
          <w:tcPr>
            <w:tcW w:w="0" w:type="auto"/>
            <w:shd w:val="clear" w:color="auto" w:fill="auto"/>
            <w:noWrap/>
            <w:vAlign w:val="center"/>
            <w:hideMark/>
          </w:tcPr>
          <w:p w14:paraId="079BFC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2EFAAA3" w14:textId="77777777" w:rsidTr="00A3151B">
        <w:tc>
          <w:tcPr>
            <w:tcW w:w="0" w:type="auto"/>
            <w:shd w:val="clear" w:color="auto" w:fill="auto"/>
            <w:noWrap/>
            <w:vAlign w:val="center"/>
            <w:hideMark/>
          </w:tcPr>
          <w:p w14:paraId="71465F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204</w:t>
            </w:r>
          </w:p>
        </w:tc>
        <w:tc>
          <w:tcPr>
            <w:tcW w:w="0" w:type="auto"/>
            <w:shd w:val="clear" w:color="auto" w:fill="auto"/>
            <w:vAlign w:val="center"/>
            <w:hideMark/>
          </w:tcPr>
          <w:p w14:paraId="33C641D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X10A. -12ADOR.PERF. 1.0</w:t>
            </w:r>
          </w:p>
        </w:tc>
        <w:tc>
          <w:tcPr>
            <w:tcW w:w="0" w:type="auto"/>
            <w:shd w:val="clear" w:color="auto" w:fill="auto"/>
            <w:noWrap/>
            <w:vAlign w:val="center"/>
            <w:hideMark/>
          </w:tcPr>
          <w:p w14:paraId="57D9A0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3C63D68" w14:textId="77777777" w:rsidTr="00A3151B">
        <w:tc>
          <w:tcPr>
            <w:tcW w:w="0" w:type="auto"/>
            <w:shd w:val="clear" w:color="auto" w:fill="auto"/>
            <w:noWrap/>
            <w:vAlign w:val="center"/>
            <w:hideMark/>
          </w:tcPr>
          <w:p w14:paraId="4F7222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205</w:t>
            </w:r>
          </w:p>
        </w:tc>
        <w:tc>
          <w:tcPr>
            <w:tcW w:w="0" w:type="auto"/>
            <w:shd w:val="clear" w:color="auto" w:fill="auto"/>
            <w:vAlign w:val="center"/>
            <w:hideMark/>
          </w:tcPr>
          <w:p w14:paraId="689DC40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X 6A.-8A DER/IZQ.DOR.PERF. 1.0</w:t>
            </w:r>
          </w:p>
        </w:tc>
        <w:tc>
          <w:tcPr>
            <w:tcW w:w="0" w:type="auto"/>
            <w:shd w:val="clear" w:color="auto" w:fill="auto"/>
            <w:noWrap/>
            <w:vAlign w:val="center"/>
            <w:hideMark/>
          </w:tcPr>
          <w:p w14:paraId="0776CD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D0EF774" w14:textId="77777777" w:rsidTr="00A3151B">
        <w:tc>
          <w:tcPr>
            <w:tcW w:w="0" w:type="auto"/>
            <w:shd w:val="clear" w:color="auto" w:fill="auto"/>
            <w:noWrap/>
            <w:vAlign w:val="center"/>
            <w:hideMark/>
          </w:tcPr>
          <w:p w14:paraId="172EAF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206</w:t>
            </w:r>
          </w:p>
        </w:tc>
        <w:tc>
          <w:tcPr>
            <w:tcW w:w="0" w:type="auto"/>
            <w:shd w:val="clear" w:color="auto" w:fill="auto"/>
            <w:vAlign w:val="center"/>
            <w:hideMark/>
          </w:tcPr>
          <w:p w14:paraId="751CF56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CUADR. X 4A. DOR.PERF. 1.0 DER/IZQ</w:t>
            </w:r>
          </w:p>
        </w:tc>
        <w:tc>
          <w:tcPr>
            <w:tcW w:w="0" w:type="auto"/>
            <w:shd w:val="clear" w:color="auto" w:fill="auto"/>
            <w:noWrap/>
            <w:vAlign w:val="center"/>
            <w:hideMark/>
          </w:tcPr>
          <w:p w14:paraId="72FFDE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BB839F8" w14:textId="77777777" w:rsidTr="00A3151B">
        <w:tc>
          <w:tcPr>
            <w:tcW w:w="0" w:type="auto"/>
            <w:shd w:val="clear" w:color="auto" w:fill="auto"/>
            <w:noWrap/>
            <w:vAlign w:val="center"/>
            <w:hideMark/>
          </w:tcPr>
          <w:p w14:paraId="2237FE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207</w:t>
            </w:r>
          </w:p>
        </w:tc>
        <w:tc>
          <w:tcPr>
            <w:tcW w:w="0" w:type="auto"/>
            <w:shd w:val="clear" w:color="auto" w:fill="auto"/>
            <w:vAlign w:val="center"/>
            <w:hideMark/>
          </w:tcPr>
          <w:p w14:paraId="591EC0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X 6A. DOR.PERF. 1.0</w:t>
            </w:r>
          </w:p>
        </w:tc>
        <w:tc>
          <w:tcPr>
            <w:tcW w:w="0" w:type="auto"/>
            <w:shd w:val="clear" w:color="auto" w:fill="auto"/>
            <w:noWrap/>
            <w:vAlign w:val="center"/>
            <w:hideMark/>
          </w:tcPr>
          <w:p w14:paraId="0BC97C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4257D5B" w14:textId="77777777" w:rsidTr="00A3151B">
        <w:tc>
          <w:tcPr>
            <w:tcW w:w="0" w:type="auto"/>
            <w:shd w:val="clear" w:color="auto" w:fill="auto"/>
            <w:noWrap/>
            <w:vAlign w:val="center"/>
            <w:hideMark/>
          </w:tcPr>
          <w:p w14:paraId="7594B2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208</w:t>
            </w:r>
          </w:p>
        </w:tc>
        <w:tc>
          <w:tcPr>
            <w:tcW w:w="0" w:type="auto"/>
            <w:shd w:val="clear" w:color="auto" w:fill="auto"/>
            <w:vAlign w:val="center"/>
            <w:hideMark/>
          </w:tcPr>
          <w:p w14:paraId="647F066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X16A. DOR.PERF. 1.0</w:t>
            </w:r>
          </w:p>
        </w:tc>
        <w:tc>
          <w:tcPr>
            <w:tcW w:w="0" w:type="auto"/>
            <w:shd w:val="clear" w:color="auto" w:fill="auto"/>
            <w:noWrap/>
            <w:vAlign w:val="center"/>
            <w:hideMark/>
          </w:tcPr>
          <w:p w14:paraId="782525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07DDB0C" w14:textId="77777777" w:rsidTr="00A3151B">
        <w:tc>
          <w:tcPr>
            <w:tcW w:w="0" w:type="auto"/>
            <w:shd w:val="clear" w:color="auto" w:fill="auto"/>
            <w:noWrap/>
            <w:vAlign w:val="center"/>
            <w:hideMark/>
          </w:tcPr>
          <w:p w14:paraId="6D46E0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209</w:t>
            </w:r>
          </w:p>
        </w:tc>
        <w:tc>
          <w:tcPr>
            <w:tcW w:w="0" w:type="auto"/>
            <w:shd w:val="clear" w:color="auto" w:fill="auto"/>
            <w:vAlign w:val="center"/>
            <w:hideMark/>
          </w:tcPr>
          <w:p w14:paraId="532B030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 PUENT. X 4A. DOR.PERF. 1.0</w:t>
            </w:r>
          </w:p>
        </w:tc>
        <w:tc>
          <w:tcPr>
            <w:tcW w:w="0" w:type="auto"/>
            <w:shd w:val="clear" w:color="auto" w:fill="auto"/>
            <w:noWrap/>
            <w:vAlign w:val="center"/>
            <w:hideMark/>
          </w:tcPr>
          <w:p w14:paraId="341FBC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B559A51" w14:textId="77777777" w:rsidTr="00A3151B">
        <w:tc>
          <w:tcPr>
            <w:tcW w:w="0" w:type="auto"/>
            <w:shd w:val="clear" w:color="auto" w:fill="auto"/>
            <w:noWrap/>
            <w:vAlign w:val="center"/>
            <w:hideMark/>
          </w:tcPr>
          <w:p w14:paraId="374928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210</w:t>
            </w:r>
          </w:p>
        </w:tc>
        <w:tc>
          <w:tcPr>
            <w:tcW w:w="0" w:type="auto"/>
            <w:shd w:val="clear" w:color="auto" w:fill="auto"/>
            <w:vAlign w:val="center"/>
            <w:hideMark/>
          </w:tcPr>
          <w:p w14:paraId="0C968D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w:t>
            </w:r>
            <w:proofErr w:type="gramStart"/>
            <w:r w:rsidRPr="0023371D">
              <w:rPr>
                <w:rFonts w:ascii="Arial" w:hAnsi="Arial" w:cs="Arial"/>
                <w:color w:val="000000"/>
                <w:sz w:val="14"/>
                <w:szCs w:val="14"/>
              </w:rPr>
              <w:t>REC.PUENT.COMPR.X</w:t>
            </w:r>
            <w:proofErr w:type="gramEnd"/>
            <w:r w:rsidRPr="0023371D">
              <w:rPr>
                <w:rFonts w:ascii="Arial" w:hAnsi="Arial" w:cs="Arial"/>
                <w:color w:val="000000"/>
                <w:sz w:val="14"/>
                <w:szCs w:val="14"/>
              </w:rPr>
              <w:t xml:space="preserve"> 4A-5A-6A PLAT.PERF.1.3-</w:t>
            </w:r>
          </w:p>
        </w:tc>
        <w:tc>
          <w:tcPr>
            <w:tcW w:w="0" w:type="auto"/>
            <w:shd w:val="clear" w:color="auto" w:fill="auto"/>
            <w:noWrap/>
            <w:vAlign w:val="center"/>
            <w:hideMark/>
          </w:tcPr>
          <w:p w14:paraId="06C6FF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A34BEF8" w14:textId="77777777" w:rsidTr="00A3151B">
        <w:tc>
          <w:tcPr>
            <w:tcW w:w="0" w:type="auto"/>
            <w:shd w:val="clear" w:color="auto" w:fill="auto"/>
            <w:noWrap/>
            <w:vAlign w:val="center"/>
            <w:hideMark/>
          </w:tcPr>
          <w:p w14:paraId="3E0DE0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211</w:t>
            </w:r>
          </w:p>
        </w:tc>
        <w:tc>
          <w:tcPr>
            <w:tcW w:w="0" w:type="auto"/>
            <w:shd w:val="clear" w:color="auto" w:fill="auto"/>
            <w:vAlign w:val="center"/>
            <w:hideMark/>
          </w:tcPr>
          <w:p w14:paraId="355C2F8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SEMIRECTA X 16A. DOR.PERF. 1.0-JM</w:t>
            </w:r>
          </w:p>
        </w:tc>
        <w:tc>
          <w:tcPr>
            <w:tcW w:w="0" w:type="auto"/>
            <w:shd w:val="clear" w:color="auto" w:fill="auto"/>
            <w:noWrap/>
            <w:vAlign w:val="center"/>
            <w:hideMark/>
          </w:tcPr>
          <w:p w14:paraId="2C970F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8C5785" w14:textId="77777777" w:rsidTr="00A3151B">
        <w:tc>
          <w:tcPr>
            <w:tcW w:w="0" w:type="auto"/>
            <w:shd w:val="clear" w:color="auto" w:fill="auto"/>
            <w:noWrap/>
            <w:vAlign w:val="center"/>
            <w:hideMark/>
          </w:tcPr>
          <w:p w14:paraId="148F10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212</w:t>
            </w:r>
          </w:p>
        </w:tc>
        <w:tc>
          <w:tcPr>
            <w:tcW w:w="0" w:type="auto"/>
            <w:shd w:val="clear" w:color="auto" w:fill="auto"/>
            <w:vAlign w:val="center"/>
            <w:hideMark/>
          </w:tcPr>
          <w:p w14:paraId="4F7F9BD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T X 6A-7A. DOR.PERF. 1.0-JM</w:t>
            </w:r>
          </w:p>
        </w:tc>
        <w:tc>
          <w:tcPr>
            <w:tcW w:w="0" w:type="auto"/>
            <w:shd w:val="clear" w:color="auto" w:fill="auto"/>
            <w:noWrap/>
            <w:vAlign w:val="center"/>
            <w:hideMark/>
          </w:tcPr>
          <w:p w14:paraId="6D8B06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6582A7F" w14:textId="77777777" w:rsidTr="00A3151B">
        <w:tc>
          <w:tcPr>
            <w:tcW w:w="0" w:type="auto"/>
            <w:shd w:val="clear" w:color="auto" w:fill="auto"/>
            <w:noWrap/>
            <w:vAlign w:val="center"/>
            <w:hideMark/>
          </w:tcPr>
          <w:p w14:paraId="68064B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213</w:t>
            </w:r>
          </w:p>
        </w:tc>
        <w:tc>
          <w:tcPr>
            <w:tcW w:w="0" w:type="auto"/>
            <w:shd w:val="clear" w:color="auto" w:fill="auto"/>
            <w:vAlign w:val="center"/>
            <w:hideMark/>
          </w:tcPr>
          <w:p w14:paraId="547EF09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T COMPRES. X10A-11A-12A PLAT.PERF. 1.3-JM</w:t>
            </w:r>
          </w:p>
        </w:tc>
        <w:tc>
          <w:tcPr>
            <w:tcW w:w="0" w:type="auto"/>
            <w:shd w:val="clear" w:color="auto" w:fill="auto"/>
            <w:noWrap/>
            <w:vAlign w:val="center"/>
            <w:hideMark/>
          </w:tcPr>
          <w:p w14:paraId="24E092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377804C" w14:textId="77777777" w:rsidTr="00A3151B">
        <w:tc>
          <w:tcPr>
            <w:tcW w:w="0" w:type="auto"/>
            <w:shd w:val="clear" w:color="auto" w:fill="auto"/>
            <w:noWrap/>
            <w:vAlign w:val="center"/>
            <w:hideMark/>
          </w:tcPr>
          <w:p w14:paraId="0F6324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214</w:t>
            </w:r>
          </w:p>
        </w:tc>
        <w:tc>
          <w:tcPr>
            <w:tcW w:w="0" w:type="auto"/>
            <w:shd w:val="clear" w:color="auto" w:fill="auto"/>
            <w:vAlign w:val="center"/>
            <w:hideMark/>
          </w:tcPr>
          <w:p w14:paraId="69737EF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Y X 7A. DOR.PERF. 1.0-JM</w:t>
            </w:r>
          </w:p>
        </w:tc>
        <w:tc>
          <w:tcPr>
            <w:tcW w:w="0" w:type="auto"/>
            <w:shd w:val="clear" w:color="auto" w:fill="auto"/>
            <w:noWrap/>
            <w:vAlign w:val="center"/>
            <w:hideMark/>
          </w:tcPr>
          <w:p w14:paraId="0EDB05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86AFAAE" w14:textId="77777777" w:rsidTr="00A3151B">
        <w:tc>
          <w:tcPr>
            <w:tcW w:w="0" w:type="auto"/>
            <w:shd w:val="clear" w:color="auto" w:fill="auto"/>
            <w:noWrap/>
            <w:vAlign w:val="center"/>
            <w:hideMark/>
          </w:tcPr>
          <w:p w14:paraId="1A81A1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215</w:t>
            </w:r>
          </w:p>
        </w:tc>
        <w:tc>
          <w:tcPr>
            <w:tcW w:w="0" w:type="auto"/>
            <w:shd w:val="clear" w:color="auto" w:fill="auto"/>
            <w:vAlign w:val="center"/>
            <w:hideMark/>
          </w:tcPr>
          <w:p w14:paraId="7A14E71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Z X16A. DOR.PERF. 1.0-JM</w:t>
            </w:r>
          </w:p>
        </w:tc>
        <w:tc>
          <w:tcPr>
            <w:tcW w:w="0" w:type="auto"/>
            <w:shd w:val="clear" w:color="auto" w:fill="auto"/>
            <w:noWrap/>
            <w:vAlign w:val="center"/>
            <w:hideMark/>
          </w:tcPr>
          <w:p w14:paraId="0EF1AC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C28F0FD" w14:textId="77777777" w:rsidTr="00A3151B">
        <w:tc>
          <w:tcPr>
            <w:tcW w:w="0" w:type="auto"/>
            <w:shd w:val="clear" w:color="auto" w:fill="auto"/>
            <w:noWrap/>
            <w:vAlign w:val="center"/>
            <w:hideMark/>
          </w:tcPr>
          <w:p w14:paraId="6B1FCB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216</w:t>
            </w:r>
          </w:p>
        </w:tc>
        <w:tc>
          <w:tcPr>
            <w:tcW w:w="0" w:type="auto"/>
            <w:shd w:val="clear" w:color="auto" w:fill="auto"/>
            <w:vAlign w:val="center"/>
            <w:hideMark/>
          </w:tcPr>
          <w:p w14:paraId="3DD6F18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DE 2.0MM DE RECONSTRUCCION DE 6 H </w:t>
            </w:r>
          </w:p>
        </w:tc>
        <w:tc>
          <w:tcPr>
            <w:tcW w:w="0" w:type="auto"/>
            <w:shd w:val="clear" w:color="auto" w:fill="auto"/>
            <w:noWrap/>
            <w:vAlign w:val="center"/>
            <w:hideMark/>
          </w:tcPr>
          <w:p w14:paraId="79FD0E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59E51AE" w14:textId="77777777" w:rsidTr="00A3151B">
        <w:tc>
          <w:tcPr>
            <w:tcW w:w="0" w:type="auto"/>
            <w:shd w:val="clear" w:color="auto" w:fill="auto"/>
            <w:noWrap/>
            <w:vAlign w:val="center"/>
            <w:hideMark/>
          </w:tcPr>
          <w:p w14:paraId="49B21A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217</w:t>
            </w:r>
          </w:p>
        </w:tc>
        <w:tc>
          <w:tcPr>
            <w:tcW w:w="0" w:type="auto"/>
            <w:shd w:val="clear" w:color="auto" w:fill="auto"/>
            <w:vAlign w:val="center"/>
            <w:hideMark/>
          </w:tcPr>
          <w:p w14:paraId="50B79B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2.0MM DE RECONSTRUCCION DE 12 H DE 71MM</w:t>
            </w:r>
          </w:p>
        </w:tc>
        <w:tc>
          <w:tcPr>
            <w:tcW w:w="0" w:type="auto"/>
            <w:shd w:val="clear" w:color="auto" w:fill="auto"/>
            <w:noWrap/>
            <w:vAlign w:val="center"/>
            <w:hideMark/>
          </w:tcPr>
          <w:p w14:paraId="2ECBA5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2AD6C52" w14:textId="77777777" w:rsidTr="00A3151B">
        <w:tc>
          <w:tcPr>
            <w:tcW w:w="0" w:type="auto"/>
            <w:shd w:val="clear" w:color="auto" w:fill="auto"/>
            <w:noWrap/>
            <w:vAlign w:val="center"/>
            <w:hideMark/>
          </w:tcPr>
          <w:p w14:paraId="35B056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218</w:t>
            </w:r>
          </w:p>
        </w:tc>
        <w:tc>
          <w:tcPr>
            <w:tcW w:w="0" w:type="auto"/>
            <w:shd w:val="clear" w:color="auto" w:fill="auto"/>
            <w:vAlign w:val="center"/>
            <w:hideMark/>
          </w:tcPr>
          <w:p w14:paraId="48F45C7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2.0MM RECTANGULAR DE 4 H DE 12 MM</w:t>
            </w:r>
          </w:p>
        </w:tc>
        <w:tc>
          <w:tcPr>
            <w:tcW w:w="0" w:type="auto"/>
            <w:shd w:val="clear" w:color="auto" w:fill="auto"/>
            <w:noWrap/>
            <w:vAlign w:val="center"/>
            <w:hideMark/>
          </w:tcPr>
          <w:p w14:paraId="618C69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0D0D417" w14:textId="77777777" w:rsidTr="00A3151B">
        <w:tc>
          <w:tcPr>
            <w:tcW w:w="0" w:type="auto"/>
            <w:shd w:val="clear" w:color="auto" w:fill="auto"/>
            <w:noWrap/>
            <w:vAlign w:val="center"/>
            <w:hideMark/>
          </w:tcPr>
          <w:p w14:paraId="322183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219</w:t>
            </w:r>
          </w:p>
        </w:tc>
        <w:tc>
          <w:tcPr>
            <w:tcW w:w="0" w:type="auto"/>
            <w:shd w:val="clear" w:color="auto" w:fill="auto"/>
            <w:vAlign w:val="center"/>
            <w:hideMark/>
          </w:tcPr>
          <w:p w14:paraId="4AD096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2.0MM EN Y LOC DE 7H DE 55MM</w:t>
            </w:r>
          </w:p>
        </w:tc>
        <w:tc>
          <w:tcPr>
            <w:tcW w:w="0" w:type="auto"/>
            <w:shd w:val="clear" w:color="auto" w:fill="auto"/>
            <w:noWrap/>
            <w:vAlign w:val="center"/>
            <w:hideMark/>
          </w:tcPr>
          <w:p w14:paraId="3F281C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31A1C89" w14:textId="77777777" w:rsidTr="00A3151B">
        <w:tc>
          <w:tcPr>
            <w:tcW w:w="0" w:type="auto"/>
            <w:shd w:val="clear" w:color="auto" w:fill="auto"/>
            <w:noWrap/>
            <w:vAlign w:val="center"/>
            <w:hideMark/>
          </w:tcPr>
          <w:p w14:paraId="66652E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220</w:t>
            </w:r>
          </w:p>
        </w:tc>
        <w:tc>
          <w:tcPr>
            <w:tcW w:w="0" w:type="auto"/>
            <w:shd w:val="clear" w:color="auto" w:fill="auto"/>
            <w:vAlign w:val="center"/>
            <w:hideMark/>
          </w:tcPr>
          <w:p w14:paraId="52A67AA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2.0MM CONDILAR I EN Y DE 4H-5H-7 H-DE 53MM</w:t>
            </w:r>
          </w:p>
        </w:tc>
        <w:tc>
          <w:tcPr>
            <w:tcW w:w="0" w:type="auto"/>
            <w:shd w:val="clear" w:color="auto" w:fill="auto"/>
            <w:noWrap/>
            <w:vAlign w:val="center"/>
            <w:hideMark/>
          </w:tcPr>
          <w:p w14:paraId="57BD45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B40D42D" w14:textId="77777777" w:rsidTr="00A3151B">
        <w:tc>
          <w:tcPr>
            <w:tcW w:w="0" w:type="auto"/>
            <w:shd w:val="clear" w:color="auto" w:fill="auto"/>
            <w:noWrap/>
            <w:vAlign w:val="center"/>
            <w:hideMark/>
          </w:tcPr>
          <w:p w14:paraId="6BC565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221</w:t>
            </w:r>
          </w:p>
        </w:tc>
        <w:tc>
          <w:tcPr>
            <w:tcW w:w="0" w:type="auto"/>
            <w:shd w:val="clear" w:color="auto" w:fill="auto"/>
            <w:vAlign w:val="center"/>
            <w:hideMark/>
          </w:tcPr>
          <w:p w14:paraId="0EE2EFE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2.0MM EN T 2H-3H CABEZA DE 7 H DE 53MM</w:t>
            </w:r>
          </w:p>
        </w:tc>
        <w:tc>
          <w:tcPr>
            <w:tcW w:w="0" w:type="auto"/>
            <w:shd w:val="clear" w:color="auto" w:fill="auto"/>
            <w:noWrap/>
            <w:vAlign w:val="center"/>
            <w:hideMark/>
          </w:tcPr>
          <w:p w14:paraId="3319AE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AA6359" w14:textId="77777777" w:rsidTr="00A3151B">
        <w:tc>
          <w:tcPr>
            <w:tcW w:w="0" w:type="auto"/>
            <w:shd w:val="clear" w:color="auto" w:fill="auto"/>
            <w:noWrap/>
            <w:vAlign w:val="center"/>
            <w:hideMark/>
          </w:tcPr>
          <w:p w14:paraId="0118CD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222</w:t>
            </w:r>
          </w:p>
        </w:tc>
        <w:tc>
          <w:tcPr>
            <w:tcW w:w="0" w:type="auto"/>
            <w:shd w:val="clear" w:color="auto" w:fill="auto"/>
            <w:vAlign w:val="center"/>
            <w:hideMark/>
          </w:tcPr>
          <w:p w14:paraId="2F901A1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DE 2.0MM DE RECONSTRUCCION DE 6 H </w:t>
            </w:r>
          </w:p>
        </w:tc>
        <w:tc>
          <w:tcPr>
            <w:tcW w:w="0" w:type="auto"/>
            <w:shd w:val="clear" w:color="auto" w:fill="auto"/>
            <w:noWrap/>
            <w:vAlign w:val="center"/>
            <w:hideMark/>
          </w:tcPr>
          <w:p w14:paraId="4645AA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22B23EC" w14:textId="77777777" w:rsidTr="00A3151B">
        <w:tc>
          <w:tcPr>
            <w:tcW w:w="0" w:type="auto"/>
            <w:shd w:val="clear" w:color="auto" w:fill="auto"/>
            <w:noWrap/>
            <w:vAlign w:val="center"/>
            <w:hideMark/>
          </w:tcPr>
          <w:p w14:paraId="18B23F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223</w:t>
            </w:r>
          </w:p>
        </w:tc>
        <w:tc>
          <w:tcPr>
            <w:tcW w:w="0" w:type="auto"/>
            <w:shd w:val="clear" w:color="auto" w:fill="auto"/>
            <w:vAlign w:val="center"/>
            <w:hideMark/>
          </w:tcPr>
          <w:p w14:paraId="092A8B8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2.0MM DE RECONSTRUCCION DE 12 H DE 81MM</w:t>
            </w:r>
          </w:p>
        </w:tc>
        <w:tc>
          <w:tcPr>
            <w:tcW w:w="0" w:type="auto"/>
            <w:shd w:val="clear" w:color="auto" w:fill="auto"/>
            <w:noWrap/>
            <w:vAlign w:val="center"/>
            <w:hideMark/>
          </w:tcPr>
          <w:p w14:paraId="40387D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B55F2CA" w14:textId="77777777" w:rsidTr="00A3151B">
        <w:tc>
          <w:tcPr>
            <w:tcW w:w="0" w:type="auto"/>
            <w:shd w:val="clear" w:color="auto" w:fill="auto"/>
            <w:noWrap/>
            <w:vAlign w:val="center"/>
            <w:hideMark/>
          </w:tcPr>
          <w:p w14:paraId="5C0DFC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224</w:t>
            </w:r>
          </w:p>
        </w:tc>
        <w:tc>
          <w:tcPr>
            <w:tcW w:w="0" w:type="auto"/>
            <w:shd w:val="clear" w:color="auto" w:fill="auto"/>
            <w:vAlign w:val="center"/>
            <w:hideMark/>
          </w:tcPr>
          <w:p w14:paraId="1FA596A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2.0MM DE COMPRESION RECTA LOC DE 4 H-6H-7H-8H-10H</w:t>
            </w:r>
          </w:p>
        </w:tc>
        <w:tc>
          <w:tcPr>
            <w:tcW w:w="0" w:type="auto"/>
            <w:shd w:val="clear" w:color="auto" w:fill="auto"/>
            <w:noWrap/>
            <w:vAlign w:val="center"/>
            <w:hideMark/>
          </w:tcPr>
          <w:p w14:paraId="2E9092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2C6C6EE" w14:textId="77777777" w:rsidTr="00A3151B">
        <w:tc>
          <w:tcPr>
            <w:tcW w:w="0" w:type="auto"/>
            <w:shd w:val="clear" w:color="auto" w:fill="auto"/>
            <w:noWrap/>
            <w:vAlign w:val="center"/>
            <w:hideMark/>
          </w:tcPr>
          <w:p w14:paraId="2B503A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225</w:t>
            </w:r>
          </w:p>
        </w:tc>
        <w:tc>
          <w:tcPr>
            <w:tcW w:w="0" w:type="auto"/>
            <w:shd w:val="clear" w:color="auto" w:fill="auto"/>
            <w:vAlign w:val="center"/>
            <w:hideMark/>
          </w:tcPr>
          <w:p w14:paraId="3FDF2C6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GANCHO DE CUBITO DISTAL DE 2.0MM LOC DE 7H DE 46MM</w:t>
            </w:r>
          </w:p>
        </w:tc>
        <w:tc>
          <w:tcPr>
            <w:tcW w:w="0" w:type="auto"/>
            <w:shd w:val="clear" w:color="auto" w:fill="auto"/>
            <w:noWrap/>
            <w:vAlign w:val="center"/>
            <w:hideMark/>
          </w:tcPr>
          <w:p w14:paraId="6FB7A1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CA70AA7" w14:textId="77777777" w:rsidTr="00A3151B">
        <w:tc>
          <w:tcPr>
            <w:tcW w:w="0" w:type="auto"/>
            <w:shd w:val="clear" w:color="auto" w:fill="auto"/>
            <w:noWrap/>
            <w:vAlign w:val="center"/>
            <w:hideMark/>
          </w:tcPr>
          <w:p w14:paraId="4ECA7E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226</w:t>
            </w:r>
          </w:p>
        </w:tc>
        <w:tc>
          <w:tcPr>
            <w:tcW w:w="0" w:type="auto"/>
            <w:shd w:val="clear" w:color="auto" w:fill="auto"/>
            <w:vAlign w:val="center"/>
            <w:hideMark/>
          </w:tcPr>
          <w:p w14:paraId="496CF04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2.4MM EN Y LOC DE 7 H DE 60MM</w:t>
            </w:r>
          </w:p>
        </w:tc>
        <w:tc>
          <w:tcPr>
            <w:tcW w:w="0" w:type="auto"/>
            <w:shd w:val="clear" w:color="auto" w:fill="auto"/>
            <w:noWrap/>
            <w:vAlign w:val="center"/>
            <w:hideMark/>
          </w:tcPr>
          <w:p w14:paraId="7349AE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E22EC34" w14:textId="77777777" w:rsidTr="00A3151B">
        <w:tc>
          <w:tcPr>
            <w:tcW w:w="0" w:type="auto"/>
            <w:shd w:val="clear" w:color="auto" w:fill="auto"/>
            <w:noWrap/>
            <w:vAlign w:val="center"/>
            <w:hideMark/>
          </w:tcPr>
          <w:p w14:paraId="5F5092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227</w:t>
            </w:r>
          </w:p>
        </w:tc>
        <w:tc>
          <w:tcPr>
            <w:tcW w:w="0" w:type="auto"/>
            <w:shd w:val="clear" w:color="auto" w:fill="auto"/>
            <w:vAlign w:val="center"/>
            <w:hideMark/>
          </w:tcPr>
          <w:p w14:paraId="31016C1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2.4MM CONDILAR EN Y LOC DE 7H DE 59MM</w:t>
            </w:r>
          </w:p>
        </w:tc>
        <w:tc>
          <w:tcPr>
            <w:tcW w:w="0" w:type="auto"/>
            <w:shd w:val="clear" w:color="auto" w:fill="auto"/>
            <w:noWrap/>
            <w:vAlign w:val="center"/>
            <w:hideMark/>
          </w:tcPr>
          <w:p w14:paraId="1E9BE8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EA5201B" w14:textId="77777777" w:rsidTr="00A3151B">
        <w:tc>
          <w:tcPr>
            <w:tcW w:w="0" w:type="auto"/>
            <w:shd w:val="clear" w:color="auto" w:fill="auto"/>
            <w:noWrap/>
            <w:vAlign w:val="center"/>
            <w:hideMark/>
          </w:tcPr>
          <w:p w14:paraId="7CCC75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228</w:t>
            </w:r>
          </w:p>
        </w:tc>
        <w:tc>
          <w:tcPr>
            <w:tcW w:w="0" w:type="auto"/>
            <w:shd w:val="clear" w:color="auto" w:fill="auto"/>
            <w:vAlign w:val="center"/>
            <w:hideMark/>
          </w:tcPr>
          <w:p w14:paraId="4ACF734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2.4MM EN T 2 H CABEZA LOC DE 7 H DE 58MM</w:t>
            </w:r>
          </w:p>
        </w:tc>
        <w:tc>
          <w:tcPr>
            <w:tcW w:w="0" w:type="auto"/>
            <w:shd w:val="clear" w:color="auto" w:fill="auto"/>
            <w:noWrap/>
            <w:vAlign w:val="center"/>
            <w:hideMark/>
          </w:tcPr>
          <w:p w14:paraId="1385CA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5A8E40C" w14:textId="77777777" w:rsidTr="00A3151B">
        <w:tc>
          <w:tcPr>
            <w:tcW w:w="0" w:type="auto"/>
            <w:shd w:val="clear" w:color="auto" w:fill="auto"/>
            <w:noWrap/>
            <w:vAlign w:val="center"/>
            <w:hideMark/>
          </w:tcPr>
          <w:p w14:paraId="6FCD54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229</w:t>
            </w:r>
          </w:p>
        </w:tc>
        <w:tc>
          <w:tcPr>
            <w:tcW w:w="0" w:type="auto"/>
            <w:shd w:val="clear" w:color="auto" w:fill="auto"/>
            <w:vAlign w:val="center"/>
            <w:hideMark/>
          </w:tcPr>
          <w:p w14:paraId="3340970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2.4MM EN T 3 H CABEZA LOC DE 7 H DE 58MM</w:t>
            </w:r>
          </w:p>
        </w:tc>
        <w:tc>
          <w:tcPr>
            <w:tcW w:w="0" w:type="auto"/>
            <w:shd w:val="clear" w:color="auto" w:fill="auto"/>
            <w:noWrap/>
            <w:vAlign w:val="center"/>
            <w:hideMark/>
          </w:tcPr>
          <w:p w14:paraId="4FEF2D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53D4E15" w14:textId="77777777" w:rsidTr="00A3151B">
        <w:tc>
          <w:tcPr>
            <w:tcW w:w="0" w:type="auto"/>
            <w:shd w:val="clear" w:color="auto" w:fill="auto"/>
            <w:noWrap/>
            <w:vAlign w:val="center"/>
            <w:hideMark/>
          </w:tcPr>
          <w:p w14:paraId="5B415F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230</w:t>
            </w:r>
          </w:p>
        </w:tc>
        <w:tc>
          <w:tcPr>
            <w:tcW w:w="0" w:type="auto"/>
            <w:shd w:val="clear" w:color="auto" w:fill="auto"/>
            <w:vAlign w:val="center"/>
            <w:hideMark/>
          </w:tcPr>
          <w:p w14:paraId="75F4B67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2.4MM DE RECONSTRUCCION LOC DE 12 H DE 88MM</w:t>
            </w:r>
          </w:p>
        </w:tc>
        <w:tc>
          <w:tcPr>
            <w:tcW w:w="0" w:type="auto"/>
            <w:shd w:val="clear" w:color="auto" w:fill="auto"/>
            <w:noWrap/>
            <w:vAlign w:val="center"/>
            <w:hideMark/>
          </w:tcPr>
          <w:p w14:paraId="480A11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E39F57C" w14:textId="77777777" w:rsidTr="00A3151B">
        <w:tc>
          <w:tcPr>
            <w:tcW w:w="0" w:type="auto"/>
            <w:shd w:val="clear" w:color="auto" w:fill="auto"/>
            <w:noWrap/>
            <w:vAlign w:val="center"/>
            <w:hideMark/>
          </w:tcPr>
          <w:p w14:paraId="5BE949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231</w:t>
            </w:r>
          </w:p>
        </w:tc>
        <w:tc>
          <w:tcPr>
            <w:tcW w:w="0" w:type="auto"/>
            <w:shd w:val="clear" w:color="auto" w:fill="auto"/>
            <w:vAlign w:val="center"/>
            <w:hideMark/>
          </w:tcPr>
          <w:p w14:paraId="1FA6639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2.4MM DE COMPRESION RECTA LOC DE 4 H-6H</w:t>
            </w:r>
          </w:p>
        </w:tc>
        <w:tc>
          <w:tcPr>
            <w:tcW w:w="0" w:type="auto"/>
            <w:shd w:val="clear" w:color="auto" w:fill="auto"/>
            <w:noWrap/>
            <w:vAlign w:val="center"/>
            <w:hideMark/>
          </w:tcPr>
          <w:p w14:paraId="4D4800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85CA3CE" w14:textId="77777777" w:rsidTr="00A3151B">
        <w:tc>
          <w:tcPr>
            <w:tcW w:w="0" w:type="auto"/>
            <w:shd w:val="clear" w:color="auto" w:fill="auto"/>
            <w:noWrap/>
            <w:vAlign w:val="center"/>
            <w:hideMark/>
          </w:tcPr>
          <w:p w14:paraId="708B8D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232</w:t>
            </w:r>
          </w:p>
        </w:tc>
        <w:tc>
          <w:tcPr>
            <w:tcW w:w="0" w:type="auto"/>
            <w:shd w:val="clear" w:color="auto" w:fill="auto"/>
            <w:vAlign w:val="center"/>
            <w:hideMark/>
          </w:tcPr>
          <w:p w14:paraId="34CB158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2.4MM DE COMPRESION RECTA LOC DE 7 H -8H</w:t>
            </w:r>
          </w:p>
        </w:tc>
        <w:tc>
          <w:tcPr>
            <w:tcW w:w="0" w:type="auto"/>
            <w:shd w:val="clear" w:color="auto" w:fill="auto"/>
            <w:noWrap/>
            <w:vAlign w:val="center"/>
            <w:hideMark/>
          </w:tcPr>
          <w:p w14:paraId="6E0607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D82994B" w14:textId="77777777" w:rsidTr="00A3151B">
        <w:tc>
          <w:tcPr>
            <w:tcW w:w="0" w:type="auto"/>
            <w:shd w:val="clear" w:color="auto" w:fill="auto"/>
            <w:noWrap/>
            <w:vAlign w:val="center"/>
            <w:hideMark/>
          </w:tcPr>
          <w:p w14:paraId="150512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233</w:t>
            </w:r>
          </w:p>
        </w:tc>
        <w:tc>
          <w:tcPr>
            <w:tcW w:w="0" w:type="auto"/>
            <w:shd w:val="clear" w:color="auto" w:fill="auto"/>
            <w:vAlign w:val="center"/>
            <w:hideMark/>
          </w:tcPr>
          <w:p w14:paraId="7E95D61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DE 2.4MM DE COMPRESION RECTA LOC DE 10 H </w:t>
            </w:r>
          </w:p>
        </w:tc>
        <w:tc>
          <w:tcPr>
            <w:tcW w:w="0" w:type="auto"/>
            <w:shd w:val="clear" w:color="auto" w:fill="auto"/>
            <w:noWrap/>
            <w:vAlign w:val="center"/>
            <w:hideMark/>
          </w:tcPr>
          <w:p w14:paraId="55439A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D4F611F" w14:textId="77777777" w:rsidTr="00A3151B">
        <w:tc>
          <w:tcPr>
            <w:tcW w:w="0" w:type="auto"/>
            <w:shd w:val="clear" w:color="auto" w:fill="auto"/>
            <w:noWrap/>
            <w:vAlign w:val="center"/>
            <w:hideMark/>
          </w:tcPr>
          <w:p w14:paraId="363FA3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234</w:t>
            </w:r>
          </w:p>
        </w:tc>
        <w:tc>
          <w:tcPr>
            <w:tcW w:w="0" w:type="auto"/>
            <w:shd w:val="clear" w:color="auto" w:fill="auto"/>
            <w:vAlign w:val="center"/>
            <w:hideMark/>
          </w:tcPr>
          <w:p w14:paraId="4274C84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SC 2.0 X 4MM- 16MM</w:t>
            </w:r>
          </w:p>
        </w:tc>
        <w:tc>
          <w:tcPr>
            <w:tcW w:w="0" w:type="auto"/>
            <w:shd w:val="clear" w:color="auto" w:fill="auto"/>
            <w:noWrap/>
            <w:vAlign w:val="center"/>
            <w:hideMark/>
          </w:tcPr>
          <w:p w14:paraId="15342A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258C0E6" w14:textId="77777777" w:rsidTr="00A3151B">
        <w:tc>
          <w:tcPr>
            <w:tcW w:w="0" w:type="auto"/>
            <w:shd w:val="clear" w:color="auto" w:fill="auto"/>
            <w:noWrap/>
            <w:vAlign w:val="center"/>
            <w:hideMark/>
          </w:tcPr>
          <w:p w14:paraId="394D95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235</w:t>
            </w:r>
          </w:p>
        </w:tc>
        <w:tc>
          <w:tcPr>
            <w:tcW w:w="0" w:type="auto"/>
            <w:shd w:val="clear" w:color="auto" w:fill="auto"/>
            <w:vAlign w:val="center"/>
            <w:hideMark/>
          </w:tcPr>
          <w:p w14:paraId="707EE4F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SC 2.0 X 17 MM- 20 MM</w:t>
            </w:r>
          </w:p>
        </w:tc>
        <w:tc>
          <w:tcPr>
            <w:tcW w:w="0" w:type="auto"/>
            <w:shd w:val="clear" w:color="auto" w:fill="auto"/>
            <w:noWrap/>
            <w:vAlign w:val="center"/>
            <w:hideMark/>
          </w:tcPr>
          <w:p w14:paraId="4F21E4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331E6AE" w14:textId="77777777" w:rsidTr="00A3151B">
        <w:tc>
          <w:tcPr>
            <w:tcW w:w="0" w:type="auto"/>
            <w:shd w:val="clear" w:color="auto" w:fill="auto"/>
            <w:noWrap/>
            <w:vAlign w:val="center"/>
            <w:hideMark/>
          </w:tcPr>
          <w:p w14:paraId="01ED1F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236</w:t>
            </w:r>
          </w:p>
        </w:tc>
        <w:tc>
          <w:tcPr>
            <w:tcW w:w="0" w:type="auto"/>
            <w:shd w:val="clear" w:color="auto" w:fill="auto"/>
            <w:vAlign w:val="center"/>
            <w:hideMark/>
          </w:tcPr>
          <w:p w14:paraId="00CF29B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SC 2.0 X 21 MM- 24 MM</w:t>
            </w:r>
          </w:p>
        </w:tc>
        <w:tc>
          <w:tcPr>
            <w:tcW w:w="0" w:type="auto"/>
            <w:shd w:val="clear" w:color="auto" w:fill="auto"/>
            <w:noWrap/>
            <w:vAlign w:val="center"/>
            <w:hideMark/>
          </w:tcPr>
          <w:p w14:paraId="267F78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57FAD94" w14:textId="77777777" w:rsidTr="00A3151B">
        <w:tc>
          <w:tcPr>
            <w:tcW w:w="0" w:type="auto"/>
            <w:shd w:val="clear" w:color="auto" w:fill="auto"/>
            <w:noWrap/>
            <w:vAlign w:val="center"/>
            <w:hideMark/>
          </w:tcPr>
          <w:p w14:paraId="2C6B58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237</w:t>
            </w:r>
          </w:p>
        </w:tc>
        <w:tc>
          <w:tcPr>
            <w:tcW w:w="0" w:type="auto"/>
            <w:shd w:val="clear" w:color="auto" w:fill="auto"/>
            <w:vAlign w:val="center"/>
            <w:hideMark/>
          </w:tcPr>
          <w:p w14:paraId="2D2DDF1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SC 2.3 X 5MM-14 MM</w:t>
            </w:r>
          </w:p>
        </w:tc>
        <w:tc>
          <w:tcPr>
            <w:tcW w:w="0" w:type="auto"/>
            <w:shd w:val="clear" w:color="auto" w:fill="auto"/>
            <w:noWrap/>
            <w:vAlign w:val="center"/>
            <w:hideMark/>
          </w:tcPr>
          <w:p w14:paraId="53D3F5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57420A3" w14:textId="77777777" w:rsidTr="00A3151B">
        <w:tc>
          <w:tcPr>
            <w:tcW w:w="0" w:type="auto"/>
            <w:shd w:val="clear" w:color="auto" w:fill="auto"/>
            <w:noWrap/>
            <w:vAlign w:val="center"/>
            <w:hideMark/>
          </w:tcPr>
          <w:p w14:paraId="0E32BA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238</w:t>
            </w:r>
          </w:p>
        </w:tc>
        <w:tc>
          <w:tcPr>
            <w:tcW w:w="0" w:type="auto"/>
            <w:shd w:val="clear" w:color="auto" w:fill="auto"/>
            <w:vAlign w:val="center"/>
            <w:hideMark/>
          </w:tcPr>
          <w:p w14:paraId="4B398D0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SC 2.3 X 15MM-23 MM</w:t>
            </w:r>
          </w:p>
        </w:tc>
        <w:tc>
          <w:tcPr>
            <w:tcW w:w="0" w:type="auto"/>
            <w:shd w:val="clear" w:color="auto" w:fill="auto"/>
            <w:noWrap/>
            <w:vAlign w:val="center"/>
            <w:hideMark/>
          </w:tcPr>
          <w:p w14:paraId="79E446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F6BFB00" w14:textId="77777777" w:rsidTr="00A3151B">
        <w:tc>
          <w:tcPr>
            <w:tcW w:w="0" w:type="auto"/>
            <w:shd w:val="clear" w:color="auto" w:fill="auto"/>
            <w:noWrap/>
            <w:vAlign w:val="center"/>
            <w:hideMark/>
          </w:tcPr>
          <w:p w14:paraId="1314DF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239</w:t>
            </w:r>
          </w:p>
        </w:tc>
        <w:tc>
          <w:tcPr>
            <w:tcW w:w="0" w:type="auto"/>
            <w:shd w:val="clear" w:color="auto" w:fill="auto"/>
            <w:vAlign w:val="center"/>
            <w:hideMark/>
          </w:tcPr>
          <w:p w14:paraId="22D7226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SC 2.3 X 24MM- 34 MM</w:t>
            </w:r>
          </w:p>
        </w:tc>
        <w:tc>
          <w:tcPr>
            <w:tcW w:w="0" w:type="auto"/>
            <w:shd w:val="clear" w:color="auto" w:fill="auto"/>
            <w:noWrap/>
            <w:vAlign w:val="center"/>
            <w:hideMark/>
          </w:tcPr>
          <w:p w14:paraId="3250C39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6F44117" w14:textId="77777777" w:rsidTr="00A3151B">
        <w:tc>
          <w:tcPr>
            <w:tcW w:w="0" w:type="auto"/>
            <w:shd w:val="clear" w:color="auto" w:fill="auto"/>
            <w:noWrap/>
            <w:vAlign w:val="center"/>
            <w:hideMark/>
          </w:tcPr>
          <w:p w14:paraId="4C8920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240</w:t>
            </w:r>
          </w:p>
        </w:tc>
        <w:tc>
          <w:tcPr>
            <w:tcW w:w="0" w:type="auto"/>
            <w:shd w:val="clear" w:color="auto" w:fill="auto"/>
            <w:vAlign w:val="center"/>
            <w:hideMark/>
          </w:tcPr>
          <w:p w14:paraId="43C2882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EMERGENCIA SC 2.5X6MM-JM</w:t>
            </w:r>
          </w:p>
        </w:tc>
        <w:tc>
          <w:tcPr>
            <w:tcW w:w="0" w:type="auto"/>
            <w:shd w:val="clear" w:color="auto" w:fill="auto"/>
            <w:noWrap/>
            <w:vAlign w:val="center"/>
            <w:hideMark/>
          </w:tcPr>
          <w:p w14:paraId="18ED69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1FC148" w14:textId="77777777" w:rsidTr="00A3151B">
        <w:tc>
          <w:tcPr>
            <w:tcW w:w="0" w:type="auto"/>
            <w:shd w:val="clear" w:color="auto" w:fill="auto"/>
            <w:noWrap/>
            <w:vAlign w:val="center"/>
            <w:hideMark/>
          </w:tcPr>
          <w:p w14:paraId="4371EC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241</w:t>
            </w:r>
          </w:p>
        </w:tc>
        <w:tc>
          <w:tcPr>
            <w:tcW w:w="0" w:type="auto"/>
            <w:shd w:val="clear" w:color="auto" w:fill="auto"/>
            <w:vAlign w:val="center"/>
            <w:hideMark/>
          </w:tcPr>
          <w:p w14:paraId="04792FE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EMERGENCIA SC 2.5X10MM-JM</w:t>
            </w:r>
          </w:p>
        </w:tc>
        <w:tc>
          <w:tcPr>
            <w:tcW w:w="0" w:type="auto"/>
            <w:shd w:val="clear" w:color="auto" w:fill="auto"/>
            <w:noWrap/>
            <w:vAlign w:val="center"/>
            <w:hideMark/>
          </w:tcPr>
          <w:p w14:paraId="383046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8926796" w14:textId="77777777" w:rsidTr="00A3151B">
        <w:tc>
          <w:tcPr>
            <w:tcW w:w="0" w:type="auto"/>
            <w:shd w:val="clear" w:color="auto" w:fill="auto"/>
            <w:noWrap/>
            <w:vAlign w:val="center"/>
            <w:hideMark/>
          </w:tcPr>
          <w:p w14:paraId="7046C6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242</w:t>
            </w:r>
          </w:p>
        </w:tc>
        <w:tc>
          <w:tcPr>
            <w:tcW w:w="0" w:type="auto"/>
            <w:shd w:val="clear" w:color="auto" w:fill="auto"/>
            <w:vAlign w:val="center"/>
            <w:hideMark/>
          </w:tcPr>
          <w:p w14:paraId="663B7EB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MICROTORNILLO BLOQ/ RCORTICAL 2.0MM 7MM -30 MM</w:t>
            </w:r>
          </w:p>
        </w:tc>
        <w:tc>
          <w:tcPr>
            <w:tcW w:w="0" w:type="auto"/>
            <w:shd w:val="clear" w:color="auto" w:fill="auto"/>
            <w:noWrap/>
            <w:vAlign w:val="center"/>
            <w:hideMark/>
          </w:tcPr>
          <w:p w14:paraId="1379F4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E54AFA2" w14:textId="77777777" w:rsidTr="00A3151B">
        <w:tc>
          <w:tcPr>
            <w:tcW w:w="0" w:type="auto"/>
            <w:shd w:val="clear" w:color="auto" w:fill="auto"/>
            <w:noWrap/>
            <w:vAlign w:val="center"/>
            <w:hideMark/>
          </w:tcPr>
          <w:p w14:paraId="339CB9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243</w:t>
            </w:r>
          </w:p>
        </w:tc>
        <w:tc>
          <w:tcPr>
            <w:tcW w:w="0" w:type="auto"/>
            <w:shd w:val="clear" w:color="auto" w:fill="auto"/>
            <w:vAlign w:val="center"/>
            <w:hideMark/>
          </w:tcPr>
          <w:p w14:paraId="1E793C2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MICROTORNILLO BLOQ/ RCORTICAL 2.0MM 6MM -30 MM</w:t>
            </w:r>
          </w:p>
        </w:tc>
        <w:tc>
          <w:tcPr>
            <w:tcW w:w="0" w:type="auto"/>
            <w:shd w:val="clear" w:color="auto" w:fill="auto"/>
            <w:noWrap/>
            <w:vAlign w:val="center"/>
            <w:hideMark/>
          </w:tcPr>
          <w:p w14:paraId="2C059C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F982094" w14:textId="77777777" w:rsidTr="00A3151B">
        <w:tc>
          <w:tcPr>
            <w:tcW w:w="0" w:type="auto"/>
            <w:shd w:val="clear" w:color="auto" w:fill="auto"/>
            <w:noWrap/>
            <w:vAlign w:val="center"/>
            <w:hideMark/>
          </w:tcPr>
          <w:p w14:paraId="41E2B9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244</w:t>
            </w:r>
          </w:p>
        </w:tc>
        <w:tc>
          <w:tcPr>
            <w:tcW w:w="0" w:type="auto"/>
            <w:shd w:val="clear" w:color="auto" w:fill="auto"/>
            <w:vAlign w:val="center"/>
            <w:hideMark/>
          </w:tcPr>
          <w:p w14:paraId="3200147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ESPACIADOR PARA MANO SET COMPLETO</w:t>
            </w:r>
          </w:p>
        </w:tc>
        <w:tc>
          <w:tcPr>
            <w:tcW w:w="0" w:type="auto"/>
            <w:shd w:val="clear" w:color="auto" w:fill="auto"/>
            <w:noWrap/>
            <w:vAlign w:val="center"/>
            <w:hideMark/>
          </w:tcPr>
          <w:p w14:paraId="481D1A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E96ADC6" w14:textId="77777777" w:rsidTr="00A3151B">
        <w:tc>
          <w:tcPr>
            <w:tcW w:w="0" w:type="auto"/>
            <w:shd w:val="clear" w:color="000000" w:fill="D9D9D9"/>
            <w:noWrap/>
            <w:vAlign w:val="center"/>
            <w:hideMark/>
          </w:tcPr>
          <w:p w14:paraId="2A2685A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22E29191"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DE PLACAS DE MINIFRAGMENTOS PARA PIE </w:t>
            </w:r>
          </w:p>
        </w:tc>
        <w:tc>
          <w:tcPr>
            <w:tcW w:w="0" w:type="auto"/>
            <w:shd w:val="clear" w:color="000000" w:fill="D9D9D9"/>
            <w:noWrap/>
            <w:vAlign w:val="center"/>
            <w:hideMark/>
          </w:tcPr>
          <w:p w14:paraId="68F7341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672497E2" w14:textId="77777777" w:rsidTr="00A3151B">
        <w:tc>
          <w:tcPr>
            <w:tcW w:w="0" w:type="auto"/>
            <w:shd w:val="clear" w:color="auto" w:fill="auto"/>
            <w:noWrap/>
            <w:vAlign w:val="center"/>
            <w:hideMark/>
          </w:tcPr>
          <w:p w14:paraId="259567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245</w:t>
            </w:r>
          </w:p>
        </w:tc>
        <w:tc>
          <w:tcPr>
            <w:tcW w:w="0" w:type="auto"/>
            <w:shd w:val="clear" w:color="auto" w:fill="auto"/>
            <w:vAlign w:val="center"/>
            <w:hideMark/>
          </w:tcPr>
          <w:p w14:paraId="6FA08F0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OSTEOTOMIA PRIMER METATARSO DISTAL DE 6H W=17°-20º-23º- DER/ IZQ</w:t>
            </w:r>
          </w:p>
        </w:tc>
        <w:tc>
          <w:tcPr>
            <w:tcW w:w="0" w:type="auto"/>
            <w:shd w:val="clear" w:color="auto" w:fill="auto"/>
            <w:noWrap/>
            <w:vAlign w:val="center"/>
            <w:hideMark/>
          </w:tcPr>
          <w:p w14:paraId="7D9C10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734F49" w14:textId="77777777" w:rsidTr="00A3151B">
        <w:tc>
          <w:tcPr>
            <w:tcW w:w="0" w:type="auto"/>
            <w:shd w:val="clear" w:color="auto" w:fill="auto"/>
            <w:noWrap/>
            <w:vAlign w:val="center"/>
            <w:hideMark/>
          </w:tcPr>
          <w:p w14:paraId="01E3B2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246</w:t>
            </w:r>
          </w:p>
        </w:tc>
        <w:tc>
          <w:tcPr>
            <w:tcW w:w="0" w:type="auto"/>
            <w:shd w:val="clear" w:color="auto" w:fill="auto"/>
            <w:vAlign w:val="center"/>
            <w:hideMark/>
          </w:tcPr>
          <w:p w14:paraId="174BC26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ARTRODESIS MF TIPO I DE 5H-6H (PROX. 1LOC/1COMP) DER/IZQ</w:t>
            </w:r>
          </w:p>
        </w:tc>
        <w:tc>
          <w:tcPr>
            <w:tcW w:w="0" w:type="auto"/>
            <w:shd w:val="clear" w:color="auto" w:fill="auto"/>
            <w:noWrap/>
            <w:vAlign w:val="center"/>
            <w:hideMark/>
          </w:tcPr>
          <w:p w14:paraId="506D3A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24C47DB" w14:textId="77777777" w:rsidTr="00A3151B">
        <w:tc>
          <w:tcPr>
            <w:tcW w:w="0" w:type="auto"/>
            <w:shd w:val="clear" w:color="auto" w:fill="auto"/>
            <w:noWrap/>
            <w:vAlign w:val="center"/>
            <w:hideMark/>
          </w:tcPr>
          <w:p w14:paraId="27B569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247</w:t>
            </w:r>
          </w:p>
        </w:tc>
        <w:tc>
          <w:tcPr>
            <w:tcW w:w="0" w:type="auto"/>
            <w:shd w:val="clear" w:color="auto" w:fill="auto"/>
            <w:vAlign w:val="center"/>
            <w:hideMark/>
          </w:tcPr>
          <w:p w14:paraId="7591C6E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OSTEOTOMIA METATARSAL DE 5H DER/IZQ</w:t>
            </w:r>
          </w:p>
        </w:tc>
        <w:tc>
          <w:tcPr>
            <w:tcW w:w="0" w:type="auto"/>
            <w:shd w:val="clear" w:color="auto" w:fill="auto"/>
            <w:noWrap/>
            <w:vAlign w:val="center"/>
            <w:hideMark/>
          </w:tcPr>
          <w:p w14:paraId="7487A1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B5675D8" w14:textId="77777777" w:rsidTr="00A3151B">
        <w:tc>
          <w:tcPr>
            <w:tcW w:w="0" w:type="auto"/>
            <w:shd w:val="clear" w:color="auto" w:fill="auto"/>
            <w:noWrap/>
            <w:vAlign w:val="center"/>
            <w:hideMark/>
          </w:tcPr>
          <w:p w14:paraId="136D5C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248</w:t>
            </w:r>
          </w:p>
        </w:tc>
        <w:tc>
          <w:tcPr>
            <w:tcW w:w="0" w:type="auto"/>
            <w:shd w:val="clear" w:color="auto" w:fill="auto"/>
            <w:vAlign w:val="center"/>
            <w:hideMark/>
          </w:tcPr>
          <w:p w14:paraId="6587253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OSTEOTOMIA CUBOIDE DE 5H</w:t>
            </w:r>
          </w:p>
        </w:tc>
        <w:tc>
          <w:tcPr>
            <w:tcW w:w="0" w:type="auto"/>
            <w:shd w:val="clear" w:color="auto" w:fill="auto"/>
            <w:noWrap/>
            <w:vAlign w:val="center"/>
            <w:hideMark/>
          </w:tcPr>
          <w:p w14:paraId="0CAB86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5640039" w14:textId="77777777" w:rsidTr="00A3151B">
        <w:tc>
          <w:tcPr>
            <w:tcW w:w="0" w:type="auto"/>
            <w:shd w:val="clear" w:color="auto" w:fill="auto"/>
            <w:noWrap/>
            <w:vAlign w:val="center"/>
            <w:hideMark/>
          </w:tcPr>
          <w:p w14:paraId="2EF39B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249</w:t>
            </w:r>
          </w:p>
        </w:tc>
        <w:tc>
          <w:tcPr>
            <w:tcW w:w="0" w:type="auto"/>
            <w:shd w:val="clear" w:color="auto" w:fill="auto"/>
            <w:vAlign w:val="center"/>
            <w:hideMark/>
          </w:tcPr>
          <w:p w14:paraId="528F919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DORSAL - ARTRODESIS MT DE 4H</w:t>
            </w:r>
          </w:p>
        </w:tc>
        <w:tc>
          <w:tcPr>
            <w:tcW w:w="0" w:type="auto"/>
            <w:shd w:val="clear" w:color="auto" w:fill="auto"/>
            <w:noWrap/>
            <w:vAlign w:val="center"/>
            <w:hideMark/>
          </w:tcPr>
          <w:p w14:paraId="68D243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E0DCF4" w14:textId="77777777" w:rsidTr="00A3151B">
        <w:tc>
          <w:tcPr>
            <w:tcW w:w="0" w:type="auto"/>
            <w:shd w:val="clear" w:color="auto" w:fill="auto"/>
            <w:noWrap/>
            <w:vAlign w:val="center"/>
            <w:hideMark/>
          </w:tcPr>
          <w:p w14:paraId="486980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250</w:t>
            </w:r>
          </w:p>
        </w:tc>
        <w:tc>
          <w:tcPr>
            <w:tcW w:w="0" w:type="auto"/>
            <w:shd w:val="clear" w:color="auto" w:fill="auto"/>
            <w:vAlign w:val="center"/>
            <w:hideMark/>
          </w:tcPr>
          <w:p w14:paraId="1264F0F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MEDIAL - ARTRODESIS PRIMER MT-CU DE 5H SMALL</w:t>
            </w:r>
          </w:p>
        </w:tc>
        <w:tc>
          <w:tcPr>
            <w:tcW w:w="0" w:type="auto"/>
            <w:shd w:val="clear" w:color="auto" w:fill="auto"/>
            <w:noWrap/>
            <w:vAlign w:val="center"/>
            <w:hideMark/>
          </w:tcPr>
          <w:p w14:paraId="457C12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9253497" w14:textId="77777777" w:rsidTr="00A3151B">
        <w:tc>
          <w:tcPr>
            <w:tcW w:w="0" w:type="auto"/>
            <w:shd w:val="clear" w:color="auto" w:fill="auto"/>
            <w:noWrap/>
            <w:vAlign w:val="center"/>
            <w:hideMark/>
          </w:tcPr>
          <w:p w14:paraId="248950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251</w:t>
            </w:r>
          </w:p>
        </w:tc>
        <w:tc>
          <w:tcPr>
            <w:tcW w:w="0" w:type="auto"/>
            <w:shd w:val="clear" w:color="auto" w:fill="auto"/>
            <w:vAlign w:val="center"/>
            <w:hideMark/>
          </w:tcPr>
          <w:p w14:paraId="42ED082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DORSAL - ARTRODESIS SEGUNDO MT-CU DE 3HH Y 5HS DER/IZQ</w:t>
            </w:r>
          </w:p>
        </w:tc>
        <w:tc>
          <w:tcPr>
            <w:tcW w:w="0" w:type="auto"/>
            <w:shd w:val="clear" w:color="auto" w:fill="auto"/>
            <w:noWrap/>
            <w:vAlign w:val="center"/>
            <w:hideMark/>
          </w:tcPr>
          <w:p w14:paraId="1A5FD2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2BCE457" w14:textId="77777777" w:rsidTr="00A3151B">
        <w:tc>
          <w:tcPr>
            <w:tcW w:w="0" w:type="auto"/>
            <w:shd w:val="clear" w:color="auto" w:fill="auto"/>
            <w:noWrap/>
            <w:vAlign w:val="center"/>
            <w:hideMark/>
          </w:tcPr>
          <w:p w14:paraId="535F76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252</w:t>
            </w:r>
          </w:p>
        </w:tc>
        <w:tc>
          <w:tcPr>
            <w:tcW w:w="0" w:type="auto"/>
            <w:shd w:val="clear" w:color="auto" w:fill="auto"/>
            <w:vAlign w:val="center"/>
            <w:hideMark/>
          </w:tcPr>
          <w:p w14:paraId="10417BF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ARTRODESIS LISFRANC DE 11 H DER/IZQ</w:t>
            </w:r>
          </w:p>
        </w:tc>
        <w:tc>
          <w:tcPr>
            <w:tcW w:w="0" w:type="auto"/>
            <w:shd w:val="clear" w:color="auto" w:fill="auto"/>
            <w:noWrap/>
            <w:vAlign w:val="center"/>
            <w:hideMark/>
          </w:tcPr>
          <w:p w14:paraId="3B3E5E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516A003" w14:textId="77777777" w:rsidTr="00A3151B">
        <w:tc>
          <w:tcPr>
            <w:tcW w:w="0" w:type="auto"/>
            <w:shd w:val="clear" w:color="auto" w:fill="auto"/>
            <w:noWrap/>
            <w:vAlign w:val="center"/>
            <w:hideMark/>
          </w:tcPr>
          <w:p w14:paraId="0390B7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253</w:t>
            </w:r>
          </w:p>
        </w:tc>
        <w:tc>
          <w:tcPr>
            <w:tcW w:w="0" w:type="auto"/>
            <w:shd w:val="clear" w:color="auto" w:fill="auto"/>
            <w:vAlign w:val="center"/>
            <w:hideMark/>
          </w:tcPr>
          <w:p w14:paraId="61CEE29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MULLER WEISS DE 11 H DER/ IZQ</w:t>
            </w:r>
          </w:p>
        </w:tc>
        <w:tc>
          <w:tcPr>
            <w:tcW w:w="0" w:type="auto"/>
            <w:shd w:val="clear" w:color="auto" w:fill="auto"/>
            <w:noWrap/>
            <w:vAlign w:val="center"/>
            <w:hideMark/>
          </w:tcPr>
          <w:p w14:paraId="58D817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A732BE5" w14:textId="77777777" w:rsidTr="00A3151B">
        <w:tc>
          <w:tcPr>
            <w:tcW w:w="0" w:type="auto"/>
            <w:shd w:val="clear" w:color="auto" w:fill="auto"/>
            <w:noWrap/>
            <w:vAlign w:val="center"/>
            <w:hideMark/>
          </w:tcPr>
          <w:p w14:paraId="000593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254</w:t>
            </w:r>
          </w:p>
        </w:tc>
        <w:tc>
          <w:tcPr>
            <w:tcW w:w="0" w:type="auto"/>
            <w:shd w:val="clear" w:color="auto" w:fill="auto"/>
            <w:vAlign w:val="center"/>
            <w:hideMark/>
          </w:tcPr>
          <w:p w14:paraId="70F075F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PARA FUSION TALONAVICULAR DE 5 H DER/IZQ</w:t>
            </w:r>
          </w:p>
        </w:tc>
        <w:tc>
          <w:tcPr>
            <w:tcW w:w="0" w:type="auto"/>
            <w:shd w:val="clear" w:color="auto" w:fill="auto"/>
            <w:noWrap/>
            <w:vAlign w:val="center"/>
            <w:hideMark/>
          </w:tcPr>
          <w:p w14:paraId="53EB71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74D8238" w14:textId="77777777" w:rsidTr="00A3151B">
        <w:tc>
          <w:tcPr>
            <w:tcW w:w="0" w:type="auto"/>
            <w:shd w:val="clear" w:color="auto" w:fill="auto"/>
            <w:noWrap/>
            <w:vAlign w:val="center"/>
            <w:hideMark/>
          </w:tcPr>
          <w:p w14:paraId="7F67B4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255</w:t>
            </w:r>
          </w:p>
        </w:tc>
        <w:tc>
          <w:tcPr>
            <w:tcW w:w="0" w:type="auto"/>
            <w:shd w:val="clear" w:color="auto" w:fill="auto"/>
            <w:vAlign w:val="center"/>
            <w:hideMark/>
          </w:tcPr>
          <w:p w14:paraId="48742C7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OSTEOTOMIA DE CALCANEO</w:t>
            </w:r>
          </w:p>
        </w:tc>
        <w:tc>
          <w:tcPr>
            <w:tcW w:w="0" w:type="auto"/>
            <w:shd w:val="clear" w:color="auto" w:fill="auto"/>
            <w:noWrap/>
            <w:vAlign w:val="center"/>
            <w:hideMark/>
          </w:tcPr>
          <w:p w14:paraId="2BDAE3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0419081" w14:textId="77777777" w:rsidTr="00A3151B">
        <w:tc>
          <w:tcPr>
            <w:tcW w:w="0" w:type="auto"/>
            <w:shd w:val="clear" w:color="auto" w:fill="auto"/>
            <w:noWrap/>
            <w:vAlign w:val="center"/>
            <w:hideMark/>
          </w:tcPr>
          <w:p w14:paraId="438962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256</w:t>
            </w:r>
          </w:p>
        </w:tc>
        <w:tc>
          <w:tcPr>
            <w:tcW w:w="0" w:type="auto"/>
            <w:shd w:val="clear" w:color="auto" w:fill="auto"/>
            <w:vAlign w:val="center"/>
            <w:hideMark/>
          </w:tcPr>
          <w:p w14:paraId="08819B0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OSTEOTOMIA TIBIA DISTAL DE 9 H-10H DER/IZQ</w:t>
            </w:r>
          </w:p>
        </w:tc>
        <w:tc>
          <w:tcPr>
            <w:tcW w:w="0" w:type="auto"/>
            <w:shd w:val="clear" w:color="auto" w:fill="auto"/>
            <w:noWrap/>
            <w:vAlign w:val="center"/>
            <w:hideMark/>
          </w:tcPr>
          <w:p w14:paraId="6F252D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6D58032" w14:textId="77777777" w:rsidTr="00A3151B">
        <w:tc>
          <w:tcPr>
            <w:tcW w:w="0" w:type="auto"/>
            <w:shd w:val="clear" w:color="auto" w:fill="auto"/>
            <w:noWrap/>
            <w:vAlign w:val="center"/>
            <w:hideMark/>
          </w:tcPr>
          <w:p w14:paraId="6E5150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257</w:t>
            </w:r>
          </w:p>
        </w:tc>
        <w:tc>
          <w:tcPr>
            <w:tcW w:w="0" w:type="auto"/>
            <w:shd w:val="clear" w:color="auto" w:fill="auto"/>
            <w:vAlign w:val="center"/>
            <w:hideMark/>
          </w:tcPr>
          <w:p w14:paraId="4097603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ARTRODESIS TOBILLO ANTERIOR DE 3 H DER/IZQ</w:t>
            </w:r>
          </w:p>
        </w:tc>
        <w:tc>
          <w:tcPr>
            <w:tcW w:w="0" w:type="auto"/>
            <w:shd w:val="clear" w:color="auto" w:fill="auto"/>
            <w:noWrap/>
            <w:vAlign w:val="center"/>
            <w:hideMark/>
          </w:tcPr>
          <w:p w14:paraId="0A52D5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5F1E746" w14:textId="77777777" w:rsidTr="00A3151B">
        <w:tc>
          <w:tcPr>
            <w:tcW w:w="0" w:type="auto"/>
            <w:shd w:val="clear" w:color="auto" w:fill="auto"/>
            <w:noWrap/>
            <w:vAlign w:val="center"/>
            <w:hideMark/>
          </w:tcPr>
          <w:p w14:paraId="67A3B8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258</w:t>
            </w:r>
          </w:p>
        </w:tc>
        <w:tc>
          <w:tcPr>
            <w:tcW w:w="0" w:type="auto"/>
            <w:shd w:val="clear" w:color="auto" w:fill="auto"/>
            <w:vAlign w:val="center"/>
            <w:hideMark/>
          </w:tcPr>
          <w:p w14:paraId="0EF6A5D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FOOT RECTA X2AX1.6 PER CORTA-TIT.</w:t>
            </w:r>
          </w:p>
        </w:tc>
        <w:tc>
          <w:tcPr>
            <w:tcW w:w="0" w:type="auto"/>
            <w:shd w:val="clear" w:color="auto" w:fill="auto"/>
            <w:noWrap/>
            <w:vAlign w:val="center"/>
            <w:hideMark/>
          </w:tcPr>
          <w:p w14:paraId="2744D0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A15F439" w14:textId="77777777" w:rsidTr="00A3151B">
        <w:tc>
          <w:tcPr>
            <w:tcW w:w="0" w:type="auto"/>
            <w:shd w:val="clear" w:color="auto" w:fill="auto"/>
            <w:noWrap/>
            <w:vAlign w:val="center"/>
            <w:hideMark/>
          </w:tcPr>
          <w:p w14:paraId="7C4215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259</w:t>
            </w:r>
          </w:p>
        </w:tc>
        <w:tc>
          <w:tcPr>
            <w:tcW w:w="0" w:type="auto"/>
            <w:shd w:val="clear" w:color="auto" w:fill="auto"/>
            <w:vAlign w:val="center"/>
            <w:hideMark/>
          </w:tcPr>
          <w:p w14:paraId="0E2CF0DB"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PLACA FOOT SEMIRECTA X6HX1.6 PER-TIT.</w:t>
            </w:r>
          </w:p>
        </w:tc>
        <w:tc>
          <w:tcPr>
            <w:tcW w:w="0" w:type="auto"/>
            <w:shd w:val="clear" w:color="auto" w:fill="auto"/>
            <w:noWrap/>
            <w:vAlign w:val="center"/>
            <w:hideMark/>
          </w:tcPr>
          <w:p w14:paraId="6D20B0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BBC10BB" w14:textId="77777777" w:rsidTr="00A3151B">
        <w:tc>
          <w:tcPr>
            <w:tcW w:w="0" w:type="auto"/>
            <w:shd w:val="clear" w:color="auto" w:fill="auto"/>
            <w:noWrap/>
            <w:vAlign w:val="center"/>
            <w:hideMark/>
          </w:tcPr>
          <w:p w14:paraId="5746DD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260</w:t>
            </w:r>
          </w:p>
        </w:tc>
        <w:tc>
          <w:tcPr>
            <w:tcW w:w="0" w:type="auto"/>
            <w:shd w:val="clear" w:color="auto" w:fill="auto"/>
            <w:vAlign w:val="center"/>
            <w:hideMark/>
          </w:tcPr>
          <w:p w14:paraId="549C7F8A"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PLACA FOOT DOBLE T X7A-8A-9A-10A X1.6 PER-TIT</w:t>
            </w:r>
          </w:p>
        </w:tc>
        <w:tc>
          <w:tcPr>
            <w:tcW w:w="0" w:type="auto"/>
            <w:shd w:val="clear" w:color="auto" w:fill="auto"/>
            <w:noWrap/>
            <w:vAlign w:val="center"/>
            <w:hideMark/>
          </w:tcPr>
          <w:p w14:paraId="12D5B6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0E34D7E" w14:textId="77777777" w:rsidTr="00A3151B">
        <w:tc>
          <w:tcPr>
            <w:tcW w:w="0" w:type="auto"/>
            <w:shd w:val="clear" w:color="auto" w:fill="auto"/>
            <w:noWrap/>
            <w:vAlign w:val="center"/>
            <w:hideMark/>
          </w:tcPr>
          <w:p w14:paraId="68DAAA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261</w:t>
            </w:r>
          </w:p>
        </w:tc>
        <w:tc>
          <w:tcPr>
            <w:tcW w:w="0" w:type="auto"/>
            <w:shd w:val="clear" w:color="auto" w:fill="auto"/>
            <w:vAlign w:val="center"/>
            <w:hideMark/>
          </w:tcPr>
          <w:p w14:paraId="27DE18E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FOOT EN H X9A-10A X1.6 PER DER-TIT</w:t>
            </w:r>
          </w:p>
        </w:tc>
        <w:tc>
          <w:tcPr>
            <w:tcW w:w="0" w:type="auto"/>
            <w:shd w:val="clear" w:color="auto" w:fill="auto"/>
            <w:noWrap/>
            <w:vAlign w:val="center"/>
            <w:hideMark/>
          </w:tcPr>
          <w:p w14:paraId="0E6D44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5393750" w14:textId="77777777" w:rsidTr="00A3151B">
        <w:tc>
          <w:tcPr>
            <w:tcW w:w="0" w:type="auto"/>
            <w:shd w:val="clear" w:color="auto" w:fill="auto"/>
            <w:noWrap/>
            <w:vAlign w:val="center"/>
            <w:hideMark/>
          </w:tcPr>
          <w:p w14:paraId="7B20A1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262</w:t>
            </w:r>
          </w:p>
        </w:tc>
        <w:tc>
          <w:tcPr>
            <w:tcW w:w="0" w:type="auto"/>
            <w:shd w:val="clear" w:color="auto" w:fill="auto"/>
            <w:vAlign w:val="center"/>
            <w:hideMark/>
          </w:tcPr>
          <w:p w14:paraId="2DE95D4C"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PLACA FOOT EN T X6A-7AX1.6 PER-TIT</w:t>
            </w:r>
          </w:p>
        </w:tc>
        <w:tc>
          <w:tcPr>
            <w:tcW w:w="0" w:type="auto"/>
            <w:shd w:val="clear" w:color="auto" w:fill="auto"/>
            <w:noWrap/>
            <w:vAlign w:val="center"/>
            <w:hideMark/>
          </w:tcPr>
          <w:p w14:paraId="6CAD08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2D25EE2" w14:textId="77777777" w:rsidTr="00A3151B">
        <w:tc>
          <w:tcPr>
            <w:tcW w:w="0" w:type="auto"/>
            <w:shd w:val="clear" w:color="auto" w:fill="auto"/>
            <w:noWrap/>
            <w:vAlign w:val="center"/>
            <w:hideMark/>
          </w:tcPr>
          <w:p w14:paraId="3F0BC0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263</w:t>
            </w:r>
          </w:p>
        </w:tc>
        <w:tc>
          <w:tcPr>
            <w:tcW w:w="0" w:type="auto"/>
            <w:shd w:val="clear" w:color="auto" w:fill="auto"/>
            <w:vAlign w:val="center"/>
            <w:hideMark/>
          </w:tcPr>
          <w:p w14:paraId="40F0FA1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SISTEMA DE </w:t>
            </w:r>
            <w:proofErr w:type="gramStart"/>
            <w:r w:rsidRPr="0023371D">
              <w:rPr>
                <w:rFonts w:ascii="Arial" w:hAnsi="Arial" w:cs="Arial"/>
                <w:color w:val="000000"/>
                <w:sz w:val="14"/>
                <w:szCs w:val="14"/>
              </w:rPr>
              <w:t>PIE  2.7</w:t>
            </w:r>
            <w:proofErr w:type="gramEnd"/>
            <w:r w:rsidRPr="0023371D">
              <w:rPr>
                <w:rFonts w:ascii="Arial" w:hAnsi="Arial" w:cs="Arial"/>
                <w:color w:val="000000"/>
                <w:sz w:val="14"/>
                <w:szCs w:val="14"/>
              </w:rPr>
              <w:t>/2.8 MM 10 MM-34MM</w:t>
            </w:r>
          </w:p>
        </w:tc>
        <w:tc>
          <w:tcPr>
            <w:tcW w:w="0" w:type="auto"/>
            <w:shd w:val="clear" w:color="auto" w:fill="auto"/>
            <w:noWrap/>
            <w:vAlign w:val="center"/>
            <w:hideMark/>
          </w:tcPr>
          <w:p w14:paraId="77B697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438ABE3" w14:textId="77777777" w:rsidTr="00A3151B">
        <w:tc>
          <w:tcPr>
            <w:tcW w:w="0" w:type="auto"/>
            <w:shd w:val="clear" w:color="auto" w:fill="auto"/>
            <w:noWrap/>
            <w:vAlign w:val="center"/>
            <w:hideMark/>
          </w:tcPr>
          <w:p w14:paraId="4B8ECD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264</w:t>
            </w:r>
          </w:p>
        </w:tc>
        <w:tc>
          <w:tcPr>
            <w:tcW w:w="0" w:type="auto"/>
            <w:shd w:val="clear" w:color="auto" w:fill="auto"/>
            <w:vAlign w:val="center"/>
            <w:hideMark/>
          </w:tcPr>
          <w:p w14:paraId="4061553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CORTICAL SISTEMA DE </w:t>
            </w:r>
            <w:proofErr w:type="gramStart"/>
            <w:r w:rsidRPr="0023371D">
              <w:rPr>
                <w:rFonts w:ascii="Arial" w:hAnsi="Arial" w:cs="Arial"/>
                <w:color w:val="000000"/>
                <w:sz w:val="14"/>
                <w:szCs w:val="14"/>
              </w:rPr>
              <w:t>PIE  2.7</w:t>
            </w:r>
            <w:proofErr w:type="gramEnd"/>
            <w:r w:rsidRPr="0023371D">
              <w:rPr>
                <w:rFonts w:ascii="Arial" w:hAnsi="Arial" w:cs="Arial"/>
                <w:color w:val="000000"/>
                <w:sz w:val="14"/>
                <w:szCs w:val="14"/>
              </w:rPr>
              <w:t>/2.8 MM 10 MM-34MM</w:t>
            </w:r>
          </w:p>
        </w:tc>
        <w:tc>
          <w:tcPr>
            <w:tcW w:w="0" w:type="auto"/>
            <w:shd w:val="clear" w:color="auto" w:fill="auto"/>
            <w:noWrap/>
            <w:vAlign w:val="center"/>
            <w:hideMark/>
          </w:tcPr>
          <w:p w14:paraId="710E14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6EE727B" w14:textId="77777777" w:rsidTr="00A3151B">
        <w:tc>
          <w:tcPr>
            <w:tcW w:w="0" w:type="auto"/>
            <w:shd w:val="clear" w:color="auto" w:fill="auto"/>
            <w:noWrap/>
            <w:vAlign w:val="center"/>
            <w:hideMark/>
          </w:tcPr>
          <w:p w14:paraId="4D2704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265</w:t>
            </w:r>
          </w:p>
        </w:tc>
        <w:tc>
          <w:tcPr>
            <w:tcW w:w="0" w:type="auto"/>
            <w:shd w:val="clear" w:color="auto" w:fill="auto"/>
            <w:vAlign w:val="center"/>
            <w:hideMark/>
          </w:tcPr>
          <w:p w14:paraId="6CEFDE1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SISTEMA DE PIE 3.0 MM 12 MM-50MM</w:t>
            </w:r>
          </w:p>
        </w:tc>
        <w:tc>
          <w:tcPr>
            <w:tcW w:w="0" w:type="auto"/>
            <w:shd w:val="clear" w:color="auto" w:fill="auto"/>
            <w:noWrap/>
            <w:vAlign w:val="center"/>
            <w:hideMark/>
          </w:tcPr>
          <w:p w14:paraId="492762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40E6A7C" w14:textId="77777777" w:rsidTr="00A3151B">
        <w:tc>
          <w:tcPr>
            <w:tcW w:w="0" w:type="auto"/>
            <w:shd w:val="clear" w:color="auto" w:fill="auto"/>
            <w:noWrap/>
            <w:vAlign w:val="center"/>
            <w:hideMark/>
          </w:tcPr>
          <w:p w14:paraId="04AA7E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266</w:t>
            </w:r>
          </w:p>
        </w:tc>
        <w:tc>
          <w:tcPr>
            <w:tcW w:w="0" w:type="auto"/>
            <w:shd w:val="clear" w:color="auto" w:fill="auto"/>
            <w:vAlign w:val="center"/>
            <w:hideMark/>
          </w:tcPr>
          <w:p w14:paraId="1BB64AC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SISTEMA DE PIE 3.0 MM 12 MM-</w:t>
            </w:r>
          </w:p>
        </w:tc>
        <w:tc>
          <w:tcPr>
            <w:tcW w:w="0" w:type="auto"/>
            <w:shd w:val="clear" w:color="auto" w:fill="auto"/>
            <w:noWrap/>
            <w:vAlign w:val="center"/>
            <w:hideMark/>
          </w:tcPr>
          <w:p w14:paraId="3B5E84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E3B0326" w14:textId="77777777" w:rsidTr="00A3151B">
        <w:tc>
          <w:tcPr>
            <w:tcW w:w="0" w:type="auto"/>
            <w:shd w:val="clear" w:color="auto" w:fill="auto"/>
            <w:noWrap/>
            <w:vAlign w:val="center"/>
            <w:hideMark/>
          </w:tcPr>
          <w:p w14:paraId="2817E9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267</w:t>
            </w:r>
          </w:p>
        </w:tc>
        <w:tc>
          <w:tcPr>
            <w:tcW w:w="0" w:type="auto"/>
            <w:shd w:val="clear" w:color="auto" w:fill="auto"/>
            <w:vAlign w:val="center"/>
            <w:hideMark/>
          </w:tcPr>
          <w:p w14:paraId="3858F37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 SISTEMA DE PIE 3.5 MM 14 MM-50MM </w:t>
            </w:r>
          </w:p>
        </w:tc>
        <w:tc>
          <w:tcPr>
            <w:tcW w:w="0" w:type="auto"/>
            <w:shd w:val="clear" w:color="auto" w:fill="auto"/>
            <w:noWrap/>
            <w:vAlign w:val="center"/>
            <w:hideMark/>
          </w:tcPr>
          <w:p w14:paraId="4780AB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06E69F3" w14:textId="77777777" w:rsidTr="00A3151B">
        <w:tc>
          <w:tcPr>
            <w:tcW w:w="0" w:type="auto"/>
            <w:shd w:val="clear" w:color="auto" w:fill="auto"/>
            <w:noWrap/>
            <w:vAlign w:val="center"/>
            <w:hideMark/>
          </w:tcPr>
          <w:p w14:paraId="28F4A6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268</w:t>
            </w:r>
          </w:p>
        </w:tc>
        <w:tc>
          <w:tcPr>
            <w:tcW w:w="0" w:type="auto"/>
            <w:shd w:val="clear" w:color="auto" w:fill="auto"/>
            <w:vAlign w:val="center"/>
            <w:hideMark/>
          </w:tcPr>
          <w:p w14:paraId="4C91BF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SISTEMA DE PIE 3.5 MM 20 MM-50MM</w:t>
            </w:r>
          </w:p>
        </w:tc>
        <w:tc>
          <w:tcPr>
            <w:tcW w:w="0" w:type="auto"/>
            <w:shd w:val="clear" w:color="auto" w:fill="auto"/>
            <w:noWrap/>
            <w:vAlign w:val="center"/>
            <w:hideMark/>
          </w:tcPr>
          <w:p w14:paraId="0E77AE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573D57C" w14:textId="77777777" w:rsidTr="00A3151B">
        <w:tc>
          <w:tcPr>
            <w:tcW w:w="0" w:type="auto"/>
            <w:shd w:val="clear" w:color="000000" w:fill="D9D9D9"/>
            <w:noWrap/>
            <w:vAlign w:val="center"/>
            <w:hideMark/>
          </w:tcPr>
          <w:p w14:paraId="46E3560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1A67768D"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MICROPLACAS CRANEOPLASTIA EN TITANIO </w:t>
            </w:r>
          </w:p>
        </w:tc>
        <w:tc>
          <w:tcPr>
            <w:tcW w:w="0" w:type="auto"/>
            <w:shd w:val="clear" w:color="000000" w:fill="D9D9D9"/>
            <w:noWrap/>
            <w:vAlign w:val="center"/>
            <w:hideMark/>
          </w:tcPr>
          <w:p w14:paraId="0E3BC15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706ACF9F" w14:textId="77777777" w:rsidTr="00A3151B">
        <w:tc>
          <w:tcPr>
            <w:tcW w:w="0" w:type="auto"/>
            <w:shd w:val="clear" w:color="auto" w:fill="auto"/>
            <w:noWrap/>
            <w:vAlign w:val="center"/>
            <w:hideMark/>
          </w:tcPr>
          <w:p w14:paraId="67D1AB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269</w:t>
            </w:r>
          </w:p>
        </w:tc>
        <w:tc>
          <w:tcPr>
            <w:tcW w:w="0" w:type="auto"/>
            <w:shd w:val="clear" w:color="auto" w:fill="auto"/>
            <w:vAlign w:val="center"/>
            <w:hideMark/>
          </w:tcPr>
          <w:p w14:paraId="719DA8A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1,5 MM - 04 Y 06 AGUJEROS</w:t>
            </w:r>
          </w:p>
        </w:tc>
        <w:tc>
          <w:tcPr>
            <w:tcW w:w="0" w:type="auto"/>
            <w:shd w:val="clear" w:color="auto" w:fill="auto"/>
            <w:noWrap/>
            <w:vAlign w:val="center"/>
            <w:hideMark/>
          </w:tcPr>
          <w:p w14:paraId="485B44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C8B2173" w14:textId="77777777" w:rsidTr="00A3151B">
        <w:tc>
          <w:tcPr>
            <w:tcW w:w="0" w:type="auto"/>
            <w:shd w:val="clear" w:color="auto" w:fill="auto"/>
            <w:noWrap/>
            <w:vAlign w:val="center"/>
            <w:hideMark/>
          </w:tcPr>
          <w:p w14:paraId="4CAC09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270</w:t>
            </w:r>
          </w:p>
        </w:tc>
        <w:tc>
          <w:tcPr>
            <w:tcW w:w="0" w:type="auto"/>
            <w:shd w:val="clear" w:color="auto" w:fill="auto"/>
            <w:vAlign w:val="center"/>
            <w:hideMark/>
          </w:tcPr>
          <w:p w14:paraId="7EF89F0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1,5 MM - 08 AGUJEROS</w:t>
            </w:r>
          </w:p>
        </w:tc>
        <w:tc>
          <w:tcPr>
            <w:tcW w:w="0" w:type="auto"/>
            <w:shd w:val="clear" w:color="auto" w:fill="auto"/>
            <w:noWrap/>
            <w:vAlign w:val="center"/>
            <w:hideMark/>
          </w:tcPr>
          <w:p w14:paraId="22F999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B42CC07" w14:textId="77777777" w:rsidTr="00A3151B">
        <w:tc>
          <w:tcPr>
            <w:tcW w:w="0" w:type="auto"/>
            <w:shd w:val="clear" w:color="auto" w:fill="auto"/>
            <w:noWrap/>
            <w:vAlign w:val="center"/>
            <w:hideMark/>
          </w:tcPr>
          <w:p w14:paraId="608F31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271</w:t>
            </w:r>
          </w:p>
        </w:tc>
        <w:tc>
          <w:tcPr>
            <w:tcW w:w="0" w:type="auto"/>
            <w:shd w:val="clear" w:color="auto" w:fill="auto"/>
            <w:vAlign w:val="center"/>
            <w:hideMark/>
          </w:tcPr>
          <w:p w14:paraId="706773E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1,5 MM - 12 Y 16 AGUJEROS</w:t>
            </w:r>
          </w:p>
        </w:tc>
        <w:tc>
          <w:tcPr>
            <w:tcW w:w="0" w:type="auto"/>
            <w:shd w:val="clear" w:color="auto" w:fill="auto"/>
            <w:noWrap/>
            <w:vAlign w:val="center"/>
            <w:hideMark/>
          </w:tcPr>
          <w:p w14:paraId="4BD6D1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B9615C4" w14:textId="77777777" w:rsidTr="00A3151B">
        <w:tc>
          <w:tcPr>
            <w:tcW w:w="0" w:type="auto"/>
            <w:shd w:val="clear" w:color="000000" w:fill="D9D9D9"/>
            <w:noWrap/>
            <w:vAlign w:val="center"/>
            <w:hideMark/>
          </w:tcPr>
          <w:p w14:paraId="1C99D85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550DA3D3"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TORNILLOS DE 1,5 EN TITANIO </w:t>
            </w:r>
          </w:p>
        </w:tc>
        <w:tc>
          <w:tcPr>
            <w:tcW w:w="0" w:type="auto"/>
            <w:shd w:val="clear" w:color="000000" w:fill="D9D9D9"/>
            <w:noWrap/>
            <w:vAlign w:val="center"/>
            <w:hideMark/>
          </w:tcPr>
          <w:p w14:paraId="0752B92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1EF4AB96" w14:textId="77777777" w:rsidTr="00A3151B">
        <w:tc>
          <w:tcPr>
            <w:tcW w:w="0" w:type="auto"/>
            <w:shd w:val="clear" w:color="auto" w:fill="auto"/>
            <w:noWrap/>
            <w:vAlign w:val="center"/>
            <w:hideMark/>
          </w:tcPr>
          <w:p w14:paraId="17CDB8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272</w:t>
            </w:r>
          </w:p>
        </w:tc>
        <w:tc>
          <w:tcPr>
            <w:tcW w:w="0" w:type="auto"/>
            <w:shd w:val="clear" w:color="auto" w:fill="auto"/>
            <w:vAlign w:val="center"/>
            <w:hideMark/>
          </w:tcPr>
          <w:p w14:paraId="4A3383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1,5 DE 3, 5, 7, 9 Y 11 MM</w:t>
            </w:r>
          </w:p>
        </w:tc>
        <w:tc>
          <w:tcPr>
            <w:tcW w:w="0" w:type="auto"/>
            <w:shd w:val="clear" w:color="auto" w:fill="auto"/>
            <w:noWrap/>
            <w:vAlign w:val="center"/>
            <w:hideMark/>
          </w:tcPr>
          <w:p w14:paraId="353DCD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25CDE88" w14:textId="77777777" w:rsidTr="00A3151B">
        <w:tc>
          <w:tcPr>
            <w:tcW w:w="0" w:type="auto"/>
            <w:shd w:val="clear" w:color="auto" w:fill="auto"/>
            <w:noWrap/>
            <w:vAlign w:val="center"/>
            <w:hideMark/>
          </w:tcPr>
          <w:p w14:paraId="2B675F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273</w:t>
            </w:r>
          </w:p>
        </w:tc>
        <w:tc>
          <w:tcPr>
            <w:tcW w:w="0" w:type="auto"/>
            <w:shd w:val="clear" w:color="auto" w:fill="auto"/>
            <w:vAlign w:val="center"/>
            <w:hideMark/>
          </w:tcPr>
          <w:p w14:paraId="37C697D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1,5 DE 13, 15 Y 17 MM</w:t>
            </w:r>
          </w:p>
        </w:tc>
        <w:tc>
          <w:tcPr>
            <w:tcW w:w="0" w:type="auto"/>
            <w:shd w:val="clear" w:color="auto" w:fill="auto"/>
            <w:noWrap/>
            <w:vAlign w:val="center"/>
            <w:hideMark/>
          </w:tcPr>
          <w:p w14:paraId="58BB3E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A49DDC1" w14:textId="77777777" w:rsidTr="00A3151B">
        <w:tc>
          <w:tcPr>
            <w:tcW w:w="0" w:type="auto"/>
            <w:shd w:val="clear" w:color="auto" w:fill="auto"/>
            <w:noWrap/>
            <w:vAlign w:val="center"/>
            <w:hideMark/>
          </w:tcPr>
          <w:p w14:paraId="5FD1B9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274</w:t>
            </w:r>
          </w:p>
        </w:tc>
        <w:tc>
          <w:tcPr>
            <w:tcW w:w="0" w:type="auto"/>
            <w:shd w:val="clear" w:color="auto" w:fill="auto"/>
            <w:vAlign w:val="center"/>
            <w:hideMark/>
          </w:tcPr>
          <w:p w14:paraId="0BBEE47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EMERGENCIA 1,7 DE 5, 7, 9 Y 11 MM</w:t>
            </w:r>
          </w:p>
        </w:tc>
        <w:tc>
          <w:tcPr>
            <w:tcW w:w="0" w:type="auto"/>
            <w:shd w:val="clear" w:color="auto" w:fill="auto"/>
            <w:noWrap/>
            <w:vAlign w:val="center"/>
            <w:hideMark/>
          </w:tcPr>
          <w:p w14:paraId="355072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987108F" w14:textId="77777777" w:rsidTr="00A3151B">
        <w:tc>
          <w:tcPr>
            <w:tcW w:w="0" w:type="auto"/>
            <w:shd w:val="clear" w:color="000000" w:fill="D9D9D9"/>
            <w:noWrap/>
            <w:vAlign w:val="center"/>
            <w:hideMark/>
          </w:tcPr>
          <w:p w14:paraId="2ECD247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0EFC7333"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TORNILLOS DE 2,0 EN TITANIO </w:t>
            </w:r>
          </w:p>
        </w:tc>
        <w:tc>
          <w:tcPr>
            <w:tcW w:w="0" w:type="auto"/>
            <w:shd w:val="clear" w:color="000000" w:fill="D9D9D9"/>
            <w:noWrap/>
            <w:vAlign w:val="center"/>
            <w:hideMark/>
          </w:tcPr>
          <w:p w14:paraId="05DC251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2CF57039" w14:textId="77777777" w:rsidTr="00A3151B">
        <w:tc>
          <w:tcPr>
            <w:tcW w:w="0" w:type="auto"/>
            <w:shd w:val="clear" w:color="auto" w:fill="auto"/>
            <w:noWrap/>
            <w:vAlign w:val="center"/>
            <w:hideMark/>
          </w:tcPr>
          <w:p w14:paraId="7D9322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275</w:t>
            </w:r>
          </w:p>
        </w:tc>
        <w:tc>
          <w:tcPr>
            <w:tcW w:w="0" w:type="auto"/>
            <w:shd w:val="clear" w:color="auto" w:fill="auto"/>
            <w:vAlign w:val="center"/>
            <w:hideMark/>
          </w:tcPr>
          <w:p w14:paraId="10AAFF0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2,0 MM DE 4, 5, 6, 8 Y 10 MM</w:t>
            </w:r>
          </w:p>
        </w:tc>
        <w:tc>
          <w:tcPr>
            <w:tcW w:w="0" w:type="auto"/>
            <w:shd w:val="clear" w:color="auto" w:fill="auto"/>
            <w:noWrap/>
            <w:vAlign w:val="center"/>
            <w:hideMark/>
          </w:tcPr>
          <w:p w14:paraId="0B072A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CBF0595" w14:textId="77777777" w:rsidTr="00A3151B">
        <w:tc>
          <w:tcPr>
            <w:tcW w:w="0" w:type="auto"/>
            <w:shd w:val="clear" w:color="auto" w:fill="auto"/>
            <w:noWrap/>
            <w:vAlign w:val="center"/>
            <w:hideMark/>
          </w:tcPr>
          <w:p w14:paraId="5EDF15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276</w:t>
            </w:r>
          </w:p>
        </w:tc>
        <w:tc>
          <w:tcPr>
            <w:tcW w:w="0" w:type="auto"/>
            <w:shd w:val="clear" w:color="auto" w:fill="auto"/>
            <w:vAlign w:val="center"/>
            <w:hideMark/>
          </w:tcPr>
          <w:p w14:paraId="2F520E7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2,0 MM DE 12, 14, 16 Y 18 MM</w:t>
            </w:r>
          </w:p>
        </w:tc>
        <w:tc>
          <w:tcPr>
            <w:tcW w:w="0" w:type="auto"/>
            <w:shd w:val="clear" w:color="auto" w:fill="auto"/>
            <w:noWrap/>
            <w:vAlign w:val="center"/>
            <w:hideMark/>
          </w:tcPr>
          <w:p w14:paraId="7A01A9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C8EDFA9" w14:textId="77777777" w:rsidTr="00A3151B">
        <w:tc>
          <w:tcPr>
            <w:tcW w:w="0" w:type="auto"/>
            <w:shd w:val="clear" w:color="auto" w:fill="auto"/>
            <w:noWrap/>
            <w:vAlign w:val="center"/>
            <w:hideMark/>
          </w:tcPr>
          <w:p w14:paraId="3745DE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277</w:t>
            </w:r>
          </w:p>
        </w:tc>
        <w:tc>
          <w:tcPr>
            <w:tcW w:w="0" w:type="auto"/>
            <w:shd w:val="clear" w:color="auto" w:fill="auto"/>
            <w:vAlign w:val="center"/>
            <w:hideMark/>
          </w:tcPr>
          <w:p w14:paraId="0E84F91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EMERGENCIA  2,3 MM DE 6, 8, 10 Y 12 MM</w:t>
            </w:r>
          </w:p>
        </w:tc>
        <w:tc>
          <w:tcPr>
            <w:tcW w:w="0" w:type="auto"/>
            <w:shd w:val="clear" w:color="auto" w:fill="auto"/>
            <w:noWrap/>
            <w:vAlign w:val="center"/>
            <w:hideMark/>
          </w:tcPr>
          <w:p w14:paraId="1E55CC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22D4467" w14:textId="77777777" w:rsidTr="00A3151B">
        <w:tc>
          <w:tcPr>
            <w:tcW w:w="0" w:type="auto"/>
            <w:shd w:val="clear" w:color="000000" w:fill="D9D9D9"/>
            <w:noWrap/>
            <w:vAlign w:val="center"/>
            <w:hideMark/>
          </w:tcPr>
          <w:p w14:paraId="70272D3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29FF44A5"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PLACAS DE 2,0 M.M EN TITANIO </w:t>
            </w:r>
          </w:p>
        </w:tc>
        <w:tc>
          <w:tcPr>
            <w:tcW w:w="0" w:type="auto"/>
            <w:shd w:val="clear" w:color="000000" w:fill="D9D9D9"/>
            <w:noWrap/>
            <w:vAlign w:val="center"/>
            <w:hideMark/>
          </w:tcPr>
          <w:p w14:paraId="40F92C8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5632738" w14:textId="77777777" w:rsidTr="00A3151B">
        <w:tc>
          <w:tcPr>
            <w:tcW w:w="0" w:type="auto"/>
            <w:shd w:val="clear" w:color="auto" w:fill="auto"/>
            <w:noWrap/>
            <w:vAlign w:val="center"/>
            <w:hideMark/>
          </w:tcPr>
          <w:p w14:paraId="0DA600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278</w:t>
            </w:r>
          </w:p>
        </w:tc>
        <w:tc>
          <w:tcPr>
            <w:tcW w:w="0" w:type="auto"/>
            <w:shd w:val="clear" w:color="auto" w:fill="auto"/>
            <w:vAlign w:val="center"/>
            <w:hideMark/>
          </w:tcPr>
          <w:p w14:paraId="3475D8B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2,0 MM DE 4 Y 8 AGUJEROS</w:t>
            </w:r>
          </w:p>
        </w:tc>
        <w:tc>
          <w:tcPr>
            <w:tcW w:w="0" w:type="auto"/>
            <w:shd w:val="clear" w:color="auto" w:fill="auto"/>
            <w:noWrap/>
            <w:vAlign w:val="center"/>
            <w:hideMark/>
          </w:tcPr>
          <w:p w14:paraId="280726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1866448" w14:textId="77777777" w:rsidTr="00A3151B">
        <w:tc>
          <w:tcPr>
            <w:tcW w:w="0" w:type="auto"/>
            <w:shd w:val="clear" w:color="auto" w:fill="auto"/>
            <w:noWrap/>
            <w:vAlign w:val="center"/>
            <w:hideMark/>
          </w:tcPr>
          <w:p w14:paraId="37E452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279</w:t>
            </w:r>
          </w:p>
        </w:tc>
        <w:tc>
          <w:tcPr>
            <w:tcW w:w="0" w:type="auto"/>
            <w:shd w:val="clear" w:color="auto" w:fill="auto"/>
            <w:vAlign w:val="center"/>
            <w:hideMark/>
          </w:tcPr>
          <w:p w14:paraId="4D3FE8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2,0 MM DE 16 MM</w:t>
            </w:r>
          </w:p>
        </w:tc>
        <w:tc>
          <w:tcPr>
            <w:tcW w:w="0" w:type="auto"/>
            <w:shd w:val="clear" w:color="auto" w:fill="auto"/>
            <w:noWrap/>
            <w:vAlign w:val="center"/>
            <w:hideMark/>
          </w:tcPr>
          <w:p w14:paraId="27D2EA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24507B" w14:textId="77777777" w:rsidTr="00A3151B">
        <w:tc>
          <w:tcPr>
            <w:tcW w:w="0" w:type="auto"/>
            <w:shd w:val="clear" w:color="auto" w:fill="auto"/>
            <w:noWrap/>
            <w:vAlign w:val="center"/>
            <w:hideMark/>
          </w:tcPr>
          <w:p w14:paraId="7BC205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280</w:t>
            </w:r>
          </w:p>
        </w:tc>
        <w:tc>
          <w:tcPr>
            <w:tcW w:w="0" w:type="auto"/>
            <w:shd w:val="clear" w:color="auto" w:fill="auto"/>
            <w:vAlign w:val="center"/>
            <w:hideMark/>
          </w:tcPr>
          <w:p w14:paraId="5D5EEBC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“L´´ IZQUIERDA 2,0 MM DE 65, 95, 125 Y 180 MM</w:t>
            </w:r>
          </w:p>
        </w:tc>
        <w:tc>
          <w:tcPr>
            <w:tcW w:w="0" w:type="auto"/>
            <w:shd w:val="clear" w:color="auto" w:fill="auto"/>
            <w:noWrap/>
            <w:vAlign w:val="center"/>
            <w:hideMark/>
          </w:tcPr>
          <w:p w14:paraId="1D87CF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4C9037" w14:textId="77777777" w:rsidTr="00A3151B">
        <w:tc>
          <w:tcPr>
            <w:tcW w:w="0" w:type="auto"/>
            <w:shd w:val="clear" w:color="auto" w:fill="auto"/>
            <w:noWrap/>
            <w:vAlign w:val="center"/>
            <w:hideMark/>
          </w:tcPr>
          <w:p w14:paraId="52307C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281</w:t>
            </w:r>
          </w:p>
        </w:tc>
        <w:tc>
          <w:tcPr>
            <w:tcW w:w="0" w:type="auto"/>
            <w:shd w:val="clear" w:color="auto" w:fill="auto"/>
            <w:vAlign w:val="center"/>
            <w:hideMark/>
          </w:tcPr>
          <w:p w14:paraId="2913612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“LI´´ DERECHA 2,0 MM DE 65, 95, 125 Y 180 MM</w:t>
            </w:r>
          </w:p>
        </w:tc>
        <w:tc>
          <w:tcPr>
            <w:tcW w:w="0" w:type="auto"/>
            <w:shd w:val="clear" w:color="auto" w:fill="auto"/>
            <w:noWrap/>
            <w:vAlign w:val="center"/>
            <w:hideMark/>
          </w:tcPr>
          <w:p w14:paraId="6781EC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EE08BE3" w14:textId="77777777" w:rsidTr="00A3151B">
        <w:tc>
          <w:tcPr>
            <w:tcW w:w="0" w:type="auto"/>
            <w:shd w:val="clear" w:color="auto" w:fill="auto"/>
            <w:noWrap/>
            <w:vAlign w:val="center"/>
            <w:hideMark/>
          </w:tcPr>
          <w:p w14:paraId="5A4593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282</w:t>
            </w:r>
          </w:p>
        </w:tc>
        <w:tc>
          <w:tcPr>
            <w:tcW w:w="0" w:type="auto"/>
            <w:shd w:val="clear" w:color="auto" w:fill="auto"/>
            <w:vAlign w:val="center"/>
            <w:hideMark/>
          </w:tcPr>
          <w:p w14:paraId="3A2D0A3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“T´´ 2,0 MM</w:t>
            </w:r>
          </w:p>
        </w:tc>
        <w:tc>
          <w:tcPr>
            <w:tcW w:w="0" w:type="auto"/>
            <w:shd w:val="clear" w:color="auto" w:fill="auto"/>
            <w:noWrap/>
            <w:vAlign w:val="center"/>
            <w:hideMark/>
          </w:tcPr>
          <w:p w14:paraId="6CEE59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5956A9E" w14:textId="77777777" w:rsidTr="00A3151B">
        <w:tc>
          <w:tcPr>
            <w:tcW w:w="0" w:type="auto"/>
            <w:shd w:val="clear" w:color="auto" w:fill="auto"/>
            <w:noWrap/>
            <w:vAlign w:val="center"/>
            <w:hideMark/>
          </w:tcPr>
          <w:p w14:paraId="57634A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283</w:t>
            </w:r>
          </w:p>
        </w:tc>
        <w:tc>
          <w:tcPr>
            <w:tcW w:w="0" w:type="auto"/>
            <w:shd w:val="clear" w:color="auto" w:fill="auto"/>
            <w:vAlign w:val="center"/>
            <w:hideMark/>
          </w:tcPr>
          <w:p w14:paraId="17252BD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“Y´´ 2,0 MM</w:t>
            </w:r>
          </w:p>
        </w:tc>
        <w:tc>
          <w:tcPr>
            <w:tcW w:w="0" w:type="auto"/>
            <w:shd w:val="clear" w:color="auto" w:fill="auto"/>
            <w:noWrap/>
            <w:vAlign w:val="center"/>
            <w:hideMark/>
          </w:tcPr>
          <w:p w14:paraId="081054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89ACC9D" w14:textId="77777777" w:rsidTr="00A3151B">
        <w:tc>
          <w:tcPr>
            <w:tcW w:w="0" w:type="auto"/>
            <w:shd w:val="clear" w:color="auto" w:fill="auto"/>
            <w:noWrap/>
            <w:vAlign w:val="center"/>
            <w:hideMark/>
          </w:tcPr>
          <w:p w14:paraId="00282D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284</w:t>
            </w:r>
          </w:p>
        </w:tc>
        <w:tc>
          <w:tcPr>
            <w:tcW w:w="0" w:type="auto"/>
            <w:shd w:val="clear" w:color="auto" w:fill="auto"/>
            <w:vAlign w:val="center"/>
            <w:hideMark/>
          </w:tcPr>
          <w:p w14:paraId="206C3C0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CON PUENTE 2,0 MM DE 4 Y 6 AGUJEROS</w:t>
            </w:r>
          </w:p>
        </w:tc>
        <w:tc>
          <w:tcPr>
            <w:tcW w:w="0" w:type="auto"/>
            <w:shd w:val="clear" w:color="auto" w:fill="auto"/>
            <w:noWrap/>
            <w:vAlign w:val="center"/>
            <w:hideMark/>
          </w:tcPr>
          <w:p w14:paraId="7348BD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25D61FD" w14:textId="77777777" w:rsidTr="00A3151B">
        <w:tc>
          <w:tcPr>
            <w:tcW w:w="0" w:type="auto"/>
            <w:shd w:val="clear" w:color="auto" w:fill="auto"/>
            <w:noWrap/>
            <w:vAlign w:val="center"/>
            <w:hideMark/>
          </w:tcPr>
          <w:p w14:paraId="75A879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285</w:t>
            </w:r>
          </w:p>
        </w:tc>
        <w:tc>
          <w:tcPr>
            <w:tcW w:w="0" w:type="auto"/>
            <w:shd w:val="clear" w:color="auto" w:fill="auto"/>
            <w:vAlign w:val="center"/>
            <w:hideMark/>
          </w:tcPr>
          <w:p w14:paraId="5B41754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“I´´ 2,0 MM DE 15 Y 20 MM</w:t>
            </w:r>
          </w:p>
        </w:tc>
        <w:tc>
          <w:tcPr>
            <w:tcW w:w="0" w:type="auto"/>
            <w:shd w:val="clear" w:color="auto" w:fill="auto"/>
            <w:noWrap/>
            <w:vAlign w:val="center"/>
            <w:hideMark/>
          </w:tcPr>
          <w:p w14:paraId="793C1E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3C045B0" w14:textId="77777777" w:rsidTr="00A3151B">
        <w:tc>
          <w:tcPr>
            <w:tcW w:w="0" w:type="auto"/>
            <w:shd w:val="clear" w:color="auto" w:fill="auto"/>
            <w:noWrap/>
            <w:vAlign w:val="center"/>
            <w:hideMark/>
          </w:tcPr>
          <w:p w14:paraId="2384D3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286</w:t>
            </w:r>
          </w:p>
        </w:tc>
        <w:tc>
          <w:tcPr>
            <w:tcW w:w="0" w:type="auto"/>
            <w:shd w:val="clear" w:color="auto" w:fill="auto"/>
            <w:vAlign w:val="center"/>
            <w:hideMark/>
          </w:tcPr>
          <w:p w14:paraId="39BDE50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“X´´ 2,0 MM DE 6 MM</w:t>
            </w:r>
          </w:p>
        </w:tc>
        <w:tc>
          <w:tcPr>
            <w:tcW w:w="0" w:type="auto"/>
            <w:shd w:val="clear" w:color="auto" w:fill="auto"/>
            <w:noWrap/>
            <w:vAlign w:val="center"/>
            <w:hideMark/>
          </w:tcPr>
          <w:p w14:paraId="4507B5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257335F" w14:textId="77777777" w:rsidTr="00A3151B">
        <w:tc>
          <w:tcPr>
            <w:tcW w:w="0" w:type="auto"/>
            <w:shd w:val="clear" w:color="auto" w:fill="auto"/>
            <w:noWrap/>
            <w:vAlign w:val="center"/>
            <w:hideMark/>
          </w:tcPr>
          <w:p w14:paraId="123E66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287</w:t>
            </w:r>
          </w:p>
        </w:tc>
        <w:tc>
          <w:tcPr>
            <w:tcW w:w="0" w:type="auto"/>
            <w:shd w:val="clear" w:color="auto" w:fill="auto"/>
            <w:vAlign w:val="center"/>
            <w:hideMark/>
          </w:tcPr>
          <w:p w14:paraId="7EDDD6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MALLA DE CRANEOPLASTIA 10X10 CM</w:t>
            </w:r>
          </w:p>
        </w:tc>
        <w:tc>
          <w:tcPr>
            <w:tcW w:w="0" w:type="auto"/>
            <w:shd w:val="clear" w:color="auto" w:fill="auto"/>
            <w:noWrap/>
            <w:vAlign w:val="center"/>
            <w:hideMark/>
          </w:tcPr>
          <w:p w14:paraId="1F89BE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8FCE869" w14:textId="77777777" w:rsidTr="00A3151B">
        <w:tc>
          <w:tcPr>
            <w:tcW w:w="0" w:type="auto"/>
            <w:shd w:val="clear" w:color="000000" w:fill="D9D9D9"/>
            <w:noWrap/>
            <w:vAlign w:val="center"/>
            <w:hideMark/>
          </w:tcPr>
          <w:p w14:paraId="665A865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39E0DF13"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 COMPACT HAND LCP 1.5 ACERO</w:t>
            </w:r>
          </w:p>
        </w:tc>
        <w:tc>
          <w:tcPr>
            <w:tcW w:w="0" w:type="auto"/>
            <w:shd w:val="clear" w:color="000000" w:fill="D9D9D9"/>
            <w:noWrap/>
            <w:vAlign w:val="center"/>
            <w:hideMark/>
          </w:tcPr>
          <w:p w14:paraId="02DAA51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A34B51B" w14:textId="77777777" w:rsidTr="00A3151B">
        <w:tc>
          <w:tcPr>
            <w:tcW w:w="0" w:type="auto"/>
            <w:shd w:val="clear" w:color="auto" w:fill="auto"/>
            <w:noWrap/>
            <w:vAlign w:val="center"/>
            <w:hideMark/>
          </w:tcPr>
          <w:p w14:paraId="396CB1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288</w:t>
            </w:r>
          </w:p>
        </w:tc>
        <w:tc>
          <w:tcPr>
            <w:tcW w:w="0" w:type="auto"/>
            <w:shd w:val="clear" w:color="auto" w:fill="auto"/>
            <w:vAlign w:val="center"/>
            <w:hideMark/>
          </w:tcPr>
          <w:p w14:paraId="19DBC24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PL-LCP 1.5 RECT 4 AGUJ L23 ACERO</w:t>
            </w:r>
          </w:p>
        </w:tc>
        <w:tc>
          <w:tcPr>
            <w:tcW w:w="0" w:type="auto"/>
            <w:shd w:val="clear" w:color="auto" w:fill="auto"/>
            <w:noWrap/>
            <w:vAlign w:val="center"/>
            <w:hideMark/>
          </w:tcPr>
          <w:p w14:paraId="1EB9D5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BC30053" w14:textId="77777777" w:rsidTr="00A3151B">
        <w:tc>
          <w:tcPr>
            <w:tcW w:w="0" w:type="auto"/>
            <w:shd w:val="clear" w:color="auto" w:fill="auto"/>
            <w:noWrap/>
            <w:vAlign w:val="center"/>
            <w:hideMark/>
          </w:tcPr>
          <w:p w14:paraId="3314B3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289</w:t>
            </w:r>
          </w:p>
        </w:tc>
        <w:tc>
          <w:tcPr>
            <w:tcW w:w="0" w:type="auto"/>
            <w:shd w:val="clear" w:color="auto" w:fill="auto"/>
            <w:vAlign w:val="center"/>
            <w:hideMark/>
          </w:tcPr>
          <w:p w14:paraId="3C41095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PL-BLOQ 1.5 RECT 6 AGUJ L29 ACERO</w:t>
            </w:r>
          </w:p>
        </w:tc>
        <w:tc>
          <w:tcPr>
            <w:tcW w:w="0" w:type="auto"/>
            <w:shd w:val="clear" w:color="auto" w:fill="auto"/>
            <w:noWrap/>
            <w:vAlign w:val="center"/>
            <w:hideMark/>
          </w:tcPr>
          <w:p w14:paraId="261056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2C64891" w14:textId="77777777" w:rsidTr="00A3151B">
        <w:tc>
          <w:tcPr>
            <w:tcW w:w="0" w:type="auto"/>
            <w:shd w:val="clear" w:color="auto" w:fill="auto"/>
            <w:noWrap/>
            <w:vAlign w:val="center"/>
            <w:hideMark/>
          </w:tcPr>
          <w:p w14:paraId="62F05F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290</w:t>
            </w:r>
          </w:p>
        </w:tc>
        <w:tc>
          <w:tcPr>
            <w:tcW w:w="0" w:type="auto"/>
            <w:shd w:val="clear" w:color="auto" w:fill="auto"/>
            <w:vAlign w:val="center"/>
            <w:hideMark/>
          </w:tcPr>
          <w:p w14:paraId="3A97E15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PL-LCP 1.5 RECT 6 AGUJ L36 ACERO</w:t>
            </w:r>
          </w:p>
        </w:tc>
        <w:tc>
          <w:tcPr>
            <w:tcW w:w="0" w:type="auto"/>
            <w:shd w:val="clear" w:color="auto" w:fill="auto"/>
            <w:noWrap/>
            <w:vAlign w:val="center"/>
            <w:hideMark/>
          </w:tcPr>
          <w:p w14:paraId="6FAB897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1998212" w14:textId="77777777" w:rsidTr="00A3151B">
        <w:tc>
          <w:tcPr>
            <w:tcW w:w="0" w:type="auto"/>
            <w:shd w:val="clear" w:color="auto" w:fill="auto"/>
            <w:noWrap/>
            <w:vAlign w:val="center"/>
            <w:hideMark/>
          </w:tcPr>
          <w:p w14:paraId="2BDAB9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291</w:t>
            </w:r>
          </w:p>
        </w:tc>
        <w:tc>
          <w:tcPr>
            <w:tcW w:w="0" w:type="auto"/>
            <w:shd w:val="clear" w:color="auto" w:fill="auto"/>
            <w:vAlign w:val="center"/>
            <w:hideMark/>
          </w:tcPr>
          <w:p w14:paraId="010BEA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PL-BLOQ 1.5 RECT 12 AGUJ L59 ACERO</w:t>
            </w:r>
          </w:p>
        </w:tc>
        <w:tc>
          <w:tcPr>
            <w:tcW w:w="0" w:type="auto"/>
            <w:shd w:val="clear" w:color="auto" w:fill="auto"/>
            <w:noWrap/>
            <w:vAlign w:val="center"/>
            <w:hideMark/>
          </w:tcPr>
          <w:p w14:paraId="413B78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7374A7C" w14:textId="77777777" w:rsidTr="00A3151B">
        <w:tc>
          <w:tcPr>
            <w:tcW w:w="0" w:type="auto"/>
            <w:shd w:val="clear" w:color="auto" w:fill="auto"/>
            <w:noWrap/>
            <w:vAlign w:val="center"/>
            <w:hideMark/>
          </w:tcPr>
          <w:p w14:paraId="191FB7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292</w:t>
            </w:r>
          </w:p>
        </w:tc>
        <w:tc>
          <w:tcPr>
            <w:tcW w:w="0" w:type="auto"/>
            <w:shd w:val="clear" w:color="auto" w:fill="auto"/>
            <w:vAlign w:val="center"/>
            <w:hideMark/>
          </w:tcPr>
          <w:p w14:paraId="70C2C32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PL-BLOQ/T 1.5 CUERPO 8 AGUJ CA 3 AGUJ AC</w:t>
            </w:r>
          </w:p>
        </w:tc>
        <w:tc>
          <w:tcPr>
            <w:tcW w:w="0" w:type="auto"/>
            <w:shd w:val="clear" w:color="auto" w:fill="auto"/>
            <w:noWrap/>
            <w:vAlign w:val="center"/>
            <w:hideMark/>
          </w:tcPr>
          <w:p w14:paraId="7AC5F4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C6341E9" w14:textId="77777777" w:rsidTr="00A3151B">
        <w:tc>
          <w:tcPr>
            <w:tcW w:w="0" w:type="auto"/>
            <w:shd w:val="clear" w:color="auto" w:fill="auto"/>
            <w:noWrap/>
            <w:vAlign w:val="center"/>
            <w:hideMark/>
          </w:tcPr>
          <w:p w14:paraId="3F3142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293</w:t>
            </w:r>
          </w:p>
        </w:tc>
        <w:tc>
          <w:tcPr>
            <w:tcW w:w="0" w:type="auto"/>
            <w:shd w:val="clear" w:color="auto" w:fill="auto"/>
            <w:vAlign w:val="center"/>
            <w:hideMark/>
          </w:tcPr>
          <w:p w14:paraId="5FDC7E7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PL-BLOQ/T 1.5 CUERPO 8 AGUJ CA 4 AGUJ AC</w:t>
            </w:r>
          </w:p>
        </w:tc>
        <w:tc>
          <w:tcPr>
            <w:tcW w:w="0" w:type="auto"/>
            <w:shd w:val="clear" w:color="auto" w:fill="auto"/>
            <w:noWrap/>
            <w:vAlign w:val="center"/>
            <w:hideMark/>
          </w:tcPr>
          <w:p w14:paraId="28EBE2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C35495F" w14:textId="77777777" w:rsidTr="00A3151B">
        <w:tc>
          <w:tcPr>
            <w:tcW w:w="0" w:type="auto"/>
            <w:shd w:val="clear" w:color="auto" w:fill="auto"/>
            <w:noWrap/>
            <w:vAlign w:val="center"/>
            <w:hideMark/>
          </w:tcPr>
          <w:p w14:paraId="06E483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294</w:t>
            </w:r>
          </w:p>
        </w:tc>
        <w:tc>
          <w:tcPr>
            <w:tcW w:w="0" w:type="auto"/>
            <w:shd w:val="clear" w:color="auto" w:fill="auto"/>
            <w:vAlign w:val="center"/>
            <w:hideMark/>
          </w:tcPr>
          <w:p w14:paraId="079B68D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PL-BLOQ-1.5/REJILLA 8 AGUJ ÁNG-OBLIC IZQ</w:t>
            </w:r>
          </w:p>
        </w:tc>
        <w:tc>
          <w:tcPr>
            <w:tcW w:w="0" w:type="auto"/>
            <w:shd w:val="clear" w:color="auto" w:fill="auto"/>
            <w:noWrap/>
            <w:vAlign w:val="center"/>
            <w:hideMark/>
          </w:tcPr>
          <w:p w14:paraId="701121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10E9CE0" w14:textId="77777777" w:rsidTr="00A3151B">
        <w:tc>
          <w:tcPr>
            <w:tcW w:w="0" w:type="auto"/>
            <w:shd w:val="clear" w:color="auto" w:fill="auto"/>
            <w:noWrap/>
            <w:vAlign w:val="center"/>
            <w:hideMark/>
          </w:tcPr>
          <w:p w14:paraId="034CB9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295</w:t>
            </w:r>
          </w:p>
        </w:tc>
        <w:tc>
          <w:tcPr>
            <w:tcW w:w="0" w:type="auto"/>
            <w:shd w:val="clear" w:color="auto" w:fill="auto"/>
            <w:vAlign w:val="center"/>
            <w:hideMark/>
          </w:tcPr>
          <w:p w14:paraId="3174296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PL-BLOQ-1.5/REJILLA 8 AGUJ ÁNG-OBLIC DCH</w:t>
            </w:r>
          </w:p>
        </w:tc>
        <w:tc>
          <w:tcPr>
            <w:tcW w:w="0" w:type="auto"/>
            <w:shd w:val="clear" w:color="auto" w:fill="auto"/>
            <w:noWrap/>
            <w:vAlign w:val="center"/>
            <w:hideMark/>
          </w:tcPr>
          <w:p w14:paraId="506440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BA98329" w14:textId="77777777" w:rsidTr="00A3151B">
        <w:tc>
          <w:tcPr>
            <w:tcW w:w="0" w:type="auto"/>
            <w:shd w:val="clear" w:color="auto" w:fill="auto"/>
            <w:noWrap/>
            <w:vAlign w:val="center"/>
            <w:hideMark/>
          </w:tcPr>
          <w:p w14:paraId="18A503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296</w:t>
            </w:r>
          </w:p>
        </w:tc>
        <w:tc>
          <w:tcPr>
            <w:tcW w:w="0" w:type="auto"/>
            <w:shd w:val="clear" w:color="auto" w:fill="auto"/>
            <w:vAlign w:val="center"/>
            <w:hideMark/>
          </w:tcPr>
          <w:p w14:paraId="0D8FEC2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PL-BLOQ/Y 1.5 CUERPO 8 AGUJ CA 3 AGUJ AC</w:t>
            </w:r>
          </w:p>
        </w:tc>
        <w:tc>
          <w:tcPr>
            <w:tcW w:w="0" w:type="auto"/>
            <w:shd w:val="clear" w:color="auto" w:fill="auto"/>
            <w:noWrap/>
            <w:vAlign w:val="center"/>
            <w:hideMark/>
          </w:tcPr>
          <w:p w14:paraId="656340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B491AD5" w14:textId="77777777" w:rsidTr="00A3151B">
        <w:tc>
          <w:tcPr>
            <w:tcW w:w="0" w:type="auto"/>
            <w:shd w:val="clear" w:color="auto" w:fill="auto"/>
            <w:noWrap/>
            <w:vAlign w:val="center"/>
            <w:hideMark/>
          </w:tcPr>
          <w:p w14:paraId="21197F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297</w:t>
            </w:r>
          </w:p>
        </w:tc>
        <w:tc>
          <w:tcPr>
            <w:tcW w:w="0" w:type="auto"/>
            <w:shd w:val="clear" w:color="auto" w:fill="auto"/>
            <w:vAlign w:val="center"/>
            <w:hideMark/>
          </w:tcPr>
          <w:p w14:paraId="6A2B262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PL-COND-BLOQ 1.5 CUERPO 6 AGUJ CA 2 AGUJ</w:t>
            </w:r>
          </w:p>
        </w:tc>
        <w:tc>
          <w:tcPr>
            <w:tcW w:w="0" w:type="auto"/>
            <w:shd w:val="clear" w:color="auto" w:fill="auto"/>
            <w:noWrap/>
            <w:vAlign w:val="center"/>
            <w:hideMark/>
          </w:tcPr>
          <w:p w14:paraId="146394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8B0CE21" w14:textId="77777777" w:rsidTr="00A3151B">
        <w:tc>
          <w:tcPr>
            <w:tcW w:w="0" w:type="auto"/>
            <w:shd w:val="clear" w:color="auto" w:fill="auto"/>
            <w:noWrap/>
            <w:vAlign w:val="center"/>
            <w:hideMark/>
          </w:tcPr>
          <w:p w14:paraId="4E9748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298</w:t>
            </w:r>
          </w:p>
        </w:tc>
        <w:tc>
          <w:tcPr>
            <w:tcW w:w="0" w:type="auto"/>
            <w:shd w:val="clear" w:color="auto" w:fill="auto"/>
            <w:vAlign w:val="center"/>
            <w:hideMark/>
          </w:tcPr>
          <w:p w14:paraId="1CC0736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L6 ACERO</w:t>
            </w:r>
          </w:p>
        </w:tc>
        <w:tc>
          <w:tcPr>
            <w:tcW w:w="0" w:type="auto"/>
            <w:shd w:val="clear" w:color="auto" w:fill="auto"/>
            <w:noWrap/>
            <w:vAlign w:val="center"/>
            <w:hideMark/>
          </w:tcPr>
          <w:p w14:paraId="1E17F8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67AC64" w14:textId="77777777" w:rsidTr="00A3151B">
        <w:tc>
          <w:tcPr>
            <w:tcW w:w="0" w:type="auto"/>
            <w:shd w:val="clear" w:color="auto" w:fill="auto"/>
            <w:noWrap/>
            <w:vAlign w:val="center"/>
            <w:hideMark/>
          </w:tcPr>
          <w:p w14:paraId="51E092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299</w:t>
            </w:r>
          </w:p>
        </w:tc>
        <w:tc>
          <w:tcPr>
            <w:tcW w:w="0" w:type="auto"/>
            <w:shd w:val="clear" w:color="auto" w:fill="auto"/>
            <w:vAlign w:val="center"/>
            <w:hideMark/>
          </w:tcPr>
          <w:p w14:paraId="2F710D6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L7 ACERO</w:t>
            </w:r>
          </w:p>
        </w:tc>
        <w:tc>
          <w:tcPr>
            <w:tcW w:w="0" w:type="auto"/>
            <w:shd w:val="clear" w:color="auto" w:fill="auto"/>
            <w:noWrap/>
            <w:vAlign w:val="center"/>
            <w:hideMark/>
          </w:tcPr>
          <w:p w14:paraId="1F1CD0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81E7419" w14:textId="77777777" w:rsidTr="00A3151B">
        <w:tc>
          <w:tcPr>
            <w:tcW w:w="0" w:type="auto"/>
            <w:shd w:val="clear" w:color="auto" w:fill="auto"/>
            <w:noWrap/>
            <w:vAlign w:val="center"/>
            <w:hideMark/>
          </w:tcPr>
          <w:p w14:paraId="374D4E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300</w:t>
            </w:r>
          </w:p>
        </w:tc>
        <w:tc>
          <w:tcPr>
            <w:tcW w:w="0" w:type="auto"/>
            <w:shd w:val="clear" w:color="auto" w:fill="auto"/>
            <w:vAlign w:val="center"/>
            <w:hideMark/>
          </w:tcPr>
          <w:p w14:paraId="2BC373E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L8 ACERO</w:t>
            </w:r>
          </w:p>
        </w:tc>
        <w:tc>
          <w:tcPr>
            <w:tcW w:w="0" w:type="auto"/>
            <w:shd w:val="clear" w:color="auto" w:fill="auto"/>
            <w:noWrap/>
            <w:vAlign w:val="center"/>
            <w:hideMark/>
          </w:tcPr>
          <w:p w14:paraId="0441B7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4069CBA" w14:textId="77777777" w:rsidTr="00A3151B">
        <w:tc>
          <w:tcPr>
            <w:tcW w:w="0" w:type="auto"/>
            <w:shd w:val="clear" w:color="auto" w:fill="auto"/>
            <w:noWrap/>
            <w:vAlign w:val="center"/>
            <w:hideMark/>
          </w:tcPr>
          <w:p w14:paraId="7358C8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301</w:t>
            </w:r>
          </w:p>
        </w:tc>
        <w:tc>
          <w:tcPr>
            <w:tcW w:w="0" w:type="auto"/>
            <w:shd w:val="clear" w:color="auto" w:fill="auto"/>
            <w:vAlign w:val="center"/>
            <w:hideMark/>
          </w:tcPr>
          <w:p w14:paraId="3023469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L9 ACERO</w:t>
            </w:r>
          </w:p>
        </w:tc>
        <w:tc>
          <w:tcPr>
            <w:tcW w:w="0" w:type="auto"/>
            <w:shd w:val="clear" w:color="auto" w:fill="auto"/>
            <w:noWrap/>
            <w:vAlign w:val="center"/>
            <w:hideMark/>
          </w:tcPr>
          <w:p w14:paraId="5457B6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C6844A" w14:textId="77777777" w:rsidTr="00A3151B">
        <w:tc>
          <w:tcPr>
            <w:tcW w:w="0" w:type="auto"/>
            <w:shd w:val="clear" w:color="auto" w:fill="auto"/>
            <w:noWrap/>
            <w:vAlign w:val="center"/>
            <w:hideMark/>
          </w:tcPr>
          <w:p w14:paraId="4CB75B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302</w:t>
            </w:r>
          </w:p>
        </w:tc>
        <w:tc>
          <w:tcPr>
            <w:tcW w:w="0" w:type="auto"/>
            <w:shd w:val="clear" w:color="auto" w:fill="auto"/>
            <w:vAlign w:val="center"/>
            <w:hideMark/>
          </w:tcPr>
          <w:p w14:paraId="31448FA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L10 ACERO</w:t>
            </w:r>
          </w:p>
        </w:tc>
        <w:tc>
          <w:tcPr>
            <w:tcW w:w="0" w:type="auto"/>
            <w:shd w:val="clear" w:color="auto" w:fill="auto"/>
            <w:noWrap/>
            <w:vAlign w:val="center"/>
            <w:hideMark/>
          </w:tcPr>
          <w:p w14:paraId="2E46EB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3177FE9" w14:textId="77777777" w:rsidTr="00A3151B">
        <w:tc>
          <w:tcPr>
            <w:tcW w:w="0" w:type="auto"/>
            <w:shd w:val="clear" w:color="auto" w:fill="auto"/>
            <w:noWrap/>
            <w:vAlign w:val="center"/>
            <w:hideMark/>
          </w:tcPr>
          <w:p w14:paraId="67CDFA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303</w:t>
            </w:r>
          </w:p>
        </w:tc>
        <w:tc>
          <w:tcPr>
            <w:tcW w:w="0" w:type="auto"/>
            <w:shd w:val="clear" w:color="auto" w:fill="auto"/>
            <w:vAlign w:val="center"/>
            <w:hideMark/>
          </w:tcPr>
          <w:p w14:paraId="640DF97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L11 ACERO</w:t>
            </w:r>
          </w:p>
        </w:tc>
        <w:tc>
          <w:tcPr>
            <w:tcW w:w="0" w:type="auto"/>
            <w:shd w:val="clear" w:color="auto" w:fill="auto"/>
            <w:noWrap/>
            <w:vAlign w:val="center"/>
            <w:hideMark/>
          </w:tcPr>
          <w:p w14:paraId="07278B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7BFAB6F" w14:textId="77777777" w:rsidTr="00A3151B">
        <w:tc>
          <w:tcPr>
            <w:tcW w:w="0" w:type="auto"/>
            <w:shd w:val="clear" w:color="auto" w:fill="auto"/>
            <w:noWrap/>
            <w:vAlign w:val="center"/>
            <w:hideMark/>
          </w:tcPr>
          <w:p w14:paraId="0792C1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304</w:t>
            </w:r>
          </w:p>
        </w:tc>
        <w:tc>
          <w:tcPr>
            <w:tcW w:w="0" w:type="auto"/>
            <w:shd w:val="clear" w:color="auto" w:fill="auto"/>
            <w:vAlign w:val="center"/>
            <w:hideMark/>
          </w:tcPr>
          <w:p w14:paraId="242732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L12 ACERO</w:t>
            </w:r>
          </w:p>
        </w:tc>
        <w:tc>
          <w:tcPr>
            <w:tcW w:w="0" w:type="auto"/>
            <w:shd w:val="clear" w:color="auto" w:fill="auto"/>
            <w:noWrap/>
            <w:vAlign w:val="center"/>
            <w:hideMark/>
          </w:tcPr>
          <w:p w14:paraId="0EC99E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2BF041B" w14:textId="77777777" w:rsidTr="00A3151B">
        <w:tc>
          <w:tcPr>
            <w:tcW w:w="0" w:type="auto"/>
            <w:shd w:val="clear" w:color="auto" w:fill="auto"/>
            <w:noWrap/>
            <w:vAlign w:val="center"/>
            <w:hideMark/>
          </w:tcPr>
          <w:p w14:paraId="3F20B3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305</w:t>
            </w:r>
          </w:p>
        </w:tc>
        <w:tc>
          <w:tcPr>
            <w:tcW w:w="0" w:type="auto"/>
            <w:shd w:val="clear" w:color="auto" w:fill="auto"/>
            <w:vAlign w:val="center"/>
            <w:hideMark/>
          </w:tcPr>
          <w:p w14:paraId="648262A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L13 ACERO</w:t>
            </w:r>
          </w:p>
        </w:tc>
        <w:tc>
          <w:tcPr>
            <w:tcW w:w="0" w:type="auto"/>
            <w:shd w:val="clear" w:color="auto" w:fill="auto"/>
            <w:noWrap/>
            <w:vAlign w:val="center"/>
            <w:hideMark/>
          </w:tcPr>
          <w:p w14:paraId="791055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5C900B0" w14:textId="77777777" w:rsidTr="00A3151B">
        <w:tc>
          <w:tcPr>
            <w:tcW w:w="0" w:type="auto"/>
            <w:shd w:val="clear" w:color="auto" w:fill="auto"/>
            <w:noWrap/>
            <w:vAlign w:val="center"/>
            <w:hideMark/>
          </w:tcPr>
          <w:p w14:paraId="750D40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306</w:t>
            </w:r>
          </w:p>
        </w:tc>
        <w:tc>
          <w:tcPr>
            <w:tcW w:w="0" w:type="auto"/>
            <w:shd w:val="clear" w:color="auto" w:fill="auto"/>
            <w:vAlign w:val="center"/>
            <w:hideMark/>
          </w:tcPr>
          <w:p w14:paraId="187AB1E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L14 ACERO</w:t>
            </w:r>
          </w:p>
        </w:tc>
        <w:tc>
          <w:tcPr>
            <w:tcW w:w="0" w:type="auto"/>
            <w:shd w:val="clear" w:color="auto" w:fill="auto"/>
            <w:noWrap/>
            <w:vAlign w:val="center"/>
            <w:hideMark/>
          </w:tcPr>
          <w:p w14:paraId="360841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CAD68A1" w14:textId="77777777" w:rsidTr="00A3151B">
        <w:tc>
          <w:tcPr>
            <w:tcW w:w="0" w:type="auto"/>
            <w:shd w:val="clear" w:color="auto" w:fill="auto"/>
            <w:noWrap/>
            <w:vAlign w:val="center"/>
            <w:hideMark/>
          </w:tcPr>
          <w:p w14:paraId="3B2C61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307</w:t>
            </w:r>
          </w:p>
        </w:tc>
        <w:tc>
          <w:tcPr>
            <w:tcW w:w="0" w:type="auto"/>
            <w:shd w:val="clear" w:color="auto" w:fill="auto"/>
            <w:vAlign w:val="center"/>
            <w:hideMark/>
          </w:tcPr>
          <w:p w14:paraId="3093954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L15 ACERO</w:t>
            </w:r>
          </w:p>
        </w:tc>
        <w:tc>
          <w:tcPr>
            <w:tcW w:w="0" w:type="auto"/>
            <w:shd w:val="clear" w:color="auto" w:fill="auto"/>
            <w:noWrap/>
            <w:vAlign w:val="center"/>
            <w:hideMark/>
          </w:tcPr>
          <w:p w14:paraId="28D273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C100797" w14:textId="77777777" w:rsidTr="00A3151B">
        <w:tc>
          <w:tcPr>
            <w:tcW w:w="0" w:type="auto"/>
            <w:shd w:val="clear" w:color="auto" w:fill="auto"/>
            <w:noWrap/>
            <w:vAlign w:val="center"/>
            <w:hideMark/>
          </w:tcPr>
          <w:p w14:paraId="1393B0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308</w:t>
            </w:r>
          </w:p>
        </w:tc>
        <w:tc>
          <w:tcPr>
            <w:tcW w:w="0" w:type="auto"/>
            <w:shd w:val="clear" w:color="auto" w:fill="auto"/>
            <w:vAlign w:val="center"/>
            <w:hideMark/>
          </w:tcPr>
          <w:p w14:paraId="23EF609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L16 ACERO</w:t>
            </w:r>
          </w:p>
        </w:tc>
        <w:tc>
          <w:tcPr>
            <w:tcW w:w="0" w:type="auto"/>
            <w:shd w:val="clear" w:color="auto" w:fill="auto"/>
            <w:noWrap/>
            <w:vAlign w:val="center"/>
            <w:hideMark/>
          </w:tcPr>
          <w:p w14:paraId="3158F0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4A34D84" w14:textId="77777777" w:rsidTr="00A3151B">
        <w:tc>
          <w:tcPr>
            <w:tcW w:w="0" w:type="auto"/>
            <w:shd w:val="clear" w:color="auto" w:fill="auto"/>
            <w:noWrap/>
            <w:vAlign w:val="center"/>
            <w:hideMark/>
          </w:tcPr>
          <w:p w14:paraId="4E000D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309</w:t>
            </w:r>
          </w:p>
        </w:tc>
        <w:tc>
          <w:tcPr>
            <w:tcW w:w="0" w:type="auto"/>
            <w:shd w:val="clear" w:color="auto" w:fill="auto"/>
            <w:vAlign w:val="center"/>
            <w:hideMark/>
          </w:tcPr>
          <w:p w14:paraId="731521C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L18 ACERO</w:t>
            </w:r>
          </w:p>
        </w:tc>
        <w:tc>
          <w:tcPr>
            <w:tcW w:w="0" w:type="auto"/>
            <w:shd w:val="clear" w:color="auto" w:fill="auto"/>
            <w:noWrap/>
            <w:vAlign w:val="center"/>
            <w:hideMark/>
          </w:tcPr>
          <w:p w14:paraId="0CBCDE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3622EAB" w14:textId="77777777" w:rsidTr="00A3151B">
        <w:tc>
          <w:tcPr>
            <w:tcW w:w="0" w:type="auto"/>
            <w:shd w:val="clear" w:color="auto" w:fill="auto"/>
            <w:noWrap/>
            <w:vAlign w:val="center"/>
            <w:hideMark/>
          </w:tcPr>
          <w:p w14:paraId="47E1A8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310</w:t>
            </w:r>
          </w:p>
        </w:tc>
        <w:tc>
          <w:tcPr>
            <w:tcW w:w="0" w:type="auto"/>
            <w:shd w:val="clear" w:color="auto" w:fill="auto"/>
            <w:vAlign w:val="center"/>
            <w:hideMark/>
          </w:tcPr>
          <w:p w14:paraId="370A37C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L20 ACERO</w:t>
            </w:r>
          </w:p>
        </w:tc>
        <w:tc>
          <w:tcPr>
            <w:tcW w:w="0" w:type="auto"/>
            <w:shd w:val="clear" w:color="auto" w:fill="auto"/>
            <w:noWrap/>
            <w:vAlign w:val="center"/>
            <w:hideMark/>
          </w:tcPr>
          <w:p w14:paraId="1E09A7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B77F5C4" w14:textId="77777777" w:rsidTr="00A3151B">
        <w:tc>
          <w:tcPr>
            <w:tcW w:w="0" w:type="auto"/>
            <w:shd w:val="clear" w:color="auto" w:fill="auto"/>
            <w:noWrap/>
            <w:vAlign w:val="center"/>
            <w:hideMark/>
          </w:tcPr>
          <w:p w14:paraId="18A54F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311</w:t>
            </w:r>
          </w:p>
        </w:tc>
        <w:tc>
          <w:tcPr>
            <w:tcW w:w="0" w:type="auto"/>
            <w:shd w:val="clear" w:color="auto" w:fill="auto"/>
            <w:vAlign w:val="center"/>
            <w:hideMark/>
          </w:tcPr>
          <w:p w14:paraId="18F92AF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L22 ACERO</w:t>
            </w:r>
          </w:p>
        </w:tc>
        <w:tc>
          <w:tcPr>
            <w:tcW w:w="0" w:type="auto"/>
            <w:shd w:val="clear" w:color="auto" w:fill="auto"/>
            <w:noWrap/>
            <w:vAlign w:val="center"/>
            <w:hideMark/>
          </w:tcPr>
          <w:p w14:paraId="29F232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398F50F" w14:textId="77777777" w:rsidTr="00A3151B">
        <w:tc>
          <w:tcPr>
            <w:tcW w:w="0" w:type="auto"/>
            <w:shd w:val="clear" w:color="auto" w:fill="auto"/>
            <w:noWrap/>
            <w:vAlign w:val="center"/>
            <w:hideMark/>
          </w:tcPr>
          <w:p w14:paraId="541C4B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312</w:t>
            </w:r>
          </w:p>
        </w:tc>
        <w:tc>
          <w:tcPr>
            <w:tcW w:w="0" w:type="auto"/>
            <w:shd w:val="clear" w:color="auto" w:fill="auto"/>
            <w:vAlign w:val="center"/>
            <w:hideMark/>
          </w:tcPr>
          <w:p w14:paraId="5C894B8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L24 ACERO</w:t>
            </w:r>
          </w:p>
        </w:tc>
        <w:tc>
          <w:tcPr>
            <w:tcW w:w="0" w:type="auto"/>
            <w:shd w:val="clear" w:color="auto" w:fill="auto"/>
            <w:noWrap/>
            <w:vAlign w:val="center"/>
            <w:hideMark/>
          </w:tcPr>
          <w:p w14:paraId="1A239F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FF19844" w14:textId="77777777" w:rsidTr="00A3151B">
        <w:tc>
          <w:tcPr>
            <w:tcW w:w="0" w:type="auto"/>
            <w:shd w:val="clear" w:color="auto" w:fill="auto"/>
            <w:noWrap/>
            <w:vAlign w:val="center"/>
            <w:hideMark/>
          </w:tcPr>
          <w:p w14:paraId="7DFE23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313</w:t>
            </w:r>
          </w:p>
        </w:tc>
        <w:tc>
          <w:tcPr>
            <w:tcW w:w="0" w:type="auto"/>
            <w:shd w:val="clear" w:color="auto" w:fill="auto"/>
            <w:vAlign w:val="center"/>
            <w:hideMark/>
          </w:tcPr>
          <w:p w14:paraId="19AAAA6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L6 ACERO</w:t>
            </w:r>
          </w:p>
        </w:tc>
        <w:tc>
          <w:tcPr>
            <w:tcW w:w="0" w:type="auto"/>
            <w:shd w:val="clear" w:color="auto" w:fill="auto"/>
            <w:noWrap/>
            <w:vAlign w:val="center"/>
            <w:hideMark/>
          </w:tcPr>
          <w:p w14:paraId="435787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7F2DDC6" w14:textId="77777777" w:rsidTr="00A3151B">
        <w:tc>
          <w:tcPr>
            <w:tcW w:w="0" w:type="auto"/>
            <w:shd w:val="clear" w:color="auto" w:fill="auto"/>
            <w:noWrap/>
            <w:vAlign w:val="center"/>
            <w:hideMark/>
          </w:tcPr>
          <w:p w14:paraId="426B1E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314</w:t>
            </w:r>
          </w:p>
        </w:tc>
        <w:tc>
          <w:tcPr>
            <w:tcW w:w="0" w:type="auto"/>
            <w:shd w:val="clear" w:color="auto" w:fill="auto"/>
            <w:vAlign w:val="center"/>
            <w:hideMark/>
          </w:tcPr>
          <w:p w14:paraId="226F9F0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L7 ACERO</w:t>
            </w:r>
          </w:p>
        </w:tc>
        <w:tc>
          <w:tcPr>
            <w:tcW w:w="0" w:type="auto"/>
            <w:shd w:val="clear" w:color="auto" w:fill="auto"/>
            <w:noWrap/>
            <w:vAlign w:val="center"/>
            <w:hideMark/>
          </w:tcPr>
          <w:p w14:paraId="2F3464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F033F2D" w14:textId="77777777" w:rsidTr="00A3151B">
        <w:tc>
          <w:tcPr>
            <w:tcW w:w="0" w:type="auto"/>
            <w:shd w:val="clear" w:color="auto" w:fill="auto"/>
            <w:noWrap/>
            <w:vAlign w:val="center"/>
            <w:hideMark/>
          </w:tcPr>
          <w:p w14:paraId="0B32B1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315</w:t>
            </w:r>
          </w:p>
        </w:tc>
        <w:tc>
          <w:tcPr>
            <w:tcW w:w="0" w:type="auto"/>
            <w:shd w:val="clear" w:color="auto" w:fill="auto"/>
            <w:vAlign w:val="center"/>
            <w:hideMark/>
          </w:tcPr>
          <w:p w14:paraId="32DD9F2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L8 ACERO</w:t>
            </w:r>
          </w:p>
        </w:tc>
        <w:tc>
          <w:tcPr>
            <w:tcW w:w="0" w:type="auto"/>
            <w:shd w:val="clear" w:color="auto" w:fill="auto"/>
            <w:noWrap/>
            <w:vAlign w:val="center"/>
            <w:hideMark/>
          </w:tcPr>
          <w:p w14:paraId="7B2FAC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9A63CB2" w14:textId="77777777" w:rsidTr="00A3151B">
        <w:tc>
          <w:tcPr>
            <w:tcW w:w="0" w:type="auto"/>
            <w:shd w:val="clear" w:color="auto" w:fill="auto"/>
            <w:noWrap/>
            <w:vAlign w:val="center"/>
            <w:hideMark/>
          </w:tcPr>
          <w:p w14:paraId="6A9BA4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316</w:t>
            </w:r>
          </w:p>
        </w:tc>
        <w:tc>
          <w:tcPr>
            <w:tcW w:w="0" w:type="auto"/>
            <w:shd w:val="clear" w:color="auto" w:fill="auto"/>
            <w:vAlign w:val="center"/>
            <w:hideMark/>
          </w:tcPr>
          <w:p w14:paraId="6FF8EB5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L9 ACERO</w:t>
            </w:r>
          </w:p>
        </w:tc>
        <w:tc>
          <w:tcPr>
            <w:tcW w:w="0" w:type="auto"/>
            <w:shd w:val="clear" w:color="auto" w:fill="auto"/>
            <w:noWrap/>
            <w:vAlign w:val="center"/>
            <w:hideMark/>
          </w:tcPr>
          <w:p w14:paraId="3B6841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199B119" w14:textId="77777777" w:rsidTr="00A3151B">
        <w:tc>
          <w:tcPr>
            <w:tcW w:w="0" w:type="auto"/>
            <w:shd w:val="clear" w:color="auto" w:fill="auto"/>
            <w:noWrap/>
            <w:vAlign w:val="center"/>
            <w:hideMark/>
          </w:tcPr>
          <w:p w14:paraId="697347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317</w:t>
            </w:r>
          </w:p>
        </w:tc>
        <w:tc>
          <w:tcPr>
            <w:tcW w:w="0" w:type="auto"/>
            <w:shd w:val="clear" w:color="auto" w:fill="auto"/>
            <w:vAlign w:val="center"/>
            <w:hideMark/>
          </w:tcPr>
          <w:p w14:paraId="0679245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L10 ACERO</w:t>
            </w:r>
          </w:p>
        </w:tc>
        <w:tc>
          <w:tcPr>
            <w:tcW w:w="0" w:type="auto"/>
            <w:shd w:val="clear" w:color="auto" w:fill="auto"/>
            <w:noWrap/>
            <w:vAlign w:val="center"/>
            <w:hideMark/>
          </w:tcPr>
          <w:p w14:paraId="707347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749B7F5" w14:textId="77777777" w:rsidTr="00A3151B">
        <w:tc>
          <w:tcPr>
            <w:tcW w:w="0" w:type="auto"/>
            <w:shd w:val="clear" w:color="auto" w:fill="auto"/>
            <w:noWrap/>
            <w:vAlign w:val="center"/>
            <w:hideMark/>
          </w:tcPr>
          <w:p w14:paraId="502BD9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318</w:t>
            </w:r>
          </w:p>
        </w:tc>
        <w:tc>
          <w:tcPr>
            <w:tcW w:w="0" w:type="auto"/>
            <w:shd w:val="clear" w:color="auto" w:fill="auto"/>
            <w:vAlign w:val="center"/>
            <w:hideMark/>
          </w:tcPr>
          <w:p w14:paraId="3D48F59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L11 ACERO</w:t>
            </w:r>
          </w:p>
        </w:tc>
        <w:tc>
          <w:tcPr>
            <w:tcW w:w="0" w:type="auto"/>
            <w:shd w:val="clear" w:color="auto" w:fill="auto"/>
            <w:noWrap/>
            <w:vAlign w:val="center"/>
            <w:hideMark/>
          </w:tcPr>
          <w:p w14:paraId="330379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5731661" w14:textId="77777777" w:rsidTr="00A3151B">
        <w:tc>
          <w:tcPr>
            <w:tcW w:w="0" w:type="auto"/>
            <w:shd w:val="clear" w:color="auto" w:fill="auto"/>
            <w:noWrap/>
            <w:vAlign w:val="center"/>
            <w:hideMark/>
          </w:tcPr>
          <w:p w14:paraId="5222FF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319</w:t>
            </w:r>
          </w:p>
        </w:tc>
        <w:tc>
          <w:tcPr>
            <w:tcW w:w="0" w:type="auto"/>
            <w:shd w:val="clear" w:color="auto" w:fill="auto"/>
            <w:vAlign w:val="center"/>
            <w:hideMark/>
          </w:tcPr>
          <w:p w14:paraId="23BE43D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L12 ACERO</w:t>
            </w:r>
          </w:p>
        </w:tc>
        <w:tc>
          <w:tcPr>
            <w:tcW w:w="0" w:type="auto"/>
            <w:shd w:val="clear" w:color="auto" w:fill="auto"/>
            <w:noWrap/>
            <w:vAlign w:val="center"/>
            <w:hideMark/>
          </w:tcPr>
          <w:p w14:paraId="553D22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1ABBA6F" w14:textId="77777777" w:rsidTr="00A3151B">
        <w:tc>
          <w:tcPr>
            <w:tcW w:w="0" w:type="auto"/>
            <w:shd w:val="clear" w:color="auto" w:fill="auto"/>
            <w:noWrap/>
            <w:vAlign w:val="center"/>
            <w:hideMark/>
          </w:tcPr>
          <w:p w14:paraId="4B2E47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320</w:t>
            </w:r>
          </w:p>
        </w:tc>
        <w:tc>
          <w:tcPr>
            <w:tcW w:w="0" w:type="auto"/>
            <w:shd w:val="clear" w:color="auto" w:fill="auto"/>
            <w:vAlign w:val="center"/>
            <w:hideMark/>
          </w:tcPr>
          <w:p w14:paraId="4966BAF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L13 ACERO</w:t>
            </w:r>
          </w:p>
        </w:tc>
        <w:tc>
          <w:tcPr>
            <w:tcW w:w="0" w:type="auto"/>
            <w:shd w:val="clear" w:color="auto" w:fill="auto"/>
            <w:noWrap/>
            <w:vAlign w:val="center"/>
            <w:hideMark/>
          </w:tcPr>
          <w:p w14:paraId="051E97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CD6B71B" w14:textId="77777777" w:rsidTr="00A3151B">
        <w:tc>
          <w:tcPr>
            <w:tcW w:w="0" w:type="auto"/>
            <w:shd w:val="clear" w:color="auto" w:fill="auto"/>
            <w:noWrap/>
            <w:vAlign w:val="center"/>
            <w:hideMark/>
          </w:tcPr>
          <w:p w14:paraId="341BD7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321</w:t>
            </w:r>
          </w:p>
        </w:tc>
        <w:tc>
          <w:tcPr>
            <w:tcW w:w="0" w:type="auto"/>
            <w:shd w:val="clear" w:color="auto" w:fill="auto"/>
            <w:vAlign w:val="center"/>
            <w:hideMark/>
          </w:tcPr>
          <w:p w14:paraId="2B2B911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L14 ACERO</w:t>
            </w:r>
          </w:p>
        </w:tc>
        <w:tc>
          <w:tcPr>
            <w:tcW w:w="0" w:type="auto"/>
            <w:shd w:val="clear" w:color="auto" w:fill="auto"/>
            <w:noWrap/>
            <w:vAlign w:val="center"/>
            <w:hideMark/>
          </w:tcPr>
          <w:p w14:paraId="4169A4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5AAC91B" w14:textId="77777777" w:rsidTr="00A3151B">
        <w:tc>
          <w:tcPr>
            <w:tcW w:w="0" w:type="auto"/>
            <w:shd w:val="clear" w:color="auto" w:fill="auto"/>
            <w:noWrap/>
            <w:vAlign w:val="center"/>
            <w:hideMark/>
          </w:tcPr>
          <w:p w14:paraId="243B4C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322</w:t>
            </w:r>
          </w:p>
        </w:tc>
        <w:tc>
          <w:tcPr>
            <w:tcW w:w="0" w:type="auto"/>
            <w:shd w:val="clear" w:color="auto" w:fill="auto"/>
            <w:vAlign w:val="center"/>
            <w:hideMark/>
          </w:tcPr>
          <w:p w14:paraId="11FDD44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L15 ACERO</w:t>
            </w:r>
          </w:p>
        </w:tc>
        <w:tc>
          <w:tcPr>
            <w:tcW w:w="0" w:type="auto"/>
            <w:shd w:val="clear" w:color="auto" w:fill="auto"/>
            <w:noWrap/>
            <w:vAlign w:val="center"/>
            <w:hideMark/>
          </w:tcPr>
          <w:p w14:paraId="51C460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7F5282F" w14:textId="77777777" w:rsidTr="00A3151B">
        <w:tc>
          <w:tcPr>
            <w:tcW w:w="0" w:type="auto"/>
            <w:shd w:val="clear" w:color="auto" w:fill="auto"/>
            <w:noWrap/>
            <w:vAlign w:val="center"/>
            <w:hideMark/>
          </w:tcPr>
          <w:p w14:paraId="33F20F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323</w:t>
            </w:r>
          </w:p>
        </w:tc>
        <w:tc>
          <w:tcPr>
            <w:tcW w:w="0" w:type="auto"/>
            <w:shd w:val="clear" w:color="auto" w:fill="auto"/>
            <w:vAlign w:val="center"/>
            <w:hideMark/>
          </w:tcPr>
          <w:p w14:paraId="684714A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L16 ACERO</w:t>
            </w:r>
          </w:p>
        </w:tc>
        <w:tc>
          <w:tcPr>
            <w:tcW w:w="0" w:type="auto"/>
            <w:shd w:val="clear" w:color="auto" w:fill="auto"/>
            <w:noWrap/>
            <w:vAlign w:val="center"/>
            <w:hideMark/>
          </w:tcPr>
          <w:p w14:paraId="09EF2F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A6BD094" w14:textId="77777777" w:rsidTr="00A3151B">
        <w:tc>
          <w:tcPr>
            <w:tcW w:w="0" w:type="auto"/>
            <w:shd w:val="clear" w:color="auto" w:fill="auto"/>
            <w:noWrap/>
            <w:vAlign w:val="center"/>
            <w:hideMark/>
          </w:tcPr>
          <w:p w14:paraId="53135C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324</w:t>
            </w:r>
          </w:p>
        </w:tc>
        <w:tc>
          <w:tcPr>
            <w:tcW w:w="0" w:type="auto"/>
            <w:shd w:val="clear" w:color="auto" w:fill="auto"/>
            <w:vAlign w:val="center"/>
            <w:hideMark/>
          </w:tcPr>
          <w:p w14:paraId="28DC1A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L18 ACERO</w:t>
            </w:r>
          </w:p>
        </w:tc>
        <w:tc>
          <w:tcPr>
            <w:tcW w:w="0" w:type="auto"/>
            <w:shd w:val="clear" w:color="auto" w:fill="auto"/>
            <w:noWrap/>
            <w:vAlign w:val="center"/>
            <w:hideMark/>
          </w:tcPr>
          <w:p w14:paraId="1EF0E4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DFA1823" w14:textId="77777777" w:rsidTr="00A3151B">
        <w:tc>
          <w:tcPr>
            <w:tcW w:w="0" w:type="auto"/>
            <w:shd w:val="clear" w:color="auto" w:fill="auto"/>
            <w:noWrap/>
            <w:vAlign w:val="center"/>
            <w:hideMark/>
          </w:tcPr>
          <w:p w14:paraId="352D7F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325</w:t>
            </w:r>
          </w:p>
        </w:tc>
        <w:tc>
          <w:tcPr>
            <w:tcW w:w="0" w:type="auto"/>
            <w:shd w:val="clear" w:color="auto" w:fill="auto"/>
            <w:vAlign w:val="center"/>
            <w:hideMark/>
          </w:tcPr>
          <w:p w14:paraId="2D7D70C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L20 ACERO</w:t>
            </w:r>
          </w:p>
        </w:tc>
        <w:tc>
          <w:tcPr>
            <w:tcW w:w="0" w:type="auto"/>
            <w:shd w:val="clear" w:color="auto" w:fill="auto"/>
            <w:noWrap/>
            <w:vAlign w:val="center"/>
            <w:hideMark/>
          </w:tcPr>
          <w:p w14:paraId="405B69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42F43F6" w14:textId="77777777" w:rsidTr="00A3151B">
        <w:tc>
          <w:tcPr>
            <w:tcW w:w="0" w:type="auto"/>
            <w:shd w:val="clear" w:color="auto" w:fill="auto"/>
            <w:noWrap/>
            <w:vAlign w:val="center"/>
            <w:hideMark/>
          </w:tcPr>
          <w:p w14:paraId="4E7CB5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326</w:t>
            </w:r>
          </w:p>
        </w:tc>
        <w:tc>
          <w:tcPr>
            <w:tcW w:w="0" w:type="auto"/>
            <w:shd w:val="clear" w:color="auto" w:fill="auto"/>
            <w:vAlign w:val="center"/>
            <w:hideMark/>
          </w:tcPr>
          <w:p w14:paraId="213AB8B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L22 ACERO</w:t>
            </w:r>
          </w:p>
        </w:tc>
        <w:tc>
          <w:tcPr>
            <w:tcW w:w="0" w:type="auto"/>
            <w:shd w:val="clear" w:color="auto" w:fill="auto"/>
            <w:noWrap/>
            <w:vAlign w:val="center"/>
            <w:hideMark/>
          </w:tcPr>
          <w:p w14:paraId="64CD54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8103447" w14:textId="77777777" w:rsidTr="00A3151B">
        <w:tc>
          <w:tcPr>
            <w:tcW w:w="0" w:type="auto"/>
            <w:shd w:val="clear" w:color="auto" w:fill="auto"/>
            <w:noWrap/>
            <w:vAlign w:val="center"/>
            <w:hideMark/>
          </w:tcPr>
          <w:p w14:paraId="144EF4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327</w:t>
            </w:r>
          </w:p>
        </w:tc>
        <w:tc>
          <w:tcPr>
            <w:tcW w:w="0" w:type="auto"/>
            <w:shd w:val="clear" w:color="auto" w:fill="auto"/>
            <w:vAlign w:val="center"/>
            <w:hideMark/>
          </w:tcPr>
          <w:p w14:paraId="33FB65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L24 ACERO</w:t>
            </w:r>
          </w:p>
        </w:tc>
        <w:tc>
          <w:tcPr>
            <w:tcW w:w="0" w:type="auto"/>
            <w:shd w:val="clear" w:color="auto" w:fill="auto"/>
            <w:noWrap/>
            <w:vAlign w:val="center"/>
            <w:hideMark/>
          </w:tcPr>
          <w:p w14:paraId="4E7D4D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0F4E70" w14:textId="77777777" w:rsidTr="00A3151B">
        <w:tc>
          <w:tcPr>
            <w:tcW w:w="0" w:type="auto"/>
            <w:shd w:val="clear" w:color="auto" w:fill="auto"/>
            <w:noWrap/>
            <w:vAlign w:val="center"/>
            <w:hideMark/>
          </w:tcPr>
          <w:p w14:paraId="60B24D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328</w:t>
            </w:r>
          </w:p>
        </w:tc>
        <w:tc>
          <w:tcPr>
            <w:tcW w:w="0" w:type="auto"/>
            <w:shd w:val="clear" w:color="auto" w:fill="auto"/>
            <w:vAlign w:val="center"/>
            <w:hideMark/>
          </w:tcPr>
          <w:p w14:paraId="3364578A"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 Ø1.1 L75/61 2ARIST-CORTE</w:t>
            </w:r>
          </w:p>
        </w:tc>
        <w:tc>
          <w:tcPr>
            <w:tcW w:w="0" w:type="auto"/>
            <w:shd w:val="clear" w:color="auto" w:fill="auto"/>
            <w:noWrap/>
            <w:vAlign w:val="center"/>
            <w:hideMark/>
          </w:tcPr>
          <w:p w14:paraId="2B7F05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A988711" w14:textId="77777777" w:rsidTr="00A3151B">
        <w:tc>
          <w:tcPr>
            <w:tcW w:w="0" w:type="auto"/>
            <w:shd w:val="clear" w:color="auto" w:fill="auto"/>
            <w:noWrap/>
            <w:vAlign w:val="center"/>
            <w:hideMark/>
          </w:tcPr>
          <w:p w14:paraId="3D40EF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329</w:t>
            </w:r>
          </w:p>
        </w:tc>
        <w:tc>
          <w:tcPr>
            <w:tcW w:w="0" w:type="auto"/>
            <w:shd w:val="clear" w:color="auto" w:fill="auto"/>
            <w:vAlign w:val="center"/>
            <w:hideMark/>
          </w:tcPr>
          <w:p w14:paraId="7F40939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 Ø1.5 C/MARCAS L96/82 2ARIST-CORTE</w:t>
            </w:r>
          </w:p>
        </w:tc>
        <w:tc>
          <w:tcPr>
            <w:tcW w:w="0" w:type="auto"/>
            <w:shd w:val="clear" w:color="auto" w:fill="auto"/>
            <w:noWrap/>
            <w:vAlign w:val="center"/>
            <w:hideMark/>
          </w:tcPr>
          <w:p w14:paraId="6B6AC8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63FF428" w14:textId="77777777" w:rsidTr="00A3151B">
        <w:tc>
          <w:tcPr>
            <w:tcW w:w="0" w:type="auto"/>
            <w:shd w:val="clear" w:color="auto" w:fill="auto"/>
            <w:noWrap/>
            <w:vAlign w:val="center"/>
            <w:hideMark/>
          </w:tcPr>
          <w:p w14:paraId="488286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330</w:t>
            </w:r>
          </w:p>
        </w:tc>
        <w:tc>
          <w:tcPr>
            <w:tcW w:w="0" w:type="auto"/>
            <w:shd w:val="clear" w:color="auto" w:fill="auto"/>
            <w:vAlign w:val="center"/>
            <w:hideMark/>
          </w:tcPr>
          <w:p w14:paraId="5266D378"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MÓD LCP COMPHAND 1.5 C/TAP S/CONT</w:t>
            </w:r>
          </w:p>
        </w:tc>
        <w:tc>
          <w:tcPr>
            <w:tcW w:w="0" w:type="auto"/>
            <w:shd w:val="clear" w:color="auto" w:fill="auto"/>
            <w:noWrap/>
            <w:vAlign w:val="center"/>
            <w:hideMark/>
          </w:tcPr>
          <w:p w14:paraId="4DCB95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3FC4532" w14:textId="77777777" w:rsidTr="00A3151B">
        <w:tc>
          <w:tcPr>
            <w:tcW w:w="0" w:type="auto"/>
            <w:shd w:val="clear" w:color="000000" w:fill="D9D9D9"/>
            <w:noWrap/>
            <w:vAlign w:val="center"/>
            <w:hideMark/>
          </w:tcPr>
          <w:p w14:paraId="2E866BF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75E89681"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COMPACT HAND 1.0/1.3 AC HAND 1.0-2.4</w:t>
            </w:r>
          </w:p>
        </w:tc>
        <w:tc>
          <w:tcPr>
            <w:tcW w:w="0" w:type="auto"/>
            <w:shd w:val="clear" w:color="000000" w:fill="D9D9D9"/>
            <w:noWrap/>
            <w:vAlign w:val="center"/>
            <w:hideMark/>
          </w:tcPr>
          <w:p w14:paraId="76E2C06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A452CDF" w14:textId="77777777" w:rsidTr="00A3151B">
        <w:tc>
          <w:tcPr>
            <w:tcW w:w="0" w:type="auto"/>
            <w:shd w:val="clear" w:color="auto" w:fill="auto"/>
            <w:noWrap/>
            <w:vAlign w:val="center"/>
            <w:hideMark/>
          </w:tcPr>
          <w:p w14:paraId="2FF793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331</w:t>
            </w:r>
          </w:p>
        </w:tc>
        <w:tc>
          <w:tcPr>
            <w:tcW w:w="0" w:type="auto"/>
            <w:shd w:val="clear" w:color="auto" w:fill="auto"/>
            <w:vAlign w:val="center"/>
            <w:hideMark/>
          </w:tcPr>
          <w:p w14:paraId="47D9542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L6 ACERO</w:t>
            </w:r>
          </w:p>
        </w:tc>
        <w:tc>
          <w:tcPr>
            <w:tcW w:w="0" w:type="auto"/>
            <w:shd w:val="clear" w:color="auto" w:fill="auto"/>
            <w:noWrap/>
            <w:vAlign w:val="center"/>
            <w:hideMark/>
          </w:tcPr>
          <w:p w14:paraId="777EE5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90D227A" w14:textId="77777777" w:rsidTr="00A3151B">
        <w:tc>
          <w:tcPr>
            <w:tcW w:w="0" w:type="auto"/>
            <w:shd w:val="clear" w:color="auto" w:fill="auto"/>
            <w:noWrap/>
            <w:vAlign w:val="center"/>
            <w:hideMark/>
          </w:tcPr>
          <w:p w14:paraId="2AD73B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332</w:t>
            </w:r>
          </w:p>
        </w:tc>
        <w:tc>
          <w:tcPr>
            <w:tcW w:w="0" w:type="auto"/>
            <w:shd w:val="clear" w:color="auto" w:fill="auto"/>
            <w:vAlign w:val="center"/>
            <w:hideMark/>
          </w:tcPr>
          <w:p w14:paraId="1E22056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L7 ACERO</w:t>
            </w:r>
          </w:p>
        </w:tc>
        <w:tc>
          <w:tcPr>
            <w:tcW w:w="0" w:type="auto"/>
            <w:shd w:val="clear" w:color="auto" w:fill="auto"/>
            <w:noWrap/>
            <w:vAlign w:val="center"/>
            <w:hideMark/>
          </w:tcPr>
          <w:p w14:paraId="1A361D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791305D" w14:textId="77777777" w:rsidTr="00A3151B">
        <w:tc>
          <w:tcPr>
            <w:tcW w:w="0" w:type="auto"/>
            <w:shd w:val="clear" w:color="auto" w:fill="auto"/>
            <w:noWrap/>
            <w:vAlign w:val="center"/>
            <w:hideMark/>
          </w:tcPr>
          <w:p w14:paraId="77F070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333</w:t>
            </w:r>
          </w:p>
        </w:tc>
        <w:tc>
          <w:tcPr>
            <w:tcW w:w="0" w:type="auto"/>
            <w:shd w:val="clear" w:color="auto" w:fill="auto"/>
            <w:vAlign w:val="center"/>
            <w:hideMark/>
          </w:tcPr>
          <w:p w14:paraId="5E11D70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L8 ACERO</w:t>
            </w:r>
          </w:p>
        </w:tc>
        <w:tc>
          <w:tcPr>
            <w:tcW w:w="0" w:type="auto"/>
            <w:shd w:val="clear" w:color="auto" w:fill="auto"/>
            <w:noWrap/>
            <w:vAlign w:val="center"/>
            <w:hideMark/>
          </w:tcPr>
          <w:p w14:paraId="6D71F3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F66EA53" w14:textId="77777777" w:rsidTr="00A3151B">
        <w:tc>
          <w:tcPr>
            <w:tcW w:w="0" w:type="auto"/>
            <w:shd w:val="clear" w:color="auto" w:fill="auto"/>
            <w:noWrap/>
            <w:vAlign w:val="center"/>
            <w:hideMark/>
          </w:tcPr>
          <w:p w14:paraId="27F93F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334</w:t>
            </w:r>
          </w:p>
        </w:tc>
        <w:tc>
          <w:tcPr>
            <w:tcW w:w="0" w:type="auto"/>
            <w:shd w:val="clear" w:color="auto" w:fill="auto"/>
            <w:vAlign w:val="center"/>
            <w:hideMark/>
          </w:tcPr>
          <w:p w14:paraId="1FF377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L9 ACERO</w:t>
            </w:r>
          </w:p>
        </w:tc>
        <w:tc>
          <w:tcPr>
            <w:tcW w:w="0" w:type="auto"/>
            <w:shd w:val="clear" w:color="auto" w:fill="auto"/>
            <w:noWrap/>
            <w:vAlign w:val="center"/>
            <w:hideMark/>
          </w:tcPr>
          <w:p w14:paraId="5A3BB3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692E9FF" w14:textId="77777777" w:rsidTr="00A3151B">
        <w:tc>
          <w:tcPr>
            <w:tcW w:w="0" w:type="auto"/>
            <w:shd w:val="clear" w:color="auto" w:fill="auto"/>
            <w:noWrap/>
            <w:vAlign w:val="center"/>
            <w:hideMark/>
          </w:tcPr>
          <w:p w14:paraId="6A384C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335</w:t>
            </w:r>
          </w:p>
        </w:tc>
        <w:tc>
          <w:tcPr>
            <w:tcW w:w="0" w:type="auto"/>
            <w:shd w:val="clear" w:color="auto" w:fill="auto"/>
            <w:vAlign w:val="center"/>
            <w:hideMark/>
          </w:tcPr>
          <w:p w14:paraId="0CEA9F6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L10 ACERO</w:t>
            </w:r>
          </w:p>
        </w:tc>
        <w:tc>
          <w:tcPr>
            <w:tcW w:w="0" w:type="auto"/>
            <w:shd w:val="clear" w:color="auto" w:fill="auto"/>
            <w:noWrap/>
            <w:vAlign w:val="center"/>
            <w:hideMark/>
          </w:tcPr>
          <w:p w14:paraId="1FF1B3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1BDE652" w14:textId="77777777" w:rsidTr="00A3151B">
        <w:tc>
          <w:tcPr>
            <w:tcW w:w="0" w:type="auto"/>
            <w:shd w:val="clear" w:color="auto" w:fill="auto"/>
            <w:noWrap/>
            <w:vAlign w:val="center"/>
            <w:hideMark/>
          </w:tcPr>
          <w:p w14:paraId="1D27A3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336</w:t>
            </w:r>
          </w:p>
        </w:tc>
        <w:tc>
          <w:tcPr>
            <w:tcW w:w="0" w:type="auto"/>
            <w:shd w:val="clear" w:color="auto" w:fill="auto"/>
            <w:vAlign w:val="center"/>
            <w:hideMark/>
          </w:tcPr>
          <w:p w14:paraId="14B7FA0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L11 ACERO</w:t>
            </w:r>
          </w:p>
        </w:tc>
        <w:tc>
          <w:tcPr>
            <w:tcW w:w="0" w:type="auto"/>
            <w:shd w:val="clear" w:color="auto" w:fill="auto"/>
            <w:noWrap/>
            <w:vAlign w:val="center"/>
            <w:hideMark/>
          </w:tcPr>
          <w:p w14:paraId="70FFD5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78098F1" w14:textId="77777777" w:rsidTr="00A3151B">
        <w:tc>
          <w:tcPr>
            <w:tcW w:w="0" w:type="auto"/>
            <w:shd w:val="clear" w:color="auto" w:fill="auto"/>
            <w:noWrap/>
            <w:vAlign w:val="center"/>
            <w:hideMark/>
          </w:tcPr>
          <w:p w14:paraId="0D39A4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337</w:t>
            </w:r>
          </w:p>
        </w:tc>
        <w:tc>
          <w:tcPr>
            <w:tcW w:w="0" w:type="auto"/>
            <w:shd w:val="clear" w:color="auto" w:fill="auto"/>
            <w:vAlign w:val="center"/>
            <w:hideMark/>
          </w:tcPr>
          <w:p w14:paraId="7771D56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L12 ACERO</w:t>
            </w:r>
          </w:p>
        </w:tc>
        <w:tc>
          <w:tcPr>
            <w:tcW w:w="0" w:type="auto"/>
            <w:shd w:val="clear" w:color="auto" w:fill="auto"/>
            <w:noWrap/>
            <w:vAlign w:val="center"/>
            <w:hideMark/>
          </w:tcPr>
          <w:p w14:paraId="6514BC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F151735" w14:textId="77777777" w:rsidTr="00A3151B">
        <w:tc>
          <w:tcPr>
            <w:tcW w:w="0" w:type="auto"/>
            <w:shd w:val="clear" w:color="auto" w:fill="auto"/>
            <w:noWrap/>
            <w:vAlign w:val="center"/>
            <w:hideMark/>
          </w:tcPr>
          <w:p w14:paraId="4B7846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338</w:t>
            </w:r>
          </w:p>
        </w:tc>
        <w:tc>
          <w:tcPr>
            <w:tcW w:w="0" w:type="auto"/>
            <w:shd w:val="clear" w:color="auto" w:fill="auto"/>
            <w:vAlign w:val="center"/>
            <w:hideMark/>
          </w:tcPr>
          <w:p w14:paraId="6037190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L13 ACERO</w:t>
            </w:r>
          </w:p>
        </w:tc>
        <w:tc>
          <w:tcPr>
            <w:tcW w:w="0" w:type="auto"/>
            <w:shd w:val="clear" w:color="auto" w:fill="auto"/>
            <w:noWrap/>
            <w:vAlign w:val="center"/>
            <w:hideMark/>
          </w:tcPr>
          <w:p w14:paraId="3CC866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57A5FF" w14:textId="77777777" w:rsidTr="00A3151B">
        <w:tc>
          <w:tcPr>
            <w:tcW w:w="0" w:type="auto"/>
            <w:shd w:val="clear" w:color="auto" w:fill="auto"/>
            <w:noWrap/>
            <w:vAlign w:val="center"/>
            <w:hideMark/>
          </w:tcPr>
          <w:p w14:paraId="172830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339</w:t>
            </w:r>
          </w:p>
        </w:tc>
        <w:tc>
          <w:tcPr>
            <w:tcW w:w="0" w:type="auto"/>
            <w:shd w:val="clear" w:color="auto" w:fill="auto"/>
            <w:vAlign w:val="center"/>
            <w:hideMark/>
          </w:tcPr>
          <w:p w14:paraId="7BD406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L14 ACERO</w:t>
            </w:r>
          </w:p>
        </w:tc>
        <w:tc>
          <w:tcPr>
            <w:tcW w:w="0" w:type="auto"/>
            <w:shd w:val="clear" w:color="auto" w:fill="auto"/>
            <w:noWrap/>
            <w:vAlign w:val="center"/>
            <w:hideMark/>
          </w:tcPr>
          <w:p w14:paraId="1010D8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D2EC25D" w14:textId="77777777" w:rsidTr="00A3151B">
        <w:tc>
          <w:tcPr>
            <w:tcW w:w="0" w:type="auto"/>
            <w:shd w:val="clear" w:color="auto" w:fill="auto"/>
            <w:noWrap/>
            <w:vAlign w:val="center"/>
            <w:hideMark/>
          </w:tcPr>
          <w:p w14:paraId="4A8811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340</w:t>
            </w:r>
          </w:p>
        </w:tc>
        <w:tc>
          <w:tcPr>
            <w:tcW w:w="0" w:type="auto"/>
            <w:shd w:val="clear" w:color="auto" w:fill="auto"/>
            <w:vAlign w:val="center"/>
            <w:hideMark/>
          </w:tcPr>
          <w:p w14:paraId="61177B5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L6 ACERO</w:t>
            </w:r>
          </w:p>
        </w:tc>
        <w:tc>
          <w:tcPr>
            <w:tcW w:w="0" w:type="auto"/>
            <w:shd w:val="clear" w:color="auto" w:fill="auto"/>
            <w:noWrap/>
            <w:vAlign w:val="center"/>
            <w:hideMark/>
          </w:tcPr>
          <w:p w14:paraId="5CE375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6E0AD31" w14:textId="77777777" w:rsidTr="00A3151B">
        <w:tc>
          <w:tcPr>
            <w:tcW w:w="0" w:type="auto"/>
            <w:shd w:val="clear" w:color="auto" w:fill="auto"/>
            <w:noWrap/>
            <w:vAlign w:val="center"/>
            <w:hideMark/>
          </w:tcPr>
          <w:p w14:paraId="25E31A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341</w:t>
            </w:r>
          </w:p>
        </w:tc>
        <w:tc>
          <w:tcPr>
            <w:tcW w:w="0" w:type="auto"/>
            <w:shd w:val="clear" w:color="auto" w:fill="auto"/>
            <w:vAlign w:val="center"/>
            <w:hideMark/>
          </w:tcPr>
          <w:p w14:paraId="146ACA9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L7 ACERO</w:t>
            </w:r>
          </w:p>
        </w:tc>
        <w:tc>
          <w:tcPr>
            <w:tcW w:w="0" w:type="auto"/>
            <w:shd w:val="clear" w:color="auto" w:fill="auto"/>
            <w:noWrap/>
            <w:vAlign w:val="center"/>
            <w:hideMark/>
          </w:tcPr>
          <w:p w14:paraId="5FEA34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C77355C" w14:textId="77777777" w:rsidTr="00A3151B">
        <w:tc>
          <w:tcPr>
            <w:tcW w:w="0" w:type="auto"/>
            <w:shd w:val="clear" w:color="auto" w:fill="auto"/>
            <w:noWrap/>
            <w:vAlign w:val="center"/>
            <w:hideMark/>
          </w:tcPr>
          <w:p w14:paraId="6460FA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342</w:t>
            </w:r>
          </w:p>
        </w:tc>
        <w:tc>
          <w:tcPr>
            <w:tcW w:w="0" w:type="auto"/>
            <w:shd w:val="clear" w:color="auto" w:fill="auto"/>
            <w:vAlign w:val="center"/>
            <w:hideMark/>
          </w:tcPr>
          <w:p w14:paraId="7778030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L8 ACERO</w:t>
            </w:r>
          </w:p>
        </w:tc>
        <w:tc>
          <w:tcPr>
            <w:tcW w:w="0" w:type="auto"/>
            <w:shd w:val="clear" w:color="auto" w:fill="auto"/>
            <w:noWrap/>
            <w:vAlign w:val="center"/>
            <w:hideMark/>
          </w:tcPr>
          <w:p w14:paraId="521A0D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1461D22" w14:textId="77777777" w:rsidTr="00A3151B">
        <w:tc>
          <w:tcPr>
            <w:tcW w:w="0" w:type="auto"/>
            <w:shd w:val="clear" w:color="auto" w:fill="auto"/>
            <w:noWrap/>
            <w:vAlign w:val="center"/>
            <w:hideMark/>
          </w:tcPr>
          <w:p w14:paraId="1446DA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343</w:t>
            </w:r>
          </w:p>
        </w:tc>
        <w:tc>
          <w:tcPr>
            <w:tcW w:w="0" w:type="auto"/>
            <w:shd w:val="clear" w:color="auto" w:fill="auto"/>
            <w:vAlign w:val="center"/>
            <w:hideMark/>
          </w:tcPr>
          <w:p w14:paraId="7D25E1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L9 ACERO</w:t>
            </w:r>
          </w:p>
        </w:tc>
        <w:tc>
          <w:tcPr>
            <w:tcW w:w="0" w:type="auto"/>
            <w:shd w:val="clear" w:color="auto" w:fill="auto"/>
            <w:noWrap/>
            <w:vAlign w:val="center"/>
            <w:hideMark/>
          </w:tcPr>
          <w:p w14:paraId="315191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54E0971" w14:textId="77777777" w:rsidTr="00A3151B">
        <w:tc>
          <w:tcPr>
            <w:tcW w:w="0" w:type="auto"/>
            <w:shd w:val="clear" w:color="auto" w:fill="auto"/>
            <w:noWrap/>
            <w:vAlign w:val="center"/>
            <w:hideMark/>
          </w:tcPr>
          <w:p w14:paraId="19D85C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344</w:t>
            </w:r>
          </w:p>
        </w:tc>
        <w:tc>
          <w:tcPr>
            <w:tcW w:w="0" w:type="auto"/>
            <w:shd w:val="clear" w:color="auto" w:fill="auto"/>
            <w:vAlign w:val="center"/>
            <w:hideMark/>
          </w:tcPr>
          <w:p w14:paraId="1C6EACD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L10 ACERO</w:t>
            </w:r>
          </w:p>
        </w:tc>
        <w:tc>
          <w:tcPr>
            <w:tcW w:w="0" w:type="auto"/>
            <w:shd w:val="clear" w:color="auto" w:fill="auto"/>
            <w:noWrap/>
            <w:vAlign w:val="center"/>
            <w:hideMark/>
          </w:tcPr>
          <w:p w14:paraId="5CE9ED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86CB570" w14:textId="77777777" w:rsidTr="00A3151B">
        <w:tc>
          <w:tcPr>
            <w:tcW w:w="0" w:type="auto"/>
            <w:shd w:val="clear" w:color="auto" w:fill="auto"/>
            <w:noWrap/>
            <w:vAlign w:val="center"/>
            <w:hideMark/>
          </w:tcPr>
          <w:p w14:paraId="6DCCE0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345</w:t>
            </w:r>
          </w:p>
        </w:tc>
        <w:tc>
          <w:tcPr>
            <w:tcW w:w="0" w:type="auto"/>
            <w:shd w:val="clear" w:color="auto" w:fill="auto"/>
            <w:vAlign w:val="center"/>
            <w:hideMark/>
          </w:tcPr>
          <w:p w14:paraId="67C424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L11 ACERO</w:t>
            </w:r>
          </w:p>
        </w:tc>
        <w:tc>
          <w:tcPr>
            <w:tcW w:w="0" w:type="auto"/>
            <w:shd w:val="clear" w:color="auto" w:fill="auto"/>
            <w:noWrap/>
            <w:vAlign w:val="center"/>
            <w:hideMark/>
          </w:tcPr>
          <w:p w14:paraId="6AAFE1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F70DB9B" w14:textId="77777777" w:rsidTr="00A3151B">
        <w:tc>
          <w:tcPr>
            <w:tcW w:w="0" w:type="auto"/>
            <w:shd w:val="clear" w:color="auto" w:fill="auto"/>
            <w:noWrap/>
            <w:vAlign w:val="center"/>
            <w:hideMark/>
          </w:tcPr>
          <w:p w14:paraId="7D7974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346</w:t>
            </w:r>
          </w:p>
        </w:tc>
        <w:tc>
          <w:tcPr>
            <w:tcW w:w="0" w:type="auto"/>
            <w:shd w:val="clear" w:color="auto" w:fill="auto"/>
            <w:vAlign w:val="center"/>
            <w:hideMark/>
          </w:tcPr>
          <w:p w14:paraId="3764675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L12 ACERO</w:t>
            </w:r>
          </w:p>
        </w:tc>
        <w:tc>
          <w:tcPr>
            <w:tcW w:w="0" w:type="auto"/>
            <w:shd w:val="clear" w:color="auto" w:fill="auto"/>
            <w:noWrap/>
            <w:vAlign w:val="center"/>
            <w:hideMark/>
          </w:tcPr>
          <w:p w14:paraId="21DD3C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20F9EA0" w14:textId="77777777" w:rsidTr="00A3151B">
        <w:tc>
          <w:tcPr>
            <w:tcW w:w="0" w:type="auto"/>
            <w:shd w:val="clear" w:color="auto" w:fill="auto"/>
            <w:noWrap/>
            <w:vAlign w:val="center"/>
            <w:hideMark/>
          </w:tcPr>
          <w:p w14:paraId="67A5B0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347</w:t>
            </w:r>
          </w:p>
        </w:tc>
        <w:tc>
          <w:tcPr>
            <w:tcW w:w="0" w:type="auto"/>
            <w:shd w:val="clear" w:color="auto" w:fill="auto"/>
            <w:vAlign w:val="center"/>
            <w:hideMark/>
          </w:tcPr>
          <w:p w14:paraId="5A64E3F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L13 ACERO</w:t>
            </w:r>
          </w:p>
        </w:tc>
        <w:tc>
          <w:tcPr>
            <w:tcW w:w="0" w:type="auto"/>
            <w:shd w:val="clear" w:color="auto" w:fill="auto"/>
            <w:noWrap/>
            <w:vAlign w:val="center"/>
            <w:hideMark/>
          </w:tcPr>
          <w:p w14:paraId="6B8AAC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C25324B" w14:textId="77777777" w:rsidTr="00A3151B">
        <w:tc>
          <w:tcPr>
            <w:tcW w:w="0" w:type="auto"/>
            <w:shd w:val="clear" w:color="auto" w:fill="auto"/>
            <w:noWrap/>
            <w:vAlign w:val="center"/>
            <w:hideMark/>
          </w:tcPr>
          <w:p w14:paraId="6C452D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348</w:t>
            </w:r>
          </w:p>
        </w:tc>
        <w:tc>
          <w:tcPr>
            <w:tcW w:w="0" w:type="auto"/>
            <w:shd w:val="clear" w:color="auto" w:fill="auto"/>
            <w:vAlign w:val="center"/>
            <w:hideMark/>
          </w:tcPr>
          <w:p w14:paraId="34DF20A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L14 ACERO</w:t>
            </w:r>
          </w:p>
        </w:tc>
        <w:tc>
          <w:tcPr>
            <w:tcW w:w="0" w:type="auto"/>
            <w:shd w:val="clear" w:color="auto" w:fill="auto"/>
            <w:noWrap/>
            <w:vAlign w:val="center"/>
            <w:hideMark/>
          </w:tcPr>
          <w:p w14:paraId="6EF445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BDE1F30" w14:textId="77777777" w:rsidTr="00A3151B">
        <w:tc>
          <w:tcPr>
            <w:tcW w:w="0" w:type="auto"/>
            <w:shd w:val="clear" w:color="auto" w:fill="auto"/>
            <w:noWrap/>
            <w:vAlign w:val="center"/>
            <w:hideMark/>
          </w:tcPr>
          <w:p w14:paraId="2A0722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349</w:t>
            </w:r>
          </w:p>
        </w:tc>
        <w:tc>
          <w:tcPr>
            <w:tcW w:w="0" w:type="auto"/>
            <w:shd w:val="clear" w:color="auto" w:fill="auto"/>
            <w:vAlign w:val="center"/>
            <w:hideMark/>
          </w:tcPr>
          <w:p w14:paraId="6ECF6EE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L15 ACERO</w:t>
            </w:r>
          </w:p>
        </w:tc>
        <w:tc>
          <w:tcPr>
            <w:tcW w:w="0" w:type="auto"/>
            <w:shd w:val="clear" w:color="auto" w:fill="auto"/>
            <w:noWrap/>
            <w:vAlign w:val="center"/>
            <w:hideMark/>
          </w:tcPr>
          <w:p w14:paraId="26DEC9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C8240A6" w14:textId="77777777" w:rsidTr="00A3151B">
        <w:tc>
          <w:tcPr>
            <w:tcW w:w="0" w:type="auto"/>
            <w:shd w:val="clear" w:color="auto" w:fill="auto"/>
            <w:noWrap/>
            <w:vAlign w:val="center"/>
            <w:hideMark/>
          </w:tcPr>
          <w:p w14:paraId="235F4A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350</w:t>
            </w:r>
          </w:p>
        </w:tc>
        <w:tc>
          <w:tcPr>
            <w:tcW w:w="0" w:type="auto"/>
            <w:shd w:val="clear" w:color="auto" w:fill="auto"/>
            <w:vAlign w:val="center"/>
            <w:hideMark/>
          </w:tcPr>
          <w:p w14:paraId="19B832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L16 ACERO</w:t>
            </w:r>
          </w:p>
        </w:tc>
        <w:tc>
          <w:tcPr>
            <w:tcW w:w="0" w:type="auto"/>
            <w:shd w:val="clear" w:color="auto" w:fill="auto"/>
            <w:noWrap/>
            <w:vAlign w:val="center"/>
            <w:hideMark/>
          </w:tcPr>
          <w:p w14:paraId="4A6555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84A0F27" w14:textId="77777777" w:rsidTr="00A3151B">
        <w:tc>
          <w:tcPr>
            <w:tcW w:w="0" w:type="auto"/>
            <w:shd w:val="clear" w:color="auto" w:fill="auto"/>
            <w:noWrap/>
            <w:vAlign w:val="center"/>
            <w:hideMark/>
          </w:tcPr>
          <w:p w14:paraId="1BF6DF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351</w:t>
            </w:r>
          </w:p>
        </w:tc>
        <w:tc>
          <w:tcPr>
            <w:tcW w:w="0" w:type="auto"/>
            <w:shd w:val="clear" w:color="auto" w:fill="auto"/>
            <w:vAlign w:val="center"/>
            <w:hideMark/>
          </w:tcPr>
          <w:p w14:paraId="68F63C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L18 ACERO</w:t>
            </w:r>
          </w:p>
        </w:tc>
        <w:tc>
          <w:tcPr>
            <w:tcW w:w="0" w:type="auto"/>
            <w:shd w:val="clear" w:color="auto" w:fill="auto"/>
            <w:noWrap/>
            <w:vAlign w:val="center"/>
            <w:hideMark/>
          </w:tcPr>
          <w:p w14:paraId="497C15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66056E" w14:textId="77777777" w:rsidTr="00A3151B">
        <w:tc>
          <w:tcPr>
            <w:tcW w:w="0" w:type="auto"/>
            <w:shd w:val="clear" w:color="auto" w:fill="auto"/>
            <w:noWrap/>
            <w:vAlign w:val="center"/>
            <w:hideMark/>
          </w:tcPr>
          <w:p w14:paraId="0C341F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352</w:t>
            </w:r>
          </w:p>
        </w:tc>
        <w:tc>
          <w:tcPr>
            <w:tcW w:w="0" w:type="auto"/>
            <w:shd w:val="clear" w:color="auto" w:fill="auto"/>
            <w:vAlign w:val="center"/>
            <w:hideMark/>
          </w:tcPr>
          <w:p w14:paraId="46A4F91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PL-ADAPT 1.3 12 AGUJ ACERO</w:t>
            </w:r>
          </w:p>
        </w:tc>
        <w:tc>
          <w:tcPr>
            <w:tcW w:w="0" w:type="auto"/>
            <w:shd w:val="clear" w:color="auto" w:fill="auto"/>
            <w:noWrap/>
            <w:vAlign w:val="center"/>
            <w:hideMark/>
          </w:tcPr>
          <w:p w14:paraId="41F50F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70E0B35" w14:textId="77777777" w:rsidTr="00A3151B">
        <w:tc>
          <w:tcPr>
            <w:tcW w:w="0" w:type="auto"/>
            <w:shd w:val="clear" w:color="auto" w:fill="auto"/>
            <w:noWrap/>
            <w:vAlign w:val="center"/>
            <w:hideMark/>
          </w:tcPr>
          <w:p w14:paraId="71EB3A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353</w:t>
            </w:r>
          </w:p>
        </w:tc>
        <w:tc>
          <w:tcPr>
            <w:tcW w:w="0" w:type="auto"/>
            <w:shd w:val="clear" w:color="auto" w:fill="auto"/>
            <w:vAlign w:val="center"/>
            <w:hideMark/>
          </w:tcPr>
          <w:p w14:paraId="683615D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PL-REJILLA 1.3 ÁNG-OBLIC DCHA 8 AGUJ ACE</w:t>
            </w:r>
          </w:p>
        </w:tc>
        <w:tc>
          <w:tcPr>
            <w:tcW w:w="0" w:type="auto"/>
            <w:shd w:val="clear" w:color="auto" w:fill="auto"/>
            <w:noWrap/>
            <w:vAlign w:val="center"/>
            <w:hideMark/>
          </w:tcPr>
          <w:p w14:paraId="7DF1F9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0EC8EA0" w14:textId="77777777" w:rsidTr="00A3151B">
        <w:tc>
          <w:tcPr>
            <w:tcW w:w="0" w:type="auto"/>
            <w:shd w:val="clear" w:color="auto" w:fill="auto"/>
            <w:noWrap/>
            <w:vAlign w:val="center"/>
            <w:hideMark/>
          </w:tcPr>
          <w:p w14:paraId="00D0D1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354</w:t>
            </w:r>
          </w:p>
        </w:tc>
        <w:tc>
          <w:tcPr>
            <w:tcW w:w="0" w:type="auto"/>
            <w:shd w:val="clear" w:color="auto" w:fill="auto"/>
            <w:vAlign w:val="center"/>
            <w:hideMark/>
          </w:tcPr>
          <w:p w14:paraId="6610BEF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PL-REJILLA 1.3 ÁNG-OBLIC IZQ 8 AGUJ ACER</w:t>
            </w:r>
          </w:p>
        </w:tc>
        <w:tc>
          <w:tcPr>
            <w:tcW w:w="0" w:type="auto"/>
            <w:shd w:val="clear" w:color="auto" w:fill="auto"/>
            <w:noWrap/>
            <w:vAlign w:val="center"/>
            <w:hideMark/>
          </w:tcPr>
          <w:p w14:paraId="2B79F6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3A65CF2" w14:textId="77777777" w:rsidTr="00A3151B">
        <w:tc>
          <w:tcPr>
            <w:tcW w:w="0" w:type="auto"/>
            <w:shd w:val="clear" w:color="auto" w:fill="auto"/>
            <w:noWrap/>
            <w:vAlign w:val="center"/>
            <w:hideMark/>
          </w:tcPr>
          <w:p w14:paraId="0E283E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355</w:t>
            </w:r>
          </w:p>
        </w:tc>
        <w:tc>
          <w:tcPr>
            <w:tcW w:w="0" w:type="auto"/>
            <w:shd w:val="clear" w:color="auto" w:fill="auto"/>
            <w:vAlign w:val="center"/>
            <w:hideMark/>
          </w:tcPr>
          <w:p w14:paraId="390124C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PL-ADAPT-1.3-T CA 3 AGUJ CUERPO 8 AGUJ A</w:t>
            </w:r>
          </w:p>
        </w:tc>
        <w:tc>
          <w:tcPr>
            <w:tcW w:w="0" w:type="auto"/>
            <w:shd w:val="clear" w:color="auto" w:fill="auto"/>
            <w:noWrap/>
            <w:vAlign w:val="center"/>
            <w:hideMark/>
          </w:tcPr>
          <w:p w14:paraId="7BEC4F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43F6356" w14:textId="77777777" w:rsidTr="00A3151B">
        <w:tc>
          <w:tcPr>
            <w:tcW w:w="0" w:type="auto"/>
            <w:shd w:val="clear" w:color="auto" w:fill="auto"/>
            <w:noWrap/>
            <w:vAlign w:val="center"/>
            <w:hideMark/>
          </w:tcPr>
          <w:p w14:paraId="104883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356</w:t>
            </w:r>
          </w:p>
        </w:tc>
        <w:tc>
          <w:tcPr>
            <w:tcW w:w="0" w:type="auto"/>
            <w:shd w:val="clear" w:color="auto" w:fill="auto"/>
            <w:vAlign w:val="center"/>
            <w:hideMark/>
          </w:tcPr>
          <w:p w14:paraId="48E80DA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PL-ADAPT-1.3-T CA 4 AGUJ CUERPO 8 AGUJ A</w:t>
            </w:r>
          </w:p>
        </w:tc>
        <w:tc>
          <w:tcPr>
            <w:tcW w:w="0" w:type="auto"/>
            <w:shd w:val="clear" w:color="auto" w:fill="auto"/>
            <w:noWrap/>
            <w:vAlign w:val="center"/>
            <w:hideMark/>
          </w:tcPr>
          <w:p w14:paraId="096073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AC14BB3" w14:textId="77777777" w:rsidTr="00A3151B">
        <w:tc>
          <w:tcPr>
            <w:tcW w:w="0" w:type="auto"/>
            <w:shd w:val="clear" w:color="auto" w:fill="auto"/>
            <w:noWrap/>
            <w:vAlign w:val="center"/>
            <w:hideMark/>
          </w:tcPr>
          <w:p w14:paraId="1ED2C1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357</w:t>
            </w:r>
          </w:p>
        </w:tc>
        <w:tc>
          <w:tcPr>
            <w:tcW w:w="0" w:type="auto"/>
            <w:shd w:val="clear" w:color="auto" w:fill="auto"/>
            <w:vAlign w:val="center"/>
            <w:hideMark/>
          </w:tcPr>
          <w:p w14:paraId="164D448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PL-ADAPT-1.3-Y 11 AGUJ ACERO</w:t>
            </w:r>
          </w:p>
        </w:tc>
        <w:tc>
          <w:tcPr>
            <w:tcW w:w="0" w:type="auto"/>
            <w:shd w:val="clear" w:color="auto" w:fill="auto"/>
            <w:noWrap/>
            <w:vAlign w:val="center"/>
            <w:hideMark/>
          </w:tcPr>
          <w:p w14:paraId="2D4B3F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9125098" w14:textId="77777777" w:rsidTr="00A3151B">
        <w:tc>
          <w:tcPr>
            <w:tcW w:w="0" w:type="auto"/>
            <w:shd w:val="clear" w:color="auto" w:fill="auto"/>
            <w:noWrap/>
            <w:vAlign w:val="center"/>
            <w:hideMark/>
          </w:tcPr>
          <w:p w14:paraId="2481D7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358</w:t>
            </w:r>
          </w:p>
        </w:tc>
        <w:tc>
          <w:tcPr>
            <w:tcW w:w="0" w:type="auto"/>
            <w:shd w:val="clear" w:color="auto" w:fill="auto"/>
            <w:vAlign w:val="center"/>
            <w:hideMark/>
          </w:tcPr>
          <w:p w14:paraId="244017FB"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 Ø0.8 L40/16 2ARIST-CORTE</w:t>
            </w:r>
          </w:p>
        </w:tc>
        <w:tc>
          <w:tcPr>
            <w:tcW w:w="0" w:type="auto"/>
            <w:shd w:val="clear" w:color="auto" w:fill="auto"/>
            <w:noWrap/>
            <w:vAlign w:val="center"/>
            <w:hideMark/>
          </w:tcPr>
          <w:p w14:paraId="49E4C9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8FEC10A" w14:textId="77777777" w:rsidTr="00A3151B">
        <w:tc>
          <w:tcPr>
            <w:tcW w:w="0" w:type="auto"/>
            <w:shd w:val="clear" w:color="auto" w:fill="auto"/>
            <w:noWrap/>
            <w:vAlign w:val="center"/>
            <w:hideMark/>
          </w:tcPr>
          <w:p w14:paraId="7EAABA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359</w:t>
            </w:r>
          </w:p>
        </w:tc>
        <w:tc>
          <w:tcPr>
            <w:tcW w:w="0" w:type="auto"/>
            <w:shd w:val="clear" w:color="auto" w:fill="auto"/>
            <w:vAlign w:val="center"/>
            <w:hideMark/>
          </w:tcPr>
          <w:p w14:paraId="76B04E99"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 Ø1 L46/34 2ARIST-CORTE</w:t>
            </w:r>
          </w:p>
        </w:tc>
        <w:tc>
          <w:tcPr>
            <w:tcW w:w="0" w:type="auto"/>
            <w:shd w:val="clear" w:color="auto" w:fill="auto"/>
            <w:noWrap/>
            <w:vAlign w:val="center"/>
            <w:hideMark/>
          </w:tcPr>
          <w:p w14:paraId="64C447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FDAC098" w14:textId="77777777" w:rsidTr="00A3151B">
        <w:tc>
          <w:tcPr>
            <w:tcW w:w="0" w:type="auto"/>
            <w:shd w:val="clear" w:color="auto" w:fill="auto"/>
            <w:noWrap/>
            <w:vAlign w:val="center"/>
            <w:hideMark/>
          </w:tcPr>
          <w:p w14:paraId="40408CE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360</w:t>
            </w:r>
          </w:p>
        </w:tc>
        <w:tc>
          <w:tcPr>
            <w:tcW w:w="0" w:type="auto"/>
            <w:shd w:val="clear" w:color="auto" w:fill="auto"/>
            <w:vAlign w:val="center"/>
            <w:hideMark/>
          </w:tcPr>
          <w:p w14:paraId="07694AF7"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 Ø1.3 L46/34 2ARIST-CORTE</w:t>
            </w:r>
          </w:p>
        </w:tc>
        <w:tc>
          <w:tcPr>
            <w:tcW w:w="0" w:type="auto"/>
            <w:shd w:val="clear" w:color="auto" w:fill="auto"/>
            <w:noWrap/>
            <w:vAlign w:val="center"/>
            <w:hideMark/>
          </w:tcPr>
          <w:p w14:paraId="6D6D94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FE4849E" w14:textId="77777777" w:rsidTr="00A3151B">
        <w:tc>
          <w:tcPr>
            <w:tcW w:w="0" w:type="auto"/>
            <w:shd w:val="clear" w:color="auto" w:fill="auto"/>
            <w:noWrap/>
            <w:vAlign w:val="center"/>
            <w:hideMark/>
          </w:tcPr>
          <w:p w14:paraId="261B41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361</w:t>
            </w:r>
          </w:p>
        </w:tc>
        <w:tc>
          <w:tcPr>
            <w:tcW w:w="0" w:type="auto"/>
            <w:shd w:val="clear" w:color="auto" w:fill="auto"/>
            <w:vAlign w:val="center"/>
            <w:hideMark/>
          </w:tcPr>
          <w:p w14:paraId="7EBB83EB"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MÓD COMPHAND 1/1.3 S/TAP S/CONT</w:t>
            </w:r>
          </w:p>
        </w:tc>
        <w:tc>
          <w:tcPr>
            <w:tcW w:w="0" w:type="auto"/>
            <w:shd w:val="clear" w:color="auto" w:fill="auto"/>
            <w:noWrap/>
            <w:vAlign w:val="center"/>
            <w:hideMark/>
          </w:tcPr>
          <w:p w14:paraId="7AC0C2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C16EC32" w14:textId="77777777" w:rsidTr="00A3151B">
        <w:tc>
          <w:tcPr>
            <w:tcW w:w="0" w:type="auto"/>
            <w:shd w:val="clear" w:color="auto" w:fill="auto"/>
            <w:noWrap/>
            <w:vAlign w:val="center"/>
            <w:hideMark/>
          </w:tcPr>
          <w:p w14:paraId="0CC07B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362</w:t>
            </w:r>
          </w:p>
        </w:tc>
        <w:tc>
          <w:tcPr>
            <w:tcW w:w="0" w:type="auto"/>
            <w:shd w:val="clear" w:color="auto" w:fill="auto"/>
            <w:vAlign w:val="center"/>
            <w:hideMark/>
          </w:tcPr>
          <w:p w14:paraId="4F4A649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L6 ACERO</w:t>
            </w:r>
          </w:p>
        </w:tc>
        <w:tc>
          <w:tcPr>
            <w:tcW w:w="0" w:type="auto"/>
            <w:shd w:val="clear" w:color="auto" w:fill="auto"/>
            <w:noWrap/>
            <w:vAlign w:val="center"/>
            <w:hideMark/>
          </w:tcPr>
          <w:p w14:paraId="74012C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A40808E" w14:textId="77777777" w:rsidTr="00A3151B">
        <w:tc>
          <w:tcPr>
            <w:tcW w:w="0" w:type="auto"/>
            <w:shd w:val="clear" w:color="auto" w:fill="auto"/>
            <w:noWrap/>
            <w:vAlign w:val="center"/>
            <w:hideMark/>
          </w:tcPr>
          <w:p w14:paraId="467025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363</w:t>
            </w:r>
          </w:p>
        </w:tc>
        <w:tc>
          <w:tcPr>
            <w:tcW w:w="0" w:type="auto"/>
            <w:shd w:val="clear" w:color="auto" w:fill="auto"/>
            <w:vAlign w:val="center"/>
            <w:hideMark/>
          </w:tcPr>
          <w:p w14:paraId="57571E1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L7 ACERO</w:t>
            </w:r>
          </w:p>
        </w:tc>
        <w:tc>
          <w:tcPr>
            <w:tcW w:w="0" w:type="auto"/>
            <w:shd w:val="clear" w:color="auto" w:fill="auto"/>
            <w:noWrap/>
            <w:vAlign w:val="center"/>
            <w:hideMark/>
          </w:tcPr>
          <w:p w14:paraId="442AD5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21796CD" w14:textId="77777777" w:rsidTr="00A3151B">
        <w:tc>
          <w:tcPr>
            <w:tcW w:w="0" w:type="auto"/>
            <w:shd w:val="clear" w:color="auto" w:fill="auto"/>
            <w:noWrap/>
            <w:vAlign w:val="center"/>
            <w:hideMark/>
          </w:tcPr>
          <w:p w14:paraId="579088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364</w:t>
            </w:r>
          </w:p>
        </w:tc>
        <w:tc>
          <w:tcPr>
            <w:tcW w:w="0" w:type="auto"/>
            <w:shd w:val="clear" w:color="auto" w:fill="auto"/>
            <w:vAlign w:val="center"/>
            <w:hideMark/>
          </w:tcPr>
          <w:p w14:paraId="5ECAAF9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L8 ACERO</w:t>
            </w:r>
          </w:p>
        </w:tc>
        <w:tc>
          <w:tcPr>
            <w:tcW w:w="0" w:type="auto"/>
            <w:shd w:val="clear" w:color="auto" w:fill="auto"/>
            <w:noWrap/>
            <w:vAlign w:val="center"/>
            <w:hideMark/>
          </w:tcPr>
          <w:p w14:paraId="20BF33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C9AC51C" w14:textId="77777777" w:rsidTr="00A3151B">
        <w:tc>
          <w:tcPr>
            <w:tcW w:w="0" w:type="auto"/>
            <w:shd w:val="clear" w:color="auto" w:fill="auto"/>
            <w:noWrap/>
            <w:vAlign w:val="center"/>
            <w:hideMark/>
          </w:tcPr>
          <w:p w14:paraId="3E011F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365</w:t>
            </w:r>
          </w:p>
        </w:tc>
        <w:tc>
          <w:tcPr>
            <w:tcW w:w="0" w:type="auto"/>
            <w:shd w:val="clear" w:color="auto" w:fill="auto"/>
            <w:vAlign w:val="center"/>
            <w:hideMark/>
          </w:tcPr>
          <w:p w14:paraId="4C11E5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L9 ACERO</w:t>
            </w:r>
          </w:p>
        </w:tc>
        <w:tc>
          <w:tcPr>
            <w:tcW w:w="0" w:type="auto"/>
            <w:shd w:val="clear" w:color="auto" w:fill="auto"/>
            <w:noWrap/>
            <w:vAlign w:val="center"/>
            <w:hideMark/>
          </w:tcPr>
          <w:p w14:paraId="6594E8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2225B0" w14:textId="77777777" w:rsidTr="00A3151B">
        <w:tc>
          <w:tcPr>
            <w:tcW w:w="0" w:type="auto"/>
            <w:shd w:val="clear" w:color="auto" w:fill="auto"/>
            <w:noWrap/>
            <w:vAlign w:val="center"/>
            <w:hideMark/>
          </w:tcPr>
          <w:p w14:paraId="78888B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366</w:t>
            </w:r>
          </w:p>
        </w:tc>
        <w:tc>
          <w:tcPr>
            <w:tcW w:w="0" w:type="auto"/>
            <w:shd w:val="clear" w:color="auto" w:fill="auto"/>
            <w:vAlign w:val="center"/>
            <w:hideMark/>
          </w:tcPr>
          <w:p w14:paraId="29644BA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L10 ACERO</w:t>
            </w:r>
          </w:p>
        </w:tc>
        <w:tc>
          <w:tcPr>
            <w:tcW w:w="0" w:type="auto"/>
            <w:shd w:val="clear" w:color="auto" w:fill="auto"/>
            <w:noWrap/>
            <w:vAlign w:val="center"/>
            <w:hideMark/>
          </w:tcPr>
          <w:p w14:paraId="07B67E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DA09F36" w14:textId="77777777" w:rsidTr="00A3151B">
        <w:tc>
          <w:tcPr>
            <w:tcW w:w="0" w:type="auto"/>
            <w:shd w:val="clear" w:color="auto" w:fill="auto"/>
            <w:noWrap/>
            <w:vAlign w:val="center"/>
            <w:hideMark/>
          </w:tcPr>
          <w:p w14:paraId="5C0CC6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367</w:t>
            </w:r>
          </w:p>
        </w:tc>
        <w:tc>
          <w:tcPr>
            <w:tcW w:w="0" w:type="auto"/>
            <w:shd w:val="clear" w:color="auto" w:fill="auto"/>
            <w:vAlign w:val="center"/>
            <w:hideMark/>
          </w:tcPr>
          <w:p w14:paraId="713375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L11 ACERO</w:t>
            </w:r>
          </w:p>
        </w:tc>
        <w:tc>
          <w:tcPr>
            <w:tcW w:w="0" w:type="auto"/>
            <w:shd w:val="clear" w:color="auto" w:fill="auto"/>
            <w:noWrap/>
            <w:vAlign w:val="center"/>
            <w:hideMark/>
          </w:tcPr>
          <w:p w14:paraId="5E3621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62BD9FF" w14:textId="77777777" w:rsidTr="00A3151B">
        <w:tc>
          <w:tcPr>
            <w:tcW w:w="0" w:type="auto"/>
            <w:shd w:val="clear" w:color="auto" w:fill="auto"/>
            <w:noWrap/>
            <w:vAlign w:val="center"/>
            <w:hideMark/>
          </w:tcPr>
          <w:p w14:paraId="7608C0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368</w:t>
            </w:r>
          </w:p>
        </w:tc>
        <w:tc>
          <w:tcPr>
            <w:tcW w:w="0" w:type="auto"/>
            <w:shd w:val="clear" w:color="auto" w:fill="auto"/>
            <w:vAlign w:val="center"/>
            <w:hideMark/>
          </w:tcPr>
          <w:p w14:paraId="48C8C99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L12 ACERO</w:t>
            </w:r>
          </w:p>
        </w:tc>
        <w:tc>
          <w:tcPr>
            <w:tcW w:w="0" w:type="auto"/>
            <w:shd w:val="clear" w:color="auto" w:fill="auto"/>
            <w:noWrap/>
            <w:vAlign w:val="center"/>
            <w:hideMark/>
          </w:tcPr>
          <w:p w14:paraId="59EB62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6F9BFB0" w14:textId="77777777" w:rsidTr="00A3151B">
        <w:tc>
          <w:tcPr>
            <w:tcW w:w="0" w:type="auto"/>
            <w:shd w:val="clear" w:color="auto" w:fill="auto"/>
            <w:noWrap/>
            <w:vAlign w:val="center"/>
            <w:hideMark/>
          </w:tcPr>
          <w:p w14:paraId="4B56E2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369</w:t>
            </w:r>
          </w:p>
        </w:tc>
        <w:tc>
          <w:tcPr>
            <w:tcW w:w="0" w:type="auto"/>
            <w:shd w:val="clear" w:color="auto" w:fill="auto"/>
            <w:vAlign w:val="center"/>
            <w:hideMark/>
          </w:tcPr>
          <w:p w14:paraId="5F46CFA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L13 ACERO</w:t>
            </w:r>
          </w:p>
        </w:tc>
        <w:tc>
          <w:tcPr>
            <w:tcW w:w="0" w:type="auto"/>
            <w:shd w:val="clear" w:color="auto" w:fill="auto"/>
            <w:noWrap/>
            <w:vAlign w:val="center"/>
            <w:hideMark/>
          </w:tcPr>
          <w:p w14:paraId="3A98E7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1AD552F" w14:textId="77777777" w:rsidTr="00A3151B">
        <w:tc>
          <w:tcPr>
            <w:tcW w:w="0" w:type="auto"/>
            <w:shd w:val="clear" w:color="auto" w:fill="auto"/>
            <w:noWrap/>
            <w:vAlign w:val="center"/>
            <w:hideMark/>
          </w:tcPr>
          <w:p w14:paraId="063B74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370</w:t>
            </w:r>
          </w:p>
        </w:tc>
        <w:tc>
          <w:tcPr>
            <w:tcW w:w="0" w:type="auto"/>
            <w:shd w:val="clear" w:color="auto" w:fill="auto"/>
            <w:vAlign w:val="center"/>
            <w:hideMark/>
          </w:tcPr>
          <w:p w14:paraId="31DE965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L14 ACERO</w:t>
            </w:r>
          </w:p>
        </w:tc>
        <w:tc>
          <w:tcPr>
            <w:tcW w:w="0" w:type="auto"/>
            <w:shd w:val="clear" w:color="auto" w:fill="auto"/>
            <w:noWrap/>
            <w:vAlign w:val="center"/>
            <w:hideMark/>
          </w:tcPr>
          <w:p w14:paraId="43398B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365FC91" w14:textId="77777777" w:rsidTr="00A3151B">
        <w:tc>
          <w:tcPr>
            <w:tcW w:w="0" w:type="auto"/>
            <w:shd w:val="clear" w:color="auto" w:fill="auto"/>
            <w:noWrap/>
            <w:vAlign w:val="center"/>
            <w:hideMark/>
          </w:tcPr>
          <w:p w14:paraId="41A9B5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371</w:t>
            </w:r>
          </w:p>
        </w:tc>
        <w:tc>
          <w:tcPr>
            <w:tcW w:w="0" w:type="auto"/>
            <w:shd w:val="clear" w:color="auto" w:fill="auto"/>
            <w:vAlign w:val="center"/>
            <w:hideMark/>
          </w:tcPr>
          <w:p w14:paraId="26A2102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L6 ACERO</w:t>
            </w:r>
          </w:p>
        </w:tc>
        <w:tc>
          <w:tcPr>
            <w:tcW w:w="0" w:type="auto"/>
            <w:shd w:val="clear" w:color="auto" w:fill="auto"/>
            <w:noWrap/>
            <w:vAlign w:val="center"/>
            <w:hideMark/>
          </w:tcPr>
          <w:p w14:paraId="3251B3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E7DC443" w14:textId="77777777" w:rsidTr="00A3151B">
        <w:tc>
          <w:tcPr>
            <w:tcW w:w="0" w:type="auto"/>
            <w:shd w:val="clear" w:color="auto" w:fill="auto"/>
            <w:noWrap/>
            <w:vAlign w:val="center"/>
            <w:hideMark/>
          </w:tcPr>
          <w:p w14:paraId="7A96F3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372</w:t>
            </w:r>
          </w:p>
        </w:tc>
        <w:tc>
          <w:tcPr>
            <w:tcW w:w="0" w:type="auto"/>
            <w:shd w:val="clear" w:color="auto" w:fill="auto"/>
            <w:vAlign w:val="center"/>
            <w:hideMark/>
          </w:tcPr>
          <w:p w14:paraId="0C0A87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L7 ACERO</w:t>
            </w:r>
          </w:p>
        </w:tc>
        <w:tc>
          <w:tcPr>
            <w:tcW w:w="0" w:type="auto"/>
            <w:shd w:val="clear" w:color="auto" w:fill="auto"/>
            <w:noWrap/>
            <w:vAlign w:val="center"/>
            <w:hideMark/>
          </w:tcPr>
          <w:p w14:paraId="0AF25A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56DD030" w14:textId="77777777" w:rsidTr="00A3151B">
        <w:tc>
          <w:tcPr>
            <w:tcW w:w="0" w:type="auto"/>
            <w:shd w:val="clear" w:color="auto" w:fill="auto"/>
            <w:noWrap/>
            <w:vAlign w:val="center"/>
            <w:hideMark/>
          </w:tcPr>
          <w:p w14:paraId="09DF04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373</w:t>
            </w:r>
          </w:p>
        </w:tc>
        <w:tc>
          <w:tcPr>
            <w:tcW w:w="0" w:type="auto"/>
            <w:shd w:val="clear" w:color="auto" w:fill="auto"/>
            <w:vAlign w:val="center"/>
            <w:hideMark/>
          </w:tcPr>
          <w:p w14:paraId="4BC9CFC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L8 ACERO</w:t>
            </w:r>
          </w:p>
        </w:tc>
        <w:tc>
          <w:tcPr>
            <w:tcW w:w="0" w:type="auto"/>
            <w:shd w:val="clear" w:color="auto" w:fill="auto"/>
            <w:noWrap/>
            <w:vAlign w:val="center"/>
            <w:hideMark/>
          </w:tcPr>
          <w:p w14:paraId="1833C7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0E71518" w14:textId="77777777" w:rsidTr="00A3151B">
        <w:tc>
          <w:tcPr>
            <w:tcW w:w="0" w:type="auto"/>
            <w:shd w:val="clear" w:color="auto" w:fill="auto"/>
            <w:noWrap/>
            <w:vAlign w:val="center"/>
            <w:hideMark/>
          </w:tcPr>
          <w:p w14:paraId="30D881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374</w:t>
            </w:r>
          </w:p>
        </w:tc>
        <w:tc>
          <w:tcPr>
            <w:tcW w:w="0" w:type="auto"/>
            <w:shd w:val="clear" w:color="auto" w:fill="auto"/>
            <w:vAlign w:val="center"/>
            <w:hideMark/>
          </w:tcPr>
          <w:p w14:paraId="7CDBB1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L9 ACERO</w:t>
            </w:r>
          </w:p>
        </w:tc>
        <w:tc>
          <w:tcPr>
            <w:tcW w:w="0" w:type="auto"/>
            <w:shd w:val="clear" w:color="auto" w:fill="auto"/>
            <w:noWrap/>
            <w:vAlign w:val="center"/>
            <w:hideMark/>
          </w:tcPr>
          <w:p w14:paraId="133E1C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D523F84" w14:textId="77777777" w:rsidTr="00A3151B">
        <w:tc>
          <w:tcPr>
            <w:tcW w:w="0" w:type="auto"/>
            <w:shd w:val="clear" w:color="auto" w:fill="auto"/>
            <w:noWrap/>
            <w:vAlign w:val="center"/>
            <w:hideMark/>
          </w:tcPr>
          <w:p w14:paraId="4C2111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375</w:t>
            </w:r>
          </w:p>
        </w:tc>
        <w:tc>
          <w:tcPr>
            <w:tcW w:w="0" w:type="auto"/>
            <w:shd w:val="clear" w:color="auto" w:fill="auto"/>
            <w:vAlign w:val="center"/>
            <w:hideMark/>
          </w:tcPr>
          <w:p w14:paraId="2BA4CA6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L10 ACERO</w:t>
            </w:r>
          </w:p>
        </w:tc>
        <w:tc>
          <w:tcPr>
            <w:tcW w:w="0" w:type="auto"/>
            <w:shd w:val="clear" w:color="auto" w:fill="auto"/>
            <w:noWrap/>
            <w:vAlign w:val="center"/>
            <w:hideMark/>
          </w:tcPr>
          <w:p w14:paraId="6BF47C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BB624F" w14:textId="77777777" w:rsidTr="00A3151B">
        <w:tc>
          <w:tcPr>
            <w:tcW w:w="0" w:type="auto"/>
            <w:shd w:val="clear" w:color="auto" w:fill="auto"/>
            <w:noWrap/>
            <w:vAlign w:val="center"/>
            <w:hideMark/>
          </w:tcPr>
          <w:p w14:paraId="775B69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376</w:t>
            </w:r>
          </w:p>
        </w:tc>
        <w:tc>
          <w:tcPr>
            <w:tcW w:w="0" w:type="auto"/>
            <w:shd w:val="clear" w:color="auto" w:fill="auto"/>
            <w:vAlign w:val="center"/>
            <w:hideMark/>
          </w:tcPr>
          <w:p w14:paraId="08F75FF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L11 ACERO</w:t>
            </w:r>
          </w:p>
        </w:tc>
        <w:tc>
          <w:tcPr>
            <w:tcW w:w="0" w:type="auto"/>
            <w:shd w:val="clear" w:color="auto" w:fill="auto"/>
            <w:noWrap/>
            <w:vAlign w:val="center"/>
            <w:hideMark/>
          </w:tcPr>
          <w:p w14:paraId="1529C6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BF75A51" w14:textId="77777777" w:rsidTr="00A3151B">
        <w:tc>
          <w:tcPr>
            <w:tcW w:w="0" w:type="auto"/>
            <w:shd w:val="clear" w:color="auto" w:fill="auto"/>
            <w:noWrap/>
            <w:vAlign w:val="center"/>
            <w:hideMark/>
          </w:tcPr>
          <w:p w14:paraId="75B75C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377</w:t>
            </w:r>
          </w:p>
        </w:tc>
        <w:tc>
          <w:tcPr>
            <w:tcW w:w="0" w:type="auto"/>
            <w:shd w:val="clear" w:color="auto" w:fill="auto"/>
            <w:vAlign w:val="center"/>
            <w:hideMark/>
          </w:tcPr>
          <w:p w14:paraId="165F831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L12 ACERO</w:t>
            </w:r>
          </w:p>
        </w:tc>
        <w:tc>
          <w:tcPr>
            <w:tcW w:w="0" w:type="auto"/>
            <w:shd w:val="clear" w:color="auto" w:fill="auto"/>
            <w:noWrap/>
            <w:vAlign w:val="center"/>
            <w:hideMark/>
          </w:tcPr>
          <w:p w14:paraId="693547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D07A78F" w14:textId="77777777" w:rsidTr="00A3151B">
        <w:tc>
          <w:tcPr>
            <w:tcW w:w="0" w:type="auto"/>
            <w:shd w:val="clear" w:color="auto" w:fill="auto"/>
            <w:noWrap/>
            <w:vAlign w:val="center"/>
            <w:hideMark/>
          </w:tcPr>
          <w:p w14:paraId="1B50A3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378</w:t>
            </w:r>
          </w:p>
        </w:tc>
        <w:tc>
          <w:tcPr>
            <w:tcW w:w="0" w:type="auto"/>
            <w:shd w:val="clear" w:color="auto" w:fill="auto"/>
            <w:vAlign w:val="center"/>
            <w:hideMark/>
          </w:tcPr>
          <w:p w14:paraId="7F94AA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L13 ACERO</w:t>
            </w:r>
          </w:p>
        </w:tc>
        <w:tc>
          <w:tcPr>
            <w:tcW w:w="0" w:type="auto"/>
            <w:shd w:val="clear" w:color="auto" w:fill="auto"/>
            <w:noWrap/>
            <w:vAlign w:val="center"/>
            <w:hideMark/>
          </w:tcPr>
          <w:p w14:paraId="054D2E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0794DCF" w14:textId="77777777" w:rsidTr="00A3151B">
        <w:tc>
          <w:tcPr>
            <w:tcW w:w="0" w:type="auto"/>
            <w:shd w:val="clear" w:color="auto" w:fill="auto"/>
            <w:noWrap/>
            <w:vAlign w:val="center"/>
            <w:hideMark/>
          </w:tcPr>
          <w:p w14:paraId="29B406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379</w:t>
            </w:r>
          </w:p>
        </w:tc>
        <w:tc>
          <w:tcPr>
            <w:tcW w:w="0" w:type="auto"/>
            <w:shd w:val="clear" w:color="auto" w:fill="auto"/>
            <w:vAlign w:val="center"/>
            <w:hideMark/>
          </w:tcPr>
          <w:p w14:paraId="7A58BFD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L14 ACERO</w:t>
            </w:r>
          </w:p>
        </w:tc>
        <w:tc>
          <w:tcPr>
            <w:tcW w:w="0" w:type="auto"/>
            <w:shd w:val="clear" w:color="auto" w:fill="auto"/>
            <w:noWrap/>
            <w:vAlign w:val="center"/>
            <w:hideMark/>
          </w:tcPr>
          <w:p w14:paraId="39C39D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49DB5F3" w14:textId="77777777" w:rsidTr="00A3151B">
        <w:tc>
          <w:tcPr>
            <w:tcW w:w="0" w:type="auto"/>
            <w:shd w:val="clear" w:color="auto" w:fill="auto"/>
            <w:noWrap/>
            <w:vAlign w:val="center"/>
            <w:hideMark/>
          </w:tcPr>
          <w:p w14:paraId="68AAC1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380</w:t>
            </w:r>
          </w:p>
        </w:tc>
        <w:tc>
          <w:tcPr>
            <w:tcW w:w="0" w:type="auto"/>
            <w:shd w:val="clear" w:color="auto" w:fill="auto"/>
            <w:vAlign w:val="center"/>
            <w:hideMark/>
          </w:tcPr>
          <w:p w14:paraId="79C210B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L15 ACERO</w:t>
            </w:r>
          </w:p>
        </w:tc>
        <w:tc>
          <w:tcPr>
            <w:tcW w:w="0" w:type="auto"/>
            <w:shd w:val="clear" w:color="auto" w:fill="auto"/>
            <w:noWrap/>
            <w:vAlign w:val="center"/>
            <w:hideMark/>
          </w:tcPr>
          <w:p w14:paraId="250966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67ECA76" w14:textId="77777777" w:rsidTr="00A3151B">
        <w:tc>
          <w:tcPr>
            <w:tcW w:w="0" w:type="auto"/>
            <w:shd w:val="clear" w:color="auto" w:fill="auto"/>
            <w:noWrap/>
            <w:vAlign w:val="center"/>
            <w:hideMark/>
          </w:tcPr>
          <w:p w14:paraId="615A1D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381</w:t>
            </w:r>
          </w:p>
        </w:tc>
        <w:tc>
          <w:tcPr>
            <w:tcW w:w="0" w:type="auto"/>
            <w:shd w:val="clear" w:color="auto" w:fill="auto"/>
            <w:vAlign w:val="center"/>
            <w:hideMark/>
          </w:tcPr>
          <w:p w14:paraId="592397F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L16 ACERO</w:t>
            </w:r>
          </w:p>
        </w:tc>
        <w:tc>
          <w:tcPr>
            <w:tcW w:w="0" w:type="auto"/>
            <w:shd w:val="clear" w:color="auto" w:fill="auto"/>
            <w:noWrap/>
            <w:vAlign w:val="center"/>
            <w:hideMark/>
          </w:tcPr>
          <w:p w14:paraId="458911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5D78957" w14:textId="77777777" w:rsidTr="00A3151B">
        <w:tc>
          <w:tcPr>
            <w:tcW w:w="0" w:type="auto"/>
            <w:shd w:val="clear" w:color="auto" w:fill="auto"/>
            <w:noWrap/>
            <w:vAlign w:val="center"/>
            <w:hideMark/>
          </w:tcPr>
          <w:p w14:paraId="3929EA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382</w:t>
            </w:r>
          </w:p>
        </w:tc>
        <w:tc>
          <w:tcPr>
            <w:tcW w:w="0" w:type="auto"/>
            <w:shd w:val="clear" w:color="auto" w:fill="auto"/>
            <w:vAlign w:val="center"/>
            <w:hideMark/>
          </w:tcPr>
          <w:p w14:paraId="1820D34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L18 ACERO</w:t>
            </w:r>
          </w:p>
        </w:tc>
        <w:tc>
          <w:tcPr>
            <w:tcW w:w="0" w:type="auto"/>
            <w:shd w:val="clear" w:color="auto" w:fill="auto"/>
            <w:noWrap/>
            <w:vAlign w:val="center"/>
            <w:hideMark/>
          </w:tcPr>
          <w:p w14:paraId="3E56DF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C5DF62E" w14:textId="77777777" w:rsidTr="00A3151B">
        <w:tc>
          <w:tcPr>
            <w:tcW w:w="0" w:type="auto"/>
            <w:shd w:val="clear" w:color="auto" w:fill="auto"/>
            <w:noWrap/>
            <w:vAlign w:val="center"/>
            <w:hideMark/>
          </w:tcPr>
          <w:p w14:paraId="58BC96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383</w:t>
            </w:r>
          </w:p>
        </w:tc>
        <w:tc>
          <w:tcPr>
            <w:tcW w:w="0" w:type="auto"/>
            <w:shd w:val="clear" w:color="auto" w:fill="auto"/>
            <w:vAlign w:val="center"/>
            <w:hideMark/>
          </w:tcPr>
          <w:p w14:paraId="55F36D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PL-ADAPT 1.3 12 AGUJ ACERO</w:t>
            </w:r>
          </w:p>
        </w:tc>
        <w:tc>
          <w:tcPr>
            <w:tcW w:w="0" w:type="auto"/>
            <w:shd w:val="clear" w:color="auto" w:fill="auto"/>
            <w:noWrap/>
            <w:vAlign w:val="center"/>
            <w:hideMark/>
          </w:tcPr>
          <w:p w14:paraId="76BBC4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04DC007" w14:textId="77777777" w:rsidTr="00A3151B">
        <w:tc>
          <w:tcPr>
            <w:tcW w:w="0" w:type="auto"/>
            <w:shd w:val="clear" w:color="auto" w:fill="auto"/>
            <w:noWrap/>
            <w:vAlign w:val="center"/>
            <w:hideMark/>
          </w:tcPr>
          <w:p w14:paraId="5BB9FE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384</w:t>
            </w:r>
          </w:p>
        </w:tc>
        <w:tc>
          <w:tcPr>
            <w:tcW w:w="0" w:type="auto"/>
            <w:shd w:val="clear" w:color="auto" w:fill="auto"/>
            <w:vAlign w:val="center"/>
            <w:hideMark/>
          </w:tcPr>
          <w:p w14:paraId="0957136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PL-REJILLA 1.3 ÁNG-OBLIC DCHA 8 AGUJ ACE</w:t>
            </w:r>
          </w:p>
        </w:tc>
        <w:tc>
          <w:tcPr>
            <w:tcW w:w="0" w:type="auto"/>
            <w:shd w:val="clear" w:color="auto" w:fill="auto"/>
            <w:noWrap/>
            <w:vAlign w:val="center"/>
            <w:hideMark/>
          </w:tcPr>
          <w:p w14:paraId="6C9020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489B35D" w14:textId="77777777" w:rsidTr="00A3151B">
        <w:tc>
          <w:tcPr>
            <w:tcW w:w="0" w:type="auto"/>
            <w:shd w:val="clear" w:color="auto" w:fill="auto"/>
            <w:noWrap/>
            <w:vAlign w:val="center"/>
            <w:hideMark/>
          </w:tcPr>
          <w:p w14:paraId="71CCC9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385</w:t>
            </w:r>
          </w:p>
        </w:tc>
        <w:tc>
          <w:tcPr>
            <w:tcW w:w="0" w:type="auto"/>
            <w:shd w:val="clear" w:color="auto" w:fill="auto"/>
            <w:vAlign w:val="center"/>
            <w:hideMark/>
          </w:tcPr>
          <w:p w14:paraId="584D935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PL-REJILLA 1.3 ÁNG-OBLIC IZQ 8 AGUJ ACER</w:t>
            </w:r>
          </w:p>
        </w:tc>
        <w:tc>
          <w:tcPr>
            <w:tcW w:w="0" w:type="auto"/>
            <w:shd w:val="clear" w:color="auto" w:fill="auto"/>
            <w:noWrap/>
            <w:vAlign w:val="center"/>
            <w:hideMark/>
          </w:tcPr>
          <w:p w14:paraId="331A57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F697D5" w14:textId="77777777" w:rsidTr="00A3151B">
        <w:tc>
          <w:tcPr>
            <w:tcW w:w="0" w:type="auto"/>
            <w:shd w:val="clear" w:color="auto" w:fill="auto"/>
            <w:noWrap/>
            <w:vAlign w:val="center"/>
            <w:hideMark/>
          </w:tcPr>
          <w:p w14:paraId="01B2A8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386</w:t>
            </w:r>
          </w:p>
        </w:tc>
        <w:tc>
          <w:tcPr>
            <w:tcW w:w="0" w:type="auto"/>
            <w:shd w:val="clear" w:color="auto" w:fill="auto"/>
            <w:vAlign w:val="center"/>
            <w:hideMark/>
          </w:tcPr>
          <w:p w14:paraId="3DE461E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PL-ADAPT-1.3-T CA 3 AGUJ CUERPO 8 AGUJ A</w:t>
            </w:r>
          </w:p>
        </w:tc>
        <w:tc>
          <w:tcPr>
            <w:tcW w:w="0" w:type="auto"/>
            <w:shd w:val="clear" w:color="auto" w:fill="auto"/>
            <w:noWrap/>
            <w:vAlign w:val="center"/>
            <w:hideMark/>
          </w:tcPr>
          <w:p w14:paraId="7D8C49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6FB24B2" w14:textId="77777777" w:rsidTr="00A3151B">
        <w:tc>
          <w:tcPr>
            <w:tcW w:w="0" w:type="auto"/>
            <w:shd w:val="clear" w:color="auto" w:fill="auto"/>
            <w:noWrap/>
            <w:vAlign w:val="center"/>
            <w:hideMark/>
          </w:tcPr>
          <w:p w14:paraId="542B7F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387</w:t>
            </w:r>
          </w:p>
        </w:tc>
        <w:tc>
          <w:tcPr>
            <w:tcW w:w="0" w:type="auto"/>
            <w:shd w:val="clear" w:color="auto" w:fill="auto"/>
            <w:vAlign w:val="center"/>
            <w:hideMark/>
          </w:tcPr>
          <w:p w14:paraId="23CECE2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PL-ADAPT-1.3-T CA 4 AGUJ CUERPO 8 AGUJ A</w:t>
            </w:r>
          </w:p>
        </w:tc>
        <w:tc>
          <w:tcPr>
            <w:tcW w:w="0" w:type="auto"/>
            <w:shd w:val="clear" w:color="auto" w:fill="auto"/>
            <w:noWrap/>
            <w:vAlign w:val="center"/>
            <w:hideMark/>
          </w:tcPr>
          <w:p w14:paraId="4FC72C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B627160" w14:textId="77777777" w:rsidTr="00A3151B">
        <w:tc>
          <w:tcPr>
            <w:tcW w:w="0" w:type="auto"/>
            <w:shd w:val="clear" w:color="auto" w:fill="auto"/>
            <w:noWrap/>
            <w:vAlign w:val="center"/>
            <w:hideMark/>
          </w:tcPr>
          <w:p w14:paraId="0BBB86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388</w:t>
            </w:r>
          </w:p>
        </w:tc>
        <w:tc>
          <w:tcPr>
            <w:tcW w:w="0" w:type="auto"/>
            <w:shd w:val="clear" w:color="auto" w:fill="auto"/>
            <w:vAlign w:val="center"/>
            <w:hideMark/>
          </w:tcPr>
          <w:p w14:paraId="341AFB7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PL-ADAPT-1.3-Y 11 AGUJ ACERO</w:t>
            </w:r>
          </w:p>
        </w:tc>
        <w:tc>
          <w:tcPr>
            <w:tcW w:w="0" w:type="auto"/>
            <w:shd w:val="clear" w:color="auto" w:fill="auto"/>
            <w:noWrap/>
            <w:vAlign w:val="center"/>
            <w:hideMark/>
          </w:tcPr>
          <w:p w14:paraId="0A2D6A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3F947BF" w14:textId="77777777" w:rsidTr="00A3151B">
        <w:tc>
          <w:tcPr>
            <w:tcW w:w="0" w:type="auto"/>
            <w:shd w:val="clear" w:color="auto" w:fill="auto"/>
            <w:noWrap/>
            <w:vAlign w:val="center"/>
            <w:hideMark/>
          </w:tcPr>
          <w:p w14:paraId="5AA433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389</w:t>
            </w:r>
          </w:p>
        </w:tc>
        <w:tc>
          <w:tcPr>
            <w:tcW w:w="0" w:type="auto"/>
            <w:shd w:val="clear" w:color="auto" w:fill="auto"/>
            <w:vAlign w:val="center"/>
            <w:hideMark/>
          </w:tcPr>
          <w:p w14:paraId="685429B0"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 Ø0.8 L40/16 2ARIST-CORTE</w:t>
            </w:r>
          </w:p>
        </w:tc>
        <w:tc>
          <w:tcPr>
            <w:tcW w:w="0" w:type="auto"/>
            <w:shd w:val="clear" w:color="auto" w:fill="auto"/>
            <w:noWrap/>
            <w:vAlign w:val="center"/>
            <w:hideMark/>
          </w:tcPr>
          <w:p w14:paraId="7FD045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B4971A1" w14:textId="77777777" w:rsidTr="00A3151B">
        <w:tc>
          <w:tcPr>
            <w:tcW w:w="0" w:type="auto"/>
            <w:shd w:val="clear" w:color="auto" w:fill="auto"/>
            <w:noWrap/>
            <w:vAlign w:val="center"/>
            <w:hideMark/>
          </w:tcPr>
          <w:p w14:paraId="3D426A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390</w:t>
            </w:r>
          </w:p>
        </w:tc>
        <w:tc>
          <w:tcPr>
            <w:tcW w:w="0" w:type="auto"/>
            <w:shd w:val="clear" w:color="auto" w:fill="auto"/>
            <w:vAlign w:val="center"/>
            <w:hideMark/>
          </w:tcPr>
          <w:p w14:paraId="37F4751F"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 Ø1 L46/34 2ARIST-CORTE</w:t>
            </w:r>
          </w:p>
        </w:tc>
        <w:tc>
          <w:tcPr>
            <w:tcW w:w="0" w:type="auto"/>
            <w:shd w:val="clear" w:color="auto" w:fill="auto"/>
            <w:noWrap/>
            <w:vAlign w:val="center"/>
            <w:hideMark/>
          </w:tcPr>
          <w:p w14:paraId="383DF0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89D9142" w14:textId="77777777" w:rsidTr="00A3151B">
        <w:tc>
          <w:tcPr>
            <w:tcW w:w="0" w:type="auto"/>
            <w:shd w:val="clear" w:color="auto" w:fill="auto"/>
            <w:noWrap/>
            <w:vAlign w:val="center"/>
            <w:hideMark/>
          </w:tcPr>
          <w:p w14:paraId="0B9907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391</w:t>
            </w:r>
          </w:p>
        </w:tc>
        <w:tc>
          <w:tcPr>
            <w:tcW w:w="0" w:type="auto"/>
            <w:shd w:val="clear" w:color="auto" w:fill="auto"/>
            <w:vAlign w:val="center"/>
            <w:hideMark/>
          </w:tcPr>
          <w:p w14:paraId="08C9528B"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 Ø1.3 L46/34 2ARIST-CORTE</w:t>
            </w:r>
          </w:p>
        </w:tc>
        <w:tc>
          <w:tcPr>
            <w:tcW w:w="0" w:type="auto"/>
            <w:shd w:val="clear" w:color="auto" w:fill="auto"/>
            <w:noWrap/>
            <w:vAlign w:val="center"/>
            <w:hideMark/>
          </w:tcPr>
          <w:p w14:paraId="2E7063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C0F13EA" w14:textId="77777777" w:rsidTr="00A3151B">
        <w:tc>
          <w:tcPr>
            <w:tcW w:w="0" w:type="auto"/>
            <w:shd w:val="clear" w:color="000000" w:fill="D9D9D9"/>
            <w:noWrap/>
            <w:vAlign w:val="center"/>
            <w:hideMark/>
          </w:tcPr>
          <w:p w14:paraId="3FDA4B1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3480BC4E"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L182.493.1 - COMPACT HAND 2.0 ACERO</w:t>
            </w:r>
          </w:p>
        </w:tc>
        <w:tc>
          <w:tcPr>
            <w:tcW w:w="0" w:type="auto"/>
            <w:shd w:val="clear" w:color="000000" w:fill="D9D9D9"/>
            <w:noWrap/>
            <w:vAlign w:val="center"/>
            <w:hideMark/>
          </w:tcPr>
          <w:p w14:paraId="49C4C0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r>
      <w:tr w:rsidR="0023371D" w:rsidRPr="0023371D" w14:paraId="586AB53A" w14:textId="77777777" w:rsidTr="00A3151B">
        <w:tc>
          <w:tcPr>
            <w:tcW w:w="0" w:type="auto"/>
            <w:shd w:val="clear" w:color="auto" w:fill="auto"/>
            <w:noWrap/>
            <w:vAlign w:val="center"/>
            <w:hideMark/>
          </w:tcPr>
          <w:p w14:paraId="097BBD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392</w:t>
            </w:r>
          </w:p>
        </w:tc>
        <w:tc>
          <w:tcPr>
            <w:tcW w:w="0" w:type="auto"/>
            <w:shd w:val="clear" w:color="auto" w:fill="auto"/>
            <w:vAlign w:val="center"/>
            <w:hideMark/>
          </w:tcPr>
          <w:p w14:paraId="6B17C71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PL-LCP2 P/CÚBITO-DIST C/GANCHOS 7 AGUJ L</w:t>
            </w:r>
          </w:p>
        </w:tc>
        <w:tc>
          <w:tcPr>
            <w:tcW w:w="0" w:type="auto"/>
            <w:shd w:val="clear" w:color="auto" w:fill="auto"/>
            <w:noWrap/>
            <w:vAlign w:val="center"/>
            <w:hideMark/>
          </w:tcPr>
          <w:p w14:paraId="0A3CC5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FC54817" w14:textId="77777777" w:rsidTr="00A3151B">
        <w:tc>
          <w:tcPr>
            <w:tcW w:w="0" w:type="auto"/>
            <w:shd w:val="clear" w:color="auto" w:fill="auto"/>
            <w:noWrap/>
            <w:vAlign w:val="center"/>
            <w:hideMark/>
          </w:tcPr>
          <w:p w14:paraId="10B755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393</w:t>
            </w:r>
          </w:p>
        </w:tc>
        <w:tc>
          <w:tcPr>
            <w:tcW w:w="0" w:type="auto"/>
            <w:shd w:val="clear" w:color="auto" w:fill="auto"/>
            <w:vAlign w:val="center"/>
            <w:hideMark/>
          </w:tcPr>
          <w:p w14:paraId="64498B6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LCP 2 RECT 4 AGUJ L31 ACERO</w:t>
            </w:r>
          </w:p>
        </w:tc>
        <w:tc>
          <w:tcPr>
            <w:tcW w:w="0" w:type="auto"/>
            <w:shd w:val="clear" w:color="auto" w:fill="auto"/>
            <w:noWrap/>
            <w:vAlign w:val="center"/>
            <w:hideMark/>
          </w:tcPr>
          <w:p w14:paraId="74760C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103FE1A" w14:textId="77777777" w:rsidTr="00A3151B">
        <w:tc>
          <w:tcPr>
            <w:tcW w:w="0" w:type="auto"/>
            <w:shd w:val="clear" w:color="auto" w:fill="auto"/>
            <w:noWrap/>
            <w:vAlign w:val="center"/>
            <w:hideMark/>
          </w:tcPr>
          <w:p w14:paraId="7E6B81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394</w:t>
            </w:r>
          </w:p>
        </w:tc>
        <w:tc>
          <w:tcPr>
            <w:tcW w:w="0" w:type="auto"/>
            <w:shd w:val="clear" w:color="auto" w:fill="auto"/>
            <w:vAlign w:val="center"/>
            <w:hideMark/>
          </w:tcPr>
          <w:p w14:paraId="7D4F5D2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LCP 2 RECT 5 AGUJ L38 ACERO</w:t>
            </w:r>
          </w:p>
        </w:tc>
        <w:tc>
          <w:tcPr>
            <w:tcW w:w="0" w:type="auto"/>
            <w:shd w:val="clear" w:color="auto" w:fill="auto"/>
            <w:noWrap/>
            <w:vAlign w:val="center"/>
            <w:hideMark/>
          </w:tcPr>
          <w:p w14:paraId="68B55E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17EE067" w14:textId="77777777" w:rsidTr="00A3151B">
        <w:tc>
          <w:tcPr>
            <w:tcW w:w="0" w:type="auto"/>
            <w:shd w:val="clear" w:color="auto" w:fill="auto"/>
            <w:noWrap/>
            <w:vAlign w:val="center"/>
            <w:hideMark/>
          </w:tcPr>
          <w:p w14:paraId="6137F4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395</w:t>
            </w:r>
          </w:p>
        </w:tc>
        <w:tc>
          <w:tcPr>
            <w:tcW w:w="0" w:type="auto"/>
            <w:shd w:val="clear" w:color="auto" w:fill="auto"/>
            <w:vAlign w:val="center"/>
            <w:hideMark/>
          </w:tcPr>
          <w:p w14:paraId="3AA8D04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LCP 2 RECT 6 AGUJ L45 ACERO</w:t>
            </w:r>
          </w:p>
        </w:tc>
        <w:tc>
          <w:tcPr>
            <w:tcW w:w="0" w:type="auto"/>
            <w:shd w:val="clear" w:color="auto" w:fill="auto"/>
            <w:noWrap/>
            <w:vAlign w:val="center"/>
            <w:hideMark/>
          </w:tcPr>
          <w:p w14:paraId="794B86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D2F77E5" w14:textId="77777777" w:rsidTr="00A3151B">
        <w:tc>
          <w:tcPr>
            <w:tcW w:w="0" w:type="auto"/>
            <w:shd w:val="clear" w:color="auto" w:fill="auto"/>
            <w:noWrap/>
            <w:vAlign w:val="center"/>
            <w:hideMark/>
          </w:tcPr>
          <w:p w14:paraId="5B73B4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396</w:t>
            </w:r>
          </w:p>
        </w:tc>
        <w:tc>
          <w:tcPr>
            <w:tcW w:w="0" w:type="auto"/>
            <w:shd w:val="clear" w:color="auto" w:fill="auto"/>
            <w:vAlign w:val="center"/>
            <w:hideMark/>
          </w:tcPr>
          <w:p w14:paraId="00DA87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LCP 2 RECT 7 AGUJ L52 ACERO</w:t>
            </w:r>
          </w:p>
        </w:tc>
        <w:tc>
          <w:tcPr>
            <w:tcW w:w="0" w:type="auto"/>
            <w:shd w:val="clear" w:color="auto" w:fill="auto"/>
            <w:noWrap/>
            <w:vAlign w:val="center"/>
            <w:hideMark/>
          </w:tcPr>
          <w:p w14:paraId="5A8D63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C545577" w14:textId="77777777" w:rsidTr="00A3151B">
        <w:tc>
          <w:tcPr>
            <w:tcW w:w="0" w:type="auto"/>
            <w:shd w:val="clear" w:color="auto" w:fill="auto"/>
            <w:noWrap/>
            <w:vAlign w:val="center"/>
            <w:hideMark/>
          </w:tcPr>
          <w:p w14:paraId="211799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397</w:t>
            </w:r>
          </w:p>
        </w:tc>
        <w:tc>
          <w:tcPr>
            <w:tcW w:w="0" w:type="auto"/>
            <w:shd w:val="clear" w:color="auto" w:fill="auto"/>
            <w:vAlign w:val="center"/>
            <w:hideMark/>
          </w:tcPr>
          <w:p w14:paraId="216E99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PL-CONDIL LCP 2.0 CUERPO 7 AGUJ CA 2 AGU</w:t>
            </w:r>
          </w:p>
        </w:tc>
        <w:tc>
          <w:tcPr>
            <w:tcW w:w="0" w:type="auto"/>
            <w:shd w:val="clear" w:color="auto" w:fill="auto"/>
            <w:noWrap/>
            <w:vAlign w:val="center"/>
            <w:hideMark/>
          </w:tcPr>
          <w:p w14:paraId="2B028F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A886C3C" w14:textId="77777777" w:rsidTr="00A3151B">
        <w:tc>
          <w:tcPr>
            <w:tcW w:w="0" w:type="auto"/>
            <w:shd w:val="clear" w:color="auto" w:fill="auto"/>
            <w:noWrap/>
            <w:vAlign w:val="center"/>
            <w:hideMark/>
          </w:tcPr>
          <w:p w14:paraId="6A5F78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398</w:t>
            </w:r>
          </w:p>
        </w:tc>
        <w:tc>
          <w:tcPr>
            <w:tcW w:w="0" w:type="auto"/>
            <w:shd w:val="clear" w:color="auto" w:fill="auto"/>
            <w:vAlign w:val="center"/>
            <w:hideMark/>
          </w:tcPr>
          <w:p w14:paraId="6B9D5CF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PL-LCP2 P/CORRECCIÓN-ROTACIÓN CUERPO 4 A</w:t>
            </w:r>
          </w:p>
        </w:tc>
        <w:tc>
          <w:tcPr>
            <w:tcW w:w="0" w:type="auto"/>
            <w:shd w:val="clear" w:color="auto" w:fill="auto"/>
            <w:noWrap/>
            <w:vAlign w:val="center"/>
            <w:hideMark/>
          </w:tcPr>
          <w:p w14:paraId="0F03A9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D3754B7" w14:textId="77777777" w:rsidTr="00A3151B">
        <w:tc>
          <w:tcPr>
            <w:tcW w:w="0" w:type="auto"/>
            <w:shd w:val="clear" w:color="auto" w:fill="auto"/>
            <w:noWrap/>
            <w:vAlign w:val="center"/>
            <w:hideMark/>
          </w:tcPr>
          <w:p w14:paraId="7EACE9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399</w:t>
            </w:r>
          </w:p>
        </w:tc>
        <w:tc>
          <w:tcPr>
            <w:tcW w:w="0" w:type="auto"/>
            <w:shd w:val="clear" w:color="auto" w:fill="auto"/>
            <w:vAlign w:val="center"/>
            <w:hideMark/>
          </w:tcPr>
          <w:p w14:paraId="4A960DE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PL-LCP2 P/CORRECCIÓN-ROTACIÓN CUERPO 5 A</w:t>
            </w:r>
          </w:p>
        </w:tc>
        <w:tc>
          <w:tcPr>
            <w:tcW w:w="0" w:type="auto"/>
            <w:shd w:val="clear" w:color="auto" w:fill="auto"/>
            <w:noWrap/>
            <w:vAlign w:val="center"/>
            <w:hideMark/>
          </w:tcPr>
          <w:p w14:paraId="79A0E9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AFD1B98" w14:textId="77777777" w:rsidTr="00A3151B">
        <w:tc>
          <w:tcPr>
            <w:tcW w:w="0" w:type="auto"/>
            <w:shd w:val="clear" w:color="auto" w:fill="auto"/>
            <w:noWrap/>
            <w:vAlign w:val="center"/>
            <w:hideMark/>
          </w:tcPr>
          <w:p w14:paraId="3EB9BD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400</w:t>
            </w:r>
          </w:p>
        </w:tc>
        <w:tc>
          <w:tcPr>
            <w:tcW w:w="0" w:type="auto"/>
            <w:shd w:val="clear" w:color="auto" w:fill="auto"/>
            <w:vAlign w:val="center"/>
            <w:hideMark/>
          </w:tcPr>
          <w:p w14:paraId="769994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PL-LCP-2-T CUERPO 7 AGUJ CA 3 AGUJ ACERO</w:t>
            </w:r>
          </w:p>
        </w:tc>
        <w:tc>
          <w:tcPr>
            <w:tcW w:w="0" w:type="auto"/>
            <w:shd w:val="clear" w:color="auto" w:fill="auto"/>
            <w:noWrap/>
            <w:vAlign w:val="center"/>
            <w:hideMark/>
          </w:tcPr>
          <w:p w14:paraId="7CD824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EC3593E" w14:textId="77777777" w:rsidTr="00A3151B">
        <w:tc>
          <w:tcPr>
            <w:tcW w:w="0" w:type="auto"/>
            <w:shd w:val="clear" w:color="auto" w:fill="auto"/>
            <w:noWrap/>
            <w:vAlign w:val="center"/>
            <w:hideMark/>
          </w:tcPr>
          <w:p w14:paraId="2B1848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401</w:t>
            </w:r>
          </w:p>
        </w:tc>
        <w:tc>
          <w:tcPr>
            <w:tcW w:w="0" w:type="auto"/>
            <w:shd w:val="clear" w:color="auto" w:fill="auto"/>
            <w:vAlign w:val="center"/>
            <w:hideMark/>
          </w:tcPr>
          <w:p w14:paraId="5DA7C52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L6 ACERO</w:t>
            </w:r>
          </w:p>
        </w:tc>
        <w:tc>
          <w:tcPr>
            <w:tcW w:w="0" w:type="auto"/>
            <w:shd w:val="clear" w:color="auto" w:fill="auto"/>
            <w:noWrap/>
            <w:vAlign w:val="center"/>
            <w:hideMark/>
          </w:tcPr>
          <w:p w14:paraId="084309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1D0B229" w14:textId="77777777" w:rsidTr="00A3151B">
        <w:tc>
          <w:tcPr>
            <w:tcW w:w="0" w:type="auto"/>
            <w:shd w:val="clear" w:color="auto" w:fill="auto"/>
            <w:noWrap/>
            <w:vAlign w:val="center"/>
            <w:hideMark/>
          </w:tcPr>
          <w:p w14:paraId="77434F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402</w:t>
            </w:r>
          </w:p>
        </w:tc>
        <w:tc>
          <w:tcPr>
            <w:tcW w:w="0" w:type="auto"/>
            <w:shd w:val="clear" w:color="auto" w:fill="auto"/>
            <w:vAlign w:val="center"/>
            <w:hideMark/>
          </w:tcPr>
          <w:p w14:paraId="6C5B3E1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L8 ACERO</w:t>
            </w:r>
          </w:p>
        </w:tc>
        <w:tc>
          <w:tcPr>
            <w:tcW w:w="0" w:type="auto"/>
            <w:shd w:val="clear" w:color="auto" w:fill="auto"/>
            <w:noWrap/>
            <w:vAlign w:val="center"/>
            <w:hideMark/>
          </w:tcPr>
          <w:p w14:paraId="036A58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F217502" w14:textId="77777777" w:rsidTr="00A3151B">
        <w:tc>
          <w:tcPr>
            <w:tcW w:w="0" w:type="auto"/>
            <w:shd w:val="clear" w:color="auto" w:fill="auto"/>
            <w:noWrap/>
            <w:vAlign w:val="center"/>
            <w:hideMark/>
          </w:tcPr>
          <w:p w14:paraId="5E4F9C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403</w:t>
            </w:r>
          </w:p>
        </w:tc>
        <w:tc>
          <w:tcPr>
            <w:tcW w:w="0" w:type="auto"/>
            <w:shd w:val="clear" w:color="auto" w:fill="auto"/>
            <w:vAlign w:val="center"/>
            <w:hideMark/>
          </w:tcPr>
          <w:p w14:paraId="2F233BD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L10 ACERO</w:t>
            </w:r>
          </w:p>
        </w:tc>
        <w:tc>
          <w:tcPr>
            <w:tcW w:w="0" w:type="auto"/>
            <w:shd w:val="clear" w:color="auto" w:fill="auto"/>
            <w:noWrap/>
            <w:vAlign w:val="center"/>
            <w:hideMark/>
          </w:tcPr>
          <w:p w14:paraId="75BAEC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B7E3107" w14:textId="77777777" w:rsidTr="00A3151B">
        <w:tc>
          <w:tcPr>
            <w:tcW w:w="0" w:type="auto"/>
            <w:shd w:val="clear" w:color="auto" w:fill="auto"/>
            <w:noWrap/>
            <w:vAlign w:val="center"/>
            <w:hideMark/>
          </w:tcPr>
          <w:p w14:paraId="619286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404</w:t>
            </w:r>
          </w:p>
        </w:tc>
        <w:tc>
          <w:tcPr>
            <w:tcW w:w="0" w:type="auto"/>
            <w:shd w:val="clear" w:color="auto" w:fill="auto"/>
            <w:vAlign w:val="center"/>
            <w:hideMark/>
          </w:tcPr>
          <w:p w14:paraId="4D4DEFB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L12 ACERO</w:t>
            </w:r>
          </w:p>
        </w:tc>
        <w:tc>
          <w:tcPr>
            <w:tcW w:w="0" w:type="auto"/>
            <w:shd w:val="clear" w:color="auto" w:fill="auto"/>
            <w:noWrap/>
            <w:vAlign w:val="center"/>
            <w:hideMark/>
          </w:tcPr>
          <w:p w14:paraId="41F2D2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77B28D4" w14:textId="77777777" w:rsidTr="00A3151B">
        <w:tc>
          <w:tcPr>
            <w:tcW w:w="0" w:type="auto"/>
            <w:shd w:val="clear" w:color="auto" w:fill="auto"/>
            <w:noWrap/>
            <w:vAlign w:val="center"/>
            <w:hideMark/>
          </w:tcPr>
          <w:p w14:paraId="532BA6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405</w:t>
            </w:r>
          </w:p>
        </w:tc>
        <w:tc>
          <w:tcPr>
            <w:tcW w:w="0" w:type="auto"/>
            <w:shd w:val="clear" w:color="auto" w:fill="auto"/>
            <w:vAlign w:val="center"/>
            <w:hideMark/>
          </w:tcPr>
          <w:p w14:paraId="4C939F0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L14 ACERO</w:t>
            </w:r>
          </w:p>
        </w:tc>
        <w:tc>
          <w:tcPr>
            <w:tcW w:w="0" w:type="auto"/>
            <w:shd w:val="clear" w:color="auto" w:fill="auto"/>
            <w:noWrap/>
            <w:vAlign w:val="center"/>
            <w:hideMark/>
          </w:tcPr>
          <w:p w14:paraId="5648F2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1A400D" w14:textId="77777777" w:rsidTr="00A3151B">
        <w:tc>
          <w:tcPr>
            <w:tcW w:w="0" w:type="auto"/>
            <w:shd w:val="clear" w:color="auto" w:fill="auto"/>
            <w:noWrap/>
            <w:vAlign w:val="center"/>
            <w:hideMark/>
          </w:tcPr>
          <w:p w14:paraId="5ADA1E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406</w:t>
            </w:r>
          </w:p>
        </w:tc>
        <w:tc>
          <w:tcPr>
            <w:tcW w:w="0" w:type="auto"/>
            <w:shd w:val="clear" w:color="auto" w:fill="auto"/>
            <w:vAlign w:val="center"/>
            <w:hideMark/>
          </w:tcPr>
          <w:p w14:paraId="7CDAFF3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L16 ACERO</w:t>
            </w:r>
          </w:p>
        </w:tc>
        <w:tc>
          <w:tcPr>
            <w:tcW w:w="0" w:type="auto"/>
            <w:shd w:val="clear" w:color="auto" w:fill="auto"/>
            <w:noWrap/>
            <w:vAlign w:val="center"/>
            <w:hideMark/>
          </w:tcPr>
          <w:p w14:paraId="787D11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DE99023" w14:textId="77777777" w:rsidTr="00A3151B">
        <w:tc>
          <w:tcPr>
            <w:tcW w:w="0" w:type="auto"/>
            <w:shd w:val="clear" w:color="auto" w:fill="auto"/>
            <w:noWrap/>
            <w:vAlign w:val="center"/>
            <w:hideMark/>
          </w:tcPr>
          <w:p w14:paraId="171828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407</w:t>
            </w:r>
          </w:p>
        </w:tc>
        <w:tc>
          <w:tcPr>
            <w:tcW w:w="0" w:type="auto"/>
            <w:shd w:val="clear" w:color="auto" w:fill="auto"/>
            <w:vAlign w:val="center"/>
            <w:hideMark/>
          </w:tcPr>
          <w:p w14:paraId="14D9D1B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L18 ACERO</w:t>
            </w:r>
          </w:p>
        </w:tc>
        <w:tc>
          <w:tcPr>
            <w:tcW w:w="0" w:type="auto"/>
            <w:shd w:val="clear" w:color="auto" w:fill="auto"/>
            <w:noWrap/>
            <w:vAlign w:val="center"/>
            <w:hideMark/>
          </w:tcPr>
          <w:p w14:paraId="034E4C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37C6CF0" w14:textId="77777777" w:rsidTr="00A3151B">
        <w:tc>
          <w:tcPr>
            <w:tcW w:w="0" w:type="auto"/>
            <w:shd w:val="clear" w:color="auto" w:fill="auto"/>
            <w:noWrap/>
            <w:vAlign w:val="center"/>
            <w:hideMark/>
          </w:tcPr>
          <w:p w14:paraId="344B74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408</w:t>
            </w:r>
          </w:p>
        </w:tc>
        <w:tc>
          <w:tcPr>
            <w:tcW w:w="0" w:type="auto"/>
            <w:shd w:val="clear" w:color="auto" w:fill="auto"/>
            <w:vAlign w:val="center"/>
            <w:hideMark/>
          </w:tcPr>
          <w:p w14:paraId="4DC003C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L20 ACERO</w:t>
            </w:r>
          </w:p>
        </w:tc>
        <w:tc>
          <w:tcPr>
            <w:tcW w:w="0" w:type="auto"/>
            <w:shd w:val="clear" w:color="auto" w:fill="auto"/>
            <w:noWrap/>
            <w:vAlign w:val="center"/>
            <w:hideMark/>
          </w:tcPr>
          <w:p w14:paraId="5A5D97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2172967" w14:textId="77777777" w:rsidTr="00A3151B">
        <w:tc>
          <w:tcPr>
            <w:tcW w:w="0" w:type="auto"/>
            <w:shd w:val="clear" w:color="auto" w:fill="auto"/>
            <w:noWrap/>
            <w:vAlign w:val="center"/>
            <w:hideMark/>
          </w:tcPr>
          <w:p w14:paraId="676C0E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409</w:t>
            </w:r>
          </w:p>
        </w:tc>
        <w:tc>
          <w:tcPr>
            <w:tcW w:w="0" w:type="auto"/>
            <w:shd w:val="clear" w:color="auto" w:fill="auto"/>
            <w:vAlign w:val="center"/>
            <w:hideMark/>
          </w:tcPr>
          <w:p w14:paraId="377EB43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L22 ACERO</w:t>
            </w:r>
          </w:p>
        </w:tc>
        <w:tc>
          <w:tcPr>
            <w:tcW w:w="0" w:type="auto"/>
            <w:shd w:val="clear" w:color="auto" w:fill="auto"/>
            <w:noWrap/>
            <w:vAlign w:val="center"/>
            <w:hideMark/>
          </w:tcPr>
          <w:p w14:paraId="12D575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EBDD116" w14:textId="77777777" w:rsidTr="00A3151B">
        <w:tc>
          <w:tcPr>
            <w:tcW w:w="0" w:type="auto"/>
            <w:shd w:val="clear" w:color="auto" w:fill="auto"/>
            <w:noWrap/>
            <w:vAlign w:val="center"/>
            <w:hideMark/>
          </w:tcPr>
          <w:p w14:paraId="6D9C1B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410</w:t>
            </w:r>
          </w:p>
        </w:tc>
        <w:tc>
          <w:tcPr>
            <w:tcW w:w="0" w:type="auto"/>
            <w:shd w:val="clear" w:color="auto" w:fill="auto"/>
            <w:vAlign w:val="center"/>
            <w:hideMark/>
          </w:tcPr>
          <w:p w14:paraId="18E72B5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L24 ACERO</w:t>
            </w:r>
          </w:p>
        </w:tc>
        <w:tc>
          <w:tcPr>
            <w:tcW w:w="0" w:type="auto"/>
            <w:shd w:val="clear" w:color="auto" w:fill="auto"/>
            <w:noWrap/>
            <w:vAlign w:val="center"/>
            <w:hideMark/>
          </w:tcPr>
          <w:p w14:paraId="777641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6C1BA4" w14:textId="77777777" w:rsidTr="00A3151B">
        <w:tc>
          <w:tcPr>
            <w:tcW w:w="0" w:type="auto"/>
            <w:shd w:val="clear" w:color="auto" w:fill="auto"/>
            <w:noWrap/>
            <w:vAlign w:val="center"/>
            <w:hideMark/>
          </w:tcPr>
          <w:p w14:paraId="230AED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411</w:t>
            </w:r>
          </w:p>
        </w:tc>
        <w:tc>
          <w:tcPr>
            <w:tcW w:w="0" w:type="auto"/>
            <w:shd w:val="clear" w:color="auto" w:fill="auto"/>
            <w:vAlign w:val="center"/>
            <w:hideMark/>
          </w:tcPr>
          <w:p w14:paraId="7535883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L26 ACERO</w:t>
            </w:r>
          </w:p>
        </w:tc>
        <w:tc>
          <w:tcPr>
            <w:tcW w:w="0" w:type="auto"/>
            <w:shd w:val="clear" w:color="auto" w:fill="auto"/>
            <w:noWrap/>
            <w:vAlign w:val="center"/>
            <w:hideMark/>
          </w:tcPr>
          <w:p w14:paraId="21B81E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BECDA00" w14:textId="77777777" w:rsidTr="00A3151B">
        <w:tc>
          <w:tcPr>
            <w:tcW w:w="0" w:type="auto"/>
            <w:shd w:val="clear" w:color="auto" w:fill="auto"/>
            <w:noWrap/>
            <w:vAlign w:val="center"/>
            <w:hideMark/>
          </w:tcPr>
          <w:p w14:paraId="616D3F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412</w:t>
            </w:r>
          </w:p>
        </w:tc>
        <w:tc>
          <w:tcPr>
            <w:tcW w:w="0" w:type="auto"/>
            <w:shd w:val="clear" w:color="auto" w:fill="auto"/>
            <w:vAlign w:val="center"/>
            <w:hideMark/>
          </w:tcPr>
          <w:p w14:paraId="3729813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L28 ACERO</w:t>
            </w:r>
          </w:p>
        </w:tc>
        <w:tc>
          <w:tcPr>
            <w:tcW w:w="0" w:type="auto"/>
            <w:shd w:val="clear" w:color="auto" w:fill="auto"/>
            <w:noWrap/>
            <w:vAlign w:val="center"/>
            <w:hideMark/>
          </w:tcPr>
          <w:p w14:paraId="4E4FF1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B90B8E6" w14:textId="77777777" w:rsidTr="00A3151B">
        <w:tc>
          <w:tcPr>
            <w:tcW w:w="0" w:type="auto"/>
            <w:shd w:val="clear" w:color="auto" w:fill="auto"/>
            <w:noWrap/>
            <w:vAlign w:val="center"/>
            <w:hideMark/>
          </w:tcPr>
          <w:p w14:paraId="78742D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413</w:t>
            </w:r>
          </w:p>
        </w:tc>
        <w:tc>
          <w:tcPr>
            <w:tcW w:w="0" w:type="auto"/>
            <w:shd w:val="clear" w:color="auto" w:fill="auto"/>
            <w:vAlign w:val="center"/>
            <w:hideMark/>
          </w:tcPr>
          <w:p w14:paraId="1BF62F3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L6 ACERO</w:t>
            </w:r>
          </w:p>
        </w:tc>
        <w:tc>
          <w:tcPr>
            <w:tcW w:w="0" w:type="auto"/>
            <w:shd w:val="clear" w:color="auto" w:fill="auto"/>
            <w:noWrap/>
            <w:vAlign w:val="center"/>
            <w:hideMark/>
          </w:tcPr>
          <w:p w14:paraId="4E7EA5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688C2A0" w14:textId="77777777" w:rsidTr="00A3151B">
        <w:tc>
          <w:tcPr>
            <w:tcW w:w="0" w:type="auto"/>
            <w:shd w:val="clear" w:color="auto" w:fill="auto"/>
            <w:noWrap/>
            <w:vAlign w:val="center"/>
            <w:hideMark/>
          </w:tcPr>
          <w:p w14:paraId="2A1243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414</w:t>
            </w:r>
          </w:p>
        </w:tc>
        <w:tc>
          <w:tcPr>
            <w:tcW w:w="0" w:type="auto"/>
            <w:shd w:val="clear" w:color="auto" w:fill="auto"/>
            <w:vAlign w:val="center"/>
            <w:hideMark/>
          </w:tcPr>
          <w:p w14:paraId="19AD6CB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L8 ACERO</w:t>
            </w:r>
          </w:p>
        </w:tc>
        <w:tc>
          <w:tcPr>
            <w:tcW w:w="0" w:type="auto"/>
            <w:shd w:val="clear" w:color="auto" w:fill="auto"/>
            <w:noWrap/>
            <w:vAlign w:val="center"/>
            <w:hideMark/>
          </w:tcPr>
          <w:p w14:paraId="2D2F9C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5F8353D" w14:textId="77777777" w:rsidTr="00A3151B">
        <w:tc>
          <w:tcPr>
            <w:tcW w:w="0" w:type="auto"/>
            <w:shd w:val="clear" w:color="auto" w:fill="auto"/>
            <w:noWrap/>
            <w:vAlign w:val="center"/>
            <w:hideMark/>
          </w:tcPr>
          <w:p w14:paraId="179F23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415</w:t>
            </w:r>
          </w:p>
        </w:tc>
        <w:tc>
          <w:tcPr>
            <w:tcW w:w="0" w:type="auto"/>
            <w:shd w:val="clear" w:color="auto" w:fill="auto"/>
            <w:vAlign w:val="center"/>
            <w:hideMark/>
          </w:tcPr>
          <w:p w14:paraId="4F0FB8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L10 ACERO</w:t>
            </w:r>
          </w:p>
        </w:tc>
        <w:tc>
          <w:tcPr>
            <w:tcW w:w="0" w:type="auto"/>
            <w:shd w:val="clear" w:color="auto" w:fill="auto"/>
            <w:noWrap/>
            <w:vAlign w:val="center"/>
            <w:hideMark/>
          </w:tcPr>
          <w:p w14:paraId="29261B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B7ABEBA" w14:textId="77777777" w:rsidTr="00A3151B">
        <w:tc>
          <w:tcPr>
            <w:tcW w:w="0" w:type="auto"/>
            <w:shd w:val="clear" w:color="auto" w:fill="auto"/>
            <w:noWrap/>
            <w:vAlign w:val="center"/>
            <w:hideMark/>
          </w:tcPr>
          <w:p w14:paraId="0E1F47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416</w:t>
            </w:r>
          </w:p>
        </w:tc>
        <w:tc>
          <w:tcPr>
            <w:tcW w:w="0" w:type="auto"/>
            <w:shd w:val="clear" w:color="auto" w:fill="auto"/>
            <w:vAlign w:val="center"/>
            <w:hideMark/>
          </w:tcPr>
          <w:p w14:paraId="6116C54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L12 ACERO</w:t>
            </w:r>
          </w:p>
        </w:tc>
        <w:tc>
          <w:tcPr>
            <w:tcW w:w="0" w:type="auto"/>
            <w:shd w:val="clear" w:color="auto" w:fill="auto"/>
            <w:noWrap/>
            <w:vAlign w:val="center"/>
            <w:hideMark/>
          </w:tcPr>
          <w:p w14:paraId="419B3C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7C78E09" w14:textId="77777777" w:rsidTr="00A3151B">
        <w:tc>
          <w:tcPr>
            <w:tcW w:w="0" w:type="auto"/>
            <w:shd w:val="clear" w:color="auto" w:fill="auto"/>
            <w:noWrap/>
            <w:vAlign w:val="center"/>
            <w:hideMark/>
          </w:tcPr>
          <w:p w14:paraId="2EF3DA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417</w:t>
            </w:r>
          </w:p>
        </w:tc>
        <w:tc>
          <w:tcPr>
            <w:tcW w:w="0" w:type="auto"/>
            <w:shd w:val="clear" w:color="auto" w:fill="auto"/>
            <w:vAlign w:val="center"/>
            <w:hideMark/>
          </w:tcPr>
          <w:p w14:paraId="5C16620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L14 ACERO</w:t>
            </w:r>
          </w:p>
        </w:tc>
        <w:tc>
          <w:tcPr>
            <w:tcW w:w="0" w:type="auto"/>
            <w:shd w:val="clear" w:color="auto" w:fill="auto"/>
            <w:noWrap/>
            <w:vAlign w:val="center"/>
            <w:hideMark/>
          </w:tcPr>
          <w:p w14:paraId="61BB41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6E6DB49" w14:textId="77777777" w:rsidTr="00A3151B">
        <w:tc>
          <w:tcPr>
            <w:tcW w:w="0" w:type="auto"/>
            <w:shd w:val="clear" w:color="auto" w:fill="auto"/>
            <w:noWrap/>
            <w:vAlign w:val="center"/>
            <w:hideMark/>
          </w:tcPr>
          <w:p w14:paraId="6DA0D5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418</w:t>
            </w:r>
          </w:p>
        </w:tc>
        <w:tc>
          <w:tcPr>
            <w:tcW w:w="0" w:type="auto"/>
            <w:shd w:val="clear" w:color="auto" w:fill="auto"/>
            <w:vAlign w:val="center"/>
            <w:hideMark/>
          </w:tcPr>
          <w:p w14:paraId="4E35D2F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L16 ACERO</w:t>
            </w:r>
          </w:p>
        </w:tc>
        <w:tc>
          <w:tcPr>
            <w:tcW w:w="0" w:type="auto"/>
            <w:shd w:val="clear" w:color="auto" w:fill="auto"/>
            <w:noWrap/>
            <w:vAlign w:val="center"/>
            <w:hideMark/>
          </w:tcPr>
          <w:p w14:paraId="01EC07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46397EC" w14:textId="77777777" w:rsidTr="00A3151B">
        <w:tc>
          <w:tcPr>
            <w:tcW w:w="0" w:type="auto"/>
            <w:shd w:val="clear" w:color="auto" w:fill="auto"/>
            <w:noWrap/>
            <w:vAlign w:val="center"/>
            <w:hideMark/>
          </w:tcPr>
          <w:p w14:paraId="717759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419</w:t>
            </w:r>
          </w:p>
        </w:tc>
        <w:tc>
          <w:tcPr>
            <w:tcW w:w="0" w:type="auto"/>
            <w:shd w:val="clear" w:color="auto" w:fill="auto"/>
            <w:vAlign w:val="center"/>
            <w:hideMark/>
          </w:tcPr>
          <w:p w14:paraId="0ABD465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L18 ACERO</w:t>
            </w:r>
          </w:p>
        </w:tc>
        <w:tc>
          <w:tcPr>
            <w:tcW w:w="0" w:type="auto"/>
            <w:shd w:val="clear" w:color="auto" w:fill="auto"/>
            <w:noWrap/>
            <w:vAlign w:val="center"/>
            <w:hideMark/>
          </w:tcPr>
          <w:p w14:paraId="1A3F95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BF4A5D2" w14:textId="77777777" w:rsidTr="00A3151B">
        <w:tc>
          <w:tcPr>
            <w:tcW w:w="0" w:type="auto"/>
            <w:shd w:val="clear" w:color="auto" w:fill="auto"/>
            <w:noWrap/>
            <w:vAlign w:val="center"/>
            <w:hideMark/>
          </w:tcPr>
          <w:p w14:paraId="4BC7EB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420</w:t>
            </w:r>
          </w:p>
        </w:tc>
        <w:tc>
          <w:tcPr>
            <w:tcW w:w="0" w:type="auto"/>
            <w:shd w:val="clear" w:color="auto" w:fill="auto"/>
            <w:vAlign w:val="center"/>
            <w:hideMark/>
          </w:tcPr>
          <w:p w14:paraId="4F95671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L20 ACERO</w:t>
            </w:r>
          </w:p>
        </w:tc>
        <w:tc>
          <w:tcPr>
            <w:tcW w:w="0" w:type="auto"/>
            <w:shd w:val="clear" w:color="auto" w:fill="auto"/>
            <w:noWrap/>
            <w:vAlign w:val="center"/>
            <w:hideMark/>
          </w:tcPr>
          <w:p w14:paraId="31A116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95FC2E9" w14:textId="77777777" w:rsidTr="00A3151B">
        <w:tc>
          <w:tcPr>
            <w:tcW w:w="0" w:type="auto"/>
            <w:shd w:val="clear" w:color="auto" w:fill="auto"/>
            <w:noWrap/>
            <w:vAlign w:val="center"/>
            <w:hideMark/>
          </w:tcPr>
          <w:p w14:paraId="438A19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421</w:t>
            </w:r>
          </w:p>
        </w:tc>
        <w:tc>
          <w:tcPr>
            <w:tcW w:w="0" w:type="auto"/>
            <w:shd w:val="clear" w:color="auto" w:fill="auto"/>
            <w:vAlign w:val="center"/>
            <w:hideMark/>
          </w:tcPr>
          <w:p w14:paraId="2405A2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L22 ACERO</w:t>
            </w:r>
          </w:p>
        </w:tc>
        <w:tc>
          <w:tcPr>
            <w:tcW w:w="0" w:type="auto"/>
            <w:shd w:val="clear" w:color="auto" w:fill="auto"/>
            <w:noWrap/>
            <w:vAlign w:val="center"/>
            <w:hideMark/>
          </w:tcPr>
          <w:p w14:paraId="073077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892A6B6" w14:textId="77777777" w:rsidTr="00A3151B">
        <w:tc>
          <w:tcPr>
            <w:tcW w:w="0" w:type="auto"/>
            <w:shd w:val="clear" w:color="auto" w:fill="auto"/>
            <w:noWrap/>
            <w:vAlign w:val="center"/>
            <w:hideMark/>
          </w:tcPr>
          <w:p w14:paraId="19C551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422</w:t>
            </w:r>
          </w:p>
        </w:tc>
        <w:tc>
          <w:tcPr>
            <w:tcW w:w="0" w:type="auto"/>
            <w:shd w:val="clear" w:color="auto" w:fill="auto"/>
            <w:vAlign w:val="center"/>
            <w:hideMark/>
          </w:tcPr>
          <w:p w14:paraId="41C98C6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L24 ACERO</w:t>
            </w:r>
          </w:p>
        </w:tc>
        <w:tc>
          <w:tcPr>
            <w:tcW w:w="0" w:type="auto"/>
            <w:shd w:val="clear" w:color="auto" w:fill="auto"/>
            <w:noWrap/>
            <w:vAlign w:val="center"/>
            <w:hideMark/>
          </w:tcPr>
          <w:p w14:paraId="6C1B90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1947AA7" w14:textId="77777777" w:rsidTr="00A3151B">
        <w:tc>
          <w:tcPr>
            <w:tcW w:w="0" w:type="auto"/>
            <w:shd w:val="clear" w:color="000000" w:fill="D9D9D9"/>
            <w:noWrap/>
            <w:vAlign w:val="center"/>
            <w:hideMark/>
          </w:tcPr>
          <w:p w14:paraId="2D12885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3B04F43B"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SET HOJA SIERRA MANO Y MUNECA</w:t>
            </w:r>
          </w:p>
        </w:tc>
        <w:tc>
          <w:tcPr>
            <w:tcW w:w="0" w:type="auto"/>
            <w:shd w:val="clear" w:color="000000" w:fill="D9D9D9"/>
            <w:noWrap/>
            <w:vAlign w:val="center"/>
            <w:hideMark/>
          </w:tcPr>
          <w:p w14:paraId="481A3C9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24845298" w14:textId="77777777" w:rsidTr="00A3151B">
        <w:tc>
          <w:tcPr>
            <w:tcW w:w="0" w:type="auto"/>
            <w:shd w:val="clear" w:color="auto" w:fill="auto"/>
            <w:noWrap/>
            <w:vAlign w:val="center"/>
            <w:hideMark/>
          </w:tcPr>
          <w:p w14:paraId="283218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423</w:t>
            </w:r>
          </w:p>
        </w:tc>
        <w:tc>
          <w:tcPr>
            <w:tcW w:w="0" w:type="auto"/>
            <w:shd w:val="clear" w:color="auto" w:fill="auto"/>
            <w:vAlign w:val="center"/>
            <w:hideMark/>
          </w:tcPr>
          <w:p w14:paraId="24EE83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HOJ-SIERR 15*6*0.38 P/SIERRA SAG</w:t>
            </w:r>
          </w:p>
        </w:tc>
        <w:tc>
          <w:tcPr>
            <w:tcW w:w="0" w:type="auto"/>
            <w:shd w:val="clear" w:color="auto" w:fill="auto"/>
            <w:noWrap/>
            <w:vAlign w:val="center"/>
            <w:hideMark/>
          </w:tcPr>
          <w:p w14:paraId="6D2E4E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7F00FA6" w14:textId="77777777" w:rsidTr="00A3151B">
        <w:tc>
          <w:tcPr>
            <w:tcW w:w="0" w:type="auto"/>
            <w:shd w:val="clear" w:color="auto" w:fill="auto"/>
            <w:noWrap/>
            <w:vAlign w:val="center"/>
            <w:hideMark/>
          </w:tcPr>
          <w:p w14:paraId="036149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424</w:t>
            </w:r>
          </w:p>
        </w:tc>
        <w:tc>
          <w:tcPr>
            <w:tcW w:w="0" w:type="auto"/>
            <w:shd w:val="clear" w:color="auto" w:fill="auto"/>
            <w:vAlign w:val="center"/>
            <w:hideMark/>
          </w:tcPr>
          <w:p w14:paraId="46476A5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HOJ-SIERR 27*6*0.6 P/SIERRA SAG</w:t>
            </w:r>
          </w:p>
        </w:tc>
        <w:tc>
          <w:tcPr>
            <w:tcW w:w="0" w:type="auto"/>
            <w:shd w:val="clear" w:color="auto" w:fill="auto"/>
            <w:noWrap/>
            <w:vAlign w:val="center"/>
            <w:hideMark/>
          </w:tcPr>
          <w:p w14:paraId="3CC68B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DE99F3E" w14:textId="77777777" w:rsidTr="00A3151B">
        <w:tc>
          <w:tcPr>
            <w:tcW w:w="0" w:type="auto"/>
            <w:shd w:val="clear" w:color="auto" w:fill="auto"/>
            <w:noWrap/>
            <w:vAlign w:val="center"/>
            <w:hideMark/>
          </w:tcPr>
          <w:p w14:paraId="3F952A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425</w:t>
            </w:r>
          </w:p>
        </w:tc>
        <w:tc>
          <w:tcPr>
            <w:tcW w:w="0" w:type="auto"/>
            <w:shd w:val="clear" w:color="auto" w:fill="auto"/>
            <w:vAlign w:val="center"/>
            <w:hideMark/>
          </w:tcPr>
          <w:p w14:paraId="589B79F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HOJ-SIERR 27*10*0.6 P/SIERRA SAG</w:t>
            </w:r>
          </w:p>
        </w:tc>
        <w:tc>
          <w:tcPr>
            <w:tcW w:w="0" w:type="auto"/>
            <w:shd w:val="clear" w:color="auto" w:fill="auto"/>
            <w:noWrap/>
            <w:vAlign w:val="center"/>
            <w:hideMark/>
          </w:tcPr>
          <w:p w14:paraId="5FA3E7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C508BF" w14:textId="77777777" w:rsidTr="00A3151B">
        <w:tc>
          <w:tcPr>
            <w:tcW w:w="0" w:type="auto"/>
            <w:shd w:val="clear" w:color="auto" w:fill="auto"/>
            <w:noWrap/>
            <w:vAlign w:val="center"/>
            <w:hideMark/>
          </w:tcPr>
          <w:p w14:paraId="768ECF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426</w:t>
            </w:r>
          </w:p>
        </w:tc>
        <w:tc>
          <w:tcPr>
            <w:tcW w:w="0" w:type="auto"/>
            <w:shd w:val="clear" w:color="auto" w:fill="auto"/>
            <w:vAlign w:val="center"/>
            <w:hideMark/>
          </w:tcPr>
          <w:p w14:paraId="5FC815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HOJ-SIERR 27*14*0.6 P/SIERRA SAG</w:t>
            </w:r>
          </w:p>
        </w:tc>
        <w:tc>
          <w:tcPr>
            <w:tcW w:w="0" w:type="auto"/>
            <w:shd w:val="clear" w:color="auto" w:fill="auto"/>
            <w:noWrap/>
            <w:vAlign w:val="center"/>
            <w:hideMark/>
          </w:tcPr>
          <w:p w14:paraId="19DCFC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54C12E" w14:textId="77777777" w:rsidTr="00A3151B">
        <w:tc>
          <w:tcPr>
            <w:tcW w:w="0" w:type="auto"/>
            <w:shd w:val="clear" w:color="000000" w:fill="D9D9D9"/>
            <w:noWrap/>
            <w:vAlign w:val="center"/>
            <w:hideMark/>
          </w:tcPr>
          <w:p w14:paraId="1AED72C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2258617B"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SISTEMA DE MANO ANGULO VARIABLE 1.3 (TITANIO)</w:t>
            </w:r>
          </w:p>
        </w:tc>
        <w:tc>
          <w:tcPr>
            <w:tcW w:w="0" w:type="auto"/>
            <w:shd w:val="clear" w:color="000000" w:fill="D9D9D9"/>
            <w:noWrap/>
            <w:vAlign w:val="center"/>
            <w:hideMark/>
          </w:tcPr>
          <w:p w14:paraId="33A07FD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3BE1D2B" w14:textId="77777777" w:rsidTr="00A3151B">
        <w:tc>
          <w:tcPr>
            <w:tcW w:w="0" w:type="auto"/>
            <w:shd w:val="clear" w:color="auto" w:fill="auto"/>
            <w:noWrap/>
            <w:vAlign w:val="center"/>
            <w:hideMark/>
          </w:tcPr>
          <w:p w14:paraId="6183E1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427</w:t>
            </w:r>
          </w:p>
        </w:tc>
        <w:tc>
          <w:tcPr>
            <w:tcW w:w="0" w:type="auto"/>
            <w:shd w:val="clear" w:color="auto" w:fill="auto"/>
            <w:vAlign w:val="center"/>
            <w:hideMark/>
          </w:tcPr>
          <w:p w14:paraId="1B6AB7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BLOQUEADA RECTA </w:t>
            </w:r>
          </w:p>
        </w:tc>
        <w:tc>
          <w:tcPr>
            <w:tcW w:w="0" w:type="auto"/>
            <w:shd w:val="clear" w:color="auto" w:fill="auto"/>
            <w:noWrap/>
            <w:vAlign w:val="center"/>
            <w:hideMark/>
          </w:tcPr>
          <w:p w14:paraId="681A4B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4C862F9" w14:textId="77777777" w:rsidTr="00A3151B">
        <w:tc>
          <w:tcPr>
            <w:tcW w:w="0" w:type="auto"/>
            <w:shd w:val="clear" w:color="auto" w:fill="auto"/>
            <w:noWrap/>
            <w:vAlign w:val="center"/>
            <w:hideMark/>
          </w:tcPr>
          <w:p w14:paraId="3F71E6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428</w:t>
            </w:r>
          </w:p>
        </w:tc>
        <w:tc>
          <w:tcPr>
            <w:tcW w:w="0" w:type="auto"/>
            <w:shd w:val="clear" w:color="auto" w:fill="auto"/>
            <w:vAlign w:val="center"/>
            <w:hideMark/>
          </w:tcPr>
          <w:p w14:paraId="0FA825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1.3</w:t>
            </w:r>
          </w:p>
        </w:tc>
        <w:tc>
          <w:tcPr>
            <w:tcW w:w="0" w:type="auto"/>
            <w:shd w:val="clear" w:color="auto" w:fill="auto"/>
            <w:noWrap/>
            <w:vAlign w:val="center"/>
            <w:hideMark/>
          </w:tcPr>
          <w:p w14:paraId="40A995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4A87C7A" w14:textId="77777777" w:rsidTr="00A3151B">
        <w:tc>
          <w:tcPr>
            <w:tcW w:w="0" w:type="auto"/>
            <w:shd w:val="clear" w:color="auto" w:fill="auto"/>
            <w:noWrap/>
            <w:vAlign w:val="center"/>
            <w:hideMark/>
          </w:tcPr>
          <w:p w14:paraId="5689D4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429</w:t>
            </w:r>
          </w:p>
        </w:tc>
        <w:tc>
          <w:tcPr>
            <w:tcW w:w="0" w:type="auto"/>
            <w:shd w:val="clear" w:color="auto" w:fill="auto"/>
            <w:vAlign w:val="center"/>
            <w:hideMark/>
          </w:tcPr>
          <w:p w14:paraId="00A38D9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1.3</w:t>
            </w:r>
          </w:p>
        </w:tc>
        <w:tc>
          <w:tcPr>
            <w:tcW w:w="0" w:type="auto"/>
            <w:shd w:val="clear" w:color="auto" w:fill="auto"/>
            <w:noWrap/>
            <w:vAlign w:val="center"/>
            <w:hideMark/>
          </w:tcPr>
          <w:p w14:paraId="1D7C4D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509540" w14:textId="77777777" w:rsidTr="00A3151B">
        <w:tc>
          <w:tcPr>
            <w:tcW w:w="0" w:type="auto"/>
            <w:shd w:val="clear" w:color="000000" w:fill="D9D9D9"/>
            <w:noWrap/>
            <w:vAlign w:val="center"/>
            <w:hideMark/>
          </w:tcPr>
          <w:p w14:paraId="0EBC393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65EBA987"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DE MANO ANGULO </w:t>
            </w:r>
            <w:proofErr w:type="gramStart"/>
            <w:r w:rsidRPr="0023371D">
              <w:rPr>
                <w:rFonts w:ascii="Arial" w:hAnsi="Arial" w:cs="Arial"/>
                <w:b/>
                <w:bCs/>
                <w:color w:val="000000"/>
                <w:sz w:val="14"/>
                <w:szCs w:val="14"/>
              </w:rPr>
              <w:t>VARIABLE  1.5</w:t>
            </w:r>
            <w:proofErr w:type="gramEnd"/>
            <w:r w:rsidRPr="0023371D">
              <w:rPr>
                <w:rFonts w:ascii="Arial" w:hAnsi="Arial" w:cs="Arial"/>
                <w:b/>
                <w:bCs/>
                <w:color w:val="000000"/>
                <w:sz w:val="14"/>
                <w:szCs w:val="14"/>
              </w:rPr>
              <w:t xml:space="preserve"> (TITANIO)</w:t>
            </w:r>
          </w:p>
        </w:tc>
        <w:tc>
          <w:tcPr>
            <w:tcW w:w="0" w:type="auto"/>
            <w:shd w:val="clear" w:color="000000" w:fill="D9D9D9"/>
            <w:noWrap/>
            <w:vAlign w:val="center"/>
            <w:hideMark/>
          </w:tcPr>
          <w:p w14:paraId="1CD382E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727789E4" w14:textId="77777777" w:rsidTr="00A3151B">
        <w:tc>
          <w:tcPr>
            <w:tcW w:w="0" w:type="auto"/>
            <w:shd w:val="clear" w:color="auto" w:fill="auto"/>
            <w:noWrap/>
            <w:vAlign w:val="center"/>
            <w:hideMark/>
          </w:tcPr>
          <w:p w14:paraId="237ABC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430</w:t>
            </w:r>
          </w:p>
        </w:tc>
        <w:tc>
          <w:tcPr>
            <w:tcW w:w="0" w:type="auto"/>
            <w:shd w:val="clear" w:color="auto" w:fill="auto"/>
            <w:vAlign w:val="center"/>
            <w:hideMark/>
          </w:tcPr>
          <w:p w14:paraId="3692C56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CONDILAR AV BLOQUEADA 1.5</w:t>
            </w:r>
          </w:p>
        </w:tc>
        <w:tc>
          <w:tcPr>
            <w:tcW w:w="0" w:type="auto"/>
            <w:shd w:val="clear" w:color="auto" w:fill="auto"/>
            <w:noWrap/>
            <w:vAlign w:val="center"/>
            <w:hideMark/>
          </w:tcPr>
          <w:p w14:paraId="37AC92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0A154E1" w14:textId="77777777" w:rsidTr="00A3151B">
        <w:tc>
          <w:tcPr>
            <w:tcW w:w="0" w:type="auto"/>
            <w:shd w:val="clear" w:color="auto" w:fill="auto"/>
            <w:noWrap/>
            <w:vAlign w:val="center"/>
            <w:hideMark/>
          </w:tcPr>
          <w:p w14:paraId="6EF1F2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431</w:t>
            </w:r>
          </w:p>
        </w:tc>
        <w:tc>
          <w:tcPr>
            <w:tcW w:w="0" w:type="auto"/>
            <w:shd w:val="clear" w:color="auto" w:fill="auto"/>
            <w:vAlign w:val="center"/>
            <w:hideMark/>
          </w:tcPr>
          <w:p w14:paraId="52DFD13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AV 1.5</w:t>
            </w:r>
          </w:p>
        </w:tc>
        <w:tc>
          <w:tcPr>
            <w:tcW w:w="0" w:type="auto"/>
            <w:shd w:val="clear" w:color="auto" w:fill="auto"/>
            <w:noWrap/>
            <w:vAlign w:val="center"/>
            <w:hideMark/>
          </w:tcPr>
          <w:p w14:paraId="6F6AD6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6F4405F" w14:textId="77777777" w:rsidTr="00A3151B">
        <w:tc>
          <w:tcPr>
            <w:tcW w:w="0" w:type="auto"/>
            <w:shd w:val="clear" w:color="auto" w:fill="auto"/>
            <w:noWrap/>
            <w:vAlign w:val="center"/>
            <w:hideMark/>
          </w:tcPr>
          <w:p w14:paraId="78423E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432</w:t>
            </w:r>
          </w:p>
        </w:tc>
        <w:tc>
          <w:tcPr>
            <w:tcW w:w="0" w:type="auto"/>
            <w:shd w:val="clear" w:color="auto" w:fill="auto"/>
            <w:vAlign w:val="center"/>
            <w:hideMark/>
          </w:tcPr>
          <w:p w14:paraId="2069D9A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1.5</w:t>
            </w:r>
          </w:p>
        </w:tc>
        <w:tc>
          <w:tcPr>
            <w:tcW w:w="0" w:type="auto"/>
            <w:shd w:val="clear" w:color="auto" w:fill="auto"/>
            <w:noWrap/>
            <w:vAlign w:val="center"/>
            <w:hideMark/>
          </w:tcPr>
          <w:p w14:paraId="17CF4E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B0DCB8C" w14:textId="77777777" w:rsidTr="00A3151B">
        <w:tc>
          <w:tcPr>
            <w:tcW w:w="0" w:type="auto"/>
            <w:shd w:val="clear" w:color="000000" w:fill="D9D9D9"/>
            <w:noWrap/>
            <w:vAlign w:val="center"/>
            <w:hideMark/>
          </w:tcPr>
          <w:p w14:paraId="635638D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7DCEFF51"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SISTEMA DE MANO ANGULO VARIABLE 2.0 (TITANIO)</w:t>
            </w:r>
          </w:p>
        </w:tc>
        <w:tc>
          <w:tcPr>
            <w:tcW w:w="0" w:type="auto"/>
            <w:shd w:val="clear" w:color="000000" w:fill="D9D9D9"/>
            <w:noWrap/>
            <w:vAlign w:val="center"/>
            <w:hideMark/>
          </w:tcPr>
          <w:p w14:paraId="0925D29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C2BBC75" w14:textId="77777777" w:rsidTr="00A3151B">
        <w:tc>
          <w:tcPr>
            <w:tcW w:w="0" w:type="auto"/>
            <w:shd w:val="clear" w:color="auto" w:fill="auto"/>
            <w:noWrap/>
            <w:vAlign w:val="center"/>
            <w:hideMark/>
          </w:tcPr>
          <w:p w14:paraId="2B466C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433</w:t>
            </w:r>
          </w:p>
        </w:tc>
        <w:tc>
          <w:tcPr>
            <w:tcW w:w="0" w:type="auto"/>
            <w:shd w:val="clear" w:color="auto" w:fill="auto"/>
            <w:vAlign w:val="center"/>
            <w:hideMark/>
          </w:tcPr>
          <w:p w14:paraId="47C36F1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CORTICAL </w:t>
            </w:r>
            <w:proofErr w:type="gramStart"/>
            <w:r w:rsidRPr="0023371D">
              <w:rPr>
                <w:rFonts w:ascii="Arial" w:hAnsi="Arial" w:cs="Arial"/>
                <w:color w:val="000000"/>
                <w:sz w:val="14"/>
                <w:szCs w:val="14"/>
              </w:rPr>
              <w:t>2.O</w:t>
            </w:r>
            <w:proofErr w:type="gramEnd"/>
          </w:p>
        </w:tc>
        <w:tc>
          <w:tcPr>
            <w:tcW w:w="0" w:type="auto"/>
            <w:shd w:val="clear" w:color="auto" w:fill="auto"/>
            <w:noWrap/>
            <w:vAlign w:val="center"/>
            <w:hideMark/>
          </w:tcPr>
          <w:p w14:paraId="2F892A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FEA7B05" w14:textId="77777777" w:rsidTr="00A3151B">
        <w:tc>
          <w:tcPr>
            <w:tcW w:w="0" w:type="auto"/>
            <w:shd w:val="clear" w:color="auto" w:fill="auto"/>
            <w:noWrap/>
            <w:vAlign w:val="center"/>
            <w:hideMark/>
          </w:tcPr>
          <w:p w14:paraId="74E999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434</w:t>
            </w:r>
          </w:p>
        </w:tc>
        <w:tc>
          <w:tcPr>
            <w:tcW w:w="0" w:type="auto"/>
            <w:shd w:val="clear" w:color="auto" w:fill="auto"/>
            <w:vAlign w:val="center"/>
            <w:hideMark/>
          </w:tcPr>
          <w:p w14:paraId="40B5FB7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AV BLOQUEADO  2.0</w:t>
            </w:r>
          </w:p>
        </w:tc>
        <w:tc>
          <w:tcPr>
            <w:tcW w:w="0" w:type="auto"/>
            <w:shd w:val="clear" w:color="auto" w:fill="auto"/>
            <w:noWrap/>
            <w:vAlign w:val="center"/>
            <w:hideMark/>
          </w:tcPr>
          <w:p w14:paraId="207CD4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09F33B9" w14:textId="77777777" w:rsidTr="00A3151B">
        <w:tc>
          <w:tcPr>
            <w:tcW w:w="0" w:type="auto"/>
            <w:shd w:val="clear" w:color="auto" w:fill="auto"/>
            <w:noWrap/>
            <w:vAlign w:val="center"/>
            <w:hideMark/>
          </w:tcPr>
          <w:p w14:paraId="117E6D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435</w:t>
            </w:r>
          </w:p>
        </w:tc>
        <w:tc>
          <w:tcPr>
            <w:tcW w:w="0" w:type="auto"/>
            <w:shd w:val="clear" w:color="auto" w:fill="auto"/>
            <w:vAlign w:val="center"/>
            <w:hideMark/>
          </w:tcPr>
          <w:p w14:paraId="3A30E7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REJILLA AV BLOQUEADA</w:t>
            </w:r>
          </w:p>
        </w:tc>
        <w:tc>
          <w:tcPr>
            <w:tcW w:w="0" w:type="auto"/>
            <w:shd w:val="clear" w:color="auto" w:fill="auto"/>
            <w:noWrap/>
            <w:vAlign w:val="center"/>
            <w:hideMark/>
          </w:tcPr>
          <w:p w14:paraId="01345B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6C3A716" w14:textId="77777777" w:rsidTr="00A3151B">
        <w:tc>
          <w:tcPr>
            <w:tcW w:w="0" w:type="auto"/>
            <w:shd w:val="clear" w:color="000000" w:fill="D9D9D9"/>
            <w:noWrap/>
            <w:vAlign w:val="center"/>
            <w:hideMark/>
          </w:tcPr>
          <w:p w14:paraId="0690142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606105B6"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CERVICAL </w:t>
            </w:r>
            <w:proofErr w:type="gramStart"/>
            <w:r w:rsidRPr="0023371D">
              <w:rPr>
                <w:rFonts w:ascii="Arial" w:hAnsi="Arial" w:cs="Arial"/>
                <w:b/>
                <w:bCs/>
                <w:color w:val="000000"/>
                <w:sz w:val="14"/>
                <w:szCs w:val="14"/>
              </w:rPr>
              <w:t>ANTERIOR  SET</w:t>
            </w:r>
            <w:proofErr w:type="gramEnd"/>
            <w:r w:rsidRPr="0023371D">
              <w:rPr>
                <w:rFonts w:ascii="Arial" w:hAnsi="Arial" w:cs="Arial"/>
                <w:b/>
                <w:bCs/>
                <w:color w:val="000000"/>
                <w:sz w:val="14"/>
                <w:szCs w:val="14"/>
              </w:rPr>
              <w:t xml:space="preserve"> COMPLETO </w:t>
            </w:r>
          </w:p>
        </w:tc>
        <w:tc>
          <w:tcPr>
            <w:tcW w:w="0" w:type="auto"/>
            <w:shd w:val="clear" w:color="000000" w:fill="D9D9D9"/>
            <w:noWrap/>
            <w:vAlign w:val="center"/>
            <w:hideMark/>
          </w:tcPr>
          <w:p w14:paraId="0524FB2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21A2E8FD" w14:textId="77777777" w:rsidTr="00A3151B">
        <w:tc>
          <w:tcPr>
            <w:tcW w:w="0" w:type="auto"/>
            <w:shd w:val="clear" w:color="auto" w:fill="auto"/>
            <w:noWrap/>
            <w:vAlign w:val="center"/>
            <w:hideMark/>
          </w:tcPr>
          <w:p w14:paraId="4AEDDF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436</w:t>
            </w:r>
          </w:p>
        </w:tc>
        <w:tc>
          <w:tcPr>
            <w:tcW w:w="0" w:type="auto"/>
            <w:shd w:val="clear" w:color="auto" w:fill="auto"/>
            <w:vAlign w:val="center"/>
            <w:hideMark/>
          </w:tcPr>
          <w:p w14:paraId="229EF40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CERVICAL AUTOESTABLE</w:t>
            </w:r>
          </w:p>
        </w:tc>
        <w:tc>
          <w:tcPr>
            <w:tcW w:w="0" w:type="auto"/>
            <w:shd w:val="clear" w:color="auto" w:fill="auto"/>
            <w:noWrap/>
            <w:vAlign w:val="center"/>
            <w:hideMark/>
          </w:tcPr>
          <w:p w14:paraId="4704E3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759EC1E" w14:textId="77777777" w:rsidTr="00A3151B">
        <w:tc>
          <w:tcPr>
            <w:tcW w:w="0" w:type="auto"/>
            <w:shd w:val="clear" w:color="auto" w:fill="auto"/>
            <w:noWrap/>
            <w:vAlign w:val="center"/>
            <w:hideMark/>
          </w:tcPr>
          <w:p w14:paraId="01D105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437</w:t>
            </w:r>
          </w:p>
        </w:tc>
        <w:tc>
          <w:tcPr>
            <w:tcW w:w="0" w:type="auto"/>
            <w:shd w:val="clear" w:color="auto" w:fill="auto"/>
            <w:vAlign w:val="center"/>
            <w:hideMark/>
          </w:tcPr>
          <w:p w14:paraId="4AC8416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CIERRE </w:t>
            </w:r>
          </w:p>
        </w:tc>
        <w:tc>
          <w:tcPr>
            <w:tcW w:w="0" w:type="auto"/>
            <w:shd w:val="clear" w:color="auto" w:fill="auto"/>
            <w:noWrap/>
            <w:vAlign w:val="center"/>
            <w:hideMark/>
          </w:tcPr>
          <w:p w14:paraId="7F825D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FCE062" w14:textId="77777777" w:rsidTr="00A3151B">
        <w:tc>
          <w:tcPr>
            <w:tcW w:w="0" w:type="auto"/>
            <w:shd w:val="clear" w:color="auto" w:fill="auto"/>
            <w:noWrap/>
            <w:vAlign w:val="center"/>
            <w:hideMark/>
          </w:tcPr>
          <w:p w14:paraId="5FC41C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438</w:t>
            </w:r>
          </w:p>
        </w:tc>
        <w:tc>
          <w:tcPr>
            <w:tcW w:w="0" w:type="auto"/>
            <w:shd w:val="clear" w:color="auto" w:fill="auto"/>
            <w:vAlign w:val="center"/>
            <w:hideMark/>
          </w:tcPr>
          <w:p w14:paraId="01875A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CIERRE DE EMERGENCIA </w:t>
            </w:r>
          </w:p>
        </w:tc>
        <w:tc>
          <w:tcPr>
            <w:tcW w:w="0" w:type="auto"/>
            <w:shd w:val="clear" w:color="auto" w:fill="auto"/>
            <w:noWrap/>
            <w:vAlign w:val="center"/>
            <w:hideMark/>
          </w:tcPr>
          <w:p w14:paraId="40B662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1E662EF" w14:textId="77777777" w:rsidTr="00A3151B">
        <w:tc>
          <w:tcPr>
            <w:tcW w:w="0" w:type="auto"/>
            <w:shd w:val="clear" w:color="auto" w:fill="auto"/>
            <w:noWrap/>
            <w:vAlign w:val="center"/>
            <w:hideMark/>
          </w:tcPr>
          <w:p w14:paraId="1338D1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439</w:t>
            </w:r>
          </w:p>
        </w:tc>
        <w:tc>
          <w:tcPr>
            <w:tcW w:w="0" w:type="auto"/>
            <w:shd w:val="clear" w:color="auto" w:fill="auto"/>
            <w:vAlign w:val="center"/>
            <w:hideMark/>
          </w:tcPr>
          <w:p w14:paraId="05D6EE7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TORNILLOS POLIAXIAL </w:t>
            </w:r>
          </w:p>
        </w:tc>
        <w:tc>
          <w:tcPr>
            <w:tcW w:w="0" w:type="auto"/>
            <w:shd w:val="clear" w:color="auto" w:fill="auto"/>
            <w:noWrap/>
            <w:vAlign w:val="center"/>
            <w:hideMark/>
          </w:tcPr>
          <w:p w14:paraId="2186F8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2DB6BE5" w14:textId="77777777" w:rsidTr="00A3151B">
        <w:tc>
          <w:tcPr>
            <w:tcW w:w="0" w:type="auto"/>
            <w:shd w:val="clear" w:color="000000" w:fill="D9D9D9"/>
            <w:noWrap/>
            <w:vAlign w:val="center"/>
            <w:hideMark/>
          </w:tcPr>
          <w:p w14:paraId="0E6E59B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3A74BB17"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CERVICAL POSTERIOR SET COMPLETO </w:t>
            </w:r>
          </w:p>
        </w:tc>
        <w:tc>
          <w:tcPr>
            <w:tcW w:w="0" w:type="auto"/>
            <w:shd w:val="clear" w:color="000000" w:fill="D9D9D9"/>
            <w:noWrap/>
            <w:vAlign w:val="center"/>
            <w:hideMark/>
          </w:tcPr>
          <w:p w14:paraId="2B3A33A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36114C0" w14:textId="77777777" w:rsidTr="00A3151B">
        <w:tc>
          <w:tcPr>
            <w:tcW w:w="0" w:type="auto"/>
            <w:shd w:val="clear" w:color="auto" w:fill="auto"/>
            <w:noWrap/>
            <w:vAlign w:val="center"/>
            <w:hideMark/>
          </w:tcPr>
          <w:p w14:paraId="66C72A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440</w:t>
            </w:r>
          </w:p>
        </w:tc>
        <w:tc>
          <w:tcPr>
            <w:tcW w:w="0" w:type="auto"/>
            <w:shd w:val="clear" w:color="auto" w:fill="auto"/>
            <w:vAlign w:val="center"/>
            <w:hideMark/>
          </w:tcPr>
          <w:p w14:paraId="01A9CF1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POLIAXIAL CERVICAL </w:t>
            </w:r>
          </w:p>
        </w:tc>
        <w:tc>
          <w:tcPr>
            <w:tcW w:w="0" w:type="auto"/>
            <w:shd w:val="clear" w:color="auto" w:fill="auto"/>
            <w:noWrap/>
            <w:vAlign w:val="center"/>
            <w:hideMark/>
          </w:tcPr>
          <w:p w14:paraId="6A7AC8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23D2F19" w14:textId="77777777" w:rsidTr="00A3151B">
        <w:tc>
          <w:tcPr>
            <w:tcW w:w="0" w:type="auto"/>
            <w:shd w:val="clear" w:color="auto" w:fill="auto"/>
            <w:noWrap/>
            <w:vAlign w:val="center"/>
            <w:hideMark/>
          </w:tcPr>
          <w:p w14:paraId="3E65AB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441</w:t>
            </w:r>
          </w:p>
        </w:tc>
        <w:tc>
          <w:tcPr>
            <w:tcW w:w="0" w:type="auto"/>
            <w:shd w:val="clear" w:color="auto" w:fill="auto"/>
            <w:vAlign w:val="center"/>
            <w:hideMark/>
          </w:tcPr>
          <w:p w14:paraId="5D84097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CIERRE</w:t>
            </w:r>
          </w:p>
        </w:tc>
        <w:tc>
          <w:tcPr>
            <w:tcW w:w="0" w:type="auto"/>
            <w:shd w:val="clear" w:color="auto" w:fill="auto"/>
            <w:noWrap/>
            <w:vAlign w:val="center"/>
            <w:hideMark/>
          </w:tcPr>
          <w:p w14:paraId="2D6CCE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4983CD9" w14:textId="77777777" w:rsidTr="00A3151B">
        <w:tc>
          <w:tcPr>
            <w:tcW w:w="0" w:type="auto"/>
            <w:shd w:val="clear" w:color="auto" w:fill="auto"/>
            <w:noWrap/>
            <w:vAlign w:val="center"/>
            <w:hideMark/>
          </w:tcPr>
          <w:p w14:paraId="4044A2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442</w:t>
            </w:r>
          </w:p>
        </w:tc>
        <w:tc>
          <w:tcPr>
            <w:tcW w:w="0" w:type="auto"/>
            <w:shd w:val="clear" w:color="auto" w:fill="auto"/>
            <w:vAlign w:val="center"/>
            <w:hideMark/>
          </w:tcPr>
          <w:p w14:paraId="240E9F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GANCHO CONECTOR CERVICAL </w:t>
            </w:r>
          </w:p>
        </w:tc>
        <w:tc>
          <w:tcPr>
            <w:tcW w:w="0" w:type="auto"/>
            <w:shd w:val="clear" w:color="auto" w:fill="auto"/>
            <w:noWrap/>
            <w:vAlign w:val="center"/>
            <w:hideMark/>
          </w:tcPr>
          <w:p w14:paraId="5FFEFF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4AA4BC2" w14:textId="77777777" w:rsidTr="00A3151B">
        <w:tc>
          <w:tcPr>
            <w:tcW w:w="0" w:type="auto"/>
            <w:shd w:val="clear" w:color="auto" w:fill="auto"/>
            <w:noWrap/>
            <w:vAlign w:val="center"/>
            <w:hideMark/>
          </w:tcPr>
          <w:p w14:paraId="6F6340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443</w:t>
            </w:r>
          </w:p>
        </w:tc>
        <w:tc>
          <w:tcPr>
            <w:tcW w:w="0" w:type="auto"/>
            <w:shd w:val="clear" w:color="auto" w:fill="auto"/>
            <w:vAlign w:val="center"/>
            <w:hideMark/>
          </w:tcPr>
          <w:p w14:paraId="4DAA74A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BARRA TRANSVERSAL </w:t>
            </w:r>
          </w:p>
        </w:tc>
        <w:tc>
          <w:tcPr>
            <w:tcW w:w="0" w:type="auto"/>
            <w:shd w:val="clear" w:color="auto" w:fill="auto"/>
            <w:noWrap/>
            <w:vAlign w:val="center"/>
            <w:hideMark/>
          </w:tcPr>
          <w:p w14:paraId="1F49FE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F460F1B" w14:textId="77777777" w:rsidTr="00A3151B">
        <w:tc>
          <w:tcPr>
            <w:tcW w:w="0" w:type="auto"/>
            <w:shd w:val="clear" w:color="auto" w:fill="auto"/>
            <w:noWrap/>
            <w:vAlign w:val="center"/>
            <w:hideMark/>
          </w:tcPr>
          <w:p w14:paraId="442952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444</w:t>
            </w:r>
          </w:p>
        </w:tc>
        <w:tc>
          <w:tcPr>
            <w:tcW w:w="0" w:type="auto"/>
            <w:shd w:val="clear" w:color="auto" w:fill="auto"/>
            <w:vAlign w:val="center"/>
            <w:hideMark/>
          </w:tcPr>
          <w:p w14:paraId="0040913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BARRA CERVO DORSAL </w:t>
            </w:r>
          </w:p>
        </w:tc>
        <w:tc>
          <w:tcPr>
            <w:tcW w:w="0" w:type="auto"/>
            <w:shd w:val="clear" w:color="auto" w:fill="auto"/>
            <w:noWrap/>
            <w:vAlign w:val="center"/>
            <w:hideMark/>
          </w:tcPr>
          <w:p w14:paraId="480E7F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C73AF4" w14:textId="77777777" w:rsidTr="00A3151B">
        <w:tc>
          <w:tcPr>
            <w:tcW w:w="0" w:type="auto"/>
            <w:shd w:val="clear" w:color="auto" w:fill="auto"/>
            <w:noWrap/>
            <w:vAlign w:val="center"/>
            <w:hideMark/>
          </w:tcPr>
          <w:p w14:paraId="6DBE6A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445</w:t>
            </w:r>
          </w:p>
        </w:tc>
        <w:tc>
          <w:tcPr>
            <w:tcW w:w="0" w:type="auto"/>
            <w:shd w:val="clear" w:color="auto" w:fill="auto"/>
            <w:vAlign w:val="center"/>
            <w:hideMark/>
          </w:tcPr>
          <w:p w14:paraId="3D0AAB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POLIAXIAL TRANSARTICULAR</w:t>
            </w:r>
          </w:p>
        </w:tc>
        <w:tc>
          <w:tcPr>
            <w:tcW w:w="0" w:type="auto"/>
            <w:shd w:val="clear" w:color="auto" w:fill="auto"/>
            <w:noWrap/>
            <w:vAlign w:val="center"/>
            <w:hideMark/>
          </w:tcPr>
          <w:p w14:paraId="5D5750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1642A9F" w14:textId="77777777" w:rsidTr="00A3151B">
        <w:tc>
          <w:tcPr>
            <w:tcW w:w="0" w:type="auto"/>
            <w:shd w:val="clear" w:color="auto" w:fill="auto"/>
            <w:noWrap/>
            <w:vAlign w:val="center"/>
            <w:hideMark/>
          </w:tcPr>
          <w:p w14:paraId="6B2D93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446</w:t>
            </w:r>
          </w:p>
        </w:tc>
        <w:tc>
          <w:tcPr>
            <w:tcW w:w="0" w:type="auto"/>
            <w:shd w:val="clear" w:color="auto" w:fill="auto"/>
            <w:vAlign w:val="center"/>
            <w:hideMark/>
          </w:tcPr>
          <w:p w14:paraId="4E88645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BARRA PLACA OCCIPITAL DE EMERGENCIA </w:t>
            </w:r>
          </w:p>
        </w:tc>
        <w:tc>
          <w:tcPr>
            <w:tcW w:w="0" w:type="auto"/>
            <w:shd w:val="clear" w:color="auto" w:fill="auto"/>
            <w:noWrap/>
            <w:vAlign w:val="center"/>
            <w:hideMark/>
          </w:tcPr>
          <w:p w14:paraId="617E32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70BC1B8" w14:textId="77777777" w:rsidTr="00A3151B">
        <w:tc>
          <w:tcPr>
            <w:tcW w:w="0" w:type="auto"/>
            <w:shd w:val="clear" w:color="auto" w:fill="auto"/>
            <w:noWrap/>
            <w:vAlign w:val="center"/>
            <w:hideMark/>
          </w:tcPr>
          <w:p w14:paraId="3AC3F2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447</w:t>
            </w:r>
          </w:p>
        </w:tc>
        <w:tc>
          <w:tcPr>
            <w:tcW w:w="0" w:type="auto"/>
            <w:shd w:val="clear" w:color="auto" w:fill="auto"/>
            <w:vAlign w:val="center"/>
            <w:hideMark/>
          </w:tcPr>
          <w:p w14:paraId="0A3EB37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PLACA OCCIPITAL </w:t>
            </w:r>
          </w:p>
        </w:tc>
        <w:tc>
          <w:tcPr>
            <w:tcW w:w="0" w:type="auto"/>
            <w:shd w:val="clear" w:color="auto" w:fill="auto"/>
            <w:noWrap/>
            <w:vAlign w:val="center"/>
            <w:hideMark/>
          </w:tcPr>
          <w:p w14:paraId="2276EA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4666009" w14:textId="77777777" w:rsidTr="00A3151B">
        <w:tc>
          <w:tcPr>
            <w:tcW w:w="0" w:type="auto"/>
            <w:shd w:val="clear" w:color="auto" w:fill="auto"/>
            <w:noWrap/>
            <w:vAlign w:val="center"/>
            <w:hideMark/>
          </w:tcPr>
          <w:p w14:paraId="291388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448</w:t>
            </w:r>
          </w:p>
        </w:tc>
        <w:tc>
          <w:tcPr>
            <w:tcW w:w="0" w:type="auto"/>
            <w:shd w:val="clear" w:color="auto" w:fill="auto"/>
            <w:vAlign w:val="center"/>
            <w:hideMark/>
          </w:tcPr>
          <w:p w14:paraId="6D5C52D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BARRA PLACA OCCIPITAL </w:t>
            </w:r>
          </w:p>
        </w:tc>
        <w:tc>
          <w:tcPr>
            <w:tcW w:w="0" w:type="auto"/>
            <w:shd w:val="clear" w:color="auto" w:fill="auto"/>
            <w:noWrap/>
            <w:vAlign w:val="center"/>
            <w:hideMark/>
          </w:tcPr>
          <w:p w14:paraId="09E294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7F1AE8A" w14:textId="77777777" w:rsidTr="00A3151B">
        <w:tc>
          <w:tcPr>
            <w:tcW w:w="0" w:type="auto"/>
            <w:shd w:val="clear" w:color="auto" w:fill="auto"/>
            <w:noWrap/>
            <w:vAlign w:val="center"/>
            <w:hideMark/>
          </w:tcPr>
          <w:p w14:paraId="767F2C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449</w:t>
            </w:r>
          </w:p>
        </w:tc>
        <w:tc>
          <w:tcPr>
            <w:tcW w:w="0" w:type="auto"/>
            <w:shd w:val="clear" w:color="auto" w:fill="auto"/>
            <w:vAlign w:val="center"/>
            <w:hideMark/>
          </w:tcPr>
          <w:p w14:paraId="07CA1FC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GANCHO CONECTOR CERVICAL </w:t>
            </w:r>
          </w:p>
        </w:tc>
        <w:tc>
          <w:tcPr>
            <w:tcW w:w="0" w:type="auto"/>
            <w:shd w:val="clear" w:color="auto" w:fill="auto"/>
            <w:noWrap/>
            <w:vAlign w:val="center"/>
            <w:hideMark/>
          </w:tcPr>
          <w:p w14:paraId="7031F7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5A53568" w14:textId="77777777" w:rsidTr="00A3151B">
        <w:tc>
          <w:tcPr>
            <w:tcW w:w="0" w:type="auto"/>
            <w:shd w:val="clear" w:color="auto" w:fill="auto"/>
            <w:noWrap/>
            <w:vAlign w:val="center"/>
            <w:hideMark/>
          </w:tcPr>
          <w:p w14:paraId="1DC1BC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450</w:t>
            </w:r>
          </w:p>
        </w:tc>
        <w:tc>
          <w:tcPr>
            <w:tcW w:w="0" w:type="auto"/>
            <w:shd w:val="clear" w:color="auto" w:fill="auto"/>
            <w:vAlign w:val="center"/>
            <w:hideMark/>
          </w:tcPr>
          <w:p w14:paraId="2C684DB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GANCHO LAMINAR CERVICAL </w:t>
            </w:r>
          </w:p>
        </w:tc>
        <w:tc>
          <w:tcPr>
            <w:tcW w:w="0" w:type="auto"/>
            <w:shd w:val="clear" w:color="auto" w:fill="auto"/>
            <w:noWrap/>
            <w:vAlign w:val="center"/>
            <w:hideMark/>
          </w:tcPr>
          <w:p w14:paraId="387A44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4C0D71D" w14:textId="77777777" w:rsidTr="00A3151B">
        <w:tc>
          <w:tcPr>
            <w:tcW w:w="0" w:type="auto"/>
            <w:shd w:val="clear" w:color="auto" w:fill="auto"/>
            <w:noWrap/>
            <w:vAlign w:val="center"/>
            <w:hideMark/>
          </w:tcPr>
          <w:p w14:paraId="6DFEC2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451</w:t>
            </w:r>
          </w:p>
        </w:tc>
        <w:tc>
          <w:tcPr>
            <w:tcW w:w="0" w:type="auto"/>
            <w:shd w:val="clear" w:color="auto" w:fill="auto"/>
            <w:vAlign w:val="center"/>
            <w:hideMark/>
          </w:tcPr>
          <w:p w14:paraId="617C766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CONECTOR LATERAL </w:t>
            </w:r>
          </w:p>
        </w:tc>
        <w:tc>
          <w:tcPr>
            <w:tcW w:w="0" w:type="auto"/>
            <w:shd w:val="clear" w:color="auto" w:fill="auto"/>
            <w:noWrap/>
            <w:vAlign w:val="center"/>
            <w:hideMark/>
          </w:tcPr>
          <w:p w14:paraId="7ED6E2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4ECFF37" w14:textId="77777777" w:rsidTr="00A3151B">
        <w:tc>
          <w:tcPr>
            <w:tcW w:w="0" w:type="auto"/>
            <w:shd w:val="clear" w:color="auto" w:fill="auto"/>
            <w:noWrap/>
            <w:vAlign w:val="center"/>
            <w:hideMark/>
          </w:tcPr>
          <w:p w14:paraId="450935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452</w:t>
            </w:r>
          </w:p>
        </w:tc>
        <w:tc>
          <w:tcPr>
            <w:tcW w:w="0" w:type="auto"/>
            <w:shd w:val="clear" w:color="auto" w:fill="auto"/>
            <w:vAlign w:val="center"/>
            <w:hideMark/>
          </w:tcPr>
          <w:p w14:paraId="0D6955E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OCCIPITAL</w:t>
            </w:r>
          </w:p>
        </w:tc>
        <w:tc>
          <w:tcPr>
            <w:tcW w:w="0" w:type="auto"/>
            <w:shd w:val="clear" w:color="auto" w:fill="auto"/>
            <w:noWrap/>
            <w:vAlign w:val="center"/>
            <w:hideMark/>
          </w:tcPr>
          <w:p w14:paraId="1D111F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7797D46" w14:textId="77777777" w:rsidTr="00A3151B">
        <w:tc>
          <w:tcPr>
            <w:tcW w:w="0" w:type="auto"/>
            <w:shd w:val="clear" w:color="auto" w:fill="auto"/>
            <w:noWrap/>
            <w:vAlign w:val="center"/>
            <w:hideMark/>
          </w:tcPr>
          <w:p w14:paraId="03079E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453</w:t>
            </w:r>
          </w:p>
        </w:tc>
        <w:tc>
          <w:tcPr>
            <w:tcW w:w="0" w:type="auto"/>
            <w:shd w:val="clear" w:color="auto" w:fill="auto"/>
            <w:vAlign w:val="center"/>
            <w:hideMark/>
          </w:tcPr>
          <w:p w14:paraId="56698C1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GANCHO LAMINAR CERVICAL GRANDE </w:t>
            </w:r>
          </w:p>
        </w:tc>
        <w:tc>
          <w:tcPr>
            <w:tcW w:w="0" w:type="auto"/>
            <w:shd w:val="clear" w:color="auto" w:fill="auto"/>
            <w:noWrap/>
            <w:vAlign w:val="center"/>
            <w:hideMark/>
          </w:tcPr>
          <w:p w14:paraId="2A2F66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E1214D" w14:textId="77777777" w:rsidTr="00A3151B">
        <w:tc>
          <w:tcPr>
            <w:tcW w:w="0" w:type="auto"/>
            <w:shd w:val="clear" w:color="000000" w:fill="D9D9D9"/>
            <w:noWrap/>
            <w:vAlign w:val="center"/>
            <w:hideMark/>
          </w:tcPr>
          <w:p w14:paraId="0AC7D52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2F49E4CF"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SISTEMA TRANSPEDICULAR TORACOLUMBAR POSTERIOR</w:t>
            </w:r>
          </w:p>
        </w:tc>
        <w:tc>
          <w:tcPr>
            <w:tcW w:w="0" w:type="auto"/>
            <w:shd w:val="clear" w:color="000000" w:fill="D9D9D9"/>
            <w:noWrap/>
            <w:vAlign w:val="center"/>
            <w:hideMark/>
          </w:tcPr>
          <w:p w14:paraId="40DB9B4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46733EB" w14:textId="77777777" w:rsidTr="00A3151B">
        <w:tc>
          <w:tcPr>
            <w:tcW w:w="0" w:type="auto"/>
            <w:shd w:val="clear" w:color="auto" w:fill="auto"/>
            <w:noWrap/>
            <w:vAlign w:val="center"/>
            <w:hideMark/>
          </w:tcPr>
          <w:p w14:paraId="2EC762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454</w:t>
            </w:r>
          </w:p>
        </w:tc>
        <w:tc>
          <w:tcPr>
            <w:tcW w:w="0" w:type="auto"/>
            <w:shd w:val="clear" w:color="auto" w:fill="auto"/>
            <w:vAlign w:val="center"/>
            <w:hideMark/>
          </w:tcPr>
          <w:p w14:paraId="32163A8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POLIAXIAL</w:t>
            </w:r>
          </w:p>
        </w:tc>
        <w:tc>
          <w:tcPr>
            <w:tcW w:w="0" w:type="auto"/>
            <w:shd w:val="clear" w:color="auto" w:fill="auto"/>
            <w:noWrap/>
            <w:vAlign w:val="center"/>
            <w:hideMark/>
          </w:tcPr>
          <w:p w14:paraId="19CFCF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7747DDB" w14:textId="77777777" w:rsidTr="00A3151B">
        <w:tc>
          <w:tcPr>
            <w:tcW w:w="0" w:type="auto"/>
            <w:shd w:val="clear" w:color="auto" w:fill="auto"/>
            <w:noWrap/>
            <w:vAlign w:val="center"/>
            <w:hideMark/>
          </w:tcPr>
          <w:p w14:paraId="163FB3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455</w:t>
            </w:r>
          </w:p>
        </w:tc>
        <w:tc>
          <w:tcPr>
            <w:tcW w:w="0" w:type="auto"/>
            <w:shd w:val="clear" w:color="auto" w:fill="auto"/>
            <w:vAlign w:val="center"/>
            <w:hideMark/>
          </w:tcPr>
          <w:p w14:paraId="24CCD29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w:t>
            </w:r>
          </w:p>
        </w:tc>
        <w:tc>
          <w:tcPr>
            <w:tcW w:w="0" w:type="auto"/>
            <w:shd w:val="clear" w:color="auto" w:fill="auto"/>
            <w:noWrap/>
            <w:vAlign w:val="center"/>
            <w:hideMark/>
          </w:tcPr>
          <w:p w14:paraId="60B83F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73E0D05" w14:textId="77777777" w:rsidTr="00A3151B">
        <w:tc>
          <w:tcPr>
            <w:tcW w:w="0" w:type="auto"/>
            <w:shd w:val="clear" w:color="auto" w:fill="auto"/>
            <w:noWrap/>
            <w:vAlign w:val="center"/>
            <w:hideMark/>
          </w:tcPr>
          <w:p w14:paraId="6B0D00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456</w:t>
            </w:r>
          </w:p>
        </w:tc>
        <w:tc>
          <w:tcPr>
            <w:tcW w:w="0" w:type="auto"/>
            <w:shd w:val="clear" w:color="auto" w:fill="auto"/>
            <w:vAlign w:val="center"/>
            <w:hideMark/>
          </w:tcPr>
          <w:p w14:paraId="6CEBE0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GANCHO CONECTOR TRANSVERSO</w:t>
            </w:r>
          </w:p>
        </w:tc>
        <w:tc>
          <w:tcPr>
            <w:tcW w:w="0" w:type="auto"/>
            <w:shd w:val="clear" w:color="auto" w:fill="auto"/>
            <w:noWrap/>
            <w:vAlign w:val="center"/>
            <w:hideMark/>
          </w:tcPr>
          <w:p w14:paraId="3005BD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2797AF8" w14:textId="77777777" w:rsidTr="00A3151B">
        <w:tc>
          <w:tcPr>
            <w:tcW w:w="0" w:type="auto"/>
            <w:shd w:val="clear" w:color="auto" w:fill="auto"/>
            <w:noWrap/>
            <w:vAlign w:val="center"/>
            <w:hideMark/>
          </w:tcPr>
          <w:p w14:paraId="528665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457</w:t>
            </w:r>
          </w:p>
        </w:tc>
        <w:tc>
          <w:tcPr>
            <w:tcW w:w="0" w:type="auto"/>
            <w:shd w:val="clear" w:color="auto" w:fill="auto"/>
            <w:vAlign w:val="center"/>
            <w:hideMark/>
          </w:tcPr>
          <w:p w14:paraId="08E3C8C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TRANSVERSAL</w:t>
            </w:r>
          </w:p>
        </w:tc>
        <w:tc>
          <w:tcPr>
            <w:tcW w:w="0" w:type="auto"/>
            <w:shd w:val="clear" w:color="auto" w:fill="auto"/>
            <w:noWrap/>
            <w:vAlign w:val="center"/>
            <w:hideMark/>
          </w:tcPr>
          <w:p w14:paraId="2599A5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A96A532" w14:textId="77777777" w:rsidTr="00A3151B">
        <w:tc>
          <w:tcPr>
            <w:tcW w:w="0" w:type="auto"/>
            <w:shd w:val="clear" w:color="auto" w:fill="auto"/>
            <w:noWrap/>
            <w:vAlign w:val="center"/>
            <w:hideMark/>
          </w:tcPr>
          <w:p w14:paraId="596F2D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458</w:t>
            </w:r>
          </w:p>
        </w:tc>
        <w:tc>
          <w:tcPr>
            <w:tcW w:w="0" w:type="auto"/>
            <w:shd w:val="clear" w:color="auto" w:fill="auto"/>
            <w:vAlign w:val="center"/>
            <w:hideMark/>
          </w:tcPr>
          <w:p w14:paraId="1944686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LONGITUDINAL</w:t>
            </w:r>
          </w:p>
        </w:tc>
        <w:tc>
          <w:tcPr>
            <w:tcW w:w="0" w:type="auto"/>
            <w:shd w:val="clear" w:color="auto" w:fill="auto"/>
            <w:noWrap/>
            <w:vAlign w:val="center"/>
            <w:hideMark/>
          </w:tcPr>
          <w:p w14:paraId="706700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5C04334" w14:textId="77777777" w:rsidTr="00A3151B">
        <w:tc>
          <w:tcPr>
            <w:tcW w:w="0" w:type="auto"/>
            <w:shd w:val="clear" w:color="000000" w:fill="D9D9D9"/>
            <w:noWrap/>
            <w:vAlign w:val="center"/>
            <w:hideMark/>
          </w:tcPr>
          <w:p w14:paraId="404C383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47159A01"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PARA </w:t>
            </w:r>
            <w:proofErr w:type="gramStart"/>
            <w:r w:rsidRPr="0023371D">
              <w:rPr>
                <w:rFonts w:ascii="Arial" w:hAnsi="Arial" w:cs="Arial"/>
                <w:b/>
                <w:bCs/>
                <w:color w:val="000000"/>
                <w:sz w:val="14"/>
                <w:szCs w:val="14"/>
              </w:rPr>
              <w:t>ESCOLIOSIS  SET</w:t>
            </w:r>
            <w:proofErr w:type="gramEnd"/>
            <w:r w:rsidRPr="0023371D">
              <w:rPr>
                <w:rFonts w:ascii="Arial" w:hAnsi="Arial" w:cs="Arial"/>
                <w:b/>
                <w:bCs/>
                <w:color w:val="000000"/>
                <w:sz w:val="14"/>
                <w:szCs w:val="14"/>
              </w:rPr>
              <w:t xml:space="preserve"> COMPLETO </w:t>
            </w:r>
          </w:p>
        </w:tc>
        <w:tc>
          <w:tcPr>
            <w:tcW w:w="0" w:type="auto"/>
            <w:shd w:val="clear" w:color="000000" w:fill="D9D9D9"/>
            <w:noWrap/>
            <w:vAlign w:val="center"/>
            <w:hideMark/>
          </w:tcPr>
          <w:p w14:paraId="22C1F42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26822ACA" w14:textId="77777777" w:rsidTr="00A3151B">
        <w:tc>
          <w:tcPr>
            <w:tcW w:w="0" w:type="auto"/>
            <w:shd w:val="clear" w:color="auto" w:fill="auto"/>
            <w:noWrap/>
            <w:vAlign w:val="center"/>
            <w:hideMark/>
          </w:tcPr>
          <w:p w14:paraId="3BDEDC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459</w:t>
            </w:r>
          </w:p>
        </w:tc>
        <w:tc>
          <w:tcPr>
            <w:tcW w:w="0" w:type="auto"/>
            <w:shd w:val="clear" w:color="auto" w:fill="auto"/>
            <w:vAlign w:val="center"/>
            <w:hideMark/>
          </w:tcPr>
          <w:p w14:paraId="6FCBBB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GANCHO PEDICULAR</w:t>
            </w:r>
          </w:p>
        </w:tc>
        <w:tc>
          <w:tcPr>
            <w:tcW w:w="0" w:type="auto"/>
            <w:shd w:val="clear" w:color="auto" w:fill="auto"/>
            <w:noWrap/>
            <w:vAlign w:val="center"/>
            <w:hideMark/>
          </w:tcPr>
          <w:p w14:paraId="75F3D6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01C6400" w14:textId="77777777" w:rsidTr="00A3151B">
        <w:tc>
          <w:tcPr>
            <w:tcW w:w="0" w:type="auto"/>
            <w:shd w:val="clear" w:color="auto" w:fill="auto"/>
            <w:noWrap/>
            <w:vAlign w:val="center"/>
            <w:hideMark/>
          </w:tcPr>
          <w:p w14:paraId="6AB053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460</w:t>
            </w:r>
          </w:p>
        </w:tc>
        <w:tc>
          <w:tcPr>
            <w:tcW w:w="0" w:type="auto"/>
            <w:shd w:val="clear" w:color="auto" w:fill="auto"/>
            <w:vAlign w:val="center"/>
            <w:hideMark/>
          </w:tcPr>
          <w:p w14:paraId="0977F1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MONOAXIAL TORÁXICO </w:t>
            </w:r>
          </w:p>
        </w:tc>
        <w:tc>
          <w:tcPr>
            <w:tcW w:w="0" w:type="auto"/>
            <w:shd w:val="clear" w:color="auto" w:fill="auto"/>
            <w:noWrap/>
            <w:vAlign w:val="center"/>
            <w:hideMark/>
          </w:tcPr>
          <w:p w14:paraId="597607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C851A63" w14:textId="77777777" w:rsidTr="00A3151B">
        <w:tc>
          <w:tcPr>
            <w:tcW w:w="0" w:type="auto"/>
            <w:shd w:val="clear" w:color="auto" w:fill="auto"/>
            <w:noWrap/>
            <w:vAlign w:val="center"/>
            <w:hideMark/>
          </w:tcPr>
          <w:p w14:paraId="7C3522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461</w:t>
            </w:r>
          </w:p>
        </w:tc>
        <w:tc>
          <w:tcPr>
            <w:tcW w:w="0" w:type="auto"/>
            <w:shd w:val="clear" w:color="auto" w:fill="auto"/>
            <w:vAlign w:val="center"/>
            <w:hideMark/>
          </w:tcPr>
          <w:p w14:paraId="1D7D362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POLIAXIAL PARA REDUCCIÓN</w:t>
            </w:r>
          </w:p>
        </w:tc>
        <w:tc>
          <w:tcPr>
            <w:tcW w:w="0" w:type="auto"/>
            <w:shd w:val="clear" w:color="auto" w:fill="auto"/>
            <w:noWrap/>
            <w:vAlign w:val="center"/>
            <w:hideMark/>
          </w:tcPr>
          <w:p w14:paraId="67943A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2C2F694" w14:textId="77777777" w:rsidTr="00A3151B">
        <w:tc>
          <w:tcPr>
            <w:tcW w:w="0" w:type="auto"/>
            <w:shd w:val="clear" w:color="auto" w:fill="auto"/>
            <w:noWrap/>
            <w:vAlign w:val="center"/>
            <w:hideMark/>
          </w:tcPr>
          <w:p w14:paraId="59520AE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462</w:t>
            </w:r>
          </w:p>
        </w:tc>
        <w:tc>
          <w:tcPr>
            <w:tcW w:w="0" w:type="auto"/>
            <w:shd w:val="clear" w:color="auto" w:fill="auto"/>
            <w:vAlign w:val="center"/>
            <w:hideMark/>
          </w:tcPr>
          <w:p w14:paraId="3B78151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POLIAXIAL MINITORÁXICO </w:t>
            </w:r>
          </w:p>
        </w:tc>
        <w:tc>
          <w:tcPr>
            <w:tcW w:w="0" w:type="auto"/>
            <w:shd w:val="clear" w:color="auto" w:fill="auto"/>
            <w:noWrap/>
            <w:vAlign w:val="center"/>
            <w:hideMark/>
          </w:tcPr>
          <w:p w14:paraId="08CD9B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25ED2D6" w14:textId="77777777" w:rsidTr="00A3151B">
        <w:tc>
          <w:tcPr>
            <w:tcW w:w="0" w:type="auto"/>
            <w:shd w:val="clear" w:color="auto" w:fill="auto"/>
            <w:noWrap/>
            <w:vAlign w:val="center"/>
            <w:hideMark/>
          </w:tcPr>
          <w:p w14:paraId="1C7A5A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463</w:t>
            </w:r>
          </w:p>
        </w:tc>
        <w:tc>
          <w:tcPr>
            <w:tcW w:w="0" w:type="auto"/>
            <w:shd w:val="clear" w:color="auto" w:fill="auto"/>
            <w:vAlign w:val="center"/>
            <w:hideMark/>
          </w:tcPr>
          <w:p w14:paraId="1D008F5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POLIAXIAL </w:t>
            </w:r>
          </w:p>
        </w:tc>
        <w:tc>
          <w:tcPr>
            <w:tcW w:w="0" w:type="auto"/>
            <w:shd w:val="clear" w:color="auto" w:fill="auto"/>
            <w:noWrap/>
            <w:vAlign w:val="center"/>
            <w:hideMark/>
          </w:tcPr>
          <w:p w14:paraId="398806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3236D0A" w14:textId="77777777" w:rsidTr="00A3151B">
        <w:tc>
          <w:tcPr>
            <w:tcW w:w="0" w:type="auto"/>
            <w:shd w:val="clear" w:color="auto" w:fill="auto"/>
            <w:noWrap/>
            <w:vAlign w:val="center"/>
            <w:hideMark/>
          </w:tcPr>
          <w:p w14:paraId="7ACB28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464</w:t>
            </w:r>
          </w:p>
        </w:tc>
        <w:tc>
          <w:tcPr>
            <w:tcW w:w="0" w:type="auto"/>
            <w:shd w:val="clear" w:color="auto" w:fill="auto"/>
            <w:vAlign w:val="center"/>
            <w:hideMark/>
          </w:tcPr>
          <w:p w14:paraId="5EEABCC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GANCHO LAMINAR TORÁXICO </w:t>
            </w:r>
          </w:p>
        </w:tc>
        <w:tc>
          <w:tcPr>
            <w:tcW w:w="0" w:type="auto"/>
            <w:shd w:val="clear" w:color="auto" w:fill="auto"/>
            <w:noWrap/>
            <w:vAlign w:val="center"/>
            <w:hideMark/>
          </w:tcPr>
          <w:p w14:paraId="6E594E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61AC325" w14:textId="77777777" w:rsidTr="00A3151B">
        <w:tc>
          <w:tcPr>
            <w:tcW w:w="0" w:type="auto"/>
            <w:shd w:val="clear" w:color="auto" w:fill="auto"/>
            <w:noWrap/>
            <w:vAlign w:val="center"/>
            <w:hideMark/>
          </w:tcPr>
          <w:p w14:paraId="311AFB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465</w:t>
            </w:r>
          </w:p>
        </w:tc>
        <w:tc>
          <w:tcPr>
            <w:tcW w:w="0" w:type="auto"/>
            <w:shd w:val="clear" w:color="auto" w:fill="auto"/>
            <w:vAlign w:val="center"/>
            <w:hideMark/>
          </w:tcPr>
          <w:p w14:paraId="73394DA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GANCHO LAMINAR MEDIANO</w:t>
            </w:r>
          </w:p>
        </w:tc>
        <w:tc>
          <w:tcPr>
            <w:tcW w:w="0" w:type="auto"/>
            <w:shd w:val="clear" w:color="auto" w:fill="auto"/>
            <w:noWrap/>
            <w:vAlign w:val="center"/>
            <w:hideMark/>
          </w:tcPr>
          <w:p w14:paraId="78656D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6B3E9E4" w14:textId="77777777" w:rsidTr="00A3151B">
        <w:tc>
          <w:tcPr>
            <w:tcW w:w="0" w:type="auto"/>
            <w:shd w:val="clear" w:color="auto" w:fill="auto"/>
            <w:noWrap/>
            <w:vAlign w:val="center"/>
            <w:hideMark/>
          </w:tcPr>
          <w:p w14:paraId="2BBD54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466</w:t>
            </w:r>
          </w:p>
        </w:tc>
        <w:tc>
          <w:tcPr>
            <w:tcW w:w="0" w:type="auto"/>
            <w:shd w:val="clear" w:color="auto" w:fill="auto"/>
            <w:vAlign w:val="center"/>
            <w:hideMark/>
          </w:tcPr>
          <w:p w14:paraId="19563E7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GANCHO CONECTOR TRANSVERSO </w:t>
            </w:r>
          </w:p>
        </w:tc>
        <w:tc>
          <w:tcPr>
            <w:tcW w:w="0" w:type="auto"/>
            <w:shd w:val="clear" w:color="auto" w:fill="auto"/>
            <w:noWrap/>
            <w:vAlign w:val="center"/>
            <w:hideMark/>
          </w:tcPr>
          <w:p w14:paraId="1CA666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5A87EB4" w14:textId="77777777" w:rsidTr="00A3151B">
        <w:tc>
          <w:tcPr>
            <w:tcW w:w="0" w:type="auto"/>
            <w:shd w:val="clear" w:color="auto" w:fill="auto"/>
            <w:noWrap/>
            <w:vAlign w:val="center"/>
            <w:hideMark/>
          </w:tcPr>
          <w:p w14:paraId="2F20B3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467</w:t>
            </w:r>
          </w:p>
        </w:tc>
        <w:tc>
          <w:tcPr>
            <w:tcW w:w="0" w:type="auto"/>
            <w:shd w:val="clear" w:color="auto" w:fill="auto"/>
            <w:vAlign w:val="center"/>
            <w:hideMark/>
          </w:tcPr>
          <w:p w14:paraId="149545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CONECTORA</w:t>
            </w:r>
          </w:p>
        </w:tc>
        <w:tc>
          <w:tcPr>
            <w:tcW w:w="0" w:type="auto"/>
            <w:shd w:val="clear" w:color="auto" w:fill="auto"/>
            <w:noWrap/>
            <w:vAlign w:val="center"/>
            <w:hideMark/>
          </w:tcPr>
          <w:p w14:paraId="3DA09C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88F0749" w14:textId="77777777" w:rsidTr="00A3151B">
        <w:tc>
          <w:tcPr>
            <w:tcW w:w="0" w:type="auto"/>
            <w:shd w:val="clear" w:color="auto" w:fill="auto"/>
            <w:noWrap/>
            <w:vAlign w:val="center"/>
            <w:hideMark/>
          </w:tcPr>
          <w:p w14:paraId="3C11AD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468</w:t>
            </w:r>
          </w:p>
        </w:tc>
        <w:tc>
          <w:tcPr>
            <w:tcW w:w="0" w:type="auto"/>
            <w:shd w:val="clear" w:color="auto" w:fill="auto"/>
            <w:vAlign w:val="center"/>
            <w:hideMark/>
          </w:tcPr>
          <w:p w14:paraId="0D271BF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LONGITUDINAL DE 480 MM</w:t>
            </w:r>
          </w:p>
        </w:tc>
        <w:tc>
          <w:tcPr>
            <w:tcW w:w="0" w:type="auto"/>
            <w:shd w:val="clear" w:color="auto" w:fill="auto"/>
            <w:noWrap/>
            <w:vAlign w:val="center"/>
            <w:hideMark/>
          </w:tcPr>
          <w:p w14:paraId="30689E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E5547F2" w14:textId="77777777" w:rsidTr="00A3151B">
        <w:tc>
          <w:tcPr>
            <w:tcW w:w="0" w:type="auto"/>
            <w:shd w:val="clear" w:color="auto" w:fill="auto"/>
            <w:noWrap/>
            <w:vAlign w:val="center"/>
            <w:hideMark/>
          </w:tcPr>
          <w:p w14:paraId="62173E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469</w:t>
            </w:r>
          </w:p>
        </w:tc>
        <w:tc>
          <w:tcPr>
            <w:tcW w:w="0" w:type="auto"/>
            <w:shd w:val="clear" w:color="auto" w:fill="auto"/>
            <w:vAlign w:val="center"/>
            <w:hideMark/>
          </w:tcPr>
          <w:p w14:paraId="30BD23E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BLOQUEO </w:t>
            </w:r>
          </w:p>
        </w:tc>
        <w:tc>
          <w:tcPr>
            <w:tcW w:w="0" w:type="auto"/>
            <w:shd w:val="clear" w:color="auto" w:fill="auto"/>
            <w:noWrap/>
            <w:vAlign w:val="center"/>
            <w:hideMark/>
          </w:tcPr>
          <w:p w14:paraId="631817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45585A3" w14:textId="77777777" w:rsidTr="00A3151B">
        <w:tc>
          <w:tcPr>
            <w:tcW w:w="0" w:type="auto"/>
            <w:shd w:val="clear" w:color="auto" w:fill="auto"/>
            <w:noWrap/>
            <w:vAlign w:val="center"/>
            <w:hideMark/>
          </w:tcPr>
          <w:p w14:paraId="18B5E5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470</w:t>
            </w:r>
          </w:p>
        </w:tc>
        <w:tc>
          <w:tcPr>
            <w:tcW w:w="0" w:type="auto"/>
            <w:shd w:val="clear" w:color="auto" w:fill="auto"/>
            <w:vAlign w:val="center"/>
            <w:hideMark/>
          </w:tcPr>
          <w:p w14:paraId="15250BF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MONOAXIAL</w:t>
            </w:r>
          </w:p>
        </w:tc>
        <w:tc>
          <w:tcPr>
            <w:tcW w:w="0" w:type="auto"/>
            <w:shd w:val="clear" w:color="auto" w:fill="auto"/>
            <w:noWrap/>
            <w:vAlign w:val="center"/>
            <w:hideMark/>
          </w:tcPr>
          <w:p w14:paraId="4949EE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A3F6801" w14:textId="77777777" w:rsidTr="00A3151B">
        <w:tc>
          <w:tcPr>
            <w:tcW w:w="0" w:type="auto"/>
            <w:shd w:val="clear" w:color="000000" w:fill="D9D9D9"/>
            <w:noWrap/>
            <w:vAlign w:val="center"/>
            <w:hideMark/>
          </w:tcPr>
          <w:p w14:paraId="4FF4998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75B3A02B"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TORACOLUMBAR ANTERIOR </w:t>
            </w:r>
          </w:p>
        </w:tc>
        <w:tc>
          <w:tcPr>
            <w:tcW w:w="0" w:type="auto"/>
            <w:shd w:val="clear" w:color="000000" w:fill="D9D9D9"/>
            <w:noWrap/>
            <w:vAlign w:val="center"/>
            <w:hideMark/>
          </w:tcPr>
          <w:p w14:paraId="07148BA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CC75264" w14:textId="77777777" w:rsidTr="00A3151B">
        <w:tc>
          <w:tcPr>
            <w:tcW w:w="0" w:type="auto"/>
            <w:shd w:val="clear" w:color="auto" w:fill="auto"/>
            <w:noWrap/>
            <w:vAlign w:val="center"/>
            <w:hideMark/>
          </w:tcPr>
          <w:p w14:paraId="2D85C7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471</w:t>
            </w:r>
          </w:p>
        </w:tc>
        <w:tc>
          <w:tcPr>
            <w:tcW w:w="0" w:type="auto"/>
            <w:shd w:val="clear" w:color="auto" w:fill="auto"/>
            <w:vAlign w:val="center"/>
            <w:hideMark/>
          </w:tcPr>
          <w:p w14:paraId="003EA5F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TORACOLUMBAR </w:t>
            </w:r>
          </w:p>
        </w:tc>
        <w:tc>
          <w:tcPr>
            <w:tcW w:w="0" w:type="auto"/>
            <w:shd w:val="clear" w:color="auto" w:fill="auto"/>
            <w:noWrap/>
            <w:vAlign w:val="center"/>
            <w:hideMark/>
          </w:tcPr>
          <w:p w14:paraId="7E7294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F8DAEBB" w14:textId="77777777" w:rsidTr="00A3151B">
        <w:tc>
          <w:tcPr>
            <w:tcW w:w="0" w:type="auto"/>
            <w:shd w:val="clear" w:color="auto" w:fill="auto"/>
            <w:noWrap/>
            <w:vAlign w:val="center"/>
            <w:hideMark/>
          </w:tcPr>
          <w:p w14:paraId="55B07A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472</w:t>
            </w:r>
          </w:p>
        </w:tc>
        <w:tc>
          <w:tcPr>
            <w:tcW w:w="0" w:type="auto"/>
            <w:shd w:val="clear" w:color="auto" w:fill="auto"/>
            <w:vAlign w:val="center"/>
            <w:hideMark/>
          </w:tcPr>
          <w:p w14:paraId="6E5A643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TORÁXICO VERTEBRAL ANTERIOR </w:t>
            </w:r>
          </w:p>
        </w:tc>
        <w:tc>
          <w:tcPr>
            <w:tcW w:w="0" w:type="auto"/>
            <w:shd w:val="clear" w:color="auto" w:fill="auto"/>
            <w:noWrap/>
            <w:vAlign w:val="center"/>
            <w:hideMark/>
          </w:tcPr>
          <w:p w14:paraId="1CC368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13E55E8" w14:textId="77777777" w:rsidTr="00A3151B">
        <w:tc>
          <w:tcPr>
            <w:tcW w:w="0" w:type="auto"/>
            <w:shd w:val="clear" w:color="auto" w:fill="auto"/>
            <w:noWrap/>
            <w:vAlign w:val="center"/>
            <w:hideMark/>
          </w:tcPr>
          <w:p w14:paraId="4974EB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473</w:t>
            </w:r>
          </w:p>
        </w:tc>
        <w:tc>
          <w:tcPr>
            <w:tcW w:w="0" w:type="auto"/>
            <w:shd w:val="clear" w:color="auto" w:fill="auto"/>
            <w:vAlign w:val="center"/>
            <w:hideMark/>
          </w:tcPr>
          <w:p w14:paraId="257907A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TORÁXICO VERTEBRAL POSTERIOR</w:t>
            </w:r>
          </w:p>
        </w:tc>
        <w:tc>
          <w:tcPr>
            <w:tcW w:w="0" w:type="auto"/>
            <w:shd w:val="clear" w:color="auto" w:fill="auto"/>
            <w:noWrap/>
            <w:vAlign w:val="center"/>
            <w:hideMark/>
          </w:tcPr>
          <w:p w14:paraId="2F281F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AA6B18" w14:textId="77777777" w:rsidTr="00A3151B">
        <w:tc>
          <w:tcPr>
            <w:tcW w:w="0" w:type="auto"/>
            <w:shd w:val="clear" w:color="auto" w:fill="auto"/>
            <w:noWrap/>
            <w:vAlign w:val="center"/>
            <w:hideMark/>
          </w:tcPr>
          <w:p w14:paraId="3F726B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474</w:t>
            </w:r>
          </w:p>
        </w:tc>
        <w:tc>
          <w:tcPr>
            <w:tcW w:w="0" w:type="auto"/>
            <w:shd w:val="clear" w:color="auto" w:fill="auto"/>
            <w:vAlign w:val="center"/>
            <w:hideMark/>
          </w:tcPr>
          <w:p w14:paraId="23A0DB2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TUERCA</w:t>
            </w:r>
          </w:p>
        </w:tc>
        <w:tc>
          <w:tcPr>
            <w:tcW w:w="0" w:type="auto"/>
            <w:shd w:val="clear" w:color="auto" w:fill="auto"/>
            <w:noWrap/>
            <w:vAlign w:val="center"/>
            <w:hideMark/>
          </w:tcPr>
          <w:p w14:paraId="6D04F1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0E54CCF" w14:textId="77777777" w:rsidTr="00A3151B">
        <w:tc>
          <w:tcPr>
            <w:tcW w:w="0" w:type="auto"/>
            <w:shd w:val="clear" w:color="000000" w:fill="D9D9D9"/>
            <w:noWrap/>
            <w:vAlign w:val="center"/>
            <w:hideMark/>
          </w:tcPr>
          <w:p w14:paraId="31DB5A4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47221DB2"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ACCESORIO NEUROCIRUGÍA</w:t>
            </w:r>
          </w:p>
        </w:tc>
        <w:tc>
          <w:tcPr>
            <w:tcW w:w="0" w:type="auto"/>
            <w:shd w:val="clear" w:color="000000" w:fill="D9D9D9"/>
            <w:noWrap/>
            <w:vAlign w:val="center"/>
            <w:hideMark/>
          </w:tcPr>
          <w:p w14:paraId="02DA045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19F39DF" w14:textId="77777777" w:rsidTr="00A3151B">
        <w:tc>
          <w:tcPr>
            <w:tcW w:w="0" w:type="auto"/>
            <w:shd w:val="clear" w:color="auto" w:fill="auto"/>
            <w:noWrap/>
            <w:vAlign w:val="center"/>
            <w:hideMark/>
          </w:tcPr>
          <w:p w14:paraId="77C054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475</w:t>
            </w:r>
          </w:p>
        </w:tc>
        <w:tc>
          <w:tcPr>
            <w:tcW w:w="0" w:type="auto"/>
            <w:shd w:val="clear" w:color="auto" w:fill="auto"/>
            <w:vAlign w:val="center"/>
            <w:hideMark/>
          </w:tcPr>
          <w:p w14:paraId="2874B9E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SUSTITUTO OSEO 1 GR PUTTY </w:t>
            </w:r>
          </w:p>
        </w:tc>
        <w:tc>
          <w:tcPr>
            <w:tcW w:w="0" w:type="auto"/>
            <w:shd w:val="clear" w:color="auto" w:fill="auto"/>
            <w:noWrap/>
            <w:vAlign w:val="center"/>
            <w:hideMark/>
          </w:tcPr>
          <w:p w14:paraId="210CC2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AC78521" w14:textId="77777777" w:rsidTr="00A3151B">
        <w:tc>
          <w:tcPr>
            <w:tcW w:w="0" w:type="auto"/>
            <w:shd w:val="clear" w:color="auto" w:fill="auto"/>
            <w:noWrap/>
            <w:vAlign w:val="center"/>
            <w:hideMark/>
          </w:tcPr>
          <w:p w14:paraId="547BDA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476</w:t>
            </w:r>
          </w:p>
        </w:tc>
        <w:tc>
          <w:tcPr>
            <w:tcW w:w="0" w:type="auto"/>
            <w:shd w:val="clear" w:color="auto" w:fill="auto"/>
            <w:vAlign w:val="center"/>
            <w:hideMark/>
          </w:tcPr>
          <w:p w14:paraId="2E86E76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SUSTITUTO OSEO 5 GR PUTTY</w:t>
            </w:r>
          </w:p>
        </w:tc>
        <w:tc>
          <w:tcPr>
            <w:tcW w:w="0" w:type="auto"/>
            <w:shd w:val="clear" w:color="auto" w:fill="auto"/>
            <w:noWrap/>
            <w:vAlign w:val="center"/>
            <w:hideMark/>
          </w:tcPr>
          <w:p w14:paraId="086877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2FA48CF" w14:textId="77777777" w:rsidTr="00A3151B">
        <w:tc>
          <w:tcPr>
            <w:tcW w:w="0" w:type="auto"/>
            <w:shd w:val="clear" w:color="auto" w:fill="auto"/>
            <w:noWrap/>
            <w:vAlign w:val="center"/>
            <w:hideMark/>
          </w:tcPr>
          <w:p w14:paraId="434AFE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477</w:t>
            </w:r>
          </w:p>
        </w:tc>
        <w:tc>
          <w:tcPr>
            <w:tcW w:w="0" w:type="auto"/>
            <w:shd w:val="clear" w:color="auto" w:fill="auto"/>
            <w:vAlign w:val="center"/>
            <w:hideMark/>
          </w:tcPr>
          <w:p w14:paraId="2F06179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SUSTITUTO OSEO 10 GR PUTTY</w:t>
            </w:r>
          </w:p>
        </w:tc>
        <w:tc>
          <w:tcPr>
            <w:tcW w:w="0" w:type="auto"/>
            <w:shd w:val="clear" w:color="auto" w:fill="auto"/>
            <w:noWrap/>
            <w:vAlign w:val="center"/>
            <w:hideMark/>
          </w:tcPr>
          <w:p w14:paraId="17C386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F3B13E" w14:textId="77777777" w:rsidTr="00A3151B">
        <w:tc>
          <w:tcPr>
            <w:tcW w:w="0" w:type="auto"/>
            <w:shd w:val="clear" w:color="auto" w:fill="auto"/>
            <w:noWrap/>
            <w:vAlign w:val="center"/>
            <w:hideMark/>
          </w:tcPr>
          <w:p w14:paraId="16C80D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478</w:t>
            </w:r>
          </w:p>
        </w:tc>
        <w:tc>
          <w:tcPr>
            <w:tcW w:w="0" w:type="auto"/>
            <w:shd w:val="clear" w:color="auto" w:fill="auto"/>
            <w:vAlign w:val="center"/>
            <w:hideMark/>
          </w:tcPr>
          <w:p w14:paraId="13C8708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SUSTITUTO OSEO CHIPS 5 CC</w:t>
            </w:r>
          </w:p>
        </w:tc>
        <w:tc>
          <w:tcPr>
            <w:tcW w:w="0" w:type="auto"/>
            <w:shd w:val="clear" w:color="auto" w:fill="auto"/>
            <w:noWrap/>
            <w:vAlign w:val="center"/>
            <w:hideMark/>
          </w:tcPr>
          <w:p w14:paraId="0B9219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CA42303" w14:textId="77777777" w:rsidTr="00A3151B">
        <w:tc>
          <w:tcPr>
            <w:tcW w:w="0" w:type="auto"/>
            <w:shd w:val="clear" w:color="auto" w:fill="auto"/>
            <w:noWrap/>
            <w:vAlign w:val="center"/>
            <w:hideMark/>
          </w:tcPr>
          <w:p w14:paraId="65E3A2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479</w:t>
            </w:r>
          </w:p>
        </w:tc>
        <w:tc>
          <w:tcPr>
            <w:tcW w:w="0" w:type="auto"/>
            <w:shd w:val="clear" w:color="auto" w:fill="auto"/>
            <w:vAlign w:val="center"/>
            <w:hideMark/>
          </w:tcPr>
          <w:p w14:paraId="68DB99E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SUSTITUTO OSEO CHIPS 10 CC</w:t>
            </w:r>
          </w:p>
        </w:tc>
        <w:tc>
          <w:tcPr>
            <w:tcW w:w="0" w:type="auto"/>
            <w:shd w:val="clear" w:color="auto" w:fill="auto"/>
            <w:noWrap/>
            <w:vAlign w:val="center"/>
            <w:hideMark/>
          </w:tcPr>
          <w:p w14:paraId="4BABE6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C591DF9" w14:textId="77777777" w:rsidTr="00A3151B">
        <w:tc>
          <w:tcPr>
            <w:tcW w:w="0" w:type="auto"/>
            <w:shd w:val="clear" w:color="auto" w:fill="auto"/>
            <w:noWrap/>
            <w:vAlign w:val="center"/>
            <w:hideMark/>
          </w:tcPr>
          <w:p w14:paraId="5FDFF1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480</w:t>
            </w:r>
          </w:p>
        </w:tc>
        <w:tc>
          <w:tcPr>
            <w:tcW w:w="0" w:type="auto"/>
            <w:shd w:val="clear" w:color="auto" w:fill="auto"/>
            <w:vAlign w:val="center"/>
            <w:hideMark/>
          </w:tcPr>
          <w:p w14:paraId="2D4912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SUSTITUTO OSEO CHIPS 15 CC</w:t>
            </w:r>
          </w:p>
        </w:tc>
        <w:tc>
          <w:tcPr>
            <w:tcW w:w="0" w:type="auto"/>
            <w:shd w:val="clear" w:color="auto" w:fill="auto"/>
            <w:noWrap/>
            <w:vAlign w:val="center"/>
            <w:hideMark/>
          </w:tcPr>
          <w:p w14:paraId="6759D5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DA5E49D" w14:textId="77777777" w:rsidTr="00A3151B">
        <w:tc>
          <w:tcPr>
            <w:tcW w:w="0" w:type="auto"/>
            <w:shd w:val="clear" w:color="000000" w:fill="D9D9D9"/>
            <w:noWrap/>
            <w:vAlign w:val="center"/>
            <w:hideMark/>
          </w:tcPr>
          <w:p w14:paraId="01DFD75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0354DE14"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REEMPLAZO CUERPO VERTEBRAL SET COMPLETO (DEBEN INCLUIR LOS </w:t>
            </w:r>
            <w:proofErr w:type="gramStart"/>
            <w:r w:rsidRPr="0023371D">
              <w:rPr>
                <w:rFonts w:ascii="Arial" w:hAnsi="Arial" w:cs="Arial"/>
                <w:b/>
                <w:bCs/>
                <w:color w:val="000000"/>
                <w:sz w:val="14"/>
                <w:szCs w:val="14"/>
              </w:rPr>
              <w:t>CILINDROS  DE</w:t>
            </w:r>
            <w:proofErr w:type="gramEnd"/>
            <w:r w:rsidRPr="0023371D">
              <w:rPr>
                <w:rFonts w:ascii="Arial" w:hAnsi="Arial" w:cs="Arial"/>
                <w:b/>
                <w:bCs/>
                <w:color w:val="000000"/>
                <w:sz w:val="14"/>
                <w:szCs w:val="14"/>
              </w:rPr>
              <w:t xml:space="preserve"> TITANIO ) </w:t>
            </w:r>
          </w:p>
        </w:tc>
        <w:tc>
          <w:tcPr>
            <w:tcW w:w="0" w:type="auto"/>
            <w:shd w:val="clear" w:color="000000" w:fill="D9D9D9"/>
            <w:noWrap/>
            <w:vAlign w:val="center"/>
            <w:hideMark/>
          </w:tcPr>
          <w:p w14:paraId="69D864F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6DEC286F" w14:textId="77777777" w:rsidTr="00A3151B">
        <w:tc>
          <w:tcPr>
            <w:tcW w:w="0" w:type="auto"/>
            <w:shd w:val="clear" w:color="auto" w:fill="auto"/>
            <w:noWrap/>
            <w:vAlign w:val="center"/>
            <w:hideMark/>
          </w:tcPr>
          <w:p w14:paraId="504036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481</w:t>
            </w:r>
          </w:p>
        </w:tc>
        <w:tc>
          <w:tcPr>
            <w:tcW w:w="0" w:type="auto"/>
            <w:shd w:val="clear" w:color="auto" w:fill="auto"/>
            <w:vAlign w:val="center"/>
            <w:hideMark/>
          </w:tcPr>
          <w:p w14:paraId="4A78843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MALLA CILÍNDRICA DE 12 X 30 MM / 16 X 30 MM / 20 X 30 MM / 25 X 30 MM / 12 X 70 MM </w:t>
            </w:r>
            <w:proofErr w:type="gramStart"/>
            <w:r w:rsidRPr="0023371D">
              <w:rPr>
                <w:rFonts w:ascii="Arial" w:hAnsi="Arial" w:cs="Arial"/>
                <w:color w:val="000000"/>
                <w:sz w:val="14"/>
                <w:szCs w:val="14"/>
              </w:rPr>
              <w:t>/  16</w:t>
            </w:r>
            <w:proofErr w:type="gramEnd"/>
            <w:r w:rsidRPr="0023371D">
              <w:rPr>
                <w:rFonts w:ascii="Arial" w:hAnsi="Arial" w:cs="Arial"/>
                <w:color w:val="000000"/>
                <w:sz w:val="14"/>
                <w:szCs w:val="14"/>
              </w:rPr>
              <w:t xml:space="preserve"> X 70 MM / 20 X 70 MM / 25 X 70 MM</w:t>
            </w:r>
          </w:p>
        </w:tc>
        <w:tc>
          <w:tcPr>
            <w:tcW w:w="0" w:type="auto"/>
            <w:shd w:val="clear" w:color="auto" w:fill="auto"/>
            <w:noWrap/>
            <w:vAlign w:val="center"/>
            <w:hideMark/>
          </w:tcPr>
          <w:p w14:paraId="0C748A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24E9FA" w14:textId="77777777" w:rsidTr="00A3151B">
        <w:tc>
          <w:tcPr>
            <w:tcW w:w="0" w:type="auto"/>
            <w:shd w:val="clear" w:color="auto" w:fill="auto"/>
            <w:noWrap/>
            <w:vAlign w:val="center"/>
            <w:hideMark/>
          </w:tcPr>
          <w:p w14:paraId="17D81B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482</w:t>
            </w:r>
          </w:p>
        </w:tc>
        <w:tc>
          <w:tcPr>
            <w:tcW w:w="0" w:type="auto"/>
            <w:shd w:val="clear" w:color="auto" w:fill="auto"/>
            <w:vAlign w:val="center"/>
            <w:hideMark/>
          </w:tcPr>
          <w:p w14:paraId="58AB286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ANIILLO RV X 16 MM / 20 MM /25 MM</w:t>
            </w:r>
          </w:p>
        </w:tc>
        <w:tc>
          <w:tcPr>
            <w:tcW w:w="0" w:type="auto"/>
            <w:shd w:val="clear" w:color="auto" w:fill="auto"/>
            <w:noWrap/>
            <w:vAlign w:val="center"/>
            <w:hideMark/>
          </w:tcPr>
          <w:p w14:paraId="393995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CD28A5" w14:textId="77777777" w:rsidTr="00A3151B">
        <w:tc>
          <w:tcPr>
            <w:tcW w:w="0" w:type="auto"/>
            <w:shd w:val="clear" w:color="auto" w:fill="auto"/>
            <w:noWrap/>
            <w:vAlign w:val="center"/>
            <w:hideMark/>
          </w:tcPr>
          <w:p w14:paraId="303115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483</w:t>
            </w:r>
          </w:p>
        </w:tc>
        <w:tc>
          <w:tcPr>
            <w:tcW w:w="0" w:type="auto"/>
            <w:shd w:val="clear" w:color="auto" w:fill="auto"/>
            <w:vAlign w:val="center"/>
            <w:hideMark/>
          </w:tcPr>
          <w:p w14:paraId="6601900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RV </w:t>
            </w:r>
          </w:p>
        </w:tc>
        <w:tc>
          <w:tcPr>
            <w:tcW w:w="0" w:type="auto"/>
            <w:shd w:val="clear" w:color="auto" w:fill="auto"/>
            <w:noWrap/>
            <w:vAlign w:val="center"/>
            <w:hideMark/>
          </w:tcPr>
          <w:p w14:paraId="64FF43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017E23B" w14:textId="77777777" w:rsidTr="00A3151B">
        <w:tc>
          <w:tcPr>
            <w:tcW w:w="0" w:type="auto"/>
            <w:shd w:val="clear" w:color="000000" w:fill="D9D9D9"/>
            <w:noWrap/>
            <w:vAlign w:val="center"/>
            <w:hideMark/>
          </w:tcPr>
          <w:p w14:paraId="6C9CFCA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5D96AEFF"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LUMBAR </w:t>
            </w:r>
            <w:proofErr w:type="gramStart"/>
            <w:r w:rsidRPr="0023371D">
              <w:rPr>
                <w:rFonts w:ascii="Arial" w:hAnsi="Arial" w:cs="Arial"/>
                <w:b/>
                <w:bCs/>
                <w:color w:val="000000"/>
                <w:sz w:val="14"/>
                <w:szCs w:val="14"/>
              </w:rPr>
              <w:t>POSTERIOR  SET</w:t>
            </w:r>
            <w:proofErr w:type="gramEnd"/>
            <w:r w:rsidRPr="0023371D">
              <w:rPr>
                <w:rFonts w:ascii="Arial" w:hAnsi="Arial" w:cs="Arial"/>
                <w:b/>
                <w:bCs/>
                <w:color w:val="000000"/>
                <w:sz w:val="14"/>
                <w:szCs w:val="14"/>
              </w:rPr>
              <w:t xml:space="preserve"> COMPLETO </w:t>
            </w:r>
          </w:p>
        </w:tc>
        <w:tc>
          <w:tcPr>
            <w:tcW w:w="0" w:type="auto"/>
            <w:shd w:val="clear" w:color="000000" w:fill="D9D9D9"/>
            <w:noWrap/>
            <w:vAlign w:val="center"/>
            <w:hideMark/>
          </w:tcPr>
          <w:p w14:paraId="78C45C5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4AFBBD09" w14:textId="77777777" w:rsidTr="00A3151B">
        <w:tc>
          <w:tcPr>
            <w:tcW w:w="0" w:type="auto"/>
            <w:shd w:val="clear" w:color="auto" w:fill="auto"/>
            <w:noWrap/>
            <w:vAlign w:val="center"/>
            <w:hideMark/>
          </w:tcPr>
          <w:p w14:paraId="4F4EBC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484</w:t>
            </w:r>
          </w:p>
        </w:tc>
        <w:tc>
          <w:tcPr>
            <w:tcW w:w="0" w:type="auto"/>
            <w:shd w:val="clear" w:color="auto" w:fill="auto"/>
            <w:vAlign w:val="center"/>
            <w:hideMark/>
          </w:tcPr>
          <w:p w14:paraId="1AB126E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POLIAXIAL </w:t>
            </w:r>
          </w:p>
        </w:tc>
        <w:tc>
          <w:tcPr>
            <w:tcW w:w="0" w:type="auto"/>
            <w:shd w:val="clear" w:color="auto" w:fill="auto"/>
            <w:noWrap/>
            <w:vAlign w:val="center"/>
            <w:hideMark/>
          </w:tcPr>
          <w:p w14:paraId="192F69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95FC2EA" w14:textId="77777777" w:rsidTr="00A3151B">
        <w:tc>
          <w:tcPr>
            <w:tcW w:w="0" w:type="auto"/>
            <w:shd w:val="clear" w:color="auto" w:fill="auto"/>
            <w:noWrap/>
            <w:vAlign w:val="center"/>
            <w:hideMark/>
          </w:tcPr>
          <w:p w14:paraId="368FE6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485</w:t>
            </w:r>
          </w:p>
        </w:tc>
        <w:tc>
          <w:tcPr>
            <w:tcW w:w="0" w:type="auto"/>
            <w:shd w:val="clear" w:color="auto" w:fill="auto"/>
            <w:vAlign w:val="center"/>
            <w:hideMark/>
          </w:tcPr>
          <w:p w14:paraId="49775EC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MONOAXIAL</w:t>
            </w:r>
          </w:p>
        </w:tc>
        <w:tc>
          <w:tcPr>
            <w:tcW w:w="0" w:type="auto"/>
            <w:shd w:val="clear" w:color="auto" w:fill="auto"/>
            <w:noWrap/>
            <w:vAlign w:val="center"/>
            <w:hideMark/>
          </w:tcPr>
          <w:p w14:paraId="037BA4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6BF098D" w14:textId="77777777" w:rsidTr="00A3151B">
        <w:tc>
          <w:tcPr>
            <w:tcW w:w="0" w:type="auto"/>
            <w:shd w:val="clear" w:color="auto" w:fill="auto"/>
            <w:noWrap/>
            <w:vAlign w:val="center"/>
            <w:hideMark/>
          </w:tcPr>
          <w:p w14:paraId="29C552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486</w:t>
            </w:r>
          </w:p>
        </w:tc>
        <w:tc>
          <w:tcPr>
            <w:tcW w:w="0" w:type="auto"/>
            <w:shd w:val="clear" w:color="auto" w:fill="auto"/>
            <w:vAlign w:val="center"/>
            <w:hideMark/>
          </w:tcPr>
          <w:p w14:paraId="11F1CA9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BLOQUEO </w:t>
            </w:r>
          </w:p>
        </w:tc>
        <w:tc>
          <w:tcPr>
            <w:tcW w:w="0" w:type="auto"/>
            <w:shd w:val="clear" w:color="auto" w:fill="auto"/>
            <w:noWrap/>
            <w:vAlign w:val="center"/>
            <w:hideMark/>
          </w:tcPr>
          <w:p w14:paraId="03F55B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5D74F2C" w14:textId="77777777" w:rsidTr="00A3151B">
        <w:tc>
          <w:tcPr>
            <w:tcW w:w="0" w:type="auto"/>
            <w:shd w:val="clear" w:color="auto" w:fill="auto"/>
            <w:noWrap/>
            <w:vAlign w:val="center"/>
            <w:hideMark/>
          </w:tcPr>
          <w:p w14:paraId="19DE4F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487</w:t>
            </w:r>
          </w:p>
        </w:tc>
        <w:tc>
          <w:tcPr>
            <w:tcW w:w="0" w:type="auto"/>
            <w:shd w:val="clear" w:color="auto" w:fill="auto"/>
            <w:vAlign w:val="center"/>
            <w:hideMark/>
          </w:tcPr>
          <w:p w14:paraId="0096DD2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GANCHO CONECTOR TRANSVERSO</w:t>
            </w:r>
          </w:p>
        </w:tc>
        <w:tc>
          <w:tcPr>
            <w:tcW w:w="0" w:type="auto"/>
            <w:shd w:val="clear" w:color="auto" w:fill="auto"/>
            <w:noWrap/>
            <w:vAlign w:val="center"/>
            <w:hideMark/>
          </w:tcPr>
          <w:p w14:paraId="36AFEB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B1EE812" w14:textId="77777777" w:rsidTr="00A3151B">
        <w:tc>
          <w:tcPr>
            <w:tcW w:w="0" w:type="auto"/>
            <w:shd w:val="clear" w:color="auto" w:fill="auto"/>
            <w:noWrap/>
            <w:vAlign w:val="center"/>
            <w:hideMark/>
          </w:tcPr>
          <w:p w14:paraId="000506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488</w:t>
            </w:r>
          </w:p>
        </w:tc>
        <w:tc>
          <w:tcPr>
            <w:tcW w:w="0" w:type="auto"/>
            <w:shd w:val="clear" w:color="auto" w:fill="auto"/>
            <w:vAlign w:val="center"/>
            <w:hideMark/>
          </w:tcPr>
          <w:p w14:paraId="5BDEF85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TRANSVERSAL</w:t>
            </w:r>
          </w:p>
        </w:tc>
        <w:tc>
          <w:tcPr>
            <w:tcW w:w="0" w:type="auto"/>
            <w:shd w:val="clear" w:color="auto" w:fill="auto"/>
            <w:noWrap/>
            <w:vAlign w:val="center"/>
            <w:hideMark/>
          </w:tcPr>
          <w:p w14:paraId="13E8F5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D643BAC" w14:textId="77777777" w:rsidTr="00A3151B">
        <w:tc>
          <w:tcPr>
            <w:tcW w:w="0" w:type="auto"/>
            <w:shd w:val="clear" w:color="auto" w:fill="auto"/>
            <w:noWrap/>
            <w:vAlign w:val="center"/>
            <w:hideMark/>
          </w:tcPr>
          <w:p w14:paraId="1BB9D9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489</w:t>
            </w:r>
          </w:p>
        </w:tc>
        <w:tc>
          <w:tcPr>
            <w:tcW w:w="0" w:type="auto"/>
            <w:shd w:val="clear" w:color="auto" w:fill="auto"/>
            <w:vAlign w:val="center"/>
            <w:hideMark/>
          </w:tcPr>
          <w:p w14:paraId="43E175E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LONGITUDINAL X 80 MM</w:t>
            </w:r>
          </w:p>
        </w:tc>
        <w:tc>
          <w:tcPr>
            <w:tcW w:w="0" w:type="auto"/>
            <w:shd w:val="clear" w:color="auto" w:fill="auto"/>
            <w:noWrap/>
            <w:vAlign w:val="center"/>
            <w:hideMark/>
          </w:tcPr>
          <w:p w14:paraId="3B7408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BAFE35" w14:textId="77777777" w:rsidTr="00A3151B">
        <w:tc>
          <w:tcPr>
            <w:tcW w:w="0" w:type="auto"/>
            <w:shd w:val="clear" w:color="000000" w:fill="D9D9D9"/>
            <w:noWrap/>
            <w:vAlign w:val="center"/>
            <w:hideMark/>
          </w:tcPr>
          <w:p w14:paraId="3952147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1CE90BE7"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SISTEMA GANCHOS ESCOLIOSIS LUMBAR POSTERIOR SET COMPLETO</w:t>
            </w:r>
          </w:p>
        </w:tc>
        <w:tc>
          <w:tcPr>
            <w:tcW w:w="0" w:type="auto"/>
            <w:shd w:val="clear" w:color="000000" w:fill="D9D9D9"/>
            <w:noWrap/>
            <w:vAlign w:val="center"/>
            <w:hideMark/>
          </w:tcPr>
          <w:p w14:paraId="337A668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101FA7E9" w14:textId="77777777" w:rsidTr="00A3151B">
        <w:tc>
          <w:tcPr>
            <w:tcW w:w="0" w:type="auto"/>
            <w:shd w:val="clear" w:color="auto" w:fill="auto"/>
            <w:noWrap/>
            <w:vAlign w:val="center"/>
            <w:hideMark/>
          </w:tcPr>
          <w:p w14:paraId="15B742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490</w:t>
            </w:r>
          </w:p>
        </w:tc>
        <w:tc>
          <w:tcPr>
            <w:tcW w:w="0" w:type="auto"/>
            <w:shd w:val="clear" w:color="auto" w:fill="auto"/>
            <w:vAlign w:val="center"/>
            <w:hideMark/>
          </w:tcPr>
          <w:p w14:paraId="328F216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GANCHO LAMINAR TORÁXICO </w:t>
            </w:r>
          </w:p>
        </w:tc>
        <w:tc>
          <w:tcPr>
            <w:tcW w:w="0" w:type="auto"/>
            <w:shd w:val="clear" w:color="auto" w:fill="auto"/>
            <w:noWrap/>
            <w:vAlign w:val="center"/>
            <w:hideMark/>
          </w:tcPr>
          <w:p w14:paraId="3800C2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F32E3C" w14:textId="77777777" w:rsidTr="00A3151B">
        <w:tc>
          <w:tcPr>
            <w:tcW w:w="0" w:type="auto"/>
            <w:shd w:val="clear" w:color="auto" w:fill="auto"/>
            <w:noWrap/>
            <w:vAlign w:val="center"/>
            <w:hideMark/>
          </w:tcPr>
          <w:p w14:paraId="29795F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491</w:t>
            </w:r>
          </w:p>
        </w:tc>
        <w:tc>
          <w:tcPr>
            <w:tcW w:w="0" w:type="auto"/>
            <w:shd w:val="clear" w:color="auto" w:fill="auto"/>
            <w:vAlign w:val="center"/>
            <w:hideMark/>
          </w:tcPr>
          <w:p w14:paraId="3058350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POLIAXIAL </w:t>
            </w:r>
          </w:p>
        </w:tc>
        <w:tc>
          <w:tcPr>
            <w:tcW w:w="0" w:type="auto"/>
            <w:shd w:val="clear" w:color="auto" w:fill="auto"/>
            <w:noWrap/>
            <w:vAlign w:val="center"/>
            <w:hideMark/>
          </w:tcPr>
          <w:p w14:paraId="42F65A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6620FCD" w14:textId="77777777" w:rsidTr="00A3151B">
        <w:tc>
          <w:tcPr>
            <w:tcW w:w="0" w:type="auto"/>
            <w:shd w:val="clear" w:color="auto" w:fill="auto"/>
            <w:noWrap/>
            <w:vAlign w:val="center"/>
            <w:hideMark/>
          </w:tcPr>
          <w:p w14:paraId="2F41B4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492</w:t>
            </w:r>
          </w:p>
        </w:tc>
        <w:tc>
          <w:tcPr>
            <w:tcW w:w="0" w:type="auto"/>
            <w:shd w:val="clear" w:color="auto" w:fill="auto"/>
            <w:vAlign w:val="center"/>
            <w:hideMark/>
          </w:tcPr>
          <w:p w14:paraId="06A6158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GANCHO CONECTOR TRANSVERSO </w:t>
            </w:r>
          </w:p>
        </w:tc>
        <w:tc>
          <w:tcPr>
            <w:tcW w:w="0" w:type="auto"/>
            <w:shd w:val="clear" w:color="auto" w:fill="auto"/>
            <w:noWrap/>
            <w:vAlign w:val="center"/>
            <w:hideMark/>
          </w:tcPr>
          <w:p w14:paraId="2C954A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BEF9E7A" w14:textId="77777777" w:rsidTr="00A3151B">
        <w:tc>
          <w:tcPr>
            <w:tcW w:w="0" w:type="auto"/>
            <w:shd w:val="clear" w:color="auto" w:fill="auto"/>
            <w:noWrap/>
            <w:vAlign w:val="center"/>
            <w:hideMark/>
          </w:tcPr>
          <w:p w14:paraId="2B051A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493</w:t>
            </w:r>
          </w:p>
        </w:tc>
        <w:tc>
          <w:tcPr>
            <w:tcW w:w="0" w:type="auto"/>
            <w:shd w:val="clear" w:color="auto" w:fill="auto"/>
            <w:vAlign w:val="center"/>
            <w:hideMark/>
          </w:tcPr>
          <w:p w14:paraId="7DC5DBE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CONECTORA</w:t>
            </w:r>
          </w:p>
        </w:tc>
        <w:tc>
          <w:tcPr>
            <w:tcW w:w="0" w:type="auto"/>
            <w:shd w:val="clear" w:color="auto" w:fill="auto"/>
            <w:noWrap/>
            <w:vAlign w:val="center"/>
            <w:hideMark/>
          </w:tcPr>
          <w:p w14:paraId="2A925C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B351769" w14:textId="77777777" w:rsidTr="00A3151B">
        <w:tc>
          <w:tcPr>
            <w:tcW w:w="0" w:type="auto"/>
            <w:shd w:val="clear" w:color="auto" w:fill="auto"/>
            <w:noWrap/>
            <w:vAlign w:val="center"/>
            <w:hideMark/>
          </w:tcPr>
          <w:p w14:paraId="429F9D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494</w:t>
            </w:r>
          </w:p>
        </w:tc>
        <w:tc>
          <w:tcPr>
            <w:tcW w:w="0" w:type="auto"/>
            <w:shd w:val="clear" w:color="auto" w:fill="auto"/>
            <w:vAlign w:val="center"/>
            <w:hideMark/>
          </w:tcPr>
          <w:p w14:paraId="007BD8F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LONGITUDINAL DE 480 MM</w:t>
            </w:r>
          </w:p>
        </w:tc>
        <w:tc>
          <w:tcPr>
            <w:tcW w:w="0" w:type="auto"/>
            <w:shd w:val="clear" w:color="auto" w:fill="auto"/>
            <w:noWrap/>
            <w:vAlign w:val="center"/>
            <w:hideMark/>
          </w:tcPr>
          <w:p w14:paraId="2A3E18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E9EA78E" w14:textId="77777777" w:rsidTr="00A3151B">
        <w:tc>
          <w:tcPr>
            <w:tcW w:w="0" w:type="auto"/>
            <w:shd w:val="clear" w:color="auto" w:fill="auto"/>
            <w:noWrap/>
            <w:vAlign w:val="center"/>
            <w:hideMark/>
          </w:tcPr>
          <w:p w14:paraId="2ECFD3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495</w:t>
            </w:r>
          </w:p>
        </w:tc>
        <w:tc>
          <w:tcPr>
            <w:tcW w:w="0" w:type="auto"/>
            <w:shd w:val="clear" w:color="auto" w:fill="auto"/>
            <w:vAlign w:val="center"/>
            <w:hideMark/>
          </w:tcPr>
          <w:p w14:paraId="75E068E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BLOQUEO </w:t>
            </w:r>
          </w:p>
        </w:tc>
        <w:tc>
          <w:tcPr>
            <w:tcW w:w="0" w:type="auto"/>
            <w:shd w:val="clear" w:color="auto" w:fill="auto"/>
            <w:noWrap/>
            <w:vAlign w:val="center"/>
            <w:hideMark/>
          </w:tcPr>
          <w:p w14:paraId="3D248F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6B6C6FB" w14:textId="77777777" w:rsidTr="00A3151B">
        <w:tc>
          <w:tcPr>
            <w:tcW w:w="0" w:type="auto"/>
            <w:shd w:val="clear" w:color="000000" w:fill="D9D9D9"/>
            <w:noWrap/>
            <w:vAlign w:val="center"/>
            <w:hideMark/>
          </w:tcPr>
          <w:p w14:paraId="678EC87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6BACEA1F"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TUTOR INTERNO PARA FIJACIÓN POSTERIOR TORACO LUMBOSACRA</w:t>
            </w:r>
          </w:p>
        </w:tc>
        <w:tc>
          <w:tcPr>
            <w:tcW w:w="0" w:type="auto"/>
            <w:shd w:val="clear" w:color="000000" w:fill="D9D9D9"/>
            <w:noWrap/>
            <w:vAlign w:val="center"/>
            <w:hideMark/>
          </w:tcPr>
          <w:p w14:paraId="639E9B4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AFDC86D" w14:textId="77777777" w:rsidTr="00A3151B">
        <w:tc>
          <w:tcPr>
            <w:tcW w:w="0" w:type="auto"/>
            <w:shd w:val="clear" w:color="auto" w:fill="auto"/>
            <w:noWrap/>
            <w:vAlign w:val="center"/>
            <w:hideMark/>
          </w:tcPr>
          <w:p w14:paraId="3CFC78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496</w:t>
            </w:r>
          </w:p>
        </w:tc>
        <w:tc>
          <w:tcPr>
            <w:tcW w:w="0" w:type="auto"/>
            <w:shd w:val="clear" w:color="auto" w:fill="auto"/>
            <w:vAlign w:val="center"/>
            <w:hideMark/>
          </w:tcPr>
          <w:p w14:paraId="3C9967E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ROTULA</w:t>
            </w:r>
          </w:p>
        </w:tc>
        <w:tc>
          <w:tcPr>
            <w:tcW w:w="0" w:type="auto"/>
            <w:shd w:val="clear" w:color="auto" w:fill="auto"/>
            <w:noWrap/>
            <w:vAlign w:val="center"/>
            <w:hideMark/>
          </w:tcPr>
          <w:p w14:paraId="6432C6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B6E9049" w14:textId="77777777" w:rsidTr="00A3151B">
        <w:tc>
          <w:tcPr>
            <w:tcW w:w="0" w:type="auto"/>
            <w:shd w:val="clear" w:color="auto" w:fill="auto"/>
            <w:noWrap/>
            <w:vAlign w:val="center"/>
            <w:hideMark/>
          </w:tcPr>
          <w:p w14:paraId="44FEB9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497</w:t>
            </w:r>
          </w:p>
        </w:tc>
        <w:tc>
          <w:tcPr>
            <w:tcW w:w="0" w:type="auto"/>
            <w:shd w:val="clear" w:color="auto" w:fill="auto"/>
            <w:vAlign w:val="center"/>
            <w:hideMark/>
          </w:tcPr>
          <w:p w14:paraId="7B2688B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DE SCHANZ LUMBAR</w:t>
            </w:r>
          </w:p>
        </w:tc>
        <w:tc>
          <w:tcPr>
            <w:tcW w:w="0" w:type="auto"/>
            <w:shd w:val="clear" w:color="auto" w:fill="auto"/>
            <w:noWrap/>
            <w:vAlign w:val="center"/>
            <w:hideMark/>
          </w:tcPr>
          <w:p w14:paraId="10572D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491130D" w14:textId="77777777" w:rsidTr="00A3151B">
        <w:tc>
          <w:tcPr>
            <w:tcW w:w="0" w:type="auto"/>
            <w:shd w:val="clear" w:color="auto" w:fill="auto"/>
            <w:noWrap/>
            <w:vAlign w:val="center"/>
            <w:hideMark/>
          </w:tcPr>
          <w:p w14:paraId="5BA243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498</w:t>
            </w:r>
          </w:p>
        </w:tc>
        <w:tc>
          <w:tcPr>
            <w:tcW w:w="0" w:type="auto"/>
            <w:shd w:val="clear" w:color="auto" w:fill="auto"/>
            <w:vAlign w:val="center"/>
            <w:hideMark/>
          </w:tcPr>
          <w:p w14:paraId="7B09E5F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DE SCHANZ SACRO</w:t>
            </w:r>
          </w:p>
        </w:tc>
        <w:tc>
          <w:tcPr>
            <w:tcW w:w="0" w:type="auto"/>
            <w:shd w:val="clear" w:color="auto" w:fill="auto"/>
            <w:noWrap/>
            <w:vAlign w:val="center"/>
            <w:hideMark/>
          </w:tcPr>
          <w:p w14:paraId="45C8D4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0871AA1" w14:textId="77777777" w:rsidTr="00A3151B">
        <w:tc>
          <w:tcPr>
            <w:tcW w:w="0" w:type="auto"/>
            <w:shd w:val="clear" w:color="auto" w:fill="auto"/>
            <w:noWrap/>
            <w:vAlign w:val="center"/>
            <w:hideMark/>
          </w:tcPr>
          <w:p w14:paraId="0C94C4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499</w:t>
            </w:r>
          </w:p>
        </w:tc>
        <w:tc>
          <w:tcPr>
            <w:tcW w:w="0" w:type="auto"/>
            <w:shd w:val="clear" w:color="auto" w:fill="auto"/>
            <w:vAlign w:val="center"/>
            <w:hideMark/>
          </w:tcPr>
          <w:p w14:paraId="423A702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DE SCHANZ TORACICO</w:t>
            </w:r>
          </w:p>
        </w:tc>
        <w:tc>
          <w:tcPr>
            <w:tcW w:w="0" w:type="auto"/>
            <w:shd w:val="clear" w:color="auto" w:fill="auto"/>
            <w:noWrap/>
            <w:vAlign w:val="center"/>
            <w:hideMark/>
          </w:tcPr>
          <w:p w14:paraId="56ED16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3D83974" w14:textId="77777777" w:rsidTr="00A3151B">
        <w:tc>
          <w:tcPr>
            <w:tcW w:w="0" w:type="auto"/>
            <w:gridSpan w:val="3"/>
            <w:shd w:val="clear" w:color="000000" w:fill="D9D9D9"/>
            <w:noWrap/>
            <w:vAlign w:val="center"/>
            <w:hideMark/>
          </w:tcPr>
          <w:p w14:paraId="3A15728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ORTOPEDIA GENERAL</w:t>
            </w:r>
          </w:p>
        </w:tc>
      </w:tr>
      <w:tr w:rsidR="0023371D" w:rsidRPr="0023371D" w14:paraId="4D017FE0" w14:textId="77777777" w:rsidTr="00A3151B">
        <w:tc>
          <w:tcPr>
            <w:tcW w:w="0" w:type="auto"/>
            <w:shd w:val="clear" w:color="000000" w:fill="D9D9D9"/>
            <w:noWrap/>
            <w:vAlign w:val="center"/>
            <w:hideMark/>
          </w:tcPr>
          <w:p w14:paraId="7920F3C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0033FA13"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TORNILLOS CANULADOS DE DIFERENTES DIÁMETROS</w:t>
            </w:r>
          </w:p>
        </w:tc>
        <w:tc>
          <w:tcPr>
            <w:tcW w:w="0" w:type="auto"/>
            <w:shd w:val="clear" w:color="000000" w:fill="D9D9D9"/>
            <w:noWrap/>
            <w:vAlign w:val="center"/>
            <w:hideMark/>
          </w:tcPr>
          <w:p w14:paraId="650D5EF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F67CEFD" w14:textId="77777777" w:rsidTr="00A3151B">
        <w:tc>
          <w:tcPr>
            <w:tcW w:w="0" w:type="auto"/>
            <w:shd w:val="clear" w:color="auto" w:fill="auto"/>
            <w:noWrap/>
            <w:vAlign w:val="center"/>
            <w:hideMark/>
          </w:tcPr>
          <w:p w14:paraId="4D93A1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500</w:t>
            </w:r>
          </w:p>
        </w:tc>
        <w:tc>
          <w:tcPr>
            <w:tcW w:w="0" w:type="auto"/>
            <w:shd w:val="clear" w:color="auto" w:fill="auto"/>
            <w:vAlign w:val="center"/>
            <w:hideMark/>
          </w:tcPr>
          <w:p w14:paraId="33A9444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CANULADOS DE 3.0 MM SET COMPLETO</w:t>
            </w:r>
          </w:p>
        </w:tc>
        <w:tc>
          <w:tcPr>
            <w:tcW w:w="0" w:type="auto"/>
            <w:shd w:val="clear" w:color="auto" w:fill="auto"/>
            <w:noWrap/>
            <w:vAlign w:val="center"/>
            <w:hideMark/>
          </w:tcPr>
          <w:p w14:paraId="7FAD88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6D2B77C" w14:textId="77777777" w:rsidTr="00A3151B">
        <w:tc>
          <w:tcPr>
            <w:tcW w:w="0" w:type="auto"/>
            <w:shd w:val="clear" w:color="auto" w:fill="auto"/>
            <w:noWrap/>
            <w:vAlign w:val="center"/>
            <w:hideMark/>
          </w:tcPr>
          <w:p w14:paraId="0C7C97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501</w:t>
            </w:r>
          </w:p>
        </w:tc>
        <w:tc>
          <w:tcPr>
            <w:tcW w:w="0" w:type="auto"/>
            <w:shd w:val="clear" w:color="auto" w:fill="auto"/>
            <w:vAlign w:val="center"/>
            <w:hideMark/>
          </w:tcPr>
          <w:p w14:paraId="22DE2F8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CANULADOS DE 3.5 MM SET COMPLETO</w:t>
            </w:r>
          </w:p>
        </w:tc>
        <w:tc>
          <w:tcPr>
            <w:tcW w:w="0" w:type="auto"/>
            <w:shd w:val="clear" w:color="auto" w:fill="auto"/>
            <w:noWrap/>
            <w:vAlign w:val="center"/>
            <w:hideMark/>
          </w:tcPr>
          <w:p w14:paraId="40D217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A2893BE" w14:textId="77777777" w:rsidTr="00A3151B">
        <w:tc>
          <w:tcPr>
            <w:tcW w:w="0" w:type="auto"/>
            <w:shd w:val="clear" w:color="auto" w:fill="auto"/>
            <w:noWrap/>
            <w:vAlign w:val="center"/>
            <w:hideMark/>
          </w:tcPr>
          <w:p w14:paraId="6CD5E3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502</w:t>
            </w:r>
          </w:p>
        </w:tc>
        <w:tc>
          <w:tcPr>
            <w:tcW w:w="0" w:type="auto"/>
            <w:shd w:val="clear" w:color="auto" w:fill="auto"/>
            <w:vAlign w:val="center"/>
            <w:hideMark/>
          </w:tcPr>
          <w:p w14:paraId="6489060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CANULADOS DE 4,0 MM O 4.5 MM SET COMPLETO</w:t>
            </w:r>
          </w:p>
        </w:tc>
        <w:tc>
          <w:tcPr>
            <w:tcW w:w="0" w:type="auto"/>
            <w:shd w:val="clear" w:color="auto" w:fill="auto"/>
            <w:noWrap/>
            <w:vAlign w:val="center"/>
            <w:hideMark/>
          </w:tcPr>
          <w:p w14:paraId="77B808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D69D2B5" w14:textId="77777777" w:rsidTr="00A3151B">
        <w:tc>
          <w:tcPr>
            <w:tcW w:w="0" w:type="auto"/>
            <w:shd w:val="clear" w:color="auto" w:fill="auto"/>
            <w:noWrap/>
            <w:vAlign w:val="center"/>
            <w:hideMark/>
          </w:tcPr>
          <w:p w14:paraId="31B8BE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503</w:t>
            </w:r>
          </w:p>
        </w:tc>
        <w:tc>
          <w:tcPr>
            <w:tcW w:w="0" w:type="auto"/>
            <w:shd w:val="clear" w:color="auto" w:fill="auto"/>
            <w:vAlign w:val="center"/>
            <w:hideMark/>
          </w:tcPr>
          <w:p w14:paraId="17829C2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CANULADOS DE 7.0 MM O 7,3MM SET COMPLETO</w:t>
            </w:r>
          </w:p>
        </w:tc>
        <w:tc>
          <w:tcPr>
            <w:tcW w:w="0" w:type="auto"/>
            <w:shd w:val="clear" w:color="auto" w:fill="auto"/>
            <w:noWrap/>
            <w:vAlign w:val="center"/>
            <w:hideMark/>
          </w:tcPr>
          <w:p w14:paraId="08ADC4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31C8E4F" w14:textId="77777777" w:rsidTr="00A3151B">
        <w:tc>
          <w:tcPr>
            <w:tcW w:w="0" w:type="auto"/>
            <w:shd w:val="clear" w:color="auto" w:fill="auto"/>
            <w:noWrap/>
            <w:vAlign w:val="center"/>
            <w:hideMark/>
          </w:tcPr>
          <w:p w14:paraId="2FC52C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504</w:t>
            </w:r>
          </w:p>
        </w:tc>
        <w:tc>
          <w:tcPr>
            <w:tcW w:w="0" w:type="auto"/>
            <w:shd w:val="clear" w:color="auto" w:fill="auto"/>
            <w:vAlign w:val="center"/>
            <w:hideMark/>
          </w:tcPr>
          <w:p w14:paraId="3A3E183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CANUALDOS SIN CABEZA 3.0</w:t>
            </w:r>
          </w:p>
        </w:tc>
        <w:tc>
          <w:tcPr>
            <w:tcW w:w="0" w:type="auto"/>
            <w:shd w:val="clear" w:color="auto" w:fill="auto"/>
            <w:noWrap/>
            <w:vAlign w:val="center"/>
            <w:hideMark/>
          </w:tcPr>
          <w:p w14:paraId="7B34C9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DFE0DE" w14:textId="77777777" w:rsidTr="00A3151B">
        <w:tc>
          <w:tcPr>
            <w:tcW w:w="0" w:type="auto"/>
            <w:shd w:val="clear" w:color="auto" w:fill="auto"/>
            <w:noWrap/>
            <w:vAlign w:val="center"/>
            <w:hideMark/>
          </w:tcPr>
          <w:p w14:paraId="698C2A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505</w:t>
            </w:r>
          </w:p>
        </w:tc>
        <w:tc>
          <w:tcPr>
            <w:tcW w:w="0" w:type="auto"/>
            <w:shd w:val="clear" w:color="auto" w:fill="auto"/>
            <w:vAlign w:val="center"/>
            <w:hideMark/>
          </w:tcPr>
          <w:p w14:paraId="414D9DE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CANULADOS COMPRESION 1,7</w:t>
            </w:r>
          </w:p>
        </w:tc>
        <w:tc>
          <w:tcPr>
            <w:tcW w:w="0" w:type="auto"/>
            <w:shd w:val="clear" w:color="auto" w:fill="auto"/>
            <w:noWrap/>
            <w:vAlign w:val="center"/>
            <w:hideMark/>
          </w:tcPr>
          <w:p w14:paraId="59AFF1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86F4556" w14:textId="77777777" w:rsidTr="00A3151B">
        <w:tc>
          <w:tcPr>
            <w:tcW w:w="0" w:type="auto"/>
            <w:shd w:val="clear" w:color="auto" w:fill="auto"/>
            <w:noWrap/>
            <w:vAlign w:val="center"/>
            <w:hideMark/>
          </w:tcPr>
          <w:p w14:paraId="20C276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506</w:t>
            </w:r>
          </w:p>
        </w:tc>
        <w:tc>
          <w:tcPr>
            <w:tcW w:w="0" w:type="auto"/>
            <w:shd w:val="clear" w:color="auto" w:fill="auto"/>
            <w:vAlign w:val="center"/>
            <w:hideMark/>
          </w:tcPr>
          <w:p w14:paraId="5F39619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CANULADOS COMPRESION 2,3</w:t>
            </w:r>
          </w:p>
        </w:tc>
        <w:tc>
          <w:tcPr>
            <w:tcW w:w="0" w:type="auto"/>
            <w:shd w:val="clear" w:color="auto" w:fill="auto"/>
            <w:noWrap/>
            <w:vAlign w:val="center"/>
            <w:hideMark/>
          </w:tcPr>
          <w:p w14:paraId="3760D2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B973903" w14:textId="77777777" w:rsidTr="00A3151B">
        <w:tc>
          <w:tcPr>
            <w:tcW w:w="0" w:type="auto"/>
            <w:shd w:val="clear" w:color="auto" w:fill="auto"/>
            <w:noWrap/>
            <w:vAlign w:val="center"/>
            <w:hideMark/>
          </w:tcPr>
          <w:p w14:paraId="7FC3A4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507</w:t>
            </w:r>
          </w:p>
        </w:tc>
        <w:tc>
          <w:tcPr>
            <w:tcW w:w="0" w:type="auto"/>
            <w:shd w:val="clear" w:color="auto" w:fill="auto"/>
            <w:vAlign w:val="center"/>
            <w:hideMark/>
          </w:tcPr>
          <w:p w14:paraId="0F87953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MINI HERBERT (TITANIO) CANULADOS ESCAFOIDES SET COMPLETO</w:t>
            </w:r>
          </w:p>
        </w:tc>
        <w:tc>
          <w:tcPr>
            <w:tcW w:w="0" w:type="auto"/>
            <w:shd w:val="clear" w:color="auto" w:fill="auto"/>
            <w:noWrap/>
            <w:vAlign w:val="center"/>
            <w:hideMark/>
          </w:tcPr>
          <w:p w14:paraId="5F73E1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222CE76" w14:textId="77777777" w:rsidTr="00A3151B">
        <w:tc>
          <w:tcPr>
            <w:tcW w:w="0" w:type="auto"/>
            <w:shd w:val="clear" w:color="000000" w:fill="D9D9D9"/>
            <w:noWrap/>
            <w:vAlign w:val="center"/>
            <w:hideMark/>
          </w:tcPr>
          <w:p w14:paraId="7373137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20BE7AF3"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MATERIAL OSTEOSÍNTESIS BÁSICO 3,5 MM SET COMPLETO</w:t>
            </w:r>
          </w:p>
        </w:tc>
        <w:tc>
          <w:tcPr>
            <w:tcW w:w="0" w:type="auto"/>
            <w:shd w:val="clear" w:color="000000" w:fill="D9D9D9"/>
            <w:noWrap/>
            <w:vAlign w:val="center"/>
            <w:hideMark/>
          </w:tcPr>
          <w:p w14:paraId="467F711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44C6DAFF" w14:textId="77777777" w:rsidTr="00A3151B">
        <w:tc>
          <w:tcPr>
            <w:tcW w:w="0" w:type="auto"/>
            <w:shd w:val="clear" w:color="auto" w:fill="auto"/>
            <w:noWrap/>
            <w:vAlign w:val="center"/>
            <w:hideMark/>
          </w:tcPr>
          <w:p w14:paraId="2C573A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508</w:t>
            </w:r>
          </w:p>
        </w:tc>
        <w:tc>
          <w:tcPr>
            <w:tcW w:w="0" w:type="auto"/>
            <w:shd w:val="clear" w:color="auto" w:fill="auto"/>
            <w:vAlign w:val="center"/>
            <w:hideMark/>
          </w:tcPr>
          <w:p w14:paraId="2969D60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TERCIO DE CAÑA DE 4 A 12 HUECOS </w:t>
            </w:r>
          </w:p>
        </w:tc>
        <w:tc>
          <w:tcPr>
            <w:tcW w:w="0" w:type="auto"/>
            <w:shd w:val="clear" w:color="auto" w:fill="auto"/>
            <w:noWrap/>
            <w:vAlign w:val="center"/>
            <w:hideMark/>
          </w:tcPr>
          <w:p w14:paraId="5C4456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131DE78" w14:textId="77777777" w:rsidTr="00A3151B">
        <w:tc>
          <w:tcPr>
            <w:tcW w:w="0" w:type="auto"/>
            <w:shd w:val="clear" w:color="auto" w:fill="auto"/>
            <w:noWrap/>
            <w:vAlign w:val="center"/>
            <w:hideMark/>
          </w:tcPr>
          <w:p w14:paraId="1BCC44E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509</w:t>
            </w:r>
          </w:p>
        </w:tc>
        <w:tc>
          <w:tcPr>
            <w:tcW w:w="0" w:type="auto"/>
            <w:shd w:val="clear" w:color="auto" w:fill="auto"/>
            <w:vAlign w:val="center"/>
            <w:hideMark/>
          </w:tcPr>
          <w:p w14:paraId="067B0FD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DCP DE 3.5 MM DE 4 A 12 HUECOS </w:t>
            </w:r>
          </w:p>
        </w:tc>
        <w:tc>
          <w:tcPr>
            <w:tcW w:w="0" w:type="auto"/>
            <w:shd w:val="clear" w:color="auto" w:fill="auto"/>
            <w:noWrap/>
            <w:vAlign w:val="center"/>
            <w:hideMark/>
          </w:tcPr>
          <w:p w14:paraId="3A1C0D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32AE4F4" w14:textId="77777777" w:rsidTr="00A3151B">
        <w:tc>
          <w:tcPr>
            <w:tcW w:w="0" w:type="auto"/>
            <w:shd w:val="clear" w:color="auto" w:fill="auto"/>
            <w:noWrap/>
            <w:vAlign w:val="center"/>
            <w:hideMark/>
          </w:tcPr>
          <w:p w14:paraId="5130961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510</w:t>
            </w:r>
          </w:p>
        </w:tc>
        <w:tc>
          <w:tcPr>
            <w:tcW w:w="0" w:type="auto"/>
            <w:shd w:val="clear" w:color="auto" w:fill="auto"/>
            <w:vAlign w:val="center"/>
            <w:hideMark/>
          </w:tcPr>
          <w:p w14:paraId="4FFB74F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T RECTA Y OBLICUA DE 3.5 MM</w:t>
            </w:r>
          </w:p>
        </w:tc>
        <w:tc>
          <w:tcPr>
            <w:tcW w:w="0" w:type="auto"/>
            <w:shd w:val="clear" w:color="auto" w:fill="auto"/>
            <w:noWrap/>
            <w:vAlign w:val="center"/>
            <w:hideMark/>
          </w:tcPr>
          <w:p w14:paraId="7CC2AB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94E0723" w14:textId="77777777" w:rsidTr="00A3151B">
        <w:tc>
          <w:tcPr>
            <w:tcW w:w="0" w:type="auto"/>
            <w:shd w:val="clear" w:color="auto" w:fill="auto"/>
            <w:noWrap/>
            <w:vAlign w:val="center"/>
            <w:hideMark/>
          </w:tcPr>
          <w:p w14:paraId="2F9E3C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511</w:t>
            </w:r>
          </w:p>
        </w:tc>
        <w:tc>
          <w:tcPr>
            <w:tcW w:w="0" w:type="auto"/>
            <w:shd w:val="clear" w:color="auto" w:fill="auto"/>
            <w:vAlign w:val="center"/>
            <w:hideMark/>
          </w:tcPr>
          <w:p w14:paraId="648AC97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LC-DCP DE 3.5 MM BAJO CONTACTO</w:t>
            </w:r>
          </w:p>
        </w:tc>
        <w:tc>
          <w:tcPr>
            <w:tcW w:w="0" w:type="auto"/>
            <w:shd w:val="clear" w:color="auto" w:fill="auto"/>
            <w:noWrap/>
            <w:vAlign w:val="center"/>
            <w:hideMark/>
          </w:tcPr>
          <w:p w14:paraId="3B5F7D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3B0C56" w14:textId="77777777" w:rsidTr="00A3151B">
        <w:tc>
          <w:tcPr>
            <w:tcW w:w="0" w:type="auto"/>
            <w:shd w:val="clear" w:color="auto" w:fill="auto"/>
            <w:noWrap/>
            <w:vAlign w:val="center"/>
            <w:hideMark/>
          </w:tcPr>
          <w:p w14:paraId="21749D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512</w:t>
            </w:r>
          </w:p>
        </w:tc>
        <w:tc>
          <w:tcPr>
            <w:tcW w:w="0" w:type="auto"/>
            <w:shd w:val="clear" w:color="auto" w:fill="auto"/>
            <w:vAlign w:val="center"/>
            <w:hideMark/>
          </w:tcPr>
          <w:p w14:paraId="11C1DB2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ARANDELA DE 3.5 </w:t>
            </w:r>
          </w:p>
        </w:tc>
        <w:tc>
          <w:tcPr>
            <w:tcW w:w="0" w:type="auto"/>
            <w:shd w:val="clear" w:color="auto" w:fill="auto"/>
            <w:noWrap/>
            <w:vAlign w:val="center"/>
            <w:hideMark/>
          </w:tcPr>
          <w:p w14:paraId="55000E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91C168D" w14:textId="77777777" w:rsidTr="00A3151B">
        <w:tc>
          <w:tcPr>
            <w:tcW w:w="0" w:type="auto"/>
            <w:shd w:val="clear" w:color="auto" w:fill="auto"/>
            <w:noWrap/>
            <w:vAlign w:val="center"/>
            <w:hideMark/>
          </w:tcPr>
          <w:p w14:paraId="3A554C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513</w:t>
            </w:r>
          </w:p>
        </w:tc>
        <w:tc>
          <w:tcPr>
            <w:tcW w:w="0" w:type="auto"/>
            <w:shd w:val="clear" w:color="auto" w:fill="auto"/>
            <w:vAlign w:val="center"/>
            <w:hideMark/>
          </w:tcPr>
          <w:p w14:paraId="7569B36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DE 3.5 HEXALOBE MM DE 10 A 70 MM</w:t>
            </w:r>
          </w:p>
        </w:tc>
        <w:tc>
          <w:tcPr>
            <w:tcW w:w="0" w:type="auto"/>
            <w:shd w:val="clear" w:color="auto" w:fill="auto"/>
            <w:noWrap/>
            <w:vAlign w:val="center"/>
            <w:hideMark/>
          </w:tcPr>
          <w:p w14:paraId="731434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2F1F110" w14:textId="77777777" w:rsidTr="00A3151B">
        <w:tc>
          <w:tcPr>
            <w:tcW w:w="0" w:type="auto"/>
            <w:shd w:val="clear" w:color="auto" w:fill="auto"/>
            <w:noWrap/>
            <w:vAlign w:val="center"/>
            <w:hideMark/>
          </w:tcPr>
          <w:p w14:paraId="759A19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514</w:t>
            </w:r>
          </w:p>
        </w:tc>
        <w:tc>
          <w:tcPr>
            <w:tcW w:w="0" w:type="auto"/>
            <w:shd w:val="clear" w:color="auto" w:fill="auto"/>
            <w:vAlign w:val="center"/>
            <w:hideMark/>
          </w:tcPr>
          <w:p w14:paraId="33D9F41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ESPONJOSA DE 4.0 MM DE 12 A 50 MM</w:t>
            </w:r>
          </w:p>
        </w:tc>
        <w:tc>
          <w:tcPr>
            <w:tcW w:w="0" w:type="auto"/>
            <w:shd w:val="clear" w:color="auto" w:fill="auto"/>
            <w:noWrap/>
            <w:vAlign w:val="center"/>
            <w:hideMark/>
          </w:tcPr>
          <w:p w14:paraId="4B7642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2EC9415" w14:textId="77777777" w:rsidTr="00A3151B">
        <w:tc>
          <w:tcPr>
            <w:tcW w:w="0" w:type="auto"/>
            <w:shd w:val="clear" w:color="000000" w:fill="D9D9D9"/>
            <w:noWrap/>
            <w:vAlign w:val="center"/>
            <w:hideMark/>
          </w:tcPr>
          <w:p w14:paraId="66B9B56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7D71DC6D"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MATERIAL OSTEOSÍNTESIS BÁSICO 4,5 MM SET COMPLETO</w:t>
            </w:r>
          </w:p>
        </w:tc>
        <w:tc>
          <w:tcPr>
            <w:tcW w:w="0" w:type="auto"/>
            <w:shd w:val="clear" w:color="000000" w:fill="D9D9D9"/>
            <w:noWrap/>
            <w:vAlign w:val="center"/>
            <w:hideMark/>
          </w:tcPr>
          <w:p w14:paraId="14224CE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4ED699C" w14:textId="77777777" w:rsidTr="00A3151B">
        <w:tc>
          <w:tcPr>
            <w:tcW w:w="0" w:type="auto"/>
            <w:shd w:val="clear" w:color="auto" w:fill="auto"/>
            <w:noWrap/>
            <w:vAlign w:val="center"/>
            <w:hideMark/>
          </w:tcPr>
          <w:p w14:paraId="48F9A7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515</w:t>
            </w:r>
          </w:p>
        </w:tc>
        <w:tc>
          <w:tcPr>
            <w:tcW w:w="0" w:type="auto"/>
            <w:shd w:val="clear" w:color="auto" w:fill="auto"/>
            <w:vAlign w:val="center"/>
            <w:hideMark/>
          </w:tcPr>
          <w:p w14:paraId="2C9C748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DCP DE 4.5 MM ANCHA O ANGOSTA DE 6 A 14 HUEC0S</w:t>
            </w:r>
          </w:p>
        </w:tc>
        <w:tc>
          <w:tcPr>
            <w:tcW w:w="0" w:type="auto"/>
            <w:shd w:val="clear" w:color="auto" w:fill="auto"/>
            <w:noWrap/>
            <w:vAlign w:val="center"/>
            <w:hideMark/>
          </w:tcPr>
          <w:p w14:paraId="092E6B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28A8635" w14:textId="77777777" w:rsidTr="00A3151B">
        <w:tc>
          <w:tcPr>
            <w:tcW w:w="0" w:type="auto"/>
            <w:shd w:val="clear" w:color="auto" w:fill="auto"/>
            <w:noWrap/>
            <w:vAlign w:val="center"/>
            <w:hideMark/>
          </w:tcPr>
          <w:p w14:paraId="32F95B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516</w:t>
            </w:r>
          </w:p>
        </w:tc>
        <w:tc>
          <w:tcPr>
            <w:tcW w:w="0" w:type="auto"/>
            <w:shd w:val="clear" w:color="auto" w:fill="auto"/>
            <w:vAlign w:val="center"/>
            <w:hideMark/>
          </w:tcPr>
          <w:p w14:paraId="2336BD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LC - DCP DE 4.5 MM ANCHA O ANGOSTA DE 6 A 16 HUEC0S</w:t>
            </w:r>
          </w:p>
        </w:tc>
        <w:tc>
          <w:tcPr>
            <w:tcW w:w="0" w:type="auto"/>
            <w:shd w:val="clear" w:color="auto" w:fill="auto"/>
            <w:noWrap/>
            <w:vAlign w:val="center"/>
            <w:hideMark/>
          </w:tcPr>
          <w:p w14:paraId="0606EB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40FF64D" w14:textId="77777777" w:rsidTr="00A3151B">
        <w:tc>
          <w:tcPr>
            <w:tcW w:w="0" w:type="auto"/>
            <w:shd w:val="clear" w:color="auto" w:fill="auto"/>
            <w:noWrap/>
            <w:vAlign w:val="center"/>
            <w:hideMark/>
          </w:tcPr>
          <w:p w14:paraId="274B8F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517</w:t>
            </w:r>
          </w:p>
        </w:tc>
        <w:tc>
          <w:tcPr>
            <w:tcW w:w="0" w:type="auto"/>
            <w:shd w:val="clear" w:color="auto" w:fill="auto"/>
            <w:vAlign w:val="center"/>
            <w:hideMark/>
          </w:tcPr>
          <w:p w14:paraId="18D5785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DESLIZANTE PARA PLACA DHS DE 135 GRADOS </w:t>
            </w:r>
          </w:p>
        </w:tc>
        <w:tc>
          <w:tcPr>
            <w:tcW w:w="0" w:type="auto"/>
            <w:shd w:val="clear" w:color="auto" w:fill="auto"/>
            <w:noWrap/>
            <w:vAlign w:val="center"/>
            <w:hideMark/>
          </w:tcPr>
          <w:p w14:paraId="507643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FD833A" w14:textId="77777777" w:rsidTr="00A3151B">
        <w:tc>
          <w:tcPr>
            <w:tcW w:w="0" w:type="auto"/>
            <w:shd w:val="clear" w:color="auto" w:fill="auto"/>
            <w:noWrap/>
            <w:vAlign w:val="center"/>
            <w:hideMark/>
          </w:tcPr>
          <w:p w14:paraId="5368E4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518</w:t>
            </w:r>
          </w:p>
        </w:tc>
        <w:tc>
          <w:tcPr>
            <w:tcW w:w="0" w:type="auto"/>
            <w:shd w:val="clear" w:color="auto" w:fill="auto"/>
            <w:vAlign w:val="center"/>
            <w:hideMark/>
          </w:tcPr>
          <w:p w14:paraId="7A1B9DF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SEGURIDAD / PARA TORNILLO DESLIZANTE </w:t>
            </w:r>
          </w:p>
        </w:tc>
        <w:tc>
          <w:tcPr>
            <w:tcW w:w="0" w:type="auto"/>
            <w:shd w:val="clear" w:color="auto" w:fill="auto"/>
            <w:noWrap/>
            <w:vAlign w:val="center"/>
            <w:hideMark/>
          </w:tcPr>
          <w:p w14:paraId="10880A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680E100" w14:textId="77777777" w:rsidTr="00A3151B">
        <w:tc>
          <w:tcPr>
            <w:tcW w:w="0" w:type="auto"/>
            <w:shd w:val="clear" w:color="auto" w:fill="auto"/>
            <w:noWrap/>
            <w:vAlign w:val="center"/>
            <w:hideMark/>
          </w:tcPr>
          <w:p w14:paraId="11A023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519</w:t>
            </w:r>
          </w:p>
        </w:tc>
        <w:tc>
          <w:tcPr>
            <w:tcW w:w="0" w:type="auto"/>
            <w:shd w:val="clear" w:color="auto" w:fill="auto"/>
            <w:vAlign w:val="center"/>
            <w:hideMark/>
          </w:tcPr>
          <w:p w14:paraId="477856D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DHS /DCS DE 135 GRADOS /DCS DE 95 GRADOS </w:t>
            </w:r>
          </w:p>
        </w:tc>
        <w:tc>
          <w:tcPr>
            <w:tcW w:w="0" w:type="auto"/>
            <w:shd w:val="clear" w:color="auto" w:fill="auto"/>
            <w:noWrap/>
            <w:vAlign w:val="center"/>
            <w:hideMark/>
          </w:tcPr>
          <w:p w14:paraId="6EA90D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185C201" w14:textId="77777777" w:rsidTr="00A3151B">
        <w:tc>
          <w:tcPr>
            <w:tcW w:w="0" w:type="auto"/>
            <w:shd w:val="clear" w:color="auto" w:fill="auto"/>
            <w:noWrap/>
            <w:vAlign w:val="center"/>
            <w:hideMark/>
          </w:tcPr>
          <w:p w14:paraId="7944B9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520</w:t>
            </w:r>
          </w:p>
        </w:tc>
        <w:tc>
          <w:tcPr>
            <w:tcW w:w="0" w:type="auto"/>
            <w:shd w:val="clear" w:color="auto" w:fill="auto"/>
            <w:vAlign w:val="center"/>
            <w:hideMark/>
          </w:tcPr>
          <w:p w14:paraId="5C7A4C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T DE 4.5 MM NO BLOQUEADA</w:t>
            </w:r>
          </w:p>
        </w:tc>
        <w:tc>
          <w:tcPr>
            <w:tcW w:w="0" w:type="auto"/>
            <w:shd w:val="clear" w:color="auto" w:fill="auto"/>
            <w:noWrap/>
            <w:vAlign w:val="center"/>
            <w:hideMark/>
          </w:tcPr>
          <w:p w14:paraId="5AE154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65570CB" w14:textId="77777777" w:rsidTr="00A3151B">
        <w:tc>
          <w:tcPr>
            <w:tcW w:w="0" w:type="auto"/>
            <w:shd w:val="clear" w:color="auto" w:fill="auto"/>
            <w:noWrap/>
            <w:vAlign w:val="center"/>
            <w:hideMark/>
          </w:tcPr>
          <w:p w14:paraId="537069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521</w:t>
            </w:r>
          </w:p>
        </w:tc>
        <w:tc>
          <w:tcPr>
            <w:tcW w:w="0" w:type="auto"/>
            <w:shd w:val="clear" w:color="auto" w:fill="auto"/>
            <w:vAlign w:val="center"/>
            <w:hideMark/>
          </w:tcPr>
          <w:p w14:paraId="1A834B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L DE 4.5 MM NO BLOQUEDA</w:t>
            </w:r>
          </w:p>
        </w:tc>
        <w:tc>
          <w:tcPr>
            <w:tcW w:w="0" w:type="auto"/>
            <w:shd w:val="clear" w:color="auto" w:fill="auto"/>
            <w:noWrap/>
            <w:vAlign w:val="center"/>
            <w:hideMark/>
          </w:tcPr>
          <w:p w14:paraId="39FF68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209970E" w14:textId="77777777" w:rsidTr="00A3151B">
        <w:tc>
          <w:tcPr>
            <w:tcW w:w="0" w:type="auto"/>
            <w:shd w:val="clear" w:color="auto" w:fill="auto"/>
            <w:noWrap/>
            <w:vAlign w:val="center"/>
            <w:hideMark/>
          </w:tcPr>
          <w:p w14:paraId="66D4DD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522</w:t>
            </w:r>
          </w:p>
        </w:tc>
        <w:tc>
          <w:tcPr>
            <w:tcW w:w="0" w:type="auto"/>
            <w:shd w:val="clear" w:color="auto" w:fill="auto"/>
            <w:vAlign w:val="center"/>
            <w:hideMark/>
          </w:tcPr>
          <w:p w14:paraId="0F4C364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6.5MM ROSCA 16 0 32 MM </w:t>
            </w:r>
          </w:p>
        </w:tc>
        <w:tc>
          <w:tcPr>
            <w:tcW w:w="0" w:type="auto"/>
            <w:shd w:val="clear" w:color="auto" w:fill="auto"/>
            <w:noWrap/>
            <w:vAlign w:val="center"/>
            <w:hideMark/>
          </w:tcPr>
          <w:p w14:paraId="79CB94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B516F92" w14:textId="77777777" w:rsidTr="00A3151B">
        <w:tc>
          <w:tcPr>
            <w:tcW w:w="0" w:type="auto"/>
            <w:shd w:val="clear" w:color="auto" w:fill="auto"/>
            <w:noWrap/>
            <w:vAlign w:val="center"/>
            <w:hideMark/>
          </w:tcPr>
          <w:p w14:paraId="14F4A0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523</w:t>
            </w:r>
          </w:p>
        </w:tc>
        <w:tc>
          <w:tcPr>
            <w:tcW w:w="0" w:type="auto"/>
            <w:shd w:val="clear" w:color="auto" w:fill="auto"/>
            <w:vAlign w:val="center"/>
            <w:hideMark/>
          </w:tcPr>
          <w:p w14:paraId="07D01C5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55DD06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C53EB10" w14:textId="77777777" w:rsidTr="00A3151B">
        <w:tc>
          <w:tcPr>
            <w:tcW w:w="0" w:type="auto"/>
            <w:shd w:val="clear" w:color="auto" w:fill="auto"/>
            <w:noWrap/>
            <w:vAlign w:val="center"/>
            <w:hideMark/>
          </w:tcPr>
          <w:p w14:paraId="1E3202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524</w:t>
            </w:r>
          </w:p>
        </w:tc>
        <w:tc>
          <w:tcPr>
            <w:tcW w:w="0" w:type="auto"/>
            <w:shd w:val="clear" w:color="auto" w:fill="auto"/>
            <w:vAlign w:val="center"/>
            <w:hideMark/>
          </w:tcPr>
          <w:p w14:paraId="7FA1D58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ARANDELA PARA TORNILLO DE 4.5 / 6.5 MM</w:t>
            </w:r>
          </w:p>
        </w:tc>
        <w:tc>
          <w:tcPr>
            <w:tcW w:w="0" w:type="auto"/>
            <w:shd w:val="clear" w:color="auto" w:fill="auto"/>
            <w:noWrap/>
            <w:vAlign w:val="center"/>
            <w:hideMark/>
          </w:tcPr>
          <w:p w14:paraId="7E8A57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4B0EED0" w14:textId="77777777" w:rsidTr="00A3151B">
        <w:tc>
          <w:tcPr>
            <w:tcW w:w="0" w:type="auto"/>
            <w:shd w:val="clear" w:color="000000" w:fill="D9D9D9"/>
            <w:noWrap/>
            <w:vAlign w:val="center"/>
            <w:hideMark/>
          </w:tcPr>
          <w:p w14:paraId="5A6D87B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36FCA5EA"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CLAVOS BLOQUEADOS ENDOMEDULARES </w:t>
            </w:r>
          </w:p>
        </w:tc>
        <w:tc>
          <w:tcPr>
            <w:tcW w:w="0" w:type="auto"/>
            <w:shd w:val="clear" w:color="000000" w:fill="D9D9D9"/>
            <w:noWrap/>
            <w:vAlign w:val="center"/>
            <w:hideMark/>
          </w:tcPr>
          <w:p w14:paraId="1575D67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72A707A2" w14:textId="77777777" w:rsidTr="00A3151B">
        <w:tc>
          <w:tcPr>
            <w:tcW w:w="0" w:type="auto"/>
            <w:shd w:val="clear" w:color="auto" w:fill="auto"/>
            <w:noWrap/>
            <w:vAlign w:val="center"/>
            <w:hideMark/>
          </w:tcPr>
          <w:p w14:paraId="72C697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525</w:t>
            </w:r>
          </w:p>
        </w:tc>
        <w:tc>
          <w:tcPr>
            <w:tcW w:w="0" w:type="auto"/>
            <w:shd w:val="clear" w:color="auto" w:fill="auto"/>
            <w:vAlign w:val="center"/>
            <w:hideMark/>
          </w:tcPr>
          <w:p w14:paraId="47A0803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DE FEMUR TITANIO DIAMETROS DE 9MM A 12 MM </w:t>
            </w:r>
          </w:p>
        </w:tc>
        <w:tc>
          <w:tcPr>
            <w:tcW w:w="0" w:type="auto"/>
            <w:shd w:val="clear" w:color="auto" w:fill="auto"/>
            <w:noWrap/>
            <w:vAlign w:val="center"/>
            <w:hideMark/>
          </w:tcPr>
          <w:p w14:paraId="736487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8540DB4" w14:textId="77777777" w:rsidTr="00A3151B">
        <w:tc>
          <w:tcPr>
            <w:tcW w:w="0" w:type="auto"/>
            <w:shd w:val="clear" w:color="auto" w:fill="auto"/>
            <w:noWrap/>
            <w:vAlign w:val="center"/>
            <w:hideMark/>
          </w:tcPr>
          <w:p w14:paraId="0CDCC5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526</w:t>
            </w:r>
          </w:p>
        </w:tc>
        <w:tc>
          <w:tcPr>
            <w:tcW w:w="0" w:type="auto"/>
            <w:shd w:val="clear" w:color="auto" w:fill="auto"/>
            <w:vAlign w:val="center"/>
            <w:hideMark/>
          </w:tcPr>
          <w:p w14:paraId="0C904A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PERNO DE BLOQUEO PARA CLAVO DE FEMUR </w:t>
            </w:r>
          </w:p>
        </w:tc>
        <w:tc>
          <w:tcPr>
            <w:tcW w:w="0" w:type="auto"/>
            <w:shd w:val="clear" w:color="auto" w:fill="auto"/>
            <w:noWrap/>
            <w:vAlign w:val="center"/>
            <w:hideMark/>
          </w:tcPr>
          <w:p w14:paraId="168932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AAAFFA2" w14:textId="77777777" w:rsidTr="00A3151B">
        <w:tc>
          <w:tcPr>
            <w:tcW w:w="0" w:type="auto"/>
            <w:shd w:val="clear" w:color="auto" w:fill="auto"/>
            <w:noWrap/>
            <w:vAlign w:val="center"/>
            <w:hideMark/>
          </w:tcPr>
          <w:p w14:paraId="3B9E68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527</w:t>
            </w:r>
          </w:p>
        </w:tc>
        <w:tc>
          <w:tcPr>
            <w:tcW w:w="0" w:type="auto"/>
            <w:shd w:val="clear" w:color="auto" w:fill="auto"/>
            <w:vAlign w:val="center"/>
            <w:hideMark/>
          </w:tcPr>
          <w:p w14:paraId="4715A30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TAPON PARA CLAVO DE FEMUR </w:t>
            </w:r>
          </w:p>
        </w:tc>
        <w:tc>
          <w:tcPr>
            <w:tcW w:w="0" w:type="auto"/>
            <w:shd w:val="clear" w:color="auto" w:fill="auto"/>
            <w:noWrap/>
            <w:vAlign w:val="center"/>
            <w:hideMark/>
          </w:tcPr>
          <w:p w14:paraId="241D14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9635514" w14:textId="77777777" w:rsidTr="00A3151B">
        <w:tc>
          <w:tcPr>
            <w:tcW w:w="0" w:type="auto"/>
            <w:shd w:val="clear" w:color="auto" w:fill="auto"/>
            <w:noWrap/>
            <w:vAlign w:val="center"/>
            <w:hideMark/>
          </w:tcPr>
          <w:p w14:paraId="5D1D8E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528</w:t>
            </w:r>
          </w:p>
        </w:tc>
        <w:tc>
          <w:tcPr>
            <w:tcW w:w="0" w:type="auto"/>
            <w:shd w:val="clear" w:color="auto" w:fill="auto"/>
            <w:vAlign w:val="center"/>
            <w:hideMark/>
          </w:tcPr>
          <w:p w14:paraId="51E1EB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631220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97CF8E9" w14:textId="77777777" w:rsidTr="00A3151B">
        <w:tc>
          <w:tcPr>
            <w:tcW w:w="0" w:type="auto"/>
            <w:shd w:val="clear" w:color="auto" w:fill="auto"/>
            <w:noWrap/>
            <w:vAlign w:val="center"/>
            <w:hideMark/>
          </w:tcPr>
          <w:p w14:paraId="02C3C4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529</w:t>
            </w:r>
          </w:p>
        </w:tc>
        <w:tc>
          <w:tcPr>
            <w:tcW w:w="0" w:type="auto"/>
            <w:shd w:val="clear" w:color="auto" w:fill="auto"/>
            <w:vAlign w:val="center"/>
            <w:hideMark/>
          </w:tcPr>
          <w:p w14:paraId="2B513DC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ENDOMEDULAR BLOQUEADO DE TIBIA FRESADO </w:t>
            </w:r>
          </w:p>
        </w:tc>
        <w:tc>
          <w:tcPr>
            <w:tcW w:w="0" w:type="auto"/>
            <w:shd w:val="clear" w:color="auto" w:fill="auto"/>
            <w:noWrap/>
            <w:vAlign w:val="center"/>
            <w:hideMark/>
          </w:tcPr>
          <w:p w14:paraId="66BB46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329770" w14:textId="77777777" w:rsidTr="00A3151B">
        <w:tc>
          <w:tcPr>
            <w:tcW w:w="0" w:type="auto"/>
            <w:shd w:val="clear" w:color="auto" w:fill="auto"/>
            <w:noWrap/>
            <w:vAlign w:val="center"/>
            <w:hideMark/>
          </w:tcPr>
          <w:p w14:paraId="0A65D5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530</w:t>
            </w:r>
          </w:p>
        </w:tc>
        <w:tc>
          <w:tcPr>
            <w:tcW w:w="0" w:type="auto"/>
            <w:shd w:val="clear" w:color="auto" w:fill="auto"/>
            <w:vAlign w:val="center"/>
            <w:hideMark/>
          </w:tcPr>
          <w:p w14:paraId="7FBFDE9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PERNO DE BLOQUEO PARA CLAVO DE TIBIA </w:t>
            </w:r>
          </w:p>
        </w:tc>
        <w:tc>
          <w:tcPr>
            <w:tcW w:w="0" w:type="auto"/>
            <w:shd w:val="clear" w:color="auto" w:fill="auto"/>
            <w:noWrap/>
            <w:vAlign w:val="center"/>
            <w:hideMark/>
          </w:tcPr>
          <w:p w14:paraId="7ECC28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BE6F41D" w14:textId="77777777" w:rsidTr="00A3151B">
        <w:tc>
          <w:tcPr>
            <w:tcW w:w="0" w:type="auto"/>
            <w:shd w:val="clear" w:color="auto" w:fill="auto"/>
            <w:noWrap/>
            <w:vAlign w:val="center"/>
            <w:hideMark/>
          </w:tcPr>
          <w:p w14:paraId="24E8AD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531</w:t>
            </w:r>
          </w:p>
        </w:tc>
        <w:tc>
          <w:tcPr>
            <w:tcW w:w="0" w:type="auto"/>
            <w:shd w:val="clear" w:color="auto" w:fill="auto"/>
            <w:vAlign w:val="center"/>
            <w:hideMark/>
          </w:tcPr>
          <w:p w14:paraId="0D65624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TAPON PARA CLAVO DE TIBIA</w:t>
            </w:r>
          </w:p>
        </w:tc>
        <w:tc>
          <w:tcPr>
            <w:tcW w:w="0" w:type="auto"/>
            <w:shd w:val="clear" w:color="auto" w:fill="auto"/>
            <w:noWrap/>
            <w:vAlign w:val="center"/>
            <w:hideMark/>
          </w:tcPr>
          <w:p w14:paraId="0576DC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6E23EF5" w14:textId="77777777" w:rsidTr="00A3151B">
        <w:tc>
          <w:tcPr>
            <w:tcW w:w="0" w:type="auto"/>
            <w:shd w:val="clear" w:color="auto" w:fill="auto"/>
            <w:noWrap/>
            <w:vAlign w:val="center"/>
            <w:hideMark/>
          </w:tcPr>
          <w:p w14:paraId="262FE3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532</w:t>
            </w:r>
          </w:p>
        </w:tc>
        <w:tc>
          <w:tcPr>
            <w:tcW w:w="0" w:type="auto"/>
            <w:shd w:val="clear" w:color="auto" w:fill="auto"/>
            <w:vAlign w:val="center"/>
            <w:hideMark/>
          </w:tcPr>
          <w:p w14:paraId="1636FBE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566B21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EBB98D4" w14:textId="77777777" w:rsidTr="00A3151B">
        <w:tc>
          <w:tcPr>
            <w:tcW w:w="0" w:type="auto"/>
            <w:shd w:val="clear" w:color="auto" w:fill="auto"/>
            <w:noWrap/>
            <w:vAlign w:val="center"/>
            <w:hideMark/>
          </w:tcPr>
          <w:p w14:paraId="10962C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533</w:t>
            </w:r>
          </w:p>
        </w:tc>
        <w:tc>
          <w:tcPr>
            <w:tcW w:w="0" w:type="auto"/>
            <w:shd w:val="clear" w:color="auto" w:fill="auto"/>
            <w:vAlign w:val="center"/>
            <w:hideMark/>
          </w:tcPr>
          <w:p w14:paraId="6C3BA8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 EN TITANIO PARA TIBIA BLOQUEO MULTIDIRECCIONAL</w:t>
            </w:r>
          </w:p>
        </w:tc>
        <w:tc>
          <w:tcPr>
            <w:tcW w:w="0" w:type="auto"/>
            <w:shd w:val="clear" w:color="auto" w:fill="auto"/>
            <w:noWrap/>
            <w:vAlign w:val="center"/>
            <w:hideMark/>
          </w:tcPr>
          <w:p w14:paraId="47BC52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E1E45BF" w14:textId="77777777" w:rsidTr="00A3151B">
        <w:tc>
          <w:tcPr>
            <w:tcW w:w="0" w:type="auto"/>
            <w:shd w:val="clear" w:color="auto" w:fill="auto"/>
            <w:noWrap/>
            <w:vAlign w:val="center"/>
            <w:hideMark/>
          </w:tcPr>
          <w:p w14:paraId="1DE2AD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534</w:t>
            </w:r>
          </w:p>
        </w:tc>
        <w:tc>
          <w:tcPr>
            <w:tcW w:w="0" w:type="auto"/>
            <w:shd w:val="clear" w:color="auto" w:fill="auto"/>
            <w:vAlign w:val="center"/>
            <w:hideMark/>
          </w:tcPr>
          <w:p w14:paraId="1C23C8C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PERNO DE BLOQUEO PARA CLAVO DE TIBIA </w:t>
            </w:r>
          </w:p>
        </w:tc>
        <w:tc>
          <w:tcPr>
            <w:tcW w:w="0" w:type="auto"/>
            <w:shd w:val="clear" w:color="auto" w:fill="auto"/>
            <w:noWrap/>
            <w:vAlign w:val="center"/>
            <w:hideMark/>
          </w:tcPr>
          <w:p w14:paraId="23D930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97CD7E5" w14:textId="77777777" w:rsidTr="00A3151B">
        <w:tc>
          <w:tcPr>
            <w:tcW w:w="0" w:type="auto"/>
            <w:shd w:val="clear" w:color="auto" w:fill="auto"/>
            <w:noWrap/>
            <w:vAlign w:val="center"/>
            <w:hideMark/>
          </w:tcPr>
          <w:p w14:paraId="4A6699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535</w:t>
            </w:r>
          </w:p>
        </w:tc>
        <w:tc>
          <w:tcPr>
            <w:tcW w:w="0" w:type="auto"/>
            <w:shd w:val="clear" w:color="auto" w:fill="auto"/>
            <w:vAlign w:val="center"/>
            <w:hideMark/>
          </w:tcPr>
          <w:p w14:paraId="5D192A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TAPON PARA CLAVO DE TIBIA</w:t>
            </w:r>
          </w:p>
        </w:tc>
        <w:tc>
          <w:tcPr>
            <w:tcW w:w="0" w:type="auto"/>
            <w:shd w:val="clear" w:color="auto" w:fill="auto"/>
            <w:noWrap/>
            <w:vAlign w:val="center"/>
            <w:hideMark/>
          </w:tcPr>
          <w:p w14:paraId="297FDE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56F898F" w14:textId="77777777" w:rsidTr="00A3151B">
        <w:tc>
          <w:tcPr>
            <w:tcW w:w="0" w:type="auto"/>
            <w:shd w:val="clear" w:color="auto" w:fill="auto"/>
            <w:noWrap/>
            <w:vAlign w:val="center"/>
            <w:hideMark/>
          </w:tcPr>
          <w:p w14:paraId="357345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536</w:t>
            </w:r>
          </w:p>
        </w:tc>
        <w:tc>
          <w:tcPr>
            <w:tcW w:w="0" w:type="auto"/>
            <w:shd w:val="clear" w:color="auto" w:fill="auto"/>
            <w:vAlign w:val="center"/>
            <w:hideMark/>
          </w:tcPr>
          <w:p w14:paraId="224F92B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61BC07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FF1B723" w14:textId="77777777" w:rsidTr="00A3151B">
        <w:tc>
          <w:tcPr>
            <w:tcW w:w="0" w:type="auto"/>
            <w:shd w:val="clear" w:color="auto" w:fill="auto"/>
            <w:noWrap/>
            <w:vAlign w:val="center"/>
            <w:hideMark/>
          </w:tcPr>
          <w:p w14:paraId="22FCDB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537</w:t>
            </w:r>
          </w:p>
        </w:tc>
        <w:tc>
          <w:tcPr>
            <w:tcW w:w="0" w:type="auto"/>
            <w:shd w:val="clear" w:color="auto" w:fill="auto"/>
            <w:vAlign w:val="center"/>
            <w:hideMark/>
          </w:tcPr>
          <w:p w14:paraId="598B67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 PARA FÉMUR DE ENTRADA EN LA PUNTA DEL TROCÁNTER</w:t>
            </w:r>
          </w:p>
        </w:tc>
        <w:tc>
          <w:tcPr>
            <w:tcW w:w="0" w:type="auto"/>
            <w:shd w:val="clear" w:color="auto" w:fill="auto"/>
            <w:noWrap/>
            <w:vAlign w:val="center"/>
            <w:hideMark/>
          </w:tcPr>
          <w:p w14:paraId="540E9E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7A87931" w14:textId="77777777" w:rsidTr="00A3151B">
        <w:tc>
          <w:tcPr>
            <w:tcW w:w="0" w:type="auto"/>
            <w:shd w:val="clear" w:color="auto" w:fill="auto"/>
            <w:noWrap/>
            <w:vAlign w:val="center"/>
            <w:hideMark/>
          </w:tcPr>
          <w:p w14:paraId="070BA9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538</w:t>
            </w:r>
          </w:p>
        </w:tc>
        <w:tc>
          <w:tcPr>
            <w:tcW w:w="0" w:type="auto"/>
            <w:shd w:val="clear" w:color="auto" w:fill="auto"/>
            <w:vAlign w:val="center"/>
            <w:hideMark/>
          </w:tcPr>
          <w:p w14:paraId="65787A1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TAPON ESTANDAR CLAVO FEMUR</w:t>
            </w:r>
          </w:p>
        </w:tc>
        <w:tc>
          <w:tcPr>
            <w:tcW w:w="0" w:type="auto"/>
            <w:shd w:val="clear" w:color="auto" w:fill="auto"/>
            <w:noWrap/>
            <w:vAlign w:val="center"/>
            <w:hideMark/>
          </w:tcPr>
          <w:p w14:paraId="59F143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47C5E60" w14:textId="77777777" w:rsidTr="00A3151B">
        <w:tc>
          <w:tcPr>
            <w:tcW w:w="0" w:type="auto"/>
            <w:shd w:val="clear" w:color="auto" w:fill="auto"/>
            <w:noWrap/>
            <w:vAlign w:val="center"/>
            <w:hideMark/>
          </w:tcPr>
          <w:p w14:paraId="353E15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539</w:t>
            </w:r>
          </w:p>
        </w:tc>
        <w:tc>
          <w:tcPr>
            <w:tcW w:w="0" w:type="auto"/>
            <w:shd w:val="clear" w:color="auto" w:fill="auto"/>
            <w:vAlign w:val="center"/>
            <w:hideMark/>
          </w:tcPr>
          <w:p w14:paraId="29CAF0D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DESLIZANTE PARA CLAVO FEMUR 6.5</w:t>
            </w:r>
          </w:p>
        </w:tc>
        <w:tc>
          <w:tcPr>
            <w:tcW w:w="0" w:type="auto"/>
            <w:shd w:val="clear" w:color="auto" w:fill="auto"/>
            <w:noWrap/>
            <w:vAlign w:val="center"/>
            <w:hideMark/>
          </w:tcPr>
          <w:p w14:paraId="69873E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6F04578" w14:textId="77777777" w:rsidTr="00A3151B">
        <w:tc>
          <w:tcPr>
            <w:tcW w:w="0" w:type="auto"/>
            <w:shd w:val="clear" w:color="auto" w:fill="auto"/>
            <w:noWrap/>
            <w:vAlign w:val="center"/>
            <w:hideMark/>
          </w:tcPr>
          <w:p w14:paraId="323D2F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540</w:t>
            </w:r>
          </w:p>
        </w:tc>
        <w:tc>
          <w:tcPr>
            <w:tcW w:w="0" w:type="auto"/>
            <w:shd w:val="clear" w:color="auto" w:fill="auto"/>
            <w:vAlign w:val="center"/>
            <w:hideMark/>
          </w:tcPr>
          <w:p w14:paraId="7044514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BLOQUEO 5.0 </w:t>
            </w:r>
          </w:p>
        </w:tc>
        <w:tc>
          <w:tcPr>
            <w:tcW w:w="0" w:type="auto"/>
            <w:shd w:val="clear" w:color="auto" w:fill="auto"/>
            <w:noWrap/>
            <w:vAlign w:val="center"/>
            <w:hideMark/>
          </w:tcPr>
          <w:p w14:paraId="07EE2A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FBF5767" w14:textId="77777777" w:rsidTr="00A3151B">
        <w:tc>
          <w:tcPr>
            <w:tcW w:w="0" w:type="auto"/>
            <w:shd w:val="clear" w:color="auto" w:fill="auto"/>
            <w:noWrap/>
            <w:vAlign w:val="center"/>
            <w:hideMark/>
          </w:tcPr>
          <w:p w14:paraId="5AA5E1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541</w:t>
            </w:r>
          </w:p>
        </w:tc>
        <w:tc>
          <w:tcPr>
            <w:tcW w:w="0" w:type="auto"/>
            <w:shd w:val="clear" w:color="auto" w:fill="auto"/>
            <w:vAlign w:val="center"/>
            <w:hideMark/>
          </w:tcPr>
          <w:p w14:paraId="28D6A9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CLAVOS ELÁSTICOS TITANIO SET COMPLETO</w:t>
            </w:r>
          </w:p>
        </w:tc>
        <w:tc>
          <w:tcPr>
            <w:tcW w:w="0" w:type="auto"/>
            <w:shd w:val="clear" w:color="auto" w:fill="auto"/>
            <w:noWrap/>
            <w:vAlign w:val="center"/>
            <w:hideMark/>
          </w:tcPr>
          <w:p w14:paraId="4E4031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76C2134" w14:textId="77777777" w:rsidTr="00A3151B">
        <w:tc>
          <w:tcPr>
            <w:tcW w:w="0" w:type="auto"/>
            <w:shd w:val="clear" w:color="auto" w:fill="auto"/>
            <w:noWrap/>
            <w:vAlign w:val="center"/>
            <w:hideMark/>
          </w:tcPr>
          <w:p w14:paraId="3A88C6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542</w:t>
            </w:r>
          </w:p>
        </w:tc>
        <w:tc>
          <w:tcPr>
            <w:tcW w:w="0" w:type="auto"/>
            <w:shd w:val="clear" w:color="auto" w:fill="auto"/>
            <w:vAlign w:val="center"/>
            <w:hideMark/>
          </w:tcPr>
          <w:p w14:paraId="2C3FDC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TAPON PARA CLAVO INTRAMEDULAR ELÁSTICO</w:t>
            </w:r>
          </w:p>
        </w:tc>
        <w:tc>
          <w:tcPr>
            <w:tcW w:w="0" w:type="auto"/>
            <w:shd w:val="clear" w:color="auto" w:fill="auto"/>
            <w:noWrap/>
            <w:vAlign w:val="center"/>
            <w:hideMark/>
          </w:tcPr>
          <w:p w14:paraId="28F9EF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D8ACE0A" w14:textId="77777777" w:rsidTr="00A3151B">
        <w:tc>
          <w:tcPr>
            <w:tcW w:w="0" w:type="auto"/>
            <w:shd w:val="clear" w:color="auto" w:fill="auto"/>
            <w:noWrap/>
            <w:vAlign w:val="center"/>
            <w:hideMark/>
          </w:tcPr>
          <w:p w14:paraId="2A4296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543</w:t>
            </w:r>
          </w:p>
        </w:tc>
        <w:tc>
          <w:tcPr>
            <w:tcW w:w="0" w:type="auto"/>
            <w:shd w:val="clear" w:color="auto" w:fill="auto"/>
            <w:vAlign w:val="center"/>
            <w:hideMark/>
          </w:tcPr>
          <w:p w14:paraId="579707E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CEFALOMEDULAR CON HOJA EN ESPIRAL O HELICOIDAL SET </w:t>
            </w:r>
          </w:p>
        </w:tc>
        <w:tc>
          <w:tcPr>
            <w:tcW w:w="0" w:type="auto"/>
            <w:shd w:val="clear" w:color="auto" w:fill="auto"/>
            <w:noWrap/>
            <w:vAlign w:val="center"/>
            <w:hideMark/>
          </w:tcPr>
          <w:p w14:paraId="5815F5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1B08135" w14:textId="77777777" w:rsidTr="00A3151B">
        <w:tc>
          <w:tcPr>
            <w:tcW w:w="0" w:type="auto"/>
            <w:shd w:val="clear" w:color="auto" w:fill="auto"/>
            <w:noWrap/>
            <w:vAlign w:val="center"/>
            <w:hideMark/>
          </w:tcPr>
          <w:p w14:paraId="310F3B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544</w:t>
            </w:r>
          </w:p>
        </w:tc>
        <w:tc>
          <w:tcPr>
            <w:tcW w:w="0" w:type="auto"/>
            <w:shd w:val="clear" w:color="auto" w:fill="auto"/>
            <w:vAlign w:val="center"/>
            <w:hideMark/>
          </w:tcPr>
          <w:p w14:paraId="3066121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LAMINAR PARA CLAVO</w:t>
            </w:r>
          </w:p>
        </w:tc>
        <w:tc>
          <w:tcPr>
            <w:tcW w:w="0" w:type="auto"/>
            <w:shd w:val="clear" w:color="auto" w:fill="auto"/>
            <w:noWrap/>
            <w:vAlign w:val="center"/>
            <w:hideMark/>
          </w:tcPr>
          <w:p w14:paraId="56CFEC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F844867" w14:textId="77777777" w:rsidTr="00A3151B">
        <w:tc>
          <w:tcPr>
            <w:tcW w:w="0" w:type="auto"/>
            <w:shd w:val="clear" w:color="auto" w:fill="auto"/>
            <w:noWrap/>
            <w:vAlign w:val="center"/>
            <w:hideMark/>
          </w:tcPr>
          <w:p w14:paraId="6B5983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545</w:t>
            </w:r>
          </w:p>
        </w:tc>
        <w:tc>
          <w:tcPr>
            <w:tcW w:w="0" w:type="auto"/>
            <w:shd w:val="clear" w:color="auto" w:fill="auto"/>
            <w:vAlign w:val="center"/>
            <w:hideMark/>
          </w:tcPr>
          <w:p w14:paraId="6409522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TAPON PARA CLAVO GAMMA II</w:t>
            </w:r>
          </w:p>
        </w:tc>
        <w:tc>
          <w:tcPr>
            <w:tcW w:w="0" w:type="auto"/>
            <w:shd w:val="clear" w:color="auto" w:fill="auto"/>
            <w:noWrap/>
            <w:vAlign w:val="center"/>
            <w:hideMark/>
          </w:tcPr>
          <w:p w14:paraId="54A16A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C9C98A2" w14:textId="77777777" w:rsidTr="00A3151B">
        <w:tc>
          <w:tcPr>
            <w:tcW w:w="0" w:type="auto"/>
            <w:shd w:val="clear" w:color="auto" w:fill="auto"/>
            <w:noWrap/>
            <w:vAlign w:val="center"/>
            <w:hideMark/>
          </w:tcPr>
          <w:p w14:paraId="20DA6D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546</w:t>
            </w:r>
          </w:p>
        </w:tc>
        <w:tc>
          <w:tcPr>
            <w:tcW w:w="0" w:type="auto"/>
            <w:shd w:val="clear" w:color="auto" w:fill="auto"/>
            <w:vAlign w:val="center"/>
            <w:hideMark/>
          </w:tcPr>
          <w:p w14:paraId="76B3889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PARA CLAVO FEMUR II</w:t>
            </w:r>
          </w:p>
        </w:tc>
        <w:tc>
          <w:tcPr>
            <w:tcW w:w="0" w:type="auto"/>
            <w:shd w:val="clear" w:color="auto" w:fill="auto"/>
            <w:noWrap/>
            <w:vAlign w:val="center"/>
            <w:hideMark/>
          </w:tcPr>
          <w:p w14:paraId="608C2C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E2B6E83" w14:textId="77777777" w:rsidTr="00A3151B">
        <w:tc>
          <w:tcPr>
            <w:tcW w:w="0" w:type="auto"/>
            <w:shd w:val="clear" w:color="auto" w:fill="auto"/>
            <w:noWrap/>
            <w:vAlign w:val="center"/>
            <w:hideMark/>
          </w:tcPr>
          <w:p w14:paraId="1E9880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547</w:t>
            </w:r>
          </w:p>
        </w:tc>
        <w:tc>
          <w:tcPr>
            <w:tcW w:w="0" w:type="auto"/>
            <w:shd w:val="clear" w:color="auto" w:fill="auto"/>
            <w:vAlign w:val="center"/>
            <w:hideMark/>
          </w:tcPr>
          <w:p w14:paraId="5B85AB7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SUPRACONDILAR RETROGRADO </w:t>
            </w:r>
          </w:p>
        </w:tc>
        <w:tc>
          <w:tcPr>
            <w:tcW w:w="0" w:type="auto"/>
            <w:shd w:val="clear" w:color="auto" w:fill="auto"/>
            <w:noWrap/>
            <w:vAlign w:val="center"/>
            <w:hideMark/>
          </w:tcPr>
          <w:p w14:paraId="320F40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8FB4167" w14:textId="77777777" w:rsidTr="00A3151B">
        <w:tc>
          <w:tcPr>
            <w:tcW w:w="0" w:type="auto"/>
            <w:shd w:val="clear" w:color="auto" w:fill="auto"/>
            <w:noWrap/>
            <w:vAlign w:val="center"/>
            <w:hideMark/>
          </w:tcPr>
          <w:p w14:paraId="333B47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548</w:t>
            </w:r>
          </w:p>
        </w:tc>
        <w:tc>
          <w:tcPr>
            <w:tcW w:w="0" w:type="auto"/>
            <w:shd w:val="clear" w:color="auto" w:fill="auto"/>
            <w:vAlign w:val="center"/>
            <w:hideMark/>
          </w:tcPr>
          <w:p w14:paraId="043482E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PERNO DE BLOQUEO PARA CLAVO DE FEMUR </w:t>
            </w:r>
          </w:p>
        </w:tc>
        <w:tc>
          <w:tcPr>
            <w:tcW w:w="0" w:type="auto"/>
            <w:shd w:val="clear" w:color="auto" w:fill="auto"/>
            <w:noWrap/>
            <w:vAlign w:val="center"/>
            <w:hideMark/>
          </w:tcPr>
          <w:p w14:paraId="6D8F99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6E3259E" w14:textId="77777777" w:rsidTr="00A3151B">
        <w:tc>
          <w:tcPr>
            <w:tcW w:w="0" w:type="auto"/>
            <w:shd w:val="clear" w:color="auto" w:fill="auto"/>
            <w:noWrap/>
            <w:vAlign w:val="center"/>
            <w:hideMark/>
          </w:tcPr>
          <w:p w14:paraId="1A08E4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549</w:t>
            </w:r>
          </w:p>
        </w:tc>
        <w:tc>
          <w:tcPr>
            <w:tcW w:w="0" w:type="auto"/>
            <w:shd w:val="clear" w:color="auto" w:fill="auto"/>
            <w:vAlign w:val="center"/>
            <w:hideMark/>
          </w:tcPr>
          <w:p w14:paraId="622B870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TAPON PARA CLAVO DE FEMUR </w:t>
            </w:r>
          </w:p>
        </w:tc>
        <w:tc>
          <w:tcPr>
            <w:tcW w:w="0" w:type="auto"/>
            <w:shd w:val="clear" w:color="auto" w:fill="auto"/>
            <w:noWrap/>
            <w:vAlign w:val="center"/>
            <w:hideMark/>
          </w:tcPr>
          <w:p w14:paraId="3AE74F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F21DED2" w14:textId="77777777" w:rsidTr="00A3151B">
        <w:tc>
          <w:tcPr>
            <w:tcW w:w="0" w:type="auto"/>
            <w:shd w:val="clear" w:color="auto" w:fill="auto"/>
            <w:noWrap/>
            <w:vAlign w:val="center"/>
            <w:hideMark/>
          </w:tcPr>
          <w:p w14:paraId="6326F8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550</w:t>
            </w:r>
          </w:p>
        </w:tc>
        <w:tc>
          <w:tcPr>
            <w:tcW w:w="0" w:type="auto"/>
            <w:shd w:val="clear" w:color="auto" w:fill="auto"/>
            <w:vAlign w:val="center"/>
            <w:hideMark/>
          </w:tcPr>
          <w:p w14:paraId="692ACC8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29F5A0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4DA1EA4" w14:textId="77777777" w:rsidTr="00A3151B">
        <w:tc>
          <w:tcPr>
            <w:tcW w:w="0" w:type="auto"/>
            <w:shd w:val="clear" w:color="auto" w:fill="auto"/>
            <w:noWrap/>
            <w:vAlign w:val="center"/>
            <w:hideMark/>
          </w:tcPr>
          <w:p w14:paraId="616DED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551</w:t>
            </w:r>
          </w:p>
        </w:tc>
        <w:tc>
          <w:tcPr>
            <w:tcW w:w="0" w:type="auto"/>
            <w:shd w:val="clear" w:color="auto" w:fill="auto"/>
            <w:vAlign w:val="center"/>
            <w:hideMark/>
          </w:tcPr>
          <w:p w14:paraId="51312E8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DE HUMERO </w:t>
            </w:r>
          </w:p>
        </w:tc>
        <w:tc>
          <w:tcPr>
            <w:tcW w:w="0" w:type="auto"/>
            <w:shd w:val="clear" w:color="auto" w:fill="auto"/>
            <w:noWrap/>
            <w:vAlign w:val="center"/>
            <w:hideMark/>
          </w:tcPr>
          <w:p w14:paraId="66D357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2171857" w14:textId="77777777" w:rsidTr="00A3151B">
        <w:tc>
          <w:tcPr>
            <w:tcW w:w="0" w:type="auto"/>
            <w:shd w:val="clear" w:color="auto" w:fill="auto"/>
            <w:noWrap/>
            <w:vAlign w:val="center"/>
            <w:hideMark/>
          </w:tcPr>
          <w:p w14:paraId="4ED654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552</w:t>
            </w:r>
          </w:p>
        </w:tc>
        <w:tc>
          <w:tcPr>
            <w:tcW w:w="0" w:type="auto"/>
            <w:shd w:val="clear" w:color="auto" w:fill="auto"/>
            <w:vAlign w:val="center"/>
            <w:hideMark/>
          </w:tcPr>
          <w:p w14:paraId="0F7EBF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PERNO DE BLOQUEO PARA CLAVO DE HUMERO</w:t>
            </w:r>
          </w:p>
        </w:tc>
        <w:tc>
          <w:tcPr>
            <w:tcW w:w="0" w:type="auto"/>
            <w:shd w:val="clear" w:color="auto" w:fill="auto"/>
            <w:noWrap/>
            <w:vAlign w:val="center"/>
            <w:hideMark/>
          </w:tcPr>
          <w:p w14:paraId="0C7A7C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4DD32CD" w14:textId="77777777" w:rsidTr="00A3151B">
        <w:tc>
          <w:tcPr>
            <w:tcW w:w="0" w:type="auto"/>
            <w:shd w:val="clear" w:color="auto" w:fill="auto"/>
            <w:noWrap/>
            <w:vAlign w:val="center"/>
            <w:hideMark/>
          </w:tcPr>
          <w:p w14:paraId="5B0D9A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553</w:t>
            </w:r>
          </w:p>
        </w:tc>
        <w:tc>
          <w:tcPr>
            <w:tcW w:w="0" w:type="auto"/>
            <w:shd w:val="clear" w:color="auto" w:fill="auto"/>
            <w:vAlign w:val="center"/>
            <w:hideMark/>
          </w:tcPr>
          <w:p w14:paraId="33F4776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TAPON PARA CLAVO DE HUMERO</w:t>
            </w:r>
          </w:p>
        </w:tc>
        <w:tc>
          <w:tcPr>
            <w:tcW w:w="0" w:type="auto"/>
            <w:shd w:val="clear" w:color="auto" w:fill="auto"/>
            <w:noWrap/>
            <w:vAlign w:val="center"/>
            <w:hideMark/>
          </w:tcPr>
          <w:p w14:paraId="4494A0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1695A9B" w14:textId="77777777" w:rsidTr="00A3151B">
        <w:tc>
          <w:tcPr>
            <w:tcW w:w="0" w:type="auto"/>
            <w:shd w:val="clear" w:color="auto" w:fill="auto"/>
            <w:noWrap/>
            <w:vAlign w:val="center"/>
            <w:hideMark/>
          </w:tcPr>
          <w:p w14:paraId="04F2AB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554</w:t>
            </w:r>
          </w:p>
        </w:tc>
        <w:tc>
          <w:tcPr>
            <w:tcW w:w="0" w:type="auto"/>
            <w:shd w:val="clear" w:color="auto" w:fill="auto"/>
            <w:vAlign w:val="center"/>
            <w:hideMark/>
          </w:tcPr>
          <w:p w14:paraId="6C99F8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GUIA OLIVADO</w:t>
            </w:r>
          </w:p>
        </w:tc>
        <w:tc>
          <w:tcPr>
            <w:tcW w:w="0" w:type="auto"/>
            <w:shd w:val="clear" w:color="auto" w:fill="auto"/>
            <w:noWrap/>
            <w:vAlign w:val="center"/>
            <w:hideMark/>
          </w:tcPr>
          <w:p w14:paraId="69DE54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881CB06" w14:textId="77777777" w:rsidTr="00A3151B">
        <w:tc>
          <w:tcPr>
            <w:tcW w:w="0" w:type="auto"/>
            <w:shd w:val="clear" w:color="000000" w:fill="D9D9D9"/>
            <w:noWrap/>
            <w:vAlign w:val="center"/>
            <w:hideMark/>
          </w:tcPr>
          <w:p w14:paraId="11C59D0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65255879"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PLACAS PARA FRACTURA DE CLAVICULA</w:t>
            </w:r>
          </w:p>
        </w:tc>
        <w:tc>
          <w:tcPr>
            <w:tcW w:w="0" w:type="auto"/>
            <w:shd w:val="clear" w:color="000000" w:fill="D9D9D9"/>
            <w:noWrap/>
            <w:vAlign w:val="center"/>
            <w:hideMark/>
          </w:tcPr>
          <w:p w14:paraId="64C018B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7B151BE" w14:textId="77777777" w:rsidTr="00A3151B">
        <w:tc>
          <w:tcPr>
            <w:tcW w:w="0" w:type="auto"/>
            <w:shd w:val="clear" w:color="auto" w:fill="auto"/>
            <w:noWrap/>
            <w:vAlign w:val="center"/>
            <w:hideMark/>
          </w:tcPr>
          <w:p w14:paraId="665680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555</w:t>
            </w:r>
          </w:p>
        </w:tc>
        <w:tc>
          <w:tcPr>
            <w:tcW w:w="0" w:type="auto"/>
            <w:shd w:val="clear" w:color="auto" w:fill="auto"/>
            <w:vAlign w:val="center"/>
            <w:hideMark/>
          </w:tcPr>
          <w:p w14:paraId="1F7ED28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PARA FRACTURA DE CLAVÍCULA GANCHO</w:t>
            </w:r>
          </w:p>
        </w:tc>
        <w:tc>
          <w:tcPr>
            <w:tcW w:w="0" w:type="auto"/>
            <w:shd w:val="clear" w:color="auto" w:fill="auto"/>
            <w:noWrap/>
            <w:vAlign w:val="center"/>
            <w:hideMark/>
          </w:tcPr>
          <w:p w14:paraId="5F602D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5A645AA" w14:textId="77777777" w:rsidTr="00A3151B">
        <w:tc>
          <w:tcPr>
            <w:tcW w:w="0" w:type="auto"/>
            <w:shd w:val="clear" w:color="auto" w:fill="auto"/>
            <w:noWrap/>
            <w:vAlign w:val="center"/>
            <w:hideMark/>
          </w:tcPr>
          <w:p w14:paraId="3899A3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556</w:t>
            </w:r>
          </w:p>
        </w:tc>
        <w:tc>
          <w:tcPr>
            <w:tcW w:w="0" w:type="auto"/>
            <w:shd w:val="clear" w:color="auto" w:fill="auto"/>
            <w:vAlign w:val="center"/>
            <w:hideMark/>
          </w:tcPr>
          <w:p w14:paraId="791B243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PARA FRACTURA DE CLAVÍCULA S</w:t>
            </w:r>
          </w:p>
        </w:tc>
        <w:tc>
          <w:tcPr>
            <w:tcW w:w="0" w:type="auto"/>
            <w:shd w:val="clear" w:color="auto" w:fill="auto"/>
            <w:noWrap/>
            <w:vAlign w:val="center"/>
            <w:hideMark/>
          </w:tcPr>
          <w:p w14:paraId="2149C2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DF0A1C8" w14:textId="77777777" w:rsidTr="00A3151B">
        <w:tc>
          <w:tcPr>
            <w:tcW w:w="0" w:type="auto"/>
            <w:shd w:val="clear" w:color="auto" w:fill="auto"/>
            <w:noWrap/>
            <w:vAlign w:val="center"/>
            <w:hideMark/>
          </w:tcPr>
          <w:p w14:paraId="76CB55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557</w:t>
            </w:r>
          </w:p>
        </w:tc>
        <w:tc>
          <w:tcPr>
            <w:tcW w:w="0" w:type="auto"/>
            <w:shd w:val="clear" w:color="auto" w:fill="auto"/>
            <w:vAlign w:val="center"/>
            <w:hideMark/>
          </w:tcPr>
          <w:p w14:paraId="719D4D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PARA FRACTURA DE CLAVÍCULA 2.7 /3.5 </w:t>
            </w:r>
          </w:p>
        </w:tc>
        <w:tc>
          <w:tcPr>
            <w:tcW w:w="0" w:type="auto"/>
            <w:shd w:val="clear" w:color="auto" w:fill="auto"/>
            <w:noWrap/>
            <w:vAlign w:val="center"/>
            <w:hideMark/>
          </w:tcPr>
          <w:p w14:paraId="3AA95A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E2F9B1" w14:textId="77777777" w:rsidTr="00A3151B">
        <w:tc>
          <w:tcPr>
            <w:tcW w:w="0" w:type="auto"/>
            <w:shd w:val="clear" w:color="auto" w:fill="auto"/>
            <w:noWrap/>
            <w:vAlign w:val="center"/>
            <w:hideMark/>
          </w:tcPr>
          <w:p w14:paraId="637B2F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558</w:t>
            </w:r>
          </w:p>
        </w:tc>
        <w:tc>
          <w:tcPr>
            <w:tcW w:w="0" w:type="auto"/>
            <w:shd w:val="clear" w:color="auto" w:fill="auto"/>
            <w:vAlign w:val="center"/>
            <w:hideMark/>
          </w:tcPr>
          <w:p w14:paraId="07CEA48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w:t>
            </w:r>
          </w:p>
        </w:tc>
        <w:tc>
          <w:tcPr>
            <w:tcW w:w="0" w:type="auto"/>
            <w:shd w:val="clear" w:color="auto" w:fill="auto"/>
            <w:noWrap/>
            <w:vAlign w:val="center"/>
            <w:hideMark/>
          </w:tcPr>
          <w:p w14:paraId="1D8B73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7B1C1F7" w14:textId="77777777" w:rsidTr="00A3151B">
        <w:tc>
          <w:tcPr>
            <w:tcW w:w="0" w:type="auto"/>
            <w:shd w:val="clear" w:color="auto" w:fill="auto"/>
            <w:noWrap/>
            <w:vAlign w:val="center"/>
            <w:hideMark/>
          </w:tcPr>
          <w:p w14:paraId="6391B6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559</w:t>
            </w:r>
          </w:p>
        </w:tc>
        <w:tc>
          <w:tcPr>
            <w:tcW w:w="0" w:type="auto"/>
            <w:shd w:val="clear" w:color="auto" w:fill="auto"/>
            <w:vAlign w:val="center"/>
            <w:hideMark/>
          </w:tcPr>
          <w:p w14:paraId="680D2CE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shd w:val="clear" w:color="auto" w:fill="auto"/>
            <w:noWrap/>
            <w:vAlign w:val="center"/>
            <w:hideMark/>
          </w:tcPr>
          <w:p w14:paraId="5C8079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98225F6" w14:textId="77777777" w:rsidTr="00A3151B">
        <w:tc>
          <w:tcPr>
            <w:tcW w:w="0" w:type="auto"/>
            <w:shd w:val="clear" w:color="auto" w:fill="auto"/>
            <w:noWrap/>
            <w:vAlign w:val="center"/>
            <w:hideMark/>
          </w:tcPr>
          <w:p w14:paraId="096B08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560</w:t>
            </w:r>
          </w:p>
        </w:tc>
        <w:tc>
          <w:tcPr>
            <w:tcW w:w="0" w:type="auto"/>
            <w:shd w:val="clear" w:color="auto" w:fill="auto"/>
            <w:vAlign w:val="center"/>
            <w:hideMark/>
          </w:tcPr>
          <w:p w14:paraId="6A2F4CC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2.7 MM</w:t>
            </w:r>
          </w:p>
        </w:tc>
        <w:tc>
          <w:tcPr>
            <w:tcW w:w="0" w:type="auto"/>
            <w:shd w:val="clear" w:color="auto" w:fill="auto"/>
            <w:noWrap/>
            <w:vAlign w:val="center"/>
            <w:hideMark/>
          </w:tcPr>
          <w:p w14:paraId="33A199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C60A008" w14:textId="77777777" w:rsidTr="00A3151B">
        <w:tc>
          <w:tcPr>
            <w:tcW w:w="0" w:type="auto"/>
            <w:shd w:val="clear" w:color="auto" w:fill="auto"/>
            <w:noWrap/>
            <w:vAlign w:val="center"/>
            <w:hideMark/>
          </w:tcPr>
          <w:p w14:paraId="70F741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561</w:t>
            </w:r>
          </w:p>
        </w:tc>
        <w:tc>
          <w:tcPr>
            <w:tcW w:w="0" w:type="auto"/>
            <w:shd w:val="clear" w:color="auto" w:fill="auto"/>
            <w:vAlign w:val="center"/>
            <w:hideMark/>
          </w:tcPr>
          <w:p w14:paraId="588B7FD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LISO </w:t>
            </w:r>
          </w:p>
        </w:tc>
        <w:tc>
          <w:tcPr>
            <w:tcW w:w="0" w:type="auto"/>
            <w:shd w:val="clear" w:color="auto" w:fill="auto"/>
            <w:noWrap/>
            <w:vAlign w:val="center"/>
            <w:hideMark/>
          </w:tcPr>
          <w:p w14:paraId="7AB4FD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D876746" w14:textId="77777777" w:rsidTr="00A3151B">
        <w:tc>
          <w:tcPr>
            <w:tcW w:w="0" w:type="auto"/>
            <w:shd w:val="clear" w:color="000000" w:fill="D9D9D9"/>
            <w:noWrap/>
            <w:vAlign w:val="center"/>
            <w:hideMark/>
          </w:tcPr>
          <w:p w14:paraId="71E804E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6D1031DC"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PLACA PARA FRACTURA DE HUMERO PROXIMAL BLOQUEADAS   SET COMPLETO</w:t>
            </w:r>
          </w:p>
        </w:tc>
        <w:tc>
          <w:tcPr>
            <w:tcW w:w="0" w:type="auto"/>
            <w:shd w:val="clear" w:color="000000" w:fill="D9D9D9"/>
            <w:noWrap/>
            <w:vAlign w:val="center"/>
            <w:hideMark/>
          </w:tcPr>
          <w:p w14:paraId="2155A42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45B47FD1" w14:textId="77777777" w:rsidTr="00A3151B">
        <w:tc>
          <w:tcPr>
            <w:tcW w:w="0" w:type="auto"/>
            <w:shd w:val="clear" w:color="auto" w:fill="auto"/>
            <w:noWrap/>
            <w:vAlign w:val="center"/>
            <w:hideMark/>
          </w:tcPr>
          <w:p w14:paraId="7E91D2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562</w:t>
            </w:r>
          </w:p>
        </w:tc>
        <w:tc>
          <w:tcPr>
            <w:tcW w:w="0" w:type="auto"/>
            <w:shd w:val="clear" w:color="auto" w:fill="auto"/>
            <w:vAlign w:val="center"/>
            <w:hideMark/>
          </w:tcPr>
          <w:p w14:paraId="3B57A60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PARA FRACTURA DE </w:t>
            </w:r>
            <w:proofErr w:type="gramStart"/>
            <w:r w:rsidRPr="0023371D">
              <w:rPr>
                <w:rFonts w:ascii="Arial" w:hAnsi="Arial" w:cs="Arial"/>
                <w:color w:val="000000"/>
                <w:sz w:val="14"/>
                <w:szCs w:val="14"/>
              </w:rPr>
              <w:t>HUMERO  PROXIMAL</w:t>
            </w:r>
            <w:proofErr w:type="gramEnd"/>
            <w:r w:rsidRPr="0023371D">
              <w:rPr>
                <w:rFonts w:ascii="Arial" w:hAnsi="Arial" w:cs="Arial"/>
                <w:color w:val="000000"/>
                <w:sz w:val="14"/>
                <w:szCs w:val="14"/>
              </w:rPr>
              <w:t xml:space="preserve"> </w:t>
            </w:r>
          </w:p>
        </w:tc>
        <w:tc>
          <w:tcPr>
            <w:tcW w:w="0" w:type="auto"/>
            <w:shd w:val="clear" w:color="auto" w:fill="auto"/>
            <w:noWrap/>
            <w:vAlign w:val="center"/>
            <w:hideMark/>
          </w:tcPr>
          <w:p w14:paraId="2C8A037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78FCD23" w14:textId="77777777" w:rsidTr="00A3151B">
        <w:tc>
          <w:tcPr>
            <w:tcW w:w="0" w:type="auto"/>
            <w:shd w:val="clear" w:color="auto" w:fill="auto"/>
            <w:noWrap/>
            <w:vAlign w:val="center"/>
            <w:hideMark/>
          </w:tcPr>
          <w:p w14:paraId="389851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563</w:t>
            </w:r>
          </w:p>
        </w:tc>
        <w:tc>
          <w:tcPr>
            <w:tcW w:w="0" w:type="auto"/>
            <w:shd w:val="clear" w:color="auto" w:fill="auto"/>
            <w:vAlign w:val="center"/>
            <w:hideMark/>
          </w:tcPr>
          <w:p w14:paraId="467FC1F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HEXALOBE MM </w:t>
            </w:r>
          </w:p>
        </w:tc>
        <w:tc>
          <w:tcPr>
            <w:tcW w:w="0" w:type="auto"/>
            <w:shd w:val="clear" w:color="auto" w:fill="auto"/>
            <w:noWrap/>
            <w:vAlign w:val="center"/>
            <w:hideMark/>
          </w:tcPr>
          <w:p w14:paraId="2E40D0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910CA8F" w14:textId="77777777" w:rsidTr="00A3151B">
        <w:tc>
          <w:tcPr>
            <w:tcW w:w="0" w:type="auto"/>
            <w:shd w:val="clear" w:color="auto" w:fill="auto"/>
            <w:noWrap/>
            <w:vAlign w:val="center"/>
            <w:hideMark/>
          </w:tcPr>
          <w:p w14:paraId="32BD70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564</w:t>
            </w:r>
          </w:p>
        </w:tc>
        <w:tc>
          <w:tcPr>
            <w:tcW w:w="0" w:type="auto"/>
            <w:shd w:val="clear" w:color="auto" w:fill="auto"/>
            <w:vAlign w:val="center"/>
            <w:hideMark/>
          </w:tcPr>
          <w:p w14:paraId="289ABEE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shd w:val="clear" w:color="auto" w:fill="auto"/>
            <w:noWrap/>
            <w:vAlign w:val="center"/>
            <w:hideMark/>
          </w:tcPr>
          <w:p w14:paraId="539A7F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B9613BD" w14:textId="77777777" w:rsidTr="00A3151B">
        <w:tc>
          <w:tcPr>
            <w:tcW w:w="0" w:type="auto"/>
            <w:shd w:val="clear" w:color="auto" w:fill="auto"/>
            <w:noWrap/>
            <w:vAlign w:val="center"/>
            <w:hideMark/>
          </w:tcPr>
          <w:p w14:paraId="4437CA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565</w:t>
            </w:r>
          </w:p>
        </w:tc>
        <w:tc>
          <w:tcPr>
            <w:tcW w:w="0" w:type="auto"/>
            <w:shd w:val="clear" w:color="auto" w:fill="auto"/>
            <w:vAlign w:val="center"/>
            <w:hideMark/>
          </w:tcPr>
          <w:p w14:paraId="2B4D847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LISO </w:t>
            </w:r>
          </w:p>
        </w:tc>
        <w:tc>
          <w:tcPr>
            <w:tcW w:w="0" w:type="auto"/>
            <w:shd w:val="clear" w:color="auto" w:fill="auto"/>
            <w:noWrap/>
            <w:vAlign w:val="center"/>
            <w:hideMark/>
          </w:tcPr>
          <w:p w14:paraId="57DEDB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33AE5E8" w14:textId="77777777" w:rsidTr="00A3151B">
        <w:tc>
          <w:tcPr>
            <w:tcW w:w="0" w:type="auto"/>
            <w:shd w:val="clear" w:color="000000" w:fill="D9D9D9"/>
            <w:noWrap/>
            <w:vAlign w:val="center"/>
            <w:hideMark/>
          </w:tcPr>
          <w:p w14:paraId="677FF34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32A4DEC8"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FRACTURA DIAFISIS HUMERAL </w:t>
            </w:r>
            <w:proofErr w:type="gramStart"/>
            <w:r w:rsidRPr="0023371D">
              <w:rPr>
                <w:rFonts w:ascii="Arial" w:hAnsi="Arial" w:cs="Arial"/>
                <w:b/>
                <w:bCs/>
                <w:color w:val="000000"/>
                <w:sz w:val="14"/>
                <w:szCs w:val="14"/>
              </w:rPr>
              <w:t>BLOQUEADAS  SET</w:t>
            </w:r>
            <w:proofErr w:type="gramEnd"/>
            <w:r w:rsidRPr="0023371D">
              <w:rPr>
                <w:rFonts w:ascii="Arial" w:hAnsi="Arial" w:cs="Arial"/>
                <w:b/>
                <w:bCs/>
                <w:color w:val="000000"/>
                <w:sz w:val="14"/>
                <w:szCs w:val="14"/>
              </w:rPr>
              <w:t xml:space="preserve"> COMPLETO</w:t>
            </w:r>
          </w:p>
        </w:tc>
        <w:tc>
          <w:tcPr>
            <w:tcW w:w="0" w:type="auto"/>
            <w:shd w:val="clear" w:color="000000" w:fill="D9D9D9"/>
            <w:noWrap/>
            <w:vAlign w:val="center"/>
            <w:hideMark/>
          </w:tcPr>
          <w:p w14:paraId="7A037F6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7E00DC44" w14:textId="77777777" w:rsidTr="00A3151B">
        <w:tc>
          <w:tcPr>
            <w:tcW w:w="0" w:type="auto"/>
            <w:shd w:val="clear" w:color="auto" w:fill="auto"/>
            <w:noWrap/>
            <w:vAlign w:val="center"/>
            <w:hideMark/>
          </w:tcPr>
          <w:p w14:paraId="3592F9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566</w:t>
            </w:r>
          </w:p>
        </w:tc>
        <w:tc>
          <w:tcPr>
            <w:tcW w:w="0" w:type="auto"/>
            <w:shd w:val="clear" w:color="auto" w:fill="auto"/>
            <w:vAlign w:val="center"/>
            <w:hideMark/>
          </w:tcPr>
          <w:p w14:paraId="6281608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PARA FRACTURA DIÁFISIS HUMERAL </w:t>
            </w:r>
          </w:p>
        </w:tc>
        <w:tc>
          <w:tcPr>
            <w:tcW w:w="0" w:type="auto"/>
            <w:shd w:val="clear" w:color="auto" w:fill="auto"/>
            <w:noWrap/>
            <w:vAlign w:val="center"/>
            <w:hideMark/>
          </w:tcPr>
          <w:p w14:paraId="1861E0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9423F6E" w14:textId="77777777" w:rsidTr="00A3151B">
        <w:tc>
          <w:tcPr>
            <w:tcW w:w="0" w:type="auto"/>
            <w:shd w:val="clear" w:color="auto" w:fill="auto"/>
            <w:noWrap/>
            <w:vAlign w:val="center"/>
            <w:hideMark/>
          </w:tcPr>
          <w:p w14:paraId="020F09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567</w:t>
            </w:r>
          </w:p>
        </w:tc>
        <w:tc>
          <w:tcPr>
            <w:tcW w:w="0" w:type="auto"/>
            <w:shd w:val="clear" w:color="auto" w:fill="auto"/>
            <w:vAlign w:val="center"/>
            <w:hideMark/>
          </w:tcPr>
          <w:p w14:paraId="15F7C2E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w:t>
            </w:r>
          </w:p>
        </w:tc>
        <w:tc>
          <w:tcPr>
            <w:tcW w:w="0" w:type="auto"/>
            <w:shd w:val="clear" w:color="auto" w:fill="auto"/>
            <w:noWrap/>
            <w:vAlign w:val="center"/>
            <w:hideMark/>
          </w:tcPr>
          <w:p w14:paraId="5CFE0C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5E2B53" w14:textId="77777777" w:rsidTr="00A3151B">
        <w:tc>
          <w:tcPr>
            <w:tcW w:w="0" w:type="auto"/>
            <w:shd w:val="clear" w:color="auto" w:fill="auto"/>
            <w:noWrap/>
            <w:vAlign w:val="center"/>
            <w:hideMark/>
          </w:tcPr>
          <w:p w14:paraId="1D8831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568</w:t>
            </w:r>
          </w:p>
        </w:tc>
        <w:tc>
          <w:tcPr>
            <w:tcW w:w="0" w:type="auto"/>
            <w:shd w:val="clear" w:color="auto" w:fill="auto"/>
            <w:vAlign w:val="center"/>
            <w:hideMark/>
          </w:tcPr>
          <w:p w14:paraId="0CD86F1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shd w:val="clear" w:color="auto" w:fill="auto"/>
            <w:noWrap/>
            <w:vAlign w:val="center"/>
            <w:hideMark/>
          </w:tcPr>
          <w:p w14:paraId="662A21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74AF6CE" w14:textId="77777777" w:rsidTr="00A3151B">
        <w:tc>
          <w:tcPr>
            <w:tcW w:w="0" w:type="auto"/>
            <w:shd w:val="clear" w:color="auto" w:fill="auto"/>
            <w:noWrap/>
            <w:vAlign w:val="center"/>
            <w:hideMark/>
          </w:tcPr>
          <w:p w14:paraId="2CB108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569</w:t>
            </w:r>
          </w:p>
        </w:tc>
        <w:tc>
          <w:tcPr>
            <w:tcW w:w="0" w:type="auto"/>
            <w:shd w:val="clear" w:color="auto" w:fill="auto"/>
            <w:vAlign w:val="center"/>
            <w:hideMark/>
          </w:tcPr>
          <w:p w14:paraId="1E92F4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LISO </w:t>
            </w:r>
          </w:p>
        </w:tc>
        <w:tc>
          <w:tcPr>
            <w:tcW w:w="0" w:type="auto"/>
            <w:shd w:val="clear" w:color="auto" w:fill="auto"/>
            <w:noWrap/>
            <w:vAlign w:val="center"/>
            <w:hideMark/>
          </w:tcPr>
          <w:p w14:paraId="06AFF4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DE78369" w14:textId="77777777" w:rsidTr="00A3151B">
        <w:tc>
          <w:tcPr>
            <w:tcW w:w="0" w:type="auto"/>
            <w:shd w:val="clear" w:color="000000" w:fill="D9D9D9"/>
            <w:noWrap/>
            <w:vAlign w:val="center"/>
            <w:hideMark/>
          </w:tcPr>
          <w:p w14:paraId="01EB01C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2FAFC09A"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FRACTURA HÚMERO DISTAL </w:t>
            </w:r>
            <w:proofErr w:type="gramStart"/>
            <w:r w:rsidRPr="0023371D">
              <w:rPr>
                <w:rFonts w:ascii="Arial" w:hAnsi="Arial" w:cs="Arial"/>
                <w:b/>
                <w:bCs/>
                <w:color w:val="000000"/>
                <w:sz w:val="14"/>
                <w:szCs w:val="14"/>
              </w:rPr>
              <w:t>BLOQUEADAS  SET</w:t>
            </w:r>
            <w:proofErr w:type="gramEnd"/>
            <w:r w:rsidRPr="0023371D">
              <w:rPr>
                <w:rFonts w:ascii="Arial" w:hAnsi="Arial" w:cs="Arial"/>
                <w:b/>
                <w:bCs/>
                <w:color w:val="000000"/>
                <w:sz w:val="14"/>
                <w:szCs w:val="14"/>
              </w:rPr>
              <w:t xml:space="preserve"> COMPLETO</w:t>
            </w:r>
          </w:p>
        </w:tc>
        <w:tc>
          <w:tcPr>
            <w:tcW w:w="0" w:type="auto"/>
            <w:shd w:val="clear" w:color="000000" w:fill="D9D9D9"/>
            <w:noWrap/>
            <w:vAlign w:val="center"/>
            <w:hideMark/>
          </w:tcPr>
          <w:p w14:paraId="047CAC3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E8AFD26" w14:textId="77777777" w:rsidTr="00A3151B">
        <w:tc>
          <w:tcPr>
            <w:tcW w:w="0" w:type="auto"/>
            <w:shd w:val="clear" w:color="auto" w:fill="auto"/>
            <w:noWrap/>
            <w:vAlign w:val="center"/>
            <w:hideMark/>
          </w:tcPr>
          <w:p w14:paraId="75A92D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570</w:t>
            </w:r>
          </w:p>
        </w:tc>
        <w:tc>
          <w:tcPr>
            <w:tcW w:w="0" w:type="auto"/>
            <w:shd w:val="clear" w:color="auto" w:fill="auto"/>
            <w:vAlign w:val="center"/>
            <w:hideMark/>
          </w:tcPr>
          <w:p w14:paraId="763B10B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PARA FRACTURA HÚMERO DISTAL </w:t>
            </w:r>
          </w:p>
        </w:tc>
        <w:tc>
          <w:tcPr>
            <w:tcW w:w="0" w:type="auto"/>
            <w:shd w:val="clear" w:color="auto" w:fill="auto"/>
            <w:noWrap/>
            <w:vAlign w:val="center"/>
            <w:hideMark/>
          </w:tcPr>
          <w:p w14:paraId="52FC92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36192D2" w14:textId="77777777" w:rsidTr="00A3151B">
        <w:tc>
          <w:tcPr>
            <w:tcW w:w="0" w:type="auto"/>
            <w:shd w:val="clear" w:color="auto" w:fill="auto"/>
            <w:noWrap/>
            <w:vAlign w:val="center"/>
            <w:hideMark/>
          </w:tcPr>
          <w:p w14:paraId="751E7D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571</w:t>
            </w:r>
          </w:p>
        </w:tc>
        <w:tc>
          <w:tcPr>
            <w:tcW w:w="0" w:type="auto"/>
            <w:shd w:val="clear" w:color="auto" w:fill="auto"/>
            <w:vAlign w:val="center"/>
            <w:hideMark/>
          </w:tcPr>
          <w:p w14:paraId="2DC3C03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w:t>
            </w:r>
          </w:p>
        </w:tc>
        <w:tc>
          <w:tcPr>
            <w:tcW w:w="0" w:type="auto"/>
            <w:shd w:val="clear" w:color="auto" w:fill="auto"/>
            <w:noWrap/>
            <w:vAlign w:val="center"/>
            <w:hideMark/>
          </w:tcPr>
          <w:p w14:paraId="49B22C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79E4EB3" w14:textId="77777777" w:rsidTr="00A3151B">
        <w:tc>
          <w:tcPr>
            <w:tcW w:w="0" w:type="auto"/>
            <w:shd w:val="clear" w:color="auto" w:fill="auto"/>
            <w:noWrap/>
            <w:vAlign w:val="center"/>
            <w:hideMark/>
          </w:tcPr>
          <w:p w14:paraId="614A73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572</w:t>
            </w:r>
          </w:p>
        </w:tc>
        <w:tc>
          <w:tcPr>
            <w:tcW w:w="0" w:type="auto"/>
            <w:shd w:val="clear" w:color="auto" w:fill="auto"/>
            <w:vAlign w:val="center"/>
            <w:hideMark/>
          </w:tcPr>
          <w:p w14:paraId="003287D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shd w:val="clear" w:color="auto" w:fill="auto"/>
            <w:noWrap/>
            <w:vAlign w:val="center"/>
            <w:hideMark/>
          </w:tcPr>
          <w:p w14:paraId="2D91A6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9101E5C" w14:textId="77777777" w:rsidTr="00A3151B">
        <w:tc>
          <w:tcPr>
            <w:tcW w:w="0" w:type="auto"/>
            <w:shd w:val="clear" w:color="auto" w:fill="auto"/>
            <w:noWrap/>
            <w:vAlign w:val="center"/>
            <w:hideMark/>
          </w:tcPr>
          <w:p w14:paraId="1F3DF8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573</w:t>
            </w:r>
          </w:p>
        </w:tc>
        <w:tc>
          <w:tcPr>
            <w:tcW w:w="0" w:type="auto"/>
            <w:shd w:val="clear" w:color="auto" w:fill="auto"/>
            <w:vAlign w:val="center"/>
            <w:hideMark/>
          </w:tcPr>
          <w:p w14:paraId="2779E1E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2.7 HEXALOBE MM</w:t>
            </w:r>
          </w:p>
        </w:tc>
        <w:tc>
          <w:tcPr>
            <w:tcW w:w="0" w:type="auto"/>
            <w:shd w:val="clear" w:color="auto" w:fill="auto"/>
            <w:noWrap/>
            <w:vAlign w:val="center"/>
            <w:hideMark/>
          </w:tcPr>
          <w:p w14:paraId="09DC72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9950E14" w14:textId="77777777" w:rsidTr="00A3151B">
        <w:tc>
          <w:tcPr>
            <w:tcW w:w="0" w:type="auto"/>
            <w:shd w:val="clear" w:color="000000" w:fill="D9D9D9"/>
            <w:noWrap/>
            <w:vAlign w:val="center"/>
            <w:hideMark/>
          </w:tcPr>
          <w:p w14:paraId="2A698DC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2E701941"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RECTA DE 3.5 </w:t>
            </w:r>
            <w:proofErr w:type="gramStart"/>
            <w:r w:rsidRPr="0023371D">
              <w:rPr>
                <w:rFonts w:ascii="Arial" w:hAnsi="Arial" w:cs="Arial"/>
                <w:b/>
                <w:bCs/>
                <w:color w:val="000000"/>
                <w:sz w:val="14"/>
                <w:szCs w:val="14"/>
              </w:rPr>
              <w:t>BLOQUEADAS  SET</w:t>
            </w:r>
            <w:proofErr w:type="gramEnd"/>
            <w:r w:rsidRPr="0023371D">
              <w:rPr>
                <w:rFonts w:ascii="Arial" w:hAnsi="Arial" w:cs="Arial"/>
                <w:b/>
                <w:bCs/>
                <w:color w:val="000000"/>
                <w:sz w:val="14"/>
                <w:szCs w:val="14"/>
              </w:rPr>
              <w:t xml:space="preserve"> COMPLETO</w:t>
            </w:r>
          </w:p>
        </w:tc>
        <w:tc>
          <w:tcPr>
            <w:tcW w:w="0" w:type="auto"/>
            <w:shd w:val="clear" w:color="000000" w:fill="D9D9D9"/>
            <w:noWrap/>
            <w:vAlign w:val="center"/>
            <w:hideMark/>
          </w:tcPr>
          <w:p w14:paraId="1D859AE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A20A449" w14:textId="77777777" w:rsidTr="00A3151B">
        <w:tc>
          <w:tcPr>
            <w:tcW w:w="0" w:type="auto"/>
            <w:shd w:val="clear" w:color="auto" w:fill="auto"/>
            <w:noWrap/>
            <w:vAlign w:val="center"/>
            <w:hideMark/>
          </w:tcPr>
          <w:p w14:paraId="5649CD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574</w:t>
            </w:r>
          </w:p>
        </w:tc>
        <w:tc>
          <w:tcPr>
            <w:tcW w:w="0" w:type="auto"/>
            <w:shd w:val="clear" w:color="auto" w:fill="auto"/>
            <w:vAlign w:val="center"/>
            <w:hideMark/>
          </w:tcPr>
          <w:p w14:paraId="685EEA6B"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PLACA  RECTA</w:t>
            </w:r>
            <w:proofErr w:type="gramEnd"/>
            <w:r w:rsidRPr="0023371D">
              <w:rPr>
                <w:rFonts w:ascii="Arial" w:hAnsi="Arial" w:cs="Arial"/>
                <w:color w:val="000000"/>
                <w:sz w:val="14"/>
                <w:szCs w:val="14"/>
              </w:rPr>
              <w:t xml:space="preserve"> 3.5 MM </w:t>
            </w:r>
          </w:p>
        </w:tc>
        <w:tc>
          <w:tcPr>
            <w:tcW w:w="0" w:type="auto"/>
            <w:shd w:val="clear" w:color="auto" w:fill="auto"/>
            <w:noWrap/>
            <w:vAlign w:val="center"/>
            <w:hideMark/>
          </w:tcPr>
          <w:p w14:paraId="1C53E9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DB8212" w14:textId="77777777" w:rsidTr="00A3151B">
        <w:tc>
          <w:tcPr>
            <w:tcW w:w="0" w:type="auto"/>
            <w:shd w:val="clear" w:color="auto" w:fill="auto"/>
            <w:noWrap/>
            <w:vAlign w:val="center"/>
            <w:hideMark/>
          </w:tcPr>
          <w:p w14:paraId="314B7B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575</w:t>
            </w:r>
          </w:p>
        </w:tc>
        <w:tc>
          <w:tcPr>
            <w:tcW w:w="0" w:type="auto"/>
            <w:shd w:val="clear" w:color="auto" w:fill="auto"/>
            <w:vAlign w:val="center"/>
            <w:hideMark/>
          </w:tcPr>
          <w:p w14:paraId="37CB0EE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w:t>
            </w:r>
          </w:p>
        </w:tc>
        <w:tc>
          <w:tcPr>
            <w:tcW w:w="0" w:type="auto"/>
            <w:shd w:val="clear" w:color="auto" w:fill="auto"/>
            <w:noWrap/>
            <w:vAlign w:val="center"/>
            <w:hideMark/>
          </w:tcPr>
          <w:p w14:paraId="04080C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4FF651E" w14:textId="77777777" w:rsidTr="00A3151B">
        <w:tc>
          <w:tcPr>
            <w:tcW w:w="0" w:type="auto"/>
            <w:shd w:val="clear" w:color="auto" w:fill="auto"/>
            <w:noWrap/>
            <w:vAlign w:val="center"/>
            <w:hideMark/>
          </w:tcPr>
          <w:p w14:paraId="5719C6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576</w:t>
            </w:r>
          </w:p>
        </w:tc>
        <w:tc>
          <w:tcPr>
            <w:tcW w:w="0" w:type="auto"/>
            <w:shd w:val="clear" w:color="auto" w:fill="auto"/>
            <w:vAlign w:val="center"/>
            <w:hideMark/>
          </w:tcPr>
          <w:p w14:paraId="12F347E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shd w:val="clear" w:color="auto" w:fill="auto"/>
            <w:noWrap/>
            <w:vAlign w:val="center"/>
            <w:hideMark/>
          </w:tcPr>
          <w:p w14:paraId="1A193B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542C9C0" w14:textId="77777777" w:rsidTr="00A3151B">
        <w:tc>
          <w:tcPr>
            <w:tcW w:w="0" w:type="auto"/>
            <w:shd w:val="clear" w:color="auto" w:fill="auto"/>
            <w:noWrap/>
            <w:vAlign w:val="center"/>
            <w:hideMark/>
          </w:tcPr>
          <w:p w14:paraId="64D705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577</w:t>
            </w:r>
          </w:p>
        </w:tc>
        <w:tc>
          <w:tcPr>
            <w:tcW w:w="0" w:type="auto"/>
            <w:shd w:val="clear" w:color="auto" w:fill="auto"/>
            <w:vAlign w:val="center"/>
            <w:hideMark/>
          </w:tcPr>
          <w:p w14:paraId="2807F00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539138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FEBECA6" w14:textId="77777777" w:rsidTr="00A3151B">
        <w:tc>
          <w:tcPr>
            <w:tcW w:w="0" w:type="auto"/>
            <w:shd w:val="clear" w:color="000000" w:fill="D9D9D9"/>
            <w:noWrap/>
            <w:vAlign w:val="center"/>
            <w:hideMark/>
          </w:tcPr>
          <w:p w14:paraId="6E428DC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0A472DD9"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FRACTURA DE </w:t>
            </w:r>
            <w:proofErr w:type="gramStart"/>
            <w:r w:rsidRPr="0023371D">
              <w:rPr>
                <w:rFonts w:ascii="Arial" w:hAnsi="Arial" w:cs="Arial"/>
                <w:b/>
                <w:bCs/>
                <w:color w:val="000000"/>
                <w:sz w:val="14"/>
                <w:szCs w:val="14"/>
              </w:rPr>
              <w:t>OLECRANON  BLOQUEADAS</w:t>
            </w:r>
            <w:proofErr w:type="gramEnd"/>
            <w:r w:rsidRPr="0023371D">
              <w:rPr>
                <w:rFonts w:ascii="Arial" w:hAnsi="Arial" w:cs="Arial"/>
                <w:b/>
                <w:bCs/>
                <w:color w:val="000000"/>
                <w:sz w:val="14"/>
                <w:szCs w:val="14"/>
              </w:rPr>
              <w:t xml:space="preserve">  SET COMPLETO</w:t>
            </w:r>
          </w:p>
        </w:tc>
        <w:tc>
          <w:tcPr>
            <w:tcW w:w="0" w:type="auto"/>
            <w:shd w:val="clear" w:color="000000" w:fill="D9D9D9"/>
            <w:noWrap/>
            <w:vAlign w:val="center"/>
            <w:hideMark/>
          </w:tcPr>
          <w:p w14:paraId="67B683D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EE173FB" w14:textId="77777777" w:rsidTr="00A3151B">
        <w:tc>
          <w:tcPr>
            <w:tcW w:w="0" w:type="auto"/>
            <w:shd w:val="clear" w:color="auto" w:fill="auto"/>
            <w:noWrap/>
            <w:vAlign w:val="center"/>
            <w:hideMark/>
          </w:tcPr>
          <w:p w14:paraId="78E282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578</w:t>
            </w:r>
          </w:p>
        </w:tc>
        <w:tc>
          <w:tcPr>
            <w:tcW w:w="0" w:type="auto"/>
            <w:shd w:val="clear" w:color="auto" w:fill="auto"/>
            <w:vAlign w:val="center"/>
            <w:hideMark/>
          </w:tcPr>
          <w:p w14:paraId="24B865A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PARA FRACTURA DE OLECRANON</w:t>
            </w:r>
          </w:p>
        </w:tc>
        <w:tc>
          <w:tcPr>
            <w:tcW w:w="0" w:type="auto"/>
            <w:shd w:val="clear" w:color="auto" w:fill="auto"/>
            <w:noWrap/>
            <w:vAlign w:val="center"/>
            <w:hideMark/>
          </w:tcPr>
          <w:p w14:paraId="51204A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2A36AAD" w14:textId="77777777" w:rsidTr="00A3151B">
        <w:tc>
          <w:tcPr>
            <w:tcW w:w="0" w:type="auto"/>
            <w:shd w:val="clear" w:color="auto" w:fill="auto"/>
            <w:noWrap/>
            <w:vAlign w:val="center"/>
            <w:hideMark/>
          </w:tcPr>
          <w:p w14:paraId="0A2B4D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579</w:t>
            </w:r>
          </w:p>
        </w:tc>
        <w:tc>
          <w:tcPr>
            <w:tcW w:w="0" w:type="auto"/>
            <w:shd w:val="clear" w:color="auto" w:fill="auto"/>
            <w:vAlign w:val="center"/>
            <w:hideMark/>
          </w:tcPr>
          <w:p w14:paraId="3A3BE3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w:t>
            </w:r>
          </w:p>
        </w:tc>
        <w:tc>
          <w:tcPr>
            <w:tcW w:w="0" w:type="auto"/>
            <w:shd w:val="clear" w:color="auto" w:fill="auto"/>
            <w:noWrap/>
            <w:vAlign w:val="center"/>
            <w:hideMark/>
          </w:tcPr>
          <w:p w14:paraId="269C3B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AFE905E" w14:textId="77777777" w:rsidTr="00A3151B">
        <w:tc>
          <w:tcPr>
            <w:tcW w:w="0" w:type="auto"/>
            <w:shd w:val="clear" w:color="auto" w:fill="auto"/>
            <w:noWrap/>
            <w:vAlign w:val="center"/>
            <w:hideMark/>
          </w:tcPr>
          <w:p w14:paraId="62404C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580</w:t>
            </w:r>
          </w:p>
        </w:tc>
        <w:tc>
          <w:tcPr>
            <w:tcW w:w="0" w:type="auto"/>
            <w:shd w:val="clear" w:color="auto" w:fill="auto"/>
            <w:vAlign w:val="center"/>
            <w:hideMark/>
          </w:tcPr>
          <w:p w14:paraId="57B593A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shd w:val="clear" w:color="auto" w:fill="auto"/>
            <w:noWrap/>
            <w:vAlign w:val="center"/>
            <w:hideMark/>
          </w:tcPr>
          <w:p w14:paraId="6BEE96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B0E26B6" w14:textId="77777777" w:rsidTr="00A3151B">
        <w:tc>
          <w:tcPr>
            <w:tcW w:w="0" w:type="auto"/>
            <w:shd w:val="clear" w:color="auto" w:fill="auto"/>
            <w:noWrap/>
            <w:vAlign w:val="center"/>
            <w:hideMark/>
          </w:tcPr>
          <w:p w14:paraId="52F529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581</w:t>
            </w:r>
          </w:p>
        </w:tc>
        <w:tc>
          <w:tcPr>
            <w:tcW w:w="0" w:type="auto"/>
            <w:shd w:val="clear" w:color="auto" w:fill="auto"/>
            <w:vAlign w:val="center"/>
            <w:hideMark/>
          </w:tcPr>
          <w:p w14:paraId="2246456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7CE07C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3F49AF8" w14:textId="77777777" w:rsidTr="00A3151B">
        <w:tc>
          <w:tcPr>
            <w:tcW w:w="0" w:type="auto"/>
            <w:shd w:val="clear" w:color="000000" w:fill="D9D9D9"/>
            <w:noWrap/>
            <w:vAlign w:val="center"/>
            <w:hideMark/>
          </w:tcPr>
          <w:p w14:paraId="78EFF48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2885964C"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FRACTURA DIAFISIARIA DE CUBITO Y </w:t>
            </w:r>
            <w:proofErr w:type="gramStart"/>
            <w:r w:rsidRPr="0023371D">
              <w:rPr>
                <w:rFonts w:ascii="Arial" w:hAnsi="Arial" w:cs="Arial"/>
                <w:b/>
                <w:bCs/>
                <w:color w:val="000000"/>
                <w:sz w:val="14"/>
                <w:szCs w:val="14"/>
              </w:rPr>
              <w:t>RADIO  BLOQUEADAS</w:t>
            </w:r>
            <w:proofErr w:type="gramEnd"/>
            <w:r w:rsidRPr="0023371D">
              <w:rPr>
                <w:rFonts w:ascii="Arial" w:hAnsi="Arial" w:cs="Arial"/>
                <w:b/>
                <w:bCs/>
                <w:color w:val="000000"/>
                <w:sz w:val="14"/>
                <w:szCs w:val="14"/>
              </w:rPr>
              <w:t xml:space="preserve">  SET COMPLETO</w:t>
            </w:r>
          </w:p>
        </w:tc>
        <w:tc>
          <w:tcPr>
            <w:tcW w:w="0" w:type="auto"/>
            <w:shd w:val="clear" w:color="000000" w:fill="D9D9D9"/>
            <w:noWrap/>
            <w:vAlign w:val="center"/>
            <w:hideMark/>
          </w:tcPr>
          <w:p w14:paraId="27E3A9C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65BD448C" w14:textId="77777777" w:rsidTr="00A3151B">
        <w:tc>
          <w:tcPr>
            <w:tcW w:w="0" w:type="auto"/>
            <w:shd w:val="clear" w:color="auto" w:fill="auto"/>
            <w:noWrap/>
            <w:vAlign w:val="center"/>
            <w:hideMark/>
          </w:tcPr>
          <w:p w14:paraId="39EA02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582</w:t>
            </w:r>
          </w:p>
        </w:tc>
        <w:tc>
          <w:tcPr>
            <w:tcW w:w="0" w:type="auto"/>
            <w:shd w:val="clear" w:color="auto" w:fill="auto"/>
            <w:vAlign w:val="center"/>
            <w:hideMark/>
          </w:tcPr>
          <w:p w14:paraId="6180CCF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PARA FRACTURA DIAFISIARIA DE CÚBITO Y RADIO </w:t>
            </w:r>
          </w:p>
        </w:tc>
        <w:tc>
          <w:tcPr>
            <w:tcW w:w="0" w:type="auto"/>
            <w:shd w:val="clear" w:color="auto" w:fill="auto"/>
            <w:noWrap/>
            <w:vAlign w:val="center"/>
            <w:hideMark/>
          </w:tcPr>
          <w:p w14:paraId="254511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02DA3A2" w14:textId="77777777" w:rsidTr="00A3151B">
        <w:tc>
          <w:tcPr>
            <w:tcW w:w="0" w:type="auto"/>
            <w:shd w:val="clear" w:color="auto" w:fill="auto"/>
            <w:noWrap/>
            <w:vAlign w:val="center"/>
            <w:hideMark/>
          </w:tcPr>
          <w:p w14:paraId="28FBA20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583</w:t>
            </w:r>
          </w:p>
        </w:tc>
        <w:tc>
          <w:tcPr>
            <w:tcW w:w="0" w:type="auto"/>
            <w:shd w:val="clear" w:color="auto" w:fill="auto"/>
            <w:vAlign w:val="center"/>
            <w:hideMark/>
          </w:tcPr>
          <w:p w14:paraId="5883A0F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w:t>
            </w:r>
          </w:p>
        </w:tc>
        <w:tc>
          <w:tcPr>
            <w:tcW w:w="0" w:type="auto"/>
            <w:shd w:val="clear" w:color="auto" w:fill="auto"/>
            <w:noWrap/>
            <w:vAlign w:val="center"/>
            <w:hideMark/>
          </w:tcPr>
          <w:p w14:paraId="4CC3D7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4F3F12C" w14:textId="77777777" w:rsidTr="00A3151B">
        <w:tc>
          <w:tcPr>
            <w:tcW w:w="0" w:type="auto"/>
            <w:shd w:val="clear" w:color="auto" w:fill="auto"/>
            <w:noWrap/>
            <w:vAlign w:val="center"/>
            <w:hideMark/>
          </w:tcPr>
          <w:p w14:paraId="41EB48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584</w:t>
            </w:r>
          </w:p>
        </w:tc>
        <w:tc>
          <w:tcPr>
            <w:tcW w:w="0" w:type="auto"/>
            <w:shd w:val="clear" w:color="auto" w:fill="auto"/>
            <w:vAlign w:val="center"/>
            <w:hideMark/>
          </w:tcPr>
          <w:p w14:paraId="7A4B4D1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shd w:val="clear" w:color="auto" w:fill="auto"/>
            <w:noWrap/>
            <w:vAlign w:val="center"/>
            <w:hideMark/>
          </w:tcPr>
          <w:p w14:paraId="35D985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C9D369C" w14:textId="77777777" w:rsidTr="00A3151B">
        <w:tc>
          <w:tcPr>
            <w:tcW w:w="0" w:type="auto"/>
            <w:shd w:val="clear" w:color="auto" w:fill="auto"/>
            <w:noWrap/>
            <w:vAlign w:val="center"/>
            <w:hideMark/>
          </w:tcPr>
          <w:p w14:paraId="4D780C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585</w:t>
            </w:r>
          </w:p>
        </w:tc>
        <w:tc>
          <w:tcPr>
            <w:tcW w:w="0" w:type="auto"/>
            <w:shd w:val="clear" w:color="auto" w:fill="auto"/>
            <w:vAlign w:val="center"/>
            <w:hideMark/>
          </w:tcPr>
          <w:p w14:paraId="1185BED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52F5D9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F4C2ED3" w14:textId="77777777" w:rsidTr="00A3151B">
        <w:tc>
          <w:tcPr>
            <w:tcW w:w="0" w:type="auto"/>
            <w:shd w:val="clear" w:color="000000" w:fill="D9D9D9"/>
            <w:noWrap/>
            <w:vAlign w:val="center"/>
            <w:hideMark/>
          </w:tcPr>
          <w:p w14:paraId="7644D2E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495B54F6"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 PLACA PARA FRACTURA DE RADIO </w:t>
            </w:r>
            <w:proofErr w:type="gramStart"/>
            <w:r w:rsidRPr="0023371D">
              <w:rPr>
                <w:rFonts w:ascii="Arial" w:hAnsi="Arial" w:cs="Arial"/>
                <w:b/>
                <w:bCs/>
                <w:color w:val="000000"/>
                <w:sz w:val="14"/>
                <w:szCs w:val="14"/>
              </w:rPr>
              <w:t>DISTAL  DE</w:t>
            </w:r>
            <w:proofErr w:type="gramEnd"/>
            <w:r w:rsidRPr="0023371D">
              <w:rPr>
                <w:rFonts w:ascii="Arial" w:hAnsi="Arial" w:cs="Arial"/>
                <w:b/>
                <w:bCs/>
                <w:color w:val="000000"/>
                <w:sz w:val="14"/>
                <w:szCs w:val="14"/>
              </w:rPr>
              <w:t xml:space="preserve"> ANGULO VARIABLE BLOQUEADAS  SET COMPLETO</w:t>
            </w:r>
          </w:p>
        </w:tc>
        <w:tc>
          <w:tcPr>
            <w:tcW w:w="0" w:type="auto"/>
            <w:shd w:val="clear" w:color="000000" w:fill="D9D9D9"/>
            <w:noWrap/>
            <w:vAlign w:val="center"/>
            <w:hideMark/>
          </w:tcPr>
          <w:p w14:paraId="4FD73D0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3B4F6D3" w14:textId="77777777" w:rsidTr="00A3151B">
        <w:tc>
          <w:tcPr>
            <w:tcW w:w="0" w:type="auto"/>
            <w:shd w:val="clear" w:color="auto" w:fill="auto"/>
            <w:noWrap/>
            <w:vAlign w:val="center"/>
            <w:hideMark/>
          </w:tcPr>
          <w:p w14:paraId="78AD17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586</w:t>
            </w:r>
          </w:p>
        </w:tc>
        <w:tc>
          <w:tcPr>
            <w:tcW w:w="0" w:type="auto"/>
            <w:shd w:val="clear" w:color="auto" w:fill="auto"/>
            <w:vAlign w:val="center"/>
            <w:hideMark/>
          </w:tcPr>
          <w:p w14:paraId="237950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PARA FRACTURA DE RADIO DISTAL A.V EN TITANIO </w:t>
            </w:r>
          </w:p>
        </w:tc>
        <w:tc>
          <w:tcPr>
            <w:tcW w:w="0" w:type="auto"/>
            <w:shd w:val="clear" w:color="auto" w:fill="auto"/>
            <w:noWrap/>
            <w:vAlign w:val="center"/>
            <w:hideMark/>
          </w:tcPr>
          <w:p w14:paraId="001228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80F2923" w14:textId="77777777" w:rsidTr="00A3151B">
        <w:tc>
          <w:tcPr>
            <w:tcW w:w="0" w:type="auto"/>
            <w:shd w:val="clear" w:color="auto" w:fill="auto"/>
            <w:noWrap/>
            <w:vAlign w:val="center"/>
            <w:hideMark/>
          </w:tcPr>
          <w:p w14:paraId="606DE4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587</w:t>
            </w:r>
          </w:p>
        </w:tc>
        <w:tc>
          <w:tcPr>
            <w:tcW w:w="0" w:type="auto"/>
            <w:shd w:val="clear" w:color="auto" w:fill="auto"/>
            <w:vAlign w:val="center"/>
            <w:hideMark/>
          </w:tcPr>
          <w:p w14:paraId="72D5A78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CORTICAL </w:t>
            </w:r>
            <w:proofErr w:type="gramStart"/>
            <w:r w:rsidRPr="0023371D">
              <w:rPr>
                <w:rFonts w:ascii="Arial" w:hAnsi="Arial" w:cs="Arial"/>
                <w:color w:val="000000"/>
                <w:sz w:val="14"/>
                <w:szCs w:val="14"/>
              </w:rPr>
              <w:t>2.4  DE</w:t>
            </w:r>
            <w:proofErr w:type="gramEnd"/>
            <w:r w:rsidRPr="0023371D">
              <w:rPr>
                <w:rFonts w:ascii="Arial" w:hAnsi="Arial" w:cs="Arial"/>
                <w:color w:val="000000"/>
                <w:sz w:val="14"/>
                <w:szCs w:val="14"/>
              </w:rPr>
              <w:t xml:space="preserve">  MM TITANIO </w:t>
            </w:r>
          </w:p>
        </w:tc>
        <w:tc>
          <w:tcPr>
            <w:tcW w:w="0" w:type="auto"/>
            <w:shd w:val="clear" w:color="auto" w:fill="auto"/>
            <w:noWrap/>
            <w:vAlign w:val="center"/>
            <w:hideMark/>
          </w:tcPr>
          <w:p w14:paraId="09896C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ACEB18" w14:textId="77777777" w:rsidTr="00A3151B">
        <w:tc>
          <w:tcPr>
            <w:tcW w:w="0" w:type="auto"/>
            <w:shd w:val="clear" w:color="auto" w:fill="auto"/>
            <w:noWrap/>
            <w:vAlign w:val="center"/>
            <w:hideMark/>
          </w:tcPr>
          <w:p w14:paraId="78AA1F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588</w:t>
            </w:r>
          </w:p>
        </w:tc>
        <w:tc>
          <w:tcPr>
            <w:tcW w:w="0" w:type="auto"/>
            <w:shd w:val="clear" w:color="auto" w:fill="auto"/>
            <w:vAlign w:val="center"/>
            <w:hideMark/>
          </w:tcPr>
          <w:p w14:paraId="318727A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2.4 MM </w:t>
            </w:r>
            <w:proofErr w:type="gramStart"/>
            <w:r w:rsidRPr="0023371D">
              <w:rPr>
                <w:rFonts w:ascii="Arial" w:hAnsi="Arial" w:cs="Arial"/>
                <w:color w:val="000000"/>
                <w:sz w:val="14"/>
                <w:szCs w:val="14"/>
              </w:rPr>
              <w:t>TITANIO  ROSCA</w:t>
            </w:r>
            <w:proofErr w:type="gramEnd"/>
            <w:r w:rsidRPr="0023371D">
              <w:rPr>
                <w:rFonts w:ascii="Arial" w:hAnsi="Arial" w:cs="Arial"/>
                <w:color w:val="000000"/>
                <w:sz w:val="14"/>
                <w:szCs w:val="14"/>
              </w:rPr>
              <w:t xml:space="preserve"> PARCIAL </w:t>
            </w:r>
          </w:p>
        </w:tc>
        <w:tc>
          <w:tcPr>
            <w:tcW w:w="0" w:type="auto"/>
            <w:shd w:val="clear" w:color="auto" w:fill="auto"/>
            <w:noWrap/>
            <w:vAlign w:val="center"/>
            <w:hideMark/>
          </w:tcPr>
          <w:p w14:paraId="2909D7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8D56F7" w14:textId="77777777" w:rsidTr="00A3151B">
        <w:tc>
          <w:tcPr>
            <w:tcW w:w="0" w:type="auto"/>
            <w:shd w:val="clear" w:color="auto" w:fill="auto"/>
            <w:noWrap/>
            <w:vAlign w:val="center"/>
            <w:hideMark/>
          </w:tcPr>
          <w:p w14:paraId="79C3F5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589</w:t>
            </w:r>
          </w:p>
        </w:tc>
        <w:tc>
          <w:tcPr>
            <w:tcW w:w="0" w:type="auto"/>
            <w:shd w:val="clear" w:color="auto" w:fill="auto"/>
            <w:vAlign w:val="center"/>
            <w:hideMark/>
          </w:tcPr>
          <w:p w14:paraId="6DB4AE5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2.7 MM ROSCA LARGA </w:t>
            </w:r>
          </w:p>
        </w:tc>
        <w:tc>
          <w:tcPr>
            <w:tcW w:w="0" w:type="auto"/>
            <w:shd w:val="clear" w:color="auto" w:fill="auto"/>
            <w:noWrap/>
            <w:vAlign w:val="center"/>
            <w:hideMark/>
          </w:tcPr>
          <w:p w14:paraId="4791E8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0CAEEA8" w14:textId="77777777" w:rsidTr="00A3151B">
        <w:tc>
          <w:tcPr>
            <w:tcW w:w="0" w:type="auto"/>
            <w:shd w:val="clear" w:color="auto" w:fill="auto"/>
            <w:noWrap/>
            <w:vAlign w:val="center"/>
            <w:hideMark/>
          </w:tcPr>
          <w:p w14:paraId="204E07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590</w:t>
            </w:r>
          </w:p>
        </w:tc>
        <w:tc>
          <w:tcPr>
            <w:tcW w:w="0" w:type="auto"/>
            <w:shd w:val="clear" w:color="auto" w:fill="auto"/>
            <w:vAlign w:val="center"/>
            <w:hideMark/>
          </w:tcPr>
          <w:p w14:paraId="6C7984C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0CE6E4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D841EF5" w14:textId="77777777" w:rsidTr="00A3151B">
        <w:tc>
          <w:tcPr>
            <w:tcW w:w="0" w:type="auto"/>
            <w:shd w:val="clear" w:color="000000" w:fill="D9D9D9"/>
            <w:noWrap/>
            <w:vAlign w:val="center"/>
            <w:hideMark/>
          </w:tcPr>
          <w:p w14:paraId="543251A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2972B34E"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 PLACA PARA FRACTURA DE RADIO DISTAL VOLAR BLOQUEADA </w:t>
            </w:r>
          </w:p>
        </w:tc>
        <w:tc>
          <w:tcPr>
            <w:tcW w:w="0" w:type="auto"/>
            <w:shd w:val="clear" w:color="000000" w:fill="D9D9D9"/>
            <w:noWrap/>
            <w:vAlign w:val="center"/>
            <w:hideMark/>
          </w:tcPr>
          <w:p w14:paraId="3055900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4EC87C11" w14:textId="77777777" w:rsidTr="00A3151B">
        <w:tc>
          <w:tcPr>
            <w:tcW w:w="0" w:type="auto"/>
            <w:shd w:val="clear" w:color="auto" w:fill="auto"/>
            <w:noWrap/>
            <w:vAlign w:val="center"/>
            <w:hideMark/>
          </w:tcPr>
          <w:p w14:paraId="30A48D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591</w:t>
            </w:r>
          </w:p>
        </w:tc>
        <w:tc>
          <w:tcPr>
            <w:tcW w:w="0" w:type="auto"/>
            <w:shd w:val="clear" w:color="auto" w:fill="auto"/>
            <w:vAlign w:val="center"/>
            <w:hideMark/>
          </w:tcPr>
          <w:p w14:paraId="33E286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PARA FRACTURA DE RADIO DISTAL EN TITANIO </w:t>
            </w:r>
          </w:p>
        </w:tc>
        <w:tc>
          <w:tcPr>
            <w:tcW w:w="0" w:type="auto"/>
            <w:shd w:val="clear" w:color="auto" w:fill="auto"/>
            <w:noWrap/>
            <w:vAlign w:val="center"/>
            <w:hideMark/>
          </w:tcPr>
          <w:p w14:paraId="144C50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FE9D464" w14:textId="77777777" w:rsidTr="00A3151B">
        <w:tc>
          <w:tcPr>
            <w:tcW w:w="0" w:type="auto"/>
            <w:shd w:val="clear" w:color="auto" w:fill="auto"/>
            <w:noWrap/>
            <w:vAlign w:val="center"/>
            <w:hideMark/>
          </w:tcPr>
          <w:p w14:paraId="7C4C83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592</w:t>
            </w:r>
          </w:p>
        </w:tc>
        <w:tc>
          <w:tcPr>
            <w:tcW w:w="0" w:type="auto"/>
            <w:shd w:val="clear" w:color="auto" w:fill="auto"/>
            <w:vAlign w:val="center"/>
            <w:hideMark/>
          </w:tcPr>
          <w:p w14:paraId="1E56D74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CORTICAL </w:t>
            </w:r>
            <w:proofErr w:type="gramStart"/>
            <w:r w:rsidRPr="0023371D">
              <w:rPr>
                <w:rFonts w:ascii="Arial" w:hAnsi="Arial" w:cs="Arial"/>
                <w:color w:val="000000"/>
                <w:sz w:val="14"/>
                <w:szCs w:val="14"/>
              </w:rPr>
              <w:t>2.4  DE</w:t>
            </w:r>
            <w:proofErr w:type="gramEnd"/>
            <w:r w:rsidRPr="0023371D">
              <w:rPr>
                <w:rFonts w:ascii="Arial" w:hAnsi="Arial" w:cs="Arial"/>
                <w:color w:val="000000"/>
                <w:sz w:val="14"/>
                <w:szCs w:val="14"/>
              </w:rPr>
              <w:t xml:space="preserve">  MM TITANIO </w:t>
            </w:r>
          </w:p>
        </w:tc>
        <w:tc>
          <w:tcPr>
            <w:tcW w:w="0" w:type="auto"/>
            <w:shd w:val="clear" w:color="auto" w:fill="auto"/>
            <w:noWrap/>
            <w:vAlign w:val="center"/>
            <w:hideMark/>
          </w:tcPr>
          <w:p w14:paraId="048C92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CF00FF4" w14:textId="77777777" w:rsidTr="00A3151B">
        <w:tc>
          <w:tcPr>
            <w:tcW w:w="0" w:type="auto"/>
            <w:shd w:val="clear" w:color="auto" w:fill="auto"/>
            <w:noWrap/>
            <w:vAlign w:val="center"/>
            <w:hideMark/>
          </w:tcPr>
          <w:p w14:paraId="6885C0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593</w:t>
            </w:r>
          </w:p>
        </w:tc>
        <w:tc>
          <w:tcPr>
            <w:tcW w:w="0" w:type="auto"/>
            <w:shd w:val="clear" w:color="auto" w:fill="auto"/>
            <w:vAlign w:val="center"/>
            <w:hideMark/>
          </w:tcPr>
          <w:p w14:paraId="6E27224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2.4 MM </w:t>
            </w:r>
            <w:proofErr w:type="gramStart"/>
            <w:r w:rsidRPr="0023371D">
              <w:rPr>
                <w:rFonts w:ascii="Arial" w:hAnsi="Arial" w:cs="Arial"/>
                <w:color w:val="000000"/>
                <w:sz w:val="14"/>
                <w:szCs w:val="14"/>
              </w:rPr>
              <w:t>TITANIO  ROSCA</w:t>
            </w:r>
            <w:proofErr w:type="gramEnd"/>
            <w:r w:rsidRPr="0023371D">
              <w:rPr>
                <w:rFonts w:ascii="Arial" w:hAnsi="Arial" w:cs="Arial"/>
                <w:color w:val="000000"/>
                <w:sz w:val="14"/>
                <w:szCs w:val="14"/>
              </w:rPr>
              <w:t xml:space="preserve"> PARCIAL </w:t>
            </w:r>
          </w:p>
        </w:tc>
        <w:tc>
          <w:tcPr>
            <w:tcW w:w="0" w:type="auto"/>
            <w:shd w:val="clear" w:color="auto" w:fill="auto"/>
            <w:noWrap/>
            <w:vAlign w:val="center"/>
            <w:hideMark/>
          </w:tcPr>
          <w:p w14:paraId="6E5BA5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45C6E44" w14:textId="77777777" w:rsidTr="00A3151B">
        <w:tc>
          <w:tcPr>
            <w:tcW w:w="0" w:type="auto"/>
            <w:shd w:val="clear" w:color="auto" w:fill="auto"/>
            <w:noWrap/>
            <w:vAlign w:val="center"/>
            <w:hideMark/>
          </w:tcPr>
          <w:p w14:paraId="30A0D4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594</w:t>
            </w:r>
          </w:p>
        </w:tc>
        <w:tc>
          <w:tcPr>
            <w:tcW w:w="0" w:type="auto"/>
            <w:shd w:val="clear" w:color="auto" w:fill="auto"/>
            <w:vAlign w:val="center"/>
            <w:hideMark/>
          </w:tcPr>
          <w:p w14:paraId="24FED92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2.7 MM ROSCA LARGA </w:t>
            </w:r>
          </w:p>
        </w:tc>
        <w:tc>
          <w:tcPr>
            <w:tcW w:w="0" w:type="auto"/>
            <w:shd w:val="clear" w:color="auto" w:fill="auto"/>
            <w:noWrap/>
            <w:vAlign w:val="center"/>
            <w:hideMark/>
          </w:tcPr>
          <w:p w14:paraId="5FDCCA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682E4E1" w14:textId="77777777" w:rsidTr="00A3151B">
        <w:tc>
          <w:tcPr>
            <w:tcW w:w="0" w:type="auto"/>
            <w:shd w:val="clear" w:color="auto" w:fill="auto"/>
            <w:noWrap/>
            <w:vAlign w:val="center"/>
            <w:hideMark/>
          </w:tcPr>
          <w:p w14:paraId="58FEFA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595</w:t>
            </w:r>
          </w:p>
        </w:tc>
        <w:tc>
          <w:tcPr>
            <w:tcW w:w="0" w:type="auto"/>
            <w:shd w:val="clear" w:color="auto" w:fill="auto"/>
            <w:vAlign w:val="center"/>
            <w:hideMark/>
          </w:tcPr>
          <w:p w14:paraId="48CD714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0C8006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0697889" w14:textId="77777777" w:rsidTr="00A3151B">
        <w:tc>
          <w:tcPr>
            <w:tcW w:w="0" w:type="auto"/>
            <w:shd w:val="clear" w:color="000000" w:fill="D9D9D9"/>
            <w:noWrap/>
            <w:vAlign w:val="center"/>
            <w:hideMark/>
          </w:tcPr>
          <w:p w14:paraId="0693537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gridSpan w:val="2"/>
            <w:shd w:val="clear" w:color="000000" w:fill="D9D9D9"/>
            <w:vAlign w:val="center"/>
            <w:hideMark/>
          </w:tcPr>
          <w:p w14:paraId="5CF50FB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PLACAS AUTOBLOQUEANTES PARA MIEMBRO INFERIOR</w:t>
            </w:r>
          </w:p>
        </w:tc>
      </w:tr>
      <w:tr w:rsidR="0023371D" w:rsidRPr="0023371D" w14:paraId="6F068E51" w14:textId="77777777" w:rsidTr="00A3151B">
        <w:tc>
          <w:tcPr>
            <w:tcW w:w="0" w:type="auto"/>
            <w:shd w:val="clear" w:color="000000" w:fill="D9D9D9"/>
            <w:noWrap/>
            <w:vAlign w:val="center"/>
            <w:hideMark/>
          </w:tcPr>
          <w:p w14:paraId="2942066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64FD313A"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PLACAS PARA FÉMUR PROXIMAL </w:t>
            </w:r>
            <w:proofErr w:type="gramStart"/>
            <w:r w:rsidRPr="0023371D">
              <w:rPr>
                <w:rFonts w:ascii="Arial" w:hAnsi="Arial" w:cs="Arial"/>
                <w:b/>
                <w:bCs/>
                <w:color w:val="000000"/>
                <w:sz w:val="14"/>
                <w:szCs w:val="14"/>
              </w:rPr>
              <w:t>BLOQUEADA  SET</w:t>
            </w:r>
            <w:proofErr w:type="gramEnd"/>
            <w:r w:rsidRPr="0023371D">
              <w:rPr>
                <w:rFonts w:ascii="Arial" w:hAnsi="Arial" w:cs="Arial"/>
                <w:b/>
                <w:bCs/>
                <w:color w:val="000000"/>
                <w:sz w:val="14"/>
                <w:szCs w:val="14"/>
              </w:rPr>
              <w:t xml:space="preserve"> COMPLETO</w:t>
            </w:r>
          </w:p>
        </w:tc>
        <w:tc>
          <w:tcPr>
            <w:tcW w:w="0" w:type="auto"/>
            <w:shd w:val="clear" w:color="000000" w:fill="D9D9D9"/>
            <w:noWrap/>
            <w:vAlign w:val="center"/>
            <w:hideMark/>
          </w:tcPr>
          <w:p w14:paraId="60566FA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626620D5" w14:textId="77777777" w:rsidTr="00A3151B">
        <w:tc>
          <w:tcPr>
            <w:tcW w:w="0" w:type="auto"/>
            <w:shd w:val="clear" w:color="auto" w:fill="auto"/>
            <w:noWrap/>
            <w:vAlign w:val="center"/>
            <w:hideMark/>
          </w:tcPr>
          <w:p w14:paraId="698EB7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596</w:t>
            </w:r>
          </w:p>
        </w:tc>
        <w:tc>
          <w:tcPr>
            <w:tcW w:w="0" w:type="auto"/>
            <w:shd w:val="clear" w:color="auto" w:fill="auto"/>
            <w:vAlign w:val="center"/>
            <w:hideMark/>
          </w:tcPr>
          <w:p w14:paraId="23154B9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PLACAS PARA FÉMUR PROXIMAL </w:t>
            </w:r>
          </w:p>
        </w:tc>
        <w:tc>
          <w:tcPr>
            <w:tcW w:w="0" w:type="auto"/>
            <w:shd w:val="clear" w:color="auto" w:fill="auto"/>
            <w:noWrap/>
            <w:vAlign w:val="center"/>
            <w:hideMark/>
          </w:tcPr>
          <w:p w14:paraId="030142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035FE6" w14:textId="77777777" w:rsidTr="00A3151B">
        <w:tc>
          <w:tcPr>
            <w:tcW w:w="0" w:type="auto"/>
            <w:shd w:val="clear" w:color="auto" w:fill="auto"/>
            <w:noWrap/>
            <w:vAlign w:val="center"/>
            <w:hideMark/>
          </w:tcPr>
          <w:p w14:paraId="03067F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597</w:t>
            </w:r>
          </w:p>
        </w:tc>
        <w:tc>
          <w:tcPr>
            <w:tcW w:w="0" w:type="auto"/>
            <w:shd w:val="clear" w:color="auto" w:fill="auto"/>
            <w:vAlign w:val="center"/>
            <w:hideMark/>
          </w:tcPr>
          <w:p w14:paraId="2B5130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4.5 MM</w:t>
            </w:r>
          </w:p>
        </w:tc>
        <w:tc>
          <w:tcPr>
            <w:tcW w:w="0" w:type="auto"/>
            <w:shd w:val="clear" w:color="auto" w:fill="auto"/>
            <w:noWrap/>
            <w:vAlign w:val="center"/>
            <w:hideMark/>
          </w:tcPr>
          <w:p w14:paraId="64CD31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7D636DE" w14:textId="77777777" w:rsidTr="00A3151B">
        <w:tc>
          <w:tcPr>
            <w:tcW w:w="0" w:type="auto"/>
            <w:shd w:val="clear" w:color="auto" w:fill="auto"/>
            <w:noWrap/>
            <w:vAlign w:val="center"/>
            <w:hideMark/>
          </w:tcPr>
          <w:p w14:paraId="2F82BB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598</w:t>
            </w:r>
          </w:p>
        </w:tc>
        <w:tc>
          <w:tcPr>
            <w:tcW w:w="0" w:type="auto"/>
            <w:shd w:val="clear" w:color="auto" w:fill="auto"/>
            <w:vAlign w:val="center"/>
            <w:hideMark/>
          </w:tcPr>
          <w:p w14:paraId="456942E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5.O MM</w:t>
            </w:r>
          </w:p>
        </w:tc>
        <w:tc>
          <w:tcPr>
            <w:tcW w:w="0" w:type="auto"/>
            <w:shd w:val="clear" w:color="auto" w:fill="auto"/>
            <w:noWrap/>
            <w:vAlign w:val="center"/>
            <w:hideMark/>
          </w:tcPr>
          <w:p w14:paraId="7238CB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ADDD932" w14:textId="77777777" w:rsidTr="00A3151B">
        <w:tc>
          <w:tcPr>
            <w:tcW w:w="0" w:type="auto"/>
            <w:shd w:val="clear" w:color="auto" w:fill="auto"/>
            <w:noWrap/>
            <w:vAlign w:val="center"/>
            <w:hideMark/>
          </w:tcPr>
          <w:p w14:paraId="40038F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599</w:t>
            </w:r>
          </w:p>
        </w:tc>
        <w:tc>
          <w:tcPr>
            <w:tcW w:w="0" w:type="auto"/>
            <w:shd w:val="clear" w:color="auto" w:fill="auto"/>
            <w:vAlign w:val="center"/>
            <w:hideMark/>
          </w:tcPr>
          <w:p w14:paraId="63B1A62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31404D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470603B" w14:textId="77777777" w:rsidTr="00A3151B">
        <w:tc>
          <w:tcPr>
            <w:tcW w:w="0" w:type="auto"/>
            <w:shd w:val="clear" w:color="000000" w:fill="D9D9D9"/>
            <w:noWrap/>
            <w:vAlign w:val="center"/>
            <w:hideMark/>
          </w:tcPr>
          <w:p w14:paraId="7BE213D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2B1F7C7D"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FÉMUR DISTAL </w:t>
            </w:r>
            <w:proofErr w:type="gramStart"/>
            <w:r w:rsidRPr="0023371D">
              <w:rPr>
                <w:rFonts w:ascii="Arial" w:hAnsi="Arial" w:cs="Arial"/>
                <w:b/>
                <w:bCs/>
                <w:color w:val="000000"/>
                <w:sz w:val="14"/>
                <w:szCs w:val="14"/>
              </w:rPr>
              <w:t>BLOQUEADA  SET</w:t>
            </w:r>
            <w:proofErr w:type="gramEnd"/>
            <w:r w:rsidRPr="0023371D">
              <w:rPr>
                <w:rFonts w:ascii="Arial" w:hAnsi="Arial" w:cs="Arial"/>
                <w:b/>
                <w:bCs/>
                <w:color w:val="000000"/>
                <w:sz w:val="14"/>
                <w:szCs w:val="14"/>
              </w:rPr>
              <w:t xml:space="preserve"> COMPLETO</w:t>
            </w:r>
          </w:p>
        </w:tc>
        <w:tc>
          <w:tcPr>
            <w:tcW w:w="0" w:type="auto"/>
            <w:shd w:val="clear" w:color="000000" w:fill="D9D9D9"/>
            <w:noWrap/>
            <w:vAlign w:val="center"/>
            <w:hideMark/>
          </w:tcPr>
          <w:p w14:paraId="71F7A48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BB35D9F" w14:textId="77777777" w:rsidTr="00A3151B">
        <w:tc>
          <w:tcPr>
            <w:tcW w:w="0" w:type="auto"/>
            <w:shd w:val="clear" w:color="auto" w:fill="auto"/>
            <w:noWrap/>
            <w:vAlign w:val="center"/>
            <w:hideMark/>
          </w:tcPr>
          <w:p w14:paraId="26289B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600</w:t>
            </w:r>
          </w:p>
        </w:tc>
        <w:tc>
          <w:tcPr>
            <w:tcW w:w="0" w:type="auto"/>
            <w:shd w:val="clear" w:color="auto" w:fill="auto"/>
            <w:vAlign w:val="center"/>
            <w:hideMark/>
          </w:tcPr>
          <w:p w14:paraId="7EE0EA8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FÉMUR DISTAL</w:t>
            </w:r>
          </w:p>
        </w:tc>
        <w:tc>
          <w:tcPr>
            <w:tcW w:w="0" w:type="auto"/>
            <w:shd w:val="clear" w:color="auto" w:fill="auto"/>
            <w:noWrap/>
            <w:vAlign w:val="center"/>
            <w:hideMark/>
          </w:tcPr>
          <w:p w14:paraId="15918B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01046EE" w14:textId="77777777" w:rsidTr="00A3151B">
        <w:tc>
          <w:tcPr>
            <w:tcW w:w="0" w:type="auto"/>
            <w:shd w:val="clear" w:color="auto" w:fill="auto"/>
            <w:noWrap/>
            <w:vAlign w:val="center"/>
            <w:hideMark/>
          </w:tcPr>
          <w:p w14:paraId="7B1B5C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601</w:t>
            </w:r>
          </w:p>
        </w:tc>
        <w:tc>
          <w:tcPr>
            <w:tcW w:w="0" w:type="auto"/>
            <w:shd w:val="clear" w:color="auto" w:fill="auto"/>
            <w:vAlign w:val="center"/>
            <w:hideMark/>
          </w:tcPr>
          <w:p w14:paraId="63C7CFF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4.5 MM</w:t>
            </w:r>
          </w:p>
        </w:tc>
        <w:tc>
          <w:tcPr>
            <w:tcW w:w="0" w:type="auto"/>
            <w:shd w:val="clear" w:color="auto" w:fill="auto"/>
            <w:noWrap/>
            <w:vAlign w:val="center"/>
            <w:hideMark/>
          </w:tcPr>
          <w:p w14:paraId="03827D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A300053" w14:textId="77777777" w:rsidTr="00A3151B">
        <w:tc>
          <w:tcPr>
            <w:tcW w:w="0" w:type="auto"/>
            <w:shd w:val="clear" w:color="auto" w:fill="auto"/>
            <w:noWrap/>
            <w:vAlign w:val="center"/>
            <w:hideMark/>
          </w:tcPr>
          <w:p w14:paraId="4B7DF2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602</w:t>
            </w:r>
          </w:p>
        </w:tc>
        <w:tc>
          <w:tcPr>
            <w:tcW w:w="0" w:type="auto"/>
            <w:shd w:val="clear" w:color="auto" w:fill="auto"/>
            <w:vAlign w:val="center"/>
            <w:hideMark/>
          </w:tcPr>
          <w:p w14:paraId="39D684D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5.O MM</w:t>
            </w:r>
          </w:p>
        </w:tc>
        <w:tc>
          <w:tcPr>
            <w:tcW w:w="0" w:type="auto"/>
            <w:shd w:val="clear" w:color="auto" w:fill="auto"/>
            <w:noWrap/>
            <w:vAlign w:val="center"/>
            <w:hideMark/>
          </w:tcPr>
          <w:p w14:paraId="75B41F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D817EAB" w14:textId="77777777" w:rsidTr="00A3151B">
        <w:tc>
          <w:tcPr>
            <w:tcW w:w="0" w:type="auto"/>
            <w:shd w:val="clear" w:color="auto" w:fill="auto"/>
            <w:noWrap/>
            <w:vAlign w:val="center"/>
            <w:hideMark/>
          </w:tcPr>
          <w:p w14:paraId="3E8926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603</w:t>
            </w:r>
          </w:p>
        </w:tc>
        <w:tc>
          <w:tcPr>
            <w:tcW w:w="0" w:type="auto"/>
            <w:shd w:val="clear" w:color="auto" w:fill="auto"/>
            <w:vAlign w:val="center"/>
            <w:hideMark/>
          </w:tcPr>
          <w:p w14:paraId="2EA7237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5D0896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60813B" w14:textId="77777777" w:rsidTr="00A3151B">
        <w:tc>
          <w:tcPr>
            <w:tcW w:w="0" w:type="auto"/>
            <w:shd w:val="clear" w:color="000000" w:fill="D9D9D9"/>
            <w:noWrap/>
            <w:vAlign w:val="center"/>
            <w:hideMark/>
          </w:tcPr>
          <w:p w14:paraId="5BE5306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027DACF1"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FRACTURA DE DIÁFISIS DE FÉMUR BLOQUEADA </w:t>
            </w:r>
          </w:p>
        </w:tc>
        <w:tc>
          <w:tcPr>
            <w:tcW w:w="0" w:type="auto"/>
            <w:shd w:val="clear" w:color="000000" w:fill="D9D9D9"/>
            <w:noWrap/>
            <w:vAlign w:val="center"/>
            <w:hideMark/>
          </w:tcPr>
          <w:p w14:paraId="2A6059C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7B4304D3" w14:textId="77777777" w:rsidTr="00A3151B">
        <w:tc>
          <w:tcPr>
            <w:tcW w:w="0" w:type="auto"/>
            <w:shd w:val="clear" w:color="auto" w:fill="auto"/>
            <w:noWrap/>
            <w:vAlign w:val="center"/>
            <w:hideMark/>
          </w:tcPr>
          <w:p w14:paraId="0A4A9A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604</w:t>
            </w:r>
          </w:p>
        </w:tc>
        <w:tc>
          <w:tcPr>
            <w:tcW w:w="0" w:type="auto"/>
            <w:shd w:val="clear" w:color="auto" w:fill="auto"/>
            <w:vAlign w:val="center"/>
            <w:hideMark/>
          </w:tcPr>
          <w:p w14:paraId="6B20EF8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PARA FRACTURA DE DIÁFISIS DE FÉMUR</w:t>
            </w:r>
          </w:p>
        </w:tc>
        <w:tc>
          <w:tcPr>
            <w:tcW w:w="0" w:type="auto"/>
            <w:shd w:val="clear" w:color="auto" w:fill="auto"/>
            <w:noWrap/>
            <w:vAlign w:val="center"/>
            <w:hideMark/>
          </w:tcPr>
          <w:p w14:paraId="699103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0BC1516" w14:textId="77777777" w:rsidTr="00A3151B">
        <w:tc>
          <w:tcPr>
            <w:tcW w:w="0" w:type="auto"/>
            <w:shd w:val="clear" w:color="auto" w:fill="auto"/>
            <w:noWrap/>
            <w:vAlign w:val="center"/>
            <w:hideMark/>
          </w:tcPr>
          <w:p w14:paraId="551D1E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605</w:t>
            </w:r>
          </w:p>
        </w:tc>
        <w:tc>
          <w:tcPr>
            <w:tcW w:w="0" w:type="auto"/>
            <w:shd w:val="clear" w:color="auto" w:fill="auto"/>
            <w:vAlign w:val="center"/>
            <w:hideMark/>
          </w:tcPr>
          <w:p w14:paraId="5926B95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4.5 MM</w:t>
            </w:r>
          </w:p>
        </w:tc>
        <w:tc>
          <w:tcPr>
            <w:tcW w:w="0" w:type="auto"/>
            <w:shd w:val="clear" w:color="auto" w:fill="auto"/>
            <w:noWrap/>
            <w:vAlign w:val="center"/>
            <w:hideMark/>
          </w:tcPr>
          <w:p w14:paraId="3DA0E6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74B81C3" w14:textId="77777777" w:rsidTr="00A3151B">
        <w:tc>
          <w:tcPr>
            <w:tcW w:w="0" w:type="auto"/>
            <w:shd w:val="clear" w:color="auto" w:fill="auto"/>
            <w:noWrap/>
            <w:vAlign w:val="center"/>
            <w:hideMark/>
          </w:tcPr>
          <w:p w14:paraId="2A81D7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606</w:t>
            </w:r>
          </w:p>
        </w:tc>
        <w:tc>
          <w:tcPr>
            <w:tcW w:w="0" w:type="auto"/>
            <w:shd w:val="clear" w:color="auto" w:fill="auto"/>
            <w:vAlign w:val="center"/>
            <w:hideMark/>
          </w:tcPr>
          <w:p w14:paraId="52256EF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5.O MM</w:t>
            </w:r>
          </w:p>
        </w:tc>
        <w:tc>
          <w:tcPr>
            <w:tcW w:w="0" w:type="auto"/>
            <w:shd w:val="clear" w:color="auto" w:fill="auto"/>
            <w:noWrap/>
            <w:vAlign w:val="center"/>
            <w:hideMark/>
          </w:tcPr>
          <w:p w14:paraId="011FAD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2D01576" w14:textId="77777777" w:rsidTr="00A3151B">
        <w:tc>
          <w:tcPr>
            <w:tcW w:w="0" w:type="auto"/>
            <w:shd w:val="clear" w:color="auto" w:fill="auto"/>
            <w:noWrap/>
            <w:vAlign w:val="center"/>
            <w:hideMark/>
          </w:tcPr>
          <w:p w14:paraId="66BDE4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607</w:t>
            </w:r>
          </w:p>
        </w:tc>
        <w:tc>
          <w:tcPr>
            <w:tcW w:w="0" w:type="auto"/>
            <w:shd w:val="clear" w:color="auto" w:fill="auto"/>
            <w:vAlign w:val="center"/>
            <w:hideMark/>
          </w:tcPr>
          <w:p w14:paraId="1DFA365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230430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D287E81" w14:textId="77777777" w:rsidTr="00A3151B">
        <w:tc>
          <w:tcPr>
            <w:tcW w:w="0" w:type="auto"/>
            <w:shd w:val="clear" w:color="000000" w:fill="D9D9D9"/>
            <w:noWrap/>
            <w:vAlign w:val="center"/>
            <w:hideMark/>
          </w:tcPr>
          <w:p w14:paraId="33D4418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70E2ED5F"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FRACTURA CONDILAR BLOQUEADA </w:t>
            </w:r>
          </w:p>
        </w:tc>
        <w:tc>
          <w:tcPr>
            <w:tcW w:w="0" w:type="auto"/>
            <w:shd w:val="clear" w:color="000000" w:fill="D9D9D9"/>
            <w:noWrap/>
            <w:vAlign w:val="center"/>
            <w:hideMark/>
          </w:tcPr>
          <w:p w14:paraId="4CB9561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7FD0D5E2" w14:textId="77777777" w:rsidTr="00A3151B">
        <w:tc>
          <w:tcPr>
            <w:tcW w:w="0" w:type="auto"/>
            <w:shd w:val="clear" w:color="auto" w:fill="auto"/>
            <w:noWrap/>
            <w:vAlign w:val="center"/>
            <w:hideMark/>
          </w:tcPr>
          <w:p w14:paraId="158A06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608</w:t>
            </w:r>
          </w:p>
        </w:tc>
        <w:tc>
          <w:tcPr>
            <w:tcW w:w="0" w:type="auto"/>
            <w:shd w:val="clear" w:color="auto" w:fill="auto"/>
            <w:vAlign w:val="center"/>
            <w:hideMark/>
          </w:tcPr>
          <w:p w14:paraId="6B15715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OTIS F PLUS DER/IZQ</w:t>
            </w:r>
          </w:p>
        </w:tc>
        <w:tc>
          <w:tcPr>
            <w:tcW w:w="0" w:type="auto"/>
            <w:shd w:val="clear" w:color="auto" w:fill="auto"/>
            <w:noWrap/>
            <w:vAlign w:val="center"/>
            <w:hideMark/>
          </w:tcPr>
          <w:p w14:paraId="30A9DE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E1D83C" w14:textId="77777777" w:rsidTr="00A3151B">
        <w:tc>
          <w:tcPr>
            <w:tcW w:w="0" w:type="auto"/>
            <w:shd w:val="clear" w:color="auto" w:fill="auto"/>
            <w:noWrap/>
            <w:vAlign w:val="center"/>
            <w:hideMark/>
          </w:tcPr>
          <w:p w14:paraId="09AA38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609</w:t>
            </w:r>
          </w:p>
        </w:tc>
        <w:tc>
          <w:tcPr>
            <w:tcW w:w="0" w:type="auto"/>
            <w:shd w:val="clear" w:color="auto" w:fill="auto"/>
            <w:vAlign w:val="center"/>
            <w:hideMark/>
          </w:tcPr>
          <w:p w14:paraId="623491B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OTIS F PLUS</w:t>
            </w:r>
          </w:p>
        </w:tc>
        <w:tc>
          <w:tcPr>
            <w:tcW w:w="0" w:type="auto"/>
            <w:shd w:val="clear" w:color="auto" w:fill="auto"/>
            <w:noWrap/>
            <w:vAlign w:val="center"/>
            <w:hideMark/>
          </w:tcPr>
          <w:p w14:paraId="15C677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8A96B92" w14:textId="77777777" w:rsidTr="00A3151B">
        <w:tc>
          <w:tcPr>
            <w:tcW w:w="0" w:type="auto"/>
            <w:shd w:val="clear" w:color="auto" w:fill="auto"/>
            <w:noWrap/>
            <w:vAlign w:val="center"/>
            <w:hideMark/>
          </w:tcPr>
          <w:p w14:paraId="683164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610</w:t>
            </w:r>
          </w:p>
        </w:tc>
        <w:tc>
          <w:tcPr>
            <w:tcW w:w="0" w:type="auto"/>
            <w:shd w:val="clear" w:color="auto" w:fill="auto"/>
            <w:vAlign w:val="center"/>
            <w:hideMark/>
          </w:tcPr>
          <w:p w14:paraId="49FC2D0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BLOQUEO OTIS AUTOPERFORANTE DE 6.5 </w:t>
            </w:r>
          </w:p>
        </w:tc>
        <w:tc>
          <w:tcPr>
            <w:tcW w:w="0" w:type="auto"/>
            <w:shd w:val="clear" w:color="auto" w:fill="auto"/>
            <w:noWrap/>
            <w:vAlign w:val="center"/>
            <w:hideMark/>
          </w:tcPr>
          <w:p w14:paraId="6A584D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A8565BC" w14:textId="77777777" w:rsidTr="00A3151B">
        <w:tc>
          <w:tcPr>
            <w:tcW w:w="0" w:type="auto"/>
            <w:shd w:val="clear" w:color="auto" w:fill="auto"/>
            <w:noWrap/>
            <w:vAlign w:val="center"/>
            <w:hideMark/>
          </w:tcPr>
          <w:p w14:paraId="7690AB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611</w:t>
            </w:r>
          </w:p>
        </w:tc>
        <w:tc>
          <w:tcPr>
            <w:tcW w:w="0" w:type="auto"/>
            <w:shd w:val="clear" w:color="auto" w:fill="auto"/>
            <w:vAlign w:val="center"/>
            <w:hideMark/>
          </w:tcPr>
          <w:p w14:paraId="2720DF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PERIPROTESICO 5.0 LONG 14-60 TIT </w:t>
            </w:r>
          </w:p>
        </w:tc>
        <w:tc>
          <w:tcPr>
            <w:tcW w:w="0" w:type="auto"/>
            <w:shd w:val="clear" w:color="auto" w:fill="auto"/>
            <w:noWrap/>
            <w:vAlign w:val="center"/>
            <w:hideMark/>
          </w:tcPr>
          <w:p w14:paraId="33212B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EF1493D" w14:textId="77777777" w:rsidTr="00A3151B">
        <w:tc>
          <w:tcPr>
            <w:tcW w:w="0" w:type="auto"/>
            <w:shd w:val="clear" w:color="000000" w:fill="D9D9D9"/>
            <w:noWrap/>
            <w:vAlign w:val="center"/>
            <w:hideMark/>
          </w:tcPr>
          <w:p w14:paraId="0A9CA03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35BAF2F6"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DIÁFISIS DE TIBIA </w:t>
            </w:r>
            <w:proofErr w:type="gramStart"/>
            <w:r w:rsidRPr="0023371D">
              <w:rPr>
                <w:rFonts w:ascii="Arial" w:hAnsi="Arial" w:cs="Arial"/>
                <w:b/>
                <w:bCs/>
                <w:color w:val="000000"/>
                <w:sz w:val="14"/>
                <w:szCs w:val="14"/>
              </w:rPr>
              <w:t>BLOQUEADA  SET</w:t>
            </w:r>
            <w:proofErr w:type="gramEnd"/>
            <w:r w:rsidRPr="0023371D">
              <w:rPr>
                <w:rFonts w:ascii="Arial" w:hAnsi="Arial" w:cs="Arial"/>
                <w:b/>
                <w:bCs/>
                <w:color w:val="000000"/>
                <w:sz w:val="14"/>
                <w:szCs w:val="14"/>
              </w:rPr>
              <w:t xml:space="preserve"> COMPLETO</w:t>
            </w:r>
          </w:p>
        </w:tc>
        <w:tc>
          <w:tcPr>
            <w:tcW w:w="0" w:type="auto"/>
            <w:shd w:val="clear" w:color="000000" w:fill="D9D9D9"/>
            <w:noWrap/>
            <w:vAlign w:val="center"/>
            <w:hideMark/>
          </w:tcPr>
          <w:p w14:paraId="60079BC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9124DD0" w14:textId="77777777" w:rsidTr="00A3151B">
        <w:tc>
          <w:tcPr>
            <w:tcW w:w="0" w:type="auto"/>
            <w:shd w:val="clear" w:color="auto" w:fill="auto"/>
            <w:noWrap/>
            <w:vAlign w:val="center"/>
            <w:hideMark/>
          </w:tcPr>
          <w:p w14:paraId="299378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612</w:t>
            </w:r>
          </w:p>
        </w:tc>
        <w:tc>
          <w:tcPr>
            <w:tcW w:w="0" w:type="auto"/>
            <w:shd w:val="clear" w:color="auto" w:fill="auto"/>
            <w:vAlign w:val="center"/>
            <w:hideMark/>
          </w:tcPr>
          <w:p w14:paraId="197D3B0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PARA DIÁFISIS DE TIBIA</w:t>
            </w:r>
          </w:p>
        </w:tc>
        <w:tc>
          <w:tcPr>
            <w:tcW w:w="0" w:type="auto"/>
            <w:shd w:val="clear" w:color="auto" w:fill="auto"/>
            <w:noWrap/>
            <w:vAlign w:val="center"/>
            <w:hideMark/>
          </w:tcPr>
          <w:p w14:paraId="744EAB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C5DA1BB" w14:textId="77777777" w:rsidTr="00A3151B">
        <w:tc>
          <w:tcPr>
            <w:tcW w:w="0" w:type="auto"/>
            <w:shd w:val="clear" w:color="auto" w:fill="auto"/>
            <w:noWrap/>
            <w:vAlign w:val="center"/>
            <w:hideMark/>
          </w:tcPr>
          <w:p w14:paraId="1E3FCB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613</w:t>
            </w:r>
          </w:p>
        </w:tc>
        <w:tc>
          <w:tcPr>
            <w:tcW w:w="0" w:type="auto"/>
            <w:shd w:val="clear" w:color="auto" w:fill="auto"/>
            <w:vAlign w:val="center"/>
            <w:hideMark/>
          </w:tcPr>
          <w:p w14:paraId="106CDF0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4.5 MM</w:t>
            </w:r>
          </w:p>
        </w:tc>
        <w:tc>
          <w:tcPr>
            <w:tcW w:w="0" w:type="auto"/>
            <w:shd w:val="clear" w:color="auto" w:fill="auto"/>
            <w:noWrap/>
            <w:vAlign w:val="center"/>
            <w:hideMark/>
          </w:tcPr>
          <w:p w14:paraId="3BB511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58E8125" w14:textId="77777777" w:rsidTr="00A3151B">
        <w:tc>
          <w:tcPr>
            <w:tcW w:w="0" w:type="auto"/>
            <w:shd w:val="clear" w:color="auto" w:fill="auto"/>
            <w:noWrap/>
            <w:vAlign w:val="center"/>
            <w:hideMark/>
          </w:tcPr>
          <w:p w14:paraId="1F125E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614</w:t>
            </w:r>
          </w:p>
        </w:tc>
        <w:tc>
          <w:tcPr>
            <w:tcW w:w="0" w:type="auto"/>
            <w:shd w:val="clear" w:color="auto" w:fill="auto"/>
            <w:vAlign w:val="center"/>
            <w:hideMark/>
          </w:tcPr>
          <w:p w14:paraId="1ECE65F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5.O MM</w:t>
            </w:r>
          </w:p>
        </w:tc>
        <w:tc>
          <w:tcPr>
            <w:tcW w:w="0" w:type="auto"/>
            <w:shd w:val="clear" w:color="auto" w:fill="auto"/>
            <w:noWrap/>
            <w:vAlign w:val="center"/>
            <w:hideMark/>
          </w:tcPr>
          <w:p w14:paraId="6F2B27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FC9CD7E" w14:textId="77777777" w:rsidTr="00A3151B">
        <w:tc>
          <w:tcPr>
            <w:tcW w:w="0" w:type="auto"/>
            <w:shd w:val="clear" w:color="auto" w:fill="auto"/>
            <w:noWrap/>
            <w:vAlign w:val="center"/>
            <w:hideMark/>
          </w:tcPr>
          <w:p w14:paraId="26FD44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615</w:t>
            </w:r>
          </w:p>
        </w:tc>
        <w:tc>
          <w:tcPr>
            <w:tcW w:w="0" w:type="auto"/>
            <w:shd w:val="clear" w:color="auto" w:fill="auto"/>
            <w:vAlign w:val="center"/>
            <w:hideMark/>
          </w:tcPr>
          <w:p w14:paraId="5D4091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1121FB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22072DA" w14:textId="77777777" w:rsidTr="00A3151B">
        <w:tc>
          <w:tcPr>
            <w:tcW w:w="0" w:type="auto"/>
            <w:shd w:val="clear" w:color="000000" w:fill="D9D9D9"/>
            <w:noWrap/>
            <w:vAlign w:val="center"/>
            <w:hideMark/>
          </w:tcPr>
          <w:p w14:paraId="5BDD4F4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54378EAB"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FIBULA DISTAL 3.5/2.7 BLOQUEADA </w:t>
            </w:r>
          </w:p>
        </w:tc>
        <w:tc>
          <w:tcPr>
            <w:tcW w:w="0" w:type="auto"/>
            <w:shd w:val="clear" w:color="000000" w:fill="D9D9D9"/>
            <w:noWrap/>
            <w:vAlign w:val="center"/>
            <w:hideMark/>
          </w:tcPr>
          <w:p w14:paraId="7269063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7BA429A6" w14:textId="77777777" w:rsidTr="00A3151B">
        <w:tc>
          <w:tcPr>
            <w:tcW w:w="0" w:type="auto"/>
            <w:shd w:val="clear" w:color="auto" w:fill="auto"/>
            <w:noWrap/>
            <w:vAlign w:val="center"/>
            <w:hideMark/>
          </w:tcPr>
          <w:p w14:paraId="71E2ED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616</w:t>
            </w:r>
          </w:p>
        </w:tc>
        <w:tc>
          <w:tcPr>
            <w:tcW w:w="0" w:type="auto"/>
            <w:shd w:val="clear" w:color="auto" w:fill="auto"/>
            <w:vAlign w:val="center"/>
            <w:hideMark/>
          </w:tcPr>
          <w:p w14:paraId="29B4010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FIBULA DISTAL 3.5/2.7 LOC II </w:t>
            </w:r>
          </w:p>
        </w:tc>
        <w:tc>
          <w:tcPr>
            <w:tcW w:w="0" w:type="auto"/>
            <w:shd w:val="clear" w:color="auto" w:fill="auto"/>
            <w:noWrap/>
            <w:vAlign w:val="center"/>
            <w:hideMark/>
          </w:tcPr>
          <w:p w14:paraId="7998F2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B04EA40" w14:textId="77777777" w:rsidTr="00A3151B">
        <w:tc>
          <w:tcPr>
            <w:tcW w:w="0" w:type="auto"/>
            <w:shd w:val="clear" w:color="auto" w:fill="auto"/>
            <w:noWrap/>
            <w:vAlign w:val="center"/>
            <w:hideMark/>
          </w:tcPr>
          <w:p w14:paraId="63DEB7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617</w:t>
            </w:r>
          </w:p>
        </w:tc>
        <w:tc>
          <w:tcPr>
            <w:tcW w:w="0" w:type="auto"/>
            <w:shd w:val="clear" w:color="auto" w:fill="auto"/>
            <w:vAlign w:val="center"/>
            <w:hideMark/>
          </w:tcPr>
          <w:p w14:paraId="7223F6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shd w:val="clear" w:color="auto" w:fill="auto"/>
            <w:noWrap/>
            <w:vAlign w:val="center"/>
            <w:hideMark/>
          </w:tcPr>
          <w:p w14:paraId="68C00E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9C11C9A" w14:textId="77777777" w:rsidTr="00A3151B">
        <w:tc>
          <w:tcPr>
            <w:tcW w:w="0" w:type="auto"/>
            <w:shd w:val="clear" w:color="auto" w:fill="auto"/>
            <w:noWrap/>
            <w:vAlign w:val="center"/>
            <w:hideMark/>
          </w:tcPr>
          <w:p w14:paraId="769B64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618</w:t>
            </w:r>
          </w:p>
        </w:tc>
        <w:tc>
          <w:tcPr>
            <w:tcW w:w="0" w:type="auto"/>
            <w:shd w:val="clear" w:color="auto" w:fill="auto"/>
            <w:vAlign w:val="center"/>
            <w:hideMark/>
          </w:tcPr>
          <w:p w14:paraId="427BC37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3.5 MM</w:t>
            </w:r>
          </w:p>
        </w:tc>
        <w:tc>
          <w:tcPr>
            <w:tcW w:w="0" w:type="auto"/>
            <w:shd w:val="clear" w:color="auto" w:fill="auto"/>
            <w:noWrap/>
            <w:vAlign w:val="center"/>
            <w:hideMark/>
          </w:tcPr>
          <w:p w14:paraId="2106B7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5884FCF" w14:textId="77777777" w:rsidTr="00A3151B">
        <w:tc>
          <w:tcPr>
            <w:tcW w:w="0" w:type="auto"/>
            <w:shd w:val="clear" w:color="auto" w:fill="auto"/>
            <w:noWrap/>
            <w:vAlign w:val="center"/>
            <w:hideMark/>
          </w:tcPr>
          <w:p w14:paraId="2072EE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619</w:t>
            </w:r>
          </w:p>
        </w:tc>
        <w:tc>
          <w:tcPr>
            <w:tcW w:w="0" w:type="auto"/>
            <w:shd w:val="clear" w:color="auto" w:fill="auto"/>
            <w:vAlign w:val="center"/>
            <w:hideMark/>
          </w:tcPr>
          <w:p w14:paraId="7439502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2.7 MM </w:t>
            </w:r>
            <w:proofErr w:type="gramStart"/>
            <w:r w:rsidRPr="0023371D">
              <w:rPr>
                <w:rFonts w:ascii="Arial" w:hAnsi="Arial" w:cs="Arial"/>
                <w:color w:val="000000"/>
                <w:sz w:val="14"/>
                <w:szCs w:val="14"/>
              </w:rPr>
              <w:t>TITANIO  ROSCA</w:t>
            </w:r>
            <w:proofErr w:type="gramEnd"/>
            <w:r w:rsidRPr="0023371D">
              <w:rPr>
                <w:rFonts w:ascii="Arial" w:hAnsi="Arial" w:cs="Arial"/>
                <w:color w:val="000000"/>
                <w:sz w:val="14"/>
                <w:szCs w:val="14"/>
              </w:rPr>
              <w:t xml:space="preserve"> PARCIAL </w:t>
            </w:r>
          </w:p>
        </w:tc>
        <w:tc>
          <w:tcPr>
            <w:tcW w:w="0" w:type="auto"/>
            <w:shd w:val="clear" w:color="auto" w:fill="auto"/>
            <w:noWrap/>
            <w:vAlign w:val="center"/>
            <w:hideMark/>
          </w:tcPr>
          <w:p w14:paraId="55C5EF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134F56D" w14:textId="77777777" w:rsidTr="00A3151B">
        <w:tc>
          <w:tcPr>
            <w:tcW w:w="0" w:type="auto"/>
            <w:shd w:val="clear" w:color="auto" w:fill="auto"/>
            <w:noWrap/>
            <w:vAlign w:val="center"/>
            <w:hideMark/>
          </w:tcPr>
          <w:p w14:paraId="796A86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620</w:t>
            </w:r>
          </w:p>
        </w:tc>
        <w:tc>
          <w:tcPr>
            <w:tcW w:w="0" w:type="auto"/>
            <w:shd w:val="clear" w:color="auto" w:fill="auto"/>
            <w:vAlign w:val="center"/>
            <w:hideMark/>
          </w:tcPr>
          <w:p w14:paraId="06A84FD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020CD4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9DA16CB" w14:textId="77777777" w:rsidTr="00A3151B">
        <w:tc>
          <w:tcPr>
            <w:tcW w:w="0" w:type="auto"/>
            <w:shd w:val="clear" w:color="000000" w:fill="D9D9D9"/>
            <w:noWrap/>
            <w:vAlign w:val="center"/>
            <w:hideMark/>
          </w:tcPr>
          <w:p w14:paraId="27B8351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60D95958" w14:textId="77777777" w:rsidR="0023371D" w:rsidRPr="0023371D" w:rsidRDefault="0023371D" w:rsidP="0023371D">
            <w:pPr>
              <w:spacing w:after="0" w:line="240" w:lineRule="auto"/>
              <w:rPr>
                <w:rFonts w:ascii="Arial" w:hAnsi="Arial" w:cs="Arial"/>
                <w:b/>
                <w:bCs/>
                <w:color w:val="000000"/>
                <w:sz w:val="14"/>
                <w:szCs w:val="14"/>
              </w:rPr>
            </w:pPr>
            <w:proofErr w:type="gramStart"/>
            <w:r w:rsidRPr="0023371D">
              <w:rPr>
                <w:rFonts w:ascii="Arial" w:hAnsi="Arial" w:cs="Arial"/>
                <w:b/>
                <w:bCs/>
                <w:color w:val="000000"/>
                <w:sz w:val="14"/>
                <w:szCs w:val="14"/>
              </w:rPr>
              <w:t>MATERIALES  DE</w:t>
            </w:r>
            <w:proofErr w:type="gramEnd"/>
            <w:r w:rsidRPr="0023371D">
              <w:rPr>
                <w:rFonts w:ascii="Arial" w:hAnsi="Arial" w:cs="Arial"/>
                <w:b/>
                <w:bCs/>
                <w:color w:val="000000"/>
                <w:sz w:val="14"/>
                <w:szCs w:val="14"/>
              </w:rPr>
              <w:t xml:space="preserve"> OSTEOSINTESIS NO CONVENCIONALES </w:t>
            </w:r>
          </w:p>
        </w:tc>
        <w:tc>
          <w:tcPr>
            <w:tcW w:w="0" w:type="auto"/>
            <w:shd w:val="clear" w:color="000000" w:fill="D9D9D9"/>
            <w:noWrap/>
            <w:vAlign w:val="center"/>
            <w:hideMark/>
          </w:tcPr>
          <w:p w14:paraId="0D45625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62AFE71D" w14:textId="77777777" w:rsidTr="00A3151B">
        <w:tc>
          <w:tcPr>
            <w:tcW w:w="0" w:type="auto"/>
            <w:shd w:val="clear" w:color="auto" w:fill="auto"/>
            <w:noWrap/>
            <w:vAlign w:val="center"/>
            <w:hideMark/>
          </w:tcPr>
          <w:p w14:paraId="7EA941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621</w:t>
            </w:r>
          </w:p>
        </w:tc>
        <w:tc>
          <w:tcPr>
            <w:tcW w:w="0" w:type="auto"/>
            <w:shd w:val="clear" w:color="auto" w:fill="auto"/>
            <w:vAlign w:val="center"/>
            <w:hideMark/>
          </w:tcPr>
          <w:p w14:paraId="3E39872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w:t>
            </w:r>
            <w:proofErr w:type="gramStart"/>
            <w:r w:rsidRPr="0023371D">
              <w:rPr>
                <w:rFonts w:ascii="Arial" w:hAnsi="Arial" w:cs="Arial"/>
                <w:color w:val="000000"/>
                <w:sz w:val="14"/>
                <w:szCs w:val="14"/>
              </w:rPr>
              <w:t>OSTEOTOMIAS  PEDIATRICA</w:t>
            </w:r>
            <w:proofErr w:type="gramEnd"/>
            <w:r w:rsidRPr="0023371D">
              <w:rPr>
                <w:rFonts w:ascii="Arial" w:hAnsi="Arial" w:cs="Arial"/>
                <w:color w:val="000000"/>
                <w:sz w:val="14"/>
                <w:szCs w:val="14"/>
              </w:rPr>
              <w:t xml:space="preserve">  CADERA 3.5 LOC X 3H-10 (90°-100º-110º-120º-150º-) </w:t>
            </w:r>
          </w:p>
        </w:tc>
        <w:tc>
          <w:tcPr>
            <w:tcW w:w="0" w:type="auto"/>
            <w:shd w:val="clear" w:color="auto" w:fill="auto"/>
            <w:noWrap/>
            <w:vAlign w:val="center"/>
            <w:hideMark/>
          </w:tcPr>
          <w:p w14:paraId="400389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C2E54FF" w14:textId="77777777" w:rsidTr="00A3151B">
        <w:tc>
          <w:tcPr>
            <w:tcW w:w="0" w:type="auto"/>
            <w:shd w:val="clear" w:color="auto" w:fill="auto"/>
            <w:noWrap/>
            <w:vAlign w:val="center"/>
            <w:hideMark/>
          </w:tcPr>
          <w:p w14:paraId="11422B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622</w:t>
            </w:r>
          </w:p>
        </w:tc>
        <w:tc>
          <w:tcPr>
            <w:tcW w:w="0" w:type="auto"/>
            <w:shd w:val="clear" w:color="auto" w:fill="auto"/>
            <w:vAlign w:val="center"/>
            <w:hideMark/>
          </w:tcPr>
          <w:p w14:paraId="328FE4F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OSTEOTOMIAS PEDIATRICA PARA CADERA 5.0 LOC 3H-10 (90°-100º-110º-120º-150º-) </w:t>
            </w:r>
          </w:p>
        </w:tc>
        <w:tc>
          <w:tcPr>
            <w:tcW w:w="0" w:type="auto"/>
            <w:shd w:val="clear" w:color="auto" w:fill="auto"/>
            <w:noWrap/>
            <w:vAlign w:val="center"/>
            <w:hideMark/>
          </w:tcPr>
          <w:p w14:paraId="555014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F55F78F" w14:textId="77777777" w:rsidTr="00A3151B">
        <w:tc>
          <w:tcPr>
            <w:tcW w:w="0" w:type="auto"/>
            <w:shd w:val="clear" w:color="auto" w:fill="auto"/>
            <w:noWrap/>
            <w:vAlign w:val="center"/>
            <w:hideMark/>
          </w:tcPr>
          <w:p w14:paraId="187FC2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623</w:t>
            </w:r>
          </w:p>
        </w:tc>
        <w:tc>
          <w:tcPr>
            <w:tcW w:w="0" w:type="auto"/>
            <w:shd w:val="clear" w:color="auto" w:fill="auto"/>
            <w:vAlign w:val="center"/>
            <w:hideMark/>
          </w:tcPr>
          <w:p w14:paraId="78494F2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OSTEOTOMIA CUÑA 7.5 MM</w:t>
            </w:r>
          </w:p>
        </w:tc>
        <w:tc>
          <w:tcPr>
            <w:tcW w:w="0" w:type="auto"/>
            <w:shd w:val="clear" w:color="auto" w:fill="auto"/>
            <w:noWrap/>
            <w:vAlign w:val="center"/>
            <w:hideMark/>
          </w:tcPr>
          <w:p w14:paraId="2F6F63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8A7DA4C" w14:textId="77777777" w:rsidTr="00A3151B">
        <w:tc>
          <w:tcPr>
            <w:tcW w:w="0" w:type="auto"/>
            <w:shd w:val="clear" w:color="auto" w:fill="auto"/>
            <w:noWrap/>
            <w:vAlign w:val="center"/>
            <w:hideMark/>
          </w:tcPr>
          <w:p w14:paraId="00071B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624</w:t>
            </w:r>
          </w:p>
        </w:tc>
        <w:tc>
          <w:tcPr>
            <w:tcW w:w="0" w:type="auto"/>
            <w:shd w:val="clear" w:color="auto" w:fill="auto"/>
            <w:vAlign w:val="center"/>
            <w:hideMark/>
          </w:tcPr>
          <w:p w14:paraId="2BBA464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OSTEOTOMIA FEMORAL </w:t>
            </w:r>
          </w:p>
        </w:tc>
        <w:tc>
          <w:tcPr>
            <w:tcW w:w="0" w:type="auto"/>
            <w:shd w:val="clear" w:color="auto" w:fill="auto"/>
            <w:noWrap/>
            <w:vAlign w:val="center"/>
            <w:hideMark/>
          </w:tcPr>
          <w:p w14:paraId="2425C9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6FD70AF" w14:textId="77777777" w:rsidTr="00A3151B">
        <w:tc>
          <w:tcPr>
            <w:tcW w:w="0" w:type="auto"/>
            <w:shd w:val="clear" w:color="auto" w:fill="auto"/>
            <w:noWrap/>
            <w:vAlign w:val="center"/>
            <w:hideMark/>
          </w:tcPr>
          <w:p w14:paraId="3A6E7B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625</w:t>
            </w:r>
          </w:p>
        </w:tc>
        <w:tc>
          <w:tcPr>
            <w:tcW w:w="0" w:type="auto"/>
            <w:shd w:val="clear" w:color="auto" w:fill="auto"/>
            <w:vAlign w:val="center"/>
            <w:hideMark/>
          </w:tcPr>
          <w:p w14:paraId="3B79AC2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OSTEOTOMIA TIBIAL </w:t>
            </w:r>
          </w:p>
        </w:tc>
        <w:tc>
          <w:tcPr>
            <w:tcW w:w="0" w:type="auto"/>
            <w:shd w:val="clear" w:color="auto" w:fill="auto"/>
            <w:noWrap/>
            <w:vAlign w:val="center"/>
            <w:hideMark/>
          </w:tcPr>
          <w:p w14:paraId="45CDE6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680DBC4" w14:textId="77777777" w:rsidTr="00A3151B">
        <w:tc>
          <w:tcPr>
            <w:tcW w:w="0" w:type="auto"/>
            <w:shd w:val="clear" w:color="auto" w:fill="auto"/>
            <w:noWrap/>
            <w:vAlign w:val="center"/>
            <w:hideMark/>
          </w:tcPr>
          <w:p w14:paraId="43D8A5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626</w:t>
            </w:r>
          </w:p>
        </w:tc>
        <w:tc>
          <w:tcPr>
            <w:tcW w:w="0" w:type="auto"/>
            <w:shd w:val="clear" w:color="auto" w:fill="auto"/>
            <w:vAlign w:val="center"/>
            <w:hideMark/>
          </w:tcPr>
          <w:p w14:paraId="69529EC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SOPORTE PARA OSTEOTOMIAS</w:t>
            </w:r>
          </w:p>
        </w:tc>
        <w:tc>
          <w:tcPr>
            <w:tcW w:w="0" w:type="auto"/>
            <w:shd w:val="clear" w:color="auto" w:fill="auto"/>
            <w:noWrap/>
            <w:vAlign w:val="center"/>
            <w:hideMark/>
          </w:tcPr>
          <w:p w14:paraId="21A232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09A46A8" w14:textId="77777777" w:rsidTr="00A3151B">
        <w:tc>
          <w:tcPr>
            <w:tcW w:w="0" w:type="auto"/>
            <w:shd w:val="clear" w:color="auto" w:fill="auto"/>
            <w:noWrap/>
            <w:vAlign w:val="center"/>
            <w:hideMark/>
          </w:tcPr>
          <w:p w14:paraId="787BD2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627</w:t>
            </w:r>
          </w:p>
        </w:tc>
        <w:tc>
          <w:tcPr>
            <w:tcW w:w="0" w:type="auto"/>
            <w:shd w:val="clear" w:color="auto" w:fill="auto"/>
            <w:vAlign w:val="center"/>
            <w:hideMark/>
          </w:tcPr>
          <w:p w14:paraId="41346E7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HEXALOBE 4.5 MM</w:t>
            </w:r>
          </w:p>
        </w:tc>
        <w:tc>
          <w:tcPr>
            <w:tcW w:w="0" w:type="auto"/>
            <w:shd w:val="clear" w:color="auto" w:fill="auto"/>
            <w:noWrap/>
            <w:vAlign w:val="center"/>
            <w:hideMark/>
          </w:tcPr>
          <w:p w14:paraId="137EC0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095E134" w14:textId="77777777" w:rsidTr="00A3151B">
        <w:tc>
          <w:tcPr>
            <w:tcW w:w="0" w:type="auto"/>
            <w:shd w:val="clear" w:color="auto" w:fill="auto"/>
            <w:noWrap/>
            <w:vAlign w:val="center"/>
            <w:hideMark/>
          </w:tcPr>
          <w:p w14:paraId="39955A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628</w:t>
            </w:r>
          </w:p>
        </w:tc>
        <w:tc>
          <w:tcPr>
            <w:tcW w:w="0" w:type="auto"/>
            <w:shd w:val="clear" w:color="auto" w:fill="auto"/>
            <w:vAlign w:val="center"/>
            <w:hideMark/>
          </w:tcPr>
          <w:p w14:paraId="31C34DF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HEXALOBE DE 5.0 MM</w:t>
            </w:r>
          </w:p>
        </w:tc>
        <w:tc>
          <w:tcPr>
            <w:tcW w:w="0" w:type="auto"/>
            <w:shd w:val="clear" w:color="auto" w:fill="auto"/>
            <w:noWrap/>
            <w:vAlign w:val="center"/>
            <w:hideMark/>
          </w:tcPr>
          <w:p w14:paraId="2C9238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02C627D" w14:textId="77777777" w:rsidTr="00A3151B">
        <w:tc>
          <w:tcPr>
            <w:tcW w:w="0" w:type="auto"/>
            <w:shd w:val="clear" w:color="auto" w:fill="auto"/>
            <w:noWrap/>
            <w:vAlign w:val="center"/>
            <w:hideMark/>
          </w:tcPr>
          <w:p w14:paraId="10ED47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629</w:t>
            </w:r>
          </w:p>
        </w:tc>
        <w:tc>
          <w:tcPr>
            <w:tcW w:w="0" w:type="auto"/>
            <w:shd w:val="clear" w:color="auto" w:fill="auto"/>
            <w:vAlign w:val="center"/>
            <w:hideMark/>
          </w:tcPr>
          <w:p w14:paraId="79EB61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w:t>
            </w:r>
          </w:p>
        </w:tc>
        <w:tc>
          <w:tcPr>
            <w:tcW w:w="0" w:type="auto"/>
            <w:shd w:val="clear" w:color="auto" w:fill="auto"/>
            <w:noWrap/>
            <w:vAlign w:val="center"/>
            <w:hideMark/>
          </w:tcPr>
          <w:p w14:paraId="55FDAE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5BB4D45" w14:textId="77777777" w:rsidTr="00A3151B">
        <w:tc>
          <w:tcPr>
            <w:tcW w:w="0" w:type="auto"/>
            <w:shd w:val="clear" w:color="auto" w:fill="auto"/>
            <w:noWrap/>
            <w:vAlign w:val="center"/>
            <w:hideMark/>
          </w:tcPr>
          <w:p w14:paraId="41CB05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630</w:t>
            </w:r>
          </w:p>
        </w:tc>
        <w:tc>
          <w:tcPr>
            <w:tcW w:w="0" w:type="auto"/>
            <w:shd w:val="clear" w:color="auto" w:fill="auto"/>
            <w:vAlign w:val="center"/>
            <w:hideMark/>
          </w:tcPr>
          <w:p w14:paraId="2493E4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shd w:val="clear" w:color="auto" w:fill="auto"/>
            <w:noWrap/>
            <w:vAlign w:val="center"/>
            <w:hideMark/>
          </w:tcPr>
          <w:p w14:paraId="58B0E7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28809D5" w14:textId="77777777" w:rsidTr="00A3151B">
        <w:tc>
          <w:tcPr>
            <w:tcW w:w="0" w:type="auto"/>
            <w:shd w:val="clear" w:color="auto" w:fill="auto"/>
            <w:noWrap/>
            <w:vAlign w:val="center"/>
            <w:hideMark/>
          </w:tcPr>
          <w:p w14:paraId="4D9016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631</w:t>
            </w:r>
          </w:p>
        </w:tc>
        <w:tc>
          <w:tcPr>
            <w:tcW w:w="0" w:type="auto"/>
            <w:shd w:val="clear" w:color="auto" w:fill="auto"/>
            <w:vAlign w:val="center"/>
            <w:hideMark/>
          </w:tcPr>
          <w:p w14:paraId="2BCD3BA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PERIPROTESICO 5.0 LONG 14-60 TIT </w:t>
            </w:r>
          </w:p>
        </w:tc>
        <w:tc>
          <w:tcPr>
            <w:tcW w:w="0" w:type="auto"/>
            <w:shd w:val="clear" w:color="auto" w:fill="auto"/>
            <w:noWrap/>
            <w:vAlign w:val="center"/>
            <w:hideMark/>
          </w:tcPr>
          <w:p w14:paraId="7B7715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480A019" w14:textId="77777777" w:rsidTr="00A3151B">
        <w:tc>
          <w:tcPr>
            <w:tcW w:w="0" w:type="auto"/>
            <w:shd w:val="clear" w:color="auto" w:fill="auto"/>
            <w:noWrap/>
            <w:vAlign w:val="center"/>
            <w:hideMark/>
          </w:tcPr>
          <w:p w14:paraId="57EE04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632</w:t>
            </w:r>
          </w:p>
        </w:tc>
        <w:tc>
          <w:tcPr>
            <w:tcW w:w="0" w:type="auto"/>
            <w:shd w:val="clear" w:color="auto" w:fill="auto"/>
            <w:vAlign w:val="center"/>
            <w:hideMark/>
          </w:tcPr>
          <w:p w14:paraId="613BE15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BLOQUEO OTIS AUTOPERFORANTE DE 6.5 </w:t>
            </w:r>
          </w:p>
        </w:tc>
        <w:tc>
          <w:tcPr>
            <w:tcW w:w="0" w:type="auto"/>
            <w:shd w:val="clear" w:color="auto" w:fill="auto"/>
            <w:noWrap/>
            <w:vAlign w:val="center"/>
            <w:hideMark/>
          </w:tcPr>
          <w:p w14:paraId="514022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D3B6946" w14:textId="77777777" w:rsidTr="00A3151B">
        <w:tc>
          <w:tcPr>
            <w:tcW w:w="0" w:type="auto"/>
            <w:shd w:val="clear" w:color="auto" w:fill="auto"/>
            <w:noWrap/>
            <w:vAlign w:val="center"/>
            <w:hideMark/>
          </w:tcPr>
          <w:p w14:paraId="758A9B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633</w:t>
            </w:r>
          </w:p>
        </w:tc>
        <w:tc>
          <w:tcPr>
            <w:tcW w:w="0" w:type="auto"/>
            <w:shd w:val="clear" w:color="auto" w:fill="auto"/>
            <w:vAlign w:val="center"/>
            <w:hideMark/>
          </w:tcPr>
          <w:p w14:paraId="6189B99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GUIA DE OSTEOTOMIA CONTOURLOCK - 2.4 MM</w:t>
            </w:r>
          </w:p>
        </w:tc>
        <w:tc>
          <w:tcPr>
            <w:tcW w:w="0" w:type="auto"/>
            <w:shd w:val="clear" w:color="auto" w:fill="auto"/>
            <w:noWrap/>
            <w:vAlign w:val="center"/>
            <w:hideMark/>
          </w:tcPr>
          <w:p w14:paraId="7BA17C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14E86A8" w14:textId="77777777" w:rsidTr="00A3151B">
        <w:tc>
          <w:tcPr>
            <w:tcW w:w="0" w:type="auto"/>
            <w:shd w:val="clear" w:color="auto" w:fill="auto"/>
            <w:noWrap/>
            <w:vAlign w:val="center"/>
            <w:hideMark/>
          </w:tcPr>
          <w:p w14:paraId="6B42A4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634</w:t>
            </w:r>
          </w:p>
        </w:tc>
        <w:tc>
          <w:tcPr>
            <w:tcW w:w="0" w:type="auto"/>
            <w:shd w:val="clear" w:color="auto" w:fill="auto"/>
            <w:vAlign w:val="center"/>
            <w:hideMark/>
          </w:tcPr>
          <w:p w14:paraId="769F700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SIERRA- 13-19 MM</w:t>
            </w:r>
          </w:p>
        </w:tc>
        <w:tc>
          <w:tcPr>
            <w:tcW w:w="0" w:type="auto"/>
            <w:shd w:val="clear" w:color="auto" w:fill="auto"/>
            <w:noWrap/>
            <w:vAlign w:val="center"/>
            <w:hideMark/>
          </w:tcPr>
          <w:p w14:paraId="5D98FD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0ECDF97" w14:textId="77777777" w:rsidTr="00A3151B">
        <w:tc>
          <w:tcPr>
            <w:tcW w:w="0" w:type="auto"/>
            <w:shd w:val="clear" w:color="000000" w:fill="D9D9D9"/>
            <w:noWrap/>
            <w:vAlign w:val="center"/>
            <w:hideMark/>
          </w:tcPr>
          <w:p w14:paraId="4C90B04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65C84892"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TIBIA PROXIMAL LATERALES Y MEDIALES </w:t>
            </w:r>
            <w:proofErr w:type="gramStart"/>
            <w:r w:rsidRPr="0023371D">
              <w:rPr>
                <w:rFonts w:ascii="Arial" w:hAnsi="Arial" w:cs="Arial"/>
                <w:b/>
                <w:bCs/>
                <w:color w:val="000000"/>
                <w:sz w:val="14"/>
                <w:szCs w:val="14"/>
              </w:rPr>
              <w:t>A.V  DE</w:t>
            </w:r>
            <w:proofErr w:type="gramEnd"/>
            <w:r w:rsidRPr="0023371D">
              <w:rPr>
                <w:rFonts w:ascii="Arial" w:hAnsi="Arial" w:cs="Arial"/>
                <w:b/>
                <w:bCs/>
                <w:color w:val="000000"/>
                <w:sz w:val="14"/>
                <w:szCs w:val="14"/>
              </w:rPr>
              <w:t xml:space="preserve"> 3.5 BLOQUEADA SET COMPLETO</w:t>
            </w:r>
          </w:p>
        </w:tc>
        <w:tc>
          <w:tcPr>
            <w:tcW w:w="0" w:type="auto"/>
            <w:shd w:val="clear" w:color="000000" w:fill="D9D9D9"/>
            <w:noWrap/>
            <w:vAlign w:val="center"/>
            <w:hideMark/>
          </w:tcPr>
          <w:p w14:paraId="4F94F7A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D63A065" w14:textId="77777777" w:rsidTr="00A3151B">
        <w:tc>
          <w:tcPr>
            <w:tcW w:w="0" w:type="auto"/>
            <w:shd w:val="clear" w:color="auto" w:fill="auto"/>
            <w:noWrap/>
            <w:vAlign w:val="center"/>
            <w:hideMark/>
          </w:tcPr>
          <w:p w14:paraId="3A4A60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635</w:t>
            </w:r>
          </w:p>
        </w:tc>
        <w:tc>
          <w:tcPr>
            <w:tcW w:w="0" w:type="auto"/>
            <w:shd w:val="clear" w:color="auto" w:fill="auto"/>
            <w:vAlign w:val="center"/>
            <w:hideMark/>
          </w:tcPr>
          <w:p w14:paraId="525B3A2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AV PLACA DE TIBIA PROXIMAL MEDIAL EN </w:t>
            </w:r>
            <w:proofErr w:type="gramStart"/>
            <w:r w:rsidRPr="0023371D">
              <w:rPr>
                <w:rFonts w:ascii="Arial" w:hAnsi="Arial" w:cs="Arial"/>
                <w:color w:val="000000"/>
                <w:sz w:val="14"/>
                <w:szCs w:val="14"/>
              </w:rPr>
              <w:t>T  LOC</w:t>
            </w:r>
            <w:proofErr w:type="gramEnd"/>
            <w:r w:rsidRPr="0023371D">
              <w:rPr>
                <w:rFonts w:ascii="Arial" w:hAnsi="Arial" w:cs="Arial"/>
                <w:color w:val="000000"/>
                <w:sz w:val="14"/>
                <w:szCs w:val="14"/>
              </w:rPr>
              <w:t xml:space="preserve"> 3.5 </w:t>
            </w:r>
          </w:p>
        </w:tc>
        <w:tc>
          <w:tcPr>
            <w:tcW w:w="0" w:type="auto"/>
            <w:shd w:val="clear" w:color="auto" w:fill="auto"/>
            <w:noWrap/>
            <w:vAlign w:val="center"/>
            <w:hideMark/>
          </w:tcPr>
          <w:p w14:paraId="10D318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EC5F43A" w14:textId="77777777" w:rsidTr="00A3151B">
        <w:tc>
          <w:tcPr>
            <w:tcW w:w="0" w:type="auto"/>
            <w:shd w:val="clear" w:color="auto" w:fill="auto"/>
            <w:noWrap/>
            <w:vAlign w:val="center"/>
            <w:hideMark/>
          </w:tcPr>
          <w:p w14:paraId="420CEB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636</w:t>
            </w:r>
          </w:p>
        </w:tc>
        <w:tc>
          <w:tcPr>
            <w:tcW w:w="0" w:type="auto"/>
            <w:shd w:val="clear" w:color="auto" w:fill="auto"/>
            <w:vAlign w:val="center"/>
            <w:hideMark/>
          </w:tcPr>
          <w:p w14:paraId="04A0549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AV PLACA DE TIBIA PROXIMAL LATERAL EN L LOC 3.5 </w:t>
            </w:r>
          </w:p>
        </w:tc>
        <w:tc>
          <w:tcPr>
            <w:tcW w:w="0" w:type="auto"/>
            <w:shd w:val="clear" w:color="auto" w:fill="auto"/>
            <w:noWrap/>
            <w:vAlign w:val="center"/>
            <w:hideMark/>
          </w:tcPr>
          <w:p w14:paraId="15D8F1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D57FE65" w14:textId="77777777" w:rsidTr="00A3151B">
        <w:tc>
          <w:tcPr>
            <w:tcW w:w="0" w:type="auto"/>
            <w:shd w:val="clear" w:color="auto" w:fill="auto"/>
            <w:noWrap/>
            <w:vAlign w:val="center"/>
            <w:hideMark/>
          </w:tcPr>
          <w:p w14:paraId="4B373A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637</w:t>
            </w:r>
          </w:p>
        </w:tc>
        <w:tc>
          <w:tcPr>
            <w:tcW w:w="0" w:type="auto"/>
            <w:shd w:val="clear" w:color="auto" w:fill="auto"/>
            <w:vAlign w:val="center"/>
            <w:hideMark/>
          </w:tcPr>
          <w:p w14:paraId="20D87DC1"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AV TORNILLO BLOQ. (SELF TAPPING, HEX) 3.5 MM 24 MM</w:t>
            </w:r>
          </w:p>
        </w:tc>
        <w:tc>
          <w:tcPr>
            <w:tcW w:w="0" w:type="auto"/>
            <w:shd w:val="clear" w:color="auto" w:fill="auto"/>
            <w:noWrap/>
            <w:vAlign w:val="center"/>
            <w:hideMark/>
          </w:tcPr>
          <w:p w14:paraId="2C5D2B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2D544A" w14:textId="77777777" w:rsidTr="00A3151B">
        <w:tc>
          <w:tcPr>
            <w:tcW w:w="0" w:type="auto"/>
            <w:shd w:val="clear" w:color="auto" w:fill="auto"/>
            <w:noWrap/>
            <w:vAlign w:val="center"/>
            <w:hideMark/>
          </w:tcPr>
          <w:p w14:paraId="03C71D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638</w:t>
            </w:r>
          </w:p>
        </w:tc>
        <w:tc>
          <w:tcPr>
            <w:tcW w:w="0" w:type="auto"/>
            <w:shd w:val="clear" w:color="auto" w:fill="auto"/>
            <w:vAlign w:val="center"/>
            <w:hideMark/>
          </w:tcPr>
          <w:p w14:paraId="08C70CD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AUTOPERFORANTE DE 3.5 MM HEXALOBE </w:t>
            </w:r>
          </w:p>
        </w:tc>
        <w:tc>
          <w:tcPr>
            <w:tcW w:w="0" w:type="auto"/>
            <w:shd w:val="clear" w:color="auto" w:fill="auto"/>
            <w:noWrap/>
            <w:vAlign w:val="center"/>
            <w:hideMark/>
          </w:tcPr>
          <w:p w14:paraId="574445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2304B21" w14:textId="77777777" w:rsidTr="00A3151B">
        <w:tc>
          <w:tcPr>
            <w:tcW w:w="0" w:type="auto"/>
            <w:shd w:val="clear" w:color="auto" w:fill="auto"/>
            <w:noWrap/>
            <w:vAlign w:val="center"/>
            <w:hideMark/>
          </w:tcPr>
          <w:p w14:paraId="730796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639</w:t>
            </w:r>
          </w:p>
        </w:tc>
        <w:tc>
          <w:tcPr>
            <w:tcW w:w="0" w:type="auto"/>
            <w:shd w:val="clear" w:color="auto" w:fill="auto"/>
            <w:vAlign w:val="center"/>
            <w:hideMark/>
          </w:tcPr>
          <w:p w14:paraId="0531943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HEXALOBE </w:t>
            </w:r>
          </w:p>
        </w:tc>
        <w:tc>
          <w:tcPr>
            <w:tcW w:w="0" w:type="auto"/>
            <w:shd w:val="clear" w:color="auto" w:fill="auto"/>
            <w:noWrap/>
            <w:vAlign w:val="center"/>
            <w:hideMark/>
          </w:tcPr>
          <w:p w14:paraId="5A0EBB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EF06B1B" w14:textId="77777777" w:rsidTr="00A3151B">
        <w:tc>
          <w:tcPr>
            <w:tcW w:w="0" w:type="auto"/>
            <w:shd w:val="clear" w:color="auto" w:fill="auto"/>
            <w:noWrap/>
            <w:vAlign w:val="center"/>
            <w:hideMark/>
          </w:tcPr>
          <w:p w14:paraId="11BEDB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640</w:t>
            </w:r>
          </w:p>
        </w:tc>
        <w:tc>
          <w:tcPr>
            <w:tcW w:w="0" w:type="auto"/>
            <w:shd w:val="clear" w:color="auto" w:fill="auto"/>
            <w:vAlign w:val="center"/>
            <w:hideMark/>
          </w:tcPr>
          <w:p w14:paraId="6207C9A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LISO </w:t>
            </w:r>
          </w:p>
        </w:tc>
        <w:tc>
          <w:tcPr>
            <w:tcW w:w="0" w:type="auto"/>
            <w:shd w:val="clear" w:color="auto" w:fill="auto"/>
            <w:noWrap/>
            <w:vAlign w:val="center"/>
            <w:hideMark/>
          </w:tcPr>
          <w:p w14:paraId="5FCFB8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740DF36" w14:textId="77777777" w:rsidTr="00A3151B">
        <w:tc>
          <w:tcPr>
            <w:tcW w:w="0" w:type="auto"/>
            <w:shd w:val="clear" w:color="000000" w:fill="D9D9D9"/>
            <w:noWrap/>
            <w:vAlign w:val="center"/>
            <w:hideMark/>
          </w:tcPr>
          <w:p w14:paraId="2849C93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31B93E17"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TIBIA POSTEROMEDIAL </w:t>
            </w:r>
            <w:proofErr w:type="gramStart"/>
            <w:r w:rsidRPr="0023371D">
              <w:rPr>
                <w:rFonts w:ascii="Arial" w:hAnsi="Arial" w:cs="Arial"/>
                <w:b/>
                <w:bCs/>
                <w:color w:val="000000"/>
                <w:sz w:val="14"/>
                <w:szCs w:val="14"/>
              </w:rPr>
              <w:t>A.V  DE</w:t>
            </w:r>
            <w:proofErr w:type="gramEnd"/>
            <w:r w:rsidRPr="0023371D">
              <w:rPr>
                <w:rFonts w:ascii="Arial" w:hAnsi="Arial" w:cs="Arial"/>
                <w:b/>
                <w:bCs/>
                <w:color w:val="000000"/>
                <w:sz w:val="14"/>
                <w:szCs w:val="14"/>
              </w:rPr>
              <w:t xml:space="preserve"> 3.5 BLOQUEADA  SET COMPLETO</w:t>
            </w:r>
          </w:p>
        </w:tc>
        <w:tc>
          <w:tcPr>
            <w:tcW w:w="0" w:type="auto"/>
            <w:shd w:val="clear" w:color="000000" w:fill="D9D9D9"/>
            <w:noWrap/>
            <w:vAlign w:val="center"/>
            <w:hideMark/>
          </w:tcPr>
          <w:p w14:paraId="2A8FBC8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768BD55" w14:textId="77777777" w:rsidTr="00A3151B">
        <w:tc>
          <w:tcPr>
            <w:tcW w:w="0" w:type="auto"/>
            <w:shd w:val="clear" w:color="auto" w:fill="auto"/>
            <w:noWrap/>
            <w:vAlign w:val="center"/>
            <w:hideMark/>
          </w:tcPr>
          <w:p w14:paraId="3EBFF5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641</w:t>
            </w:r>
          </w:p>
        </w:tc>
        <w:tc>
          <w:tcPr>
            <w:tcW w:w="0" w:type="auto"/>
            <w:shd w:val="clear" w:color="auto" w:fill="auto"/>
            <w:vAlign w:val="center"/>
            <w:hideMark/>
          </w:tcPr>
          <w:p w14:paraId="6542DBF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AV PLACA DE TIBIA PROXIMAL POSTEROMEDIAL LOC</w:t>
            </w:r>
          </w:p>
        </w:tc>
        <w:tc>
          <w:tcPr>
            <w:tcW w:w="0" w:type="auto"/>
            <w:shd w:val="clear" w:color="auto" w:fill="auto"/>
            <w:noWrap/>
            <w:vAlign w:val="center"/>
            <w:hideMark/>
          </w:tcPr>
          <w:p w14:paraId="50FDE5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A9D1B3" w14:textId="77777777" w:rsidTr="00A3151B">
        <w:tc>
          <w:tcPr>
            <w:tcW w:w="0" w:type="auto"/>
            <w:shd w:val="clear" w:color="auto" w:fill="auto"/>
            <w:noWrap/>
            <w:vAlign w:val="center"/>
            <w:hideMark/>
          </w:tcPr>
          <w:p w14:paraId="483442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642</w:t>
            </w:r>
          </w:p>
        </w:tc>
        <w:tc>
          <w:tcPr>
            <w:tcW w:w="0" w:type="auto"/>
            <w:shd w:val="clear" w:color="auto" w:fill="auto"/>
            <w:vAlign w:val="center"/>
            <w:hideMark/>
          </w:tcPr>
          <w:p w14:paraId="17E7A2BC"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AV TORNILLO BLOQ. (SELF TAPPING, HEX) 3.5 MM 24 MM</w:t>
            </w:r>
          </w:p>
        </w:tc>
        <w:tc>
          <w:tcPr>
            <w:tcW w:w="0" w:type="auto"/>
            <w:shd w:val="clear" w:color="auto" w:fill="auto"/>
            <w:noWrap/>
            <w:vAlign w:val="center"/>
            <w:hideMark/>
          </w:tcPr>
          <w:p w14:paraId="2C5ABA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3272DA8" w14:textId="77777777" w:rsidTr="00A3151B">
        <w:tc>
          <w:tcPr>
            <w:tcW w:w="0" w:type="auto"/>
            <w:shd w:val="clear" w:color="auto" w:fill="auto"/>
            <w:noWrap/>
            <w:vAlign w:val="center"/>
            <w:hideMark/>
          </w:tcPr>
          <w:p w14:paraId="20DE7C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643</w:t>
            </w:r>
          </w:p>
        </w:tc>
        <w:tc>
          <w:tcPr>
            <w:tcW w:w="0" w:type="auto"/>
            <w:shd w:val="clear" w:color="auto" w:fill="auto"/>
            <w:vAlign w:val="center"/>
            <w:hideMark/>
          </w:tcPr>
          <w:p w14:paraId="125DBDE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AUTOPERFORANTE DE 3.5 MM HEXALOBE </w:t>
            </w:r>
          </w:p>
        </w:tc>
        <w:tc>
          <w:tcPr>
            <w:tcW w:w="0" w:type="auto"/>
            <w:shd w:val="clear" w:color="auto" w:fill="auto"/>
            <w:noWrap/>
            <w:vAlign w:val="center"/>
            <w:hideMark/>
          </w:tcPr>
          <w:p w14:paraId="314A86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5BD31B0" w14:textId="77777777" w:rsidTr="00A3151B">
        <w:tc>
          <w:tcPr>
            <w:tcW w:w="0" w:type="auto"/>
            <w:shd w:val="clear" w:color="auto" w:fill="auto"/>
            <w:noWrap/>
            <w:vAlign w:val="center"/>
            <w:hideMark/>
          </w:tcPr>
          <w:p w14:paraId="610F4D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644</w:t>
            </w:r>
          </w:p>
        </w:tc>
        <w:tc>
          <w:tcPr>
            <w:tcW w:w="0" w:type="auto"/>
            <w:shd w:val="clear" w:color="auto" w:fill="auto"/>
            <w:vAlign w:val="center"/>
            <w:hideMark/>
          </w:tcPr>
          <w:p w14:paraId="23233F1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HEXALOBE </w:t>
            </w:r>
          </w:p>
        </w:tc>
        <w:tc>
          <w:tcPr>
            <w:tcW w:w="0" w:type="auto"/>
            <w:shd w:val="clear" w:color="auto" w:fill="auto"/>
            <w:noWrap/>
            <w:vAlign w:val="center"/>
            <w:hideMark/>
          </w:tcPr>
          <w:p w14:paraId="1A38F2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567B762" w14:textId="77777777" w:rsidTr="00A3151B">
        <w:tc>
          <w:tcPr>
            <w:tcW w:w="0" w:type="auto"/>
            <w:shd w:val="clear" w:color="auto" w:fill="auto"/>
            <w:noWrap/>
            <w:vAlign w:val="center"/>
            <w:hideMark/>
          </w:tcPr>
          <w:p w14:paraId="1627DE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645</w:t>
            </w:r>
          </w:p>
        </w:tc>
        <w:tc>
          <w:tcPr>
            <w:tcW w:w="0" w:type="auto"/>
            <w:shd w:val="clear" w:color="auto" w:fill="auto"/>
            <w:vAlign w:val="center"/>
            <w:hideMark/>
          </w:tcPr>
          <w:p w14:paraId="127FF83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LISO </w:t>
            </w:r>
          </w:p>
        </w:tc>
        <w:tc>
          <w:tcPr>
            <w:tcW w:w="0" w:type="auto"/>
            <w:shd w:val="clear" w:color="auto" w:fill="auto"/>
            <w:noWrap/>
            <w:vAlign w:val="center"/>
            <w:hideMark/>
          </w:tcPr>
          <w:p w14:paraId="52612F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1905B7D" w14:textId="77777777" w:rsidTr="00A3151B">
        <w:tc>
          <w:tcPr>
            <w:tcW w:w="0" w:type="auto"/>
            <w:shd w:val="clear" w:color="000000" w:fill="D9D9D9"/>
            <w:noWrap/>
            <w:vAlign w:val="center"/>
            <w:hideMark/>
          </w:tcPr>
          <w:p w14:paraId="26F316C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56BE7509"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TIBIA PROXIMAL LATERALES Y MEDIALES DE 3.5 </w:t>
            </w:r>
            <w:proofErr w:type="gramStart"/>
            <w:r w:rsidRPr="0023371D">
              <w:rPr>
                <w:rFonts w:ascii="Arial" w:hAnsi="Arial" w:cs="Arial"/>
                <w:b/>
                <w:bCs/>
                <w:color w:val="000000"/>
                <w:sz w:val="14"/>
                <w:szCs w:val="14"/>
              </w:rPr>
              <w:t>BLOQUEADA  SET</w:t>
            </w:r>
            <w:proofErr w:type="gramEnd"/>
            <w:r w:rsidRPr="0023371D">
              <w:rPr>
                <w:rFonts w:ascii="Arial" w:hAnsi="Arial" w:cs="Arial"/>
                <w:b/>
                <w:bCs/>
                <w:color w:val="000000"/>
                <w:sz w:val="14"/>
                <w:szCs w:val="14"/>
              </w:rPr>
              <w:t xml:space="preserve"> COMPLETO</w:t>
            </w:r>
          </w:p>
        </w:tc>
        <w:tc>
          <w:tcPr>
            <w:tcW w:w="0" w:type="auto"/>
            <w:shd w:val="clear" w:color="000000" w:fill="D9D9D9"/>
            <w:noWrap/>
            <w:vAlign w:val="center"/>
            <w:hideMark/>
          </w:tcPr>
          <w:p w14:paraId="639CCDC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1BEE7D6" w14:textId="77777777" w:rsidTr="00A3151B">
        <w:tc>
          <w:tcPr>
            <w:tcW w:w="0" w:type="auto"/>
            <w:shd w:val="clear" w:color="auto" w:fill="auto"/>
            <w:noWrap/>
            <w:vAlign w:val="center"/>
            <w:hideMark/>
          </w:tcPr>
          <w:p w14:paraId="6A1283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646</w:t>
            </w:r>
          </w:p>
        </w:tc>
        <w:tc>
          <w:tcPr>
            <w:tcW w:w="0" w:type="auto"/>
            <w:shd w:val="clear" w:color="auto" w:fill="auto"/>
            <w:vAlign w:val="center"/>
            <w:hideMark/>
          </w:tcPr>
          <w:p w14:paraId="634615B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PARA TIBIA PROXIMAL LATERALES Y MEDIALES DE 3.5 MM</w:t>
            </w:r>
          </w:p>
        </w:tc>
        <w:tc>
          <w:tcPr>
            <w:tcW w:w="0" w:type="auto"/>
            <w:shd w:val="clear" w:color="auto" w:fill="auto"/>
            <w:noWrap/>
            <w:vAlign w:val="center"/>
            <w:hideMark/>
          </w:tcPr>
          <w:p w14:paraId="12BB2D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645DD8F" w14:textId="77777777" w:rsidTr="00A3151B">
        <w:tc>
          <w:tcPr>
            <w:tcW w:w="0" w:type="auto"/>
            <w:shd w:val="clear" w:color="auto" w:fill="auto"/>
            <w:noWrap/>
            <w:vAlign w:val="center"/>
            <w:hideMark/>
          </w:tcPr>
          <w:p w14:paraId="03D0D3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647</w:t>
            </w:r>
          </w:p>
        </w:tc>
        <w:tc>
          <w:tcPr>
            <w:tcW w:w="0" w:type="auto"/>
            <w:shd w:val="clear" w:color="auto" w:fill="auto"/>
            <w:vAlign w:val="center"/>
            <w:hideMark/>
          </w:tcPr>
          <w:p w14:paraId="7D60485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shd w:val="clear" w:color="auto" w:fill="auto"/>
            <w:noWrap/>
            <w:vAlign w:val="center"/>
            <w:hideMark/>
          </w:tcPr>
          <w:p w14:paraId="71C38E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7C6705" w14:textId="77777777" w:rsidTr="00A3151B">
        <w:tc>
          <w:tcPr>
            <w:tcW w:w="0" w:type="auto"/>
            <w:shd w:val="clear" w:color="auto" w:fill="auto"/>
            <w:noWrap/>
            <w:vAlign w:val="center"/>
            <w:hideMark/>
          </w:tcPr>
          <w:p w14:paraId="7151BF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648</w:t>
            </w:r>
          </w:p>
        </w:tc>
        <w:tc>
          <w:tcPr>
            <w:tcW w:w="0" w:type="auto"/>
            <w:shd w:val="clear" w:color="auto" w:fill="auto"/>
            <w:vAlign w:val="center"/>
            <w:hideMark/>
          </w:tcPr>
          <w:p w14:paraId="682296F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3.5 MM</w:t>
            </w:r>
          </w:p>
        </w:tc>
        <w:tc>
          <w:tcPr>
            <w:tcW w:w="0" w:type="auto"/>
            <w:shd w:val="clear" w:color="auto" w:fill="auto"/>
            <w:noWrap/>
            <w:vAlign w:val="center"/>
            <w:hideMark/>
          </w:tcPr>
          <w:p w14:paraId="1205B1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C079D41" w14:textId="77777777" w:rsidTr="00A3151B">
        <w:tc>
          <w:tcPr>
            <w:tcW w:w="0" w:type="auto"/>
            <w:shd w:val="clear" w:color="auto" w:fill="auto"/>
            <w:noWrap/>
            <w:vAlign w:val="center"/>
            <w:hideMark/>
          </w:tcPr>
          <w:p w14:paraId="62891C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649</w:t>
            </w:r>
          </w:p>
        </w:tc>
        <w:tc>
          <w:tcPr>
            <w:tcW w:w="0" w:type="auto"/>
            <w:shd w:val="clear" w:color="auto" w:fill="auto"/>
            <w:vAlign w:val="center"/>
            <w:hideMark/>
          </w:tcPr>
          <w:p w14:paraId="411689A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18ABA5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C2AF4E4" w14:textId="77777777" w:rsidTr="00A3151B">
        <w:tc>
          <w:tcPr>
            <w:tcW w:w="0" w:type="auto"/>
            <w:shd w:val="clear" w:color="000000" w:fill="D9D9D9"/>
            <w:noWrap/>
            <w:vAlign w:val="center"/>
            <w:hideMark/>
          </w:tcPr>
          <w:p w14:paraId="1B288B6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7D789826"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PLACAS PARA TIBIA DISTAL LATERALES Y </w:t>
            </w:r>
            <w:proofErr w:type="gramStart"/>
            <w:r w:rsidRPr="0023371D">
              <w:rPr>
                <w:rFonts w:ascii="Arial" w:hAnsi="Arial" w:cs="Arial"/>
                <w:b/>
                <w:bCs/>
                <w:color w:val="000000"/>
                <w:sz w:val="14"/>
                <w:szCs w:val="14"/>
              </w:rPr>
              <w:t>MEDIALES  DE</w:t>
            </w:r>
            <w:proofErr w:type="gramEnd"/>
            <w:r w:rsidRPr="0023371D">
              <w:rPr>
                <w:rFonts w:ascii="Arial" w:hAnsi="Arial" w:cs="Arial"/>
                <w:b/>
                <w:bCs/>
                <w:color w:val="000000"/>
                <w:sz w:val="14"/>
                <w:szCs w:val="14"/>
              </w:rPr>
              <w:t xml:space="preserve"> 3.5 BLOQUEADA SET COMPLETO</w:t>
            </w:r>
          </w:p>
        </w:tc>
        <w:tc>
          <w:tcPr>
            <w:tcW w:w="0" w:type="auto"/>
            <w:shd w:val="clear" w:color="000000" w:fill="D9D9D9"/>
            <w:noWrap/>
            <w:vAlign w:val="center"/>
            <w:hideMark/>
          </w:tcPr>
          <w:p w14:paraId="1671F0A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7945388" w14:textId="77777777" w:rsidTr="00A3151B">
        <w:tc>
          <w:tcPr>
            <w:tcW w:w="0" w:type="auto"/>
            <w:shd w:val="clear" w:color="auto" w:fill="auto"/>
            <w:noWrap/>
            <w:vAlign w:val="center"/>
            <w:hideMark/>
          </w:tcPr>
          <w:p w14:paraId="070192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650</w:t>
            </w:r>
          </w:p>
        </w:tc>
        <w:tc>
          <w:tcPr>
            <w:tcW w:w="0" w:type="auto"/>
            <w:shd w:val="clear" w:color="auto" w:fill="auto"/>
            <w:vAlign w:val="center"/>
            <w:hideMark/>
          </w:tcPr>
          <w:p w14:paraId="62663FA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PLACAS PARA TIBIA DISTAL LATERALES Y MEDIALES DE 3.5 MM </w:t>
            </w:r>
          </w:p>
        </w:tc>
        <w:tc>
          <w:tcPr>
            <w:tcW w:w="0" w:type="auto"/>
            <w:shd w:val="clear" w:color="auto" w:fill="auto"/>
            <w:noWrap/>
            <w:vAlign w:val="center"/>
            <w:hideMark/>
          </w:tcPr>
          <w:p w14:paraId="07A608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FAEDDF7" w14:textId="77777777" w:rsidTr="00A3151B">
        <w:tc>
          <w:tcPr>
            <w:tcW w:w="0" w:type="auto"/>
            <w:shd w:val="clear" w:color="auto" w:fill="auto"/>
            <w:noWrap/>
            <w:vAlign w:val="center"/>
            <w:hideMark/>
          </w:tcPr>
          <w:p w14:paraId="605550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651</w:t>
            </w:r>
          </w:p>
        </w:tc>
        <w:tc>
          <w:tcPr>
            <w:tcW w:w="0" w:type="auto"/>
            <w:shd w:val="clear" w:color="auto" w:fill="auto"/>
            <w:vAlign w:val="center"/>
            <w:hideMark/>
          </w:tcPr>
          <w:p w14:paraId="43F21B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shd w:val="clear" w:color="auto" w:fill="auto"/>
            <w:noWrap/>
            <w:vAlign w:val="center"/>
            <w:hideMark/>
          </w:tcPr>
          <w:p w14:paraId="3A1E83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700E31C" w14:textId="77777777" w:rsidTr="00A3151B">
        <w:tc>
          <w:tcPr>
            <w:tcW w:w="0" w:type="auto"/>
            <w:shd w:val="clear" w:color="auto" w:fill="auto"/>
            <w:noWrap/>
            <w:vAlign w:val="center"/>
            <w:hideMark/>
          </w:tcPr>
          <w:p w14:paraId="32861D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652</w:t>
            </w:r>
          </w:p>
        </w:tc>
        <w:tc>
          <w:tcPr>
            <w:tcW w:w="0" w:type="auto"/>
            <w:shd w:val="clear" w:color="auto" w:fill="auto"/>
            <w:vAlign w:val="center"/>
            <w:hideMark/>
          </w:tcPr>
          <w:p w14:paraId="5E1B30E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3.5 MM</w:t>
            </w:r>
          </w:p>
        </w:tc>
        <w:tc>
          <w:tcPr>
            <w:tcW w:w="0" w:type="auto"/>
            <w:shd w:val="clear" w:color="auto" w:fill="auto"/>
            <w:noWrap/>
            <w:vAlign w:val="center"/>
            <w:hideMark/>
          </w:tcPr>
          <w:p w14:paraId="542EEB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930F5FE" w14:textId="77777777" w:rsidTr="00A3151B">
        <w:tc>
          <w:tcPr>
            <w:tcW w:w="0" w:type="auto"/>
            <w:shd w:val="clear" w:color="auto" w:fill="auto"/>
            <w:noWrap/>
            <w:vAlign w:val="center"/>
            <w:hideMark/>
          </w:tcPr>
          <w:p w14:paraId="681560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653</w:t>
            </w:r>
          </w:p>
        </w:tc>
        <w:tc>
          <w:tcPr>
            <w:tcW w:w="0" w:type="auto"/>
            <w:shd w:val="clear" w:color="auto" w:fill="auto"/>
            <w:vAlign w:val="center"/>
            <w:hideMark/>
          </w:tcPr>
          <w:p w14:paraId="172E36D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62FB99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4A627CC" w14:textId="77777777" w:rsidTr="00A3151B">
        <w:tc>
          <w:tcPr>
            <w:tcW w:w="0" w:type="auto"/>
            <w:shd w:val="clear" w:color="000000" w:fill="D9D9D9"/>
            <w:noWrap/>
            <w:vAlign w:val="center"/>
            <w:hideMark/>
          </w:tcPr>
          <w:p w14:paraId="165A018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15F9028B"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FRACTURA DE PELVIS Y ACETABULO BLOQUEADA SET COMPLETO </w:t>
            </w:r>
          </w:p>
        </w:tc>
        <w:tc>
          <w:tcPr>
            <w:tcW w:w="0" w:type="auto"/>
            <w:shd w:val="clear" w:color="000000" w:fill="D9D9D9"/>
            <w:noWrap/>
            <w:vAlign w:val="center"/>
            <w:hideMark/>
          </w:tcPr>
          <w:p w14:paraId="0CE33CF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4DB041AA" w14:textId="77777777" w:rsidTr="00A3151B">
        <w:tc>
          <w:tcPr>
            <w:tcW w:w="0" w:type="auto"/>
            <w:shd w:val="clear" w:color="auto" w:fill="auto"/>
            <w:noWrap/>
            <w:vAlign w:val="center"/>
            <w:hideMark/>
          </w:tcPr>
          <w:p w14:paraId="755177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654</w:t>
            </w:r>
          </w:p>
        </w:tc>
        <w:tc>
          <w:tcPr>
            <w:tcW w:w="0" w:type="auto"/>
            <w:shd w:val="clear" w:color="auto" w:fill="auto"/>
            <w:vAlign w:val="center"/>
            <w:hideMark/>
          </w:tcPr>
          <w:p w14:paraId="516A0FE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RECONSTRUCCION ACETABULAR CURVA DE 6 A 20 HUECOS</w:t>
            </w:r>
          </w:p>
        </w:tc>
        <w:tc>
          <w:tcPr>
            <w:tcW w:w="0" w:type="auto"/>
            <w:shd w:val="clear" w:color="auto" w:fill="auto"/>
            <w:noWrap/>
            <w:vAlign w:val="center"/>
            <w:hideMark/>
          </w:tcPr>
          <w:p w14:paraId="6CEFFC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F99E20E" w14:textId="77777777" w:rsidTr="00A3151B">
        <w:tc>
          <w:tcPr>
            <w:tcW w:w="0" w:type="auto"/>
            <w:shd w:val="clear" w:color="auto" w:fill="auto"/>
            <w:noWrap/>
            <w:vAlign w:val="center"/>
            <w:hideMark/>
          </w:tcPr>
          <w:p w14:paraId="7DD3E9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655</w:t>
            </w:r>
          </w:p>
        </w:tc>
        <w:tc>
          <w:tcPr>
            <w:tcW w:w="0" w:type="auto"/>
            <w:shd w:val="clear" w:color="auto" w:fill="auto"/>
            <w:vAlign w:val="center"/>
            <w:hideMark/>
          </w:tcPr>
          <w:p w14:paraId="45A27C3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3.5MM AUTOPERFORANTE DE 12 A 50 MM</w:t>
            </w:r>
          </w:p>
        </w:tc>
        <w:tc>
          <w:tcPr>
            <w:tcW w:w="0" w:type="auto"/>
            <w:shd w:val="clear" w:color="auto" w:fill="auto"/>
            <w:noWrap/>
            <w:vAlign w:val="center"/>
            <w:hideMark/>
          </w:tcPr>
          <w:p w14:paraId="05830D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FBF1A76" w14:textId="77777777" w:rsidTr="00A3151B">
        <w:tc>
          <w:tcPr>
            <w:tcW w:w="0" w:type="auto"/>
            <w:shd w:val="clear" w:color="auto" w:fill="auto"/>
            <w:noWrap/>
            <w:vAlign w:val="center"/>
            <w:hideMark/>
          </w:tcPr>
          <w:p w14:paraId="1D81FD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656</w:t>
            </w:r>
          </w:p>
        </w:tc>
        <w:tc>
          <w:tcPr>
            <w:tcW w:w="0" w:type="auto"/>
            <w:shd w:val="clear" w:color="auto" w:fill="auto"/>
            <w:vAlign w:val="center"/>
            <w:hideMark/>
          </w:tcPr>
          <w:p w14:paraId="1EE68C6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CORTICAL DE 3.5 </w:t>
            </w:r>
            <w:proofErr w:type="gramStart"/>
            <w:r w:rsidRPr="0023371D">
              <w:rPr>
                <w:rFonts w:ascii="Arial" w:hAnsi="Arial" w:cs="Arial"/>
                <w:color w:val="000000"/>
                <w:sz w:val="14"/>
                <w:szCs w:val="14"/>
              </w:rPr>
              <w:t>MM  DE</w:t>
            </w:r>
            <w:proofErr w:type="gramEnd"/>
            <w:r w:rsidRPr="0023371D">
              <w:rPr>
                <w:rFonts w:ascii="Arial" w:hAnsi="Arial" w:cs="Arial"/>
                <w:color w:val="000000"/>
                <w:sz w:val="14"/>
                <w:szCs w:val="14"/>
              </w:rPr>
              <w:t xml:space="preserve"> 55 A 120 MM</w:t>
            </w:r>
          </w:p>
        </w:tc>
        <w:tc>
          <w:tcPr>
            <w:tcW w:w="0" w:type="auto"/>
            <w:shd w:val="clear" w:color="auto" w:fill="auto"/>
            <w:noWrap/>
            <w:vAlign w:val="center"/>
            <w:hideMark/>
          </w:tcPr>
          <w:p w14:paraId="0DA5767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C7B4526" w14:textId="77777777" w:rsidTr="00A3151B">
        <w:tc>
          <w:tcPr>
            <w:tcW w:w="0" w:type="auto"/>
            <w:shd w:val="clear" w:color="auto" w:fill="auto"/>
            <w:noWrap/>
            <w:vAlign w:val="center"/>
            <w:hideMark/>
          </w:tcPr>
          <w:p w14:paraId="0166E9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657</w:t>
            </w:r>
          </w:p>
        </w:tc>
        <w:tc>
          <w:tcPr>
            <w:tcW w:w="0" w:type="auto"/>
            <w:shd w:val="clear" w:color="auto" w:fill="auto"/>
            <w:vAlign w:val="center"/>
            <w:hideMark/>
          </w:tcPr>
          <w:p w14:paraId="640C21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3.5 MM</w:t>
            </w:r>
          </w:p>
        </w:tc>
        <w:tc>
          <w:tcPr>
            <w:tcW w:w="0" w:type="auto"/>
            <w:shd w:val="clear" w:color="auto" w:fill="auto"/>
            <w:noWrap/>
            <w:vAlign w:val="center"/>
            <w:hideMark/>
          </w:tcPr>
          <w:p w14:paraId="40753B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C9A147C" w14:textId="77777777" w:rsidTr="00A3151B">
        <w:tc>
          <w:tcPr>
            <w:tcW w:w="0" w:type="auto"/>
            <w:shd w:val="clear" w:color="auto" w:fill="auto"/>
            <w:noWrap/>
            <w:vAlign w:val="center"/>
            <w:hideMark/>
          </w:tcPr>
          <w:p w14:paraId="5018BF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658</w:t>
            </w:r>
          </w:p>
        </w:tc>
        <w:tc>
          <w:tcPr>
            <w:tcW w:w="0" w:type="auto"/>
            <w:shd w:val="clear" w:color="auto" w:fill="auto"/>
            <w:vAlign w:val="center"/>
            <w:hideMark/>
          </w:tcPr>
          <w:p w14:paraId="60711BE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shd w:val="clear" w:color="auto" w:fill="auto"/>
            <w:noWrap/>
            <w:vAlign w:val="center"/>
            <w:hideMark/>
          </w:tcPr>
          <w:p w14:paraId="6E479E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28BB60C" w14:textId="77777777" w:rsidTr="00A3151B">
        <w:tc>
          <w:tcPr>
            <w:tcW w:w="0" w:type="auto"/>
            <w:gridSpan w:val="3"/>
            <w:shd w:val="clear" w:color="000000" w:fill="D9D9D9"/>
            <w:noWrap/>
            <w:vAlign w:val="center"/>
            <w:hideMark/>
          </w:tcPr>
          <w:p w14:paraId="4E10B8B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FIJADORES EXTERNOS</w:t>
            </w:r>
          </w:p>
        </w:tc>
      </w:tr>
      <w:tr w:rsidR="0023371D" w:rsidRPr="0023371D" w14:paraId="1CEBF1B3" w14:textId="77777777" w:rsidTr="00A3151B">
        <w:tc>
          <w:tcPr>
            <w:tcW w:w="0" w:type="auto"/>
            <w:shd w:val="clear" w:color="000000" w:fill="D9D9D9"/>
            <w:noWrap/>
            <w:vAlign w:val="center"/>
            <w:hideMark/>
          </w:tcPr>
          <w:p w14:paraId="74D3DB9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7E9B81EC" w14:textId="77777777" w:rsidR="0023371D" w:rsidRPr="0023371D" w:rsidRDefault="0023371D" w:rsidP="0023371D">
            <w:pPr>
              <w:spacing w:after="0" w:line="240" w:lineRule="auto"/>
              <w:jc w:val="center"/>
              <w:rPr>
                <w:rFonts w:ascii="Arial" w:hAnsi="Arial" w:cs="Arial"/>
                <w:b/>
                <w:bCs/>
                <w:color w:val="000000"/>
                <w:sz w:val="14"/>
                <w:szCs w:val="14"/>
              </w:rPr>
            </w:pPr>
            <w:proofErr w:type="gramStart"/>
            <w:r w:rsidRPr="0023371D">
              <w:rPr>
                <w:rFonts w:ascii="Arial" w:hAnsi="Arial" w:cs="Arial"/>
                <w:b/>
                <w:bCs/>
                <w:color w:val="000000"/>
                <w:sz w:val="14"/>
                <w:szCs w:val="14"/>
              </w:rPr>
              <w:t>SISTEMA  TUTOR</w:t>
            </w:r>
            <w:proofErr w:type="gramEnd"/>
            <w:r w:rsidRPr="0023371D">
              <w:rPr>
                <w:rFonts w:ascii="Arial" w:hAnsi="Arial" w:cs="Arial"/>
                <w:b/>
                <w:bCs/>
                <w:color w:val="000000"/>
                <w:sz w:val="14"/>
                <w:szCs w:val="14"/>
              </w:rPr>
              <w:t xml:space="preserve"> LINEALES TRANSARTICULARES CON RÓTULA TUBO A TUBO SET COMPLETO</w:t>
            </w:r>
          </w:p>
        </w:tc>
        <w:tc>
          <w:tcPr>
            <w:tcW w:w="0" w:type="auto"/>
            <w:shd w:val="clear" w:color="000000" w:fill="D9D9D9"/>
            <w:noWrap/>
            <w:vAlign w:val="center"/>
            <w:hideMark/>
          </w:tcPr>
          <w:p w14:paraId="2ED42DC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2919D07" w14:textId="77777777" w:rsidTr="00A3151B">
        <w:tc>
          <w:tcPr>
            <w:tcW w:w="0" w:type="auto"/>
            <w:shd w:val="clear" w:color="auto" w:fill="auto"/>
            <w:noWrap/>
            <w:vAlign w:val="center"/>
            <w:hideMark/>
          </w:tcPr>
          <w:p w14:paraId="22A416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659</w:t>
            </w:r>
          </w:p>
        </w:tc>
        <w:tc>
          <w:tcPr>
            <w:tcW w:w="0" w:type="auto"/>
            <w:shd w:val="clear" w:color="auto" w:fill="auto"/>
            <w:vAlign w:val="center"/>
            <w:hideMark/>
          </w:tcPr>
          <w:p w14:paraId="0BFD287F"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TORRES  PORTACLAVOS</w:t>
            </w:r>
            <w:proofErr w:type="gramEnd"/>
            <w:r w:rsidRPr="0023371D">
              <w:rPr>
                <w:rFonts w:ascii="Arial" w:hAnsi="Arial" w:cs="Arial"/>
                <w:color w:val="000000"/>
                <w:sz w:val="14"/>
                <w:szCs w:val="14"/>
              </w:rPr>
              <w:t xml:space="preserve"> PARA BARRA DE CARBONO</w:t>
            </w:r>
          </w:p>
        </w:tc>
        <w:tc>
          <w:tcPr>
            <w:tcW w:w="0" w:type="auto"/>
            <w:shd w:val="clear" w:color="auto" w:fill="auto"/>
            <w:noWrap/>
            <w:vAlign w:val="center"/>
            <w:hideMark/>
          </w:tcPr>
          <w:p w14:paraId="0A073B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C4DEDFE" w14:textId="77777777" w:rsidTr="00A3151B">
        <w:tc>
          <w:tcPr>
            <w:tcW w:w="0" w:type="auto"/>
            <w:shd w:val="clear" w:color="auto" w:fill="auto"/>
            <w:noWrap/>
            <w:vAlign w:val="center"/>
            <w:hideMark/>
          </w:tcPr>
          <w:p w14:paraId="3741F1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660</w:t>
            </w:r>
          </w:p>
        </w:tc>
        <w:tc>
          <w:tcPr>
            <w:tcW w:w="0" w:type="auto"/>
            <w:shd w:val="clear" w:color="auto" w:fill="auto"/>
            <w:vAlign w:val="center"/>
            <w:hideMark/>
          </w:tcPr>
          <w:p w14:paraId="77D6F0C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 DE SCHANZ DE 6.0 MM</w:t>
            </w:r>
          </w:p>
        </w:tc>
        <w:tc>
          <w:tcPr>
            <w:tcW w:w="0" w:type="auto"/>
            <w:shd w:val="clear" w:color="auto" w:fill="auto"/>
            <w:noWrap/>
            <w:vAlign w:val="center"/>
            <w:hideMark/>
          </w:tcPr>
          <w:p w14:paraId="0BE005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8DF4B5F" w14:textId="77777777" w:rsidTr="00A3151B">
        <w:tc>
          <w:tcPr>
            <w:tcW w:w="0" w:type="auto"/>
            <w:shd w:val="clear" w:color="auto" w:fill="auto"/>
            <w:noWrap/>
            <w:vAlign w:val="center"/>
            <w:hideMark/>
          </w:tcPr>
          <w:p w14:paraId="44AFE2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661</w:t>
            </w:r>
          </w:p>
        </w:tc>
        <w:tc>
          <w:tcPr>
            <w:tcW w:w="0" w:type="auto"/>
            <w:shd w:val="clear" w:color="auto" w:fill="auto"/>
            <w:vAlign w:val="center"/>
            <w:hideMark/>
          </w:tcPr>
          <w:p w14:paraId="2A97993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EN FIBRA DE CARBONO</w:t>
            </w:r>
          </w:p>
        </w:tc>
        <w:tc>
          <w:tcPr>
            <w:tcW w:w="0" w:type="auto"/>
            <w:shd w:val="clear" w:color="auto" w:fill="auto"/>
            <w:noWrap/>
            <w:vAlign w:val="center"/>
            <w:hideMark/>
          </w:tcPr>
          <w:p w14:paraId="14DD4C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B55C5F5" w14:textId="77777777" w:rsidTr="00A3151B">
        <w:tc>
          <w:tcPr>
            <w:tcW w:w="0" w:type="auto"/>
            <w:shd w:val="clear" w:color="auto" w:fill="auto"/>
            <w:noWrap/>
            <w:vAlign w:val="center"/>
            <w:hideMark/>
          </w:tcPr>
          <w:p w14:paraId="795B3D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662</w:t>
            </w:r>
          </w:p>
        </w:tc>
        <w:tc>
          <w:tcPr>
            <w:tcW w:w="0" w:type="auto"/>
            <w:shd w:val="clear" w:color="auto" w:fill="auto"/>
            <w:vAlign w:val="center"/>
            <w:hideMark/>
          </w:tcPr>
          <w:p w14:paraId="3C56F85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LLAVE MIXTA</w:t>
            </w:r>
          </w:p>
        </w:tc>
        <w:tc>
          <w:tcPr>
            <w:tcW w:w="0" w:type="auto"/>
            <w:shd w:val="clear" w:color="auto" w:fill="auto"/>
            <w:noWrap/>
            <w:vAlign w:val="center"/>
            <w:hideMark/>
          </w:tcPr>
          <w:p w14:paraId="6F82E3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AC7D5CF" w14:textId="77777777" w:rsidTr="00A3151B">
        <w:tc>
          <w:tcPr>
            <w:tcW w:w="0" w:type="auto"/>
            <w:shd w:val="clear" w:color="auto" w:fill="auto"/>
            <w:noWrap/>
            <w:vAlign w:val="center"/>
            <w:hideMark/>
          </w:tcPr>
          <w:p w14:paraId="7497ED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663</w:t>
            </w:r>
          </w:p>
        </w:tc>
        <w:tc>
          <w:tcPr>
            <w:tcW w:w="0" w:type="auto"/>
            <w:shd w:val="clear" w:color="auto" w:fill="auto"/>
            <w:vAlign w:val="center"/>
            <w:hideMark/>
          </w:tcPr>
          <w:p w14:paraId="036F883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DISPOSITIVO EN T</w:t>
            </w:r>
          </w:p>
        </w:tc>
        <w:tc>
          <w:tcPr>
            <w:tcW w:w="0" w:type="auto"/>
            <w:shd w:val="clear" w:color="auto" w:fill="auto"/>
            <w:noWrap/>
            <w:vAlign w:val="center"/>
            <w:hideMark/>
          </w:tcPr>
          <w:p w14:paraId="68C864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4D401F6" w14:textId="77777777" w:rsidTr="00A3151B">
        <w:tc>
          <w:tcPr>
            <w:tcW w:w="0" w:type="auto"/>
            <w:shd w:val="clear" w:color="auto" w:fill="auto"/>
            <w:noWrap/>
            <w:vAlign w:val="center"/>
            <w:hideMark/>
          </w:tcPr>
          <w:p w14:paraId="0F6268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664</w:t>
            </w:r>
          </w:p>
        </w:tc>
        <w:tc>
          <w:tcPr>
            <w:tcW w:w="0" w:type="auto"/>
            <w:shd w:val="clear" w:color="auto" w:fill="auto"/>
            <w:vAlign w:val="center"/>
            <w:hideMark/>
          </w:tcPr>
          <w:p w14:paraId="4D3E8C5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RÓTULA TUBO A TUBO </w:t>
            </w:r>
          </w:p>
        </w:tc>
        <w:tc>
          <w:tcPr>
            <w:tcW w:w="0" w:type="auto"/>
            <w:shd w:val="clear" w:color="auto" w:fill="auto"/>
            <w:noWrap/>
            <w:vAlign w:val="center"/>
            <w:hideMark/>
          </w:tcPr>
          <w:p w14:paraId="7399F8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F17DD9D" w14:textId="77777777" w:rsidTr="00A3151B">
        <w:tc>
          <w:tcPr>
            <w:tcW w:w="0" w:type="auto"/>
            <w:gridSpan w:val="3"/>
            <w:shd w:val="clear" w:color="000000" w:fill="D9D9D9"/>
            <w:noWrap/>
            <w:vAlign w:val="center"/>
            <w:hideMark/>
          </w:tcPr>
          <w:p w14:paraId="045C2C3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SISTEMA TUTOR LINEAL</w:t>
            </w:r>
          </w:p>
        </w:tc>
      </w:tr>
      <w:tr w:rsidR="0023371D" w:rsidRPr="0023371D" w14:paraId="3CEC0F80" w14:textId="77777777" w:rsidTr="00A3151B">
        <w:tc>
          <w:tcPr>
            <w:tcW w:w="0" w:type="auto"/>
            <w:shd w:val="clear" w:color="000000" w:fill="D9D9D9"/>
            <w:noWrap/>
            <w:vAlign w:val="center"/>
            <w:hideMark/>
          </w:tcPr>
          <w:p w14:paraId="319DC85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0D1CB36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FIJADORES EXTERNOS LINEALES PARA FÉMUR (SET COMPLETO) DEBE INCLUIR</w:t>
            </w:r>
          </w:p>
        </w:tc>
        <w:tc>
          <w:tcPr>
            <w:tcW w:w="0" w:type="auto"/>
            <w:shd w:val="clear" w:color="000000" w:fill="D9D9D9"/>
            <w:noWrap/>
            <w:vAlign w:val="center"/>
            <w:hideMark/>
          </w:tcPr>
          <w:p w14:paraId="211BA74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937287C" w14:textId="77777777" w:rsidTr="00A3151B">
        <w:tc>
          <w:tcPr>
            <w:tcW w:w="0" w:type="auto"/>
            <w:shd w:val="clear" w:color="auto" w:fill="auto"/>
            <w:noWrap/>
            <w:vAlign w:val="center"/>
            <w:hideMark/>
          </w:tcPr>
          <w:p w14:paraId="471B85C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665</w:t>
            </w:r>
          </w:p>
        </w:tc>
        <w:tc>
          <w:tcPr>
            <w:tcW w:w="0" w:type="auto"/>
            <w:shd w:val="clear" w:color="auto" w:fill="auto"/>
            <w:vAlign w:val="center"/>
            <w:hideMark/>
          </w:tcPr>
          <w:p w14:paraId="05E7184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PINES DE SCHANZ DE 5.0 X 200 MM </w:t>
            </w:r>
          </w:p>
        </w:tc>
        <w:tc>
          <w:tcPr>
            <w:tcW w:w="0" w:type="auto"/>
            <w:shd w:val="clear" w:color="auto" w:fill="auto"/>
            <w:noWrap/>
            <w:vAlign w:val="center"/>
            <w:hideMark/>
          </w:tcPr>
          <w:p w14:paraId="0D9C1D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64408DC" w14:textId="77777777" w:rsidTr="00A3151B">
        <w:tc>
          <w:tcPr>
            <w:tcW w:w="0" w:type="auto"/>
            <w:shd w:val="clear" w:color="auto" w:fill="auto"/>
            <w:noWrap/>
            <w:vAlign w:val="center"/>
            <w:hideMark/>
          </w:tcPr>
          <w:p w14:paraId="1418F2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666</w:t>
            </w:r>
          </w:p>
        </w:tc>
        <w:tc>
          <w:tcPr>
            <w:tcW w:w="0" w:type="auto"/>
            <w:shd w:val="clear" w:color="auto" w:fill="auto"/>
            <w:vAlign w:val="center"/>
            <w:hideMark/>
          </w:tcPr>
          <w:p w14:paraId="1C095C8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RÓTULAS CLAMPS FIJO O RÓTULAS PORTASCHANZ</w:t>
            </w:r>
          </w:p>
        </w:tc>
        <w:tc>
          <w:tcPr>
            <w:tcW w:w="0" w:type="auto"/>
            <w:shd w:val="clear" w:color="auto" w:fill="auto"/>
            <w:noWrap/>
            <w:vAlign w:val="center"/>
            <w:hideMark/>
          </w:tcPr>
          <w:p w14:paraId="2E3019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B472E5" w14:textId="77777777" w:rsidTr="00A3151B">
        <w:tc>
          <w:tcPr>
            <w:tcW w:w="0" w:type="auto"/>
            <w:shd w:val="clear" w:color="auto" w:fill="auto"/>
            <w:noWrap/>
            <w:vAlign w:val="center"/>
            <w:hideMark/>
          </w:tcPr>
          <w:p w14:paraId="7B1484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667</w:t>
            </w:r>
          </w:p>
        </w:tc>
        <w:tc>
          <w:tcPr>
            <w:tcW w:w="0" w:type="auto"/>
            <w:shd w:val="clear" w:color="auto" w:fill="auto"/>
            <w:vAlign w:val="center"/>
            <w:hideMark/>
          </w:tcPr>
          <w:p w14:paraId="5D1A3C3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BARRAS </w:t>
            </w:r>
            <w:proofErr w:type="gramStart"/>
            <w:r w:rsidRPr="0023371D">
              <w:rPr>
                <w:rFonts w:ascii="Arial" w:hAnsi="Arial" w:cs="Arial"/>
                <w:color w:val="000000"/>
                <w:sz w:val="14"/>
                <w:szCs w:val="14"/>
              </w:rPr>
              <w:t>CONECTORAS  DE</w:t>
            </w:r>
            <w:proofErr w:type="gramEnd"/>
            <w:r w:rsidRPr="0023371D">
              <w:rPr>
                <w:rFonts w:ascii="Arial" w:hAnsi="Arial" w:cs="Arial"/>
                <w:color w:val="000000"/>
                <w:sz w:val="14"/>
                <w:szCs w:val="14"/>
              </w:rPr>
              <w:t xml:space="preserve"> 4.8 X 200 MM</w:t>
            </w:r>
          </w:p>
        </w:tc>
        <w:tc>
          <w:tcPr>
            <w:tcW w:w="0" w:type="auto"/>
            <w:shd w:val="clear" w:color="auto" w:fill="auto"/>
            <w:noWrap/>
            <w:vAlign w:val="center"/>
            <w:hideMark/>
          </w:tcPr>
          <w:p w14:paraId="5285CA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03BF255" w14:textId="77777777" w:rsidTr="00A3151B">
        <w:tc>
          <w:tcPr>
            <w:tcW w:w="0" w:type="auto"/>
            <w:shd w:val="clear" w:color="auto" w:fill="auto"/>
            <w:noWrap/>
            <w:vAlign w:val="center"/>
            <w:hideMark/>
          </w:tcPr>
          <w:p w14:paraId="32A8A2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668</w:t>
            </w:r>
          </w:p>
        </w:tc>
        <w:tc>
          <w:tcPr>
            <w:tcW w:w="0" w:type="auto"/>
            <w:shd w:val="clear" w:color="auto" w:fill="auto"/>
            <w:vAlign w:val="center"/>
            <w:hideMark/>
          </w:tcPr>
          <w:p w14:paraId="0A640EE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BARRAS ESTABILIZADORAS LISA DE 8.0 X 300 MM</w:t>
            </w:r>
          </w:p>
        </w:tc>
        <w:tc>
          <w:tcPr>
            <w:tcW w:w="0" w:type="auto"/>
            <w:shd w:val="clear" w:color="auto" w:fill="auto"/>
            <w:noWrap/>
            <w:vAlign w:val="center"/>
            <w:hideMark/>
          </w:tcPr>
          <w:p w14:paraId="3B9C24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99D81AE" w14:textId="77777777" w:rsidTr="00A3151B">
        <w:tc>
          <w:tcPr>
            <w:tcW w:w="0" w:type="auto"/>
            <w:shd w:val="clear" w:color="auto" w:fill="auto"/>
            <w:noWrap/>
            <w:vAlign w:val="center"/>
            <w:hideMark/>
          </w:tcPr>
          <w:p w14:paraId="46CC93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669</w:t>
            </w:r>
          </w:p>
        </w:tc>
        <w:tc>
          <w:tcPr>
            <w:tcW w:w="0" w:type="auto"/>
            <w:shd w:val="clear" w:color="auto" w:fill="auto"/>
            <w:vAlign w:val="center"/>
            <w:hideMark/>
          </w:tcPr>
          <w:p w14:paraId="313EA45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TORNILLOS DE ACERO </w:t>
            </w:r>
          </w:p>
        </w:tc>
        <w:tc>
          <w:tcPr>
            <w:tcW w:w="0" w:type="auto"/>
            <w:shd w:val="clear" w:color="auto" w:fill="auto"/>
            <w:noWrap/>
            <w:vAlign w:val="center"/>
            <w:hideMark/>
          </w:tcPr>
          <w:p w14:paraId="4B3274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AAEB65B" w14:textId="77777777" w:rsidTr="00A3151B">
        <w:tc>
          <w:tcPr>
            <w:tcW w:w="0" w:type="auto"/>
            <w:shd w:val="clear" w:color="auto" w:fill="auto"/>
            <w:noWrap/>
            <w:vAlign w:val="center"/>
            <w:hideMark/>
          </w:tcPr>
          <w:p w14:paraId="5A84E7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670</w:t>
            </w:r>
          </w:p>
        </w:tc>
        <w:tc>
          <w:tcPr>
            <w:tcW w:w="0" w:type="auto"/>
            <w:shd w:val="clear" w:color="auto" w:fill="auto"/>
            <w:vAlign w:val="center"/>
            <w:hideMark/>
          </w:tcPr>
          <w:p w14:paraId="37BD530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TUERCAS</w:t>
            </w:r>
          </w:p>
        </w:tc>
        <w:tc>
          <w:tcPr>
            <w:tcW w:w="0" w:type="auto"/>
            <w:shd w:val="clear" w:color="auto" w:fill="auto"/>
            <w:noWrap/>
            <w:vAlign w:val="center"/>
            <w:hideMark/>
          </w:tcPr>
          <w:p w14:paraId="752800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74A3E26" w14:textId="77777777" w:rsidTr="00A3151B">
        <w:tc>
          <w:tcPr>
            <w:tcW w:w="0" w:type="auto"/>
            <w:shd w:val="clear" w:color="auto" w:fill="auto"/>
            <w:noWrap/>
            <w:vAlign w:val="center"/>
            <w:hideMark/>
          </w:tcPr>
          <w:p w14:paraId="3B967B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671</w:t>
            </w:r>
          </w:p>
        </w:tc>
        <w:tc>
          <w:tcPr>
            <w:tcW w:w="0" w:type="auto"/>
            <w:shd w:val="clear" w:color="auto" w:fill="auto"/>
            <w:vAlign w:val="center"/>
            <w:hideMark/>
          </w:tcPr>
          <w:p w14:paraId="171B30C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LLAVES FIJAS </w:t>
            </w:r>
          </w:p>
        </w:tc>
        <w:tc>
          <w:tcPr>
            <w:tcW w:w="0" w:type="auto"/>
            <w:shd w:val="clear" w:color="auto" w:fill="auto"/>
            <w:noWrap/>
            <w:vAlign w:val="center"/>
            <w:hideMark/>
          </w:tcPr>
          <w:p w14:paraId="092ABA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CBE361C" w14:textId="77777777" w:rsidTr="00A3151B">
        <w:tc>
          <w:tcPr>
            <w:tcW w:w="0" w:type="auto"/>
            <w:shd w:val="clear" w:color="000000" w:fill="D9D9D9"/>
            <w:noWrap/>
            <w:vAlign w:val="center"/>
            <w:hideMark/>
          </w:tcPr>
          <w:p w14:paraId="063F03B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3A7E10A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FIJADORES EXTERNOS LINEALES PARA TIBIA (SET COMPLETO) DEBE INCLUIR </w:t>
            </w:r>
          </w:p>
        </w:tc>
        <w:tc>
          <w:tcPr>
            <w:tcW w:w="0" w:type="auto"/>
            <w:shd w:val="clear" w:color="000000" w:fill="D9D9D9"/>
            <w:noWrap/>
            <w:vAlign w:val="center"/>
            <w:hideMark/>
          </w:tcPr>
          <w:p w14:paraId="115248C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9AAE73F" w14:textId="77777777" w:rsidTr="00A3151B">
        <w:tc>
          <w:tcPr>
            <w:tcW w:w="0" w:type="auto"/>
            <w:shd w:val="clear" w:color="auto" w:fill="auto"/>
            <w:noWrap/>
            <w:vAlign w:val="center"/>
            <w:hideMark/>
          </w:tcPr>
          <w:p w14:paraId="482E9E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672</w:t>
            </w:r>
          </w:p>
        </w:tc>
        <w:tc>
          <w:tcPr>
            <w:tcW w:w="0" w:type="auto"/>
            <w:shd w:val="clear" w:color="auto" w:fill="auto"/>
            <w:vAlign w:val="center"/>
            <w:hideMark/>
          </w:tcPr>
          <w:p w14:paraId="3F8DDA2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PINES DE SCHANZ DE 5.0 X 200 MM </w:t>
            </w:r>
          </w:p>
        </w:tc>
        <w:tc>
          <w:tcPr>
            <w:tcW w:w="0" w:type="auto"/>
            <w:shd w:val="clear" w:color="auto" w:fill="auto"/>
            <w:noWrap/>
            <w:vAlign w:val="center"/>
            <w:hideMark/>
          </w:tcPr>
          <w:p w14:paraId="3FF734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D8BBA30" w14:textId="77777777" w:rsidTr="00A3151B">
        <w:tc>
          <w:tcPr>
            <w:tcW w:w="0" w:type="auto"/>
            <w:shd w:val="clear" w:color="auto" w:fill="auto"/>
            <w:noWrap/>
            <w:vAlign w:val="center"/>
            <w:hideMark/>
          </w:tcPr>
          <w:p w14:paraId="7C761E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673</w:t>
            </w:r>
          </w:p>
        </w:tc>
        <w:tc>
          <w:tcPr>
            <w:tcW w:w="0" w:type="auto"/>
            <w:shd w:val="clear" w:color="auto" w:fill="auto"/>
            <w:vAlign w:val="center"/>
            <w:hideMark/>
          </w:tcPr>
          <w:p w14:paraId="5A8859D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RÓTULAS CLAMPS FIJO O RÓTULAS PORTASCHANZ</w:t>
            </w:r>
          </w:p>
        </w:tc>
        <w:tc>
          <w:tcPr>
            <w:tcW w:w="0" w:type="auto"/>
            <w:shd w:val="clear" w:color="auto" w:fill="auto"/>
            <w:noWrap/>
            <w:vAlign w:val="center"/>
            <w:hideMark/>
          </w:tcPr>
          <w:p w14:paraId="3BEA7B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87A4931" w14:textId="77777777" w:rsidTr="00A3151B">
        <w:tc>
          <w:tcPr>
            <w:tcW w:w="0" w:type="auto"/>
            <w:shd w:val="clear" w:color="auto" w:fill="auto"/>
            <w:noWrap/>
            <w:vAlign w:val="center"/>
            <w:hideMark/>
          </w:tcPr>
          <w:p w14:paraId="647292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674</w:t>
            </w:r>
          </w:p>
        </w:tc>
        <w:tc>
          <w:tcPr>
            <w:tcW w:w="0" w:type="auto"/>
            <w:shd w:val="clear" w:color="auto" w:fill="auto"/>
            <w:vAlign w:val="center"/>
            <w:hideMark/>
          </w:tcPr>
          <w:p w14:paraId="1A7050D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BARRAS </w:t>
            </w:r>
            <w:proofErr w:type="gramStart"/>
            <w:r w:rsidRPr="0023371D">
              <w:rPr>
                <w:rFonts w:ascii="Arial" w:hAnsi="Arial" w:cs="Arial"/>
                <w:color w:val="000000"/>
                <w:sz w:val="14"/>
                <w:szCs w:val="14"/>
              </w:rPr>
              <w:t>CONECTORAS  DE</w:t>
            </w:r>
            <w:proofErr w:type="gramEnd"/>
            <w:r w:rsidRPr="0023371D">
              <w:rPr>
                <w:rFonts w:ascii="Arial" w:hAnsi="Arial" w:cs="Arial"/>
                <w:color w:val="000000"/>
                <w:sz w:val="14"/>
                <w:szCs w:val="14"/>
              </w:rPr>
              <w:t xml:space="preserve"> 4.8 X 200 MM</w:t>
            </w:r>
          </w:p>
        </w:tc>
        <w:tc>
          <w:tcPr>
            <w:tcW w:w="0" w:type="auto"/>
            <w:shd w:val="clear" w:color="auto" w:fill="auto"/>
            <w:noWrap/>
            <w:vAlign w:val="center"/>
            <w:hideMark/>
          </w:tcPr>
          <w:p w14:paraId="61D9B8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F47C0A" w14:textId="77777777" w:rsidTr="00A3151B">
        <w:tc>
          <w:tcPr>
            <w:tcW w:w="0" w:type="auto"/>
            <w:shd w:val="clear" w:color="auto" w:fill="auto"/>
            <w:noWrap/>
            <w:vAlign w:val="center"/>
            <w:hideMark/>
          </w:tcPr>
          <w:p w14:paraId="0656D0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675</w:t>
            </w:r>
          </w:p>
        </w:tc>
        <w:tc>
          <w:tcPr>
            <w:tcW w:w="0" w:type="auto"/>
            <w:shd w:val="clear" w:color="auto" w:fill="auto"/>
            <w:vAlign w:val="center"/>
            <w:hideMark/>
          </w:tcPr>
          <w:p w14:paraId="4B80971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BARRAS ESTABILIZADORAS LISA DE 8.0 X 300 MM</w:t>
            </w:r>
          </w:p>
        </w:tc>
        <w:tc>
          <w:tcPr>
            <w:tcW w:w="0" w:type="auto"/>
            <w:shd w:val="clear" w:color="auto" w:fill="auto"/>
            <w:noWrap/>
            <w:vAlign w:val="center"/>
            <w:hideMark/>
          </w:tcPr>
          <w:p w14:paraId="1F315E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6F88B6" w14:textId="77777777" w:rsidTr="00A3151B">
        <w:tc>
          <w:tcPr>
            <w:tcW w:w="0" w:type="auto"/>
            <w:shd w:val="clear" w:color="auto" w:fill="auto"/>
            <w:noWrap/>
            <w:vAlign w:val="center"/>
            <w:hideMark/>
          </w:tcPr>
          <w:p w14:paraId="15476E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676</w:t>
            </w:r>
          </w:p>
        </w:tc>
        <w:tc>
          <w:tcPr>
            <w:tcW w:w="0" w:type="auto"/>
            <w:shd w:val="clear" w:color="auto" w:fill="auto"/>
            <w:vAlign w:val="center"/>
            <w:hideMark/>
          </w:tcPr>
          <w:p w14:paraId="7079B43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TORNILLOS DE ACERO </w:t>
            </w:r>
          </w:p>
        </w:tc>
        <w:tc>
          <w:tcPr>
            <w:tcW w:w="0" w:type="auto"/>
            <w:shd w:val="clear" w:color="auto" w:fill="auto"/>
            <w:noWrap/>
            <w:vAlign w:val="center"/>
            <w:hideMark/>
          </w:tcPr>
          <w:p w14:paraId="080315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7EF7459" w14:textId="77777777" w:rsidTr="00A3151B">
        <w:tc>
          <w:tcPr>
            <w:tcW w:w="0" w:type="auto"/>
            <w:shd w:val="clear" w:color="auto" w:fill="auto"/>
            <w:noWrap/>
            <w:vAlign w:val="center"/>
            <w:hideMark/>
          </w:tcPr>
          <w:p w14:paraId="46DCAD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677</w:t>
            </w:r>
          </w:p>
        </w:tc>
        <w:tc>
          <w:tcPr>
            <w:tcW w:w="0" w:type="auto"/>
            <w:shd w:val="clear" w:color="auto" w:fill="auto"/>
            <w:vAlign w:val="center"/>
            <w:hideMark/>
          </w:tcPr>
          <w:p w14:paraId="1AF2F34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TUERCAS</w:t>
            </w:r>
          </w:p>
        </w:tc>
        <w:tc>
          <w:tcPr>
            <w:tcW w:w="0" w:type="auto"/>
            <w:shd w:val="clear" w:color="auto" w:fill="auto"/>
            <w:noWrap/>
            <w:vAlign w:val="center"/>
            <w:hideMark/>
          </w:tcPr>
          <w:p w14:paraId="756C54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87FD0A5" w14:textId="77777777" w:rsidTr="00A3151B">
        <w:tc>
          <w:tcPr>
            <w:tcW w:w="0" w:type="auto"/>
            <w:shd w:val="clear" w:color="auto" w:fill="auto"/>
            <w:noWrap/>
            <w:vAlign w:val="center"/>
            <w:hideMark/>
          </w:tcPr>
          <w:p w14:paraId="184F4E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678</w:t>
            </w:r>
          </w:p>
        </w:tc>
        <w:tc>
          <w:tcPr>
            <w:tcW w:w="0" w:type="auto"/>
            <w:shd w:val="clear" w:color="auto" w:fill="auto"/>
            <w:vAlign w:val="center"/>
            <w:hideMark/>
          </w:tcPr>
          <w:p w14:paraId="357CB7B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LLAVES FIJAS </w:t>
            </w:r>
          </w:p>
        </w:tc>
        <w:tc>
          <w:tcPr>
            <w:tcW w:w="0" w:type="auto"/>
            <w:shd w:val="clear" w:color="auto" w:fill="auto"/>
            <w:noWrap/>
            <w:vAlign w:val="center"/>
            <w:hideMark/>
          </w:tcPr>
          <w:p w14:paraId="0CA1DB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6A4F917" w14:textId="77777777" w:rsidTr="00A3151B">
        <w:tc>
          <w:tcPr>
            <w:tcW w:w="0" w:type="auto"/>
            <w:shd w:val="clear" w:color="000000" w:fill="D9D9D9"/>
            <w:noWrap/>
            <w:vAlign w:val="center"/>
            <w:hideMark/>
          </w:tcPr>
          <w:p w14:paraId="1A741BD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735CCF0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FIJADORES EXTERNOS PARA FRACTURA DE MUÑECA </w:t>
            </w:r>
            <w:proofErr w:type="gramStart"/>
            <w:r w:rsidRPr="0023371D">
              <w:rPr>
                <w:rFonts w:ascii="Arial" w:hAnsi="Arial" w:cs="Arial"/>
                <w:b/>
                <w:bCs/>
                <w:color w:val="000000"/>
                <w:sz w:val="14"/>
                <w:szCs w:val="14"/>
              </w:rPr>
              <w:t>( SET</w:t>
            </w:r>
            <w:proofErr w:type="gramEnd"/>
            <w:r w:rsidRPr="0023371D">
              <w:rPr>
                <w:rFonts w:ascii="Arial" w:hAnsi="Arial" w:cs="Arial"/>
                <w:b/>
                <w:bCs/>
                <w:color w:val="000000"/>
                <w:sz w:val="14"/>
                <w:szCs w:val="14"/>
              </w:rPr>
              <w:t xml:space="preserve"> COMPLETO) DEBE INCLUIR</w:t>
            </w:r>
          </w:p>
        </w:tc>
        <w:tc>
          <w:tcPr>
            <w:tcW w:w="0" w:type="auto"/>
            <w:shd w:val="clear" w:color="000000" w:fill="D9D9D9"/>
            <w:noWrap/>
            <w:vAlign w:val="center"/>
            <w:hideMark/>
          </w:tcPr>
          <w:p w14:paraId="4A7F747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AA51255" w14:textId="77777777" w:rsidTr="00A3151B">
        <w:tc>
          <w:tcPr>
            <w:tcW w:w="0" w:type="auto"/>
            <w:shd w:val="clear" w:color="auto" w:fill="auto"/>
            <w:noWrap/>
            <w:vAlign w:val="center"/>
            <w:hideMark/>
          </w:tcPr>
          <w:p w14:paraId="51F4AF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679</w:t>
            </w:r>
          </w:p>
        </w:tc>
        <w:tc>
          <w:tcPr>
            <w:tcW w:w="0" w:type="auto"/>
            <w:shd w:val="clear" w:color="auto" w:fill="auto"/>
            <w:vAlign w:val="center"/>
            <w:hideMark/>
          </w:tcPr>
          <w:p w14:paraId="3306AAF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DE SCHANZ DE 2.5 X 10 MM</w:t>
            </w:r>
          </w:p>
        </w:tc>
        <w:tc>
          <w:tcPr>
            <w:tcW w:w="0" w:type="auto"/>
            <w:shd w:val="clear" w:color="auto" w:fill="auto"/>
            <w:noWrap/>
            <w:vAlign w:val="center"/>
            <w:hideMark/>
          </w:tcPr>
          <w:p w14:paraId="21D9C6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45E116C" w14:textId="77777777" w:rsidTr="00A3151B">
        <w:tc>
          <w:tcPr>
            <w:tcW w:w="0" w:type="auto"/>
            <w:shd w:val="clear" w:color="auto" w:fill="auto"/>
            <w:noWrap/>
            <w:vAlign w:val="center"/>
            <w:hideMark/>
          </w:tcPr>
          <w:p w14:paraId="69BD21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680</w:t>
            </w:r>
          </w:p>
        </w:tc>
        <w:tc>
          <w:tcPr>
            <w:tcW w:w="0" w:type="auto"/>
            <w:shd w:val="clear" w:color="auto" w:fill="auto"/>
            <w:vAlign w:val="center"/>
            <w:hideMark/>
          </w:tcPr>
          <w:p w14:paraId="17BCA31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CONECTORES LATERALES </w:t>
            </w:r>
          </w:p>
        </w:tc>
        <w:tc>
          <w:tcPr>
            <w:tcW w:w="0" w:type="auto"/>
            <w:shd w:val="clear" w:color="auto" w:fill="auto"/>
            <w:noWrap/>
            <w:vAlign w:val="center"/>
            <w:hideMark/>
          </w:tcPr>
          <w:p w14:paraId="3AC9A2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3912A7" w14:textId="77777777" w:rsidTr="00A3151B">
        <w:tc>
          <w:tcPr>
            <w:tcW w:w="0" w:type="auto"/>
            <w:shd w:val="clear" w:color="auto" w:fill="auto"/>
            <w:noWrap/>
            <w:vAlign w:val="center"/>
            <w:hideMark/>
          </w:tcPr>
          <w:p w14:paraId="07CF4D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681</w:t>
            </w:r>
          </w:p>
        </w:tc>
        <w:tc>
          <w:tcPr>
            <w:tcW w:w="0" w:type="auto"/>
            <w:shd w:val="clear" w:color="auto" w:fill="auto"/>
            <w:vAlign w:val="center"/>
            <w:hideMark/>
          </w:tcPr>
          <w:p w14:paraId="36EF3F5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LLAVE HEXAGONAL </w:t>
            </w:r>
          </w:p>
        </w:tc>
        <w:tc>
          <w:tcPr>
            <w:tcW w:w="0" w:type="auto"/>
            <w:shd w:val="clear" w:color="auto" w:fill="auto"/>
            <w:noWrap/>
            <w:vAlign w:val="center"/>
            <w:hideMark/>
          </w:tcPr>
          <w:p w14:paraId="135CFB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934C837" w14:textId="77777777" w:rsidTr="00A3151B">
        <w:tc>
          <w:tcPr>
            <w:tcW w:w="0" w:type="auto"/>
            <w:shd w:val="clear" w:color="auto" w:fill="auto"/>
            <w:noWrap/>
            <w:vAlign w:val="center"/>
            <w:hideMark/>
          </w:tcPr>
          <w:p w14:paraId="358D77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682</w:t>
            </w:r>
          </w:p>
        </w:tc>
        <w:tc>
          <w:tcPr>
            <w:tcW w:w="0" w:type="auto"/>
            <w:shd w:val="clear" w:color="auto" w:fill="auto"/>
            <w:vAlign w:val="center"/>
            <w:hideMark/>
          </w:tcPr>
          <w:p w14:paraId="0F3E57E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LLAVE FIJA</w:t>
            </w:r>
          </w:p>
        </w:tc>
        <w:tc>
          <w:tcPr>
            <w:tcW w:w="0" w:type="auto"/>
            <w:shd w:val="clear" w:color="auto" w:fill="auto"/>
            <w:noWrap/>
            <w:vAlign w:val="center"/>
            <w:hideMark/>
          </w:tcPr>
          <w:p w14:paraId="65BEF1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787719D" w14:textId="77777777" w:rsidTr="00A3151B">
        <w:tc>
          <w:tcPr>
            <w:tcW w:w="0" w:type="auto"/>
            <w:shd w:val="clear" w:color="000000" w:fill="D9D9D9"/>
            <w:noWrap/>
            <w:vAlign w:val="center"/>
            <w:hideMark/>
          </w:tcPr>
          <w:p w14:paraId="28F1C84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5E9D7E5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FIJADORES PARA TRANSPORTE ÓSEO (SET COMPLETO)</w:t>
            </w:r>
          </w:p>
        </w:tc>
        <w:tc>
          <w:tcPr>
            <w:tcW w:w="0" w:type="auto"/>
            <w:shd w:val="clear" w:color="000000" w:fill="D9D9D9"/>
            <w:noWrap/>
            <w:vAlign w:val="center"/>
            <w:hideMark/>
          </w:tcPr>
          <w:p w14:paraId="5B04F06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7CE20C17" w14:textId="77777777" w:rsidTr="00A3151B">
        <w:tc>
          <w:tcPr>
            <w:tcW w:w="0" w:type="auto"/>
            <w:shd w:val="clear" w:color="auto" w:fill="auto"/>
            <w:noWrap/>
            <w:vAlign w:val="center"/>
            <w:hideMark/>
          </w:tcPr>
          <w:p w14:paraId="521E77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683</w:t>
            </w:r>
          </w:p>
        </w:tc>
        <w:tc>
          <w:tcPr>
            <w:tcW w:w="0" w:type="auto"/>
            <w:shd w:val="clear" w:color="auto" w:fill="auto"/>
            <w:vAlign w:val="center"/>
            <w:hideMark/>
          </w:tcPr>
          <w:p w14:paraId="75E84AD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FIJADOR PARA TRANSPORTE ÓSEO </w:t>
            </w:r>
          </w:p>
        </w:tc>
        <w:tc>
          <w:tcPr>
            <w:tcW w:w="0" w:type="auto"/>
            <w:shd w:val="clear" w:color="auto" w:fill="auto"/>
            <w:noWrap/>
            <w:vAlign w:val="center"/>
            <w:hideMark/>
          </w:tcPr>
          <w:p w14:paraId="6B8C35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8509063" w14:textId="77777777" w:rsidTr="00A3151B">
        <w:tc>
          <w:tcPr>
            <w:tcW w:w="0" w:type="auto"/>
            <w:shd w:val="clear" w:color="auto" w:fill="auto"/>
            <w:noWrap/>
            <w:vAlign w:val="center"/>
            <w:hideMark/>
          </w:tcPr>
          <w:p w14:paraId="06F6C6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684</w:t>
            </w:r>
          </w:p>
        </w:tc>
        <w:tc>
          <w:tcPr>
            <w:tcW w:w="0" w:type="auto"/>
            <w:shd w:val="clear" w:color="auto" w:fill="auto"/>
            <w:vAlign w:val="center"/>
            <w:hideMark/>
          </w:tcPr>
          <w:p w14:paraId="4428A3A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DE HIDROXIAPATITA </w:t>
            </w:r>
          </w:p>
        </w:tc>
        <w:tc>
          <w:tcPr>
            <w:tcW w:w="0" w:type="auto"/>
            <w:shd w:val="clear" w:color="auto" w:fill="auto"/>
            <w:noWrap/>
            <w:vAlign w:val="center"/>
            <w:hideMark/>
          </w:tcPr>
          <w:p w14:paraId="661B81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4E50C99" w14:textId="77777777" w:rsidTr="00A3151B">
        <w:tc>
          <w:tcPr>
            <w:tcW w:w="0" w:type="auto"/>
            <w:shd w:val="clear" w:color="auto" w:fill="auto"/>
            <w:noWrap/>
            <w:vAlign w:val="center"/>
            <w:hideMark/>
          </w:tcPr>
          <w:p w14:paraId="55BFEE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685</w:t>
            </w:r>
          </w:p>
        </w:tc>
        <w:tc>
          <w:tcPr>
            <w:tcW w:w="0" w:type="auto"/>
            <w:shd w:val="clear" w:color="auto" w:fill="auto"/>
            <w:vAlign w:val="center"/>
            <w:hideMark/>
          </w:tcPr>
          <w:p w14:paraId="3F38D0D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CÓNICO </w:t>
            </w:r>
          </w:p>
        </w:tc>
        <w:tc>
          <w:tcPr>
            <w:tcW w:w="0" w:type="auto"/>
            <w:shd w:val="clear" w:color="auto" w:fill="auto"/>
            <w:noWrap/>
            <w:vAlign w:val="center"/>
            <w:hideMark/>
          </w:tcPr>
          <w:p w14:paraId="01B196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72B6232" w14:textId="77777777" w:rsidTr="00A3151B">
        <w:tc>
          <w:tcPr>
            <w:tcW w:w="0" w:type="auto"/>
            <w:shd w:val="clear" w:color="auto" w:fill="auto"/>
            <w:noWrap/>
            <w:vAlign w:val="center"/>
            <w:hideMark/>
          </w:tcPr>
          <w:p w14:paraId="32210F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686</w:t>
            </w:r>
          </w:p>
        </w:tc>
        <w:tc>
          <w:tcPr>
            <w:tcW w:w="0" w:type="auto"/>
            <w:shd w:val="clear" w:color="auto" w:fill="auto"/>
            <w:vAlign w:val="center"/>
            <w:hideMark/>
          </w:tcPr>
          <w:p w14:paraId="394DD1F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DISPOSITIVO EN T </w:t>
            </w:r>
          </w:p>
        </w:tc>
        <w:tc>
          <w:tcPr>
            <w:tcW w:w="0" w:type="auto"/>
            <w:shd w:val="clear" w:color="auto" w:fill="auto"/>
            <w:noWrap/>
            <w:vAlign w:val="center"/>
            <w:hideMark/>
          </w:tcPr>
          <w:p w14:paraId="797C78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6E0CA85" w14:textId="77777777" w:rsidTr="00A3151B">
        <w:tc>
          <w:tcPr>
            <w:tcW w:w="0" w:type="auto"/>
            <w:shd w:val="clear" w:color="auto" w:fill="auto"/>
            <w:noWrap/>
            <w:vAlign w:val="center"/>
            <w:hideMark/>
          </w:tcPr>
          <w:p w14:paraId="1662DF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687</w:t>
            </w:r>
          </w:p>
        </w:tc>
        <w:tc>
          <w:tcPr>
            <w:tcW w:w="0" w:type="auto"/>
            <w:shd w:val="clear" w:color="auto" w:fill="auto"/>
            <w:vAlign w:val="center"/>
            <w:hideMark/>
          </w:tcPr>
          <w:p w14:paraId="6A16829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FIJADOR PARA PELVIS (SET COMPLETO) INCLUYE 4 CLAVOS DE SHANZ </w:t>
            </w:r>
          </w:p>
        </w:tc>
        <w:tc>
          <w:tcPr>
            <w:tcW w:w="0" w:type="auto"/>
            <w:shd w:val="clear" w:color="auto" w:fill="auto"/>
            <w:noWrap/>
            <w:vAlign w:val="center"/>
            <w:hideMark/>
          </w:tcPr>
          <w:p w14:paraId="7C9E10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CE1DDD" w14:textId="77777777" w:rsidTr="00A3151B">
        <w:tc>
          <w:tcPr>
            <w:tcW w:w="0" w:type="auto"/>
            <w:shd w:val="clear" w:color="000000" w:fill="D9D9D9"/>
            <w:noWrap/>
            <w:vAlign w:val="center"/>
            <w:hideMark/>
          </w:tcPr>
          <w:p w14:paraId="08C6478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39B2DF8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TUTORES ARTICULARES</w:t>
            </w:r>
          </w:p>
        </w:tc>
        <w:tc>
          <w:tcPr>
            <w:tcW w:w="0" w:type="auto"/>
            <w:shd w:val="clear" w:color="000000" w:fill="D9D9D9"/>
            <w:noWrap/>
            <w:vAlign w:val="center"/>
            <w:hideMark/>
          </w:tcPr>
          <w:p w14:paraId="1E35536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137B2E70" w14:textId="77777777" w:rsidTr="00A3151B">
        <w:tc>
          <w:tcPr>
            <w:tcW w:w="0" w:type="auto"/>
            <w:shd w:val="clear" w:color="auto" w:fill="auto"/>
            <w:noWrap/>
            <w:vAlign w:val="center"/>
            <w:hideMark/>
          </w:tcPr>
          <w:p w14:paraId="445C9A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688</w:t>
            </w:r>
          </w:p>
        </w:tc>
        <w:tc>
          <w:tcPr>
            <w:tcW w:w="0" w:type="auto"/>
            <w:shd w:val="clear" w:color="auto" w:fill="auto"/>
            <w:vAlign w:val="center"/>
            <w:hideMark/>
          </w:tcPr>
          <w:p w14:paraId="2F8CCF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FIJADORES ARTICULARES CODO INCLUYE 4 CLAVOS </w:t>
            </w:r>
          </w:p>
        </w:tc>
        <w:tc>
          <w:tcPr>
            <w:tcW w:w="0" w:type="auto"/>
            <w:shd w:val="clear" w:color="auto" w:fill="auto"/>
            <w:noWrap/>
            <w:vAlign w:val="center"/>
            <w:hideMark/>
          </w:tcPr>
          <w:p w14:paraId="47FEC2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4CB8788" w14:textId="77777777" w:rsidTr="00A3151B">
        <w:tc>
          <w:tcPr>
            <w:tcW w:w="0" w:type="auto"/>
            <w:shd w:val="clear" w:color="auto" w:fill="auto"/>
            <w:noWrap/>
            <w:vAlign w:val="center"/>
            <w:hideMark/>
          </w:tcPr>
          <w:p w14:paraId="77B138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689</w:t>
            </w:r>
          </w:p>
        </w:tc>
        <w:tc>
          <w:tcPr>
            <w:tcW w:w="0" w:type="auto"/>
            <w:shd w:val="clear" w:color="auto" w:fill="auto"/>
            <w:vAlign w:val="center"/>
            <w:hideMark/>
          </w:tcPr>
          <w:p w14:paraId="64D29BE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FIJADORRES ARTICULARES TOBILLO INCLUYE 5 CLAVOS DE SHANZ</w:t>
            </w:r>
          </w:p>
        </w:tc>
        <w:tc>
          <w:tcPr>
            <w:tcW w:w="0" w:type="auto"/>
            <w:shd w:val="clear" w:color="auto" w:fill="auto"/>
            <w:noWrap/>
            <w:vAlign w:val="center"/>
            <w:hideMark/>
          </w:tcPr>
          <w:p w14:paraId="7EB51A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4278EA0" w14:textId="77777777" w:rsidTr="00A3151B">
        <w:tc>
          <w:tcPr>
            <w:tcW w:w="0" w:type="auto"/>
            <w:shd w:val="clear" w:color="auto" w:fill="auto"/>
            <w:noWrap/>
            <w:vAlign w:val="center"/>
            <w:hideMark/>
          </w:tcPr>
          <w:p w14:paraId="0F1B15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690</w:t>
            </w:r>
          </w:p>
        </w:tc>
        <w:tc>
          <w:tcPr>
            <w:tcW w:w="0" w:type="auto"/>
            <w:shd w:val="clear" w:color="auto" w:fill="auto"/>
            <w:vAlign w:val="center"/>
            <w:hideMark/>
          </w:tcPr>
          <w:p w14:paraId="1D1084E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FIJADORES ARTRODIASTASIS DE CADERA INCLUYE 6 CLAVOS DE SCHANZ </w:t>
            </w:r>
          </w:p>
        </w:tc>
        <w:tc>
          <w:tcPr>
            <w:tcW w:w="0" w:type="auto"/>
            <w:shd w:val="clear" w:color="auto" w:fill="auto"/>
            <w:noWrap/>
            <w:vAlign w:val="center"/>
            <w:hideMark/>
          </w:tcPr>
          <w:p w14:paraId="1DC686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C6DF7B7" w14:textId="77777777" w:rsidTr="00A3151B">
        <w:tc>
          <w:tcPr>
            <w:tcW w:w="0" w:type="auto"/>
            <w:shd w:val="clear" w:color="auto" w:fill="auto"/>
            <w:noWrap/>
            <w:vAlign w:val="center"/>
            <w:hideMark/>
          </w:tcPr>
          <w:p w14:paraId="5C977C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691</w:t>
            </w:r>
          </w:p>
        </w:tc>
        <w:tc>
          <w:tcPr>
            <w:tcW w:w="0" w:type="auto"/>
            <w:shd w:val="clear" w:color="auto" w:fill="auto"/>
            <w:vAlign w:val="center"/>
            <w:hideMark/>
          </w:tcPr>
          <w:p w14:paraId="3A91DA5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FIJADORES PROCALLUS ESTÁNDAR</w:t>
            </w:r>
          </w:p>
        </w:tc>
        <w:tc>
          <w:tcPr>
            <w:tcW w:w="0" w:type="auto"/>
            <w:shd w:val="clear" w:color="auto" w:fill="auto"/>
            <w:noWrap/>
            <w:vAlign w:val="center"/>
            <w:hideMark/>
          </w:tcPr>
          <w:p w14:paraId="0871AF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DC45C56" w14:textId="77777777" w:rsidTr="00A3151B">
        <w:tc>
          <w:tcPr>
            <w:tcW w:w="0" w:type="auto"/>
            <w:shd w:val="clear" w:color="000000" w:fill="D9D9D9"/>
            <w:noWrap/>
            <w:vAlign w:val="center"/>
            <w:hideMark/>
          </w:tcPr>
          <w:p w14:paraId="71C4D5D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274D437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TUTOR HÍBRIDO TIPO TRUE LOCK PARA FERMUR Y </w:t>
            </w:r>
            <w:proofErr w:type="gramStart"/>
            <w:r w:rsidRPr="0023371D">
              <w:rPr>
                <w:rFonts w:ascii="Arial" w:hAnsi="Arial" w:cs="Arial"/>
                <w:b/>
                <w:bCs/>
                <w:color w:val="000000"/>
                <w:sz w:val="14"/>
                <w:szCs w:val="14"/>
              </w:rPr>
              <w:t>TIBIA  SET</w:t>
            </w:r>
            <w:proofErr w:type="gramEnd"/>
            <w:r w:rsidRPr="0023371D">
              <w:rPr>
                <w:rFonts w:ascii="Arial" w:hAnsi="Arial" w:cs="Arial"/>
                <w:b/>
                <w:bCs/>
                <w:color w:val="000000"/>
                <w:sz w:val="14"/>
                <w:szCs w:val="14"/>
              </w:rPr>
              <w:t xml:space="preserve"> COMPLETO</w:t>
            </w:r>
          </w:p>
        </w:tc>
        <w:tc>
          <w:tcPr>
            <w:tcW w:w="0" w:type="auto"/>
            <w:shd w:val="clear" w:color="000000" w:fill="D9D9D9"/>
            <w:noWrap/>
            <w:vAlign w:val="center"/>
            <w:hideMark/>
          </w:tcPr>
          <w:p w14:paraId="5A2237D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510BF70" w14:textId="77777777" w:rsidTr="00A3151B">
        <w:tc>
          <w:tcPr>
            <w:tcW w:w="0" w:type="auto"/>
            <w:shd w:val="clear" w:color="auto" w:fill="auto"/>
            <w:noWrap/>
            <w:vAlign w:val="center"/>
            <w:hideMark/>
          </w:tcPr>
          <w:p w14:paraId="211742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692</w:t>
            </w:r>
          </w:p>
        </w:tc>
        <w:tc>
          <w:tcPr>
            <w:tcW w:w="0" w:type="auto"/>
            <w:shd w:val="clear" w:color="auto" w:fill="auto"/>
            <w:vAlign w:val="center"/>
            <w:hideMark/>
          </w:tcPr>
          <w:p w14:paraId="145B70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SEMIARO </w:t>
            </w:r>
          </w:p>
        </w:tc>
        <w:tc>
          <w:tcPr>
            <w:tcW w:w="0" w:type="auto"/>
            <w:shd w:val="clear" w:color="auto" w:fill="auto"/>
            <w:noWrap/>
            <w:vAlign w:val="center"/>
            <w:hideMark/>
          </w:tcPr>
          <w:p w14:paraId="12FDFE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3CB174B" w14:textId="77777777" w:rsidTr="00A3151B">
        <w:tc>
          <w:tcPr>
            <w:tcW w:w="0" w:type="auto"/>
            <w:shd w:val="clear" w:color="auto" w:fill="auto"/>
            <w:noWrap/>
            <w:vAlign w:val="center"/>
            <w:hideMark/>
          </w:tcPr>
          <w:p w14:paraId="5E8CF6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693</w:t>
            </w:r>
          </w:p>
        </w:tc>
        <w:tc>
          <w:tcPr>
            <w:tcW w:w="0" w:type="auto"/>
            <w:shd w:val="clear" w:color="auto" w:fill="auto"/>
            <w:vAlign w:val="center"/>
            <w:hideMark/>
          </w:tcPr>
          <w:p w14:paraId="60E3973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BRIDA RECTANGULAR PIN OLIVA </w:t>
            </w:r>
          </w:p>
        </w:tc>
        <w:tc>
          <w:tcPr>
            <w:tcW w:w="0" w:type="auto"/>
            <w:shd w:val="clear" w:color="auto" w:fill="auto"/>
            <w:noWrap/>
            <w:vAlign w:val="center"/>
            <w:hideMark/>
          </w:tcPr>
          <w:p w14:paraId="162C12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FA638A1" w14:textId="77777777" w:rsidTr="00A3151B">
        <w:tc>
          <w:tcPr>
            <w:tcW w:w="0" w:type="auto"/>
            <w:shd w:val="clear" w:color="auto" w:fill="auto"/>
            <w:noWrap/>
            <w:vAlign w:val="center"/>
            <w:hideMark/>
          </w:tcPr>
          <w:p w14:paraId="114967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694</w:t>
            </w:r>
          </w:p>
        </w:tc>
        <w:tc>
          <w:tcPr>
            <w:tcW w:w="0" w:type="auto"/>
            <w:shd w:val="clear" w:color="auto" w:fill="auto"/>
            <w:vAlign w:val="center"/>
            <w:hideMark/>
          </w:tcPr>
          <w:p w14:paraId="4809BA6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BRIDA RECTANGULAR ROTULA </w:t>
            </w:r>
          </w:p>
        </w:tc>
        <w:tc>
          <w:tcPr>
            <w:tcW w:w="0" w:type="auto"/>
            <w:shd w:val="clear" w:color="auto" w:fill="auto"/>
            <w:noWrap/>
            <w:vAlign w:val="center"/>
            <w:hideMark/>
          </w:tcPr>
          <w:p w14:paraId="384164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C4A615B" w14:textId="77777777" w:rsidTr="00A3151B">
        <w:tc>
          <w:tcPr>
            <w:tcW w:w="0" w:type="auto"/>
            <w:shd w:val="clear" w:color="auto" w:fill="auto"/>
            <w:noWrap/>
            <w:vAlign w:val="center"/>
            <w:hideMark/>
          </w:tcPr>
          <w:p w14:paraId="66D750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695</w:t>
            </w:r>
          </w:p>
        </w:tc>
        <w:tc>
          <w:tcPr>
            <w:tcW w:w="0" w:type="auto"/>
            <w:shd w:val="clear" w:color="auto" w:fill="auto"/>
            <w:vAlign w:val="center"/>
            <w:hideMark/>
          </w:tcPr>
          <w:p w14:paraId="6D2AD5E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RÓTULA TUBO A TUBO </w:t>
            </w:r>
          </w:p>
        </w:tc>
        <w:tc>
          <w:tcPr>
            <w:tcW w:w="0" w:type="auto"/>
            <w:shd w:val="clear" w:color="auto" w:fill="auto"/>
            <w:noWrap/>
            <w:vAlign w:val="center"/>
            <w:hideMark/>
          </w:tcPr>
          <w:p w14:paraId="1F5E36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5C8174F" w14:textId="77777777" w:rsidTr="00A3151B">
        <w:tc>
          <w:tcPr>
            <w:tcW w:w="0" w:type="auto"/>
            <w:shd w:val="clear" w:color="auto" w:fill="auto"/>
            <w:noWrap/>
            <w:vAlign w:val="center"/>
            <w:hideMark/>
          </w:tcPr>
          <w:p w14:paraId="4C85EB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696</w:t>
            </w:r>
          </w:p>
        </w:tc>
        <w:tc>
          <w:tcPr>
            <w:tcW w:w="0" w:type="auto"/>
            <w:shd w:val="clear" w:color="auto" w:fill="auto"/>
            <w:vAlign w:val="center"/>
            <w:hideMark/>
          </w:tcPr>
          <w:p w14:paraId="48AB48A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TORRES PORTACLAVOS </w:t>
            </w:r>
          </w:p>
        </w:tc>
        <w:tc>
          <w:tcPr>
            <w:tcW w:w="0" w:type="auto"/>
            <w:shd w:val="clear" w:color="auto" w:fill="auto"/>
            <w:noWrap/>
            <w:vAlign w:val="center"/>
            <w:hideMark/>
          </w:tcPr>
          <w:p w14:paraId="6E0E4D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D550FCE" w14:textId="77777777" w:rsidTr="00A3151B">
        <w:tc>
          <w:tcPr>
            <w:tcW w:w="0" w:type="auto"/>
            <w:shd w:val="clear" w:color="auto" w:fill="auto"/>
            <w:noWrap/>
            <w:vAlign w:val="center"/>
            <w:hideMark/>
          </w:tcPr>
          <w:p w14:paraId="583303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697</w:t>
            </w:r>
          </w:p>
        </w:tc>
        <w:tc>
          <w:tcPr>
            <w:tcW w:w="0" w:type="auto"/>
            <w:shd w:val="clear" w:color="auto" w:fill="auto"/>
            <w:vAlign w:val="center"/>
            <w:hideMark/>
          </w:tcPr>
          <w:p w14:paraId="381DCC8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VARILLA INOXIDABLE</w:t>
            </w:r>
          </w:p>
        </w:tc>
        <w:tc>
          <w:tcPr>
            <w:tcW w:w="0" w:type="auto"/>
            <w:shd w:val="clear" w:color="auto" w:fill="auto"/>
            <w:noWrap/>
            <w:vAlign w:val="center"/>
            <w:hideMark/>
          </w:tcPr>
          <w:p w14:paraId="6A3BA5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1321BE1" w14:textId="77777777" w:rsidTr="00A3151B">
        <w:tc>
          <w:tcPr>
            <w:tcW w:w="0" w:type="auto"/>
            <w:shd w:val="clear" w:color="auto" w:fill="auto"/>
            <w:noWrap/>
            <w:vAlign w:val="center"/>
            <w:hideMark/>
          </w:tcPr>
          <w:p w14:paraId="134C13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698</w:t>
            </w:r>
          </w:p>
        </w:tc>
        <w:tc>
          <w:tcPr>
            <w:tcW w:w="0" w:type="auto"/>
            <w:shd w:val="clear" w:color="auto" w:fill="auto"/>
            <w:vAlign w:val="center"/>
            <w:hideMark/>
          </w:tcPr>
          <w:p w14:paraId="688B47A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 DE SCHANZ DE 5.0</w:t>
            </w:r>
          </w:p>
        </w:tc>
        <w:tc>
          <w:tcPr>
            <w:tcW w:w="0" w:type="auto"/>
            <w:shd w:val="clear" w:color="auto" w:fill="auto"/>
            <w:noWrap/>
            <w:vAlign w:val="center"/>
            <w:hideMark/>
          </w:tcPr>
          <w:p w14:paraId="4249B8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633F0AA" w14:textId="77777777" w:rsidTr="00A3151B">
        <w:tc>
          <w:tcPr>
            <w:tcW w:w="0" w:type="auto"/>
            <w:shd w:val="clear" w:color="auto" w:fill="auto"/>
            <w:noWrap/>
            <w:vAlign w:val="center"/>
            <w:hideMark/>
          </w:tcPr>
          <w:p w14:paraId="1A644F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699</w:t>
            </w:r>
          </w:p>
        </w:tc>
        <w:tc>
          <w:tcPr>
            <w:tcW w:w="0" w:type="auto"/>
            <w:shd w:val="clear" w:color="auto" w:fill="auto"/>
            <w:vAlign w:val="center"/>
            <w:hideMark/>
          </w:tcPr>
          <w:p w14:paraId="15503C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CON OLIVA</w:t>
            </w:r>
          </w:p>
        </w:tc>
        <w:tc>
          <w:tcPr>
            <w:tcW w:w="0" w:type="auto"/>
            <w:shd w:val="clear" w:color="auto" w:fill="auto"/>
            <w:noWrap/>
            <w:vAlign w:val="center"/>
            <w:hideMark/>
          </w:tcPr>
          <w:p w14:paraId="423429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8231CED" w14:textId="77777777" w:rsidTr="00A3151B">
        <w:tc>
          <w:tcPr>
            <w:tcW w:w="0" w:type="auto"/>
            <w:shd w:val="clear" w:color="auto" w:fill="auto"/>
            <w:noWrap/>
            <w:vAlign w:val="center"/>
            <w:hideMark/>
          </w:tcPr>
          <w:p w14:paraId="71A492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700</w:t>
            </w:r>
          </w:p>
        </w:tc>
        <w:tc>
          <w:tcPr>
            <w:tcW w:w="0" w:type="auto"/>
            <w:shd w:val="clear" w:color="auto" w:fill="auto"/>
            <w:vAlign w:val="center"/>
            <w:hideMark/>
          </w:tcPr>
          <w:p w14:paraId="5186FD2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LLAVE MIXTA</w:t>
            </w:r>
          </w:p>
        </w:tc>
        <w:tc>
          <w:tcPr>
            <w:tcW w:w="0" w:type="auto"/>
            <w:shd w:val="clear" w:color="auto" w:fill="auto"/>
            <w:noWrap/>
            <w:vAlign w:val="center"/>
            <w:hideMark/>
          </w:tcPr>
          <w:p w14:paraId="42AB13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06C3B0A" w14:textId="77777777" w:rsidTr="00A3151B">
        <w:tc>
          <w:tcPr>
            <w:tcW w:w="0" w:type="auto"/>
            <w:shd w:val="clear" w:color="auto" w:fill="auto"/>
            <w:noWrap/>
            <w:vAlign w:val="center"/>
            <w:hideMark/>
          </w:tcPr>
          <w:p w14:paraId="361983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701</w:t>
            </w:r>
          </w:p>
        </w:tc>
        <w:tc>
          <w:tcPr>
            <w:tcW w:w="0" w:type="auto"/>
            <w:shd w:val="clear" w:color="auto" w:fill="auto"/>
            <w:vAlign w:val="center"/>
            <w:hideMark/>
          </w:tcPr>
          <w:p w14:paraId="0BCAD9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BRIDA RECTANGULAR SCHANZ</w:t>
            </w:r>
          </w:p>
        </w:tc>
        <w:tc>
          <w:tcPr>
            <w:tcW w:w="0" w:type="auto"/>
            <w:shd w:val="clear" w:color="auto" w:fill="auto"/>
            <w:noWrap/>
            <w:vAlign w:val="center"/>
            <w:hideMark/>
          </w:tcPr>
          <w:p w14:paraId="0006D0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62BCAEF" w14:textId="77777777" w:rsidTr="00A3151B">
        <w:tc>
          <w:tcPr>
            <w:tcW w:w="0" w:type="auto"/>
            <w:shd w:val="clear" w:color="auto" w:fill="auto"/>
            <w:noWrap/>
            <w:vAlign w:val="center"/>
            <w:hideMark/>
          </w:tcPr>
          <w:p w14:paraId="7321C4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702</w:t>
            </w:r>
          </w:p>
        </w:tc>
        <w:tc>
          <w:tcPr>
            <w:tcW w:w="0" w:type="auto"/>
            <w:shd w:val="clear" w:color="auto" w:fill="auto"/>
            <w:vAlign w:val="center"/>
            <w:hideMark/>
          </w:tcPr>
          <w:p w14:paraId="717970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CONECTOR ARO  </w:t>
            </w:r>
          </w:p>
        </w:tc>
        <w:tc>
          <w:tcPr>
            <w:tcW w:w="0" w:type="auto"/>
            <w:shd w:val="clear" w:color="auto" w:fill="auto"/>
            <w:noWrap/>
            <w:vAlign w:val="center"/>
            <w:hideMark/>
          </w:tcPr>
          <w:p w14:paraId="5AD41B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8F275C8" w14:textId="77777777" w:rsidTr="00A3151B">
        <w:tc>
          <w:tcPr>
            <w:tcW w:w="0" w:type="auto"/>
            <w:shd w:val="clear" w:color="auto" w:fill="auto"/>
            <w:noWrap/>
            <w:vAlign w:val="center"/>
            <w:hideMark/>
          </w:tcPr>
          <w:p w14:paraId="2914F3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703</w:t>
            </w:r>
          </w:p>
        </w:tc>
        <w:tc>
          <w:tcPr>
            <w:tcW w:w="0" w:type="auto"/>
            <w:shd w:val="clear" w:color="auto" w:fill="auto"/>
            <w:vAlign w:val="center"/>
            <w:hideMark/>
          </w:tcPr>
          <w:p w14:paraId="23BF738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STEIMAN DE 300 MM </w:t>
            </w:r>
          </w:p>
        </w:tc>
        <w:tc>
          <w:tcPr>
            <w:tcW w:w="0" w:type="auto"/>
            <w:shd w:val="clear" w:color="auto" w:fill="auto"/>
            <w:noWrap/>
            <w:vAlign w:val="center"/>
            <w:hideMark/>
          </w:tcPr>
          <w:p w14:paraId="02BFF3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225303" w14:textId="77777777" w:rsidTr="00A3151B">
        <w:tc>
          <w:tcPr>
            <w:tcW w:w="0" w:type="auto"/>
            <w:shd w:val="clear" w:color="000000" w:fill="D9D9D9"/>
            <w:noWrap/>
            <w:vAlign w:val="center"/>
            <w:hideMark/>
          </w:tcPr>
          <w:p w14:paraId="289D2AA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307A7E4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FIJADOR TIPO ILIZAROV SET COMPLETO</w:t>
            </w:r>
          </w:p>
        </w:tc>
        <w:tc>
          <w:tcPr>
            <w:tcW w:w="0" w:type="auto"/>
            <w:shd w:val="clear" w:color="000000" w:fill="D9D9D9"/>
            <w:noWrap/>
            <w:vAlign w:val="center"/>
            <w:hideMark/>
          </w:tcPr>
          <w:p w14:paraId="664BE87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1F9F8427" w14:textId="77777777" w:rsidTr="00A3151B">
        <w:tc>
          <w:tcPr>
            <w:tcW w:w="0" w:type="auto"/>
            <w:shd w:val="clear" w:color="auto" w:fill="auto"/>
            <w:noWrap/>
            <w:vAlign w:val="center"/>
            <w:hideMark/>
          </w:tcPr>
          <w:p w14:paraId="04D740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704</w:t>
            </w:r>
          </w:p>
        </w:tc>
        <w:tc>
          <w:tcPr>
            <w:tcW w:w="0" w:type="auto"/>
            <w:shd w:val="clear" w:color="auto" w:fill="auto"/>
            <w:vAlign w:val="center"/>
            <w:hideMark/>
          </w:tcPr>
          <w:p w14:paraId="50D35BD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SEMIAROS</w:t>
            </w:r>
          </w:p>
        </w:tc>
        <w:tc>
          <w:tcPr>
            <w:tcW w:w="0" w:type="auto"/>
            <w:shd w:val="clear" w:color="auto" w:fill="auto"/>
            <w:noWrap/>
            <w:vAlign w:val="center"/>
            <w:hideMark/>
          </w:tcPr>
          <w:p w14:paraId="577787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D61C0AF" w14:textId="77777777" w:rsidTr="00A3151B">
        <w:tc>
          <w:tcPr>
            <w:tcW w:w="0" w:type="auto"/>
            <w:shd w:val="clear" w:color="auto" w:fill="auto"/>
            <w:noWrap/>
            <w:vAlign w:val="center"/>
            <w:hideMark/>
          </w:tcPr>
          <w:p w14:paraId="459D96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705</w:t>
            </w:r>
          </w:p>
        </w:tc>
        <w:tc>
          <w:tcPr>
            <w:tcW w:w="0" w:type="auto"/>
            <w:shd w:val="clear" w:color="auto" w:fill="auto"/>
            <w:vAlign w:val="center"/>
            <w:hideMark/>
          </w:tcPr>
          <w:p w14:paraId="49B1C68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BULON ACANALADO </w:t>
            </w:r>
          </w:p>
        </w:tc>
        <w:tc>
          <w:tcPr>
            <w:tcW w:w="0" w:type="auto"/>
            <w:shd w:val="clear" w:color="auto" w:fill="auto"/>
            <w:noWrap/>
            <w:vAlign w:val="center"/>
            <w:hideMark/>
          </w:tcPr>
          <w:p w14:paraId="4419D0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EBAF71A" w14:textId="77777777" w:rsidTr="00A3151B">
        <w:tc>
          <w:tcPr>
            <w:tcW w:w="0" w:type="auto"/>
            <w:shd w:val="clear" w:color="auto" w:fill="auto"/>
            <w:noWrap/>
            <w:vAlign w:val="center"/>
            <w:hideMark/>
          </w:tcPr>
          <w:p w14:paraId="1A29B3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706</w:t>
            </w:r>
          </w:p>
        </w:tc>
        <w:tc>
          <w:tcPr>
            <w:tcW w:w="0" w:type="auto"/>
            <w:shd w:val="clear" w:color="auto" w:fill="auto"/>
            <w:vAlign w:val="center"/>
            <w:hideMark/>
          </w:tcPr>
          <w:p w14:paraId="4CE351C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VARILLA INOXIDABLE ROSCADA </w:t>
            </w:r>
          </w:p>
        </w:tc>
        <w:tc>
          <w:tcPr>
            <w:tcW w:w="0" w:type="auto"/>
            <w:shd w:val="clear" w:color="auto" w:fill="auto"/>
            <w:noWrap/>
            <w:vAlign w:val="center"/>
            <w:hideMark/>
          </w:tcPr>
          <w:p w14:paraId="47C43F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AC52D8D" w14:textId="77777777" w:rsidTr="00A3151B">
        <w:tc>
          <w:tcPr>
            <w:tcW w:w="0" w:type="auto"/>
            <w:shd w:val="clear" w:color="auto" w:fill="auto"/>
            <w:noWrap/>
            <w:vAlign w:val="center"/>
            <w:hideMark/>
          </w:tcPr>
          <w:p w14:paraId="75A688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707</w:t>
            </w:r>
          </w:p>
        </w:tc>
        <w:tc>
          <w:tcPr>
            <w:tcW w:w="0" w:type="auto"/>
            <w:shd w:val="clear" w:color="auto" w:fill="auto"/>
            <w:vAlign w:val="center"/>
            <w:hideMark/>
          </w:tcPr>
          <w:p w14:paraId="10D03B9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CON OLIVA DE 1.8 MM</w:t>
            </w:r>
          </w:p>
        </w:tc>
        <w:tc>
          <w:tcPr>
            <w:tcW w:w="0" w:type="auto"/>
            <w:shd w:val="clear" w:color="auto" w:fill="auto"/>
            <w:noWrap/>
            <w:vAlign w:val="center"/>
            <w:hideMark/>
          </w:tcPr>
          <w:p w14:paraId="1F8C0C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B7713DB" w14:textId="77777777" w:rsidTr="00A3151B">
        <w:tc>
          <w:tcPr>
            <w:tcW w:w="0" w:type="auto"/>
            <w:shd w:val="clear" w:color="auto" w:fill="auto"/>
            <w:noWrap/>
            <w:vAlign w:val="center"/>
            <w:hideMark/>
          </w:tcPr>
          <w:p w14:paraId="59715B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708</w:t>
            </w:r>
          </w:p>
        </w:tc>
        <w:tc>
          <w:tcPr>
            <w:tcW w:w="0" w:type="auto"/>
            <w:shd w:val="clear" w:color="auto" w:fill="auto"/>
            <w:vAlign w:val="center"/>
            <w:hideMark/>
          </w:tcPr>
          <w:p w14:paraId="6CCC6E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DE STEIMMAN </w:t>
            </w:r>
          </w:p>
        </w:tc>
        <w:tc>
          <w:tcPr>
            <w:tcW w:w="0" w:type="auto"/>
            <w:shd w:val="clear" w:color="auto" w:fill="auto"/>
            <w:noWrap/>
            <w:vAlign w:val="center"/>
            <w:hideMark/>
          </w:tcPr>
          <w:p w14:paraId="79C3E6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560C6A4" w14:textId="77777777" w:rsidTr="00A3151B">
        <w:tc>
          <w:tcPr>
            <w:tcW w:w="0" w:type="auto"/>
            <w:shd w:val="clear" w:color="auto" w:fill="auto"/>
            <w:noWrap/>
            <w:vAlign w:val="center"/>
            <w:hideMark/>
          </w:tcPr>
          <w:p w14:paraId="5241B1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709</w:t>
            </w:r>
          </w:p>
        </w:tc>
        <w:tc>
          <w:tcPr>
            <w:tcW w:w="0" w:type="auto"/>
            <w:shd w:val="clear" w:color="auto" w:fill="auto"/>
            <w:vAlign w:val="center"/>
            <w:hideMark/>
          </w:tcPr>
          <w:p w14:paraId="3D516E7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CONEXION </w:t>
            </w:r>
          </w:p>
        </w:tc>
        <w:tc>
          <w:tcPr>
            <w:tcW w:w="0" w:type="auto"/>
            <w:shd w:val="clear" w:color="auto" w:fill="auto"/>
            <w:noWrap/>
            <w:vAlign w:val="center"/>
            <w:hideMark/>
          </w:tcPr>
          <w:p w14:paraId="780866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0DDD7B9" w14:textId="77777777" w:rsidTr="00A3151B">
        <w:tc>
          <w:tcPr>
            <w:tcW w:w="0" w:type="auto"/>
            <w:shd w:val="clear" w:color="auto" w:fill="auto"/>
            <w:noWrap/>
            <w:vAlign w:val="center"/>
            <w:hideMark/>
          </w:tcPr>
          <w:p w14:paraId="1CB185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710</w:t>
            </w:r>
          </w:p>
        </w:tc>
        <w:tc>
          <w:tcPr>
            <w:tcW w:w="0" w:type="auto"/>
            <w:shd w:val="clear" w:color="auto" w:fill="auto"/>
            <w:vAlign w:val="center"/>
            <w:hideMark/>
          </w:tcPr>
          <w:p w14:paraId="6150E17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TUERCA</w:t>
            </w:r>
          </w:p>
        </w:tc>
        <w:tc>
          <w:tcPr>
            <w:tcW w:w="0" w:type="auto"/>
            <w:shd w:val="clear" w:color="auto" w:fill="auto"/>
            <w:noWrap/>
            <w:vAlign w:val="center"/>
            <w:hideMark/>
          </w:tcPr>
          <w:p w14:paraId="76E601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1051786" w14:textId="77777777" w:rsidTr="00A3151B">
        <w:tc>
          <w:tcPr>
            <w:tcW w:w="0" w:type="auto"/>
            <w:shd w:val="clear" w:color="auto" w:fill="auto"/>
            <w:noWrap/>
            <w:vAlign w:val="center"/>
            <w:hideMark/>
          </w:tcPr>
          <w:p w14:paraId="09A9BE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711</w:t>
            </w:r>
          </w:p>
        </w:tc>
        <w:tc>
          <w:tcPr>
            <w:tcW w:w="0" w:type="auto"/>
            <w:shd w:val="clear" w:color="auto" w:fill="auto"/>
            <w:vAlign w:val="center"/>
            <w:hideMark/>
          </w:tcPr>
          <w:p w14:paraId="4FF3B82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ARANDELA </w:t>
            </w:r>
          </w:p>
        </w:tc>
        <w:tc>
          <w:tcPr>
            <w:tcW w:w="0" w:type="auto"/>
            <w:shd w:val="clear" w:color="auto" w:fill="auto"/>
            <w:noWrap/>
            <w:vAlign w:val="center"/>
            <w:hideMark/>
          </w:tcPr>
          <w:p w14:paraId="53ED48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DFCFEF" w14:textId="77777777" w:rsidTr="00A3151B">
        <w:tc>
          <w:tcPr>
            <w:tcW w:w="0" w:type="auto"/>
            <w:shd w:val="clear" w:color="auto" w:fill="auto"/>
            <w:noWrap/>
            <w:vAlign w:val="center"/>
            <w:hideMark/>
          </w:tcPr>
          <w:p w14:paraId="4B6442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712</w:t>
            </w:r>
          </w:p>
        </w:tc>
        <w:tc>
          <w:tcPr>
            <w:tcW w:w="0" w:type="auto"/>
            <w:shd w:val="clear" w:color="auto" w:fill="auto"/>
            <w:vAlign w:val="center"/>
            <w:hideMark/>
          </w:tcPr>
          <w:p w14:paraId="6054314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BANDERIN MACHO </w:t>
            </w:r>
          </w:p>
        </w:tc>
        <w:tc>
          <w:tcPr>
            <w:tcW w:w="0" w:type="auto"/>
            <w:shd w:val="clear" w:color="auto" w:fill="auto"/>
            <w:noWrap/>
            <w:vAlign w:val="center"/>
            <w:hideMark/>
          </w:tcPr>
          <w:p w14:paraId="18F32B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08BF47E" w14:textId="77777777" w:rsidTr="00A3151B">
        <w:tc>
          <w:tcPr>
            <w:tcW w:w="0" w:type="auto"/>
            <w:shd w:val="clear" w:color="auto" w:fill="auto"/>
            <w:noWrap/>
            <w:vAlign w:val="center"/>
            <w:hideMark/>
          </w:tcPr>
          <w:p w14:paraId="7C38EB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713</w:t>
            </w:r>
          </w:p>
        </w:tc>
        <w:tc>
          <w:tcPr>
            <w:tcW w:w="0" w:type="auto"/>
            <w:shd w:val="clear" w:color="auto" w:fill="auto"/>
            <w:vAlign w:val="center"/>
            <w:hideMark/>
          </w:tcPr>
          <w:p w14:paraId="2EA4DD0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BANDERIN HEMBRA </w:t>
            </w:r>
          </w:p>
        </w:tc>
        <w:tc>
          <w:tcPr>
            <w:tcW w:w="0" w:type="auto"/>
            <w:shd w:val="clear" w:color="auto" w:fill="auto"/>
            <w:noWrap/>
            <w:vAlign w:val="center"/>
            <w:hideMark/>
          </w:tcPr>
          <w:p w14:paraId="05BFF7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07D5858" w14:textId="77777777" w:rsidTr="00A3151B">
        <w:tc>
          <w:tcPr>
            <w:tcW w:w="0" w:type="auto"/>
            <w:shd w:val="clear" w:color="auto" w:fill="auto"/>
            <w:noWrap/>
            <w:vAlign w:val="center"/>
            <w:hideMark/>
          </w:tcPr>
          <w:p w14:paraId="042F5C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714</w:t>
            </w:r>
          </w:p>
        </w:tc>
        <w:tc>
          <w:tcPr>
            <w:tcW w:w="0" w:type="auto"/>
            <w:shd w:val="clear" w:color="auto" w:fill="auto"/>
            <w:vAlign w:val="center"/>
            <w:hideMark/>
          </w:tcPr>
          <w:p w14:paraId="27EFA1A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BARRA TELESCÓPICA CORTA </w:t>
            </w:r>
          </w:p>
        </w:tc>
        <w:tc>
          <w:tcPr>
            <w:tcW w:w="0" w:type="auto"/>
            <w:shd w:val="clear" w:color="auto" w:fill="auto"/>
            <w:noWrap/>
            <w:vAlign w:val="center"/>
            <w:hideMark/>
          </w:tcPr>
          <w:p w14:paraId="2F1981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8BB3209" w14:textId="77777777" w:rsidTr="00A3151B">
        <w:tc>
          <w:tcPr>
            <w:tcW w:w="0" w:type="auto"/>
            <w:shd w:val="clear" w:color="auto" w:fill="auto"/>
            <w:noWrap/>
            <w:vAlign w:val="center"/>
            <w:hideMark/>
          </w:tcPr>
          <w:p w14:paraId="63B2D5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715</w:t>
            </w:r>
          </w:p>
        </w:tc>
        <w:tc>
          <w:tcPr>
            <w:tcW w:w="0" w:type="auto"/>
            <w:shd w:val="clear" w:color="auto" w:fill="auto"/>
            <w:vAlign w:val="center"/>
            <w:hideMark/>
          </w:tcPr>
          <w:p w14:paraId="5EC4BFA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ARO EN U FIBRA DE CARBONO </w:t>
            </w:r>
          </w:p>
        </w:tc>
        <w:tc>
          <w:tcPr>
            <w:tcW w:w="0" w:type="auto"/>
            <w:shd w:val="clear" w:color="auto" w:fill="auto"/>
            <w:noWrap/>
            <w:vAlign w:val="center"/>
            <w:hideMark/>
          </w:tcPr>
          <w:p w14:paraId="3CF972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6EA5C22" w14:textId="77777777" w:rsidTr="00A3151B">
        <w:tc>
          <w:tcPr>
            <w:tcW w:w="0" w:type="auto"/>
            <w:shd w:val="clear" w:color="auto" w:fill="auto"/>
            <w:noWrap/>
            <w:vAlign w:val="center"/>
            <w:hideMark/>
          </w:tcPr>
          <w:p w14:paraId="507B5C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716</w:t>
            </w:r>
          </w:p>
        </w:tc>
        <w:tc>
          <w:tcPr>
            <w:tcW w:w="0" w:type="auto"/>
            <w:shd w:val="clear" w:color="auto" w:fill="auto"/>
            <w:vAlign w:val="center"/>
            <w:hideMark/>
          </w:tcPr>
          <w:p w14:paraId="27A16D7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CLAMP MÚLTIPLES PINES </w:t>
            </w:r>
          </w:p>
        </w:tc>
        <w:tc>
          <w:tcPr>
            <w:tcW w:w="0" w:type="auto"/>
            <w:shd w:val="clear" w:color="auto" w:fill="auto"/>
            <w:noWrap/>
            <w:vAlign w:val="center"/>
            <w:hideMark/>
          </w:tcPr>
          <w:p w14:paraId="76F242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BC8645E" w14:textId="77777777" w:rsidTr="00A3151B">
        <w:tc>
          <w:tcPr>
            <w:tcW w:w="0" w:type="auto"/>
            <w:shd w:val="clear" w:color="auto" w:fill="auto"/>
            <w:noWrap/>
            <w:vAlign w:val="center"/>
            <w:hideMark/>
          </w:tcPr>
          <w:p w14:paraId="27DD61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717</w:t>
            </w:r>
          </w:p>
        </w:tc>
        <w:tc>
          <w:tcPr>
            <w:tcW w:w="0" w:type="auto"/>
            <w:shd w:val="clear" w:color="auto" w:fill="auto"/>
            <w:vAlign w:val="center"/>
            <w:hideMark/>
          </w:tcPr>
          <w:p w14:paraId="72FD494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LLAVE MIXTA</w:t>
            </w:r>
          </w:p>
        </w:tc>
        <w:tc>
          <w:tcPr>
            <w:tcW w:w="0" w:type="auto"/>
            <w:shd w:val="clear" w:color="auto" w:fill="auto"/>
            <w:noWrap/>
            <w:vAlign w:val="center"/>
            <w:hideMark/>
          </w:tcPr>
          <w:p w14:paraId="79F089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D879A4D" w14:textId="77777777" w:rsidTr="00A3151B">
        <w:tc>
          <w:tcPr>
            <w:tcW w:w="0" w:type="auto"/>
            <w:shd w:val="clear" w:color="auto" w:fill="auto"/>
            <w:noWrap/>
            <w:vAlign w:val="center"/>
            <w:hideMark/>
          </w:tcPr>
          <w:p w14:paraId="71BF2D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718</w:t>
            </w:r>
          </w:p>
        </w:tc>
        <w:tc>
          <w:tcPr>
            <w:tcW w:w="0" w:type="auto"/>
            <w:shd w:val="clear" w:color="auto" w:fill="auto"/>
            <w:vAlign w:val="center"/>
            <w:hideMark/>
          </w:tcPr>
          <w:p w14:paraId="4E3BF9A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CHARNELA </w:t>
            </w:r>
          </w:p>
        </w:tc>
        <w:tc>
          <w:tcPr>
            <w:tcW w:w="0" w:type="auto"/>
            <w:shd w:val="clear" w:color="auto" w:fill="auto"/>
            <w:noWrap/>
            <w:vAlign w:val="center"/>
            <w:hideMark/>
          </w:tcPr>
          <w:p w14:paraId="6DE4CC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07CDFAE" w14:textId="77777777" w:rsidTr="00A3151B">
        <w:tc>
          <w:tcPr>
            <w:tcW w:w="0" w:type="auto"/>
            <w:shd w:val="clear" w:color="auto" w:fill="auto"/>
            <w:noWrap/>
            <w:vAlign w:val="center"/>
            <w:hideMark/>
          </w:tcPr>
          <w:p w14:paraId="563789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719</w:t>
            </w:r>
          </w:p>
        </w:tc>
        <w:tc>
          <w:tcPr>
            <w:tcW w:w="0" w:type="auto"/>
            <w:shd w:val="clear" w:color="auto" w:fill="auto"/>
            <w:vAlign w:val="center"/>
            <w:hideMark/>
          </w:tcPr>
          <w:p w14:paraId="2BB4844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DE CONEXION </w:t>
            </w:r>
          </w:p>
        </w:tc>
        <w:tc>
          <w:tcPr>
            <w:tcW w:w="0" w:type="auto"/>
            <w:shd w:val="clear" w:color="auto" w:fill="auto"/>
            <w:noWrap/>
            <w:vAlign w:val="center"/>
            <w:hideMark/>
          </w:tcPr>
          <w:p w14:paraId="474440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5AB29F9" w14:textId="77777777" w:rsidTr="00A3151B">
        <w:tc>
          <w:tcPr>
            <w:tcW w:w="0" w:type="auto"/>
            <w:shd w:val="clear" w:color="000000" w:fill="D9D9D9"/>
            <w:noWrap/>
            <w:vAlign w:val="center"/>
            <w:hideMark/>
          </w:tcPr>
          <w:p w14:paraId="719DE68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51A1E4D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FIJADORES EN T PARA TIBIA</w:t>
            </w:r>
          </w:p>
        </w:tc>
        <w:tc>
          <w:tcPr>
            <w:tcW w:w="0" w:type="auto"/>
            <w:shd w:val="clear" w:color="000000" w:fill="D9D9D9"/>
            <w:noWrap/>
            <w:vAlign w:val="center"/>
            <w:hideMark/>
          </w:tcPr>
          <w:p w14:paraId="4AD4180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10185B26" w14:textId="77777777" w:rsidTr="00A3151B">
        <w:tc>
          <w:tcPr>
            <w:tcW w:w="0" w:type="auto"/>
            <w:shd w:val="clear" w:color="auto" w:fill="auto"/>
            <w:noWrap/>
            <w:vAlign w:val="center"/>
            <w:hideMark/>
          </w:tcPr>
          <w:p w14:paraId="527616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720</w:t>
            </w:r>
          </w:p>
        </w:tc>
        <w:tc>
          <w:tcPr>
            <w:tcW w:w="0" w:type="auto"/>
            <w:shd w:val="clear" w:color="auto" w:fill="auto"/>
            <w:vAlign w:val="center"/>
            <w:hideMark/>
          </w:tcPr>
          <w:p w14:paraId="1743DC2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TORRES PORTACLAVOS </w:t>
            </w:r>
          </w:p>
        </w:tc>
        <w:tc>
          <w:tcPr>
            <w:tcW w:w="0" w:type="auto"/>
            <w:shd w:val="clear" w:color="auto" w:fill="auto"/>
            <w:noWrap/>
            <w:vAlign w:val="center"/>
            <w:hideMark/>
          </w:tcPr>
          <w:p w14:paraId="21608D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E196169" w14:textId="77777777" w:rsidTr="00A3151B">
        <w:tc>
          <w:tcPr>
            <w:tcW w:w="0" w:type="auto"/>
            <w:shd w:val="clear" w:color="auto" w:fill="auto"/>
            <w:noWrap/>
            <w:vAlign w:val="center"/>
            <w:hideMark/>
          </w:tcPr>
          <w:p w14:paraId="116D74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721</w:t>
            </w:r>
          </w:p>
        </w:tc>
        <w:tc>
          <w:tcPr>
            <w:tcW w:w="0" w:type="auto"/>
            <w:shd w:val="clear" w:color="auto" w:fill="auto"/>
            <w:vAlign w:val="center"/>
            <w:hideMark/>
          </w:tcPr>
          <w:p w14:paraId="2F187F9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 DE SCHANZ DE 5.0MM</w:t>
            </w:r>
          </w:p>
        </w:tc>
        <w:tc>
          <w:tcPr>
            <w:tcW w:w="0" w:type="auto"/>
            <w:shd w:val="clear" w:color="auto" w:fill="auto"/>
            <w:noWrap/>
            <w:vAlign w:val="center"/>
            <w:hideMark/>
          </w:tcPr>
          <w:p w14:paraId="59E2D5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F32B30D" w14:textId="77777777" w:rsidTr="00A3151B">
        <w:tc>
          <w:tcPr>
            <w:tcW w:w="0" w:type="auto"/>
            <w:shd w:val="clear" w:color="auto" w:fill="auto"/>
            <w:noWrap/>
            <w:vAlign w:val="center"/>
            <w:hideMark/>
          </w:tcPr>
          <w:p w14:paraId="5EBAE4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722</w:t>
            </w:r>
          </w:p>
        </w:tc>
        <w:tc>
          <w:tcPr>
            <w:tcW w:w="0" w:type="auto"/>
            <w:shd w:val="clear" w:color="auto" w:fill="auto"/>
            <w:vAlign w:val="center"/>
            <w:hideMark/>
          </w:tcPr>
          <w:p w14:paraId="42D2018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VARILLA DE ACERO </w:t>
            </w:r>
          </w:p>
        </w:tc>
        <w:tc>
          <w:tcPr>
            <w:tcW w:w="0" w:type="auto"/>
            <w:shd w:val="clear" w:color="auto" w:fill="auto"/>
            <w:noWrap/>
            <w:vAlign w:val="center"/>
            <w:hideMark/>
          </w:tcPr>
          <w:p w14:paraId="0D9243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B895C8D" w14:textId="77777777" w:rsidTr="00A3151B">
        <w:tc>
          <w:tcPr>
            <w:tcW w:w="0" w:type="auto"/>
            <w:shd w:val="clear" w:color="auto" w:fill="auto"/>
            <w:noWrap/>
            <w:vAlign w:val="center"/>
            <w:hideMark/>
          </w:tcPr>
          <w:p w14:paraId="170BC1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723</w:t>
            </w:r>
          </w:p>
        </w:tc>
        <w:tc>
          <w:tcPr>
            <w:tcW w:w="0" w:type="auto"/>
            <w:shd w:val="clear" w:color="auto" w:fill="auto"/>
            <w:vAlign w:val="center"/>
            <w:hideMark/>
          </w:tcPr>
          <w:p w14:paraId="390B4C2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LLAVE MIXTA</w:t>
            </w:r>
          </w:p>
        </w:tc>
        <w:tc>
          <w:tcPr>
            <w:tcW w:w="0" w:type="auto"/>
            <w:shd w:val="clear" w:color="auto" w:fill="auto"/>
            <w:noWrap/>
            <w:vAlign w:val="center"/>
            <w:hideMark/>
          </w:tcPr>
          <w:p w14:paraId="017549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1A8ABF8" w14:textId="77777777" w:rsidTr="00A3151B">
        <w:tc>
          <w:tcPr>
            <w:tcW w:w="0" w:type="auto"/>
            <w:shd w:val="clear" w:color="auto" w:fill="auto"/>
            <w:noWrap/>
            <w:vAlign w:val="center"/>
            <w:hideMark/>
          </w:tcPr>
          <w:p w14:paraId="2FB037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724</w:t>
            </w:r>
          </w:p>
        </w:tc>
        <w:tc>
          <w:tcPr>
            <w:tcW w:w="0" w:type="auto"/>
            <w:shd w:val="clear" w:color="auto" w:fill="auto"/>
            <w:vAlign w:val="center"/>
            <w:hideMark/>
          </w:tcPr>
          <w:p w14:paraId="1647A05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DISPOSITIVO EN T</w:t>
            </w:r>
          </w:p>
        </w:tc>
        <w:tc>
          <w:tcPr>
            <w:tcW w:w="0" w:type="auto"/>
            <w:shd w:val="clear" w:color="auto" w:fill="auto"/>
            <w:noWrap/>
            <w:vAlign w:val="center"/>
            <w:hideMark/>
          </w:tcPr>
          <w:p w14:paraId="54E008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3CCA984" w14:textId="77777777" w:rsidTr="00A3151B">
        <w:tc>
          <w:tcPr>
            <w:tcW w:w="0" w:type="auto"/>
            <w:shd w:val="clear" w:color="auto" w:fill="auto"/>
            <w:noWrap/>
            <w:vAlign w:val="center"/>
            <w:hideMark/>
          </w:tcPr>
          <w:p w14:paraId="2EDA13E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725</w:t>
            </w:r>
          </w:p>
        </w:tc>
        <w:tc>
          <w:tcPr>
            <w:tcW w:w="0" w:type="auto"/>
            <w:shd w:val="clear" w:color="auto" w:fill="auto"/>
            <w:vAlign w:val="center"/>
            <w:hideMark/>
          </w:tcPr>
          <w:p w14:paraId="7F3936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RÓTULA TUBO A TUBO </w:t>
            </w:r>
          </w:p>
        </w:tc>
        <w:tc>
          <w:tcPr>
            <w:tcW w:w="0" w:type="auto"/>
            <w:shd w:val="clear" w:color="auto" w:fill="auto"/>
            <w:noWrap/>
            <w:vAlign w:val="center"/>
            <w:hideMark/>
          </w:tcPr>
          <w:p w14:paraId="50EC49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1CE0677" w14:textId="77777777" w:rsidTr="00A3151B">
        <w:tc>
          <w:tcPr>
            <w:tcW w:w="0" w:type="auto"/>
            <w:shd w:val="clear" w:color="000000" w:fill="D9D9D9"/>
            <w:noWrap/>
            <w:vAlign w:val="center"/>
            <w:hideMark/>
          </w:tcPr>
          <w:p w14:paraId="2D8FE3A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041D481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FIJADORES EN T PARA FÉMUR</w:t>
            </w:r>
          </w:p>
        </w:tc>
        <w:tc>
          <w:tcPr>
            <w:tcW w:w="0" w:type="auto"/>
            <w:shd w:val="clear" w:color="000000" w:fill="D9D9D9"/>
            <w:noWrap/>
            <w:vAlign w:val="center"/>
            <w:hideMark/>
          </w:tcPr>
          <w:p w14:paraId="7262C28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70EDE453" w14:textId="77777777" w:rsidTr="00A3151B">
        <w:tc>
          <w:tcPr>
            <w:tcW w:w="0" w:type="auto"/>
            <w:shd w:val="clear" w:color="auto" w:fill="auto"/>
            <w:noWrap/>
            <w:vAlign w:val="center"/>
            <w:hideMark/>
          </w:tcPr>
          <w:p w14:paraId="67DAF7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726</w:t>
            </w:r>
          </w:p>
        </w:tc>
        <w:tc>
          <w:tcPr>
            <w:tcW w:w="0" w:type="auto"/>
            <w:shd w:val="clear" w:color="auto" w:fill="auto"/>
            <w:vAlign w:val="center"/>
            <w:hideMark/>
          </w:tcPr>
          <w:p w14:paraId="56539F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TORRES PORTACLAVOS </w:t>
            </w:r>
          </w:p>
        </w:tc>
        <w:tc>
          <w:tcPr>
            <w:tcW w:w="0" w:type="auto"/>
            <w:shd w:val="clear" w:color="auto" w:fill="auto"/>
            <w:noWrap/>
            <w:vAlign w:val="center"/>
            <w:hideMark/>
          </w:tcPr>
          <w:p w14:paraId="612203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7F3EC93" w14:textId="77777777" w:rsidTr="00A3151B">
        <w:tc>
          <w:tcPr>
            <w:tcW w:w="0" w:type="auto"/>
            <w:shd w:val="clear" w:color="auto" w:fill="auto"/>
            <w:noWrap/>
            <w:vAlign w:val="center"/>
            <w:hideMark/>
          </w:tcPr>
          <w:p w14:paraId="715D2A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727</w:t>
            </w:r>
          </w:p>
        </w:tc>
        <w:tc>
          <w:tcPr>
            <w:tcW w:w="0" w:type="auto"/>
            <w:shd w:val="clear" w:color="auto" w:fill="auto"/>
            <w:vAlign w:val="center"/>
            <w:hideMark/>
          </w:tcPr>
          <w:p w14:paraId="1E2BD5D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 DE SCHANZ DE 6.0 MM</w:t>
            </w:r>
          </w:p>
        </w:tc>
        <w:tc>
          <w:tcPr>
            <w:tcW w:w="0" w:type="auto"/>
            <w:shd w:val="clear" w:color="auto" w:fill="auto"/>
            <w:noWrap/>
            <w:vAlign w:val="center"/>
            <w:hideMark/>
          </w:tcPr>
          <w:p w14:paraId="12B655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7A13995" w14:textId="77777777" w:rsidTr="00A3151B">
        <w:tc>
          <w:tcPr>
            <w:tcW w:w="0" w:type="auto"/>
            <w:shd w:val="clear" w:color="auto" w:fill="auto"/>
            <w:noWrap/>
            <w:vAlign w:val="center"/>
            <w:hideMark/>
          </w:tcPr>
          <w:p w14:paraId="63C7AF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728</w:t>
            </w:r>
          </w:p>
        </w:tc>
        <w:tc>
          <w:tcPr>
            <w:tcW w:w="0" w:type="auto"/>
            <w:shd w:val="clear" w:color="auto" w:fill="auto"/>
            <w:vAlign w:val="center"/>
            <w:hideMark/>
          </w:tcPr>
          <w:p w14:paraId="7EAB457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VARILLA DE ACERO </w:t>
            </w:r>
          </w:p>
        </w:tc>
        <w:tc>
          <w:tcPr>
            <w:tcW w:w="0" w:type="auto"/>
            <w:shd w:val="clear" w:color="auto" w:fill="auto"/>
            <w:noWrap/>
            <w:vAlign w:val="center"/>
            <w:hideMark/>
          </w:tcPr>
          <w:p w14:paraId="0B9469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BFB20BB" w14:textId="77777777" w:rsidTr="00A3151B">
        <w:tc>
          <w:tcPr>
            <w:tcW w:w="0" w:type="auto"/>
            <w:shd w:val="clear" w:color="auto" w:fill="auto"/>
            <w:noWrap/>
            <w:vAlign w:val="center"/>
            <w:hideMark/>
          </w:tcPr>
          <w:p w14:paraId="5F2AE5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729</w:t>
            </w:r>
          </w:p>
        </w:tc>
        <w:tc>
          <w:tcPr>
            <w:tcW w:w="0" w:type="auto"/>
            <w:shd w:val="clear" w:color="auto" w:fill="auto"/>
            <w:vAlign w:val="center"/>
            <w:hideMark/>
          </w:tcPr>
          <w:p w14:paraId="0BAB31C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LLAVE MIXTA</w:t>
            </w:r>
          </w:p>
        </w:tc>
        <w:tc>
          <w:tcPr>
            <w:tcW w:w="0" w:type="auto"/>
            <w:shd w:val="clear" w:color="auto" w:fill="auto"/>
            <w:noWrap/>
            <w:vAlign w:val="center"/>
            <w:hideMark/>
          </w:tcPr>
          <w:p w14:paraId="41A0AC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682450" w14:textId="77777777" w:rsidTr="00A3151B">
        <w:tc>
          <w:tcPr>
            <w:tcW w:w="0" w:type="auto"/>
            <w:shd w:val="clear" w:color="auto" w:fill="auto"/>
            <w:noWrap/>
            <w:vAlign w:val="center"/>
            <w:hideMark/>
          </w:tcPr>
          <w:p w14:paraId="7C2377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730</w:t>
            </w:r>
          </w:p>
        </w:tc>
        <w:tc>
          <w:tcPr>
            <w:tcW w:w="0" w:type="auto"/>
            <w:shd w:val="clear" w:color="auto" w:fill="auto"/>
            <w:vAlign w:val="center"/>
            <w:hideMark/>
          </w:tcPr>
          <w:p w14:paraId="77B04EB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DISPOSITIVO EN T </w:t>
            </w:r>
          </w:p>
        </w:tc>
        <w:tc>
          <w:tcPr>
            <w:tcW w:w="0" w:type="auto"/>
            <w:shd w:val="clear" w:color="auto" w:fill="auto"/>
            <w:noWrap/>
            <w:vAlign w:val="center"/>
            <w:hideMark/>
          </w:tcPr>
          <w:p w14:paraId="41C7F7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FA23C4D" w14:textId="77777777" w:rsidTr="00A3151B">
        <w:tc>
          <w:tcPr>
            <w:tcW w:w="0" w:type="auto"/>
            <w:shd w:val="clear" w:color="auto" w:fill="auto"/>
            <w:noWrap/>
            <w:vAlign w:val="center"/>
            <w:hideMark/>
          </w:tcPr>
          <w:p w14:paraId="4945DF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731</w:t>
            </w:r>
          </w:p>
        </w:tc>
        <w:tc>
          <w:tcPr>
            <w:tcW w:w="0" w:type="auto"/>
            <w:shd w:val="clear" w:color="auto" w:fill="auto"/>
            <w:vAlign w:val="center"/>
            <w:hideMark/>
          </w:tcPr>
          <w:p w14:paraId="18AAE49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RÓTULA TUBO A TUBO </w:t>
            </w:r>
          </w:p>
        </w:tc>
        <w:tc>
          <w:tcPr>
            <w:tcW w:w="0" w:type="auto"/>
            <w:shd w:val="clear" w:color="auto" w:fill="auto"/>
            <w:noWrap/>
            <w:vAlign w:val="center"/>
            <w:hideMark/>
          </w:tcPr>
          <w:p w14:paraId="6F10B9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A3C29C1" w14:textId="77777777" w:rsidTr="00A3151B">
        <w:tc>
          <w:tcPr>
            <w:tcW w:w="0" w:type="auto"/>
            <w:shd w:val="clear" w:color="000000" w:fill="D9D9D9"/>
            <w:noWrap/>
            <w:vAlign w:val="center"/>
            <w:hideMark/>
          </w:tcPr>
          <w:p w14:paraId="3DF05B1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48E4858F" w14:textId="77777777" w:rsidR="0023371D" w:rsidRPr="0023371D" w:rsidRDefault="0023371D" w:rsidP="0023371D">
            <w:pPr>
              <w:spacing w:after="0" w:line="240" w:lineRule="auto"/>
              <w:jc w:val="center"/>
              <w:rPr>
                <w:rFonts w:ascii="Arial" w:hAnsi="Arial" w:cs="Arial"/>
                <w:b/>
                <w:bCs/>
                <w:color w:val="000000"/>
                <w:sz w:val="14"/>
                <w:szCs w:val="14"/>
                <w:lang w:val="en-US"/>
              </w:rPr>
            </w:pPr>
            <w:r w:rsidRPr="0023371D">
              <w:rPr>
                <w:rFonts w:ascii="Arial" w:hAnsi="Arial" w:cs="Arial"/>
                <w:b/>
                <w:bCs/>
                <w:color w:val="000000"/>
                <w:sz w:val="14"/>
                <w:szCs w:val="14"/>
                <w:lang w:val="en-US"/>
              </w:rPr>
              <w:t xml:space="preserve">TUTOR TRUEC </w:t>
            </w:r>
            <w:proofErr w:type="gramStart"/>
            <w:r w:rsidRPr="0023371D">
              <w:rPr>
                <w:rFonts w:ascii="Arial" w:hAnsi="Arial" w:cs="Arial"/>
                <w:b/>
                <w:bCs/>
                <w:color w:val="000000"/>
                <w:sz w:val="14"/>
                <w:szCs w:val="14"/>
                <w:lang w:val="en-US"/>
              </w:rPr>
              <w:t>LOCK  SET</w:t>
            </w:r>
            <w:proofErr w:type="gramEnd"/>
            <w:r w:rsidRPr="0023371D">
              <w:rPr>
                <w:rFonts w:ascii="Arial" w:hAnsi="Arial" w:cs="Arial"/>
                <w:b/>
                <w:bCs/>
                <w:color w:val="000000"/>
                <w:sz w:val="14"/>
                <w:szCs w:val="14"/>
                <w:lang w:val="en-US"/>
              </w:rPr>
              <w:t xml:space="preserve"> COMPLETO</w:t>
            </w:r>
          </w:p>
        </w:tc>
        <w:tc>
          <w:tcPr>
            <w:tcW w:w="0" w:type="auto"/>
            <w:shd w:val="clear" w:color="000000" w:fill="D9D9D9"/>
            <w:noWrap/>
            <w:vAlign w:val="center"/>
            <w:hideMark/>
          </w:tcPr>
          <w:p w14:paraId="01E49BDD" w14:textId="77777777" w:rsidR="0023371D" w:rsidRPr="0023371D" w:rsidRDefault="0023371D" w:rsidP="0023371D">
            <w:pPr>
              <w:spacing w:after="0" w:line="240" w:lineRule="auto"/>
              <w:jc w:val="center"/>
              <w:rPr>
                <w:rFonts w:ascii="Arial" w:hAnsi="Arial" w:cs="Arial"/>
                <w:b/>
                <w:bCs/>
                <w:color w:val="000000"/>
                <w:sz w:val="14"/>
                <w:szCs w:val="14"/>
                <w:lang w:val="en-US"/>
              </w:rPr>
            </w:pPr>
            <w:r w:rsidRPr="0023371D">
              <w:rPr>
                <w:rFonts w:ascii="Arial" w:hAnsi="Arial" w:cs="Arial"/>
                <w:b/>
                <w:bCs/>
                <w:color w:val="000000"/>
                <w:sz w:val="14"/>
                <w:szCs w:val="14"/>
                <w:lang w:val="en-US"/>
              </w:rPr>
              <w:t> </w:t>
            </w:r>
          </w:p>
        </w:tc>
      </w:tr>
      <w:tr w:rsidR="0023371D" w:rsidRPr="0023371D" w14:paraId="784F739B" w14:textId="77777777" w:rsidTr="00A3151B">
        <w:tc>
          <w:tcPr>
            <w:tcW w:w="0" w:type="auto"/>
            <w:shd w:val="clear" w:color="auto" w:fill="auto"/>
            <w:noWrap/>
            <w:vAlign w:val="center"/>
            <w:hideMark/>
          </w:tcPr>
          <w:p w14:paraId="311A9A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732</w:t>
            </w:r>
          </w:p>
        </w:tc>
        <w:tc>
          <w:tcPr>
            <w:tcW w:w="0" w:type="auto"/>
            <w:shd w:val="clear" w:color="auto" w:fill="auto"/>
            <w:vAlign w:val="center"/>
            <w:hideMark/>
          </w:tcPr>
          <w:p w14:paraId="64B8F6D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ARO COMPLETO DE 150MM</w:t>
            </w:r>
          </w:p>
        </w:tc>
        <w:tc>
          <w:tcPr>
            <w:tcW w:w="0" w:type="auto"/>
            <w:shd w:val="clear" w:color="auto" w:fill="auto"/>
            <w:noWrap/>
            <w:vAlign w:val="center"/>
            <w:hideMark/>
          </w:tcPr>
          <w:p w14:paraId="26E348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DFF781C" w14:textId="77777777" w:rsidTr="00A3151B">
        <w:tc>
          <w:tcPr>
            <w:tcW w:w="0" w:type="auto"/>
            <w:shd w:val="clear" w:color="auto" w:fill="auto"/>
            <w:noWrap/>
            <w:vAlign w:val="center"/>
            <w:hideMark/>
          </w:tcPr>
          <w:p w14:paraId="1B1308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733</w:t>
            </w:r>
          </w:p>
        </w:tc>
        <w:tc>
          <w:tcPr>
            <w:tcW w:w="0" w:type="auto"/>
            <w:shd w:val="clear" w:color="auto" w:fill="auto"/>
            <w:vAlign w:val="center"/>
            <w:hideMark/>
          </w:tcPr>
          <w:p w14:paraId="443C042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ARO MEDIO DE 150MM</w:t>
            </w:r>
          </w:p>
        </w:tc>
        <w:tc>
          <w:tcPr>
            <w:tcW w:w="0" w:type="auto"/>
            <w:shd w:val="clear" w:color="auto" w:fill="auto"/>
            <w:noWrap/>
            <w:vAlign w:val="center"/>
            <w:hideMark/>
          </w:tcPr>
          <w:p w14:paraId="4D7935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74CF914" w14:textId="77777777" w:rsidTr="00A3151B">
        <w:tc>
          <w:tcPr>
            <w:tcW w:w="0" w:type="auto"/>
            <w:shd w:val="clear" w:color="auto" w:fill="auto"/>
            <w:noWrap/>
            <w:vAlign w:val="center"/>
            <w:hideMark/>
          </w:tcPr>
          <w:p w14:paraId="0CAFA4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734</w:t>
            </w:r>
          </w:p>
        </w:tc>
        <w:tc>
          <w:tcPr>
            <w:tcW w:w="0" w:type="auto"/>
            <w:shd w:val="clear" w:color="auto" w:fill="auto"/>
            <w:vAlign w:val="center"/>
            <w:hideMark/>
          </w:tcPr>
          <w:p w14:paraId="4947F7D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ARO DE PIE DE 150MM</w:t>
            </w:r>
          </w:p>
        </w:tc>
        <w:tc>
          <w:tcPr>
            <w:tcW w:w="0" w:type="auto"/>
            <w:shd w:val="clear" w:color="auto" w:fill="auto"/>
            <w:noWrap/>
            <w:vAlign w:val="center"/>
            <w:hideMark/>
          </w:tcPr>
          <w:p w14:paraId="68FC6F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1E3491E" w14:textId="77777777" w:rsidTr="00A3151B">
        <w:tc>
          <w:tcPr>
            <w:tcW w:w="0" w:type="auto"/>
            <w:shd w:val="clear" w:color="auto" w:fill="auto"/>
            <w:noWrap/>
            <w:vAlign w:val="center"/>
            <w:hideMark/>
          </w:tcPr>
          <w:p w14:paraId="1EFC4D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735</w:t>
            </w:r>
          </w:p>
        </w:tc>
        <w:tc>
          <w:tcPr>
            <w:tcW w:w="0" w:type="auto"/>
            <w:shd w:val="clear" w:color="auto" w:fill="auto"/>
            <w:vAlign w:val="center"/>
            <w:hideMark/>
          </w:tcPr>
          <w:p w14:paraId="503ED42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ROSCADA 60MM</w:t>
            </w:r>
          </w:p>
        </w:tc>
        <w:tc>
          <w:tcPr>
            <w:tcW w:w="0" w:type="auto"/>
            <w:shd w:val="clear" w:color="auto" w:fill="auto"/>
            <w:noWrap/>
            <w:vAlign w:val="center"/>
            <w:hideMark/>
          </w:tcPr>
          <w:p w14:paraId="155CBD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9EE8A02" w14:textId="77777777" w:rsidTr="00A3151B">
        <w:tc>
          <w:tcPr>
            <w:tcW w:w="0" w:type="auto"/>
            <w:shd w:val="clear" w:color="auto" w:fill="auto"/>
            <w:noWrap/>
            <w:vAlign w:val="center"/>
            <w:hideMark/>
          </w:tcPr>
          <w:p w14:paraId="2778BA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736</w:t>
            </w:r>
          </w:p>
        </w:tc>
        <w:tc>
          <w:tcPr>
            <w:tcW w:w="0" w:type="auto"/>
            <w:shd w:val="clear" w:color="auto" w:fill="auto"/>
            <w:vAlign w:val="center"/>
            <w:hideMark/>
          </w:tcPr>
          <w:p w14:paraId="5DA6C97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ROSCADA DE 85MM</w:t>
            </w:r>
          </w:p>
        </w:tc>
        <w:tc>
          <w:tcPr>
            <w:tcW w:w="0" w:type="auto"/>
            <w:shd w:val="clear" w:color="auto" w:fill="auto"/>
            <w:noWrap/>
            <w:vAlign w:val="center"/>
            <w:hideMark/>
          </w:tcPr>
          <w:p w14:paraId="628BD8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4E97AB" w14:textId="77777777" w:rsidTr="00A3151B">
        <w:tc>
          <w:tcPr>
            <w:tcW w:w="0" w:type="auto"/>
            <w:shd w:val="clear" w:color="auto" w:fill="auto"/>
            <w:noWrap/>
            <w:vAlign w:val="center"/>
            <w:hideMark/>
          </w:tcPr>
          <w:p w14:paraId="3F312E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737</w:t>
            </w:r>
          </w:p>
        </w:tc>
        <w:tc>
          <w:tcPr>
            <w:tcW w:w="0" w:type="auto"/>
            <w:shd w:val="clear" w:color="auto" w:fill="auto"/>
            <w:vAlign w:val="center"/>
            <w:hideMark/>
          </w:tcPr>
          <w:p w14:paraId="5CCE817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DISTRACTOR ANGULAR DE 150MM</w:t>
            </w:r>
          </w:p>
        </w:tc>
        <w:tc>
          <w:tcPr>
            <w:tcW w:w="0" w:type="auto"/>
            <w:shd w:val="clear" w:color="auto" w:fill="auto"/>
            <w:noWrap/>
            <w:vAlign w:val="center"/>
            <w:hideMark/>
          </w:tcPr>
          <w:p w14:paraId="794A37E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ED33227" w14:textId="77777777" w:rsidTr="00A3151B">
        <w:tc>
          <w:tcPr>
            <w:tcW w:w="0" w:type="auto"/>
            <w:shd w:val="clear" w:color="auto" w:fill="auto"/>
            <w:noWrap/>
            <w:vAlign w:val="center"/>
            <w:hideMark/>
          </w:tcPr>
          <w:p w14:paraId="751D48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738</w:t>
            </w:r>
          </w:p>
        </w:tc>
        <w:tc>
          <w:tcPr>
            <w:tcW w:w="0" w:type="auto"/>
            <w:shd w:val="clear" w:color="auto" w:fill="auto"/>
            <w:vAlign w:val="center"/>
            <w:hideMark/>
          </w:tcPr>
          <w:p w14:paraId="7F6E48C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TUERCA DE 10MM X 8MM</w:t>
            </w:r>
          </w:p>
        </w:tc>
        <w:tc>
          <w:tcPr>
            <w:tcW w:w="0" w:type="auto"/>
            <w:shd w:val="clear" w:color="auto" w:fill="auto"/>
            <w:noWrap/>
            <w:vAlign w:val="center"/>
            <w:hideMark/>
          </w:tcPr>
          <w:p w14:paraId="44EA62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540C59F" w14:textId="77777777" w:rsidTr="00A3151B">
        <w:tc>
          <w:tcPr>
            <w:tcW w:w="0" w:type="auto"/>
            <w:shd w:val="clear" w:color="auto" w:fill="auto"/>
            <w:noWrap/>
            <w:vAlign w:val="center"/>
            <w:hideMark/>
          </w:tcPr>
          <w:p w14:paraId="373803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739</w:t>
            </w:r>
          </w:p>
        </w:tc>
        <w:tc>
          <w:tcPr>
            <w:tcW w:w="0" w:type="auto"/>
            <w:shd w:val="clear" w:color="auto" w:fill="auto"/>
            <w:vAlign w:val="center"/>
            <w:hideMark/>
          </w:tcPr>
          <w:p w14:paraId="7ADF66E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ALAMBRE DE FIJACION UNIVERSAL</w:t>
            </w:r>
          </w:p>
        </w:tc>
        <w:tc>
          <w:tcPr>
            <w:tcW w:w="0" w:type="auto"/>
            <w:shd w:val="clear" w:color="auto" w:fill="auto"/>
            <w:noWrap/>
            <w:vAlign w:val="center"/>
            <w:hideMark/>
          </w:tcPr>
          <w:p w14:paraId="677BD9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DE2D45" w14:textId="77777777" w:rsidTr="00A3151B">
        <w:tc>
          <w:tcPr>
            <w:tcW w:w="0" w:type="auto"/>
            <w:shd w:val="clear" w:color="auto" w:fill="auto"/>
            <w:noWrap/>
            <w:vAlign w:val="center"/>
            <w:hideMark/>
          </w:tcPr>
          <w:p w14:paraId="70EA18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740</w:t>
            </w:r>
          </w:p>
        </w:tc>
        <w:tc>
          <w:tcPr>
            <w:tcW w:w="0" w:type="auto"/>
            <w:shd w:val="clear" w:color="auto" w:fill="auto"/>
            <w:vAlign w:val="center"/>
            <w:hideMark/>
          </w:tcPr>
          <w:p w14:paraId="5FB94D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16MM</w:t>
            </w:r>
          </w:p>
        </w:tc>
        <w:tc>
          <w:tcPr>
            <w:tcW w:w="0" w:type="auto"/>
            <w:shd w:val="clear" w:color="auto" w:fill="auto"/>
            <w:noWrap/>
            <w:vAlign w:val="center"/>
            <w:hideMark/>
          </w:tcPr>
          <w:p w14:paraId="62DCDB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7B44715" w14:textId="77777777" w:rsidTr="00A3151B">
        <w:tc>
          <w:tcPr>
            <w:tcW w:w="0" w:type="auto"/>
            <w:shd w:val="clear" w:color="auto" w:fill="auto"/>
            <w:noWrap/>
            <w:vAlign w:val="center"/>
            <w:hideMark/>
          </w:tcPr>
          <w:p w14:paraId="5F7B93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741</w:t>
            </w:r>
          </w:p>
        </w:tc>
        <w:tc>
          <w:tcPr>
            <w:tcW w:w="0" w:type="auto"/>
            <w:shd w:val="clear" w:color="auto" w:fill="auto"/>
            <w:vAlign w:val="center"/>
            <w:hideMark/>
          </w:tcPr>
          <w:p w14:paraId="22D64A6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ALAMBRE SIN OLIVA TRUE LOK</w:t>
            </w:r>
          </w:p>
        </w:tc>
        <w:tc>
          <w:tcPr>
            <w:tcW w:w="0" w:type="auto"/>
            <w:shd w:val="clear" w:color="auto" w:fill="auto"/>
            <w:noWrap/>
            <w:vAlign w:val="center"/>
            <w:hideMark/>
          </w:tcPr>
          <w:p w14:paraId="11F10E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2778B97" w14:textId="77777777" w:rsidTr="00A3151B">
        <w:tc>
          <w:tcPr>
            <w:tcW w:w="0" w:type="auto"/>
            <w:shd w:val="clear" w:color="auto" w:fill="auto"/>
            <w:noWrap/>
            <w:vAlign w:val="center"/>
            <w:hideMark/>
          </w:tcPr>
          <w:p w14:paraId="0A17EC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742</w:t>
            </w:r>
          </w:p>
        </w:tc>
        <w:tc>
          <w:tcPr>
            <w:tcW w:w="0" w:type="auto"/>
            <w:shd w:val="clear" w:color="auto" w:fill="auto"/>
            <w:vAlign w:val="center"/>
            <w:hideMark/>
          </w:tcPr>
          <w:p w14:paraId="52D274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LLAVE ABIERTA 10</w:t>
            </w:r>
          </w:p>
        </w:tc>
        <w:tc>
          <w:tcPr>
            <w:tcW w:w="0" w:type="auto"/>
            <w:shd w:val="clear" w:color="auto" w:fill="auto"/>
            <w:noWrap/>
            <w:vAlign w:val="center"/>
            <w:hideMark/>
          </w:tcPr>
          <w:p w14:paraId="6ED813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F556C40" w14:textId="77777777" w:rsidTr="00A3151B">
        <w:tc>
          <w:tcPr>
            <w:tcW w:w="0" w:type="auto"/>
            <w:shd w:val="clear" w:color="auto" w:fill="auto"/>
            <w:noWrap/>
            <w:vAlign w:val="center"/>
            <w:hideMark/>
          </w:tcPr>
          <w:p w14:paraId="6F3325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743</w:t>
            </w:r>
          </w:p>
        </w:tc>
        <w:tc>
          <w:tcPr>
            <w:tcW w:w="0" w:type="auto"/>
            <w:shd w:val="clear" w:color="auto" w:fill="auto"/>
            <w:vAlign w:val="center"/>
            <w:hideMark/>
          </w:tcPr>
          <w:p w14:paraId="1830A7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OSTEOTITE 6MM 150/40</w:t>
            </w:r>
          </w:p>
        </w:tc>
        <w:tc>
          <w:tcPr>
            <w:tcW w:w="0" w:type="auto"/>
            <w:shd w:val="clear" w:color="auto" w:fill="auto"/>
            <w:noWrap/>
            <w:vAlign w:val="center"/>
            <w:hideMark/>
          </w:tcPr>
          <w:p w14:paraId="1DA573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CB07F0C" w14:textId="77777777" w:rsidTr="00A3151B">
        <w:tc>
          <w:tcPr>
            <w:tcW w:w="0" w:type="auto"/>
            <w:shd w:val="clear" w:color="auto" w:fill="auto"/>
            <w:noWrap/>
            <w:vAlign w:val="center"/>
            <w:hideMark/>
          </w:tcPr>
          <w:p w14:paraId="3B26D0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744</w:t>
            </w:r>
          </w:p>
        </w:tc>
        <w:tc>
          <w:tcPr>
            <w:tcW w:w="0" w:type="auto"/>
            <w:shd w:val="clear" w:color="auto" w:fill="auto"/>
            <w:vAlign w:val="center"/>
            <w:hideMark/>
          </w:tcPr>
          <w:p w14:paraId="5B1D9F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EXTENSION 5 ORIFICIOS</w:t>
            </w:r>
          </w:p>
        </w:tc>
        <w:tc>
          <w:tcPr>
            <w:tcW w:w="0" w:type="auto"/>
            <w:shd w:val="clear" w:color="auto" w:fill="auto"/>
            <w:noWrap/>
            <w:vAlign w:val="center"/>
            <w:hideMark/>
          </w:tcPr>
          <w:p w14:paraId="1A885E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0AE3AC8" w14:textId="77777777" w:rsidTr="00A3151B">
        <w:tc>
          <w:tcPr>
            <w:tcW w:w="0" w:type="auto"/>
            <w:shd w:val="clear" w:color="auto" w:fill="auto"/>
            <w:noWrap/>
            <w:vAlign w:val="center"/>
            <w:hideMark/>
          </w:tcPr>
          <w:p w14:paraId="1A06F4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745</w:t>
            </w:r>
          </w:p>
        </w:tc>
        <w:tc>
          <w:tcPr>
            <w:tcW w:w="0" w:type="auto"/>
            <w:shd w:val="clear" w:color="auto" w:fill="auto"/>
            <w:vAlign w:val="center"/>
            <w:hideMark/>
          </w:tcPr>
          <w:p w14:paraId="17E1D07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FIJADOR UNIVERSAL</w:t>
            </w:r>
          </w:p>
        </w:tc>
        <w:tc>
          <w:tcPr>
            <w:tcW w:w="0" w:type="auto"/>
            <w:shd w:val="clear" w:color="auto" w:fill="auto"/>
            <w:noWrap/>
            <w:vAlign w:val="center"/>
            <w:hideMark/>
          </w:tcPr>
          <w:p w14:paraId="4D076B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3B30687" w14:textId="77777777" w:rsidTr="00A3151B">
        <w:tc>
          <w:tcPr>
            <w:tcW w:w="0" w:type="auto"/>
            <w:shd w:val="clear" w:color="auto" w:fill="auto"/>
            <w:noWrap/>
            <w:vAlign w:val="center"/>
            <w:hideMark/>
          </w:tcPr>
          <w:p w14:paraId="2711D1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746</w:t>
            </w:r>
          </w:p>
        </w:tc>
        <w:tc>
          <w:tcPr>
            <w:tcW w:w="0" w:type="auto"/>
            <w:shd w:val="clear" w:color="auto" w:fill="auto"/>
            <w:vAlign w:val="center"/>
            <w:hideMark/>
          </w:tcPr>
          <w:p w14:paraId="719AAEC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HINGE INLINE 100MM CON ORIFICIO</w:t>
            </w:r>
          </w:p>
        </w:tc>
        <w:tc>
          <w:tcPr>
            <w:tcW w:w="0" w:type="auto"/>
            <w:shd w:val="clear" w:color="auto" w:fill="auto"/>
            <w:noWrap/>
            <w:vAlign w:val="center"/>
            <w:hideMark/>
          </w:tcPr>
          <w:p w14:paraId="56303D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30F8C2B" w14:textId="77777777" w:rsidTr="00A3151B">
        <w:tc>
          <w:tcPr>
            <w:tcW w:w="0" w:type="auto"/>
            <w:shd w:val="clear" w:color="000000" w:fill="D9D9D9"/>
            <w:noWrap/>
            <w:vAlign w:val="center"/>
            <w:hideMark/>
          </w:tcPr>
          <w:p w14:paraId="560E2C0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78BBF13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FIJADOR PARA MANO </w:t>
            </w:r>
          </w:p>
        </w:tc>
        <w:tc>
          <w:tcPr>
            <w:tcW w:w="0" w:type="auto"/>
            <w:shd w:val="clear" w:color="000000" w:fill="D9D9D9"/>
            <w:noWrap/>
            <w:vAlign w:val="center"/>
            <w:hideMark/>
          </w:tcPr>
          <w:p w14:paraId="5D21C1A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619F362E" w14:textId="77777777" w:rsidTr="00A3151B">
        <w:tc>
          <w:tcPr>
            <w:tcW w:w="0" w:type="auto"/>
            <w:shd w:val="clear" w:color="auto" w:fill="auto"/>
            <w:noWrap/>
            <w:vAlign w:val="center"/>
            <w:hideMark/>
          </w:tcPr>
          <w:p w14:paraId="36813F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747</w:t>
            </w:r>
          </w:p>
        </w:tc>
        <w:tc>
          <w:tcPr>
            <w:tcW w:w="0" w:type="auto"/>
            <w:shd w:val="clear" w:color="auto" w:fill="auto"/>
            <w:vAlign w:val="center"/>
            <w:hideMark/>
          </w:tcPr>
          <w:p w14:paraId="177421E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PENNIG II</w:t>
            </w:r>
          </w:p>
        </w:tc>
        <w:tc>
          <w:tcPr>
            <w:tcW w:w="0" w:type="auto"/>
            <w:shd w:val="clear" w:color="auto" w:fill="auto"/>
            <w:noWrap/>
            <w:vAlign w:val="center"/>
            <w:hideMark/>
          </w:tcPr>
          <w:p w14:paraId="5D4600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A6828E" w14:textId="77777777" w:rsidTr="00A3151B">
        <w:tc>
          <w:tcPr>
            <w:tcW w:w="0" w:type="auto"/>
            <w:shd w:val="clear" w:color="auto" w:fill="auto"/>
            <w:noWrap/>
            <w:vAlign w:val="center"/>
            <w:hideMark/>
          </w:tcPr>
          <w:p w14:paraId="33EE5C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748</w:t>
            </w:r>
          </w:p>
        </w:tc>
        <w:tc>
          <w:tcPr>
            <w:tcW w:w="0" w:type="auto"/>
            <w:shd w:val="clear" w:color="auto" w:fill="auto"/>
            <w:vAlign w:val="center"/>
            <w:hideMark/>
          </w:tcPr>
          <w:p w14:paraId="5A643EC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PENNIG II CON UNIDAD C/D</w:t>
            </w:r>
          </w:p>
        </w:tc>
        <w:tc>
          <w:tcPr>
            <w:tcW w:w="0" w:type="auto"/>
            <w:shd w:val="clear" w:color="auto" w:fill="auto"/>
            <w:noWrap/>
            <w:vAlign w:val="center"/>
            <w:hideMark/>
          </w:tcPr>
          <w:p w14:paraId="52C8BA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19CF50B" w14:textId="77777777" w:rsidTr="00A3151B">
        <w:tc>
          <w:tcPr>
            <w:tcW w:w="0" w:type="auto"/>
            <w:shd w:val="clear" w:color="auto" w:fill="auto"/>
            <w:noWrap/>
            <w:vAlign w:val="center"/>
            <w:hideMark/>
          </w:tcPr>
          <w:p w14:paraId="03EB70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749</w:t>
            </w:r>
          </w:p>
        </w:tc>
        <w:tc>
          <w:tcPr>
            <w:tcW w:w="0" w:type="auto"/>
            <w:shd w:val="clear" w:color="auto" w:fill="auto"/>
            <w:vAlign w:val="center"/>
            <w:hideMark/>
          </w:tcPr>
          <w:p w14:paraId="7A3B72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PENNIG II -ADIT. FRACT.EXTRA ARTICULAR</w:t>
            </w:r>
          </w:p>
        </w:tc>
        <w:tc>
          <w:tcPr>
            <w:tcW w:w="0" w:type="auto"/>
            <w:shd w:val="clear" w:color="auto" w:fill="auto"/>
            <w:noWrap/>
            <w:vAlign w:val="center"/>
            <w:hideMark/>
          </w:tcPr>
          <w:p w14:paraId="55A262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E2D1AC9" w14:textId="77777777" w:rsidTr="00A3151B">
        <w:tc>
          <w:tcPr>
            <w:tcW w:w="0" w:type="auto"/>
            <w:shd w:val="clear" w:color="auto" w:fill="auto"/>
            <w:noWrap/>
            <w:vAlign w:val="center"/>
            <w:hideMark/>
          </w:tcPr>
          <w:p w14:paraId="0D7196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750</w:t>
            </w:r>
          </w:p>
        </w:tc>
        <w:tc>
          <w:tcPr>
            <w:tcW w:w="0" w:type="auto"/>
            <w:shd w:val="clear" w:color="auto" w:fill="auto"/>
            <w:vAlign w:val="center"/>
            <w:hideMark/>
          </w:tcPr>
          <w:p w14:paraId="59ACDDC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DE MUÑECA RADIOLUCIDO TIPO NELSON</w:t>
            </w:r>
          </w:p>
        </w:tc>
        <w:tc>
          <w:tcPr>
            <w:tcW w:w="0" w:type="auto"/>
            <w:shd w:val="clear" w:color="auto" w:fill="auto"/>
            <w:noWrap/>
            <w:vAlign w:val="center"/>
            <w:hideMark/>
          </w:tcPr>
          <w:p w14:paraId="57C511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D35995" w14:textId="77777777" w:rsidTr="00A3151B">
        <w:tc>
          <w:tcPr>
            <w:tcW w:w="0" w:type="auto"/>
            <w:shd w:val="clear" w:color="auto" w:fill="auto"/>
            <w:noWrap/>
            <w:vAlign w:val="center"/>
            <w:hideMark/>
          </w:tcPr>
          <w:p w14:paraId="636967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751</w:t>
            </w:r>
          </w:p>
        </w:tc>
        <w:tc>
          <w:tcPr>
            <w:tcW w:w="0" w:type="auto"/>
            <w:shd w:val="clear" w:color="auto" w:fill="auto"/>
            <w:vAlign w:val="center"/>
            <w:hideMark/>
          </w:tcPr>
          <w:p w14:paraId="5DBF70E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CORTICAL PENNIG 3.0MM 70/20</w:t>
            </w:r>
          </w:p>
        </w:tc>
        <w:tc>
          <w:tcPr>
            <w:tcW w:w="0" w:type="auto"/>
            <w:shd w:val="clear" w:color="auto" w:fill="auto"/>
            <w:noWrap/>
            <w:vAlign w:val="center"/>
            <w:hideMark/>
          </w:tcPr>
          <w:p w14:paraId="145AEA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A99F764" w14:textId="77777777" w:rsidTr="00A3151B">
        <w:tc>
          <w:tcPr>
            <w:tcW w:w="0" w:type="auto"/>
            <w:shd w:val="clear" w:color="auto" w:fill="auto"/>
            <w:noWrap/>
            <w:vAlign w:val="center"/>
            <w:hideMark/>
          </w:tcPr>
          <w:p w14:paraId="0D2092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752</w:t>
            </w:r>
          </w:p>
        </w:tc>
        <w:tc>
          <w:tcPr>
            <w:tcW w:w="0" w:type="auto"/>
            <w:shd w:val="clear" w:color="auto" w:fill="auto"/>
            <w:vAlign w:val="center"/>
            <w:hideMark/>
          </w:tcPr>
          <w:p w14:paraId="3594BBA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CORTICAL PENNIG 3.0MM 80/35</w:t>
            </w:r>
          </w:p>
        </w:tc>
        <w:tc>
          <w:tcPr>
            <w:tcW w:w="0" w:type="auto"/>
            <w:shd w:val="clear" w:color="auto" w:fill="auto"/>
            <w:noWrap/>
            <w:vAlign w:val="center"/>
            <w:hideMark/>
          </w:tcPr>
          <w:p w14:paraId="25F031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59D1373" w14:textId="77777777" w:rsidTr="00A3151B">
        <w:tc>
          <w:tcPr>
            <w:tcW w:w="0" w:type="auto"/>
            <w:shd w:val="clear" w:color="auto" w:fill="auto"/>
            <w:noWrap/>
            <w:vAlign w:val="center"/>
            <w:hideMark/>
          </w:tcPr>
          <w:p w14:paraId="4FB46B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753</w:t>
            </w:r>
          </w:p>
        </w:tc>
        <w:tc>
          <w:tcPr>
            <w:tcW w:w="0" w:type="auto"/>
            <w:shd w:val="clear" w:color="auto" w:fill="auto"/>
            <w:vAlign w:val="center"/>
            <w:hideMark/>
          </w:tcPr>
          <w:p w14:paraId="578C115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CORTICAL PENNIG 2.5MM 70/20</w:t>
            </w:r>
          </w:p>
        </w:tc>
        <w:tc>
          <w:tcPr>
            <w:tcW w:w="0" w:type="auto"/>
            <w:shd w:val="clear" w:color="auto" w:fill="auto"/>
            <w:noWrap/>
            <w:vAlign w:val="center"/>
            <w:hideMark/>
          </w:tcPr>
          <w:p w14:paraId="338237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93F969D" w14:textId="77777777" w:rsidTr="00A3151B">
        <w:tc>
          <w:tcPr>
            <w:tcW w:w="0" w:type="auto"/>
            <w:shd w:val="clear" w:color="auto" w:fill="auto"/>
            <w:noWrap/>
            <w:vAlign w:val="center"/>
            <w:hideMark/>
          </w:tcPr>
          <w:p w14:paraId="15FFF5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754</w:t>
            </w:r>
          </w:p>
        </w:tc>
        <w:tc>
          <w:tcPr>
            <w:tcW w:w="0" w:type="auto"/>
            <w:shd w:val="clear" w:color="auto" w:fill="auto"/>
            <w:vAlign w:val="center"/>
            <w:hideMark/>
          </w:tcPr>
          <w:p w14:paraId="176E77E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CORTICAL PENNIG 2.5MM 90/40</w:t>
            </w:r>
          </w:p>
        </w:tc>
        <w:tc>
          <w:tcPr>
            <w:tcW w:w="0" w:type="auto"/>
            <w:shd w:val="clear" w:color="auto" w:fill="auto"/>
            <w:noWrap/>
            <w:vAlign w:val="center"/>
            <w:hideMark/>
          </w:tcPr>
          <w:p w14:paraId="03F997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CD4C8FB" w14:textId="77777777" w:rsidTr="00A3151B">
        <w:tc>
          <w:tcPr>
            <w:tcW w:w="0" w:type="auto"/>
            <w:shd w:val="clear" w:color="auto" w:fill="auto"/>
            <w:noWrap/>
            <w:vAlign w:val="center"/>
            <w:hideMark/>
          </w:tcPr>
          <w:p w14:paraId="3781D4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755</w:t>
            </w:r>
          </w:p>
        </w:tc>
        <w:tc>
          <w:tcPr>
            <w:tcW w:w="0" w:type="auto"/>
            <w:shd w:val="clear" w:color="auto" w:fill="auto"/>
            <w:vAlign w:val="center"/>
            <w:hideMark/>
          </w:tcPr>
          <w:p w14:paraId="0AB4FB8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TAPAS PARA TORNILLO PENNING</w:t>
            </w:r>
          </w:p>
        </w:tc>
        <w:tc>
          <w:tcPr>
            <w:tcW w:w="0" w:type="auto"/>
            <w:shd w:val="clear" w:color="auto" w:fill="auto"/>
            <w:noWrap/>
            <w:vAlign w:val="center"/>
            <w:hideMark/>
          </w:tcPr>
          <w:p w14:paraId="5C22C4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D9CFDC7" w14:textId="77777777" w:rsidTr="00A3151B">
        <w:tc>
          <w:tcPr>
            <w:tcW w:w="0" w:type="auto"/>
            <w:shd w:val="clear" w:color="auto" w:fill="auto"/>
            <w:noWrap/>
            <w:vAlign w:val="center"/>
            <w:hideMark/>
          </w:tcPr>
          <w:p w14:paraId="4A2F15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756</w:t>
            </w:r>
          </w:p>
        </w:tc>
        <w:tc>
          <w:tcPr>
            <w:tcW w:w="0" w:type="auto"/>
            <w:shd w:val="clear" w:color="auto" w:fill="auto"/>
            <w:vAlign w:val="center"/>
            <w:hideMark/>
          </w:tcPr>
          <w:p w14:paraId="0B646AC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LLAVE ALLEN 4 MM</w:t>
            </w:r>
          </w:p>
        </w:tc>
        <w:tc>
          <w:tcPr>
            <w:tcW w:w="0" w:type="auto"/>
            <w:shd w:val="clear" w:color="auto" w:fill="auto"/>
            <w:noWrap/>
            <w:vAlign w:val="center"/>
            <w:hideMark/>
          </w:tcPr>
          <w:p w14:paraId="266076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2D87D81" w14:textId="77777777" w:rsidTr="00A3151B">
        <w:tc>
          <w:tcPr>
            <w:tcW w:w="0" w:type="auto"/>
            <w:shd w:val="clear" w:color="auto" w:fill="auto"/>
            <w:noWrap/>
            <w:vAlign w:val="center"/>
            <w:hideMark/>
          </w:tcPr>
          <w:p w14:paraId="6AC092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757</w:t>
            </w:r>
          </w:p>
        </w:tc>
        <w:tc>
          <w:tcPr>
            <w:tcW w:w="0" w:type="auto"/>
            <w:shd w:val="clear" w:color="auto" w:fill="auto"/>
            <w:vAlign w:val="center"/>
            <w:hideMark/>
          </w:tcPr>
          <w:p w14:paraId="78B5F0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CORT. AUTOPERF. 2,5MM 40/15</w:t>
            </w:r>
          </w:p>
        </w:tc>
        <w:tc>
          <w:tcPr>
            <w:tcW w:w="0" w:type="auto"/>
            <w:shd w:val="clear" w:color="auto" w:fill="auto"/>
            <w:noWrap/>
            <w:vAlign w:val="center"/>
            <w:hideMark/>
          </w:tcPr>
          <w:p w14:paraId="76C79C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DEC8E36" w14:textId="77777777" w:rsidTr="00A3151B">
        <w:tc>
          <w:tcPr>
            <w:tcW w:w="0" w:type="auto"/>
            <w:shd w:val="clear" w:color="auto" w:fill="auto"/>
            <w:noWrap/>
            <w:vAlign w:val="center"/>
            <w:hideMark/>
          </w:tcPr>
          <w:p w14:paraId="2653AD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758</w:t>
            </w:r>
          </w:p>
        </w:tc>
        <w:tc>
          <w:tcPr>
            <w:tcW w:w="0" w:type="auto"/>
            <w:shd w:val="clear" w:color="auto" w:fill="auto"/>
            <w:vAlign w:val="center"/>
            <w:hideMark/>
          </w:tcPr>
          <w:p w14:paraId="73427FC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CORT. AUTOPERF. 2,5MM 45/20</w:t>
            </w:r>
          </w:p>
        </w:tc>
        <w:tc>
          <w:tcPr>
            <w:tcW w:w="0" w:type="auto"/>
            <w:shd w:val="clear" w:color="auto" w:fill="auto"/>
            <w:noWrap/>
            <w:vAlign w:val="center"/>
            <w:hideMark/>
          </w:tcPr>
          <w:p w14:paraId="592CFC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95CF3C7" w14:textId="77777777" w:rsidTr="00A3151B">
        <w:tc>
          <w:tcPr>
            <w:tcW w:w="0" w:type="auto"/>
            <w:shd w:val="clear" w:color="auto" w:fill="auto"/>
            <w:noWrap/>
            <w:vAlign w:val="center"/>
            <w:hideMark/>
          </w:tcPr>
          <w:p w14:paraId="671879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759</w:t>
            </w:r>
          </w:p>
        </w:tc>
        <w:tc>
          <w:tcPr>
            <w:tcW w:w="0" w:type="auto"/>
            <w:shd w:val="clear" w:color="auto" w:fill="auto"/>
            <w:vAlign w:val="center"/>
            <w:hideMark/>
          </w:tcPr>
          <w:p w14:paraId="31035CD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AGUJA CORTA MINI-PENNIG (ESTERIL)</w:t>
            </w:r>
          </w:p>
        </w:tc>
        <w:tc>
          <w:tcPr>
            <w:tcW w:w="0" w:type="auto"/>
            <w:shd w:val="clear" w:color="auto" w:fill="auto"/>
            <w:noWrap/>
            <w:vAlign w:val="center"/>
            <w:hideMark/>
          </w:tcPr>
          <w:p w14:paraId="690D96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00BC814" w14:textId="77777777" w:rsidTr="00A3151B">
        <w:tc>
          <w:tcPr>
            <w:tcW w:w="0" w:type="auto"/>
            <w:shd w:val="clear" w:color="auto" w:fill="auto"/>
            <w:noWrap/>
            <w:vAlign w:val="center"/>
            <w:hideMark/>
          </w:tcPr>
          <w:p w14:paraId="0E0103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760</w:t>
            </w:r>
          </w:p>
        </w:tc>
        <w:tc>
          <w:tcPr>
            <w:tcW w:w="0" w:type="auto"/>
            <w:shd w:val="clear" w:color="auto" w:fill="auto"/>
            <w:vAlign w:val="center"/>
            <w:hideMark/>
          </w:tcPr>
          <w:p w14:paraId="57F774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AGUJA LARGA MINI-PENNIG (ESTERIL)</w:t>
            </w:r>
          </w:p>
        </w:tc>
        <w:tc>
          <w:tcPr>
            <w:tcW w:w="0" w:type="auto"/>
            <w:shd w:val="clear" w:color="auto" w:fill="auto"/>
            <w:noWrap/>
            <w:vAlign w:val="center"/>
            <w:hideMark/>
          </w:tcPr>
          <w:p w14:paraId="4B3AF6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A93E534" w14:textId="77777777" w:rsidTr="00A3151B">
        <w:tc>
          <w:tcPr>
            <w:tcW w:w="0" w:type="auto"/>
            <w:shd w:val="clear" w:color="auto" w:fill="auto"/>
            <w:noWrap/>
            <w:vAlign w:val="center"/>
            <w:hideMark/>
          </w:tcPr>
          <w:p w14:paraId="4F0768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761</w:t>
            </w:r>
          </w:p>
        </w:tc>
        <w:tc>
          <w:tcPr>
            <w:tcW w:w="0" w:type="auto"/>
            <w:shd w:val="clear" w:color="auto" w:fill="auto"/>
            <w:vAlign w:val="center"/>
            <w:hideMark/>
          </w:tcPr>
          <w:p w14:paraId="6A2DC5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KIRSCHNER</w:t>
            </w:r>
          </w:p>
        </w:tc>
        <w:tc>
          <w:tcPr>
            <w:tcW w:w="0" w:type="auto"/>
            <w:shd w:val="clear" w:color="auto" w:fill="auto"/>
            <w:noWrap/>
            <w:vAlign w:val="center"/>
            <w:hideMark/>
          </w:tcPr>
          <w:p w14:paraId="790A48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0AE2095" w14:textId="77777777" w:rsidTr="00A3151B">
        <w:tc>
          <w:tcPr>
            <w:tcW w:w="0" w:type="auto"/>
            <w:shd w:val="clear" w:color="000000" w:fill="D9D9D9"/>
            <w:noWrap/>
            <w:vAlign w:val="center"/>
            <w:hideMark/>
          </w:tcPr>
          <w:p w14:paraId="36CCBE3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67A9A13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FIJADOR DE TRANSPORTE OSEO </w:t>
            </w:r>
          </w:p>
        </w:tc>
        <w:tc>
          <w:tcPr>
            <w:tcW w:w="0" w:type="auto"/>
            <w:shd w:val="clear" w:color="000000" w:fill="D9D9D9"/>
            <w:noWrap/>
            <w:vAlign w:val="center"/>
            <w:hideMark/>
          </w:tcPr>
          <w:p w14:paraId="719A8A0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490F15F" w14:textId="77777777" w:rsidTr="00A3151B">
        <w:tc>
          <w:tcPr>
            <w:tcW w:w="0" w:type="auto"/>
            <w:shd w:val="clear" w:color="auto" w:fill="auto"/>
            <w:noWrap/>
            <w:vAlign w:val="center"/>
            <w:hideMark/>
          </w:tcPr>
          <w:p w14:paraId="4324DF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762</w:t>
            </w:r>
          </w:p>
        </w:tc>
        <w:tc>
          <w:tcPr>
            <w:tcW w:w="0" w:type="auto"/>
            <w:shd w:val="clear" w:color="auto" w:fill="auto"/>
            <w:vAlign w:val="center"/>
            <w:hideMark/>
          </w:tcPr>
          <w:p w14:paraId="78A4D63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TRANSPORTADOR STANDAR 30 CM</w:t>
            </w:r>
          </w:p>
        </w:tc>
        <w:tc>
          <w:tcPr>
            <w:tcW w:w="0" w:type="auto"/>
            <w:shd w:val="clear" w:color="auto" w:fill="auto"/>
            <w:noWrap/>
            <w:vAlign w:val="center"/>
            <w:hideMark/>
          </w:tcPr>
          <w:p w14:paraId="66BBFA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498DBF9" w14:textId="77777777" w:rsidTr="00A3151B">
        <w:tc>
          <w:tcPr>
            <w:tcW w:w="0" w:type="auto"/>
            <w:shd w:val="clear" w:color="auto" w:fill="auto"/>
            <w:noWrap/>
            <w:vAlign w:val="center"/>
            <w:hideMark/>
          </w:tcPr>
          <w:p w14:paraId="5788A9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763</w:t>
            </w:r>
          </w:p>
        </w:tc>
        <w:tc>
          <w:tcPr>
            <w:tcW w:w="0" w:type="auto"/>
            <w:shd w:val="clear" w:color="auto" w:fill="auto"/>
            <w:vAlign w:val="center"/>
            <w:hideMark/>
          </w:tcPr>
          <w:p w14:paraId="30CCDB6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TRANSPORTADOR LARGO 40CM</w:t>
            </w:r>
          </w:p>
        </w:tc>
        <w:tc>
          <w:tcPr>
            <w:tcW w:w="0" w:type="auto"/>
            <w:shd w:val="clear" w:color="auto" w:fill="auto"/>
            <w:noWrap/>
            <w:vAlign w:val="center"/>
            <w:hideMark/>
          </w:tcPr>
          <w:p w14:paraId="3E0A1A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D455CDE" w14:textId="77777777" w:rsidTr="00A3151B">
        <w:tc>
          <w:tcPr>
            <w:tcW w:w="0" w:type="auto"/>
            <w:shd w:val="clear" w:color="auto" w:fill="auto"/>
            <w:noWrap/>
            <w:vAlign w:val="center"/>
            <w:hideMark/>
          </w:tcPr>
          <w:p w14:paraId="173BA8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764</w:t>
            </w:r>
          </w:p>
        </w:tc>
        <w:tc>
          <w:tcPr>
            <w:tcW w:w="0" w:type="auto"/>
            <w:shd w:val="clear" w:color="auto" w:fill="auto"/>
            <w:vAlign w:val="center"/>
            <w:hideMark/>
          </w:tcPr>
          <w:p w14:paraId="66BF671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TRANSPORTADOR CORTO 23 CM</w:t>
            </w:r>
          </w:p>
        </w:tc>
        <w:tc>
          <w:tcPr>
            <w:tcW w:w="0" w:type="auto"/>
            <w:shd w:val="clear" w:color="auto" w:fill="auto"/>
            <w:noWrap/>
            <w:vAlign w:val="center"/>
            <w:hideMark/>
          </w:tcPr>
          <w:p w14:paraId="57E3E7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F5D32CA" w14:textId="77777777" w:rsidTr="00A3151B">
        <w:tc>
          <w:tcPr>
            <w:tcW w:w="0" w:type="auto"/>
            <w:shd w:val="clear" w:color="auto" w:fill="auto"/>
            <w:noWrap/>
            <w:vAlign w:val="center"/>
            <w:hideMark/>
          </w:tcPr>
          <w:p w14:paraId="49088E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765</w:t>
            </w:r>
          </w:p>
        </w:tc>
        <w:tc>
          <w:tcPr>
            <w:tcW w:w="0" w:type="auto"/>
            <w:shd w:val="clear" w:color="auto" w:fill="auto"/>
            <w:vAlign w:val="center"/>
            <w:hideMark/>
          </w:tcPr>
          <w:p w14:paraId="684E083A"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CABEZAL  EXTREMO</w:t>
            </w:r>
            <w:proofErr w:type="gramEnd"/>
            <w:r w:rsidRPr="0023371D">
              <w:rPr>
                <w:rFonts w:ascii="Arial" w:hAnsi="Arial" w:cs="Arial"/>
                <w:color w:val="000000"/>
                <w:sz w:val="14"/>
                <w:szCs w:val="14"/>
              </w:rPr>
              <w:t xml:space="preserve"> DE TRANSPORTE</w:t>
            </w:r>
          </w:p>
        </w:tc>
        <w:tc>
          <w:tcPr>
            <w:tcW w:w="0" w:type="auto"/>
            <w:shd w:val="clear" w:color="auto" w:fill="auto"/>
            <w:noWrap/>
            <w:vAlign w:val="center"/>
            <w:hideMark/>
          </w:tcPr>
          <w:p w14:paraId="149E7E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81EE996" w14:textId="77777777" w:rsidTr="00A3151B">
        <w:tc>
          <w:tcPr>
            <w:tcW w:w="0" w:type="auto"/>
            <w:shd w:val="clear" w:color="auto" w:fill="auto"/>
            <w:noWrap/>
            <w:vAlign w:val="center"/>
            <w:hideMark/>
          </w:tcPr>
          <w:p w14:paraId="557240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766</w:t>
            </w:r>
          </w:p>
        </w:tc>
        <w:tc>
          <w:tcPr>
            <w:tcW w:w="0" w:type="auto"/>
            <w:shd w:val="clear" w:color="auto" w:fill="auto"/>
            <w:vAlign w:val="center"/>
            <w:hideMark/>
          </w:tcPr>
          <w:p w14:paraId="1B19D0C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DINA RING CON ADAPTADOR PARA UND. C/D</w:t>
            </w:r>
          </w:p>
        </w:tc>
        <w:tc>
          <w:tcPr>
            <w:tcW w:w="0" w:type="auto"/>
            <w:shd w:val="clear" w:color="auto" w:fill="auto"/>
            <w:noWrap/>
            <w:vAlign w:val="center"/>
            <w:hideMark/>
          </w:tcPr>
          <w:p w14:paraId="486AE6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A1F6461" w14:textId="77777777" w:rsidTr="00A3151B">
        <w:tc>
          <w:tcPr>
            <w:tcW w:w="0" w:type="auto"/>
            <w:shd w:val="clear" w:color="auto" w:fill="auto"/>
            <w:noWrap/>
            <w:vAlign w:val="center"/>
            <w:hideMark/>
          </w:tcPr>
          <w:p w14:paraId="64F3E8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767</w:t>
            </w:r>
          </w:p>
        </w:tc>
        <w:tc>
          <w:tcPr>
            <w:tcW w:w="0" w:type="auto"/>
            <w:shd w:val="clear" w:color="auto" w:fill="auto"/>
            <w:vAlign w:val="center"/>
            <w:hideMark/>
          </w:tcPr>
          <w:p w14:paraId="7C2480E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CABEZAL CENTRAL P/TRANSPORTE</w:t>
            </w:r>
          </w:p>
        </w:tc>
        <w:tc>
          <w:tcPr>
            <w:tcW w:w="0" w:type="auto"/>
            <w:shd w:val="clear" w:color="auto" w:fill="auto"/>
            <w:noWrap/>
            <w:vAlign w:val="center"/>
            <w:hideMark/>
          </w:tcPr>
          <w:p w14:paraId="1F722C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E4D095B" w14:textId="77777777" w:rsidTr="00A3151B">
        <w:tc>
          <w:tcPr>
            <w:tcW w:w="0" w:type="auto"/>
            <w:shd w:val="clear" w:color="auto" w:fill="auto"/>
            <w:noWrap/>
            <w:vAlign w:val="center"/>
            <w:hideMark/>
          </w:tcPr>
          <w:p w14:paraId="215AD7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768</w:t>
            </w:r>
          </w:p>
        </w:tc>
        <w:tc>
          <w:tcPr>
            <w:tcW w:w="0" w:type="auto"/>
            <w:shd w:val="clear" w:color="auto" w:fill="auto"/>
            <w:vAlign w:val="center"/>
            <w:hideMark/>
          </w:tcPr>
          <w:p w14:paraId="34F9B4D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ACOPLADOR P/ROTULA ARTICULAR (BALL JOINT)</w:t>
            </w:r>
          </w:p>
        </w:tc>
        <w:tc>
          <w:tcPr>
            <w:tcW w:w="0" w:type="auto"/>
            <w:shd w:val="clear" w:color="auto" w:fill="auto"/>
            <w:noWrap/>
            <w:vAlign w:val="center"/>
            <w:hideMark/>
          </w:tcPr>
          <w:p w14:paraId="6A9C6E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C2F4C84" w14:textId="77777777" w:rsidTr="00A3151B">
        <w:tc>
          <w:tcPr>
            <w:tcW w:w="0" w:type="auto"/>
            <w:shd w:val="clear" w:color="auto" w:fill="auto"/>
            <w:noWrap/>
            <w:vAlign w:val="center"/>
            <w:hideMark/>
          </w:tcPr>
          <w:p w14:paraId="3C6CAC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769</w:t>
            </w:r>
          </w:p>
        </w:tc>
        <w:tc>
          <w:tcPr>
            <w:tcW w:w="0" w:type="auto"/>
            <w:shd w:val="clear" w:color="auto" w:fill="auto"/>
            <w:vAlign w:val="center"/>
            <w:hideMark/>
          </w:tcPr>
          <w:p w14:paraId="30356A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RIEL EXTRACORTO L.120MM</w:t>
            </w:r>
          </w:p>
        </w:tc>
        <w:tc>
          <w:tcPr>
            <w:tcW w:w="0" w:type="auto"/>
            <w:shd w:val="clear" w:color="auto" w:fill="auto"/>
            <w:noWrap/>
            <w:vAlign w:val="center"/>
            <w:hideMark/>
          </w:tcPr>
          <w:p w14:paraId="0C3C30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99C99E0" w14:textId="77777777" w:rsidTr="00A3151B">
        <w:tc>
          <w:tcPr>
            <w:tcW w:w="0" w:type="auto"/>
            <w:shd w:val="clear" w:color="auto" w:fill="auto"/>
            <w:noWrap/>
            <w:vAlign w:val="center"/>
            <w:hideMark/>
          </w:tcPr>
          <w:p w14:paraId="3D976D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770</w:t>
            </w:r>
          </w:p>
        </w:tc>
        <w:tc>
          <w:tcPr>
            <w:tcW w:w="0" w:type="auto"/>
            <w:shd w:val="clear" w:color="auto" w:fill="auto"/>
            <w:vAlign w:val="center"/>
            <w:hideMark/>
          </w:tcPr>
          <w:p w14:paraId="7551740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RIEL DE 23 CM</w:t>
            </w:r>
          </w:p>
        </w:tc>
        <w:tc>
          <w:tcPr>
            <w:tcW w:w="0" w:type="auto"/>
            <w:shd w:val="clear" w:color="auto" w:fill="auto"/>
            <w:noWrap/>
            <w:vAlign w:val="center"/>
            <w:hideMark/>
          </w:tcPr>
          <w:p w14:paraId="50DD6C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F2CDAD1" w14:textId="77777777" w:rsidTr="00A3151B">
        <w:tc>
          <w:tcPr>
            <w:tcW w:w="0" w:type="auto"/>
            <w:shd w:val="clear" w:color="auto" w:fill="auto"/>
            <w:noWrap/>
            <w:vAlign w:val="center"/>
            <w:hideMark/>
          </w:tcPr>
          <w:p w14:paraId="67C814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771</w:t>
            </w:r>
          </w:p>
        </w:tc>
        <w:tc>
          <w:tcPr>
            <w:tcW w:w="0" w:type="auto"/>
            <w:shd w:val="clear" w:color="auto" w:fill="auto"/>
            <w:vAlign w:val="center"/>
            <w:hideMark/>
          </w:tcPr>
          <w:p w14:paraId="01BC8D2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CABEZAL EN T OF-GARCHES</w:t>
            </w:r>
          </w:p>
        </w:tc>
        <w:tc>
          <w:tcPr>
            <w:tcW w:w="0" w:type="auto"/>
            <w:shd w:val="clear" w:color="auto" w:fill="auto"/>
            <w:noWrap/>
            <w:vAlign w:val="center"/>
            <w:hideMark/>
          </w:tcPr>
          <w:p w14:paraId="397EC3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DC6B3B6" w14:textId="77777777" w:rsidTr="00A3151B">
        <w:tc>
          <w:tcPr>
            <w:tcW w:w="0" w:type="auto"/>
            <w:shd w:val="clear" w:color="auto" w:fill="auto"/>
            <w:noWrap/>
            <w:vAlign w:val="center"/>
            <w:hideMark/>
          </w:tcPr>
          <w:p w14:paraId="06D353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772</w:t>
            </w:r>
          </w:p>
        </w:tc>
        <w:tc>
          <w:tcPr>
            <w:tcW w:w="0" w:type="auto"/>
            <w:shd w:val="clear" w:color="auto" w:fill="auto"/>
            <w:vAlign w:val="center"/>
            <w:hideMark/>
          </w:tcPr>
          <w:p w14:paraId="7428CC3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ADV TRANSPORTE RADIOLUCIDO ESTANDAR 30CMS</w:t>
            </w:r>
          </w:p>
        </w:tc>
        <w:tc>
          <w:tcPr>
            <w:tcW w:w="0" w:type="auto"/>
            <w:shd w:val="clear" w:color="auto" w:fill="auto"/>
            <w:noWrap/>
            <w:vAlign w:val="center"/>
            <w:hideMark/>
          </w:tcPr>
          <w:p w14:paraId="5C3023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2546C6" w14:textId="77777777" w:rsidTr="00A3151B">
        <w:tc>
          <w:tcPr>
            <w:tcW w:w="0" w:type="auto"/>
            <w:shd w:val="clear" w:color="auto" w:fill="auto"/>
            <w:noWrap/>
            <w:vAlign w:val="center"/>
            <w:hideMark/>
          </w:tcPr>
          <w:p w14:paraId="0AE921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773</w:t>
            </w:r>
          </w:p>
        </w:tc>
        <w:tc>
          <w:tcPr>
            <w:tcW w:w="0" w:type="auto"/>
            <w:shd w:val="clear" w:color="auto" w:fill="auto"/>
            <w:vAlign w:val="center"/>
            <w:hideMark/>
          </w:tcPr>
          <w:p w14:paraId="2CAB00A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ADV TRANSPORTE RADIOLUCIDO 40 CMS</w:t>
            </w:r>
          </w:p>
        </w:tc>
        <w:tc>
          <w:tcPr>
            <w:tcW w:w="0" w:type="auto"/>
            <w:shd w:val="clear" w:color="auto" w:fill="auto"/>
            <w:noWrap/>
            <w:vAlign w:val="center"/>
            <w:hideMark/>
          </w:tcPr>
          <w:p w14:paraId="37442A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5DEF76C" w14:textId="77777777" w:rsidTr="00A3151B">
        <w:tc>
          <w:tcPr>
            <w:tcW w:w="0" w:type="auto"/>
            <w:shd w:val="clear" w:color="auto" w:fill="auto"/>
            <w:noWrap/>
            <w:vAlign w:val="center"/>
            <w:hideMark/>
          </w:tcPr>
          <w:p w14:paraId="2A18E8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774</w:t>
            </w:r>
          </w:p>
        </w:tc>
        <w:tc>
          <w:tcPr>
            <w:tcW w:w="0" w:type="auto"/>
            <w:shd w:val="clear" w:color="auto" w:fill="auto"/>
            <w:vAlign w:val="center"/>
            <w:hideMark/>
          </w:tcPr>
          <w:p w14:paraId="1894D20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TRANSPORTE ADV RADIOLUCIDO LRS 20 CMS</w:t>
            </w:r>
          </w:p>
        </w:tc>
        <w:tc>
          <w:tcPr>
            <w:tcW w:w="0" w:type="auto"/>
            <w:shd w:val="clear" w:color="auto" w:fill="auto"/>
            <w:noWrap/>
            <w:vAlign w:val="center"/>
            <w:hideMark/>
          </w:tcPr>
          <w:p w14:paraId="204A1A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4579E56" w14:textId="77777777" w:rsidTr="00A3151B">
        <w:tc>
          <w:tcPr>
            <w:tcW w:w="0" w:type="auto"/>
            <w:shd w:val="clear" w:color="auto" w:fill="auto"/>
            <w:noWrap/>
            <w:vAlign w:val="center"/>
            <w:hideMark/>
          </w:tcPr>
          <w:p w14:paraId="65C6DE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775</w:t>
            </w:r>
          </w:p>
        </w:tc>
        <w:tc>
          <w:tcPr>
            <w:tcW w:w="0" w:type="auto"/>
            <w:shd w:val="clear" w:color="auto" w:fill="auto"/>
            <w:vAlign w:val="center"/>
            <w:hideMark/>
          </w:tcPr>
          <w:p w14:paraId="194251B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ADV RIEL RADIOLUCIDO LRS 200 MM INCLUYE LLAVE ALLEN DE 5 Y 6 MM</w:t>
            </w:r>
          </w:p>
        </w:tc>
        <w:tc>
          <w:tcPr>
            <w:tcW w:w="0" w:type="auto"/>
            <w:shd w:val="clear" w:color="auto" w:fill="auto"/>
            <w:noWrap/>
            <w:vAlign w:val="center"/>
            <w:hideMark/>
          </w:tcPr>
          <w:p w14:paraId="20450E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C7F92AB" w14:textId="77777777" w:rsidTr="00A3151B">
        <w:tc>
          <w:tcPr>
            <w:tcW w:w="0" w:type="auto"/>
            <w:shd w:val="clear" w:color="auto" w:fill="auto"/>
            <w:noWrap/>
            <w:vAlign w:val="center"/>
            <w:hideMark/>
          </w:tcPr>
          <w:p w14:paraId="0061F4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776</w:t>
            </w:r>
          </w:p>
        </w:tc>
        <w:tc>
          <w:tcPr>
            <w:tcW w:w="0" w:type="auto"/>
            <w:shd w:val="clear" w:color="auto" w:fill="auto"/>
            <w:vAlign w:val="center"/>
            <w:hideMark/>
          </w:tcPr>
          <w:p w14:paraId="48E41F2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TRANSPORTADOR CORTO PEDIATRICO 15 CM</w:t>
            </w:r>
          </w:p>
        </w:tc>
        <w:tc>
          <w:tcPr>
            <w:tcW w:w="0" w:type="auto"/>
            <w:shd w:val="clear" w:color="auto" w:fill="auto"/>
            <w:noWrap/>
            <w:vAlign w:val="center"/>
            <w:hideMark/>
          </w:tcPr>
          <w:p w14:paraId="728B13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CF9333D" w14:textId="77777777" w:rsidTr="00A3151B">
        <w:tc>
          <w:tcPr>
            <w:tcW w:w="0" w:type="auto"/>
            <w:shd w:val="clear" w:color="auto" w:fill="auto"/>
            <w:noWrap/>
            <w:vAlign w:val="center"/>
            <w:hideMark/>
          </w:tcPr>
          <w:p w14:paraId="252A7F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777</w:t>
            </w:r>
          </w:p>
        </w:tc>
        <w:tc>
          <w:tcPr>
            <w:tcW w:w="0" w:type="auto"/>
            <w:shd w:val="clear" w:color="auto" w:fill="auto"/>
            <w:vAlign w:val="center"/>
            <w:hideMark/>
          </w:tcPr>
          <w:p w14:paraId="6A68CDC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UNIDAD C/</w:t>
            </w:r>
            <w:proofErr w:type="gramStart"/>
            <w:r w:rsidRPr="0023371D">
              <w:rPr>
                <w:rFonts w:ascii="Arial" w:hAnsi="Arial" w:cs="Arial"/>
                <w:color w:val="000000"/>
                <w:sz w:val="14"/>
                <w:szCs w:val="14"/>
              </w:rPr>
              <w:t>D  PEDIATRICA</w:t>
            </w:r>
            <w:proofErr w:type="gramEnd"/>
            <w:r w:rsidRPr="0023371D">
              <w:rPr>
                <w:rFonts w:ascii="Arial" w:hAnsi="Arial" w:cs="Arial"/>
                <w:color w:val="000000"/>
                <w:sz w:val="14"/>
                <w:szCs w:val="14"/>
              </w:rPr>
              <w:t xml:space="preserve"> 14 CM</w:t>
            </w:r>
          </w:p>
        </w:tc>
        <w:tc>
          <w:tcPr>
            <w:tcW w:w="0" w:type="auto"/>
            <w:shd w:val="clear" w:color="auto" w:fill="auto"/>
            <w:noWrap/>
            <w:vAlign w:val="center"/>
            <w:hideMark/>
          </w:tcPr>
          <w:p w14:paraId="51ABF59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E796333" w14:textId="77777777" w:rsidTr="00A3151B">
        <w:tc>
          <w:tcPr>
            <w:tcW w:w="0" w:type="auto"/>
            <w:shd w:val="clear" w:color="auto" w:fill="auto"/>
            <w:noWrap/>
            <w:vAlign w:val="center"/>
            <w:hideMark/>
          </w:tcPr>
          <w:p w14:paraId="0F2F8A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778</w:t>
            </w:r>
          </w:p>
        </w:tc>
        <w:tc>
          <w:tcPr>
            <w:tcW w:w="0" w:type="auto"/>
            <w:shd w:val="clear" w:color="auto" w:fill="auto"/>
            <w:vAlign w:val="center"/>
            <w:hideMark/>
          </w:tcPr>
          <w:p w14:paraId="2DDD195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TRASNPORTADOR STANDAR PEDIATRICO 20CM</w:t>
            </w:r>
          </w:p>
        </w:tc>
        <w:tc>
          <w:tcPr>
            <w:tcW w:w="0" w:type="auto"/>
            <w:shd w:val="clear" w:color="auto" w:fill="auto"/>
            <w:noWrap/>
            <w:vAlign w:val="center"/>
            <w:hideMark/>
          </w:tcPr>
          <w:p w14:paraId="1622C2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F49B8DE" w14:textId="77777777" w:rsidTr="00A3151B">
        <w:tc>
          <w:tcPr>
            <w:tcW w:w="0" w:type="auto"/>
            <w:shd w:val="clear" w:color="auto" w:fill="auto"/>
            <w:noWrap/>
            <w:vAlign w:val="center"/>
            <w:hideMark/>
          </w:tcPr>
          <w:p w14:paraId="21DF76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779</w:t>
            </w:r>
          </w:p>
        </w:tc>
        <w:tc>
          <w:tcPr>
            <w:tcW w:w="0" w:type="auto"/>
            <w:shd w:val="clear" w:color="auto" w:fill="auto"/>
            <w:vAlign w:val="center"/>
            <w:hideMark/>
          </w:tcPr>
          <w:p w14:paraId="14C8E74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TRANSPORTADOR PEDIATRICA LARGO 25 CM</w:t>
            </w:r>
          </w:p>
        </w:tc>
        <w:tc>
          <w:tcPr>
            <w:tcW w:w="0" w:type="auto"/>
            <w:shd w:val="clear" w:color="auto" w:fill="auto"/>
            <w:noWrap/>
            <w:vAlign w:val="center"/>
            <w:hideMark/>
          </w:tcPr>
          <w:p w14:paraId="7A5D10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838EB31" w14:textId="77777777" w:rsidTr="00A3151B">
        <w:tc>
          <w:tcPr>
            <w:tcW w:w="0" w:type="auto"/>
            <w:shd w:val="clear" w:color="auto" w:fill="auto"/>
            <w:noWrap/>
            <w:vAlign w:val="center"/>
            <w:hideMark/>
          </w:tcPr>
          <w:p w14:paraId="2A460A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780</w:t>
            </w:r>
          </w:p>
        </w:tc>
        <w:tc>
          <w:tcPr>
            <w:tcW w:w="0" w:type="auto"/>
            <w:shd w:val="clear" w:color="auto" w:fill="auto"/>
            <w:vAlign w:val="center"/>
            <w:hideMark/>
          </w:tcPr>
          <w:p w14:paraId="5C1BC7E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CABEZAL EN T TRASPORTE PEDIATRICO</w:t>
            </w:r>
          </w:p>
        </w:tc>
        <w:tc>
          <w:tcPr>
            <w:tcW w:w="0" w:type="auto"/>
            <w:shd w:val="clear" w:color="auto" w:fill="auto"/>
            <w:noWrap/>
            <w:vAlign w:val="center"/>
            <w:hideMark/>
          </w:tcPr>
          <w:p w14:paraId="30D0E0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CE5B3BE" w14:textId="77777777" w:rsidTr="00A3151B">
        <w:tc>
          <w:tcPr>
            <w:tcW w:w="0" w:type="auto"/>
            <w:shd w:val="clear" w:color="auto" w:fill="auto"/>
            <w:noWrap/>
            <w:vAlign w:val="center"/>
            <w:hideMark/>
          </w:tcPr>
          <w:p w14:paraId="1AA3AA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781</w:t>
            </w:r>
          </w:p>
        </w:tc>
        <w:tc>
          <w:tcPr>
            <w:tcW w:w="0" w:type="auto"/>
            <w:shd w:val="clear" w:color="auto" w:fill="auto"/>
            <w:vAlign w:val="center"/>
            <w:hideMark/>
          </w:tcPr>
          <w:p w14:paraId="13C2094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CABEZAL OF-GARCHES PEDIATRICO</w:t>
            </w:r>
          </w:p>
        </w:tc>
        <w:tc>
          <w:tcPr>
            <w:tcW w:w="0" w:type="auto"/>
            <w:shd w:val="clear" w:color="auto" w:fill="auto"/>
            <w:noWrap/>
            <w:vAlign w:val="center"/>
            <w:hideMark/>
          </w:tcPr>
          <w:p w14:paraId="15EAD4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815BA9B" w14:textId="77777777" w:rsidTr="00A3151B">
        <w:tc>
          <w:tcPr>
            <w:tcW w:w="0" w:type="auto"/>
            <w:shd w:val="clear" w:color="auto" w:fill="auto"/>
            <w:noWrap/>
            <w:vAlign w:val="center"/>
            <w:hideMark/>
          </w:tcPr>
          <w:p w14:paraId="432D6A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782</w:t>
            </w:r>
          </w:p>
        </w:tc>
        <w:tc>
          <w:tcPr>
            <w:tcW w:w="0" w:type="auto"/>
            <w:shd w:val="clear" w:color="auto" w:fill="auto"/>
            <w:vAlign w:val="center"/>
            <w:hideMark/>
          </w:tcPr>
          <w:p w14:paraId="404A291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RIEL PEDIATRICO 15CM</w:t>
            </w:r>
          </w:p>
        </w:tc>
        <w:tc>
          <w:tcPr>
            <w:tcW w:w="0" w:type="auto"/>
            <w:shd w:val="clear" w:color="auto" w:fill="auto"/>
            <w:noWrap/>
            <w:vAlign w:val="center"/>
            <w:hideMark/>
          </w:tcPr>
          <w:p w14:paraId="78177C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27EB749" w14:textId="77777777" w:rsidTr="00A3151B">
        <w:tc>
          <w:tcPr>
            <w:tcW w:w="0" w:type="auto"/>
            <w:shd w:val="clear" w:color="auto" w:fill="auto"/>
            <w:noWrap/>
            <w:vAlign w:val="center"/>
            <w:hideMark/>
          </w:tcPr>
          <w:p w14:paraId="34A49F1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783</w:t>
            </w:r>
          </w:p>
        </w:tc>
        <w:tc>
          <w:tcPr>
            <w:tcW w:w="0" w:type="auto"/>
            <w:shd w:val="clear" w:color="auto" w:fill="auto"/>
            <w:vAlign w:val="center"/>
            <w:hideMark/>
          </w:tcPr>
          <w:p w14:paraId="2A789DA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RIEL PEDIATRICO 20CM</w:t>
            </w:r>
          </w:p>
        </w:tc>
        <w:tc>
          <w:tcPr>
            <w:tcW w:w="0" w:type="auto"/>
            <w:shd w:val="clear" w:color="auto" w:fill="auto"/>
            <w:noWrap/>
            <w:vAlign w:val="center"/>
            <w:hideMark/>
          </w:tcPr>
          <w:p w14:paraId="70442C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E012275" w14:textId="77777777" w:rsidTr="00A3151B">
        <w:tc>
          <w:tcPr>
            <w:tcW w:w="0" w:type="auto"/>
            <w:shd w:val="clear" w:color="auto" w:fill="auto"/>
            <w:noWrap/>
            <w:vAlign w:val="center"/>
            <w:hideMark/>
          </w:tcPr>
          <w:p w14:paraId="524A29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784</w:t>
            </w:r>
          </w:p>
        </w:tc>
        <w:tc>
          <w:tcPr>
            <w:tcW w:w="0" w:type="auto"/>
            <w:shd w:val="clear" w:color="auto" w:fill="auto"/>
            <w:vAlign w:val="center"/>
            <w:hideMark/>
          </w:tcPr>
          <w:p w14:paraId="021ADC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RIEL PEDIATRICO 25CM</w:t>
            </w:r>
          </w:p>
        </w:tc>
        <w:tc>
          <w:tcPr>
            <w:tcW w:w="0" w:type="auto"/>
            <w:shd w:val="clear" w:color="auto" w:fill="auto"/>
            <w:noWrap/>
            <w:vAlign w:val="center"/>
            <w:hideMark/>
          </w:tcPr>
          <w:p w14:paraId="5B927E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78FB164" w14:textId="77777777" w:rsidTr="00A3151B">
        <w:tc>
          <w:tcPr>
            <w:tcW w:w="0" w:type="auto"/>
            <w:shd w:val="clear" w:color="auto" w:fill="auto"/>
            <w:noWrap/>
            <w:vAlign w:val="center"/>
            <w:hideMark/>
          </w:tcPr>
          <w:p w14:paraId="2C93B3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785</w:t>
            </w:r>
          </w:p>
        </w:tc>
        <w:tc>
          <w:tcPr>
            <w:tcW w:w="0" w:type="auto"/>
            <w:shd w:val="clear" w:color="auto" w:fill="auto"/>
            <w:vAlign w:val="center"/>
            <w:hideMark/>
          </w:tcPr>
          <w:p w14:paraId="395A1CE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PROCALLUS STANDAR 23,5CM</w:t>
            </w:r>
          </w:p>
        </w:tc>
        <w:tc>
          <w:tcPr>
            <w:tcW w:w="0" w:type="auto"/>
            <w:shd w:val="clear" w:color="auto" w:fill="auto"/>
            <w:noWrap/>
            <w:vAlign w:val="center"/>
            <w:hideMark/>
          </w:tcPr>
          <w:p w14:paraId="511396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23A7D97" w14:textId="77777777" w:rsidTr="00A3151B">
        <w:tc>
          <w:tcPr>
            <w:tcW w:w="0" w:type="auto"/>
            <w:shd w:val="clear" w:color="auto" w:fill="auto"/>
            <w:noWrap/>
            <w:vAlign w:val="center"/>
            <w:hideMark/>
          </w:tcPr>
          <w:p w14:paraId="5E9535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786</w:t>
            </w:r>
          </w:p>
        </w:tc>
        <w:tc>
          <w:tcPr>
            <w:tcW w:w="0" w:type="auto"/>
            <w:shd w:val="clear" w:color="auto" w:fill="auto"/>
            <w:vAlign w:val="center"/>
            <w:hideMark/>
          </w:tcPr>
          <w:p w14:paraId="1D1F1B9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PROCALLUS LARGO 27,5CM</w:t>
            </w:r>
          </w:p>
        </w:tc>
        <w:tc>
          <w:tcPr>
            <w:tcW w:w="0" w:type="auto"/>
            <w:shd w:val="clear" w:color="auto" w:fill="auto"/>
            <w:noWrap/>
            <w:vAlign w:val="center"/>
            <w:hideMark/>
          </w:tcPr>
          <w:p w14:paraId="4D723A7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E2DD8C9" w14:textId="77777777" w:rsidTr="00A3151B">
        <w:tc>
          <w:tcPr>
            <w:tcW w:w="0" w:type="auto"/>
            <w:shd w:val="clear" w:color="auto" w:fill="auto"/>
            <w:noWrap/>
            <w:vAlign w:val="center"/>
            <w:hideMark/>
          </w:tcPr>
          <w:p w14:paraId="08F0DB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787</w:t>
            </w:r>
          </w:p>
        </w:tc>
        <w:tc>
          <w:tcPr>
            <w:tcW w:w="0" w:type="auto"/>
            <w:shd w:val="clear" w:color="auto" w:fill="auto"/>
            <w:vAlign w:val="center"/>
            <w:hideMark/>
          </w:tcPr>
          <w:p w14:paraId="1B2E22E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CUERPO CENTRAL FIJADOR PROCALLUS STANDAR</w:t>
            </w:r>
          </w:p>
        </w:tc>
        <w:tc>
          <w:tcPr>
            <w:tcW w:w="0" w:type="auto"/>
            <w:shd w:val="clear" w:color="auto" w:fill="auto"/>
            <w:noWrap/>
            <w:vAlign w:val="center"/>
            <w:hideMark/>
          </w:tcPr>
          <w:p w14:paraId="53FE4F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D88DC14" w14:textId="77777777" w:rsidTr="00A3151B">
        <w:tc>
          <w:tcPr>
            <w:tcW w:w="0" w:type="auto"/>
            <w:shd w:val="clear" w:color="auto" w:fill="auto"/>
            <w:noWrap/>
            <w:vAlign w:val="center"/>
            <w:hideMark/>
          </w:tcPr>
          <w:p w14:paraId="1FE27B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788</w:t>
            </w:r>
          </w:p>
        </w:tc>
        <w:tc>
          <w:tcPr>
            <w:tcW w:w="0" w:type="auto"/>
            <w:shd w:val="clear" w:color="auto" w:fill="auto"/>
            <w:vAlign w:val="center"/>
            <w:hideMark/>
          </w:tcPr>
          <w:p w14:paraId="4EA0079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CUERPO CENTRAL FIJADOR PROCALLUS LARGO</w:t>
            </w:r>
          </w:p>
        </w:tc>
        <w:tc>
          <w:tcPr>
            <w:tcW w:w="0" w:type="auto"/>
            <w:shd w:val="clear" w:color="auto" w:fill="auto"/>
            <w:noWrap/>
            <w:vAlign w:val="center"/>
            <w:hideMark/>
          </w:tcPr>
          <w:p w14:paraId="6C5114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56CF1DC" w14:textId="77777777" w:rsidTr="00A3151B">
        <w:tc>
          <w:tcPr>
            <w:tcW w:w="0" w:type="auto"/>
            <w:shd w:val="clear" w:color="auto" w:fill="auto"/>
            <w:noWrap/>
            <w:vAlign w:val="center"/>
            <w:hideMark/>
          </w:tcPr>
          <w:p w14:paraId="066FE6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789</w:t>
            </w:r>
          </w:p>
        </w:tc>
        <w:tc>
          <w:tcPr>
            <w:tcW w:w="0" w:type="auto"/>
            <w:shd w:val="clear" w:color="auto" w:fill="auto"/>
            <w:vAlign w:val="center"/>
            <w:hideMark/>
          </w:tcPr>
          <w:p w14:paraId="0DF1349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OSTEOTITE 6 MM 110/40</w:t>
            </w:r>
          </w:p>
        </w:tc>
        <w:tc>
          <w:tcPr>
            <w:tcW w:w="0" w:type="auto"/>
            <w:shd w:val="clear" w:color="auto" w:fill="auto"/>
            <w:noWrap/>
            <w:vAlign w:val="center"/>
            <w:hideMark/>
          </w:tcPr>
          <w:p w14:paraId="797C6C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93E5B9B" w14:textId="77777777" w:rsidTr="00A3151B">
        <w:tc>
          <w:tcPr>
            <w:tcW w:w="0" w:type="auto"/>
            <w:shd w:val="clear" w:color="auto" w:fill="auto"/>
            <w:noWrap/>
            <w:vAlign w:val="center"/>
            <w:hideMark/>
          </w:tcPr>
          <w:p w14:paraId="2F874C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790</w:t>
            </w:r>
          </w:p>
        </w:tc>
        <w:tc>
          <w:tcPr>
            <w:tcW w:w="0" w:type="auto"/>
            <w:shd w:val="clear" w:color="auto" w:fill="auto"/>
            <w:vAlign w:val="center"/>
            <w:hideMark/>
          </w:tcPr>
          <w:p w14:paraId="7488105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110/40</w:t>
            </w:r>
          </w:p>
        </w:tc>
        <w:tc>
          <w:tcPr>
            <w:tcW w:w="0" w:type="auto"/>
            <w:shd w:val="clear" w:color="auto" w:fill="auto"/>
            <w:noWrap/>
            <w:vAlign w:val="center"/>
            <w:hideMark/>
          </w:tcPr>
          <w:p w14:paraId="22E729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859CCB1" w14:textId="77777777" w:rsidTr="00A3151B">
        <w:tc>
          <w:tcPr>
            <w:tcW w:w="0" w:type="auto"/>
            <w:shd w:val="clear" w:color="auto" w:fill="auto"/>
            <w:noWrap/>
            <w:vAlign w:val="center"/>
            <w:hideMark/>
          </w:tcPr>
          <w:p w14:paraId="084D0C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791</w:t>
            </w:r>
          </w:p>
        </w:tc>
        <w:tc>
          <w:tcPr>
            <w:tcW w:w="0" w:type="auto"/>
            <w:shd w:val="clear" w:color="auto" w:fill="auto"/>
            <w:vAlign w:val="center"/>
            <w:hideMark/>
          </w:tcPr>
          <w:p w14:paraId="0ED202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110/50</w:t>
            </w:r>
          </w:p>
        </w:tc>
        <w:tc>
          <w:tcPr>
            <w:tcW w:w="0" w:type="auto"/>
            <w:shd w:val="clear" w:color="auto" w:fill="auto"/>
            <w:noWrap/>
            <w:vAlign w:val="center"/>
            <w:hideMark/>
          </w:tcPr>
          <w:p w14:paraId="29B463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533F027" w14:textId="77777777" w:rsidTr="00A3151B">
        <w:tc>
          <w:tcPr>
            <w:tcW w:w="0" w:type="auto"/>
            <w:shd w:val="clear" w:color="auto" w:fill="auto"/>
            <w:noWrap/>
            <w:vAlign w:val="center"/>
            <w:hideMark/>
          </w:tcPr>
          <w:p w14:paraId="780E55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792</w:t>
            </w:r>
          </w:p>
        </w:tc>
        <w:tc>
          <w:tcPr>
            <w:tcW w:w="0" w:type="auto"/>
            <w:shd w:val="clear" w:color="auto" w:fill="auto"/>
            <w:vAlign w:val="center"/>
            <w:hideMark/>
          </w:tcPr>
          <w:p w14:paraId="58FAA51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150/50</w:t>
            </w:r>
          </w:p>
        </w:tc>
        <w:tc>
          <w:tcPr>
            <w:tcW w:w="0" w:type="auto"/>
            <w:shd w:val="clear" w:color="auto" w:fill="auto"/>
            <w:noWrap/>
            <w:vAlign w:val="center"/>
            <w:hideMark/>
          </w:tcPr>
          <w:p w14:paraId="229C67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F6C35B6" w14:textId="77777777" w:rsidTr="00A3151B">
        <w:tc>
          <w:tcPr>
            <w:tcW w:w="0" w:type="auto"/>
            <w:shd w:val="clear" w:color="auto" w:fill="auto"/>
            <w:noWrap/>
            <w:vAlign w:val="center"/>
            <w:hideMark/>
          </w:tcPr>
          <w:p w14:paraId="1490F9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793</w:t>
            </w:r>
          </w:p>
        </w:tc>
        <w:tc>
          <w:tcPr>
            <w:tcW w:w="0" w:type="auto"/>
            <w:shd w:val="clear" w:color="auto" w:fill="auto"/>
            <w:vAlign w:val="center"/>
            <w:hideMark/>
          </w:tcPr>
          <w:p w14:paraId="18C78F8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180/50</w:t>
            </w:r>
          </w:p>
        </w:tc>
        <w:tc>
          <w:tcPr>
            <w:tcW w:w="0" w:type="auto"/>
            <w:shd w:val="clear" w:color="auto" w:fill="auto"/>
            <w:noWrap/>
            <w:vAlign w:val="center"/>
            <w:hideMark/>
          </w:tcPr>
          <w:p w14:paraId="3ADA2F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9EAC945" w14:textId="77777777" w:rsidTr="00A3151B">
        <w:tc>
          <w:tcPr>
            <w:tcW w:w="0" w:type="auto"/>
            <w:shd w:val="clear" w:color="auto" w:fill="auto"/>
            <w:noWrap/>
            <w:vAlign w:val="center"/>
            <w:hideMark/>
          </w:tcPr>
          <w:p w14:paraId="555578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794</w:t>
            </w:r>
          </w:p>
        </w:tc>
        <w:tc>
          <w:tcPr>
            <w:tcW w:w="0" w:type="auto"/>
            <w:shd w:val="clear" w:color="auto" w:fill="auto"/>
            <w:vAlign w:val="center"/>
            <w:hideMark/>
          </w:tcPr>
          <w:p w14:paraId="4B0D3F4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CORTICAL AUTOPERFORANTE 6 MM  220/60 MM</w:t>
            </w:r>
          </w:p>
        </w:tc>
        <w:tc>
          <w:tcPr>
            <w:tcW w:w="0" w:type="auto"/>
            <w:shd w:val="clear" w:color="auto" w:fill="auto"/>
            <w:noWrap/>
            <w:vAlign w:val="center"/>
            <w:hideMark/>
          </w:tcPr>
          <w:p w14:paraId="5641EB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DFAA3A3" w14:textId="77777777" w:rsidTr="00A3151B">
        <w:tc>
          <w:tcPr>
            <w:tcW w:w="0" w:type="auto"/>
            <w:shd w:val="clear" w:color="auto" w:fill="auto"/>
            <w:noWrap/>
            <w:vAlign w:val="center"/>
            <w:hideMark/>
          </w:tcPr>
          <w:p w14:paraId="7F383F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795</w:t>
            </w:r>
          </w:p>
        </w:tc>
        <w:tc>
          <w:tcPr>
            <w:tcW w:w="0" w:type="auto"/>
            <w:shd w:val="clear" w:color="auto" w:fill="auto"/>
            <w:vAlign w:val="center"/>
            <w:hideMark/>
          </w:tcPr>
          <w:p w14:paraId="2BF445E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100/40</w:t>
            </w:r>
          </w:p>
        </w:tc>
        <w:tc>
          <w:tcPr>
            <w:tcW w:w="0" w:type="auto"/>
            <w:shd w:val="clear" w:color="auto" w:fill="auto"/>
            <w:noWrap/>
            <w:vAlign w:val="center"/>
            <w:hideMark/>
          </w:tcPr>
          <w:p w14:paraId="5529C1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310E11B" w14:textId="77777777" w:rsidTr="00A3151B">
        <w:tc>
          <w:tcPr>
            <w:tcW w:w="0" w:type="auto"/>
            <w:shd w:val="clear" w:color="auto" w:fill="auto"/>
            <w:noWrap/>
            <w:vAlign w:val="center"/>
            <w:hideMark/>
          </w:tcPr>
          <w:p w14:paraId="536489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796</w:t>
            </w:r>
          </w:p>
        </w:tc>
        <w:tc>
          <w:tcPr>
            <w:tcW w:w="0" w:type="auto"/>
            <w:shd w:val="clear" w:color="auto" w:fill="auto"/>
            <w:vAlign w:val="center"/>
            <w:hideMark/>
          </w:tcPr>
          <w:p w14:paraId="52FF5CD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120/40</w:t>
            </w:r>
          </w:p>
        </w:tc>
        <w:tc>
          <w:tcPr>
            <w:tcW w:w="0" w:type="auto"/>
            <w:shd w:val="clear" w:color="auto" w:fill="auto"/>
            <w:noWrap/>
            <w:vAlign w:val="center"/>
            <w:hideMark/>
          </w:tcPr>
          <w:p w14:paraId="29998F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3F55503" w14:textId="77777777" w:rsidTr="00A3151B">
        <w:tc>
          <w:tcPr>
            <w:tcW w:w="0" w:type="auto"/>
            <w:shd w:val="clear" w:color="auto" w:fill="auto"/>
            <w:noWrap/>
            <w:vAlign w:val="center"/>
            <w:hideMark/>
          </w:tcPr>
          <w:p w14:paraId="399868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797</w:t>
            </w:r>
          </w:p>
        </w:tc>
        <w:tc>
          <w:tcPr>
            <w:tcW w:w="0" w:type="auto"/>
            <w:shd w:val="clear" w:color="auto" w:fill="auto"/>
            <w:vAlign w:val="center"/>
            <w:hideMark/>
          </w:tcPr>
          <w:p w14:paraId="26FF2F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80/40</w:t>
            </w:r>
          </w:p>
        </w:tc>
        <w:tc>
          <w:tcPr>
            <w:tcW w:w="0" w:type="auto"/>
            <w:shd w:val="clear" w:color="auto" w:fill="auto"/>
            <w:noWrap/>
            <w:vAlign w:val="center"/>
            <w:hideMark/>
          </w:tcPr>
          <w:p w14:paraId="26D066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422DC83" w14:textId="77777777" w:rsidTr="00A3151B">
        <w:tc>
          <w:tcPr>
            <w:tcW w:w="0" w:type="auto"/>
            <w:shd w:val="clear" w:color="auto" w:fill="auto"/>
            <w:noWrap/>
            <w:vAlign w:val="center"/>
            <w:hideMark/>
          </w:tcPr>
          <w:p w14:paraId="15CB14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798</w:t>
            </w:r>
          </w:p>
        </w:tc>
        <w:tc>
          <w:tcPr>
            <w:tcW w:w="0" w:type="auto"/>
            <w:shd w:val="clear" w:color="auto" w:fill="auto"/>
            <w:vAlign w:val="center"/>
            <w:hideMark/>
          </w:tcPr>
          <w:p w14:paraId="2ADF60F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80/30</w:t>
            </w:r>
          </w:p>
        </w:tc>
        <w:tc>
          <w:tcPr>
            <w:tcW w:w="0" w:type="auto"/>
            <w:shd w:val="clear" w:color="auto" w:fill="auto"/>
            <w:noWrap/>
            <w:vAlign w:val="center"/>
            <w:hideMark/>
          </w:tcPr>
          <w:p w14:paraId="569819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6056700" w14:textId="77777777" w:rsidTr="00A3151B">
        <w:tc>
          <w:tcPr>
            <w:tcW w:w="0" w:type="auto"/>
            <w:shd w:val="clear" w:color="auto" w:fill="auto"/>
            <w:noWrap/>
            <w:vAlign w:val="center"/>
            <w:hideMark/>
          </w:tcPr>
          <w:p w14:paraId="68725D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799</w:t>
            </w:r>
          </w:p>
        </w:tc>
        <w:tc>
          <w:tcPr>
            <w:tcW w:w="0" w:type="auto"/>
            <w:shd w:val="clear" w:color="auto" w:fill="auto"/>
            <w:vAlign w:val="center"/>
            <w:hideMark/>
          </w:tcPr>
          <w:p w14:paraId="0689A9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60/20</w:t>
            </w:r>
          </w:p>
        </w:tc>
        <w:tc>
          <w:tcPr>
            <w:tcW w:w="0" w:type="auto"/>
            <w:shd w:val="clear" w:color="auto" w:fill="auto"/>
            <w:noWrap/>
            <w:vAlign w:val="center"/>
            <w:hideMark/>
          </w:tcPr>
          <w:p w14:paraId="6A2770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176D232" w14:textId="77777777" w:rsidTr="00A3151B">
        <w:tc>
          <w:tcPr>
            <w:tcW w:w="0" w:type="auto"/>
            <w:shd w:val="clear" w:color="auto" w:fill="auto"/>
            <w:noWrap/>
            <w:vAlign w:val="center"/>
            <w:hideMark/>
          </w:tcPr>
          <w:p w14:paraId="184D29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800</w:t>
            </w:r>
          </w:p>
        </w:tc>
        <w:tc>
          <w:tcPr>
            <w:tcW w:w="0" w:type="auto"/>
            <w:shd w:val="clear" w:color="auto" w:fill="auto"/>
            <w:vAlign w:val="center"/>
            <w:hideMark/>
          </w:tcPr>
          <w:p w14:paraId="63434CB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110/30</w:t>
            </w:r>
          </w:p>
        </w:tc>
        <w:tc>
          <w:tcPr>
            <w:tcW w:w="0" w:type="auto"/>
            <w:shd w:val="clear" w:color="auto" w:fill="auto"/>
            <w:noWrap/>
            <w:vAlign w:val="center"/>
            <w:hideMark/>
          </w:tcPr>
          <w:p w14:paraId="27E32E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BCAF8F5" w14:textId="77777777" w:rsidTr="00A3151B">
        <w:tc>
          <w:tcPr>
            <w:tcW w:w="0" w:type="auto"/>
            <w:shd w:val="clear" w:color="auto" w:fill="auto"/>
            <w:noWrap/>
            <w:vAlign w:val="center"/>
            <w:hideMark/>
          </w:tcPr>
          <w:p w14:paraId="566AA0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801</w:t>
            </w:r>
          </w:p>
        </w:tc>
        <w:tc>
          <w:tcPr>
            <w:tcW w:w="0" w:type="auto"/>
            <w:shd w:val="clear" w:color="auto" w:fill="auto"/>
            <w:vAlign w:val="center"/>
            <w:hideMark/>
          </w:tcPr>
          <w:p w14:paraId="5393B50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150/60</w:t>
            </w:r>
          </w:p>
        </w:tc>
        <w:tc>
          <w:tcPr>
            <w:tcW w:w="0" w:type="auto"/>
            <w:shd w:val="clear" w:color="auto" w:fill="auto"/>
            <w:noWrap/>
            <w:vAlign w:val="center"/>
            <w:hideMark/>
          </w:tcPr>
          <w:p w14:paraId="6493F9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C53D42" w14:textId="77777777" w:rsidTr="00A3151B">
        <w:tc>
          <w:tcPr>
            <w:tcW w:w="0" w:type="auto"/>
            <w:shd w:val="clear" w:color="auto" w:fill="auto"/>
            <w:noWrap/>
            <w:vAlign w:val="center"/>
            <w:hideMark/>
          </w:tcPr>
          <w:p w14:paraId="54BD9F0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802</w:t>
            </w:r>
          </w:p>
        </w:tc>
        <w:tc>
          <w:tcPr>
            <w:tcW w:w="0" w:type="auto"/>
            <w:shd w:val="clear" w:color="auto" w:fill="auto"/>
            <w:vAlign w:val="center"/>
            <w:hideMark/>
          </w:tcPr>
          <w:p w14:paraId="098AA91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180/60</w:t>
            </w:r>
          </w:p>
        </w:tc>
        <w:tc>
          <w:tcPr>
            <w:tcW w:w="0" w:type="auto"/>
            <w:shd w:val="clear" w:color="auto" w:fill="auto"/>
            <w:noWrap/>
            <w:vAlign w:val="center"/>
            <w:hideMark/>
          </w:tcPr>
          <w:p w14:paraId="278566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F943DB2" w14:textId="77777777" w:rsidTr="00A3151B">
        <w:tc>
          <w:tcPr>
            <w:tcW w:w="0" w:type="auto"/>
            <w:shd w:val="clear" w:color="auto" w:fill="auto"/>
            <w:noWrap/>
            <w:vAlign w:val="center"/>
            <w:hideMark/>
          </w:tcPr>
          <w:p w14:paraId="00CBD9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803</w:t>
            </w:r>
          </w:p>
        </w:tc>
        <w:tc>
          <w:tcPr>
            <w:tcW w:w="0" w:type="auto"/>
            <w:shd w:val="clear" w:color="auto" w:fill="auto"/>
            <w:vAlign w:val="center"/>
            <w:hideMark/>
          </w:tcPr>
          <w:p w14:paraId="276BA83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AUTOPERFORANTE 6MM 150/5</w:t>
            </w:r>
          </w:p>
        </w:tc>
        <w:tc>
          <w:tcPr>
            <w:tcW w:w="0" w:type="auto"/>
            <w:shd w:val="clear" w:color="auto" w:fill="auto"/>
            <w:noWrap/>
            <w:vAlign w:val="center"/>
            <w:hideMark/>
          </w:tcPr>
          <w:p w14:paraId="6821B11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3C4B167" w14:textId="77777777" w:rsidTr="00A3151B">
        <w:tc>
          <w:tcPr>
            <w:tcW w:w="0" w:type="auto"/>
            <w:shd w:val="clear" w:color="auto" w:fill="auto"/>
            <w:noWrap/>
            <w:vAlign w:val="center"/>
            <w:hideMark/>
          </w:tcPr>
          <w:p w14:paraId="250FD8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804</w:t>
            </w:r>
          </w:p>
        </w:tc>
        <w:tc>
          <w:tcPr>
            <w:tcW w:w="0" w:type="auto"/>
            <w:shd w:val="clear" w:color="auto" w:fill="auto"/>
            <w:vAlign w:val="center"/>
            <w:hideMark/>
          </w:tcPr>
          <w:p w14:paraId="6C02520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130/40</w:t>
            </w:r>
          </w:p>
        </w:tc>
        <w:tc>
          <w:tcPr>
            <w:tcW w:w="0" w:type="auto"/>
            <w:shd w:val="clear" w:color="auto" w:fill="auto"/>
            <w:noWrap/>
            <w:vAlign w:val="center"/>
            <w:hideMark/>
          </w:tcPr>
          <w:p w14:paraId="301153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7009B33" w14:textId="77777777" w:rsidTr="00A3151B">
        <w:tc>
          <w:tcPr>
            <w:tcW w:w="0" w:type="auto"/>
            <w:shd w:val="clear" w:color="auto" w:fill="auto"/>
            <w:noWrap/>
            <w:vAlign w:val="center"/>
            <w:hideMark/>
          </w:tcPr>
          <w:p w14:paraId="4BD678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805</w:t>
            </w:r>
          </w:p>
        </w:tc>
        <w:tc>
          <w:tcPr>
            <w:tcW w:w="0" w:type="auto"/>
            <w:shd w:val="clear" w:color="auto" w:fill="auto"/>
            <w:vAlign w:val="center"/>
            <w:hideMark/>
          </w:tcPr>
          <w:p w14:paraId="7DE5867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200/50</w:t>
            </w:r>
          </w:p>
        </w:tc>
        <w:tc>
          <w:tcPr>
            <w:tcW w:w="0" w:type="auto"/>
            <w:shd w:val="clear" w:color="auto" w:fill="auto"/>
            <w:noWrap/>
            <w:vAlign w:val="center"/>
            <w:hideMark/>
          </w:tcPr>
          <w:p w14:paraId="6964B1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2D8680A" w14:textId="77777777" w:rsidTr="00A3151B">
        <w:tc>
          <w:tcPr>
            <w:tcW w:w="0" w:type="auto"/>
            <w:shd w:val="clear" w:color="auto" w:fill="auto"/>
            <w:noWrap/>
            <w:vAlign w:val="center"/>
            <w:hideMark/>
          </w:tcPr>
          <w:p w14:paraId="4D4EE8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806</w:t>
            </w:r>
          </w:p>
        </w:tc>
        <w:tc>
          <w:tcPr>
            <w:tcW w:w="0" w:type="auto"/>
            <w:shd w:val="clear" w:color="auto" w:fill="auto"/>
            <w:vAlign w:val="center"/>
            <w:hideMark/>
          </w:tcPr>
          <w:p w14:paraId="673CD1D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200/60</w:t>
            </w:r>
          </w:p>
        </w:tc>
        <w:tc>
          <w:tcPr>
            <w:tcW w:w="0" w:type="auto"/>
            <w:shd w:val="clear" w:color="auto" w:fill="auto"/>
            <w:noWrap/>
            <w:vAlign w:val="center"/>
            <w:hideMark/>
          </w:tcPr>
          <w:p w14:paraId="234C57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015248" w14:textId="77777777" w:rsidTr="00A3151B">
        <w:tc>
          <w:tcPr>
            <w:tcW w:w="0" w:type="auto"/>
            <w:shd w:val="clear" w:color="auto" w:fill="auto"/>
            <w:noWrap/>
            <w:vAlign w:val="center"/>
            <w:hideMark/>
          </w:tcPr>
          <w:p w14:paraId="031C2D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807</w:t>
            </w:r>
          </w:p>
        </w:tc>
        <w:tc>
          <w:tcPr>
            <w:tcW w:w="0" w:type="auto"/>
            <w:shd w:val="clear" w:color="auto" w:fill="auto"/>
            <w:vAlign w:val="center"/>
            <w:hideMark/>
          </w:tcPr>
          <w:p w14:paraId="6B05FC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ESPONJOSO 6MM 130/60</w:t>
            </w:r>
          </w:p>
        </w:tc>
        <w:tc>
          <w:tcPr>
            <w:tcW w:w="0" w:type="auto"/>
            <w:shd w:val="clear" w:color="auto" w:fill="auto"/>
            <w:noWrap/>
            <w:vAlign w:val="center"/>
            <w:hideMark/>
          </w:tcPr>
          <w:p w14:paraId="5FA3EE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52C7C1" w14:textId="77777777" w:rsidTr="00A3151B">
        <w:tc>
          <w:tcPr>
            <w:tcW w:w="0" w:type="auto"/>
            <w:shd w:val="clear" w:color="auto" w:fill="auto"/>
            <w:noWrap/>
            <w:vAlign w:val="center"/>
            <w:hideMark/>
          </w:tcPr>
          <w:p w14:paraId="60BE6D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808</w:t>
            </w:r>
          </w:p>
        </w:tc>
        <w:tc>
          <w:tcPr>
            <w:tcW w:w="0" w:type="auto"/>
            <w:shd w:val="clear" w:color="auto" w:fill="auto"/>
            <w:vAlign w:val="center"/>
            <w:hideMark/>
          </w:tcPr>
          <w:p w14:paraId="0474C2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ESPONJOSO 6MM 160/90</w:t>
            </w:r>
          </w:p>
        </w:tc>
        <w:tc>
          <w:tcPr>
            <w:tcW w:w="0" w:type="auto"/>
            <w:shd w:val="clear" w:color="auto" w:fill="auto"/>
            <w:noWrap/>
            <w:vAlign w:val="center"/>
            <w:hideMark/>
          </w:tcPr>
          <w:p w14:paraId="0E5574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D00A3CD" w14:textId="77777777" w:rsidTr="00A3151B">
        <w:tc>
          <w:tcPr>
            <w:tcW w:w="0" w:type="auto"/>
            <w:shd w:val="clear" w:color="auto" w:fill="auto"/>
            <w:noWrap/>
            <w:vAlign w:val="center"/>
            <w:hideMark/>
          </w:tcPr>
          <w:p w14:paraId="25C622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809</w:t>
            </w:r>
          </w:p>
        </w:tc>
        <w:tc>
          <w:tcPr>
            <w:tcW w:w="0" w:type="auto"/>
            <w:shd w:val="clear" w:color="auto" w:fill="auto"/>
            <w:vAlign w:val="center"/>
            <w:hideMark/>
          </w:tcPr>
          <w:p w14:paraId="3D28B41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ESPONJOSO 6MM 110/50</w:t>
            </w:r>
          </w:p>
        </w:tc>
        <w:tc>
          <w:tcPr>
            <w:tcW w:w="0" w:type="auto"/>
            <w:shd w:val="clear" w:color="auto" w:fill="auto"/>
            <w:noWrap/>
            <w:vAlign w:val="center"/>
            <w:hideMark/>
          </w:tcPr>
          <w:p w14:paraId="5D90F4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DF81AA8" w14:textId="77777777" w:rsidTr="00A3151B">
        <w:tc>
          <w:tcPr>
            <w:tcW w:w="0" w:type="auto"/>
            <w:shd w:val="clear" w:color="auto" w:fill="auto"/>
            <w:noWrap/>
            <w:vAlign w:val="center"/>
            <w:hideMark/>
          </w:tcPr>
          <w:p w14:paraId="3C98A6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810</w:t>
            </w:r>
          </w:p>
        </w:tc>
        <w:tc>
          <w:tcPr>
            <w:tcW w:w="0" w:type="auto"/>
            <w:shd w:val="clear" w:color="auto" w:fill="auto"/>
            <w:vAlign w:val="center"/>
            <w:hideMark/>
          </w:tcPr>
          <w:p w14:paraId="4725F0A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ESPONJOSO 6MM 140/50</w:t>
            </w:r>
          </w:p>
        </w:tc>
        <w:tc>
          <w:tcPr>
            <w:tcW w:w="0" w:type="auto"/>
            <w:shd w:val="clear" w:color="auto" w:fill="auto"/>
            <w:noWrap/>
            <w:vAlign w:val="center"/>
            <w:hideMark/>
          </w:tcPr>
          <w:p w14:paraId="158DDA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6C13A30" w14:textId="77777777" w:rsidTr="00A3151B">
        <w:tc>
          <w:tcPr>
            <w:tcW w:w="0" w:type="auto"/>
            <w:shd w:val="clear" w:color="auto" w:fill="auto"/>
            <w:noWrap/>
            <w:vAlign w:val="center"/>
            <w:hideMark/>
          </w:tcPr>
          <w:p w14:paraId="32239A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811</w:t>
            </w:r>
          </w:p>
        </w:tc>
        <w:tc>
          <w:tcPr>
            <w:tcW w:w="0" w:type="auto"/>
            <w:shd w:val="clear" w:color="auto" w:fill="auto"/>
            <w:vAlign w:val="center"/>
            <w:hideMark/>
          </w:tcPr>
          <w:p w14:paraId="1ADFFB2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ESPONJOSO 6MM 150/60</w:t>
            </w:r>
          </w:p>
        </w:tc>
        <w:tc>
          <w:tcPr>
            <w:tcW w:w="0" w:type="auto"/>
            <w:shd w:val="clear" w:color="auto" w:fill="auto"/>
            <w:noWrap/>
            <w:vAlign w:val="center"/>
            <w:hideMark/>
          </w:tcPr>
          <w:p w14:paraId="1DB228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E57FA2" w14:textId="77777777" w:rsidTr="00A3151B">
        <w:tc>
          <w:tcPr>
            <w:tcW w:w="0" w:type="auto"/>
            <w:shd w:val="clear" w:color="auto" w:fill="auto"/>
            <w:noWrap/>
            <w:vAlign w:val="center"/>
            <w:hideMark/>
          </w:tcPr>
          <w:p w14:paraId="4DE214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812</w:t>
            </w:r>
          </w:p>
        </w:tc>
        <w:tc>
          <w:tcPr>
            <w:tcW w:w="0" w:type="auto"/>
            <w:shd w:val="clear" w:color="auto" w:fill="auto"/>
            <w:vAlign w:val="center"/>
            <w:hideMark/>
          </w:tcPr>
          <w:p w14:paraId="754AECD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ESPONJOSO 6MM 160/70</w:t>
            </w:r>
          </w:p>
        </w:tc>
        <w:tc>
          <w:tcPr>
            <w:tcW w:w="0" w:type="auto"/>
            <w:shd w:val="clear" w:color="auto" w:fill="auto"/>
            <w:noWrap/>
            <w:vAlign w:val="center"/>
            <w:hideMark/>
          </w:tcPr>
          <w:p w14:paraId="566C0AC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87B3182" w14:textId="77777777" w:rsidTr="00A3151B">
        <w:tc>
          <w:tcPr>
            <w:tcW w:w="0" w:type="auto"/>
            <w:shd w:val="clear" w:color="auto" w:fill="auto"/>
            <w:noWrap/>
            <w:vAlign w:val="center"/>
            <w:hideMark/>
          </w:tcPr>
          <w:p w14:paraId="445E24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813</w:t>
            </w:r>
          </w:p>
        </w:tc>
        <w:tc>
          <w:tcPr>
            <w:tcW w:w="0" w:type="auto"/>
            <w:shd w:val="clear" w:color="auto" w:fill="auto"/>
            <w:vAlign w:val="center"/>
            <w:hideMark/>
          </w:tcPr>
          <w:p w14:paraId="6AA904E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ESPONJOSO 6MM 170/80</w:t>
            </w:r>
          </w:p>
        </w:tc>
        <w:tc>
          <w:tcPr>
            <w:tcW w:w="0" w:type="auto"/>
            <w:shd w:val="clear" w:color="auto" w:fill="auto"/>
            <w:noWrap/>
            <w:vAlign w:val="center"/>
            <w:hideMark/>
          </w:tcPr>
          <w:p w14:paraId="712DE3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CD8BCEF" w14:textId="77777777" w:rsidTr="00A3151B">
        <w:tc>
          <w:tcPr>
            <w:tcW w:w="0" w:type="auto"/>
            <w:shd w:val="clear" w:color="auto" w:fill="auto"/>
            <w:noWrap/>
            <w:vAlign w:val="center"/>
            <w:hideMark/>
          </w:tcPr>
          <w:p w14:paraId="7926F8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814</w:t>
            </w:r>
          </w:p>
        </w:tc>
        <w:tc>
          <w:tcPr>
            <w:tcW w:w="0" w:type="auto"/>
            <w:shd w:val="clear" w:color="auto" w:fill="auto"/>
            <w:vAlign w:val="center"/>
            <w:hideMark/>
          </w:tcPr>
          <w:p w14:paraId="67147FC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ESPONJOSO 6MM 180/90</w:t>
            </w:r>
          </w:p>
        </w:tc>
        <w:tc>
          <w:tcPr>
            <w:tcW w:w="0" w:type="auto"/>
            <w:shd w:val="clear" w:color="auto" w:fill="auto"/>
            <w:noWrap/>
            <w:vAlign w:val="center"/>
            <w:hideMark/>
          </w:tcPr>
          <w:p w14:paraId="1875DE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8309643" w14:textId="77777777" w:rsidTr="00A3151B">
        <w:tc>
          <w:tcPr>
            <w:tcW w:w="0" w:type="auto"/>
            <w:shd w:val="clear" w:color="auto" w:fill="auto"/>
            <w:noWrap/>
            <w:vAlign w:val="center"/>
            <w:hideMark/>
          </w:tcPr>
          <w:p w14:paraId="21D508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815</w:t>
            </w:r>
          </w:p>
        </w:tc>
        <w:tc>
          <w:tcPr>
            <w:tcW w:w="0" w:type="auto"/>
            <w:shd w:val="clear" w:color="auto" w:fill="auto"/>
            <w:vAlign w:val="center"/>
            <w:hideMark/>
          </w:tcPr>
          <w:p w14:paraId="04A84B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100/20</w:t>
            </w:r>
          </w:p>
        </w:tc>
        <w:tc>
          <w:tcPr>
            <w:tcW w:w="0" w:type="auto"/>
            <w:shd w:val="clear" w:color="auto" w:fill="auto"/>
            <w:noWrap/>
            <w:vAlign w:val="center"/>
            <w:hideMark/>
          </w:tcPr>
          <w:p w14:paraId="475B64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EFAF82" w14:textId="77777777" w:rsidTr="00A3151B">
        <w:tc>
          <w:tcPr>
            <w:tcW w:w="0" w:type="auto"/>
            <w:shd w:val="clear" w:color="auto" w:fill="auto"/>
            <w:noWrap/>
            <w:vAlign w:val="center"/>
            <w:hideMark/>
          </w:tcPr>
          <w:p w14:paraId="1B0142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816</w:t>
            </w:r>
          </w:p>
        </w:tc>
        <w:tc>
          <w:tcPr>
            <w:tcW w:w="0" w:type="auto"/>
            <w:shd w:val="clear" w:color="auto" w:fill="auto"/>
            <w:vAlign w:val="center"/>
            <w:hideMark/>
          </w:tcPr>
          <w:p w14:paraId="1A4F27D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100/30</w:t>
            </w:r>
          </w:p>
        </w:tc>
        <w:tc>
          <w:tcPr>
            <w:tcW w:w="0" w:type="auto"/>
            <w:shd w:val="clear" w:color="auto" w:fill="auto"/>
            <w:noWrap/>
            <w:vAlign w:val="center"/>
            <w:hideMark/>
          </w:tcPr>
          <w:p w14:paraId="69B925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6A1791A" w14:textId="77777777" w:rsidTr="00A3151B">
        <w:tc>
          <w:tcPr>
            <w:tcW w:w="0" w:type="auto"/>
            <w:shd w:val="clear" w:color="auto" w:fill="auto"/>
            <w:noWrap/>
            <w:vAlign w:val="center"/>
            <w:hideMark/>
          </w:tcPr>
          <w:p w14:paraId="4C2D0E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817</w:t>
            </w:r>
          </w:p>
        </w:tc>
        <w:tc>
          <w:tcPr>
            <w:tcW w:w="0" w:type="auto"/>
            <w:shd w:val="clear" w:color="auto" w:fill="auto"/>
            <w:vAlign w:val="center"/>
            <w:hideMark/>
          </w:tcPr>
          <w:p w14:paraId="77A382E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120/20</w:t>
            </w:r>
          </w:p>
        </w:tc>
        <w:tc>
          <w:tcPr>
            <w:tcW w:w="0" w:type="auto"/>
            <w:shd w:val="clear" w:color="auto" w:fill="auto"/>
            <w:noWrap/>
            <w:vAlign w:val="center"/>
            <w:hideMark/>
          </w:tcPr>
          <w:p w14:paraId="56E0BC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6F217CE" w14:textId="77777777" w:rsidTr="00A3151B">
        <w:tc>
          <w:tcPr>
            <w:tcW w:w="0" w:type="auto"/>
            <w:shd w:val="clear" w:color="auto" w:fill="auto"/>
            <w:noWrap/>
            <w:vAlign w:val="center"/>
            <w:hideMark/>
          </w:tcPr>
          <w:p w14:paraId="7BAF9C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818</w:t>
            </w:r>
          </w:p>
        </w:tc>
        <w:tc>
          <w:tcPr>
            <w:tcW w:w="0" w:type="auto"/>
            <w:shd w:val="clear" w:color="auto" w:fill="auto"/>
            <w:vAlign w:val="center"/>
            <w:hideMark/>
          </w:tcPr>
          <w:p w14:paraId="1B096F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120/30</w:t>
            </w:r>
          </w:p>
        </w:tc>
        <w:tc>
          <w:tcPr>
            <w:tcW w:w="0" w:type="auto"/>
            <w:shd w:val="clear" w:color="auto" w:fill="auto"/>
            <w:noWrap/>
            <w:vAlign w:val="center"/>
            <w:hideMark/>
          </w:tcPr>
          <w:p w14:paraId="540F38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740ACBA" w14:textId="77777777" w:rsidTr="00A3151B">
        <w:tc>
          <w:tcPr>
            <w:tcW w:w="0" w:type="auto"/>
            <w:shd w:val="clear" w:color="auto" w:fill="auto"/>
            <w:noWrap/>
            <w:vAlign w:val="center"/>
            <w:hideMark/>
          </w:tcPr>
          <w:p w14:paraId="708839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819</w:t>
            </w:r>
          </w:p>
        </w:tc>
        <w:tc>
          <w:tcPr>
            <w:tcW w:w="0" w:type="auto"/>
            <w:shd w:val="clear" w:color="auto" w:fill="auto"/>
            <w:vAlign w:val="center"/>
            <w:hideMark/>
          </w:tcPr>
          <w:p w14:paraId="351BE3D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130/30</w:t>
            </w:r>
          </w:p>
        </w:tc>
        <w:tc>
          <w:tcPr>
            <w:tcW w:w="0" w:type="auto"/>
            <w:shd w:val="clear" w:color="auto" w:fill="auto"/>
            <w:noWrap/>
            <w:vAlign w:val="center"/>
            <w:hideMark/>
          </w:tcPr>
          <w:p w14:paraId="09FFD9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293D86C" w14:textId="77777777" w:rsidTr="00A3151B">
        <w:tc>
          <w:tcPr>
            <w:tcW w:w="0" w:type="auto"/>
            <w:shd w:val="clear" w:color="auto" w:fill="auto"/>
            <w:noWrap/>
            <w:vAlign w:val="center"/>
            <w:hideMark/>
          </w:tcPr>
          <w:p w14:paraId="472F2D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820</w:t>
            </w:r>
          </w:p>
        </w:tc>
        <w:tc>
          <w:tcPr>
            <w:tcW w:w="0" w:type="auto"/>
            <w:shd w:val="clear" w:color="auto" w:fill="auto"/>
            <w:vAlign w:val="center"/>
            <w:hideMark/>
          </w:tcPr>
          <w:p w14:paraId="77E49D0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130/50</w:t>
            </w:r>
          </w:p>
        </w:tc>
        <w:tc>
          <w:tcPr>
            <w:tcW w:w="0" w:type="auto"/>
            <w:shd w:val="clear" w:color="auto" w:fill="auto"/>
            <w:noWrap/>
            <w:vAlign w:val="center"/>
            <w:hideMark/>
          </w:tcPr>
          <w:p w14:paraId="186981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DAF7FDA" w14:textId="77777777" w:rsidTr="00A3151B">
        <w:tc>
          <w:tcPr>
            <w:tcW w:w="0" w:type="auto"/>
            <w:shd w:val="clear" w:color="auto" w:fill="auto"/>
            <w:noWrap/>
            <w:vAlign w:val="center"/>
            <w:hideMark/>
          </w:tcPr>
          <w:p w14:paraId="1CE27D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821</w:t>
            </w:r>
          </w:p>
        </w:tc>
        <w:tc>
          <w:tcPr>
            <w:tcW w:w="0" w:type="auto"/>
            <w:shd w:val="clear" w:color="auto" w:fill="auto"/>
            <w:vAlign w:val="center"/>
            <w:hideMark/>
          </w:tcPr>
          <w:p w14:paraId="37FD2D6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150/30</w:t>
            </w:r>
          </w:p>
        </w:tc>
        <w:tc>
          <w:tcPr>
            <w:tcW w:w="0" w:type="auto"/>
            <w:shd w:val="clear" w:color="auto" w:fill="auto"/>
            <w:noWrap/>
            <w:vAlign w:val="center"/>
            <w:hideMark/>
          </w:tcPr>
          <w:p w14:paraId="06C34E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1183B6E" w14:textId="77777777" w:rsidTr="00A3151B">
        <w:tc>
          <w:tcPr>
            <w:tcW w:w="0" w:type="auto"/>
            <w:shd w:val="clear" w:color="auto" w:fill="auto"/>
            <w:noWrap/>
            <w:vAlign w:val="center"/>
            <w:hideMark/>
          </w:tcPr>
          <w:p w14:paraId="20C878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822</w:t>
            </w:r>
          </w:p>
        </w:tc>
        <w:tc>
          <w:tcPr>
            <w:tcW w:w="0" w:type="auto"/>
            <w:shd w:val="clear" w:color="auto" w:fill="auto"/>
            <w:vAlign w:val="center"/>
            <w:hideMark/>
          </w:tcPr>
          <w:p w14:paraId="45C7A4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160/50</w:t>
            </w:r>
          </w:p>
        </w:tc>
        <w:tc>
          <w:tcPr>
            <w:tcW w:w="0" w:type="auto"/>
            <w:shd w:val="clear" w:color="auto" w:fill="auto"/>
            <w:noWrap/>
            <w:vAlign w:val="center"/>
            <w:hideMark/>
          </w:tcPr>
          <w:p w14:paraId="170A4C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3B764F8" w14:textId="77777777" w:rsidTr="00A3151B">
        <w:tc>
          <w:tcPr>
            <w:tcW w:w="0" w:type="auto"/>
            <w:shd w:val="clear" w:color="auto" w:fill="auto"/>
            <w:noWrap/>
            <w:vAlign w:val="center"/>
            <w:hideMark/>
          </w:tcPr>
          <w:p w14:paraId="19AC94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823</w:t>
            </w:r>
          </w:p>
        </w:tc>
        <w:tc>
          <w:tcPr>
            <w:tcW w:w="0" w:type="auto"/>
            <w:shd w:val="clear" w:color="auto" w:fill="auto"/>
            <w:vAlign w:val="center"/>
            <w:hideMark/>
          </w:tcPr>
          <w:p w14:paraId="0CC8B1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170/40</w:t>
            </w:r>
          </w:p>
        </w:tc>
        <w:tc>
          <w:tcPr>
            <w:tcW w:w="0" w:type="auto"/>
            <w:shd w:val="clear" w:color="auto" w:fill="auto"/>
            <w:noWrap/>
            <w:vAlign w:val="center"/>
            <w:hideMark/>
          </w:tcPr>
          <w:p w14:paraId="0A50AA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506CF04" w14:textId="77777777" w:rsidTr="00A3151B">
        <w:tc>
          <w:tcPr>
            <w:tcW w:w="0" w:type="auto"/>
            <w:shd w:val="clear" w:color="auto" w:fill="auto"/>
            <w:noWrap/>
            <w:vAlign w:val="center"/>
            <w:hideMark/>
          </w:tcPr>
          <w:p w14:paraId="3DA952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824</w:t>
            </w:r>
          </w:p>
        </w:tc>
        <w:tc>
          <w:tcPr>
            <w:tcW w:w="0" w:type="auto"/>
            <w:shd w:val="clear" w:color="auto" w:fill="auto"/>
            <w:vAlign w:val="center"/>
            <w:hideMark/>
          </w:tcPr>
          <w:p w14:paraId="23C6373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170/60</w:t>
            </w:r>
          </w:p>
        </w:tc>
        <w:tc>
          <w:tcPr>
            <w:tcW w:w="0" w:type="auto"/>
            <w:shd w:val="clear" w:color="auto" w:fill="auto"/>
            <w:noWrap/>
            <w:vAlign w:val="center"/>
            <w:hideMark/>
          </w:tcPr>
          <w:p w14:paraId="06415F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8CD453D" w14:textId="77777777" w:rsidTr="00A3151B">
        <w:tc>
          <w:tcPr>
            <w:tcW w:w="0" w:type="auto"/>
            <w:shd w:val="clear" w:color="auto" w:fill="auto"/>
            <w:noWrap/>
            <w:vAlign w:val="center"/>
            <w:hideMark/>
          </w:tcPr>
          <w:p w14:paraId="414095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825</w:t>
            </w:r>
          </w:p>
        </w:tc>
        <w:tc>
          <w:tcPr>
            <w:tcW w:w="0" w:type="auto"/>
            <w:shd w:val="clear" w:color="auto" w:fill="auto"/>
            <w:vAlign w:val="center"/>
            <w:hideMark/>
          </w:tcPr>
          <w:p w14:paraId="65AEBA2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3.5MM 60/20</w:t>
            </w:r>
          </w:p>
        </w:tc>
        <w:tc>
          <w:tcPr>
            <w:tcW w:w="0" w:type="auto"/>
            <w:shd w:val="clear" w:color="auto" w:fill="auto"/>
            <w:noWrap/>
            <w:vAlign w:val="center"/>
            <w:hideMark/>
          </w:tcPr>
          <w:p w14:paraId="7B2801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2D0EE58" w14:textId="77777777" w:rsidTr="00A3151B">
        <w:tc>
          <w:tcPr>
            <w:tcW w:w="0" w:type="auto"/>
            <w:shd w:val="clear" w:color="auto" w:fill="auto"/>
            <w:noWrap/>
            <w:vAlign w:val="center"/>
            <w:hideMark/>
          </w:tcPr>
          <w:p w14:paraId="05E61D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826</w:t>
            </w:r>
          </w:p>
        </w:tc>
        <w:tc>
          <w:tcPr>
            <w:tcW w:w="0" w:type="auto"/>
            <w:shd w:val="clear" w:color="auto" w:fill="auto"/>
            <w:vAlign w:val="center"/>
            <w:hideMark/>
          </w:tcPr>
          <w:p w14:paraId="680DAB5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3.5MM 70/20</w:t>
            </w:r>
          </w:p>
        </w:tc>
        <w:tc>
          <w:tcPr>
            <w:tcW w:w="0" w:type="auto"/>
            <w:shd w:val="clear" w:color="auto" w:fill="auto"/>
            <w:noWrap/>
            <w:vAlign w:val="center"/>
            <w:hideMark/>
          </w:tcPr>
          <w:p w14:paraId="6F7266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C768D13" w14:textId="77777777" w:rsidTr="00A3151B">
        <w:tc>
          <w:tcPr>
            <w:tcW w:w="0" w:type="auto"/>
            <w:shd w:val="clear" w:color="auto" w:fill="auto"/>
            <w:noWrap/>
            <w:vAlign w:val="center"/>
            <w:hideMark/>
          </w:tcPr>
          <w:p w14:paraId="745472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827</w:t>
            </w:r>
          </w:p>
        </w:tc>
        <w:tc>
          <w:tcPr>
            <w:tcW w:w="0" w:type="auto"/>
            <w:shd w:val="clear" w:color="auto" w:fill="auto"/>
            <w:vAlign w:val="center"/>
            <w:hideMark/>
          </w:tcPr>
          <w:p w14:paraId="66A711A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3.5MM 80/30</w:t>
            </w:r>
          </w:p>
        </w:tc>
        <w:tc>
          <w:tcPr>
            <w:tcW w:w="0" w:type="auto"/>
            <w:shd w:val="clear" w:color="auto" w:fill="auto"/>
            <w:noWrap/>
            <w:vAlign w:val="center"/>
            <w:hideMark/>
          </w:tcPr>
          <w:p w14:paraId="325D9D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457C65A" w14:textId="77777777" w:rsidTr="00A3151B">
        <w:tc>
          <w:tcPr>
            <w:tcW w:w="0" w:type="auto"/>
            <w:shd w:val="clear" w:color="auto" w:fill="auto"/>
            <w:noWrap/>
            <w:vAlign w:val="center"/>
            <w:hideMark/>
          </w:tcPr>
          <w:p w14:paraId="7B0EF7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828</w:t>
            </w:r>
          </w:p>
        </w:tc>
        <w:tc>
          <w:tcPr>
            <w:tcW w:w="0" w:type="auto"/>
            <w:shd w:val="clear" w:color="auto" w:fill="auto"/>
            <w:vAlign w:val="center"/>
            <w:hideMark/>
          </w:tcPr>
          <w:p w14:paraId="083CD54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3.5MM 90/40</w:t>
            </w:r>
          </w:p>
        </w:tc>
        <w:tc>
          <w:tcPr>
            <w:tcW w:w="0" w:type="auto"/>
            <w:shd w:val="clear" w:color="auto" w:fill="auto"/>
            <w:noWrap/>
            <w:vAlign w:val="center"/>
            <w:hideMark/>
          </w:tcPr>
          <w:p w14:paraId="20CE45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D95DFD8" w14:textId="77777777" w:rsidTr="00A3151B">
        <w:tc>
          <w:tcPr>
            <w:tcW w:w="0" w:type="auto"/>
            <w:shd w:val="clear" w:color="auto" w:fill="auto"/>
            <w:noWrap/>
            <w:vAlign w:val="center"/>
            <w:hideMark/>
          </w:tcPr>
          <w:p w14:paraId="566123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829</w:t>
            </w:r>
          </w:p>
        </w:tc>
        <w:tc>
          <w:tcPr>
            <w:tcW w:w="0" w:type="auto"/>
            <w:shd w:val="clear" w:color="auto" w:fill="auto"/>
            <w:vAlign w:val="center"/>
            <w:hideMark/>
          </w:tcPr>
          <w:p w14:paraId="678D071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AUTOPERF.2.5MM 70/20</w:t>
            </w:r>
          </w:p>
        </w:tc>
        <w:tc>
          <w:tcPr>
            <w:tcW w:w="0" w:type="auto"/>
            <w:shd w:val="clear" w:color="auto" w:fill="auto"/>
            <w:noWrap/>
            <w:vAlign w:val="center"/>
            <w:hideMark/>
          </w:tcPr>
          <w:p w14:paraId="285706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441D003" w14:textId="77777777" w:rsidTr="00A3151B">
        <w:tc>
          <w:tcPr>
            <w:tcW w:w="0" w:type="auto"/>
            <w:shd w:val="clear" w:color="auto" w:fill="auto"/>
            <w:noWrap/>
            <w:vAlign w:val="center"/>
            <w:hideMark/>
          </w:tcPr>
          <w:p w14:paraId="69B92A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830</w:t>
            </w:r>
          </w:p>
        </w:tc>
        <w:tc>
          <w:tcPr>
            <w:tcW w:w="0" w:type="auto"/>
            <w:shd w:val="clear" w:color="auto" w:fill="auto"/>
            <w:vAlign w:val="center"/>
            <w:hideMark/>
          </w:tcPr>
          <w:p w14:paraId="7FB273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AUTOPERF.2.5MM 90/40</w:t>
            </w:r>
          </w:p>
        </w:tc>
        <w:tc>
          <w:tcPr>
            <w:tcW w:w="0" w:type="auto"/>
            <w:shd w:val="clear" w:color="auto" w:fill="auto"/>
            <w:noWrap/>
            <w:vAlign w:val="center"/>
            <w:hideMark/>
          </w:tcPr>
          <w:p w14:paraId="7C0844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C83524D" w14:textId="77777777" w:rsidTr="00A3151B">
        <w:tc>
          <w:tcPr>
            <w:tcW w:w="0" w:type="auto"/>
            <w:shd w:val="clear" w:color="auto" w:fill="auto"/>
            <w:noWrap/>
            <w:vAlign w:val="center"/>
            <w:hideMark/>
          </w:tcPr>
          <w:p w14:paraId="4BD5FC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831</w:t>
            </w:r>
          </w:p>
        </w:tc>
        <w:tc>
          <w:tcPr>
            <w:tcW w:w="0" w:type="auto"/>
            <w:shd w:val="clear" w:color="auto" w:fill="auto"/>
            <w:vAlign w:val="center"/>
            <w:hideMark/>
          </w:tcPr>
          <w:p w14:paraId="6B4C314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90/30</w:t>
            </w:r>
          </w:p>
        </w:tc>
        <w:tc>
          <w:tcPr>
            <w:tcW w:w="0" w:type="auto"/>
            <w:shd w:val="clear" w:color="auto" w:fill="auto"/>
            <w:noWrap/>
            <w:vAlign w:val="center"/>
            <w:hideMark/>
          </w:tcPr>
          <w:p w14:paraId="650C1B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42DD90" w14:textId="77777777" w:rsidTr="00A3151B">
        <w:tc>
          <w:tcPr>
            <w:tcW w:w="0" w:type="auto"/>
            <w:shd w:val="clear" w:color="auto" w:fill="auto"/>
            <w:noWrap/>
            <w:vAlign w:val="center"/>
            <w:hideMark/>
          </w:tcPr>
          <w:p w14:paraId="74F903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832</w:t>
            </w:r>
          </w:p>
        </w:tc>
        <w:tc>
          <w:tcPr>
            <w:tcW w:w="0" w:type="auto"/>
            <w:shd w:val="clear" w:color="auto" w:fill="auto"/>
            <w:vAlign w:val="center"/>
            <w:hideMark/>
          </w:tcPr>
          <w:p w14:paraId="10017F9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90/40</w:t>
            </w:r>
          </w:p>
        </w:tc>
        <w:tc>
          <w:tcPr>
            <w:tcW w:w="0" w:type="auto"/>
            <w:shd w:val="clear" w:color="auto" w:fill="auto"/>
            <w:noWrap/>
            <w:vAlign w:val="center"/>
            <w:hideMark/>
          </w:tcPr>
          <w:p w14:paraId="24878D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678CCDF" w14:textId="77777777" w:rsidTr="00A3151B">
        <w:tc>
          <w:tcPr>
            <w:tcW w:w="0" w:type="auto"/>
            <w:shd w:val="clear" w:color="auto" w:fill="auto"/>
            <w:noWrap/>
            <w:vAlign w:val="center"/>
            <w:hideMark/>
          </w:tcPr>
          <w:p w14:paraId="433ACD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833</w:t>
            </w:r>
          </w:p>
        </w:tc>
        <w:tc>
          <w:tcPr>
            <w:tcW w:w="0" w:type="auto"/>
            <w:shd w:val="clear" w:color="auto" w:fill="auto"/>
            <w:vAlign w:val="center"/>
            <w:hideMark/>
          </w:tcPr>
          <w:p w14:paraId="41DE3EE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100/30</w:t>
            </w:r>
          </w:p>
        </w:tc>
        <w:tc>
          <w:tcPr>
            <w:tcW w:w="0" w:type="auto"/>
            <w:shd w:val="clear" w:color="auto" w:fill="auto"/>
            <w:noWrap/>
            <w:vAlign w:val="center"/>
            <w:hideMark/>
          </w:tcPr>
          <w:p w14:paraId="061FA1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DDB9426" w14:textId="77777777" w:rsidTr="00A3151B">
        <w:tc>
          <w:tcPr>
            <w:tcW w:w="0" w:type="auto"/>
            <w:shd w:val="clear" w:color="auto" w:fill="auto"/>
            <w:noWrap/>
            <w:vAlign w:val="center"/>
            <w:hideMark/>
          </w:tcPr>
          <w:p w14:paraId="63582D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834</w:t>
            </w:r>
          </w:p>
        </w:tc>
        <w:tc>
          <w:tcPr>
            <w:tcW w:w="0" w:type="auto"/>
            <w:shd w:val="clear" w:color="auto" w:fill="auto"/>
            <w:vAlign w:val="center"/>
            <w:hideMark/>
          </w:tcPr>
          <w:p w14:paraId="48CBD5F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100/40</w:t>
            </w:r>
          </w:p>
        </w:tc>
        <w:tc>
          <w:tcPr>
            <w:tcW w:w="0" w:type="auto"/>
            <w:shd w:val="clear" w:color="auto" w:fill="auto"/>
            <w:noWrap/>
            <w:vAlign w:val="center"/>
            <w:hideMark/>
          </w:tcPr>
          <w:p w14:paraId="4EDC8B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472B0EB" w14:textId="77777777" w:rsidTr="00A3151B">
        <w:tc>
          <w:tcPr>
            <w:tcW w:w="0" w:type="auto"/>
            <w:shd w:val="clear" w:color="auto" w:fill="auto"/>
            <w:noWrap/>
            <w:vAlign w:val="center"/>
            <w:hideMark/>
          </w:tcPr>
          <w:p w14:paraId="6BCF71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835</w:t>
            </w:r>
          </w:p>
        </w:tc>
        <w:tc>
          <w:tcPr>
            <w:tcW w:w="0" w:type="auto"/>
            <w:shd w:val="clear" w:color="auto" w:fill="auto"/>
            <w:vAlign w:val="center"/>
            <w:hideMark/>
          </w:tcPr>
          <w:p w14:paraId="103FA4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120/40</w:t>
            </w:r>
          </w:p>
        </w:tc>
        <w:tc>
          <w:tcPr>
            <w:tcW w:w="0" w:type="auto"/>
            <w:shd w:val="clear" w:color="auto" w:fill="auto"/>
            <w:noWrap/>
            <w:vAlign w:val="center"/>
            <w:hideMark/>
          </w:tcPr>
          <w:p w14:paraId="749432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B14F2A4" w14:textId="77777777" w:rsidTr="00A3151B">
        <w:tc>
          <w:tcPr>
            <w:tcW w:w="0" w:type="auto"/>
            <w:shd w:val="clear" w:color="auto" w:fill="auto"/>
            <w:noWrap/>
            <w:vAlign w:val="center"/>
            <w:hideMark/>
          </w:tcPr>
          <w:p w14:paraId="6EFA2D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836</w:t>
            </w:r>
          </w:p>
        </w:tc>
        <w:tc>
          <w:tcPr>
            <w:tcW w:w="0" w:type="auto"/>
            <w:shd w:val="clear" w:color="auto" w:fill="auto"/>
            <w:vAlign w:val="center"/>
            <w:hideMark/>
          </w:tcPr>
          <w:p w14:paraId="0EA77A5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150/40</w:t>
            </w:r>
          </w:p>
        </w:tc>
        <w:tc>
          <w:tcPr>
            <w:tcW w:w="0" w:type="auto"/>
            <w:shd w:val="clear" w:color="auto" w:fill="auto"/>
            <w:noWrap/>
            <w:vAlign w:val="center"/>
            <w:hideMark/>
          </w:tcPr>
          <w:p w14:paraId="4A0C75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74E22AF" w14:textId="77777777" w:rsidTr="00A3151B">
        <w:tc>
          <w:tcPr>
            <w:tcW w:w="0" w:type="auto"/>
            <w:shd w:val="clear" w:color="auto" w:fill="auto"/>
            <w:noWrap/>
            <w:vAlign w:val="center"/>
            <w:hideMark/>
          </w:tcPr>
          <w:p w14:paraId="4DAD6C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837</w:t>
            </w:r>
          </w:p>
        </w:tc>
        <w:tc>
          <w:tcPr>
            <w:tcW w:w="0" w:type="auto"/>
            <w:shd w:val="clear" w:color="auto" w:fill="auto"/>
            <w:vAlign w:val="center"/>
            <w:hideMark/>
          </w:tcPr>
          <w:p w14:paraId="113590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200/90MM</w:t>
            </w:r>
          </w:p>
        </w:tc>
        <w:tc>
          <w:tcPr>
            <w:tcW w:w="0" w:type="auto"/>
            <w:shd w:val="clear" w:color="auto" w:fill="auto"/>
            <w:noWrap/>
            <w:vAlign w:val="center"/>
            <w:hideMark/>
          </w:tcPr>
          <w:p w14:paraId="4EF77B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B258E30" w14:textId="77777777" w:rsidTr="00A3151B">
        <w:tc>
          <w:tcPr>
            <w:tcW w:w="0" w:type="auto"/>
            <w:shd w:val="clear" w:color="auto" w:fill="auto"/>
            <w:noWrap/>
            <w:vAlign w:val="center"/>
            <w:hideMark/>
          </w:tcPr>
          <w:p w14:paraId="5B9555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838</w:t>
            </w:r>
          </w:p>
        </w:tc>
        <w:tc>
          <w:tcPr>
            <w:tcW w:w="0" w:type="auto"/>
            <w:shd w:val="clear" w:color="auto" w:fill="auto"/>
            <w:vAlign w:val="center"/>
            <w:hideMark/>
          </w:tcPr>
          <w:p w14:paraId="0B0136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 6MM 150/40</w:t>
            </w:r>
          </w:p>
        </w:tc>
        <w:tc>
          <w:tcPr>
            <w:tcW w:w="0" w:type="auto"/>
            <w:shd w:val="clear" w:color="auto" w:fill="auto"/>
            <w:noWrap/>
            <w:vAlign w:val="center"/>
            <w:hideMark/>
          </w:tcPr>
          <w:p w14:paraId="488D2D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9C37972" w14:textId="77777777" w:rsidTr="00A3151B">
        <w:tc>
          <w:tcPr>
            <w:tcW w:w="0" w:type="auto"/>
            <w:shd w:val="clear" w:color="auto" w:fill="auto"/>
            <w:noWrap/>
            <w:vAlign w:val="center"/>
            <w:hideMark/>
          </w:tcPr>
          <w:p w14:paraId="1ACCC0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839</w:t>
            </w:r>
          </w:p>
        </w:tc>
        <w:tc>
          <w:tcPr>
            <w:tcW w:w="0" w:type="auto"/>
            <w:shd w:val="clear" w:color="auto" w:fill="auto"/>
            <w:vAlign w:val="center"/>
            <w:hideMark/>
          </w:tcPr>
          <w:p w14:paraId="3C10FBF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 6MM 220/30</w:t>
            </w:r>
          </w:p>
        </w:tc>
        <w:tc>
          <w:tcPr>
            <w:tcW w:w="0" w:type="auto"/>
            <w:shd w:val="clear" w:color="auto" w:fill="auto"/>
            <w:noWrap/>
            <w:vAlign w:val="center"/>
            <w:hideMark/>
          </w:tcPr>
          <w:p w14:paraId="729F06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F366F36" w14:textId="77777777" w:rsidTr="00A3151B">
        <w:tc>
          <w:tcPr>
            <w:tcW w:w="0" w:type="auto"/>
            <w:shd w:val="clear" w:color="auto" w:fill="auto"/>
            <w:noWrap/>
            <w:vAlign w:val="center"/>
            <w:hideMark/>
          </w:tcPr>
          <w:p w14:paraId="3B16E0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840</w:t>
            </w:r>
          </w:p>
        </w:tc>
        <w:tc>
          <w:tcPr>
            <w:tcW w:w="0" w:type="auto"/>
            <w:shd w:val="clear" w:color="auto" w:fill="auto"/>
            <w:vAlign w:val="center"/>
            <w:hideMark/>
          </w:tcPr>
          <w:p w14:paraId="77B569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 6MM 220/40</w:t>
            </w:r>
          </w:p>
        </w:tc>
        <w:tc>
          <w:tcPr>
            <w:tcW w:w="0" w:type="auto"/>
            <w:shd w:val="clear" w:color="auto" w:fill="auto"/>
            <w:noWrap/>
            <w:vAlign w:val="center"/>
            <w:hideMark/>
          </w:tcPr>
          <w:p w14:paraId="059CE6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07160CC" w14:textId="77777777" w:rsidTr="00A3151B">
        <w:tc>
          <w:tcPr>
            <w:tcW w:w="0" w:type="auto"/>
            <w:shd w:val="clear" w:color="auto" w:fill="auto"/>
            <w:noWrap/>
            <w:vAlign w:val="center"/>
            <w:hideMark/>
          </w:tcPr>
          <w:p w14:paraId="16554C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841</w:t>
            </w:r>
          </w:p>
        </w:tc>
        <w:tc>
          <w:tcPr>
            <w:tcW w:w="0" w:type="auto"/>
            <w:shd w:val="clear" w:color="auto" w:fill="auto"/>
            <w:vAlign w:val="center"/>
            <w:hideMark/>
          </w:tcPr>
          <w:p w14:paraId="6174DF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 6MM 220/50</w:t>
            </w:r>
          </w:p>
        </w:tc>
        <w:tc>
          <w:tcPr>
            <w:tcW w:w="0" w:type="auto"/>
            <w:shd w:val="clear" w:color="auto" w:fill="auto"/>
            <w:noWrap/>
            <w:vAlign w:val="center"/>
            <w:hideMark/>
          </w:tcPr>
          <w:p w14:paraId="5BB16B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87A3A51" w14:textId="77777777" w:rsidTr="00A3151B">
        <w:tc>
          <w:tcPr>
            <w:tcW w:w="0" w:type="auto"/>
            <w:shd w:val="clear" w:color="auto" w:fill="auto"/>
            <w:noWrap/>
            <w:vAlign w:val="center"/>
            <w:hideMark/>
          </w:tcPr>
          <w:p w14:paraId="589B55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842</w:t>
            </w:r>
          </w:p>
        </w:tc>
        <w:tc>
          <w:tcPr>
            <w:tcW w:w="0" w:type="auto"/>
            <w:shd w:val="clear" w:color="auto" w:fill="auto"/>
            <w:vAlign w:val="center"/>
            <w:hideMark/>
          </w:tcPr>
          <w:p w14:paraId="5A3BC9B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 6MM 250/30</w:t>
            </w:r>
          </w:p>
        </w:tc>
        <w:tc>
          <w:tcPr>
            <w:tcW w:w="0" w:type="auto"/>
            <w:shd w:val="clear" w:color="auto" w:fill="auto"/>
            <w:noWrap/>
            <w:vAlign w:val="center"/>
            <w:hideMark/>
          </w:tcPr>
          <w:p w14:paraId="42B799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EC23C1C" w14:textId="77777777" w:rsidTr="00A3151B">
        <w:tc>
          <w:tcPr>
            <w:tcW w:w="0" w:type="auto"/>
            <w:shd w:val="clear" w:color="auto" w:fill="auto"/>
            <w:noWrap/>
            <w:vAlign w:val="center"/>
            <w:hideMark/>
          </w:tcPr>
          <w:p w14:paraId="241BF9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843</w:t>
            </w:r>
          </w:p>
        </w:tc>
        <w:tc>
          <w:tcPr>
            <w:tcW w:w="0" w:type="auto"/>
            <w:shd w:val="clear" w:color="auto" w:fill="auto"/>
            <w:vAlign w:val="center"/>
            <w:hideMark/>
          </w:tcPr>
          <w:p w14:paraId="60327B8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 6MM 250/80</w:t>
            </w:r>
          </w:p>
        </w:tc>
        <w:tc>
          <w:tcPr>
            <w:tcW w:w="0" w:type="auto"/>
            <w:shd w:val="clear" w:color="auto" w:fill="auto"/>
            <w:noWrap/>
            <w:vAlign w:val="center"/>
            <w:hideMark/>
          </w:tcPr>
          <w:p w14:paraId="0BB9B7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E325AA" w14:textId="77777777" w:rsidTr="00A3151B">
        <w:tc>
          <w:tcPr>
            <w:tcW w:w="0" w:type="auto"/>
            <w:shd w:val="clear" w:color="auto" w:fill="auto"/>
            <w:noWrap/>
            <w:vAlign w:val="center"/>
            <w:hideMark/>
          </w:tcPr>
          <w:p w14:paraId="2C88F3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844</w:t>
            </w:r>
          </w:p>
        </w:tc>
        <w:tc>
          <w:tcPr>
            <w:tcW w:w="0" w:type="auto"/>
            <w:shd w:val="clear" w:color="auto" w:fill="auto"/>
            <w:vAlign w:val="center"/>
            <w:hideMark/>
          </w:tcPr>
          <w:p w14:paraId="1CECED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70/20</w:t>
            </w:r>
          </w:p>
        </w:tc>
        <w:tc>
          <w:tcPr>
            <w:tcW w:w="0" w:type="auto"/>
            <w:shd w:val="clear" w:color="auto" w:fill="auto"/>
            <w:noWrap/>
            <w:vAlign w:val="center"/>
            <w:hideMark/>
          </w:tcPr>
          <w:p w14:paraId="486258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DAC5F96" w14:textId="77777777" w:rsidTr="00A3151B">
        <w:tc>
          <w:tcPr>
            <w:tcW w:w="0" w:type="auto"/>
            <w:shd w:val="clear" w:color="auto" w:fill="auto"/>
            <w:noWrap/>
            <w:vAlign w:val="center"/>
            <w:hideMark/>
          </w:tcPr>
          <w:p w14:paraId="4828EF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845</w:t>
            </w:r>
          </w:p>
        </w:tc>
        <w:tc>
          <w:tcPr>
            <w:tcW w:w="0" w:type="auto"/>
            <w:shd w:val="clear" w:color="auto" w:fill="auto"/>
            <w:vAlign w:val="center"/>
            <w:hideMark/>
          </w:tcPr>
          <w:p w14:paraId="658588A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80/20</w:t>
            </w:r>
          </w:p>
        </w:tc>
        <w:tc>
          <w:tcPr>
            <w:tcW w:w="0" w:type="auto"/>
            <w:shd w:val="clear" w:color="auto" w:fill="auto"/>
            <w:noWrap/>
            <w:vAlign w:val="center"/>
            <w:hideMark/>
          </w:tcPr>
          <w:p w14:paraId="4ED788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5C84596" w14:textId="77777777" w:rsidTr="00A3151B">
        <w:tc>
          <w:tcPr>
            <w:tcW w:w="0" w:type="auto"/>
            <w:shd w:val="clear" w:color="auto" w:fill="auto"/>
            <w:noWrap/>
            <w:vAlign w:val="center"/>
            <w:hideMark/>
          </w:tcPr>
          <w:p w14:paraId="18DBCA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846</w:t>
            </w:r>
          </w:p>
        </w:tc>
        <w:tc>
          <w:tcPr>
            <w:tcW w:w="0" w:type="auto"/>
            <w:shd w:val="clear" w:color="auto" w:fill="auto"/>
            <w:vAlign w:val="center"/>
            <w:hideMark/>
          </w:tcPr>
          <w:p w14:paraId="42F51FA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TAPAS PARA TORNILLOS</w:t>
            </w:r>
          </w:p>
        </w:tc>
        <w:tc>
          <w:tcPr>
            <w:tcW w:w="0" w:type="auto"/>
            <w:shd w:val="clear" w:color="auto" w:fill="auto"/>
            <w:noWrap/>
            <w:vAlign w:val="center"/>
            <w:hideMark/>
          </w:tcPr>
          <w:p w14:paraId="50CCA4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F767066" w14:textId="77777777" w:rsidTr="00A3151B">
        <w:tc>
          <w:tcPr>
            <w:tcW w:w="0" w:type="auto"/>
            <w:shd w:val="clear" w:color="auto" w:fill="auto"/>
            <w:noWrap/>
            <w:vAlign w:val="center"/>
            <w:hideMark/>
          </w:tcPr>
          <w:p w14:paraId="7F2271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847</w:t>
            </w:r>
          </w:p>
        </w:tc>
        <w:tc>
          <w:tcPr>
            <w:tcW w:w="0" w:type="auto"/>
            <w:shd w:val="clear" w:color="auto" w:fill="auto"/>
            <w:vAlign w:val="center"/>
            <w:hideMark/>
          </w:tcPr>
          <w:p w14:paraId="677C09B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DE KIRSCHNER 2.0</w:t>
            </w:r>
          </w:p>
        </w:tc>
        <w:tc>
          <w:tcPr>
            <w:tcW w:w="0" w:type="auto"/>
            <w:shd w:val="clear" w:color="auto" w:fill="auto"/>
            <w:noWrap/>
            <w:vAlign w:val="center"/>
            <w:hideMark/>
          </w:tcPr>
          <w:p w14:paraId="1C8CC5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247234B" w14:textId="77777777" w:rsidTr="00A3151B">
        <w:tc>
          <w:tcPr>
            <w:tcW w:w="0" w:type="auto"/>
            <w:shd w:val="clear" w:color="000000" w:fill="D9D9D9"/>
            <w:noWrap/>
            <w:vAlign w:val="center"/>
            <w:hideMark/>
          </w:tcPr>
          <w:p w14:paraId="5DC2D35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1632AC1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TUTORES ARTICULADOS </w:t>
            </w:r>
          </w:p>
        </w:tc>
        <w:tc>
          <w:tcPr>
            <w:tcW w:w="0" w:type="auto"/>
            <w:shd w:val="clear" w:color="000000" w:fill="D9D9D9"/>
            <w:noWrap/>
            <w:vAlign w:val="center"/>
            <w:hideMark/>
          </w:tcPr>
          <w:p w14:paraId="3100AF0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F538AFA" w14:textId="77777777" w:rsidTr="00A3151B">
        <w:tc>
          <w:tcPr>
            <w:tcW w:w="0" w:type="auto"/>
            <w:shd w:val="clear" w:color="auto" w:fill="auto"/>
            <w:noWrap/>
            <w:vAlign w:val="center"/>
            <w:hideMark/>
          </w:tcPr>
          <w:p w14:paraId="7E21AA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848</w:t>
            </w:r>
          </w:p>
        </w:tc>
        <w:tc>
          <w:tcPr>
            <w:tcW w:w="0" w:type="auto"/>
            <w:shd w:val="clear" w:color="auto" w:fill="auto"/>
            <w:vAlign w:val="center"/>
            <w:hideMark/>
          </w:tcPr>
          <w:p w14:paraId="6CA4F07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PETROCANTERICO</w:t>
            </w:r>
          </w:p>
        </w:tc>
        <w:tc>
          <w:tcPr>
            <w:tcW w:w="0" w:type="auto"/>
            <w:shd w:val="clear" w:color="auto" w:fill="auto"/>
            <w:noWrap/>
            <w:vAlign w:val="center"/>
            <w:hideMark/>
          </w:tcPr>
          <w:p w14:paraId="0EA948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530BBE9" w14:textId="77777777" w:rsidTr="00A3151B">
        <w:tc>
          <w:tcPr>
            <w:tcW w:w="0" w:type="auto"/>
            <w:shd w:val="clear" w:color="auto" w:fill="auto"/>
            <w:noWrap/>
            <w:vAlign w:val="center"/>
            <w:hideMark/>
          </w:tcPr>
          <w:p w14:paraId="130747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849</w:t>
            </w:r>
          </w:p>
        </w:tc>
        <w:tc>
          <w:tcPr>
            <w:tcW w:w="0" w:type="auto"/>
            <w:shd w:val="clear" w:color="auto" w:fill="auto"/>
            <w:vAlign w:val="center"/>
            <w:hideMark/>
          </w:tcPr>
          <w:p w14:paraId="194BF9B1"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FIJADOR  HIBRIDO</w:t>
            </w:r>
            <w:proofErr w:type="gramEnd"/>
            <w:r w:rsidRPr="0023371D">
              <w:rPr>
                <w:rFonts w:ascii="Arial" w:hAnsi="Arial" w:cs="Arial"/>
                <w:color w:val="000000"/>
                <w:sz w:val="14"/>
                <w:szCs w:val="14"/>
              </w:rPr>
              <w:t xml:space="preserve"> XCALIBER</w:t>
            </w:r>
          </w:p>
        </w:tc>
        <w:tc>
          <w:tcPr>
            <w:tcW w:w="0" w:type="auto"/>
            <w:shd w:val="clear" w:color="auto" w:fill="auto"/>
            <w:noWrap/>
            <w:vAlign w:val="center"/>
            <w:hideMark/>
          </w:tcPr>
          <w:p w14:paraId="12B6AD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D19FBA3" w14:textId="77777777" w:rsidTr="00A3151B">
        <w:tc>
          <w:tcPr>
            <w:tcW w:w="0" w:type="auto"/>
            <w:shd w:val="clear" w:color="auto" w:fill="auto"/>
            <w:noWrap/>
            <w:vAlign w:val="center"/>
            <w:hideMark/>
          </w:tcPr>
          <w:p w14:paraId="39A57D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850</w:t>
            </w:r>
          </w:p>
        </w:tc>
        <w:tc>
          <w:tcPr>
            <w:tcW w:w="0" w:type="auto"/>
            <w:shd w:val="clear" w:color="auto" w:fill="auto"/>
            <w:vAlign w:val="center"/>
            <w:hideMark/>
          </w:tcPr>
          <w:p w14:paraId="1CD66A7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METAFICIARIO XCALIBUR</w:t>
            </w:r>
          </w:p>
        </w:tc>
        <w:tc>
          <w:tcPr>
            <w:tcW w:w="0" w:type="auto"/>
            <w:shd w:val="clear" w:color="auto" w:fill="auto"/>
            <w:noWrap/>
            <w:vAlign w:val="center"/>
            <w:hideMark/>
          </w:tcPr>
          <w:p w14:paraId="68BE71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290AC7E" w14:textId="77777777" w:rsidTr="00A3151B">
        <w:tc>
          <w:tcPr>
            <w:tcW w:w="0" w:type="auto"/>
            <w:shd w:val="clear" w:color="auto" w:fill="auto"/>
            <w:noWrap/>
            <w:vAlign w:val="center"/>
            <w:hideMark/>
          </w:tcPr>
          <w:p w14:paraId="18D787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851</w:t>
            </w:r>
          </w:p>
        </w:tc>
        <w:tc>
          <w:tcPr>
            <w:tcW w:w="0" w:type="auto"/>
            <w:shd w:val="clear" w:color="auto" w:fill="auto"/>
            <w:vAlign w:val="center"/>
            <w:hideMark/>
          </w:tcPr>
          <w:p w14:paraId="1F70CB0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DE TOBILLO XCALIBUR</w:t>
            </w:r>
          </w:p>
        </w:tc>
        <w:tc>
          <w:tcPr>
            <w:tcW w:w="0" w:type="auto"/>
            <w:shd w:val="clear" w:color="auto" w:fill="auto"/>
            <w:noWrap/>
            <w:vAlign w:val="center"/>
            <w:hideMark/>
          </w:tcPr>
          <w:p w14:paraId="4529E0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759B819" w14:textId="77777777" w:rsidTr="00A3151B">
        <w:tc>
          <w:tcPr>
            <w:tcW w:w="0" w:type="auto"/>
            <w:shd w:val="clear" w:color="auto" w:fill="auto"/>
            <w:noWrap/>
            <w:vAlign w:val="center"/>
            <w:hideMark/>
          </w:tcPr>
          <w:p w14:paraId="333648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852</w:t>
            </w:r>
          </w:p>
        </w:tc>
        <w:tc>
          <w:tcPr>
            <w:tcW w:w="0" w:type="auto"/>
            <w:shd w:val="clear" w:color="auto" w:fill="auto"/>
            <w:vAlign w:val="center"/>
            <w:hideMark/>
          </w:tcPr>
          <w:p w14:paraId="4492961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EXTERNO ARTICULADO DE CODO SET COMPLETO</w:t>
            </w:r>
          </w:p>
        </w:tc>
        <w:tc>
          <w:tcPr>
            <w:tcW w:w="0" w:type="auto"/>
            <w:shd w:val="clear" w:color="auto" w:fill="auto"/>
            <w:noWrap/>
            <w:vAlign w:val="center"/>
            <w:hideMark/>
          </w:tcPr>
          <w:p w14:paraId="4694D91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49496EE" w14:textId="77777777" w:rsidTr="00A3151B">
        <w:tc>
          <w:tcPr>
            <w:tcW w:w="0" w:type="auto"/>
            <w:gridSpan w:val="3"/>
            <w:shd w:val="clear" w:color="000000" w:fill="D9D9D9"/>
            <w:noWrap/>
            <w:vAlign w:val="center"/>
            <w:hideMark/>
          </w:tcPr>
          <w:p w14:paraId="27F8886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ARTROSCOPIA</w:t>
            </w:r>
          </w:p>
        </w:tc>
      </w:tr>
      <w:tr w:rsidR="0023371D" w:rsidRPr="0023371D" w14:paraId="02B99D36" w14:textId="77777777" w:rsidTr="00A3151B">
        <w:tc>
          <w:tcPr>
            <w:tcW w:w="0" w:type="auto"/>
            <w:shd w:val="clear" w:color="auto" w:fill="auto"/>
            <w:noWrap/>
            <w:vAlign w:val="center"/>
            <w:hideMark/>
          </w:tcPr>
          <w:p w14:paraId="536EE9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853</w:t>
            </w:r>
          </w:p>
        </w:tc>
        <w:tc>
          <w:tcPr>
            <w:tcW w:w="0" w:type="auto"/>
            <w:shd w:val="clear" w:color="auto" w:fill="auto"/>
            <w:vAlign w:val="center"/>
            <w:hideMark/>
          </w:tcPr>
          <w:p w14:paraId="6111DFA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FIJACIÓN PARA LOS INJERTOS</w:t>
            </w:r>
          </w:p>
        </w:tc>
        <w:tc>
          <w:tcPr>
            <w:tcW w:w="0" w:type="auto"/>
            <w:shd w:val="clear" w:color="auto" w:fill="auto"/>
            <w:noWrap/>
            <w:vAlign w:val="center"/>
            <w:hideMark/>
          </w:tcPr>
          <w:p w14:paraId="05BEC5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7CD1103" w14:textId="77777777" w:rsidTr="00A3151B">
        <w:tc>
          <w:tcPr>
            <w:tcW w:w="0" w:type="auto"/>
            <w:shd w:val="clear" w:color="auto" w:fill="auto"/>
            <w:noWrap/>
            <w:vAlign w:val="center"/>
            <w:hideMark/>
          </w:tcPr>
          <w:p w14:paraId="25D0BF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854</w:t>
            </w:r>
          </w:p>
        </w:tc>
        <w:tc>
          <w:tcPr>
            <w:tcW w:w="0" w:type="auto"/>
            <w:shd w:val="clear" w:color="auto" w:fill="auto"/>
            <w:vAlign w:val="center"/>
            <w:hideMark/>
          </w:tcPr>
          <w:p w14:paraId="5454B1B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INTERFERENCIA TIPO DELTA</w:t>
            </w:r>
          </w:p>
        </w:tc>
        <w:tc>
          <w:tcPr>
            <w:tcW w:w="0" w:type="auto"/>
            <w:shd w:val="clear" w:color="auto" w:fill="auto"/>
            <w:noWrap/>
            <w:vAlign w:val="center"/>
            <w:hideMark/>
          </w:tcPr>
          <w:p w14:paraId="5031F6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06FDB1D" w14:textId="77777777" w:rsidTr="00A3151B">
        <w:tc>
          <w:tcPr>
            <w:tcW w:w="0" w:type="auto"/>
            <w:shd w:val="clear" w:color="auto" w:fill="auto"/>
            <w:noWrap/>
            <w:vAlign w:val="center"/>
            <w:hideMark/>
          </w:tcPr>
          <w:p w14:paraId="01126E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855</w:t>
            </w:r>
          </w:p>
        </w:tc>
        <w:tc>
          <w:tcPr>
            <w:tcW w:w="0" w:type="auto"/>
            <w:shd w:val="clear" w:color="auto" w:fill="auto"/>
            <w:vAlign w:val="center"/>
            <w:hideMark/>
          </w:tcPr>
          <w:p w14:paraId="3B38C40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INTERFERENCIA RETROGRADO</w:t>
            </w:r>
          </w:p>
        </w:tc>
        <w:tc>
          <w:tcPr>
            <w:tcW w:w="0" w:type="auto"/>
            <w:shd w:val="clear" w:color="auto" w:fill="auto"/>
            <w:noWrap/>
            <w:vAlign w:val="center"/>
            <w:hideMark/>
          </w:tcPr>
          <w:p w14:paraId="0BC49A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044B89C" w14:textId="77777777" w:rsidTr="00A3151B">
        <w:tc>
          <w:tcPr>
            <w:tcW w:w="0" w:type="auto"/>
            <w:shd w:val="clear" w:color="auto" w:fill="auto"/>
            <w:noWrap/>
            <w:vAlign w:val="center"/>
            <w:hideMark/>
          </w:tcPr>
          <w:p w14:paraId="2E3594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856</w:t>
            </w:r>
          </w:p>
        </w:tc>
        <w:tc>
          <w:tcPr>
            <w:tcW w:w="0" w:type="auto"/>
            <w:shd w:val="clear" w:color="auto" w:fill="auto"/>
            <w:vAlign w:val="center"/>
            <w:hideMark/>
          </w:tcPr>
          <w:p w14:paraId="5888BF4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SUTURAS PARA GRANDES ARTICULACIONES</w:t>
            </w:r>
          </w:p>
        </w:tc>
        <w:tc>
          <w:tcPr>
            <w:tcW w:w="0" w:type="auto"/>
            <w:shd w:val="clear" w:color="auto" w:fill="auto"/>
            <w:noWrap/>
            <w:vAlign w:val="center"/>
            <w:hideMark/>
          </w:tcPr>
          <w:p w14:paraId="111EA8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338B380" w14:textId="77777777" w:rsidTr="00A3151B">
        <w:tc>
          <w:tcPr>
            <w:tcW w:w="0" w:type="auto"/>
            <w:shd w:val="clear" w:color="auto" w:fill="auto"/>
            <w:noWrap/>
            <w:vAlign w:val="center"/>
            <w:hideMark/>
          </w:tcPr>
          <w:p w14:paraId="476B31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857</w:t>
            </w:r>
          </w:p>
        </w:tc>
        <w:tc>
          <w:tcPr>
            <w:tcW w:w="0" w:type="auto"/>
            <w:shd w:val="clear" w:color="auto" w:fill="auto"/>
            <w:vAlign w:val="center"/>
            <w:hideMark/>
          </w:tcPr>
          <w:p w14:paraId="764F681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SUTURAS PARA PEQUEÑAS ARTICULACIONES</w:t>
            </w:r>
          </w:p>
        </w:tc>
        <w:tc>
          <w:tcPr>
            <w:tcW w:w="0" w:type="auto"/>
            <w:shd w:val="clear" w:color="auto" w:fill="auto"/>
            <w:noWrap/>
            <w:vAlign w:val="center"/>
            <w:hideMark/>
          </w:tcPr>
          <w:p w14:paraId="5F59CD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19CA0C" w14:textId="77777777" w:rsidTr="00A3151B">
        <w:tc>
          <w:tcPr>
            <w:tcW w:w="0" w:type="auto"/>
            <w:shd w:val="clear" w:color="auto" w:fill="auto"/>
            <w:noWrap/>
            <w:vAlign w:val="center"/>
            <w:hideMark/>
          </w:tcPr>
          <w:p w14:paraId="014AE5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858</w:t>
            </w:r>
          </w:p>
        </w:tc>
        <w:tc>
          <w:tcPr>
            <w:tcW w:w="0" w:type="auto"/>
            <w:shd w:val="clear" w:color="auto" w:fill="auto"/>
            <w:vAlign w:val="center"/>
            <w:hideMark/>
          </w:tcPr>
          <w:p w14:paraId="314BB6D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SUTURAS TORNILLOS BIODEGRADABLES O INTERFERENCIA</w:t>
            </w:r>
          </w:p>
        </w:tc>
        <w:tc>
          <w:tcPr>
            <w:tcW w:w="0" w:type="auto"/>
            <w:shd w:val="clear" w:color="auto" w:fill="auto"/>
            <w:noWrap/>
            <w:vAlign w:val="center"/>
            <w:hideMark/>
          </w:tcPr>
          <w:p w14:paraId="40B1C6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39E75B4" w14:textId="77777777" w:rsidTr="00A3151B">
        <w:tc>
          <w:tcPr>
            <w:tcW w:w="0" w:type="auto"/>
            <w:shd w:val="clear" w:color="auto" w:fill="auto"/>
            <w:noWrap/>
            <w:vAlign w:val="center"/>
            <w:hideMark/>
          </w:tcPr>
          <w:p w14:paraId="1B691B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859</w:t>
            </w:r>
          </w:p>
        </w:tc>
        <w:tc>
          <w:tcPr>
            <w:tcW w:w="0" w:type="auto"/>
            <w:shd w:val="clear" w:color="auto" w:fill="auto"/>
            <w:vAlign w:val="center"/>
            <w:hideMark/>
          </w:tcPr>
          <w:p w14:paraId="2A605C5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RETROCUTTER, 6-7-8-9-10-11 MM</w:t>
            </w:r>
          </w:p>
        </w:tc>
        <w:tc>
          <w:tcPr>
            <w:tcW w:w="0" w:type="auto"/>
            <w:shd w:val="clear" w:color="auto" w:fill="auto"/>
            <w:noWrap/>
            <w:vAlign w:val="center"/>
            <w:hideMark/>
          </w:tcPr>
          <w:p w14:paraId="4DC32C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AD9C923" w14:textId="77777777" w:rsidTr="00A3151B">
        <w:tc>
          <w:tcPr>
            <w:tcW w:w="0" w:type="auto"/>
            <w:shd w:val="clear" w:color="auto" w:fill="auto"/>
            <w:noWrap/>
            <w:vAlign w:val="center"/>
            <w:hideMark/>
          </w:tcPr>
          <w:p w14:paraId="011667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860</w:t>
            </w:r>
          </w:p>
        </w:tc>
        <w:tc>
          <w:tcPr>
            <w:tcW w:w="0" w:type="auto"/>
            <w:shd w:val="clear" w:color="auto" w:fill="auto"/>
            <w:vAlign w:val="center"/>
            <w:hideMark/>
          </w:tcPr>
          <w:p w14:paraId="53986B5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RETRODRILL GUIDE PIN 3 MM CANNULATED</w:t>
            </w:r>
          </w:p>
        </w:tc>
        <w:tc>
          <w:tcPr>
            <w:tcW w:w="0" w:type="auto"/>
            <w:shd w:val="clear" w:color="auto" w:fill="auto"/>
            <w:noWrap/>
            <w:vAlign w:val="center"/>
            <w:hideMark/>
          </w:tcPr>
          <w:p w14:paraId="195B33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25F4FA1" w14:textId="77777777" w:rsidTr="00A3151B">
        <w:tc>
          <w:tcPr>
            <w:tcW w:w="0" w:type="auto"/>
            <w:shd w:val="clear" w:color="auto" w:fill="auto"/>
            <w:noWrap/>
            <w:vAlign w:val="center"/>
            <w:hideMark/>
          </w:tcPr>
          <w:p w14:paraId="70062F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861</w:t>
            </w:r>
          </w:p>
        </w:tc>
        <w:tc>
          <w:tcPr>
            <w:tcW w:w="0" w:type="auto"/>
            <w:shd w:val="clear" w:color="auto" w:fill="auto"/>
            <w:vAlign w:val="center"/>
            <w:hideMark/>
          </w:tcPr>
          <w:p w14:paraId="3854C37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ACL TIGHTROPE RT </w:t>
            </w:r>
          </w:p>
        </w:tc>
        <w:tc>
          <w:tcPr>
            <w:tcW w:w="0" w:type="auto"/>
            <w:shd w:val="clear" w:color="auto" w:fill="auto"/>
            <w:noWrap/>
            <w:vAlign w:val="center"/>
            <w:hideMark/>
          </w:tcPr>
          <w:p w14:paraId="26DC09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B222FC1" w14:textId="77777777" w:rsidTr="00A3151B">
        <w:tc>
          <w:tcPr>
            <w:tcW w:w="0" w:type="auto"/>
            <w:shd w:val="clear" w:color="auto" w:fill="auto"/>
            <w:noWrap/>
            <w:vAlign w:val="center"/>
            <w:hideMark/>
          </w:tcPr>
          <w:p w14:paraId="7D7ECB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862</w:t>
            </w:r>
          </w:p>
        </w:tc>
        <w:tc>
          <w:tcPr>
            <w:tcW w:w="0" w:type="auto"/>
            <w:shd w:val="clear" w:color="auto" w:fill="auto"/>
            <w:vAlign w:val="center"/>
            <w:hideMark/>
          </w:tcPr>
          <w:p w14:paraId="044FCD34"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ACL TIGHTROPE RT, W MM FLIPCUTTER II</w:t>
            </w:r>
          </w:p>
        </w:tc>
        <w:tc>
          <w:tcPr>
            <w:tcW w:w="0" w:type="auto"/>
            <w:shd w:val="clear" w:color="auto" w:fill="auto"/>
            <w:noWrap/>
            <w:vAlign w:val="center"/>
            <w:hideMark/>
          </w:tcPr>
          <w:p w14:paraId="047FEF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96EDC62" w14:textId="77777777" w:rsidTr="00A3151B">
        <w:tc>
          <w:tcPr>
            <w:tcW w:w="0" w:type="auto"/>
            <w:shd w:val="clear" w:color="auto" w:fill="auto"/>
            <w:noWrap/>
            <w:vAlign w:val="center"/>
            <w:hideMark/>
          </w:tcPr>
          <w:p w14:paraId="298ECE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863</w:t>
            </w:r>
          </w:p>
        </w:tc>
        <w:tc>
          <w:tcPr>
            <w:tcW w:w="0" w:type="auto"/>
            <w:shd w:val="clear" w:color="auto" w:fill="auto"/>
            <w:vAlign w:val="center"/>
            <w:hideMark/>
          </w:tcPr>
          <w:p w14:paraId="66992C2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TIGHTROPE EXTENDER</w:t>
            </w:r>
          </w:p>
        </w:tc>
        <w:tc>
          <w:tcPr>
            <w:tcW w:w="0" w:type="auto"/>
            <w:shd w:val="clear" w:color="auto" w:fill="auto"/>
            <w:noWrap/>
            <w:vAlign w:val="center"/>
            <w:hideMark/>
          </w:tcPr>
          <w:p w14:paraId="1D3FF3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F280E08" w14:textId="77777777" w:rsidTr="00A3151B">
        <w:tc>
          <w:tcPr>
            <w:tcW w:w="0" w:type="auto"/>
            <w:shd w:val="clear" w:color="auto" w:fill="auto"/>
            <w:noWrap/>
            <w:vAlign w:val="center"/>
            <w:hideMark/>
          </w:tcPr>
          <w:p w14:paraId="6D0980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864</w:t>
            </w:r>
          </w:p>
        </w:tc>
        <w:tc>
          <w:tcPr>
            <w:tcW w:w="0" w:type="auto"/>
            <w:shd w:val="clear" w:color="auto" w:fill="auto"/>
            <w:vAlign w:val="center"/>
            <w:hideMark/>
          </w:tcPr>
          <w:p w14:paraId="20A5ED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BIO-TRANSFIX</w:t>
            </w:r>
          </w:p>
        </w:tc>
        <w:tc>
          <w:tcPr>
            <w:tcW w:w="0" w:type="auto"/>
            <w:shd w:val="clear" w:color="auto" w:fill="auto"/>
            <w:noWrap/>
            <w:vAlign w:val="center"/>
            <w:hideMark/>
          </w:tcPr>
          <w:p w14:paraId="18A0E2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E2BFE99" w14:textId="77777777" w:rsidTr="00A3151B">
        <w:tc>
          <w:tcPr>
            <w:tcW w:w="0" w:type="auto"/>
            <w:shd w:val="clear" w:color="auto" w:fill="auto"/>
            <w:noWrap/>
            <w:vAlign w:val="center"/>
            <w:hideMark/>
          </w:tcPr>
          <w:p w14:paraId="6EAF35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865</w:t>
            </w:r>
          </w:p>
        </w:tc>
        <w:tc>
          <w:tcPr>
            <w:tcW w:w="0" w:type="auto"/>
            <w:shd w:val="clear" w:color="auto" w:fill="auto"/>
            <w:vAlign w:val="center"/>
            <w:hideMark/>
          </w:tcPr>
          <w:p w14:paraId="52AEEA4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TRANSFIX AUTORROSCANTE </w:t>
            </w:r>
          </w:p>
        </w:tc>
        <w:tc>
          <w:tcPr>
            <w:tcW w:w="0" w:type="auto"/>
            <w:shd w:val="clear" w:color="auto" w:fill="auto"/>
            <w:noWrap/>
            <w:vAlign w:val="center"/>
            <w:hideMark/>
          </w:tcPr>
          <w:p w14:paraId="1B5EC8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D8F8DAE" w14:textId="77777777" w:rsidTr="00A3151B">
        <w:tc>
          <w:tcPr>
            <w:tcW w:w="0" w:type="auto"/>
            <w:shd w:val="clear" w:color="auto" w:fill="auto"/>
            <w:noWrap/>
            <w:vAlign w:val="center"/>
            <w:hideMark/>
          </w:tcPr>
          <w:p w14:paraId="18D2EF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866</w:t>
            </w:r>
          </w:p>
        </w:tc>
        <w:tc>
          <w:tcPr>
            <w:tcW w:w="0" w:type="auto"/>
            <w:shd w:val="clear" w:color="auto" w:fill="auto"/>
            <w:vAlign w:val="center"/>
            <w:hideMark/>
          </w:tcPr>
          <w:p w14:paraId="6F38EDA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TENODESIS</w:t>
            </w:r>
          </w:p>
        </w:tc>
        <w:tc>
          <w:tcPr>
            <w:tcW w:w="0" w:type="auto"/>
            <w:shd w:val="clear" w:color="auto" w:fill="auto"/>
            <w:noWrap/>
            <w:vAlign w:val="center"/>
            <w:hideMark/>
          </w:tcPr>
          <w:p w14:paraId="76015E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7D39198" w14:textId="77777777" w:rsidTr="00A3151B">
        <w:tc>
          <w:tcPr>
            <w:tcW w:w="0" w:type="auto"/>
            <w:shd w:val="clear" w:color="auto" w:fill="auto"/>
            <w:noWrap/>
            <w:vAlign w:val="center"/>
            <w:hideMark/>
          </w:tcPr>
          <w:p w14:paraId="773B14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867</w:t>
            </w:r>
          </w:p>
        </w:tc>
        <w:tc>
          <w:tcPr>
            <w:tcW w:w="0" w:type="auto"/>
            <w:shd w:val="clear" w:color="auto" w:fill="auto"/>
            <w:vAlign w:val="center"/>
            <w:hideMark/>
          </w:tcPr>
          <w:p w14:paraId="3083712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TENODESIS BIOCOMPOSITE</w:t>
            </w:r>
          </w:p>
        </w:tc>
        <w:tc>
          <w:tcPr>
            <w:tcW w:w="0" w:type="auto"/>
            <w:shd w:val="clear" w:color="auto" w:fill="auto"/>
            <w:noWrap/>
            <w:vAlign w:val="center"/>
            <w:hideMark/>
          </w:tcPr>
          <w:p w14:paraId="3D9994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5758BC6" w14:textId="77777777" w:rsidTr="00A3151B">
        <w:tc>
          <w:tcPr>
            <w:tcW w:w="0" w:type="auto"/>
            <w:shd w:val="clear" w:color="auto" w:fill="auto"/>
            <w:noWrap/>
            <w:vAlign w:val="center"/>
            <w:hideMark/>
          </w:tcPr>
          <w:p w14:paraId="1A8560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868</w:t>
            </w:r>
          </w:p>
        </w:tc>
        <w:tc>
          <w:tcPr>
            <w:tcW w:w="0" w:type="auto"/>
            <w:shd w:val="clear" w:color="auto" w:fill="auto"/>
            <w:vAlign w:val="center"/>
            <w:hideMark/>
          </w:tcPr>
          <w:p w14:paraId="09D387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OATS DESCARTABLE X 6 MM </w:t>
            </w:r>
          </w:p>
        </w:tc>
        <w:tc>
          <w:tcPr>
            <w:tcW w:w="0" w:type="auto"/>
            <w:shd w:val="clear" w:color="auto" w:fill="auto"/>
            <w:noWrap/>
            <w:vAlign w:val="center"/>
            <w:hideMark/>
          </w:tcPr>
          <w:p w14:paraId="12FAAA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98660B8" w14:textId="77777777" w:rsidTr="00A3151B">
        <w:tc>
          <w:tcPr>
            <w:tcW w:w="0" w:type="auto"/>
            <w:shd w:val="clear" w:color="auto" w:fill="auto"/>
            <w:noWrap/>
            <w:vAlign w:val="center"/>
            <w:hideMark/>
          </w:tcPr>
          <w:p w14:paraId="798006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869</w:t>
            </w:r>
          </w:p>
        </w:tc>
        <w:tc>
          <w:tcPr>
            <w:tcW w:w="0" w:type="auto"/>
            <w:shd w:val="clear" w:color="auto" w:fill="auto"/>
            <w:vAlign w:val="center"/>
            <w:hideMark/>
          </w:tcPr>
          <w:p w14:paraId="3F8E87E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CON OJAL</w:t>
            </w:r>
          </w:p>
        </w:tc>
        <w:tc>
          <w:tcPr>
            <w:tcW w:w="0" w:type="auto"/>
            <w:shd w:val="clear" w:color="auto" w:fill="auto"/>
            <w:noWrap/>
            <w:vAlign w:val="center"/>
            <w:hideMark/>
          </w:tcPr>
          <w:p w14:paraId="59FF7D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200ECA4" w14:textId="77777777" w:rsidTr="00A3151B">
        <w:tc>
          <w:tcPr>
            <w:tcW w:w="0" w:type="auto"/>
            <w:shd w:val="clear" w:color="auto" w:fill="auto"/>
            <w:noWrap/>
            <w:vAlign w:val="center"/>
            <w:hideMark/>
          </w:tcPr>
          <w:p w14:paraId="733956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870</w:t>
            </w:r>
          </w:p>
        </w:tc>
        <w:tc>
          <w:tcPr>
            <w:tcW w:w="0" w:type="auto"/>
            <w:shd w:val="clear" w:color="auto" w:fill="auto"/>
            <w:vAlign w:val="center"/>
            <w:hideMark/>
          </w:tcPr>
          <w:p w14:paraId="79A9D6F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PUNTA DE BROCA 2.4 MM </w:t>
            </w:r>
          </w:p>
        </w:tc>
        <w:tc>
          <w:tcPr>
            <w:tcW w:w="0" w:type="auto"/>
            <w:shd w:val="clear" w:color="auto" w:fill="auto"/>
            <w:noWrap/>
            <w:vAlign w:val="center"/>
            <w:hideMark/>
          </w:tcPr>
          <w:p w14:paraId="03A813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3256C71" w14:textId="77777777" w:rsidTr="00A3151B">
        <w:tc>
          <w:tcPr>
            <w:tcW w:w="0" w:type="auto"/>
            <w:shd w:val="clear" w:color="auto" w:fill="auto"/>
            <w:noWrap/>
            <w:vAlign w:val="center"/>
            <w:hideMark/>
          </w:tcPr>
          <w:p w14:paraId="588332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871</w:t>
            </w:r>
          </w:p>
        </w:tc>
        <w:tc>
          <w:tcPr>
            <w:tcW w:w="0" w:type="auto"/>
            <w:shd w:val="clear" w:color="auto" w:fill="auto"/>
            <w:vAlign w:val="center"/>
            <w:hideMark/>
          </w:tcPr>
          <w:p w14:paraId="3C45CF1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GUIA DE NITINOL 2 MM</w:t>
            </w:r>
          </w:p>
        </w:tc>
        <w:tc>
          <w:tcPr>
            <w:tcW w:w="0" w:type="auto"/>
            <w:shd w:val="clear" w:color="auto" w:fill="auto"/>
            <w:noWrap/>
            <w:vAlign w:val="center"/>
            <w:hideMark/>
          </w:tcPr>
          <w:p w14:paraId="5D2799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BC1616B" w14:textId="77777777" w:rsidTr="00A3151B">
        <w:tc>
          <w:tcPr>
            <w:tcW w:w="0" w:type="auto"/>
            <w:shd w:val="clear" w:color="auto" w:fill="auto"/>
            <w:noWrap/>
            <w:vAlign w:val="center"/>
            <w:hideMark/>
          </w:tcPr>
          <w:p w14:paraId="5DBE03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872</w:t>
            </w:r>
          </w:p>
        </w:tc>
        <w:tc>
          <w:tcPr>
            <w:tcW w:w="0" w:type="auto"/>
            <w:shd w:val="clear" w:color="auto" w:fill="auto"/>
            <w:vAlign w:val="center"/>
            <w:hideMark/>
          </w:tcPr>
          <w:p w14:paraId="5DA9122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GUIAS TRANSFIX</w:t>
            </w:r>
          </w:p>
        </w:tc>
        <w:tc>
          <w:tcPr>
            <w:tcW w:w="0" w:type="auto"/>
            <w:shd w:val="clear" w:color="auto" w:fill="auto"/>
            <w:noWrap/>
            <w:vAlign w:val="center"/>
            <w:hideMark/>
          </w:tcPr>
          <w:p w14:paraId="3A2B57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43D281C" w14:textId="77777777" w:rsidTr="00A3151B">
        <w:tc>
          <w:tcPr>
            <w:tcW w:w="0" w:type="auto"/>
            <w:shd w:val="clear" w:color="auto" w:fill="auto"/>
            <w:noWrap/>
            <w:vAlign w:val="center"/>
            <w:hideMark/>
          </w:tcPr>
          <w:p w14:paraId="34C319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873</w:t>
            </w:r>
          </w:p>
        </w:tc>
        <w:tc>
          <w:tcPr>
            <w:tcW w:w="0" w:type="auto"/>
            <w:shd w:val="clear" w:color="auto" w:fill="auto"/>
            <w:vAlign w:val="center"/>
            <w:hideMark/>
          </w:tcPr>
          <w:p w14:paraId="3BA4864D"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DRILL PIN, ACL TIGHTROPE 4 MM CLOSED</w:t>
            </w:r>
          </w:p>
        </w:tc>
        <w:tc>
          <w:tcPr>
            <w:tcW w:w="0" w:type="auto"/>
            <w:shd w:val="clear" w:color="auto" w:fill="auto"/>
            <w:noWrap/>
            <w:vAlign w:val="center"/>
            <w:hideMark/>
          </w:tcPr>
          <w:p w14:paraId="31C100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47D32E" w14:textId="77777777" w:rsidTr="00A3151B">
        <w:tc>
          <w:tcPr>
            <w:tcW w:w="0" w:type="auto"/>
            <w:shd w:val="clear" w:color="auto" w:fill="auto"/>
            <w:noWrap/>
            <w:vAlign w:val="center"/>
            <w:hideMark/>
          </w:tcPr>
          <w:p w14:paraId="49388C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874</w:t>
            </w:r>
          </w:p>
        </w:tc>
        <w:tc>
          <w:tcPr>
            <w:tcW w:w="0" w:type="auto"/>
            <w:shd w:val="clear" w:color="auto" w:fill="auto"/>
            <w:vAlign w:val="center"/>
            <w:hideMark/>
          </w:tcPr>
          <w:p w14:paraId="1970B5D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DARDO CONDRAL X 18 MM</w:t>
            </w:r>
          </w:p>
        </w:tc>
        <w:tc>
          <w:tcPr>
            <w:tcW w:w="0" w:type="auto"/>
            <w:shd w:val="clear" w:color="auto" w:fill="auto"/>
            <w:noWrap/>
            <w:vAlign w:val="center"/>
            <w:hideMark/>
          </w:tcPr>
          <w:p w14:paraId="13FC33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092056C" w14:textId="77777777" w:rsidTr="00A3151B">
        <w:tc>
          <w:tcPr>
            <w:tcW w:w="0" w:type="auto"/>
            <w:shd w:val="clear" w:color="auto" w:fill="auto"/>
            <w:noWrap/>
            <w:vAlign w:val="center"/>
            <w:hideMark/>
          </w:tcPr>
          <w:p w14:paraId="577D61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875</w:t>
            </w:r>
          </w:p>
        </w:tc>
        <w:tc>
          <w:tcPr>
            <w:tcW w:w="0" w:type="auto"/>
            <w:shd w:val="clear" w:color="auto" w:fill="auto"/>
            <w:vAlign w:val="center"/>
            <w:hideMark/>
          </w:tcPr>
          <w:p w14:paraId="0020CA3C"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OSTEOCHONDRAL FLAP REPAIR MULTI-SHOT SET</w:t>
            </w:r>
          </w:p>
        </w:tc>
        <w:tc>
          <w:tcPr>
            <w:tcW w:w="0" w:type="auto"/>
            <w:shd w:val="clear" w:color="auto" w:fill="auto"/>
            <w:noWrap/>
            <w:vAlign w:val="center"/>
            <w:hideMark/>
          </w:tcPr>
          <w:p w14:paraId="04FB1C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0CACD06" w14:textId="77777777" w:rsidTr="00A3151B">
        <w:tc>
          <w:tcPr>
            <w:tcW w:w="0" w:type="auto"/>
            <w:shd w:val="clear" w:color="auto" w:fill="auto"/>
            <w:noWrap/>
            <w:vAlign w:val="center"/>
            <w:hideMark/>
          </w:tcPr>
          <w:p w14:paraId="6CE6C7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876</w:t>
            </w:r>
          </w:p>
        </w:tc>
        <w:tc>
          <w:tcPr>
            <w:tcW w:w="0" w:type="auto"/>
            <w:shd w:val="clear" w:color="auto" w:fill="auto"/>
            <w:vAlign w:val="center"/>
            <w:hideMark/>
          </w:tcPr>
          <w:p w14:paraId="6C71135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SHOEHORN CANNULA</w:t>
            </w:r>
          </w:p>
        </w:tc>
        <w:tc>
          <w:tcPr>
            <w:tcW w:w="0" w:type="auto"/>
            <w:shd w:val="clear" w:color="auto" w:fill="auto"/>
            <w:noWrap/>
            <w:vAlign w:val="center"/>
            <w:hideMark/>
          </w:tcPr>
          <w:p w14:paraId="48FEC4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93DC4CF" w14:textId="77777777" w:rsidTr="00A3151B">
        <w:tc>
          <w:tcPr>
            <w:tcW w:w="0" w:type="auto"/>
            <w:shd w:val="clear" w:color="auto" w:fill="auto"/>
            <w:noWrap/>
            <w:vAlign w:val="center"/>
            <w:hideMark/>
          </w:tcPr>
          <w:p w14:paraId="2F284C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877</w:t>
            </w:r>
          </w:p>
        </w:tc>
        <w:tc>
          <w:tcPr>
            <w:tcW w:w="0" w:type="auto"/>
            <w:shd w:val="clear" w:color="auto" w:fill="auto"/>
            <w:vAlign w:val="center"/>
            <w:hideMark/>
          </w:tcPr>
          <w:p w14:paraId="3803054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CANULA GENERICA PARA ARTROSCOPIA</w:t>
            </w:r>
          </w:p>
        </w:tc>
        <w:tc>
          <w:tcPr>
            <w:tcW w:w="0" w:type="auto"/>
            <w:shd w:val="clear" w:color="auto" w:fill="auto"/>
            <w:noWrap/>
            <w:vAlign w:val="center"/>
            <w:hideMark/>
          </w:tcPr>
          <w:p w14:paraId="66ED50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C11FF0E" w14:textId="77777777" w:rsidTr="00A3151B">
        <w:tc>
          <w:tcPr>
            <w:tcW w:w="0" w:type="auto"/>
            <w:shd w:val="clear" w:color="auto" w:fill="auto"/>
            <w:noWrap/>
            <w:vAlign w:val="center"/>
            <w:hideMark/>
          </w:tcPr>
          <w:p w14:paraId="11B414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878</w:t>
            </w:r>
          </w:p>
        </w:tc>
        <w:tc>
          <w:tcPr>
            <w:tcW w:w="0" w:type="auto"/>
            <w:shd w:val="clear" w:color="auto" w:fill="auto"/>
            <w:vAlign w:val="center"/>
            <w:hideMark/>
          </w:tcPr>
          <w:p w14:paraId="4487959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CORTE PARA CUADRICEPS 10MM</w:t>
            </w:r>
          </w:p>
        </w:tc>
        <w:tc>
          <w:tcPr>
            <w:tcW w:w="0" w:type="auto"/>
            <w:shd w:val="clear" w:color="auto" w:fill="auto"/>
            <w:noWrap/>
            <w:vAlign w:val="center"/>
            <w:hideMark/>
          </w:tcPr>
          <w:p w14:paraId="208291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6DF029D" w14:textId="77777777" w:rsidTr="00A3151B">
        <w:tc>
          <w:tcPr>
            <w:tcW w:w="0" w:type="auto"/>
            <w:shd w:val="clear" w:color="auto" w:fill="auto"/>
            <w:noWrap/>
            <w:vAlign w:val="center"/>
            <w:hideMark/>
          </w:tcPr>
          <w:p w14:paraId="69728A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879</w:t>
            </w:r>
          </w:p>
        </w:tc>
        <w:tc>
          <w:tcPr>
            <w:tcW w:w="0" w:type="auto"/>
            <w:shd w:val="clear" w:color="auto" w:fill="auto"/>
            <w:vAlign w:val="center"/>
            <w:hideMark/>
          </w:tcPr>
          <w:p w14:paraId="6A3C6A4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ARTHREX - ACL W/STOP</w:t>
            </w:r>
          </w:p>
        </w:tc>
        <w:tc>
          <w:tcPr>
            <w:tcW w:w="0" w:type="auto"/>
            <w:shd w:val="clear" w:color="auto" w:fill="auto"/>
            <w:noWrap/>
            <w:vAlign w:val="center"/>
            <w:hideMark/>
          </w:tcPr>
          <w:p w14:paraId="2AC6C7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1DB9D77" w14:textId="77777777" w:rsidTr="00A3151B">
        <w:tc>
          <w:tcPr>
            <w:tcW w:w="0" w:type="auto"/>
            <w:shd w:val="clear" w:color="auto" w:fill="auto"/>
            <w:noWrap/>
            <w:vAlign w:val="center"/>
            <w:hideMark/>
          </w:tcPr>
          <w:p w14:paraId="547407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880</w:t>
            </w:r>
          </w:p>
        </w:tc>
        <w:tc>
          <w:tcPr>
            <w:tcW w:w="0" w:type="auto"/>
            <w:shd w:val="clear" w:color="auto" w:fill="auto"/>
            <w:vAlign w:val="center"/>
            <w:hideMark/>
          </w:tcPr>
          <w:p w14:paraId="024F568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SUTURAS</w:t>
            </w:r>
          </w:p>
        </w:tc>
        <w:tc>
          <w:tcPr>
            <w:tcW w:w="0" w:type="auto"/>
            <w:shd w:val="clear" w:color="auto" w:fill="auto"/>
            <w:noWrap/>
            <w:vAlign w:val="center"/>
            <w:hideMark/>
          </w:tcPr>
          <w:p w14:paraId="38B7E5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2DC353E" w14:textId="77777777" w:rsidTr="00A3151B">
        <w:tc>
          <w:tcPr>
            <w:tcW w:w="0" w:type="auto"/>
            <w:shd w:val="clear" w:color="auto" w:fill="auto"/>
            <w:noWrap/>
            <w:vAlign w:val="center"/>
            <w:hideMark/>
          </w:tcPr>
          <w:p w14:paraId="613492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881</w:t>
            </w:r>
          </w:p>
        </w:tc>
        <w:tc>
          <w:tcPr>
            <w:tcW w:w="0" w:type="auto"/>
            <w:shd w:val="clear" w:color="auto" w:fill="auto"/>
            <w:vAlign w:val="center"/>
            <w:hideMark/>
          </w:tcPr>
          <w:p w14:paraId="38D21DE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FIBERWIRE # 5 W/NEEDLE</w:t>
            </w:r>
          </w:p>
        </w:tc>
        <w:tc>
          <w:tcPr>
            <w:tcW w:w="0" w:type="auto"/>
            <w:shd w:val="clear" w:color="auto" w:fill="auto"/>
            <w:noWrap/>
            <w:vAlign w:val="center"/>
            <w:hideMark/>
          </w:tcPr>
          <w:p w14:paraId="6FD253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42AA651" w14:textId="77777777" w:rsidTr="00A3151B">
        <w:tc>
          <w:tcPr>
            <w:tcW w:w="0" w:type="auto"/>
            <w:shd w:val="clear" w:color="auto" w:fill="auto"/>
            <w:noWrap/>
            <w:vAlign w:val="center"/>
            <w:hideMark/>
          </w:tcPr>
          <w:p w14:paraId="04F370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882</w:t>
            </w:r>
          </w:p>
        </w:tc>
        <w:tc>
          <w:tcPr>
            <w:tcW w:w="0" w:type="auto"/>
            <w:shd w:val="clear" w:color="auto" w:fill="auto"/>
            <w:vAlign w:val="center"/>
            <w:hideMark/>
          </w:tcPr>
          <w:p w14:paraId="0A2DDF6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FIBERWIRE # 2</w:t>
            </w:r>
          </w:p>
        </w:tc>
        <w:tc>
          <w:tcPr>
            <w:tcW w:w="0" w:type="auto"/>
            <w:shd w:val="clear" w:color="auto" w:fill="auto"/>
            <w:noWrap/>
            <w:vAlign w:val="center"/>
            <w:hideMark/>
          </w:tcPr>
          <w:p w14:paraId="1CDFE3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1D400D0" w14:textId="77777777" w:rsidTr="00A3151B">
        <w:tc>
          <w:tcPr>
            <w:tcW w:w="0" w:type="auto"/>
            <w:shd w:val="clear" w:color="auto" w:fill="auto"/>
            <w:noWrap/>
            <w:vAlign w:val="center"/>
            <w:hideMark/>
          </w:tcPr>
          <w:p w14:paraId="033B4D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883</w:t>
            </w:r>
          </w:p>
        </w:tc>
        <w:tc>
          <w:tcPr>
            <w:tcW w:w="0" w:type="auto"/>
            <w:shd w:val="clear" w:color="auto" w:fill="auto"/>
            <w:vAlign w:val="center"/>
            <w:hideMark/>
          </w:tcPr>
          <w:p w14:paraId="15169DA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FIBERSTICK # 2</w:t>
            </w:r>
          </w:p>
        </w:tc>
        <w:tc>
          <w:tcPr>
            <w:tcW w:w="0" w:type="auto"/>
            <w:shd w:val="clear" w:color="auto" w:fill="auto"/>
            <w:noWrap/>
            <w:vAlign w:val="center"/>
            <w:hideMark/>
          </w:tcPr>
          <w:p w14:paraId="1FA9D8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3B03309" w14:textId="77777777" w:rsidTr="00A3151B">
        <w:tc>
          <w:tcPr>
            <w:tcW w:w="0" w:type="auto"/>
            <w:shd w:val="clear" w:color="auto" w:fill="auto"/>
            <w:noWrap/>
            <w:vAlign w:val="center"/>
            <w:hideMark/>
          </w:tcPr>
          <w:p w14:paraId="4D2FFB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884</w:t>
            </w:r>
          </w:p>
        </w:tc>
        <w:tc>
          <w:tcPr>
            <w:tcW w:w="0" w:type="auto"/>
            <w:shd w:val="clear" w:color="auto" w:fill="auto"/>
            <w:vAlign w:val="center"/>
            <w:hideMark/>
          </w:tcPr>
          <w:p w14:paraId="44C523A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FIBERLINK # 2</w:t>
            </w:r>
          </w:p>
        </w:tc>
        <w:tc>
          <w:tcPr>
            <w:tcW w:w="0" w:type="auto"/>
            <w:shd w:val="clear" w:color="auto" w:fill="auto"/>
            <w:noWrap/>
            <w:vAlign w:val="center"/>
            <w:hideMark/>
          </w:tcPr>
          <w:p w14:paraId="59F694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2BD4A21" w14:textId="77777777" w:rsidTr="00A3151B">
        <w:tc>
          <w:tcPr>
            <w:tcW w:w="0" w:type="auto"/>
            <w:shd w:val="clear" w:color="auto" w:fill="auto"/>
            <w:noWrap/>
            <w:vAlign w:val="center"/>
            <w:hideMark/>
          </w:tcPr>
          <w:p w14:paraId="79A2BE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885</w:t>
            </w:r>
          </w:p>
        </w:tc>
        <w:tc>
          <w:tcPr>
            <w:tcW w:w="0" w:type="auto"/>
            <w:shd w:val="clear" w:color="auto" w:fill="auto"/>
            <w:vAlign w:val="center"/>
            <w:hideMark/>
          </w:tcPr>
          <w:p w14:paraId="73770E1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FIBERLOOP # 2</w:t>
            </w:r>
          </w:p>
        </w:tc>
        <w:tc>
          <w:tcPr>
            <w:tcW w:w="0" w:type="auto"/>
            <w:shd w:val="clear" w:color="auto" w:fill="auto"/>
            <w:noWrap/>
            <w:vAlign w:val="center"/>
            <w:hideMark/>
          </w:tcPr>
          <w:p w14:paraId="39642A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4D1FA46" w14:textId="77777777" w:rsidTr="00A3151B">
        <w:tc>
          <w:tcPr>
            <w:tcW w:w="0" w:type="auto"/>
            <w:shd w:val="clear" w:color="auto" w:fill="auto"/>
            <w:noWrap/>
            <w:vAlign w:val="center"/>
            <w:hideMark/>
          </w:tcPr>
          <w:p w14:paraId="42D1B1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886</w:t>
            </w:r>
          </w:p>
        </w:tc>
        <w:tc>
          <w:tcPr>
            <w:tcW w:w="0" w:type="auto"/>
            <w:shd w:val="clear" w:color="auto" w:fill="auto"/>
            <w:vAlign w:val="center"/>
            <w:hideMark/>
          </w:tcPr>
          <w:p w14:paraId="018D899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FIBERLOOP # 2.0</w:t>
            </w:r>
          </w:p>
        </w:tc>
        <w:tc>
          <w:tcPr>
            <w:tcW w:w="0" w:type="auto"/>
            <w:shd w:val="clear" w:color="auto" w:fill="auto"/>
            <w:noWrap/>
            <w:vAlign w:val="center"/>
            <w:hideMark/>
          </w:tcPr>
          <w:p w14:paraId="2DE4FD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2C77D70" w14:textId="77777777" w:rsidTr="00A3151B">
        <w:tc>
          <w:tcPr>
            <w:tcW w:w="0" w:type="auto"/>
            <w:shd w:val="clear" w:color="auto" w:fill="auto"/>
            <w:noWrap/>
            <w:vAlign w:val="center"/>
            <w:hideMark/>
          </w:tcPr>
          <w:p w14:paraId="467B1A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887</w:t>
            </w:r>
          </w:p>
        </w:tc>
        <w:tc>
          <w:tcPr>
            <w:tcW w:w="0" w:type="auto"/>
            <w:shd w:val="clear" w:color="auto" w:fill="auto"/>
            <w:vAlign w:val="center"/>
            <w:hideMark/>
          </w:tcPr>
          <w:p w14:paraId="7BB916F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FIBERTAPE # 2</w:t>
            </w:r>
          </w:p>
        </w:tc>
        <w:tc>
          <w:tcPr>
            <w:tcW w:w="0" w:type="auto"/>
            <w:shd w:val="clear" w:color="auto" w:fill="auto"/>
            <w:noWrap/>
            <w:vAlign w:val="center"/>
            <w:hideMark/>
          </w:tcPr>
          <w:p w14:paraId="06B397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E4C3E5" w14:textId="77777777" w:rsidTr="00A3151B">
        <w:tc>
          <w:tcPr>
            <w:tcW w:w="0" w:type="auto"/>
            <w:shd w:val="clear" w:color="auto" w:fill="auto"/>
            <w:noWrap/>
            <w:vAlign w:val="center"/>
            <w:hideMark/>
          </w:tcPr>
          <w:p w14:paraId="2A2402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888</w:t>
            </w:r>
          </w:p>
        </w:tc>
        <w:tc>
          <w:tcPr>
            <w:tcW w:w="0" w:type="auto"/>
            <w:shd w:val="clear" w:color="auto" w:fill="auto"/>
            <w:vAlign w:val="center"/>
            <w:hideMark/>
          </w:tcPr>
          <w:p w14:paraId="4273BBE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FIBERWIRE # 2-0</w:t>
            </w:r>
          </w:p>
        </w:tc>
        <w:tc>
          <w:tcPr>
            <w:tcW w:w="0" w:type="auto"/>
            <w:shd w:val="clear" w:color="auto" w:fill="auto"/>
            <w:noWrap/>
            <w:vAlign w:val="center"/>
            <w:hideMark/>
          </w:tcPr>
          <w:p w14:paraId="6CFB90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D98A94C" w14:textId="77777777" w:rsidTr="00A3151B">
        <w:tc>
          <w:tcPr>
            <w:tcW w:w="0" w:type="auto"/>
            <w:shd w:val="clear" w:color="auto" w:fill="auto"/>
            <w:noWrap/>
            <w:vAlign w:val="center"/>
            <w:hideMark/>
          </w:tcPr>
          <w:p w14:paraId="283BDF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889</w:t>
            </w:r>
          </w:p>
        </w:tc>
        <w:tc>
          <w:tcPr>
            <w:tcW w:w="0" w:type="auto"/>
            <w:shd w:val="clear" w:color="auto" w:fill="auto"/>
            <w:vAlign w:val="center"/>
            <w:hideMark/>
          </w:tcPr>
          <w:p w14:paraId="1C07F98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FIBERWIRE # 2-0 W/NEEDLE</w:t>
            </w:r>
          </w:p>
        </w:tc>
        <w:tc>
          <w:tcPr>
            <w:tcW w:w="0" w:type="auto"/>
            <w:shd w:val="clear" w:color="auto" w:fill="auto"/>
            <w:noWrap/>
            <w:vAlign w:val="center"/>
            <w:hideMark/>
          </w:tcPr>
          <w:p w14:paraId="78FD6F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90CB21" w14:textId="77777777" w:rsidTr="00A3151B">
        <w:tc>
          <w:tcPr>
            <w:tcW w:w="0" w:type="auto"/>
            <w:shd w:val="clear" w:color="auto" w:fill="auto"/>
            <w:noWrap/>
            <w:vAlign w:val="center"/>
            <w:hideMark/>
          </w:tcPr>
          <w:p w14:paraId="54A38E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890</w:t>
            </w:r>
          </w:p>
        </w:tc>
        <w:tc>
          <w:tcPr>
            <w:tcW w:w="0" w:type="auto"/>
            <w:shd w:val="clear" w:color="auto" w:fill="auto"/>
            <w:vAlign w:val="center"/>
            <w:hideMark/>
          </w:tcPr>
          <w:p w14:paraId="21B0891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FIBERWIRE # 4-0 W/NEEDLE</w:t>
            </w:r>
          </w:p>
        </w:tc>
        <w:tc>
          <w:tcPr>
            <w:tcW w:w="0" w:type="auto"/>
            <w:shd w:val="clear" w:color="auto" w:fill="auto"/>
            <w:noWrap/>
            <w:vAlign w:val="center"/>
            <w:hideMark/>
          </w:tcPr>
          <w:p w14:paraId="0C8774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3125DE9" w14:textId="77777777" w:rsidTr="00A3151B">
        <w:tc>
          <w:tcPr>
            <w:tcW w:w="0" w:type="auto"/>
            <w:shd w:val="clear" w:color="auto" w:fill="auto"/>
            <w:noWrap/>
            <w:vAlign w:val="center"/>
            <w:hideMark/>
          </w:tcPr>
          <w:p w14:paraId="24CD77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891</w:t>
            </w:r>
          </w:p>
        </w:tc>
        <w:tc>
          <w:tcPr>
            <w:tcW w:w="0" w:type="auto"/>
            <w:shd w:val="clear" w:color="auto" w:fill="auto"/>
            <w:vAlign w:val="center"/>
            <w:hideMark/>
          </w:tcPr>
          <w:p w14:paraId="7973D9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FIBERSTICK # 2-0</w:t>
            </w:r>
          </w:p>
        </w:tc>
        <w:tc>
          <w:tcPr>
            <w:tcW w:w="0" w:type="auto"/>
            <w:shd w:val="clear" w:color="auto" w:fill="auto"/>
            <w:noWrap/>
            <w:vAlign w:val="center"/>
            <w:hideMark/>
          </w:tcPr>
          <w:p w14:paraId="6C772D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4E4380E" w14:textId="77777777" w:rsidTr="00A3151B">
        <w:tc>
          <w:tcPr>
            <w:tcW w:w="0" w:type="auto"/>
            <w:shd w:val="clear" w:color="auto" w:fill="auto"/>
            <w:noWrap/>
            <w:vAlign w:val="center"/>
            <w:hideMark/>
          </w:tcPr>
          <w:p w14:paraId="62A973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892</w:t>
            </w:r>
          </w:p>
        </w:tc>
        <w:tc>
          <w:tcPr>
            <w:tcW w:w="0" w:type="auto"/>
            <w:shd w:val="clear" w:color="auto" w:fill="auto"/>
            <w:vAlign w:val="center"/>
            <w:hideMark/>
          </w:tcPr>
          <w:p w14:paraId="19B78CF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FIBERLOOP # 4-0</w:t>
            </w:r>
          </w:p>
        </w:tc>
        <w:tc>
          <w:tcPr>
            <w:tcW w:w="0" w:type="auto"/>
            <w:shd w:val="clear" w:color="auto" w:fill="auto"/>
            <w:noWrap/>
            <w:vAlign w:val="center"/>
            <w:hideMark/>
          </w:tcPr>
          <w:p w14:paraId="31A869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F13A17E" w14:textId="77777777" w:rsidTr="00A3151B">
        <w:tc>
          <w:tcPr>
            <w:tcW w:w="0" w:type="auto"/>
            <w:shd w:val="clear" w:color="000000" w:fill="D9D9D9"/>
            <w:noWrap/>
            <w:vAlign w:val="center"/>
            <w:hideMark/>
          </w:tcPr>
          <w:p w14:paraId="624741C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62B3878C"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MENISCOS </w:t>
            </w:r>
          </w:p>
        </w:tc>
        <w:tc>
          <w:tcPr>
            <w:tcW w:w="0" w:type="auto"/>
            <w:shd w:val="clear" w:color="000000" w:fill="D9D9D9"/>
            <w:noWrap/>
            <w:vAlign w:val="center"/>
            <w:hideMark/>
          </w:tcPr>
          <w:p w14:paraId="1C63E3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r>
      <w:tr w:rsidR="0023371D" w:rsidRPr="0023371D" w14:paraId="0FF00D3B" w14:textId="77777777" w:rsidTr="00A3151B">
        <w:tc>
          <w:tcPr>
            <w:tcW w:w="0" w:type="auto"/>
            <w:shd w:val="clear" w:color="auto" w:fill="auto"/>
            <w:noWrap/>
            <w:vAlign w:val="center"/>
            <w:hideMark/>
          </w:tcPr>
          <w:p w14:paraId="6F2732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893</w:t>
            </w:r>
          </w:p>
        </w:tc>
        <w:tc>
          <w:tcPr>
            <w:tcW w:w="0" w:type="auto"/>
            <w:shd w:val="clear" w:color="auto" w:fill="auto"/>
            <w:vAlign w:val="center"/>
            <w:hideMark/>
          </w:tcPr>
          <w:p w14:paraId="4DBC7BD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CAMISA DARTSTICK STRAIGHT</w:t>
            </w:r>
          </w:p>
        </w:tc>
        <w:tc>
          <w:tcPr>
            <w:tcW w:w="0" w:type="auto"/>
            <w:shd w:val="clear" w:color="auto" w:fill="auto"/>
            <w:noWrap/>
            <w:vAlign w:val="center"/>
            <w:hideMark/>
          </w:tcPr>
          <w:p w14:paraId="52E756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EDC2DE6" w14:textId="77777777" w:rsidTr="00A3151B">
        <w:tc>
          <w:tcPr>
            <w:tcW w:w="0" w:type="auto"/>
            <w:shd w:val="clear" w:color="auto" w:fill="auto"/>
            <w:noWrap/>
            <w:vAlign w:val="center"/>
            <w:hideMark/>
          </w:tcPr>
          <w:p w14:paraId="073858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894</w:t>
            </w:r>
          </w:p>
        </w:tc>
        <w:tc>
          <w:tcPr>
            <w:tcW w:w="0" w:type="auto"/>
            <w:shd w:val="clear" w:color="auto" w:fill="auto"/>
            <w:vAlign w:val="center"/>
            <w:hideMark/>
          </w:tcPr>
          <w:p w14:paraId="179A306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KIT REPARADOR MENISCAL VIPER </w:t>
            </w:r>
          </w:p>
        </w:tc>
        <w:tc>
          <w:tcPr>
            <w:tcW w:w="0" w:type="auto"/>
            <w:shd w:val="clear" w:color="auto" w:fill="auto"/>
            <w:noWrap/>
            <w:vAlign w:val="center"/>
            <w:hideMark/>
          </w:tcPr>
          <w:p w14:paraId="113F92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E8B07C2" w14:textId="77777777" w:rsidTr="00A3151B">
        <w:tc>
          <w:tcPr>
            <w:tcW w:w="0" w:type="auto"/>
            <w:shd w:val="clear" w:color="auto" w:fill="auto"/>
            <w:noWrap/>
            <w:vAlign w:val="center"/>
            <w:hideMark/>
          </w:tcPr>
          <w:p w14:paraId="6FD9A4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895</w:t>
            </w:r>
          </w:p>
        </w:tc>
        <w:tc>
          <w:tcPr>
            <w:tcW w:w="0" w:type="auto"/>
            <w:shd w:val="clear" w:color="auto" w:fill="auto"/>
            <w:vAlign w:val="center"/>
            <w:hideMark/>
          </w:tcPr>
          <w:p w14:paraId="0B8A807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MENISCAL CINCH</w:t>
            </w:r>
          </w:p>
        </w:tc>
        <w:tc>
          <w:tcPr>
            <w:tcW w:w="0" w:type="auto"/>
            <w:shd w:val="clear" w:color="auto" w:fill="auto"/>
            <w:noWrap/>
            <w:vAlign w:val="center"/>
            <w:hideMark/>
          </w:tcPr>
          <w:p w14:paraId="5B6EA3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319A2B1" w14:textId="77777777" w:rsidTr="00A3151B">
        <w:tc>
          <w:tcPr>
            <w:tcW w:w="0" w:type="auto"/>
            <w:shd w:val="clear" w:color="auto" w:fill="auto"/>
            <w:noWrap/>
            <w:vAlign w:val="center"/>
            <w:hideMark/>
          </w:tcPr>
          <w:p w14:paraId="76B56F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896</w:t>
            </w:r>
          </w:p>
        </w:tc>
        <w:tc>
          <w:tcPr>
            <w:tcW w:w="0" w:type="auto"/>
            <w:shd w:val="clear" w:color="auto" w:fill="auto"/>
            <w:vAlign w:val="center"/>
            <w:hideMark/>
          </w:tcPr>
          <w:p w14:paraId="297E7D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CORTADOR DE SUTURA </w:t>
            </w:r>
          </w:p>
        </w:tc>
        <w:tc>
          <w:tcPr>
            <w:tcW w:w="0" w:type="auto"/>
            <w:shd w:val="clear" w:color="auto" w:fill="auto"/>
            <w:noWrap/>
            <w:vAlign w:val="center"/>
            <w:hideMark/>
          </w:tcPr>
          <w:p w14:paraId="74AD30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A45BC5A" w14:textId="77777777" w:rsidTr="00A3151B">
        <w:tc>
          <w:tcPr>
            <w:tcW w:w="0" w:type="auto"/>
            <w:shd w:val="clear" w:color="auto" w:fill="auto"/>
            <w:noWrap/>
            <w:vAlign w:val="center"/>
            <w:hideMark/>
          </w:tcPr>
          <w:p w14:paraId="798321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897</w:t>
            </w:r>
          </w:p>
        </w:tc>
        <w:tc>
          <w:tcPr>
            <w:tcW w:w="0" w:type="auto"/>
            <w:shd w:val="clear" w:color="auto" w:fill="auto"/>
            <w:vAlign w:val="center"/>
            <w:hideMark/>
          </w:tcPr>
          <w:p w14:paraId="36B6F2A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PROTECTOR MENISCUS SUTURING</w:t>
            </w:r>
          </w:p>
        </w:tc>
        <w:tc>
          <w:tcPr>
            <w:tcW w:w="0" w:type="auto"/>
            <w:shd w:val="clear" w:color="auto" w:fill="auto"/>
            <w:noWrap/>
            <w:vAlign w:val="center"/>
            <w:hideMark/>
          </w:tcPr>
          <w:p w14:paraId="2387C2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79AB916" w14:textId="77777777" w:rsidTr="00A3151B">
        <w:tc>
          <w:tcPr>
            <w:tcW w:w="0" w:type="auto"/>
            <w:shd w:val="clear" w:color="auto" w:fill="auto"/>
            <w:noWrap/>
            <w:vAlign w:val="center"/>
            <w:hideMark/>
          </w:tcPr>
          <w:p w14:paraId="505782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898</w:t>
            </w:r>
          </w:p>
        </w:tc>
        <w:tc>
          <w:tcPr>
            <w:tcW w:w="0" w:type="auto"/>
            <w:shd w:val="clear" w:color="auto" w:fill="auto"/>
            <w:vAlign w:val="center"/>
            <w:hideMark/>
          </w:tcPr>
          <w:p w14:paraId="482F2B0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AGUJAS DE REPARACION MENISCAL</w:t>
            </w:r>
          </w:p>
        </w:tc>
        <w:tc>
          <w:tcPr>
            <w:tcW w:w="0" w:type="auto"/>
            <w:shd w:val="clear" w:color="auto" w:fill="auto"/>
            <w:noWrap/>
            <w:vAlign w:val="center"/>
            <w:hideMark/>
          </w:tcPr>
          <w:p w14:paraId="549372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D7454B6" w14:textId="77777777" w:rsidTr="00A3151B">
        <w:tc>
          <w:tcPr>
            <w:tcW w:w="0" w:type="auto"/>
            <w:shd w:val="clear" w:color="auto" w:fill="auto"/>
            <w:noWrap/>
            <w:vAlign w:val="center"/>
            <w:hideMark/>
          </w:tcPr>
          <w:p w14:paraId="45BB5E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899</w:t>
            </w:r>
          </w:p>
        </w:tc>
        <w:tc>
          <w:tcPr>
            <w:tcW w:w="0" w:type="auto"/>
            <w:shd w:val="clear" w:color="auto" w:fill="auto"/>
            <w:vAlign w:val="center"/>
            <w:hideMark/>
          </w:tcPr>
          <w:p w14:paraId="4033A81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 SUTURELASSO - STRAIGHT</w:t>
            </w:r>
          </w:p>
        </w:tc>
        <w:tc>
          <w:tcPr>
            <w:tcW w:w="0" w:type="auto"/>
            <w:shd w:val="clear" w:color="auto" w:fill="auto"/>
            <w:noWrap/>
            <w:vAlign w:val="center"/>
            <w:hideMark/>
          </w:tcPr>
          <w:p w14:paraId="18C375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024D5BA" w14:textId="77777777" w:rsidTr="00A3151B">
        <w:tc>
          <w:tcPr>
            <w:tcW w:w="0" w:type="auto"/>
            <w:shd w:val="clear" w:color="auto" w:fill="auto"/>
            <w:noWrap/>
            <w:vAlign w:val="center"/>
            <w:hideMark/>
          </w:tcPr>
          <w:p w14:paraId="12E297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900</w:t>
            </w:r>
          </w:p>
        </w:tc>
        <w:tc>
          <w:tcPr>
            <w:tcW w:w="0" w:type="auto"/>
            <w:shd w:val="clear" w:color="auto" w:fill="auto"/>
            <w:vAlign w:val="center"/>
            <w:hideMark/>
          </w:tcPr>
          <w:p w14:paraId="19DB952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 SUTURELASSO - SHORT 70°</w:t>
            </w:r>
          </w:p>
        </w:tc>
        <w:tc>
          <w:tcPr>
            <w:tcW w:w="0" w:type="auto"/>
            <w:shd w:val="clear" w:color="auto" w:fill="auto"/>
            <w:noWrap/>
            <w:vAlign w:val="center"/>
            <w:hideMark/>
          </w:tcPr>
          <w:p w14:paraId="17F57F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2761A57" w14:textId="77777777" w:rsidTr="00A3151B">
        <w:tc>
          <w:tcPr>
            <w:tcW w:w="0" w:type="auto"/>
            <w:shd w:val="clear" w:color="auto" w:fill="auto"/>
            <w:noWrap/>
            <w:vAlign w:val="center"/>
            <w:hideMark/>
          </w:tcPr>
          <w:p w14:paraId="602815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901</w:t>
            </w:r>
          </w:p>
        </w:tc>
        <w:tc>
          <w:tcPr>
            <w:tcW w:w="0" w:type="auto"/>
            <w:shd w:val="clear" w:color="auto" w:fill="auto"/>
            <w:vAlign w:val="center"/>
            <w:hideMark/>
          </w:tcPr>
          <w:p w14:paraId="7CCC485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AGUJA SCORPION KNEE</w:t>
            </w:r>
          </w:p>
        </w:tc>
        <w:tc>
          <w:tcPr>
            <w:tcW w:w="0" w:type="auto"/>
            <w:shd w:val="clear" w:color="auto" w:fill="auto"/>
            <w:noWrap/>
            <w:vAlign w:val="center"/>
            <w:hideMark/>
          </w:tcPr>
          <w:p w14:paraId="440081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F770176" w14:textId="77777777" w:rsidTr="00A3151B">
        <w:tc>
          <w:tcPr>
            <w:tcW w:w="0" w:type="auto"/>
            <w:shd w:val="clear" w:color="000000" w:fill="D9D9D9"/>
            <w:noWrap/>
            <w:vAlign w:val="center"/>
            <w:hideMark/>
          </w:tcPr>
          <w:p w14:paraId="67DD76E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3628AE47"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HOMBRO REPARACION</w:t>
            </w:r>
          </w:p>
        </w:tc>
        <w:tc>
          <w:tcPr>
            <w:tcW w:w="0" w:type="auto"/>
            <w:shd w:val="clear" w:color="000000" w:fill="D9D9D9"/>
            <w:noWrap/>
            <w:vAlign w:val="center"/>
            <w:hideMark/>
          </w:tcPr>
          <w:p w14:paraId="51B2B2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r>
      <w:tr w:rsidR="0023371D" w:rsidRPr="0023371D" w14:paraId="37D54E63" w14:textId="77777777" w:rsidTr="00A3151B">
        <w:tc>
          <w:tcPr>
            <w:tcW w:w="0" w:type="auto"/>
            <w:shd w:val="clear" w:color="auto" w:fill="auto"/>
            <w:noWrap/>
            <w:vAlign w:val="center"/>
            <w:hideMark/>
          </w:tcPr>
          <w:p w14:paraId="237FFC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902</w:t>
            </w:r>
          </w:p>
        </w:tc>
        <w:tc>
          <w:tcPr>
            <w:tcW w:w="0" w:type="auto"/>
            <w:shd w:val="clear" w:color="auto" w:fill="auto"/>
            <w:vAlign w:val="center"/>
            <w:hideMark/>
          </w:tcPr>
          <w:p w14:paraId="000E9A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ANCLAJE FASTAK 2.8 MM</w:t>
            </w:r>
          </w:p>
        </w:tc>
        <w:tc>
          <w:tcPr>
            <w:tcW w:w="0" w:type="auto"/>
            <w:shd w:val="clear" w:color="auto" w:fill="auto"/>
            <w:noWrap/>
            <w:vAlign w:val="center"/>
            <w:hideMark/>
          </w:tcPr>
          <w:p w14:paraId="4B5285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EDE448C" w14:textId="77777777" w:rsidTr="00A3151B">
        <w:tc>
          <w:tcPr>
            <w:tcW w:w="0" w:type="auto"/>
            <w:shd w:val="clear" w:color="auto" w:fill="auto"/>
            <w:noWrap/>
            <w:vAlign w:val="center"/>
            <w:hideMark/>
          </w:tcPr>
          <w:p w14:paraId="0D2CFE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903</w:t>
            </w:r>
          </w:p>
        </w:tc>
        <w:tc>
          <w:tcPr>
            <w:tcW w:w="0" w:type="auto"/>
            <w:shd w:val="clear" w:color="auto" w:fill="auto"/>
            <w:vAlign w:val="center"/>
            <w:hideMark/>
          </w:tcPr>
          <w:p w14:paraId="1227EE5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ANCLAJE BIOCOMPOSITE SUTURETAK 3 X 14 MM DOBLE SUTURA FIBERWIRE</w:t>
            </w:r>
          </w:p>
        </w:tc>
        <w:tc>
          <w:tcPr>
            <w:tcW w:w="0" w:type="auto"/>
            <w:shd w:val="clear" w:color="auto" w:fill="auto"/>
            <w:noWrap/>
            <w:vAlign w:val="center"/>
            <w:hideMark/>
          </w:tcPr>
          <w:p w14:paraId="20EE3E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15C59EB" w14:textId="77777777" w:rsidTr="00A3151B">
        <w:tc>
          <w:tcPr>
            <w:tcW w:w="0" w:type="auto"/>
            <w:shd w:val="clear" w:color="auto" w:fill="auto"/>
            <w:noWrap/>
            <w:vAlign w:val="center"/>
            <w:hideMark/>
          </w:tcPr>
          <w:p w14:paraId="5FF8A4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904</w:t>
            </w:r>
          </w:p>
        </w:tc>
        <w:tc>
          <w:tcPr>
            <w:tcW w:w="0" w:type="auto"/>
            <w:shd w:val="clear" w:color="auto" w:fill="auto"/>
            <w:vAlign w:val="center"/>
            <w:hideMark/>
          </w:tcPr>
          <w:p w14:paraId="60C5BCF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ANCLAJE PERCUTANEO SUTURETAK 2.4 MM </w:t>
            </w:r>
          </w:p>
        </w:tc>
        <w:tc>
          <w:tcPr>
            <w:tcW w:w="0" w:type="auto"/>
            <w:shd w:val="clear" w:color="auto" w:fill="auto"/>
            <w:noWrap/>
            <w:vAlign w:val="center"/>
            <w:hideMark/>
          </w:tcPr>
          <w:p w14:paraId="1CEFAA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19AE1DE" w14:textId="77777777" w:rsidTr="00A3151B">
        <w:tc>
          <w:tcPr>
            <w:tcW w:w="0" w:type="auto"/>
            <w:shd w:val="clear" w:color="auto" w:fill="auto"/>
            <w:noWrap/>
            <w:vAlign w:val="center"/>
            <w:hideMark/>
          </w:tcPr>
          <w:p w14:paraId="3EF25C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905</w:t>
            </w:r>
          </w:p>
        </w:tc>
        <w:tc>
          <w:tcPr>
            <w:tcW w:w="0" w:type="auto"/>
            <w:shd w:val="clear" w:color="auto" w:fill="auto"/>
            <w:vAlign w:val="center"/>
            <w:hideMark/>
          </w:tcPr>
          <w:p w14:paraId="72E66731"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PEEK PUSHLOCK 2.9 MM X 15.5 MM</w:t>
            </w:r>
          </w:p>
        </w:tc>
        <w:tc>
          <w:tcPr>
            <w:tcW w:w="0" w:type="auto"/>
            <w:shd w:val="clear" w:color="auto" w:fill="auto"/>
            <w:noWrap/>
            <w:vAlign w:val="center"/>
            <w:hideMark/>
          </w:tcPr>
          <w:p w14:paraId="0C11CA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F16D309" w14:textId="77777777" w:rsidTr="00A3151B">
        <w:tc>
          <w:tcPr>
            <w:tcW w:w="0" w:type="auto"/>
            <w:shd w:val="clear" w:color="auto" w:fill="auto"/>
            <w:noWrap/>
            <w:vAlign w:val="center"/>
            <w:hideMark/>
          </w:tcPr>
          <w:p w14:paraId="4DD7C0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906</w:t>
            </w:r>
          </w:p>
        </w:tc>
        <w:tc>
          <w:tcPr>
            <w:tcW w:w="0" w:type="auto"/>
            <w:shd w:val="clear" w:color="auto" w:fill="auto"/>
            <w:vAlign w:val="center"/>
            <w:hideMark/>
          </w:tcPr>
          <w:p w14:paraId="68F2EB4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ANCLAJE CORKSCREW FT II 5.5 MM DOBLE SUTURA FIBERWIRE</w:t>
            </w:r>
          </w:p>
        </w:tc>
        <w:tc>
          <w:tcPr>
            <w:tcW w:w="0" w:type="auto"/>
            <w:shd w:val="clear" w:color="auto" w:fill="auto"/>
            <w:noWrap/>
            <w:vAlign w:val="center"/>
            <w:hideMark/>
          </w:tcPr>
          <w:p w14:paraId="4A3930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78A149A" w14:textId="77777777" w:rsidTr="00A3151B">
        <w:tc>
          <w:tcPr>
            <w:tcW w:w="0" w:type="auto"/>
            <w:shd w:val="clear" w:color="auto" w:fill="auto"/>
            <w:noWrap/>
            <w:vAlign w:val="center"/>
            <w:hideMark/>
          </w:tcPr>
          <w:p w14:paraId="79AAB9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907</w:t>
            </w:r>
          </w:p>
        </w:tc>
        <w:tc>
          <w:tcPr>
            <w:tcW w:w="0" w:type="auto"/>
            <w:shd w:val="clear" w:color="auto" w:fill="auto"/>
            <w:vAlign w:val="center"/>
            <w:hideMark/>
          </w:tcPr>
          <w:p w14:paraId="258A8EE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ANCLAJE BIOCOMPOSITE FT 5.5 MM DOBLE SUTURA </w:t>
            </w:r>
          </w:p>
        </w:tc>
        <w:tc>
          <w:tcPr>
            <w:tcW w:w="0" w:type="auto"/>
            <w:shd w:val="clear" w:color="auto" w:fill="auto"/>
            <w:noWrap/>
            <w:vAlign w:val="center"/>
            <w:hideMark/>
          </w:tcPr>
          <w:p w14:paraId="4F980F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2A81586" w14:textId="77777777" w:rsidTr="00A3151B">
        <w:tc>
          <w:tcPr>
            <w:tcW w:w="0" w:type="auto"/>
            <w:shd w:val="clear" w:color="auto" w:fill="auto"/>
            <w:noWrap/>
            <w:vAlign w:val="center"/>
            <w:hideMark/>
          </w:tcPr>
          <w:p w14:paraId="27450B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908</w:t>
            </w:r>
          </w:p>
        </w:tc>
        <w:tc>
          <w:tcPr>
            <w:tcW w:w="0" w:type="auto"/>
            <w:shd w:val="clear" w:color="auto" w:fill="auto"/>
            <w:vAlign w:val="center"/>
            <w:hideMark/>
          </w:tcPr>
          <w:p w14:paraId="1EDF7F6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ANCLAJE BIOCOMPOSITE FT 5.5 DOBLE SUTURA W/NEEDLE</w:t>
            </w:r>
          </w:p>
        </w:tc>
        <w:tc>
          <w:tcPr>
            <w:tcW w:w="0" w:type="auto"/>
            <w:shd w:val="clear" w:color="auto" w:fill="auto"/>
            <w:noWrap/>
            <w:vAlign w:val="center"/>
            <w:hideMark/>
          </w:tcPr>
          <w:p w14:paraId="7F26E8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F5F24F6" w14:textId="77777777" w:rsidTr="00A3151B">
        <w:tc>
          <w:tcPr>
            <w:tcW w:w="0" w:type="auto"/>
            <w:shd w:val="clear" w:color="auto" w:fill="auto"/>
            <w:noWrap/>
            <w:vAlign w:val="center"/>
            <w:hideMark/>
          </w:tcPr>
          <w:p w14:paraId="554E73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909</w:t>
            </w:r>
          </w:p>
        </w:tc>
        <w:tc>
          <w:tcPr>
            <w:tcW w:w="0" w:type="auto"/>
            <w:shd w:val="clear" w:color="auto" w:fill="auto"/>
            <w:vAlign w:val="center"/>
            <w:hideMark/>
          </w:tcPr>
          <w:p w14:paraId="3DABE39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ANCLAJE SWIVELOCK SP 4.75 MM VENTED</w:t>
            </w:r>
          </w:p>
        </w:tc>
        <w:tc>
          <w:tcPr>
            <w:tcW w:w="0" w:type="auto"/>
            <w:shd w:val="clear" w:color="auto" w:fill="auto"/>
            <w:noWrap/>
            <w:vAlign w:val="center"/>
            <w:hideMark/>
          </w:tcPr>
          <w:p w14:paraId="0647E6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826033A" w14:textId="77777777" w:rsidTr="00A3151B">
        <w:tc>
          <w:tcPr>
            <w:tcW w:w="0" w:type="auto"/>
            <w:shd w:val="clear" w:color="auto" w:fill="auto"/>
            <w:noWrap/>
            <w:vAlign w:val="center"/>
            <w:hideMark/>
          </w:tcPr>
          <w:p w14:paraId="5019AA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910</w:t>
            </w:r>
          </w:p>
        </w:tc>
        <w:tc>
          <w:tcPr>
            <w:tcW w:w="0" w:type="auto"/>
            <w:shd w:val="clear" w:color="auto" w:fill="auto"/>
            <w:vAlign w:val="center"/>
            <w:hideMark/>
          </w:tcPr>
          <w:p w14:paraId="03B03A5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SWIVELOCK BIOCOMPOSITE 4.75MM X 19.1MM VENTED OJAL CERRADO</w:t>
            </w:r>
          </w:p>
        </w:tc>
        <w:tc>
          <w:tcPr>
            <w:tcW w:w="0" w:type="auto"/>
            <w:shd w:val="clear" w:color="auto" w:fill="auto"/>
            <w:noWrap/>
            <w:vAlign w:val="center"/>
            <w:hideMark/>
          </w:tcPr>
          <w:p w14:paraId="1AB9E2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290B148" w14:textId="77777777" w:rsidTr="00A3151B">
        <w:tc>
          <w:tcPr>
            <w:tcW w:w="0" w:type="auto"/>
            <w:shd w:val="clear" w:color="auto" w:fill="auto"/>
            <w:noWrap/>
            <w:vAlign w:val="center"/>
            <w:hideMark/>
          </w:tcPr>
          <w:p w14:paraId="1556BB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911</w:t>
            </w:r>
          </w:p>
        </w:tc>
        <w:tc>
          <w:tcPr>
            <w:tcW w:w="0" w:type="auto"/>
            <w:shd w:val="clear" w:color="auto" w:fill="auto"/>
            <w:vAlign w:val="center"/>
            <w:hideMark/>
          </w:tcPr>
          <w:p w14:paraId="3B540DDD"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BIOCOMPOSITE SWIVELOCK C 4.75 MM X 19.1MM W/BLUE FIBERTAPE LOOP</w:t>
            </w:r>
          </w:p>
        </w:tc>
        <w:tc>
          <w:tcPr>
            <w:tcW w:w="0" w:type="auto"/>
            <w:shd w:val="clear" w:color="auto" w:fill="auto"/>
            <w:noWrap/>
            <w:vAlign w:val="center"/>
            <w:hideMark/>
          </w:tcPr>
          <w:p w14:paraId="22A4AD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01552C2" w14:textId="77777777" w:rsidTr="00A3151B">
        <w:tc>
          <w:tcPr>
            <w:tcW w:w="0" w:type="auto"/>
            <w:shd w:val="clear" w:color="auto" w:fill="auto"/>
            <w:noWrap/>
            <w:vAlign w:val="center"/>
            <w:hideMark/>
          </w:tcPr>
          <w:p w14:paraId="23EDE8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912</w:t>
            </w:r>
          </w:p>
        </w:tc>
        <w:tc>
          <w:tcPr>
            <w:tcW w:w="0" w:type="auto"/>
            <w:shd w:val="clear" w:color="auto" w:fill="auto"/>
            <w:vAlign w:val="center"/>
            <w:hideMark/>
          </w:tcPr>
          <w:p w14:paraId="790CC646"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 xml:space="preserve">BIOCOMPOSITE SWIVELOCK C 4.75 MM X 19.1 </w:t>
            </w:r>
            <w:proofErr w:type="gramStart"/>
            <w:r w:rsidRPr="0023371D">
              <w:rPr>
                <w:rFonts w:ascii="Arial" w:hAnsi="Arial" w:cs="Arial"/>
                <w:color w:val="000000"/>
                <w:sz w:val="14"/>
                <w:szCs w:val="14"/>
                <w:lang w:val="en-US"/>
              </w:rPr>
              <w:t>MM  W</w:t>
            </w:r>
            <w:proofErr w:type="gramEnd"/>
            <w:r w:rsidRPr="0023371D">
              <w:rPr>
                <w:rFonts w:ascii="Arial" w:hAnsi="Arial" w:cs="Arial"/>
                <w:color w:val="000000"/>
                <w:sz w:val="14"/>
                <w:szCs w:val="14"/>
                <w:lang w:val="en-US"/>
              </w:rPr>
              <w:t>/BLACK TIGERTAPE LOOP</w:t>
            </w:r>
          </w:p>
        </w:tc>
        <w:tc>
          <w:tcPr>
            <w:tcW w:w="0" w:type="auto"/>
            <w:shd w:val="clear" w:color="auto" w:fill="auto"/>
            <w:noWrap/>
            <w:vAlign w:val="center"/>
            <w:hideMark/>
          </w:tcPr>
          <w:p w14:paraId="7A1F5B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FA3D733" w14:textId="77777777" w:rsidTr="00A3151B">
        <w:tc>
          <w:tcPr>
            <w:tcW w:w="0" w:type="auto"/>
            <w:shd w:val="clear" w:color="auto" w:fill="auto"/>
            <w:noWrap/>
            <w:vAlign w:val="center"/>
            <w:hideMark/>
          </w:tcPr>
          <w:p w14:paraId="6D14AB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913</w:t>
            </w:r>
          </w:p>
        </w:tc>
        <w:tc>
          <w:tcPr>
            <w:tcW w:w="0" w:type="auto"/>
            <w:shd w:val="clear" w:color="auto" w:fill="auto"/>
            <w:vAlign w:val="center"/>
            <w:hideMark/>
          </w:tcPr>
          <w:p w14:paraId="4D1664F2"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PEEK PUSHLOCK 4.5 MM X 24 MM</w:t>
            </w:r>
          </w:p>
        </w:tc>
        <w:tc>
          <w:tcPr>
            <w:tcW w:w="0" w:type="auto"/>
            <w:shd w:val="clear" w:color="auto" w:fill="auto"/>
            <w:noWrap/>
            <w:vAlign w:val="center"/>
            <w:hideMark/>
          </w:tcPr>
          <w:p w14:paraId="6F2B6A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0D4D3D4" w14:textId="77777777" w:rsidTr="00A3151B">
        <w:tc>
          <w:tcPr>
            <w:tcW w:w="0" w:type="auto"/>
            <w:shd w:val="clear" w:color="auto" w:fill="auto"/>
            <w:noWrap/>
            <w:vAlign w:val="center"/>
            <w:hideMark/>
          </w:tcPr>
          <w:p w14:paraId="7B83A5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914</w:t>
            </w:r>
          </w:p>
        </w:tc>
        <w:tc>
          <w:tcPr>
            <w:tcW w:w="0" w:type="auto"/>
            <w:shd w:val="clear" w:color="auto" w:fill="auto"/>
            <w:vAlign w:val="center"/>
            <w:hideMark/>
          </w:tcPr>
          <w:p w14:paraId="045FE8B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SWIVELOCK TENODESIS BICEPS PROXIMAL 7 MM X 19.5 MM</w:t>
            </w:r>
          </w:p>
        </w:tc>
        <w:tc>
          <w:tcPr>
            <w:tcW w:w="0" w:type="auto"/>
            <w:shd w:val="clear" w:color="auto" w:fill="auto"/>
            <w:noWrap/>
            <w:vAlign w:val="center"/>
            <w:hideMark/>
          </w:tcPr>
          <w:p w14:paraId="6E6FC4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CB0C796" w14:textId="77777777" w:rsidTr="00A3151B">
        <w:tc>
          <w:tcPr>
            <w:tcW w:w="0" w:type="auto"/>
            <w:shd w:val="clear" w:color="auto" w:fill="auto"/>
            <w:noWrap/>
            <w:vAlign w:val="center"/>
            <w:hideMark/>
          </w:tcPr>
          <w:p w14:paraId="0FCF4E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915</w:t>
            </w:r>
          </w:p>
        </w:tc>
        <w:tc>
          <w:tcPr>
            <w:tcW w:w="0" w:type="auto"/>
            <w:shd w:val="clear" w:color="auto" w:fill="auto"/>
            <w:vAlign w:val="center"/>
            <w:hideMark/>
          </w:tcPr>
          <w:p w14:paraId="1EF9A5C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SWIVELOCK CERRADO TENODESIS BICEPS PROXIMAL 7 MM X 19.1 MM</w:t>
            </w:r>
          </w:p>
        </w:tc>
        <w:tc>
          <w:tcPr>
            <w:tcW w:w="0" w:type="auto"/>
            <w:shd w:val="clear" w:color="auto" w:fill="auto"/>
            <w:noWrap/>
            <w:vAlign w:val="center"/>
            <w:hideMark/>
          </w:tcPr>
          <w:p w14:paraId="6A5868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3DB24D5" w14:textId="77777777" w:rsidTr="00A3151B">
        <w:tc>
          <w:tcPr>
            <w:tcW w:w="0" w:type="auto"/>
            <w:shd w:val="clear" w:color="000000" w:fill="D9D9D9"/>
            <w:noWrap/>
            <w:vAlign w:val="center"/>
            <w:hideMark/>
          </w:tcPr>
          <w:p w14:paraId="04E5ACD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7A23BA45"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DOG BONE</w:t>
            </w:r>
          </w:p>
        </w:tc>
        <w:tc>
          <w:tcPr>
            <w:tcW w:w="0" w:type="auto"/>
            <w:shd w:val="clear" w:color="000000" w:fill="D9D9D9"/>
            <w:noWrap/>
            <w:vAlign w:val="center"/>
            <w:hideMark/>
          </w:tcPr>
          <w:p w14:paraId="47ADDB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r>
      <w:tr w:rsidR="0023371D" w:rsidRPr="0023371D" w14:paraId="3217E7E8" w14:textId="77777777" w:rsidTr="00A3151B">
        <w:tc>
          <w:tcPr>
            <w:tcW w:w="0" w:type="auto"/>
            <w:shd w:val="clear" w:color="auto" w:fill="auto"/>
            <w:noWrap/>
            <w:vAlign w:val="center"/>
            <w:hideMark/>
          </w:tcPr>
          <w:p w14:paraId="3920E4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916</w:t>
            </w:r>
          </w:p>
        </w:tc>
        <w:tc>
          <w:tcPr>
            <w:tcW w:w="0" w:type="auto"/>
            <w:shd w:val="clear" w:color="auto" w:fill="auto"/>
            <w:vAlign w:val="center"/>
            <w:hideMark/>
          </w:tcPr>
          <w:p w14:paraId="3DE657B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KIT DOG BONE PARA RECONSTRUCCION A.C.</w:t>
            </w:r>
          </w:p>
        </w:tc>
        <w:tc>
          <w:tcPr>
            <w:tcW w:w="0" w:type="auto"/>
            <w:shd w:val="clear" w:color="auto" w:fill="auto"/>
            <w:noWrap/>
            <w:vAlign w:val="center"/>
            <w:hideMark/>
          </w:tcPr>
          <w:p w14:paraId="48C113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0C9EC8A" w14:textId="77777777" w:rsidTr="00A3151B">
        <w:tc>
          <w:tcPr>
            <w:tcW w:w="0" w:type="auto"/>
            <w:shd w:val="clear" w:color="auto" w:fill="auto"/>
            <w:noWrap/>
            <w:vAlign w:val="center"/>
            <w:hideMark/>
          </w:tcPr>
          <w:p w14:paraId="5A2887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917</w:t>
            </w:r>
          </w:p>
        </w:tc>
        <w:tc>
          <w:tcPr>
            <w:tcW w:w="0" w:type="auto"/>
            <w:shd w:val="clear" w:color="auto" w:fill="auto"/>
            <w:vAlign w:val="center"/>
            <w:hideMark/>
          </w:tcPr>
          <w:p w14:paraId="5FDF1EE8"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CANULA TWIST-IN 8.25 MM X 7 CMS</w:t>
            </w:r>
          </w:p>
        </w:tc>
        <w:tc>
          <w:tcPr>
            <w:tcW w:w="0" w:type="auto"/>
            <w:shd w:val="clear" w:color="auto" w:fill="auto"/>
            <w:noWrap/>
            <w:vAlign w:val="center"/>
            <w:hideMark/>
          </w:tcPr>
          <w:p w14:paraId="0DB195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AB74B9" w14:textId="77777777" w:rsidTr="00A3151B">
        <w:tc>
          <w:tcPr>
            <w:tcW w:w="0" w:type="auto"/>
            <w:shd w:val="clear" w:color="auto" w:fill="auto"/>
            <w:noWrap/>
            <w:vAlign w:val="center"/>
            <w:hideMark/>
          </w:tcPr>
          <w:p w14:paraId="0D8460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918</w:t>
            </w:r>
          </w:p>
        </w:tc>
        <w:tc>
          <w:tcPr>
            <w:tcW w:w="0" w:type="auto"/>
            <w:shd w:val="clear" w:color="auto" w:fill="auto"/>
            <w:vAlign w:val="center"/>
            <w:hideMark/>
          </w:tcPr>
          <w:p w14:paraId="2A77A7D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CANULA GEMINI</w:t>
            </w:r>
          </w:p>
        </w:tc>
        <w:tc>
          <w:tcPr>
            <w:tcW w:w="0" w:type="auto"/>
            <w:shd w:val="clear" w:color="auto" w:fill="auto"/>
            <w:noWrap/>
            <w:vAlign w:val="center"/>
            <w:hideMark/>
          </w:tcPr>
          <w:p w14:paraId="4B6F58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A97F388" w14:textId="77777777" w:rsidTr="00A3151B">
        <w:tc>
          <w:tcPr>
            <w:tcW w:w="0" w:type="auto"/>
            <w:shd w:val="clear" w:color="auto" w:fill="auto"/>
            <w:noWrap/>
            <w:vAlign w:val="center"/>
            <w:hideMark/>
          </w:tcPr>
          <w:p w14:paraId="11A983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919</w:t>
            </w:r>
          </w:p>
        </w:tc>
        <w:tc>
          <w:tcPr>
            <w:tcW w:w="0" w:type="auto"/>
            <w:shd w:val="clear" w:color="auto" w:fill="auto"/>
            <w:vAlign w:val="center"/>
            <w:hideMark/>
          </w:tcPr>
          <w:p w14:paraId="2F2951E1"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PASSPORT CANNULA, 8 MM ID X 3 CMS</w:t>
            </w:r>
          </w:p>
        </w:tc>
        <w:tc>
          <w:tcPr>
            <w:tcW w:w="0" w:type="auto"/>
            <w:shd w:val="clear" w:color="auto" w:fill="auto"/>
            <w:noWrap/>
            <w:vAlign w:val="center"/>
            <w:hideMark/>
          </w:tcPr>
          <w:p w14:paraId="5F36F6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47D738" w14:textId="77777777" w:rsidTr="00A3151B">
        <w:tc>
          <w:tcPr>
            <w:tcW w:w="0" w:type="auto"/>
            <w:shd w:val="clear" w:color="auto" w:fill="auto"/>
            <w:noWrap/>
            <w:vAlign w:val="center"/>
            <w:hideMark/>
          </w:tcPr>
          <w:p w14:paraId="12669C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920</w:t>
            </w:r>
          </w:p>
        </w:tc>
        <w:tc>
          <w:tcPr>
            <w:tcW w:w="0" w:type="auto"/>
            <w:shd w:val="clear" w:color="auto" w:fill="auto"/>
            <w:vAlign w:val="center"/>
            <w:hideMark/>
          </w:tcPr>
          <w:p w14:paraId="05A1AE65"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PASSPORT CANNULA, 10 MM ID X 2 CMS</w:t>
            </w:r>
          </w:p>
        </w:tc>
        <w:tc>
          <w:tcPr>
            <w:tcW w:w="0" w:type="auto"/>
            <w:shd w:val="clear" w:color="auto" w:fill="auto"/>
            <w:noWrap/>
            <w:vAlign w:val="center"/>
            <w:hideMark/>
          </w:tcPr>
          <w:p w14:paraId="26ABFE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1E952FE" w14:textId="77777777" w:rsidTr="00A3151B">
        <w:tc>
          <w:tcPr>
            <w:tcW w:w="0" w:type="auto"/>
            <w:shd w:val="clear" w:color="auto" w:fill="auto"/>
            <w:noWrap/>
            <w:vAlign w:val="center"/>
            <w:hideMark/>
          </w:tcPr>
          <w:p w14:paraId="721853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921</w:t>
            </w:r>
          </w:p>
        </w:tc>
        <w:tc>
          <w:tcPr>
            <w:tcW w:w="0" w:type="auto"/>
            <w:shd w:val="clear" w:color="auto" w:fill="auto"/>
            <w:vAlign w:val="center"/>
            <w:hideMark/>
          </w:tcPr>
          <w:p w14:paraId="2A561AEE"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PASSPORT CANNULA, 12 MM ID X 3 CMS</w:t>
            </w:r>
          </w:p>
        </w:tc>
        <w:tc>
          <w:tcPr>
            <w:tcW w:w="0" w:type="auto"/>
            <w:shd w:val="clear" w:color="auto" w:fill="auto"/>
            <w:noWrap/>
            <w:vAlign w:val="center"/>
            <w:hideMark/>
          </w:tcPr>
          <w:p w14:paraId="4453E7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F024CA0" w14:textId="77777777" w:rsidTr="00A3151B">
        <w:tc>
          <w:tcPr>
            <w:tcW w:w="0" w:type="auto"/>
            <w:shd w:val="clear" w:color="auto" w:fill="auto"/>
            <w:noWrap/>
            <w:vAlign w:val="center"/>
            <w:hideMark/>
          </w:tcPr>
          <w:p w14:paraId="4F21B5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922</w:t>
            </w:r>
          </w:p>
        </w:tc>
        <w:tc>
          <w:tcPr>
            <w:tcW w:w="0" w:type="auto"/>
            <w:shd w:val="clear" w:color="auto" w:fill="auto"/>
            <w:vAlign w:val="center"/>
            <w:hideMark/>
          </w:tcPr>
          <w:p w14:paraId="5B46CB5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SUTURELASSO 45º</w:t>
            </w:r>
          </w:p>
        </w:tc>
        <w:tc>
          <w:tcPr>
            <w:tcW w:w="0" w:type="auto"/>
            <w:shd w:val="clear" w:color="auto" w:fill="auto"/>
            <w:noWrap/>
            <w:vAlign w:val="center"/>
            <w:hideMark/>
          </w:tcPr>
          <w:p w14:paraId="45F47A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521C317" w14:textId="77777777" w:rsidTr="00A3151B">
        <w:tc>
          <w:tcPr>
            <w:tcW w:w="0" w:type="auto"/>
            <w:shd w:val="clear" w:color="auto" w:fill="auto"/>
            <w:noWrap/>
            <w:vAlign w:val="center"/>
            <w:hideMark/>
          </w:tcPr>
          <w:p w14:paraId="264287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923</w:t>
            </w:r>
          </w:p>
        </w:tc>
        <w:tc>
          <w:tcPr>
            <w:tcW w:w="0" w:type="auto"/>
            <w:shd w:val="clear" w:color="auto" w:fill="auto"/>
            <w:vAlign w:val="center"/>
            <w:hideMark/>
          </w:tcPr>
          <w:p w14:paraId="6154BF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SUTURELASSO 90º </w:t>
            </w:r>
          </w:p>
        </w:tc>
        <w:tc>
          <w:tcPr>
            <w:tcW w:w="0" w:type="auto"/>
            <w:shd w:val="clear" w:color="auto" w:fill="auto"/>
            <w:noWrap/>
            <w:vAlign w:val="center"/>
            <w:hideMark/>
          </w:tcPr>
          <w:p w14:paraId="0B4EB2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9AAAF86" w14:textId="77777777" w:rsidTr="00A3151B">
        <w:tc>
          <w:tcPr>
            <w:tcW w:w="0" w:type="auto"/>
            <w:shd w:val="clear" w:color="auto" w:fill="auto"/>
            <w:noWrap/>
            <w:vAlign w:val="center"/>
            <w:hideMark/>
          </w:tcPr>
          <w:p w14:paraId="5B4642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924</w:t>
            </w:r>
          </w:p>
        </w:tc>
        <w:tc>
          <w:tcPr>
            <w:tcW w:w="0" w:type="auto"/>
            <w:shd w:val="clear" w:color="auto" w:fill="auto"/>
            <w:vAlign w:val="center"/>
            <w:hideMark/>
          </w:tcPr>
          <w:p w14:paraId="3167114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CORKSCREW SUTURELASSO 45º LEFT</w:t>
            </w:r>
          </w:p>
        </w:tc>
        <w:tc>
          <w:tcPr>
            <w:tcW w:w="0" w:type="auto"/>
            <w:shd w:val="clear" w:color="auto" w:fill="auto"/>
            <w:noWrap/>
            <w:vAlign w:val="center"/>
            <w:hideMark/>
          </w:tcPr>
          <w:p w14:paraId="5A0F57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E724AB" w14:textId="77777777" w:rsidTr="00A3151B">
        <w:tc>
          <w:tcPr>
            <w:tcW w:w="0" w:type="auto"/>
            <w:shd w:val="clear" w:color="auto" w:fill="auto"/>
            <w:noWrap/>
            <w:vAlign w:val="center"/>
            <w:hideMark/>
          </w:tcPr>
          <w:p w14:paraId="441C73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925</w:t>
            </w:r>
          </w:p>
        </w:tc>
        <w:tc>
          <w:tcPr>
            <w:tcW w:w="0" w:type="auto"/>
            <w:shd w:val="clear" w:color="auto" w:fill="auto"/>
            <w:vAlign w:val="center"/>
            <w:hideMark/>
          </w:tcPr>
          <w:p w14:paraId="127F75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CORKSCREW SUTURELASSO 45º RIGHT</w:t>
            </w:r>
          </w:p>
        </w:tc>
        <w:tc>
          <w:tcPr>
            <w:tcW w:w="0" w:type="auto"/>
            <w:shd w:val="clear" w:color="auto" w:fill="auto"/>
            <w:noWrap/>
            <w:vAlign w:val="center"/>
            <w:hideMark/>
          </w:tcPr>
          <w:p w14:paraId="3ECDD8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462EAD2" w14:textId="77777777" w:rsidTr="00A3151B">
        <w:tc>
          <w:tcPr>
            <w:tcW w:w="0" w:type="auto"/>
            <w:shd w:val="clear" w:color="auto" w:fill="auto"/>
            <w:noWrap/>
            <w:vAlign w:val="center"/>
            <w:hideMark/>
          </w:tcPr>
          <w:p w14:paraId="3376B7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926</w:t>
            </w:r>
          </w:p>
        </w:tc>
        <w:tc>
          <w:tcPr>
            <w:tcW w:w="0" w:type="auto"/>
            <w:shd w:val="clear" w:color="auto" w:fill="auto"/>
            <w:vAlign w:val="center"/>
            <w:hideMark/>
          </w:tcPr>
          <w:p w14:paraId="6C5DE0F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SUTURELASSO SD </w:t>
            </w:r>
            <w:proofErr w:type="gramStart"/>
            <w:r w:rsidRPr="0023371D">
              <w:rPr>
                <w:rFonts w:ascii="Arial" w:hAnsi="Arial" w:cs="Arial"/>
                <w:color w:val="000000"/>
                <w:sz w:val="14"/>
                <w:szCs w:val="14"/>
              </w:rPr>
              <w:t>90º  STRAIGHT</w:t>
            </w:r>
            <w:proofErr w:type="gramEnd"/>
          </w:p>
        </w:tc>
        <w:tc>
          <w:tcPr>
            <w:tcW w:w="0" w:type="auto"/>
            <w:shd w:val="clear" w:color="auto" w:fill="auto"/>
            <w:noWrap/>
            <w:vAlign w:val="center"/>
            <w:hideMark/>
          </w:tcPr>
          <w:p w14:paraId="688D00C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83B0072" w14:textId="77777777" w:rsidTr="00A3151B">
        <w:tc>
          <w:tcPr>
            <w:tcW w:w="0" w:type="auto"/>
            <w:shd w:val="clear" w:color="auto" w:fill="auto"/>
            <w:noWrap/>
            <w:vAlign w:val="center"/>
            <w:hideMark/>
          </w:tcPr>
          <w:p w14:paraId="61D733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927</w:t>
            </w:r>
          </w:p>
        </w:tc>
        <w:tc>
          <w:tcPr>
            <w:tcW w:w="0" w:type="auto"/>
            <w:shd w:val="clear" w:color="auto" w:fill="auto"/>
            <w:vAlign w:val="center"/>
            <w:hideMark/>
          </w:tcPr>
          <w:p w14:paraId="17E69FA9"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 xml:space="preserve">SUTURELASSO SD 90º CURVE LEFT </w:t>
            </w:r>
          </w:p>
        </w:tc>
        <w:tc>
          <w:tcPr>
            <w:tcW w:w="0" w:type="auto"/>
            <w:shd w:val="clear" w:color="auto" w:fill="auto"/>
            <w:noWrap/>
            <w:vAlign w:val="center"/>
            <w:hideMark/>
          </w:tcPr>
          <w:p w14:paraId="0587DD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78CC769" w14:textId="77777777" w:rsidTr="00A3151B">
        <w:tc>
          <w:tcPr>
            <w:tcW w:w="0" w:type="auto"/>
            <w:shd w:val="clear" w:color="auto" w:fill="auto"/>
            <w:noWrap/>
            <w:vAlign w:val="center"/>
            <w:hideMark/>
          </w:tcPr>
          <w:p w14:paraId="1A8CFD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928</w:t>
            </w:r>
          </w:p>
        </w:tc>
        <w:tc>
          <w:tcPr>
            <w:tcW w:w="0" w:type="auto"/>
            <w:shd w:val="clear" w:color="auto" w:fill="auto"/>
            <w:vAlign w:val="center"/>
            <w:hideMark/>
          </w:tcPr>
          <w:p w14:paraId="2DF3E911"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 xml:space="preserve">SUTURELASSO SD 90º CURVE RIGHT </w:t>
            </w:r>
          </w:p>
        </w:tc>
        <w:tc>
          <w:tcPr>
            <w:tcW w:w="0" w:type="auto"/>
            <w:shd w:val="clear" w:color="auto" w:fill="auto"/>
            <w:noWrap/>
            <w:vAlign w:val="center"/>
            <w:hideMark/>
          </w:tcPr>
          <w:p w14:paraId="01410C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3DADE04" w14:textId="77777777" w:rsidTr="00A3151B">
        <w:tc>
          <w:tcPr>
            <w:tcW w:w="0" w:type="auto"/>
            <w:shd w:val="clear" w:color="auto" w:fill="auto"/>
            <w:noWrap/>
            <w:vAlign w:val="center"/>
            <w:hideMark/>
          </w:tcPr>
          <w:p w14:paraId="2ECAD6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929</w:t>
            </w:r>
          </w:p>
        </w:tc>
        <w:tc>
          <w:tcPr>
            <w:tcW w:w="0" w:type="auto"/>
            <w:shd w:val="clear" w:color="auto" w:fill="auto"/>
            <w:vAlign w:val="center"/>
            <w:hideMark/>
          </w:tcPr>
          <w:p w14:paraId="369C326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BANANA SUTURELASSO</w:t>
            </w:r>
          </w:p>
        </w:tc>
        <w:tc>
          <w:tcPr>
            <w:tcW w:w="0" w:type="auto"/>
            <w:shd w:val="clear" w:color="auto" w:fill="auto"/>
            <w:noWrap/>
            <w:vAlign w:val="center"/>
            <w:hideMark/>
          </w:tcPr>
          <w:p w14:paraId="21465F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A05B340" w14:textId="77777777" w:rsidTr="00A3151B">
        <w:tc>
          <w:tcPr>
            <w:tcW w:w="0" w:type="auto"/>
            <w:shd w:val="clear" w:color="auto" w:fill="auto"/>
            <w:noWrap/>
            <w:vAlign w:val="center"/>
            <w:hideMark/>
          </w:tcPr>
          <w:p w14:paraId="1E840D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930</w:t>
            </w:r>
          </w:p>
        </w:tc>
        <w:tc>
          <w:tcPr>
            <w:tcW w:w="0" w:type="auto"/>
            <w:shd w:val="clear" w:color="auto" w:fill="auto"/>
            <w:vAlign w:val="center"/>
            <w:hideMark/>
          </w:tcPr>
          <w:p w14:paraId="4B16379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SUTURELASSO WIRE LOOP</w:t>
            </w:r>
          </w:p>
        </w:tc>
        <w:tc>
          <w:tcPr>
            <w:tcW w:w="0" w:type="auto"/>
            <w:shd w:val="clear" w:color="auto" w:fill="auto"/>
            <w:noWrap/>
            <w:vAlign w:val="center"/>
            <w:hideMark/>
          </w:tcPr>
          <w:p w14:paraId="2E5EE8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5C5B93F" w14:textId="77777777" w:rsidTr="00A3151B">
        <w:tc>
          <w:tcPr>
            <w:tcW w:w="0" w:type="auto"/>
            <w:shd w:val="clear" w:color="auto" w:fill="auto"/>
            <w:noWrap/>
            <w:vAlign w:val="center"/>
            <w:hideMark/>
          </w:tcPr>
          <w:p w14:paraId="17BA41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931</w:t>
            </w:r>
          </w:p>
        </w:tc>
        <w:tc>
          <w:tcPr>
            <w:tcW w:w="0" w:type="auto"/>
            <w:shd w:val="clear" w:color="auto" w:fill="auto"/>
            <w:vAlign w:val="center"/>
            <w:hideMark/>
          </w:tcPr>
          <w:p w14:paraId="5F7CB9A8"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QUICKPASS LASSO DE 90° CURVE LEFT</w:t>
            </w:r>
          </w:p>
        </w:tc>
        <w:tc>
          <w:tcPr>
            <w:tcW w:w="0" w:type="auto"/>
            <w:shd w:val="clear" w:color="auto" w:fill="auto"/>
            <w:noWrap/>
            <w:vAlign w:val="center"/>
            <w:hideMark/>
          </w:tcPr>
          <w:p w14:paraId="4EEB59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97BD3C8" w14:textId="77777777" w:rsidTr="00A3151B">
        <w:tc>
          <w:tcPr>
            <w:tcW w:w="0" w:type="auto"/>
            <w:shd w:val="clear" w:color="auto" w:fill="auto"/>
            <w:noWrap/>
            <w:vAlign w:val="center"/>
            <w:hideMark/>
          </w:tcPr>
          <w:p w14:paraId="7D6083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932</w:t>
            </w:r>
          </w:p>
        </w:tc>
        <w:tc>
          <w:tcPr>
            <w:tcW w:w="0" w:type="auto"/>
            <w:shd w:val="clear" w:color="auto" w:fill="auto"/>
            <w:vAlign w:val="center"/>
            <w:hideMark/>
          </w:tcPr>
          <w:p w14:paraId="7A9ACE08"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QUICKPASS LASSO DE 90° CURVE RIGHT</w:t>
            </w:r>
          </w:p>
        </w:tc>
        <w:tc>
          <w:tcPr>
            <w:tcW w:w="0" w:type="auto"/>
            <w:shd w:val="clear" w:color="auto" w:fill="auto"/>
            <w:noWrap/>
            <w:vAlign w:val="center"/>
            <w:hideMark/>
          </w:tcPr>
          <w:p w14:paraId="1FDF02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BA2D728" w14:textId="77777777" w:rsidTr="00A3151B">
        <w:tc>
          <w:tcPr>
            <w:tcW w:w="0" w:type="auto"/>
            <w:shd w:val="clear" w:color="auto" w:fill="auto"/>
            <w:noWrap/>
            <w:vAlign w:val="center"/>
            <w:hideMark/>
          </w:tcPr>
          <w:p w14:paraId="2E7880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933</w:t>
            </w:r>
          </w:p>
        </w:tc>
        <w:tc>
          <w:tcPr>
            <w:tcW w:w="0" w:type="auto"/>
            <w:shd w:val="clear" w:color="auto" w:fill="auto"/>
            <w:vAlign w:val="center"/>
            <w:hideMark/>
          </w:tcPr>
          <w:p w14:paraId="5FF6620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QUICKPASS WIRE LOOP</w:t>
            </w:r>
          </w:p>
        </w:tc>
        <w:tc>
          <w:tcPr>
            <w:tcW w:w="0" w:type="auto"/>
            <w:shd w:val="clear" w:color="auto" w:fill="auto"/>
            <w:noWrap/>
            <w:vAlign w:val="center"/>
            <w:hideMark/>
          </w:tcPr>
          <w:p w14:paraId="0A1AA7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4E31514" w14:textId="77777777" w:rsidTr="00A3151B">
        <w:tc>
          <w:tcPr>
            <w:tcW w:w="0" w:type="auto"/>
            <w:shd w:val="clear" w:color="auto" w:fill="auto"/>
            <w:noWrap/>
            <w:vAlign w:val="center"/>
            <w:hideMark/>
          </w:tcPr>
          <w:p w14:paraId="7124E1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934</w:t>
            </w:r>
          </w:p>
        </w:tc>
        <w:tc>
          <w:tcPr>
            <w:tcW w:w="0" w:type="auto"/>
            <w:shd w:val="clear" w:color="auto" w:fill="auto"/>
            <w:vAlign w:val="center"/>
            <w:hideMark/>
          </w:tcPr>
          <w:p w14:paraId="2EFB935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AGUJA SCORPION SUREFIRE</w:t>
            </w:r>
          </w:p>
        </w:tc>
        <w:tc>
          <w:tcPr>
            <w:tcW w:w="0" w:type="auto"/>
            <w:shd w:val="clear" w:color="auto" w:fill="auto"/>
            <w:noWrap/>
            <w:vAlign w:val="center"/>
            <w:hideMark/>
          </w:tcPr>
          <w:p w14:paraId="044F65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4FABEE9" w14:textId="77777777" w:rsidTr="00A3151B">
        <w:tc>
          <w:tcPr>
            <w:tcW w:w="0" w:type="auto"/>
            <w:shd w:val="clear" w:color="auto" w:fill="auto"/>
            <w:noWrap/>
            <w:vAlign w:val="center"/>
            <w:hideMark/>
          </w:tcPr>
          <w:p w14:paraId="46AC9D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935</w:t>
            </w:r>
          </w:p>
        </w:tc>
        <w:tc>
          <w:tcPr>
            <w:tcW w:w="0" w:type="auto"/>
            <w:shd w:val="clear" w:color="auto" w:fill="auto"/>
            <w:vAlign w:val="center"/>
            <w:hideMark/>
          </w:tcPr>
          <w:p w14:paraId="6716730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AGUJA SCORPION </w:t>
            </w:r>
          </w:p>
        </w:tc>
        <w:tc>
          <w:tcPr>
            <w:tcW w:w="0" w:type="auto"/>
            <w:shd w:val="clear" w:color="auto" w:fill="auto"/>
            <w:noWrap/>
            <w:vAlign w:val="center"/>
            <w:hideMark/>
          </w:tcPr>
          <w:p w14:paraId="6347CF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40166C9" w14:textId="77777777" w:rsidTr="00A3151B">
        <w:tc>
          <w:tcPr>
            <w:tcW w:w="0" w:type="auto"/>
            <w:shd w:val="clear" w:color="auto" w:fill="auto"/>
            <w:noWrap/>
            <w:vAlign w:val="center"/>
            <w:hideMark/>
          </w:tcPr>
          <w:p w14:paraId="327AE4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936</w:t>
            </w:r>
          </w:p>
        </w:tc>
        <w:tc>
          <w:tcPr>
            <w:tcW w:w="0" w:type="auto"/>
            <w:shd w:val="clear" w:color="auto" w:fill="auto"/>
            <w:vAlign w:val="center"/>
            <w:hideMark/>
          </w:tcPr>
          <w:p w14:paraId="2FA1FB9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AGUJA SCORPION MULTIFIRE</w:t>
            </w:r>
          </w:p>
        </w:tc>
        <w:tc>
          <w:tcPr>
            <w:tcW w:w="0" w:type="auto"/>
            <w:shd w:val="clear" w:color="auto" w:fill="auto"/>
            <w:noWrap/>
            <w:vAlign w:val="center"/>
            <w:hideMark/>
          </w:tcPr>
          <w:p w14:paraId="743D70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27365B4" w14:textId="77777777" w:rsidTr="00A3151B">
        <w:tc>
          <w:tcPr>
            <w:tcW w:w="0" w:type="auto"/>
            <w:shd w:val="clear" w:color="auto" w:fill="auto"/>
            <w:noWrap/>
            <w:vAlign w:val="center"/>
            <w:hideMark/>
          </w:tcPr>
          <w:p w14:paraId="74D11D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937</w:t>
            </w:r>
          </w:p>
        </w:tc>
        <w:tc>
          <w:tcPr>
            <w:tcW w:w="0" w:type="auto"/>
            <w:shd w:val="clear" w:color="auto" w:fill="auto"/>
            <w:vAlign w:val="center"/>
            <w:hideMark/>
          </w:tcPr>
          <w:p w14:paraId="1570901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 MEDIDOR ARTROSCOPICO 220 MM X 60º </w:t>
            </w:r>
          </w:p>
        </w:tc>
        <w:tc>
          <w:tcPr>
            <w:tcW w:w="0" w:type="auto"/>
            <w:shd w:val="clear" w:color="auto" w:fill="auto"/>
            <w:noWrap/>
            <w:vAlign w:val="center"/>
            <w:hideMark/>
          </w:tcPr>
          <w:p w14:paraId="1A54CE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66B56FC" w14:textId="77777777" w:rsidTr="00A3151B">
        <w:tc>
          <w:tcPr>
            <w:tcW w:w="0" w:type="auto"/>
            <w:shd w:val="clear" w:color="auto" w:fill="auto"/>
            <w:noWrap/>
            <w:vAlign w:val="center"/>
            <w:hideMark/>
          </w:tcPr>
          <w:p w14:paraId="601195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938</w:t>
            </w:r>
          </w:p>
        </w:tc>
        <w:tc>
          <w:tcPr>
            <w:tcW w:w="0" w:type="auto"/>
            <w:shd w:val="clear" w:color="auto" w:fill="auto"/>
            <w:vAlign w:val="center"/>
            <w:hideMark/>
          </w:tcPr>
          <w:p w14:paraId="1D99FF9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CABLE DE IRRIGACION</w:t>
            </w:r>
          </w:p>
        </w:tc>
        <w:tc>
          <w:tcPr>
            <w:tcW w:w="0" w:type="auto"/>
            <w:shd w:val="clear" w:color="auto" w:fill="auto"/>
            <w:noWrap/>
            <w:vAlign w:val="center"/>
            <w:hideMark/>
          </w:tcPr>
          <w:p w14:paraId="37F03D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DA43DB8" w14:textId="77777777" w:rsidTr="00A3151B">
        <w:tc>
          <w:tcPr>
            <w:tcW w:w="0" w:type="auto"/>
            <w:shd w:val="clear" w:color="auto" w:fill="auto"/>
            <w:noWrap/>
            <w:vAlign w:val="center"/>
            <w:hideMark/>
          </w:tcPr>
          <w:p w14:paraId="2EF4D0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939</w:t>
            </w:r>
          </w:p>
        </w:tc>
        <w:tc>
          <w:tcPr>
            <w:tcW w:w="0" w:type="auto"/>
            <w:shd w:val="clear" w:color="auto" w:fill="auto"/>
            <w:vAlign w:val="center"/>
            <w:hideMark/>
          </w:tcPr>
          <w:p w14:paraId="00DC4A4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CABLE DE IRRIGACION DUALWAVE </w:t>
            </w:r>
          </w:p>
        </w:tc>
        <w:tc>
          <w:tcPr>
            <w:tcW w:w="0" w:type="auto"/>
            <w:shd w:val="clear" w:color="auto" w:fill="auto"/>
            <w:noWrap/>
            <w:vAlign w:val="center"/>
            <w:hideMark/>
          </w:tcPr>
          <w:p w14:paraId="1E1B05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2E9459" w14:textId="77777777" w:rsidTr="00A3151B">
        <w:tc>
          <w:tcPr>
            <w:tcW w:w="0" w:type="auto"/>
            <w:shd w:val="clear" w:color="auto" w:fill="auto"/>
            <w:noWrap/>
            <w:vAlign w:val="center"/>
            <w:hideMark/>
          </w:tcPr>
          <w:p w14:paraId="70E06A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940</w:t>
            </w:r>
          </w:p>
        </w:tc>
        <w:tc>
          <w:tcPr>
            <w:tcW w:w="0" w:type="auto"/>
            <w:shd w:val="clear" w:color="auto" w:fill="auto"/>
            <w:vAlign w:val="center"/>
            <w:hideMark/>
          </w:tcPr>
          <w:p w14:paraId="6C73460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STAR SLEEVE, VELCRO</w:t>
            </w:r>
          </w:p>
        </w:tc>
        <w:tc>
          <w:tcPr>
            <w:tcW w:w="0" w:type="auto"/>
            <w:shd w:val="clear" w:color="auto" w:fill="auto"/>
            <w:noWrap/>
            <w:vAlign w:val="center"/>
            <w:hideMark/>
          </w:tcPr>
          <w:p w14:paraId="1D524B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9FF65BC" w14:textId="77777777" w:rsidTr="00A3151B">
        <w:tc>
          <w:tcPr>
            <w:tcW w:w="0" w:type="auto"/>
            <w:shd w:val="clear" w:color="auto" w:fill="auto"/>
            <w:noWrap/>
            <w:vAlign w:val="center"/>
            <w:hideMark/>
          </w:tcPr>
          <w:p w14:paraId="0AFE0C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941</w:t>
            </w:r>
          </w:p>
        </w:tc>
        <w:tc>
          <w:tcPr>
            <w:tcW w:w="0" w:type="auto"/>
            <w:shd w:val="clear" w:color="auto" w:fill="auto"/>
            <w:vAlign w:val="center"/>
            <w:hideMark/>
          </w:tcPr>
          <w:p w14:paraId="4F2D840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ARTHROVAC FLOOR SUCTION SYSTEM</w:t>
            </w:r>
          </w:p>
        </w:tc>
        <w:tc>
          <w:tcPr>
            <w:tcW w:w="0" w:type="auto"/>
            <w:shd w:val="clear" w:color="auto" w:fill="auto"/>
            <w:noWrap/>
            <w:vAlign w:val="center"/>
            <w:hideMark/>
          </w:tcPr>
          <w:p w14:paraId="202F19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C0F777C" w14:textId="77777777" w:rsidTr="00A3151B">
        <w:tc>
          <w:tcPr>
            <w:tcW w:w="0" w:type="auto"/>
            <w:shd w:val="clear" w:color="auto" w:fill="auto"/>
            <w:noWrap/>
            <w:vAlign w:val="center"/>
            <w:hideMark/>
          </w:tcPr>
          <w:p w14:paraId="65EEB7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942</w:t>
            </w:r>
          </w:p>
        </w:tc>
        <w:tc>
          <w:tcPr>
            <w:tcW w:w="0" w:type="auto"/>
            <w:shd w:val="clear" w:color="auto" w:fill="auto"/>
            <w:vAlign w:val="center"/>
            <w:hideMark/>
          </w:tcPr>
          <w:p w14:paraId="11F76B43"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ARTHROVAC TELESCOPING HANDLE W/CONNECTOR</w:t>
            </w:r>
          </w:p>
        </w:tc>
        <w:tc>
          <w:tcPr>
            <w:tcW w:w="0" w:type="auto"/>
            <w:shd w:val="clear" w:color="auto" w:fill="auto"/>
            <w:noWrap/>
            <w:vAlign w:val="center"/>
            <w:hideMark/>
          </w:tcPr>
          <w:p w14:paraId="5BDA98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898AD33" w14:textId="77777777" w:rsidTr="00A3151B">
        <w:tc>
          <w:tcPr>
            <w:tcW w:w="0" w:type="auto"/>
            <w:shd w:val="clear" w:color="auto" w:fill="auto"/>
            <w:noWrap/>
            <w:vAlign w:val="center"/>
            <w:hideMark/>
          </w:tcPr>
          <w:p w14:paraId="2867BE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943</w:t>
            </w:r>
          </w:p>
        </w:tc>
        <w:tc>
          <w:tcPr>
            <w:tcW w:w="0" w:type="auto"/>
            <w:shd w:val="clear" w:color="auto" w:fill="auto"/>
            <w:vAlign w:val="center"/>
            <w:hideMark/>
          </w:tcPr>
          <w:p w14:paraId="2F097751"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 xml:space="preserve">ARTHROVAC FELT PADS FOR FLOOR SUCTION SYSTEM </w:t>
            </w:r>
          </w:p>
        </w:tc>
        <w:tc>
          <w:tcPr>
            <w:tcW w:w="0" w:type="auto"/>
            <w:shd w:val="clear" w:color="auto" w:fill="auto"/>
            <w:noWrap/>
            <w:vAlign w:val="center"/>
            <w:hideMark/>
          </w:tcPr>
          <w:p w14:paraId="19331A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C572599" w14:textId="77777777" w:rsidTr="00A3151B">
        <w:tc>
          <w:tcPr>
            <w:tcW w:w="0" w:type="auto"/>
            <w:shd w:val="clear" w:color="auto" w:fill="auto"/>
            <w:noWrap/>
            <w:vAlign w:val="center"/>
            <w:hideMark/>
          </w:tcPr>
          <w:p w14:paraId="74395F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944</w:t>
            </w:r>
          </w:p>
        </w:tc>
        <w:tc>
          <w:tcPr>
            <w:tcW w:w="0" w:type="auto"/>
            <w:shd w:val="clear" w:color="auto" w:fill="auto"/>
            <w:vAlign w:val="center"/>
            <w:hideMark/>
          </w:tcPr>
          <w:p w14:paraId="5807553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 ECOSUCCIONADOR </w:t>
            </w:r>
          </w:p>
        </w:tc>
        <w:tc>
          <w:tcPr>
            <w:tcW w:w="0" w:type="auto"/>
            <w:shd w:val="clear" w:color="auto" w:fill="auto"/>
            <w:noWrap/>
            <w:vAlign w:val="center"/>
            <w:hideMark/>
          </w:tcPr>
          <w:p w14:paraId="2C5DFA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7BCA069" w14:textId="77777777" w:rsidTr="00A3151B">
        <w:tc>
          <w:tcPr>
            <w:tcW w:w="0" w:type="auto"/>
            <w:gridSpan w:val="3"/>
            <w:shd w:val="clear" w:color="000000" w:fill="D9D9D9"/>
            <w:noWrap/>
            <w:vAlign w:val="center"/>
            <w:hideMark/>
          </w:tcPr>
          <w:p w14:paraId="264A341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EXTREMIDADES DISTALES </w:t>
            </w:r>
          </w:p>
        </w:tc>
      </w:tr>
      <w:tr w:rsidR="0023371D" w:rsidRPr="0023371D" w14:paraId="2FBE586B" w14:textId="77777777" w:rsidTr="00A3151B">
        <w:tc>
          <w:tcPr>
            <w:tcW w:w="0" w:type="auto"/>
            <w:shd w:val="clear" w:color="auto" w:fill="auto"/>
            <w:noWrap/>
            <w:vAlign w:val="center"/>
            <w:hideMark/>
          </w:tcPr>
          <w:p w14:paraId="6A6298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945</w:t>
            </w:r>
          </w:p>
        </w:tc>
        <w:tc>
          <w:tcPr>
            <w:tcW w:w="0" w:type="auto"/>
            <w:shd w:val="clear" w:color="auto" w:fill="auto"/>
            <w:vAlign w:val="center"/>
            <w:hideMark/>
          </w:tcPr>
          <w:p w14:paraId="636E89F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TIGHTROPE 1.1 MM</w:t>
            </w:r>
          </w:p>
        </w:tc>
        <w:tc>
          <w:tcPr>
            <w:tcW w:w="0" w:type="auto"/>
            <w:shd w:val="clear" w:color="auto" w:fill="auto"/>
            <w:noWrap/>
            <w:vAlign w:val="center"/>
            <w:hideMark/>
          </w:tcPr>
          <w:p w14:paraId="22AF07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BB3ADD7" w14:textId="77777777" w:rsidTr="00A3151B">
        <w:tc>
          <w:tcPr>
            <w:tcW w:w="0" w:type="auto"/>
            <w:shd w:val="clear" w:color="auto" w:fill="auto"/>
            <w:noWrap/>
            <w:vAlign w:val="center"/>
            <w:hideMark/>
          </w:tcPr>
          <w:p w14:paraId="3452C1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946</w:t>
            </w:r>
          </w:p>
        </w:tc>
        <w:tc>
          <w:tcPr>
            <w:tcW w:w="0" w:type="auto"/>
            <w:shd w:val="clear" w:color="auto" w:fill="auto"/>
            <w:vAlign w:val="center"/>
            <w:hideMark/>
          </w:tcPr>
          <w:p w14:paraId="65E2F4B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TIGHTROPE 2.7 MM</w:t>
            </w:r>
          </w:p>
        </w:tc>
        <w:tc>
          <w:tcPr>
            <w:tcW w:w="0" w:type="auto"/>
            <w:shd w:val="clear" w:color="auto" w:fill="auto"/>
            <w:noWrap/>
            <w:vAlign w:val="center"/>
            <w:hideMark/>
          </w:tcPr>
          <w:p w14:paraId="4ED350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EE605DD" w14:textId="77777777" w:rsidTr="00A3151B">
        <w:tc>
          <w:tcPr>
            <w:tcW w:w="0" w:type="auto"/>
            <w:shd w:val="clear" w:color="auto" w:fill="auto"/>
            <w:noWrap/>
            <w:vAlign w:val="center"/>
            <w:hideMark/>
          </w:tcPr>
          <w:p w14:paraId="5720C8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947</w:t>
            </w:r>
          </w:p>
        </w:tc>
        <w:tc>
          <w:tcPr>
            <w:tcW w:w="0" w:type="auto"/>
            <w:shd w:val="clear" w:color="auto" w:fill="auto"/>
            <w:vAlign w:val="center"/>
            <w:hideMark/>
          </w:tcPr>
          <w:p w14:paraId="1FC352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ANCLAJE MINIFASTAK  2,4 MM</w:t>
            </w:r>
          </w:p>
        </w:tc>
        <w:tc>
          <w:tcPr>
            <w:tcW w:w="0" w:type="auto"/>
            <w:shd w:val="clear" w:color="auto" w:fill="auto"/>
            <w:noWrap/>
            <w:vAlign w:val="center"/>
            <w:hideMark/>
          </w:tcPr>
          <w:p w14:paraId="234310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381C53" w14:textId="77777777" w:rsidTr="00A3151B">
        <w:tc>
          <w:tcPr>
            <w:tcW w:w="0" w:type="auto"/>
            <w:shd w:val="clear" w:color="auto" w:fill="auto"/>
            <w:noWrap/>
            <w:vAlign w:val="center"/>
            <w:hideMark/>
          </w:tcPr>
          <w:p w14:paraId="397BDC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948</w:t>
            </w:r>
          </w:p>
        </w:tc>
        <w:tc>
          <w:tcPr>
            <w:tcW w:w="0" w:type="auto"/>
            <w:shd w:val="clear" w:color="auto" w:fill="auto"/>
            <w:vAlign w:val="center"/>
            <w:hideMark/>
          </w:tcPr>
          <w:p w14:paraId="5FB401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ANCLAJE MICRO-CORKSCREW FT 2.2 MM</w:t>
            </w:r>
          </w:p>
        </w:tc>
        <w:tc>
          <w:tcPr>
            <w:tcW w:w="0" w:type="auto"/>
            <w:shd w:val="clear" w:color="auto" w:fill="auto"/>
            <w:noWrap/>
            <w:vAlign w:val="center"/>
            <w:hideMark/>
          </w:tcPr>
          <w:p w14:paraId="17B253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796C5A7" w14:textId="77777777" w:rsidTr="00A3151B">
        <w:tc>
          <w:tcPr>
            <w:tcW w:w="0" w:type="auto"/>
            <w:shd w:val="clear" w:color="auto" w:fill="auto"/>
            <w:noWrap/>
            <w:vAlign w:val="center"/>
            <w:hideMark/>
          </w:tcPr>
          <w:p w14:paraId="16A362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949</w:t>
            </w:r>
          </w:p>
        </w:tc>
        <w:tc>
          <w:tcPr>
            <w:tcW w:w="0" w:type="auto"/>
            <w:shd w:val="clear" w:color="auto" w:fill="auto"/>
            <w:vAlign w:val="center"/>
            <w:hideMark/>
          </w:tcPr>
          <w:p w14:paraId="1512840E"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BIOCOMPOSITE SWIVELOCK 3.5MM X 15.8MM</w:t>
            </w:r>
          </w:p>
        </w:tc>
        <w:tc>
          <w:tcPr>
            <w:tcW w:w="0" w:type="auto"/>
            <w:shd w:val="clear" w:color="auto" w:fill="auto"/>
            <w:noWrap/>
            <w:vAlign w:val="center"/>
            <w:hideMark/>
          </w:tcPr>
          <w:p w14:paraId="0260D3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2864D5D" w14:textId="77777777" w:rsidTr="00A3151B">
        <w:tc>
          <w:tcPr>
            <w:tcW w:w="0" w:type="auto"/>
            <w:shd w:val="clear" w:color="auto" w:fill="auto"/>
            <w:noWrap/>
            <w:vAlign w:val="center"/>
            <w:hideMark/>
          </w:tcPr>
          <w:p w14:paraId="4E2976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950</w:t>
            </w:r>
          </w:p>
        </w:tc>
        <w:tc>
          <w:tcPr>
            <w:tcW w:w="0" w:type="auto"/>
            <w:shd w:val="clear" w:color="auto" w:fill="auto"/>
            <w:vAlign w:val="center"/>
            <w:hideMark/>
          </w:tcPr>
          <w:p w14:paraId="27B7E81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ANCLAJE CORKSCREW FT 3.5MM DOBLE SUTURA W/NEEDLE</w:t>
            </w:r>
          </w:p>
        </w:tc>
        <w:tc>
          <w:tcPr>
            <w:tcW w:w="0" w:type="auto"/>
            <w:shd w:val="clear" w:color="auto" w:fill="auto"/>
            <w:noWrap/>
            <w:vAlign w:val="center"/>
            <w:hideMark/>
          </w:tcPr>
          <w:p w14:paraId="55503E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DDC71A2" w14:textId="77777777" w:rsidTr="00A3151B">
        <w:tc>
          <w:tcPr>
            <w:tcW w:w="0" w:type="auto"/>
            <w:shd w:val="clear" w:color="auto" w:fill="auto"/>
            <w:noWrap/>
            <w:vAlign w:val="center"/>
            <w:hideMark/>
          </w:tcPr>
          <w:p w14:paraId="7552AB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951</w:t>
            </w:r>
          </w:p>
        </w:tc>
        <w:tc>
          <w:tcPr>
            <w:tcW w:w="0" w:type="auto"/>
            <w:shd w:val="clear" w:color="auto" w:fill="auto"/>
            <w:vAlign w:val="center"/>
            <w:hideMark/>
          </w:tcPr>
          <w:p w14:paraId="7F7D8E4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TIGHTROPE SYNDESMOSIS</w:t>
            </w:r>
          </w:p>
        </w:tc>
        <w:tc>
          <w:tcPr>
            <w:tcW w:w="0" w:type="auto"/>
            <w:shd w:val="clear" w:color="auto" w:fill="auto"/>
            <w:noWrap/>
            <w:vAlign w:val="center"/>
            <w:hideMark/>
          </w:tcPr>
          <w:p w14:paraId="0EC81B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6E50B1F" w14:textId="77777777" w:rsidTr="00A3151B">
        <w:tc>
          <w:tcPr>
            <w:tcW w:w="0" w:type="auto"/>
            <w:shd w:val="clear" w:color="auto" w:fill="auto"/>
            <w:noWrap/>
            <w:vAlign w:val="center"/>
            <w:hideMark/>
          </w:tcPr>
          <w:p w14:paraId="7D001D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952</w:t>
            </w:r>
          </w:p>
        </w:tc>
        <w:tc>
          <w:tcPr>
            <w:tcW w:w="0" w:type="auto"/>
            <w:shd w:val="clear" w:color="auto" w:fill="auto"/>
            <w:vAlign w:val="center"/>
            <w:hideMark/>
          </w:tcPr>
          <w:p w14:paraId="086A6D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TIGHTROPE SYNDESMOSIS- ACERO</w:t>
            </w:r>
          </w:p>
        </w:tc>
        <w:tc>
          <w:tcPr>
            <w:tcW w:w="0" w:type="auto"/>
            <w:shd w:val="clear" w:color="auto" w:fill="auto"/>
            <w:noWrap/>
            <w:vAlign w:val="center"/>
            <w:hideMark/>
          </w:tcPr>
          <w:p w14:paraId="75F9B0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66B86D3" w14:textId="77777777" w:rsidTr="00A3151B">
        <w:tc>
          <w:tcPr>
            <w:tcW w:w="0" w:type="auto"/>
            <w:shd w:val="clear" w:color="auto" w:fill="auto"/>
            <w:noWrap/>
            <w:vAlign w:val="center"/>
            <w:hideMark/>
          </w:tcPr>
          <w:p w14:paraId="1BE850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953</w:t>
            </w:r>
          </w:p>
        </w:tc>
        <w:tc>
          <w:tcPr>
            <w:tcW w:w="0" w:type="auto"/>
            <w:shd w:val="clear" w:color="auto" w:fill="auto"/>
            <w:vAlign w:val="center"/>
            <w:hideMark/>
          </w:tcPr>
          <w:p w14:paraId="3A66CBB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CORREA DISTRACCION DE TOBILLO</w:t>
            </w:r>
          </w:p>
        </w:tc>
        <w:tc>
          <w:tcPr>
            <w:tcW w:w="0" w:type="auto"/>
            <w:shd w:val="clear" w:color="auto" w:fill="auto"/>
            <w:noWrap/>
            <w:vAlign w:val="center"/>
            <w:hideMark/>
          </w:tcPr>
          <w:p w14:paraId="14A343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4B79A08" w14:textId="77777777" w:rsidTr="00A3151B">
        <w:tc>
          <w:tcPr>
            <w:tcW w:w="0" w:type="auto"/>
            <w:shd w:val="clear" w:color="auto" w:fill="auto"/>
            <w:noWrap/>
            <w:vAlign w:val="center"/>
            <w:hideMark/>
          </w:tcPr>
          <w:p w14:paraId="762037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954</w:t>
            </w:r>
          </w:p>
        </w:tc>
        <w:tc>
          <w:tcPr>
            <w:tcW w:w="0" w:type="auto"/>
            <w:shd w:val="clear" w:color="auto" w:fill="auto"/>
            <w:vAlign w:val="center"/>
            <w:hideMark/>
          </w:tcPr>
          <w:p w14:paraId="4D00E3F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SISTEMA DE REPARACON BICEPS DISTAL</w:t>
            </w:r>
          </w:p>
        </w:tc>
        <w:tc>
          <w:tcPr>
            <w:tcW w:w="0" w:type="auto"/>
            <w:shd w:val="clear" w:color="auto" w:fill="auto"/>
            <w:noWrap/>
            <w:vAlign w:val="center"/>
            <w:hideMark/>
          </w:tcPr>
          <w:p w14:paraId="36361B0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E36C019" w14:textId="77777777" w:rsidTr="00A3151B">
        <w:tc>
          <w:tcPr>
            <w:tcW w:w="0" w:type="auto"/>
            <w:shd w:val="clear" w:color="auto" w:fill="auto"/>
            <w:noWrap/>
            <w:vAlign w:val="center"/>
            <w:hideMark/>
          </w:tcPr>
          <w:p w14:paraId="229D11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955</w:t>
            </w:r>
          </w:p>
        </w:tc>
        <w:tc>
          <w:tcPr>
            <w:tcW w:w="0" w:type="auto"/>
            <w:shd w:val="clear" w:color="auto" w:fill="auto"/>
            <w:vAlign w:val="center"/>
            <w:hideMark/>
          </w:tcPr>
          <w:p w14:paraId="7EB456B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SET DE REPARACION PARA TENDON DE AQUILES PARS</w:t>
            </w:r>
          </w:p>
        </w:tc>
        <w:tc>
          <w:tcPr>
            <w:tcW w:w="0" w:type="auto"/>
            <w:shd w:val="clear" w:color="auto" w:fill="auto"/>
            <w:noWrap/>
            <w:vAlign w:val="center"/>
            <w:hideMark/>
          </w:tcPr>
          <w:p w14:paraId="676FFC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DDDBA37" w14:textId="77777777" w:rsidTr="00A3151B">
        <w:tc>
          <w:tcPr>
            <w:tcW w:w="0" w:type="auto"/>
            <w:shd w:val="clear" w:color="auto" w:fill="auto"/>
            <w:noWrap/>
            <w:vAlign w:val="center"/>
            <w:hideMark/>
          </w:tcPr>
          <w:p w14:paraId="257453C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956</w:t>
            </w:r>
          </w:p>
        </w:tc>
        <w:tc>
          <w:tcPr>
            <w:tcW w:w="0" w:type="auto"/>
            <w:shd w:val="clear" w:color="auto" w:fill="auto"/>
            <w:vAlign w:val="center"/>
            <w:hideMark/>
          </w:tcPr>
          <w:p w14:paraId="7ABDD05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KIT DE REPARACION DE PLACA PLANTAR</w:t>
            </w:r>
          </w:p>
        </w:tc>
        <w:tc>
          <w:tcPr>
            <w:tcW w:w="0" w:type="auto"/>
            <w:shd w:val="clear" w:color="auto" w:fill="auto"/>
            <w:noWrap/>
            <w:vAlign w:val="center"/>
            <w:hideMark/>
          </w:tcPr>
          <w:p w14:paraId="5EEE0F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74264B9" w14:textId="77777777" w:rsidTr="00A3151B">
        <w:tc>
          <w:tcPr>
            <w:tcW w:w="0" w:type="auto"/>
            <w:shd w:val="clear" w:color="auto" w:fill="auto"/>
            <w:noWrap/>
            <w:vAlign w:val="center"/>
            <w:hideMark/>
          </w:tcPr>
          <w:p w14:paraId="6E3DCE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957</w:t>
            </w:r>
          </w:p>
        </w:tc>
        <w:tc>
          <w:tcPr>
            <w:tcW w:w="0" w:type="auto"/>
            <w:shd w:val="clear" w:color="auto" w:fill="auto"/>
            <w:vAlign w:val="center"/>
            <w:hideMark/>
          </w:tcPr>
          <w:p w14:paraId="54378F1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INTERFERENCIA TITANIO PROSTOP </w:t>
            </w:r>
          </w:p>
        </w:tc>
        <w:tc>
          <w:tcPr>
            <w:tcW w:w="0" w:type="auto"/>
            <w:shd w:val="clear" w:color="auto" w:fill="auto"/>
            <w:noWrap/>
            <w:vAlign w:val="center"/>
            <w:hideMark/>
          </w:tcPr>
          <w:p w14:paraId="72796C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FDEAA31" w14:textId="77777777" w:rsidTr="00A3151B">
        <w:tc>
          <w:tcPr>
            <w:tcW w:w="0" w:type="auto"/>
            <w:shd w:val="clear" w:color="auto" w:fill="auto"/>
            <w:noWrap/>
            <w:vAlign w:val="center"/>
            <w:hideMark/>
          </w:tcPr>
          <w:p w14:paraId="091EEB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958</w:t>
            </w:r>
          </w:p>
        </w:tc>
        <w:tc>
          <w:tcPr>
            <w:tcW w:w="0" w:type="auto"/>
            <w:shd w:val="clear" w:color="auto" w:fill="auto"/>
            <w:vAlign w:val="center"/>
            <w:hideMark/>
          </w:tcPr>
          <w:p w14:paraId="023381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INTERFERENCIA BIODEGRADABLE PROSTOP 8 -9-10 X 14MM</w:t>
            </w:r>
          </w:p>
        </w:tc>
        <w:tc>
          <w:tcPr>
            <w:tcW w:w="0" w:type="auto"/>
            <w:shd w:val="clear" w:color="auto" w:fill="auto"/>
            <w:noWrap/>
            <w:vAlign w:val="center"/>
            <w:hideMark/>
          </w:tcPr>
          <w:p w14:paraId="0D06FB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AF6C58B" w14:textId="77777777" w:rsidTr="00A3151B">
        <w:tc>
          <w:tcPr>
            <w:tcW w:w="0" w:type="auto"/>
            <w:shd w:val="clear" w:color="auto" w:fill="auto"/>
            <w:noWrap/>
            <w:vAlign w:val="center"/>
            <w:hideMark/>
          </w:tcPr>
          <w:p w14:paraId="7C33F7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959</w:t>
            </w:r>
          </w:p>
        </w:tc>
        <w:tc>
          <w:tcPr>
            <w:tcW w:w="0" w:type="auto"/>
            <w:shd w:val="clear" w:color="auto" w:fill="auto"/>
            <w:vAlign w:val="center"/>
            <w:hideMark/>
          </w:tcPr>
          <w:p w14:paraId="709D6A2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GUIA PROSTOP</w:t>
            </w:r>
          </w:p>
        </w:tc>
        <w:tc>
          <w:tcPr>
            <w:tcW w:w="0" w:type="auto"/>
            <w:shd w:val="clear" w:color="auto" w:fill="auto"/>
            <w:noWrap/>
            <w:vAlign w:val="center"/>
            <w:hideMark/>
          </w:tcPr>
          <w:p w14:paraId="61FE7C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7C0E1D9" w14:textId="77777777" w:rsidTr="00A3151B">
        <w:tc>
          <w:tcPr>
            <w:tcW w:w="0" w:type="auto"/>
            <w:shd w:val="clear" w:color="auto" w:fill="auto"/>
            <w:noWrap/>
            <w:vAlign w:val="center"/>
            <w:hideMark/>
          </w:tcPr>
          <w:p w14:paraId="68054E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960</w:t>
            </w:r>
          </w:p>
        </w:tc>
        <w:tc>
          <w:tcPr>
            <w:tcW w:w="0" w:type="auto"/>
            <w:shd w:val="clear" w:color="auto" w:fill="auto"/>
            <w:vAlign w:val="center"/>
            <w:hideMark/>
          </w:tcPr>
          <w:p w14:paraId="2EA8DD6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GUIA PROSTOP PLUS</w:t>
            </w:r>
          </w:p>
        </w:tc>
        <w:tc>
          <w:tcPr>
            <w:tcW w:w="0" w:type="auto"/>
            <w:shd w:val="clear" w:color="auto" w:fill="auto"/>
            <w:noWrap/>
            <w:vAlign w:val="center"/>
            <w:hideMark/>
          </w:tcPr>
          <w:p w14:paraId="1F4290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D7762B3" w14:textId="77777777" w:rsidTr="00A3151B">
        <w:tc>
          <w:tcPr>
            <w:tcW w:w="0" w:type="auto"/>
            <w:shd w:val="clear" w:color="auto" w:fill="auto"/>
            <w:noWrap/>
            <w:vAlign w:val="center"/>
            <w:hideMark/>
          </w:tcPr>
          <w:p w14:paraId="1DA514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961</w:t>
            </w:r>
          </w:p>
        </w:tc>
        <w:tc>
          <w:tcPr>
            <w:tcW w:w="0" w:type="auto"/>
            <w:shd w:val="clear" w:color="auto" w:fill="auto"/>
            <w:vAlign w:val="center"/>
            <w:hideMark/>
          </w:tcPr>
          <w:p w14:paraId="611253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IMPLANTE QUICKFIX 2MM X 10-14 MM</w:t>
            </w:r>
          </w:p>
        </w:tc>
        <w:tc>
          <w:tcPr>
            <w:tcW w:w="0" w:type="auto"/>
            <w:shd w:val="clear" w:color="auto" w:fill="auto"/>
            <w:noWrap/>
            <w:vAlign w:val="center"/>
            <w:hideMark/>
          </w:tcPr>
          <w:p w14:paraId="1717F7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345AD2" w14:textId="77777777" w:rsidTr="00A3151B">
        <w:tc>
          <w:tcPr>
            <w:tcW w:w="0" w:type="auto"/>
            <w:shd w:val="clear" w:color="auto" w:fill="auto"/>
            <w:noWrap/>
            <w:vAlign w:val="center"/>
            <w:hideMark/>
          </w:tcPr>
          <w:p w14:paraId="38122E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962</w:t>
            </w:r>
          </w:p>
        </w:tc>
        <w:tc>
          <w:tcPr>
            <w:tcW w:w="0" w:type="auto"/>
            <w:shd w:val="clear" w:color="auto" w:fill="auto"/>
            <w:vAlign w:val="center"/>
            <w:hideMark/>
          </w:tcPr>
          <w:p w14:paraId="2C7E0F21"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PEEK SWIVELOCK DX 3.5MM X 8.5MM </w:t>
            </w:r>
          </w:p>
        </w:tc>
        <w:tc>
          <w:tcPr>
            <w:tcW w:w="0" w:type="auto"/>
            <w:shd w:val="clear" w:color="auto" w:fill="auto"/>
            <w:noWrap/>
            <w:vAlign w:val="center"/>
            <w:hideMark/>
          </w:tcPr>
          <w:p w14:paraId="7B172D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A563A47" w14:textId="77777777" w:rsidTr="00A3151B">
        <w:tc>
          <w:tcPr>
            <w:tcW w:w="0" w:type="auto"/>
            <w:shd w:val="clear" w:color="auto" w:fill="auto"/>
            <w:noWrap/>
            <w:vAlign w:val="center"/>
            <w:hideMark/>
          </w:tcPr>
          <w:p w14:paraId="4A8D04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963</w:t>
            </w:r>
          </w:p>
        </w:tc>
        <w:tc>
          <w:tcPr>
            <w:tcW w:w="0" w:type="auto"/>
            <w:shd w:val="clear" w:color="auto" w:fill="auto"/>
            <w:vAlign w:val="center"/>
            <w:hideMark/>
          </w:tcPr>
          <w:p w14:paraId="1F00F65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 CORKSCREW </w:t>
            </w:r>
          </w:p>
        </w:tc>
        <w:tc>
          <w:tcPr>
            <w:tcW w:w="0" w:type="auto"/>
            <w:shd w:val="clear" w:color="auto" w:fill="auto"/>
            <w:noWrap/>
            <w:vAlign w:val="center"/>
            <w:hideMark/>
          </w:tcPr>
          <w:p w14:paraId="02F84A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48CFFA2" w14:textId="77777777" w:rsidTr="00A3151B">
        <w:tc>
          <w:tcPr>
            <w:tcW w:w="0" w:type="auto"/>
            <w:shd w:val="clear" w:color="auto" w:fill="auto"/>
            <w:noWrap/>
            <w:vAlign w:val="center"/>
            <w:hideMark/>
          </w:tcPr>
          <w:p w14:paraId="29065E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964</w:t>
            </w:r>
          </w:p>
        </w:tc>
        <w:tc>
          <w:tcPr>
            <w:tcW w:w="0" w:type="auto"/>
            <w:shd w:val="clear" w:color="auto" w:fill="auto"/>
            <w:vAlign w:val="center"/>
            <w:hideMark/>
          </w:tcPr>
          <w:p w14:paraId="745DB79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PUSHLOCK PEEK</w:t>
            </w:r>
          </w:p>
        </w:tc>
        <w:tc>
          <w:tcPr>
            <w:tcW w:w="0" w:type="auto"/>
            <w:shd w:val="clear" w:color="auto" w:fill="auto"/>
            <w:noWrap/>
            <w:vAlign w:val="center"/>
            <w:hideMark/>
          </w:tcPr>
          <w:p w14:paraId="4A59DD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0005F1D" w14:textId="77777777" w:rsidTr="00A3151B">
        <w:tc>
          <w:tcPr>
            <w:tcW w:w="0" w:type="auto"/>
            <w:shd w:val="clear" w:color="auto" w:fill="auto"/>
            <w:noWrap/>
            <w:vAlign w:val="center"/>
            <w:hideMark/>
          </w:tcPr>
          <w:p w14:paraId="6037F0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965</w:t>
            </w:r>
          </w:p>
        </w:tc>
        <w:tc>
          <w:tcPr>
            <w:tcW w:w="0" w:type="auto"/>
            <w:shd w:val="clear" w:color="auto" w:fill="auto"/>
            <w:vAlign w:val="center"/>
            <w:hideMark/>
          </w:tcPr>
          <w:p w14:paraId="5D0F41C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KIT MINISUTURE TAK</w:t>
            </w:r>
          </w:p>
        </w:tc>
        <w:tc>
          <w:tcPr>
            <w:tcW w:w="0" w:type="auto"/>
            <w:shd w:val="clear" w:color="auto" w:fill="auto"/>
            <w:noWrap/>
            <w:vAlign w:val="center"/>
            <w:hideMark/>
          </w:tcPr>
          <w:p w14:paraId="2D5AD0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0F7FCE4" w14:textId="77777777" w:rsidTr="00A3151B">
        <w:tc>
          <w:tcPr>
            <w:tcW w:w="0" w:type="auto"/>
            <w:shd w:val="clear" w:color="auto" w:fill="auto"/>
            <w:noWrap/>
            <w:vAlign w:val="center"/>
            <w:hideMark/>
          </w:tcPr>
          <w:p w14:paraId="794D88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966</w:t>
            </w:r>
          </w:p>
        </w:tc>
        <w:tc>
          <w:tcPr>
            <w:tcW w:w="0" w:type="auto"/>
            <w:shd w:val="clear" w:color="auto" w:fill="auto"/>
            <w:vAlign w:val="center"/>
            <w:hideMark/>
          </w:tcPr>
          <w:p w14:paraId="2E7A230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KIT TFCC INSTRUMENTAL </w:t>
            </w:r>
          </w:p>
        </w:tc>
        <w:tc>
          <w:tcPr>
            <w:tcW w:w="0" w:type="auto"/>
            <w:shd w:val="clear" w:color="auto" w:fill="auto"/>
            <w:noWrap/>
            <w:vAlign w:val="center"/>
            <w:hideMark/>
          </w:tcPr>
          <w:p w14:paraId="1E9E10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015452" w14:textId="77777777" w:rsidTr="00A3151B">
        <w:tc>
          <w:tcPr>
            <w:tcW w:w="0" w:type="auto"/>
            <w:shd w:val="clear" w:color="000000" w:fill="D9D9D9"/>
            <w:noWrap/>
            <w:vAlign w:val="center"/>
            <w:hideMark/>
          </w:tcPr>
          <w:p w14:paraId="34AD7DF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7EC5221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RESECCION </w:t>
            </w:r>
          </w:p>
        </w:tc>
        <w:tc>
          <w:tcPr>
            <w:tcW w:w="0" w:type="auto"/>
            <w:shd w:val="clear" w:color="000000" w:fill="D9D9D9"/>
            <w:noWrap/>
            <w:vAlign w:val="center"/>
            <w:hideMark/>
          </w:tcPr>
          <w:p w14:paraId="6BBAF97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1F3962FE" w14:textId="77777777" w:rsidTr="00A3151B">
        <w:tc>
          <w:tcPr>
            <w:tcW w:w="0" w:type="auto"/>
            <w:shd w:val="clear" w:color="auto" w:fill="auto"/>
            <w:noWrap/>
            <w:vAlign w:val="center"/>
            <w:hideMark/>
          </w:tcPr>
          <w:p w14:paraId="710CC4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967</w:t>
            </w:r>
          </w:p>
        </w:tc>
        <w:tc>
          <w:tcPr>
            <w:tcW w:w="0" w:type="auto"/>
            <w:shd w:val="clear" w:color="auto" w:fill="auto"/>
            <w:vAlign w:val="center"/>
            <w:hideMark/>
          </w:tcPr>
          <w:p w14:paraId="11EE6A8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EXCALIBUR 3.8 MM</w:t>
            </w:r>
          </w:p>
        </w:tc>
        <w:tc>
          <w:tcPr>
            <w:tcW w:w="0" w:type="auto"/>
            <w:shd w:val="clear" w:color="auto" w:fill="auto"/>
            <w:noWrap/>
            <w:vAlign w:val="center"/>
            <w:hideMark/>
          </w:tcPr>
          <w:p w14:paraId="027A0C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32445D6" w14:textId="77777777" w:rsidTr="00A3151B">
        <w:tc>
          <w:tcPr>
            <w:tcW w:w="0" w:type="auto"/>
            <w:shd w:val="clear" w:color="auto" w:fill="auto"/>
            <w:noWrap/>
            <w:vAlign w:val="center"/>
            <w:hideMark/>
          </w:tcPr>
          <w:p w14:paraId="779772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968</w:t>
            </w:r>
          </w:p>
        </w:tc>
        <w:tc>
          <w:tcPr>
            <w:tcW w:w="0" w:type="auto"/>
            <w:shd w:val="clear" w:color="auto" w:fill="auto"/>
            <w:vAlign w:val="center"/>
            <w:hideMark/>
          </w:tcPr>
          <w:p w14:paraId="081F12F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SABRE 4.0 MM X 13 CMS</w:t>
            </w:r>
          </w:p>
        </w:tc>
        <w:tc>
          <w:tcPr>
            <w:tcW w:w="0" w:type="auto"/>
            <w:shd w:val="clear" w:color="auto" w:fill="auto"/>
            <w:noWrap/>
            <w:vAlign w:val="center"/>
            <w:hideMark/>
          </w:tcPr>
          <w:p w14:paraId="2B2706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0D64CE0" w14:textId="77777777" w:rsidTr="00A3151B">
        <w:tc>
          <w:tcPr>
            <w:tcW w:w="0" w:type="auto"/>
            <w:shd w:val="clear" w:color="auto" w:fill="auto"/>
            <w:noWrap/>
            <w:vAlign w:val="center"/>
            <w:hideMark/>
          </w:tcPr>
          <w:p w14:paraId="7197EE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969</w:t>
            </w:r>
          </w:p>
        </w:tc>
        <w:tc>
          <w:tcPr>
            <w:tcW w:w="0" w:type="auto"/>
            <w:shd w:val="clear" w:color="auto" w:fill="auto"/>
            <w:vAlign w:val="center"/>
            <w:hideMark/>
          </w:tcPr>
          <w:p w14:paraId="6CAB09D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TORPEDO 4.0 MM X 13 CMS</w:t>
            </w:r>
          </w:p>
        </w:tc>
        <w:tc>
          <w:tcPr>
            <w:tcW w:w="0" w:type="auto"/>
            <w:shd w:val="clear" w:color="auto" w:fill="auto"/>
            <w:noWrap/>
            <w:vAlign w:val="center"/>
            <w:hideMark/>
          </w:tcPr>
          <w:p w14:paraId="78A5EF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A636494" w14:textId="77777777" w:rsidTr="00A3151B">
        <w:tc>
          <w:tcPr>
            <w:tcW w:w="0" w:type="auto"/>
            <w:shd w:val="clear" w:color="auto" w:fill="auto"/>
            <w:noWrap/>
            <w:vAlign w:val="center"/>
            <w:hideMark/>
          </w:tcPr>
          <w:p w14:paraId="084FDC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970</w:t>
            </w:r>
          </w:p>
        </w:tc>
        <w:tc>
          <w:tcPr>
            <w:tcW w:w="0" w:type="auto"/>
            <w:shd w:val="clear" w:color="auto" w:fill="auto"/>
            <w:vAlign w:val="center"/>
            <w:hideMark/>
          </w:tcPr>
          <w:p w14:paraId="7AD0E41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EXCALIBUR 5.0 MM</w:t>
            </w:r>
          </w:p>
        </w:tc>
        <w:tc>
          <w:tcPr>
            <w:tcW w:w="0" w:type="auto"/>
            <w:shd w:val="clear" w:color="auto" w:fill="auto"/>
            <w:noWrap/>
            <w:vAlign w:val="center"/>
            <w:hideMark/>
          </w:tcPr>
          <w:p w14:paraId="3ACBE0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113E91E" w14:textId="77777777" w:rsidTr="00A3151B">
        <w:tc>
          <w:tcPr>
            <w:tcW w:w="0" w:type="auto"/>
            <w:shd w:val="clear" w:color="auto" w:fill="auto"/>
            <w:noWrap/>
            <w:vAlign w:val="center"/>
            <w:hideMark/>
          </w:tcPr>
          <w:p w14:paraId="121659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971</w:t>
            </w:r>
          </w:p>
        </w:tc>
        <w:tc>
          <w:tcPr>
            <w:tcW w:w="0" w:type="auto"/>
            <w:shd w:val="clear" w:color="auto" w:fill="auto"/>
            <w:vAlign w:val="center"/>
            <w:hideMark/>
          </w:tcPr>
          <w:p w14:paraId="7E82FDF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END CUTTER 3.8 MM</w:t>
            </w:r>
          </w:p>
        </w:tc>
        <w:tc>
          <w:tcPr>
            <w:tcW w:w="0" w:type="auto"/>
            <w:shd w:val="clear" w:color="auto" w:fill="auto"/>
            <w:noWrap/>
            <w:vAlign w:val="center"/>
            <w:hideMark/>
          </w:tcPr>
          <w:p w14:paraId="025565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9D4A80F" w14:textId="77777777" w:rsidTr="00A3151B">
        <w:tc>
          <w:tcPr>
            <w:tcW w:w="0" w:type="auto"/>
            <w:shd w:val="clear" w:color="auto" w:fill="auto"/>
            <w:noWrap/>
            <w:vAlign w:val="center"/>
            <w:hideMark/>
          </w:tcPr>
          <w:p w14:paraId="13E2DB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972</w:t>
            </w:r>
          </w:p>
        </w:tc>
        <w:tc>
          <w:tcPr>
            <w:tcW w:w="0" w:type="auto"/>
            <w:shd w:val="clear" w:color="auto" w:fill="auto"/>
            <w:vAlign w:val="center"/>
            <w:hideMark/>
          </w:tcPr>
          <w:p w14:paraId="010B7F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BONE CUTTER</w:t>
            </w:r>
          </w:p>
        </w:tc>
        <w:tc>
          <w:tcPr>
            <w:tcW w:w="0" w:type="auto"/>
            <w:shd w:val="clear" w:color="auto" w:fill="auto"/>
            <w:noWrap/>
            <w:vAlign w:val="center"/>
            <w:hideMark/>
          </w:tcPr>
          <w:p w14:paraId="3124BF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7A85A8A" w14:textId="77777777" w:rsidTr="00A3151B">
        <w:tc>
          <w:tcPr>
            <w:tcW w:w="0" w:type="auto"/>
            <w:shd w:val="clear" w:color="auto" w:fill="auto"/>
            <w:noWrap/>
            <w:vAlign w:val="center"/>
            <w:hideMark/>
          </w:tcPr>
          <w:p w14:paraId="1E4043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973</w:t>
            </w:r>
          </w:p>
        </w:tc>
        <w:tc>
          <w:tcPr>
            <w:tcW w:w="0" w:type="auto"/>
            <w:shd w:val="clear" w:color="auto" w:fill="auto"/>
            <w:vAlign w:val="center"/>
            <w:hideMark/>
          </w:tcPr>
          <w:p w14:paraId="225BBB34"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CLEARCUT ROUND BURR, 8 FLUTE, 5.0 MM X 13 CMS</w:t>
            </w:r>
          </w:p>
        </w:tc>
        <w:tc>
          <w:tcPr>
            <w:tcW w:w="0" w:type="auto"/>
            <w:shd w:val="clear" w:color="auto" w:fill="auto"/>
            <w:noWrap/>
            <w:vAlign w:val="center"/>
            <w:hideMark/>
          </w:tcPr>
          <w:p w14:paraId="342983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289955" w14:textId="77777777" w:rsidTr="00A3151B">
        <w:tc>
          <w:tcPr>
            <w:tcW w:w="0" w:type="auto"/>
            <w:shd w:val="clear" w:color="auto" w:fill="auto"/>
            <w:noWrap/>
            <w:vAlign w:val="center"/>
            <w:hideMark/>
          </w:tcPr>
          <w:p w14:paraId="50A641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974</w:t>
            </w:r>
          </w:p>
        </w:tc>
        <w:tc>
          <w:tcPr>
            <w:tcW w:w="0" w:type="auto"/>
            <w:shd w:val="clear" w:color="auto" w:fill="auto"/>
            <w:vAlign w:val="center"/>
            <w:hideMark/>
          </w:tcPr>
          <w:p w14:paraId="15248A75"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CLEARCUT OVAL BURR, 8 FLUTE, 5.0 MM X 13 CMS</w:t>
            </w:r>
          </w:p>
        </w:tc>
        <w:tc>
          <w:tcPr>
            <w:tcW w:w="0" w:type="auto"/>
            <w:shd w:val="clear" w:color="auto" w:fill="auto"/>
            <w:noWrap/>
            <w:vAlign w:val="center"/>
            <w:hideMark/>
          </w:tcPr>
          <w:p w14:paraId="35E06F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B404222" w14:textId="77777777" w:rsidTr="00A3151B">
        <w:tc>
          <w:tcPr>
            <w:tcW w:w="0" w:type="auto"/>
            <w:shd w:val="clear" w:color="auto" w:fill="auto"/>
            <w:noWrap/>
            <w:vAlign w:val="center"/>
            <w:hideMark/>
          </w:tcPr>
          <w:p w14:paraId="768F44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975</w:t>
            </w:r>
          </w:p>
        </w:tc>
        <w:tc>
          <w:tcPr>
            <w:tcW w:w="0" w:type="auto"/>
            <w:shd w:val="clear" w:color="auto" w:fill="auto"/>
            <w:vAlign w:val="center"/>
            <w:hideMark/>
          </w:tcPr>
          <w:p w14:paraId="7136196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POWER PICK 30º</w:t>
            </w:r>
          </w:p>
        </w:tc>
        <w:tc>
          <w:tcPr>
            <w:tcW w:w="0" w:type="auto"/>
            <w:shd w:val="clear" w:color="auto" w:fill="auto"/>
            <w:noWrap/>
            <w:vAlign w:val="center"/>
            <w:hideMark/>
          </w:tcPr>
          <w:p w14:paraId="437A70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6417ABB" w14:textId="77777777" w:rsidTr="00A3151B">
        <w:tc>
          <w:tcPr>
            <w:tcW w:w="0" w:type="auto"/>
            <w:shd w:val="clear" w:color="auto" w:fill="auto"/>
            <w:noWrap/>
            <w:vAlign w:val="center"/>
            <w:hideMark/>
          </w:tcPr>
          <w:p w14:paraId="7B35E4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976</w:t>
            </w:r>
          </w:p>
        </w:tc>
        <w:tc>
          <w:tcPr>
            <w:tcW w:w="0" w:type="auto"/>
            <w:shd w:val="clear" w:color="auto" w:fill="auto"/>
            <w:vAlign w:val="center"/>
            <w:hideMark/>
          </w:tcPr>
          <w:p w14:paraId="5D7F53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POWERASP 4.0 MM X 13 CMS</w:t>
            </w:r>
          </w:p>
        </w:tc>
        <w:tc>
          <w:tcPr>
            <w:tcW w:w="0" w:type="auto"/>
            <w:shd w:val="clear" w:color="auto" w:fill="auto"/>
            <w:noWrap/>
            <w:vAlign w:val="center"/>
            <w:hideMark/>
          </w:tcPr>
          <w:p w14:paraId="78ABEA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877B2DB" w14:textId="77777777" w:rsidTr="00A3151B">
        <w:tc>
          <w:tcPr>
            <w:tcW w:w="0" w:type="auto"/>
            <w:shd w:val="clear" w:color="auto" w:fill="auto"/>
            <w:noWrap/>
            <w:vAlign w:val="center"/>
            <w:hideMark/>
          </w:tcPr>
          <w:p w14:paraId="490E3F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977</w:t>
            </w:r>
          </w:p>
        </w:tc>
        <w:tc>
          <w:tcPr>
            <w:tcW w:w="0" w:type="auto"/>
            <w:shd w:val="clear" w:color="auto" w:fill="auto"/>
            <w:vAlign w:val="center"/>
            <w:hideMark/>
          </w:tcPr>
          <w:p w14:paraId="429DB36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SABRE SJ 2.0 MM X 7 CMS</w:t>
            </w:r>
          </w:p>
        </w:tc>
        <w:tc>
          <w:tcPr>
            <w:tcW w:w="0" w:type="auto"/>
            <w:shd w:val="clear" w:color="auto" w:fill="auto"/>
            <w:noWrap/>
            <w:vAlign w:val="center"/>
            <w:hideMark/>
          </w:tcPr>
          <w:p w14:paraId="36F823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490B31D" w14:textId="77777777" w:rsidTr="00A3151B">
        <w:tc>
          <w:tcPr>
            <w:tcW w:w="0" w:type="auto"/>
            <w:shd w:val="clear" w:color="auto" w:fill="auto"/>
            <w:noWrap/>
            <w:vAlign w:val="center"/>
            <w:hideMark/>
          </w:tcPr>
          <w:p w14:paraId="531559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978</w:t>
            </w:r>
          </w:p>
        </w:tc>
        <w:tc>
          <w:tcPr>
            <w:tcW w:w="0" w:type="auto"/>
            <w:shd w:val="clear" w:color="auto" w:fill="auto"/>
            <w:vAlign w:val="center"/>
            <w:hideMark/>
          </w:tcPr>
          <w:p w14:paraId="752953D6"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DISSECTOR SJ 3.0 MM X 7 CMS</w:t>
            </w:r>
          </w:p>
        </w:tc>
        <w:tc>
          <w:tcPr>
            <w:tcW w:w="0" w:type="auto"/>
            <w:shd w:val="clear" w:color="auto" w:fill="auto"/>
            <w:noWrap/>
            <w:vAlign w:val="center"/>
            <w:hideMark/>
          </w:tcPr>
          <w:p w14:paraId="4D8223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9088BD2" w14:textId="77777777" w:rsidTr="00A3151B">
        <w:tc>
          <w:tcPr>
            <w:tcW w:w="0" w:type="auto"/>
            <w:shd w:val="clear" w:color="auto" w:fill="auto"/>
            <w:noWrap/>
            <w:vAlign w:val="center"/>
            <w:hideMark/>
          </w:tcPr>
          <w:p w14:paraId="0E3422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979</w:t>
            </w:r>
          </w:p>
        </w:tc>
        <w:tc>
          <w:tcPr>
            <w:tcW w:w="0" w:type="auto"/>
            <w:shd w:val="clear" w:color="auto" w:fill="auto"/>
            <w:vAlign w:val="center"/>
            <w:hideMark/>
          </w:tcPr>
          <w:p w14:paraId="0111B183"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OVAL BURR SJ 10 FLUTE 3.0 MM X 7 CMS</w:t>
            </w:r>
          </w:p>
        </w:tc>
        <w:tc>
          <w:tcPr>
            <w:tcW w:w="0" w:type="auto"/>
            <w:shd w:val="clear" w:color="auto" w:fill="auto"/>
            <w:noWrap/>
            <w:vAlign w:val="center"/>
            <w:hideMark/>
          </w:tcPr>
          <w:p w14:paraId="1ED3A9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B20AB39" w14:textId="77777777" w:rsidTr="00A3151B">
        <w:tc>
          <w:tcPr>
            <w:tcW w:w="0" w:type="auto"/>
            <w:shd w:val="clear" w:color="auto" w:fill="auto"/>
            <w:noWrap/>
            <w:vAlign w:val="center"/>
            <w:hideMark/>
          </w:tcPr>
          <w:p w14:paraId="17E8DC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980</w:t>
            </w:r>
          </w:p>
        </w:tc>
        <w:tc>
          <w:tcPr>
            <w:tcW w:w="0" w:type="auto"/>
            <w:shd w:val="clear" w:color="auto" w:fill="auto"/>
            <w:vAlign w:val="center"/>
            <w:hideMark/>
          </w:tcPr>
          <w:p w14:paraId="5B620CE6"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ROUND BURR SJ, 8 FLUTE 3.0 MM X 7 CMS</w:t>
            </w:r>
          </w:p>
        </w:tc>
        <w:tc>
          <w:tcPr>
            <w:tcW w:w="0" w:type="auto"/>
            <w:shd w:val="clear" w:color="auto" w:fill="auto"/>
            <w:noWrap/>
            <w:vAlign w:val="center"/>
            <w:hideMark/>
          </w:tcPr>
          <w:p w14:paraId="5B95C1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B5EA6CF" w14:textId="77777777" w:rsidTr="00A3151B">
        <w:tc>
          <w:tcPr>
            <w:tcW w:w="0" w:type="auto"/>
            <w:shd w:val="clear" w:color="auto" w:fill="auto"/>
            <w:noWrap/>
            <w:vAlign w:val="center"/>
            <w:hideMark/>
          </w:tcPr>
          <w:p w14:paraId="4F5575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981</w:t>
            </w:r>
          </w:p>
        </w:tc>
        <w:tc>
          <w:tcPr>
            <w:tcW w:w="0" w:type="auto"/>
            <w:shd w:val="clear" w:color="auto" w:fill="auto"/>
            <w:vAlign w:val="center"/>
            <w:hideMark/>
          </w:tcPr>
          <w:p w14:paraId="1C823C1B"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BURR ROUND HIP, 8 FLUTE 4.0 MM X 19 CMS</w:t>
            </w:r>
          </w:p>
        </w:tc>
        <w:tc>
          <w:tcPr>
            <w:tcW w:w="0" w:type="auto"/>
            <w:shd w:val="clear" w:color="auto" w:fill="auto"/>
            <w:noWrap/>
            <w:vAlign w:val="center"/>
            <w:hideMark/>
          </w:tcPr>
          <w:p w14:paraId="4B489A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BE9D480" w14:textId="77777777" w:rsidTr="00A3151B">
        <w:tc>
          <w:tcPr>
            <w:tcW w:w="0" w:type="auto"/>
            <w:shd w:val="clear" w:color="auto" w:fill="auto"/>
            <w:noWrap/>
            <w:vAlign w:val="center"/>
            <w:hideMark/>
          </w:tcPr>
          <w:p w14:paraId="39322F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982</w:t>
            </w:r>
          </w:p>
        </w:tc>
        <w:tc>
          <w:tcPr>
            <w:tcW w:w="0" w:type="auto"/>
            <w:shd w:val="clear" w:color="auto" w:fill="auto"/>
            <w:vAlign w:val="center"/>
            <w:hideMark/>
          </w:tcPr>
          <w:p w14:paraId="5563E564"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EXCALIBUR CURVED HIP 4.2 MM X 19 CMS</w:t>
            </w:r>
          </w:p>
        </w:tc>
        <w:tc>
          <w:tcPr>
            <w:tcW w:w="0" w:type="auto"/>
            <w:shd w:val="clear" w:color="auto" w:fill="auto"/>
            <w:noWrap/>
            <w:vAlign w:val="center"/>
            <w:hideMark/>
          </w:tcPr>
          <w:p w14:paraId="746403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0E040B5" w14:textId="77777777" w:rsidTr="00A3151B">
        <w:tc>
          <w:tcPr>
            <w:tcW w:w="0" w:type="auto"/>
            <w:shd w:val="clear" w:color="auto" w:fill="auto"/>
            <w:noWrap/>
            <w:vAlign w:val="center"/>
            <w:hideMark/>
          </w:tcPr>
          <w:p w14:paraId="148A12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983</w:t>
            </w:r>
          </w:p>
        </w:tc>
        <w:tc>
          <w:tcPr>
            <w:tcW w:w="0" w:type="auto"/>
            <w:shd w:val="clear" w:color="auto" w:fill="auto"/>
            <w:vAlign w:val="center"/>
            <w:hideMark/>
          </w:tcPr>
          <w:p w14:paraId="0FE2AD7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TORPEDO HIP 4.2 MM X 19 CMS</w:t>
            </w:r>
          </w:p>
        </w:tc>
        <w:tc>
          <w:tcPr>
            <w:tcW w:w="0" w:type="auto"/>
            <w:shd w:val="clear" w:color="auto" w:fill="auto"/>
            <w:noWrap/>
            <w:vAlign w:val="center"/>
            <w:hideMark/>
          </w:tcPr>
          <w:p w14:paraId="0624E7E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6395FB4" w14:textId="77777777" w:rsidTr="00A3151B">
        <w:tc>
          <w:tcPr>
            <w:tcW w:w="0" w:type="auto"/>
            <w:shd w:val="clear" w:color="auto" w:fill="auto"/>
            <w:noWrap/>
            <w:vAlign w:val="center"/>
            <w:hideMark/>
          </w:tcPr>
          <w:p w14:paraId="461F52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984</w:t>
            </w:r>
          </w:p>
        </w:tc>
        <w:tc>
          <w:tcPr>
            <w:tcW w:w="0" w:type="auto"/>
            <w:shd w:val="clear" w:color="auto" w:fill="auto"/>
            <w:vAlign w:val="center"/>
            <w:hideMark/>
          </w:tcPr>
          <w:p w14:paraId="3AB72270"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BURR ROUND HIP, 8 FLUTE 5.0 MM X 19 CMS</w:t>
            </w:r>
          </w:p>
        </w:tc>
        <w:tc>
          <w:tcPr>
            <w:tcW w:w="0" w:type="auto"/>
            <w:shd w:val="clear" w:color="auto" w:fill="auto"/>
            <w:noWrap/>
            <w:vAlign w:val="center"/>
            <w:hideMark/>
          </w:tcPr>
          <w:p w14:paraId="1EB0F87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5D8C51C" w14:textId="77777777" w:rsidTr="00A3151B">
        <w:tc>
          <w:tcPr>
            <w:tcW w:w="0" w:type="auto"/>
            <w:shd w:val="clear" w:color="000000" w:fill="D9D9D9"/>
            <w:noWrap/>
            <w:vAlign w:val="center"/>
            <w:hideMark/>
          </w:tcPr>
          <w:p w14:paraId="621927C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7A17B749"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RADIOFRECUENCIA CORTE</w:t>
            </w:r>
          </w:p>
        </w:tc>
        <w:tc>
          <w:tcPr>
            <w:tcW w:w="0" w:type="auto"/>
            <w:shd w:val="clear" w:color="000000" w:fill="D9D9D9"/>
            <w:noWrap/>
            <w:vAlign w:val="center"/>
            <w:hideMark/>
          </w:tcPr>
          <w:p w14:paraId="7ADF5BF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816D092" w14:textId="77777777" w:rsidTr="00A3151B">
        <w:tc>
          <w:tcPr>
            <w:tcW w:w="0" w:type="auto"/>
            <w:shd w:val="clear" w:color="auto" w:fill="auto"/>
            <w:noWrap/>
            <w:vAlign w:val="center"/>
            <w:hideMark/>
          </w:tcPr>
          <w:p w14:paraId="480EB9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985</w:t>
            </w:r>
          </w:p>
        </w:tc>
        <w:tc>
          <w:tcPr>
            <w:tcW w:w="0" w:type="auto"/>
            <w:shd w:val="clear" w:color="auto" w:fill="auto"/>
            <w:vAlign w:val="center"/>
            <w:hideMark/>
          </w:tcPr>
          <w:p w14:paraId="77DD5D64"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ARTHREX COOLCUT, ASPIRATING ABLATOR, 3 MM X 50°</w:t>
            </w:r>
          </w:p>
        </w:tc>
        <w:tc>
          <w:tcPr>
            <w:tcW w:w="0" w:type="auto"/>
            <w:shd w:val="clear" w:color="auto" w:fill="auto"/>
            <w:noWrap/>
            <w:vAlign w:val="center"/>
            <w:hideMark/>
          </w:tcPr>
          <w:p w14:paraId="0254BE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24B4F53" w14:textId="77777777" w:rsidTr="00A3151B">
        <w:tc>
          <w:tcPr>
            <w:tcW w:w="0" w:type="auto"/>
            <w:shd w:val="clear" w:color="auto" w:fill="auto"/>
            <w:noWrap/>
            <w:vAlign w:val="center"/>
            <w:hideMark/>
          </w:tcPr>
          <w:p w14:paraId="6E4C37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986</w:t>
            </w:r>
          </w:p>
        </w:tc>
        <w:tc>
          <w:tcPr>
            <w:tcW w:w="0" w:type="auto"/>
            <w:shd w:val="clear" w:color="auto" w:fill="auto"/>
            <w:vAlign w:val="center"/>
            <w:hideMark/>
          </w:tcPr>
          <w:p w14:paraId="7CE7C4AC"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ARTHREX COOLCUT, ASPIRATING ABLATOR, 3 MM X 90°</w:t>
            </w:r>
          </w:p>
        </w:tc>
        <w:tc>
          <w:tcPr>
            <w:tcW w:w="0" w:type="auto"/>
            <w:shd w:val="clear" w:color="auto" w:fill="auto"/>
            <w:noWrap/>
            <w:vAlign w:val="center"/>
            <w:hideMark/>
          </w:tcPr>
          <w:p w14:paraId="6270F3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E5A9BBC" w14:textId="77777777" w:rsidTr="00A3151B">
        <w:tc>
          <w:tcPr>
            <w:tcW w:w="0" w:type="auto"/>
            <w:shd w:val="clear" w:color="auto" w:fill="auto"/>
            <w:noWrap/>
            <w:vAlign w:val="center"/>
            <w:hideMark/>
          </w:tcPr>
          <w:p w14:paraId="3E2EF6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987</w:t>
            </w:r>
          </w:p>
        </w:tc>
        <w:tc>
          <w:tcPr>
            <w:tcW w:w="0" w:type="auto"/>
            <w:shd w:val="clear" w:color="auto" w:fill="auto"/>
            <w:vAlign w:val="center"/>
            <w:hideMark/>
          </w:tcPr>
          <w:p w14:paraId="2ABDD8A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ARTHREX COOLCUT ABLATOR, MENICECTOMY 45°</w:t>
            </w:r>
          </w:p>
        </w:tc>
        <w:tc>
          <w:tcPr>
            <w:tcW w:w="0" w:type="auto"/>
            <w:shd w:val="clear" w:color="auto" w:fill="auto"/>
            <w:noWrap/>
            <w:vAlign w:val="center"/>
            <w:hideMark/>
          </w:tcPr>
          <w:p w14:paraId="502E61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AC83FA0" w14:textId="77777777" w:rsidTr="00A3151B">
        <w:tc>
          <w:tcPr>
            <w:tcW w:w="0" w:type="auto"/>
            <w:shd w:val="clear" w:color="auto" w:fill="auto"/>
            <w:noWrap/>
            <w:vAlign w:val="center"/>
            <w:hideMark/>
          </w:tcPr>
          <w:p w14:paraId="151538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988</w:t>
            </w:r>
          </w:p>
        </w:tc>
        <w:tc>
          <w:tcPr>
            <w:tcW w:w="0" w:type="auto"/>
            <w:shd w:val="clear" w:color="auto" w:fill="auto"/>
            <w:vAlign w:val="center"/>
            <w:hideMark/>
          </w:tcPr>
          <w:p w14:paraId="6A2302E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ARTHREX COOLCUT ABLATOR, HOOK 90°</w:t>
            </w:r>
          </w:p>
        </w:tc>
        <w:tc>
          <w:tcPr>
            <w:tcW w:w="0" w:type="auto"/>
            <w:shd w:val="clear" w:color="auto" w:fill="auto"/>
            <w:noWrap/>
            <w:vAlign w:val="center"/>
            <w:hideMark/>
          </w:tcPr>
          <w:p w14:paraId="5C33D0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A0520AD" w14:textId="77777777" w:rsidTr="00A3151B">
        <w:tc>
          <w:tcPr>
            <w:tcW w:w="0" w:type="auto"/>
            <w:shd w:val="clear" w:color="auto" w:fill="auto"/>
            <w:noWrap/>
            <w:vAlign w:val="center"/>
            <w:hideMark/>
          </w:tcPr>
          <w:p w14:paraId="7F3DAE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989</w:t>
            </w:r>
          </w:p>
        </w:tc>
        <w:tc>
          <w:tcPr>
            <w:tcW w:w="0" w:type="auto"/>
            <w:shd w:val="clear" w:color="auto" w:fill="auto"/>
            <w:vAlign w:val="center"/>
            <w:hideMark/>
          </w:tcPr>
          <w:p w14:paraId="7C6D613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ARTHREX COOLCUT SJ BALL</w:t>
            </w:r>
          </w:p>
        </w:tc>
        <w:tc>
          <w:tcPr>
            <w:tcW w:w="0" w:type="auto"/>
            <w:shd w:val="clear" w:color="auto" w:fill="auto"/>
            <w:noWrap/>
            <w:vAlign w:val="center"/>
            <w:hideMark/>
          </w:tcPr>
          <w:p w14:paraId="0B384D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F70532C" w14:textId="77777777" w:rsidTr="00A3151B">
        <w:tc>
          <w:tcPr>
            <w:tcW w:w="0" w:type="auto"/>
            <w:shd w:val="clear" w:color="auto" w:fill="auto"/>
            <w:noWrap/>
            <w:vAlign w:val="center"/>
            <w:hideMark/>
          </w:tcPr>
          <w:p w14:paraId="01C354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990</w:t>
            </w:r>
          </w:p>
        </w:tc>
        <w:tc>
          <w:tcPr>
            <w:tcW w:w="0" w:type="auto"/>
            <w:shd w:val="clear" w:color="auto" w:fill="auto"/>
            <w:vAlign w:val="center"/>
            <w:hideMark/>
          </w:tcPr>
          <w:p w14:paraId="3D927EC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ARTHREX COOLCUT SJ BALL 45</w:t>
            </w:r>
          </w:p>
        </w:tc>
        <w:tc>
          <w:tcPr>
            <w:tcW w:w="0" w:type="auto"/>
            <w:shd w:val="clear" w:color="auto" w:fill="auto"/>
            <w:noWrap/>
            <w:vAlign w:val="center"/>
            <w:hideMark/>
          </w:tcPr>
          <w:p w14:paraId="38166D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CC865A9" w14:textId="77777777" w:rsidTr="00A3151B">
        <w:tc>
          <w:tcPr>
            <w:tcW w:w="0" w:type="auto"/>
            <w:shd w:val="clear" w:color="000000" w:fill="D9D9D9"/>
            <w:noWrap/>
            <w:vAlign w:val="center"/>
            <w:hideMark/>
          </w:tcPr>
          <w:p w14:paraId="2333ACC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107745ED"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MINI </w:t>
            </w:r>
            <w:proofErr w:type="gramStart"/>
            <w:r w:rsidRPr="0023371D">
              <w:rPr>
                <w:rFonts w:ascii="Arial" w:hAnsi="Arial" w:cs="Arial"/>
                <w:b/>
                <w:bCs/>
                <w:color w:val="000000"/>
                <w:sz w:val="14"/>
                <w:szCs w:val="14"/>
              </w:rPr>
              <w:t>ANCLAS  CODO</w:t>
            </w:r>
            <w:proofErr w:type="gramEnd"/>
            <w:r w:rsidRPr="0023371D">
              <w:rPr>
                <w:rFonts w:ascii="Arial" w:hAnsi="Arial" w:cs="Arial"/>
                <w:b/>
                <w:bCs/>
                <w:color w:val="000000"/>
                <w:sz w:val="14"/>
                <w:szCs w:val="14"/>
              </w:rPr>
              <w:t>, MUÑECA, PIE</w:t>
            </w:r>
          </w:p>
        </w:tc>
        <w:tc>
          <w:tcPr>
            <w:tcW w:w="0" w:type="auto"/>
            <w:shd w:val="clear" w:color="000000" w:fill="D9D9D9"/>
            <w:noWrap/>
            <w:vAlign w:val="center"/>
            <w:hideMark/>
          </w:tcPr>
          <w:p w14:paraId="4AC258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r>
      <w:tr w:rsidR="0023371D" w:rsidRPr="0023371D" w14:paraId="5C1E8142" w14:textId="77777777" w:rsidTr="00A3151B">
        <w:tc>
          <w:tcPr>
            <w:tcW w:w="0" w:type="auto"/>
            <w:shd w:val="clear" w:color="auto" w:fill="auto"/>
            <w:noWrap/>
            <w:vAlign w:val="center"/>
            <w:hideMark/>
          </w:tcPr>
          <w:p w14:paraId="4EF0C0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991</w:t>
            </w:r>
          </w:p>
        </w:tc>
        <w:tc>
          <w:tcPr>
            <w:tcW w:w="0" w:type="auto"/>
            <w:shd w:val="clear" w:color="auto" w:fill="auto"/>
            <w:vAlign w:val="center"/>
            <w:hideMark/>
          </w:tcPr>
          <w:p w14:paraId="0506E97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QUICKANCHOR 1.8MM ORTHOCORD #0</w:t>
            </w:r>
          </w:p>
        </w:tc>
        <w:tc>
          <w:tcPr>
            <w:tcW w:w="0" w:type="auto"/>
            <w:shd w:val="clear" w:color="auto" w:fill="auto"/>
            <w:noWrap/>
            <w:vAlign w:val="center"/>
            <w:hideMark/>
          </w:tcPr>
          <w:p w14:paraId="75370D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A4201B9" w14:textId="77777777" w:rsidTr="00A3151B">
        <w:tc>
          <w:tcPr>
            <w:tcW w:w="0" w:type="auto"/>
            <w:shd w:val="clear" w:color="auto" w:fill="auto"/>
            <w:noWrap/>
            <w:vAlign w:val="center"/>
            <w:hideMark/>
          </w:tcPr>
          <w:p w14:paraId="1951AF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992</w:t>
            </w:r>
          </w:p>
        </w:tc>
        <w:tc>
          <w:tcPr>
            <w:tcW w:w="0" w:type="auto"/>
            <w:shd w:val="clear" w:color="auto" w:fill="auto"/>
            <w:vAlign w:val="center"/>
            <w:hideMark/>
          </w:tcPr>
          <w:p w14:paraId="6DC671E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 QUICKANCHOR 1.3MM ORTHOCORD 4/0</w:t>
            </w:r>
          </w:p>
        </w:tc>
        <w:tc>
          <w:tcPr>
            <w:tcW w:w="0" w:type="auto"/>
            <w:shd w:val="clear" w:color="auto" w:fill="auto"/>
            <w:noWrap/>
            <w:vAlign w:val="center"/>
            <w:hideMark/>
          </w:tcPr>
          <w:p w14:paraId="710C91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4BBF5E6" w14:textId="77777777" w:rsidTr="00A3151B">
        <w:tc>
          <w:tcPr>
            <w:tcW w:w="0" w:type="auto"/>
            <w:shd w:val="clear" w:color="auto" w:fill="auto"/>
            <w:noWrap/>
            <w:vAlign w:val="center"/>
            <w:hideMark/>
          </w:tcPr>
          <w:p w14:paraId="2148DC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993</w:t>
            </w:r>
          </w:p>
        </w:tc>
        <w:tc>
          <w:tcPr>
            <w:tcW w:w="0" w:type="auto"/>
            <w:shd w:val="clear" w:color="auto" w:fill="auto"/>
            <w:vAlign w:val="center"/>
            <w:hideMark/>
          </w:tcPr>
          <w:p w14:paraId="033130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MICROFIX QUICKANCHOR 1.6MM ORTHOCORD 4/0</w:t>
            </w:r>
          </w:p>
        </w:tc>
        <w:tc>
          <w:tcPr>
            <w:tcW w:w="0" w:type="auto"/>
            <w:shd w:val="clear" w:color="auto" w:fill="auto"/>
            <w:noWrap/>
            <w:vAlign w:val="center"/>
            <w:hideMark/>
          </w:tcPr>
          <w:p w14:paraId="111BDB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3A1317" w14:textId="77777777" w:rsidTr="00A3151B">
        <w:tc>
          <w:tcPr>
            <w:tcW w:w="0" w:type="auto"/>
            <w:shd w:val="clear" w:color="auto" w:fill="auto"/>
            <w:noWrap/>
            <w:vAlign w:val="center"/>
            <w:hideMark/>
          </w:tcPr>
          <w:p w14:paraId="69D56B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994</w:t>
            </w:r>
          </w:p>
        </w:tc>
        <w:tc>
          <w:tcPr>
            <w:tcW w:w="0" w:type="auto"/>
            <w:shd w:val="clear" w:color="auto" w:fill="auto"/>
            <w:vAlign w:val="center"/>
            <w:hideMark/>
          </w:tcPr>
          <w:p w14:paraId="3B83F34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MINILOK QUICKANCHOR 2.3MM ORTHOCORD 2/0</w:t>
            </w:r>
          </w:p>
        </w:tc>
        <w:tc>
          <w:tcPr>
            <w:tcW w:w="0" w:type="auto"/>
            <w:shd w:val="clear" w:color="auto" w:fill="auto"/>
            <w:noWrap/>
            <w:vAlign w:val="center"/>
            <w:hideMark/>
          </w:tcPr>
          <w:p w14:paraId="50198C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FC3E9F4" w14:textId="77777777" w:rsidTr="00A3151B">
        <w:tc>
          <w:tcPr>
            <w:tcW w:w="0" w:type="auto"/>
            <w:shd w:val="clear" w:color="auto" w:fill="auto"/>
            <w:noWrap/>
            <w:vAlign w:val="center"/>
            <w:hideMark/>
          </w:tcPr>
          <w:p w14:paraId="71FB5C0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995</w:t>
            </w:r>
          </w:p>
        </w:tc>
        <w:tc>
          <w:tcPr>
            <w:tcW w:w="0" w:type="auto"/>
            <w:shd w:val="clear" w:color="auto" w:fill="auto"/>
            <w:vAlign w:val="center"/>
            <w:hideMark/>
          </w:tcPr>
          <w:p w14:paraId="5306705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PASADOR DE SUTURAS PERCUTANEO - CHIA</w:t>
            </w:r>
          </w:p>
        </w:tc>
        <w:tc>
          <w:tcPr>
            <w:tcW w:w="0" w:type="auto"/>
            <w:shd w:val="clear" w:color="auto" w:fill="auto"/>
            <w:noWrap/>
            <w:vAlign w:val="center"/>
            <w:hideMark/>
          </w:tcPr>
          <w:p w14:paraId="391117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81D3494" w14:textId="77777777" w:rsidTr="00A3151B">
        <w:tc>
          <w:tcPr>
            <w:tcW w:w="0" w:type="auto"/>
            <w:shd w:val="clear" w:color="auto" w:fill="auto"/>
            <w:noWrap/>
            <w:vAlign w:val="center"/>
            <w:hideMark/>
          </w:tcPr>
          <w:p w14:paraId="79F322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996</w:t>
            </w:r>
          </w:p>
        </w:tc>
        <w:tc>
          <w:tcPr>
            <w:tcW w:w="0" w:type="auto"/>
            <w:shd w:val="clear" w:color="auto" w:fill="auto"/>
            <w:vAlign w:val="center"/>
            <w:hideMark/>
          </w:tcPr>
          <w:p w14:paraId="7F7FD2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ANCLAJE GII 2.4 CON ORTHOCORD #2</w:t>
            </w:r>
          </w:p>
        </w:tc>
        <w:tc>
          <w:tcPr>
            <w:tcW w:w="0" w:type="auto"/>
            <w:shd w:val="clear" w:color="auto" w:fill="auto"/>
            <w:noWrap/>
            <w:vAlign w:val="center"/>
            <w:hideMark/>
          </w:tcPr>
          <w:p w14:paraId="65BB93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55D155" w14:textId="77777777" w:rsidTr="00A3151B">
        <w:tc>
          <w:tcPr>
            <w:tcW w:w="0" w:type="auto"/>
            <w:shd w:val="clear" w:color="000000" w:fill="D9D9D9"/>
            <w:noWrap/>
            <w:vAlign w:val="center"/>
            <w:hideMark/>
          </w:tcPr>
          <w:p w14:paraId="4376FEB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47166A0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ANCLAJES DE HOMBRO</w:t>
            </w:r>
          </w:p>
        </w:tc>
        <w:tc>
          <w:tcPr>
            <w:tcW w:w="0" w:type="auto"/>
            <w:shd w:val="clear" w:color="000000" w:fill="D9D9D9"/>
            <w:noWrap/>
            <w:vAlign w:val="center"/>
            <w:hideMark/>
          </w:tcPr>
          <w:p w14:paraId="41ED72B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7A867561" w14:textId="77777777" w:rsidTr="00A3151B">
        <w:tc>
          <w:tcPr>
            <w:tcW w:w="0" w:type="auto"/>
            <w:shd w:val="clear" w:color="000000" w:fill="D9D9D9"/>
            <w:noWrap/>
            <w:vAlign w:val="center"/>
            <w:hideMark/>
          </w:tcPr>
          <w:p w14:paraId="704C8C5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43B08CA5"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MANGUITO ROTADOR</w:t>
            </w:r>
          </w:p>
        </w:tc>
        <w:tc>
          <w:tcPr>
            <w:tcW w:w="0" w:type="auto"/>
            <w:shd w:val="clear" w:color="000000" w:fill="D9D9D9"/>
            <w:noWrap/>
            <w:vAlign w:val="center"/>
            <w:hideMark/>
          </w:tcPr>
          <w:p w14:paraId="671061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r>
      <w:tr w:rsidR="0023371D" w:rsidRPr="0023371D" w14:paraId="6F941E73" w14:textId="77777777" w:rsidTr="00A3151B">
        <w:tc>
          <w:tcPr>
            <w:tcW w:w="0" w:type="auto"/>
            <w:shd w:val="clear" w:color="auto" w:fill="auto"/>
            <w:noWrap/>
            <w:vAlign w:val="center"/>
            <w:hideMark/>
          </w:tcPr>
          <w:p w14:paraId="135209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997</w:t>
            </w:r>
          </w:p>
        </w:tc>
        <w:tc>
          <w:tcPr>
            <w:tcW w:w="0" w:type="auto"/>
            <w:shd w:val="clear" w:color="auto" w:fill="auto"/>
            <w:vAlign w:val="center"/>
            <w:hideMark/>
          </w:tcPr>
          <w:p w14:paraId="4D3964D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HEALIX TI 5.5MM/ORTHOCORD</w:t>
            </w:r>
          </w:p>
        </w:tc>
        <w:tc>
          <w:tcPr>
            <w:tcW w:w="0" w:type="auto"/>
            <w:shd w:val="clear" w:color="auto" w:fill="auto"/>
            <w:noWrap/>
            <w:vAlign w:val="center"/>
            <w:hideMark/>
          </w:tcPr>
          <w:p w14:paraId="2DDF6E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C7DD90F" w14:textId="77777777" w:rsidTr="00A3151B">
        <w:tc>
          <w:tcPr>
            <w:tcW w:w="0" w:type="auto"/>
            <w:shd w:val="clear" w:color="auto" w:fill="auto"/>
            <w:noWrap/>
            <w:vAlign w:val="center"/>
            <w:hideMark/>
          </w:tcPr>
          <w:p w14:paraId="206126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998</w:t>
            </w:r>
          </w:p>
        </w:tc>
        <w:tc>
          <w:tcPr>
            <w:tcW w:w="0" w:type="auto"/>
            <w:shd w:val="clear" w:color="auto" w:fill="auto"/>
            <w:vAlign w:val="center"/>
            <w:hideMark/>
          </w:tcPr>
          <w:p w14:paraId="4A05447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HEALIX TI 4.5MM/ORTHOCORD</w:t>
            </w:r>
          </w:p>
        </w:tc>
        <w:tc>
          <w:tcPr>
            <w:tcW w:w="0" w:type="auto"/>
            <w:shd w:val="clear" w:color="auto" w:fill="auto"/>
            <w:noWrap/>
            <w:vAlign w:val="center"/>
            <w:hideMark/>
          </w:tcPr>
          <w:p w14:paraId="47211D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261EC9C" w14:textId="77777777" w:rsidTr="00A3151B">
        <w:tc>
          <w:tcPr>
            <w:tcW w:w="0" w:type="auto"/>
            <w:shd w:val="clear" w:color="auto" w:fill="auto"/>
            <w:noWrap/>
            <w:vAlign w:val="center"/>
            <w:hideMark/>
          </w:tcPr>
          <w:p w14:paraId="62FCFD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999</w:t>
            </w:r>
          </w:p>
        </w:tc>
        <w:tc>
          <w:tcPr>
            <w:tcW w:w="0" w:type="auto"/>
            <w:shd w:val="clear" w:color="auto" w:fill="auto"/>
            <w:vAlign w:val="center"/>
            <w:hideMark/>
          </w:tcPr>
          <w:p w14:paraId="1E9BA40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HEALIX TI TRANSTEND 2.9MM</w:t>
            </w:r>
          </w:p>
        </w:tc>
        <w:tc>
          <w:tcPr>
            <w:tcW w:w="0" w:type="auto"/>
            <w:shd w:val="clear" w:color="auto" w:fill="auto"/>
            <w:noWrap/>
            <w:vAlign w:val="center"/>
            <w:hideMark/>
          </w:tcPr>
          <w:p w14:paraId="53F112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0C608DD" w14:textId="77777777" w:rsidTr="00A3151B">
        <w:tc>
          <w:tcPr>
            <w:tcW w:w="0" w:type="auto"/>
            <w:shd w:val="clear" w:color="auto" w:fill="auto"/>
            <w:noWrap/>
            <w:vAlign w:val="center"/>
            <w:hideMark/>
          </w:tcPr>
          <w:p w14:paraId="61BF15C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1000</w:t>
            </w:r>
          </w:p>
        </w:tc>
        <w:tc>
          <w:tcPr>
            <w:tcW w:w="0" w:type="auto"/>
            <w:shd w:val="clear" w:color="auto" w:fill="auto"/>
            <w:vAlign w:val="center"/>
            <w:hideMark/>
          </w:tcPr>
          <w:p w14:paraId="7AB27B54"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HEALIX TI TRANSTEND 2.9MM SISTEMA</w:t>
            </w:r>
          </w:p>
        </w:tc>
        <w:tc>
          <w:tcPr>
            <w:tcW w:w="0" w:type="auto"/>
            <w:shd w:val="clear" w:color="auto" w:fill="auto"/>
            <w:noWrap/>
            <w:vAlign w:val="center"/>
            <w:hideMark/>
          </w:tcPr>
          <w:p w14:paraId="2C324D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AF72ED3" w14:textId="77777777" w:rsidTr="00A3151B">
        <w:tc>
          <w:tcPr>
            <w:tcW w:w="0" w:type="auto"/>
            <w:shd w:val="clear" w:color="auto" w:fill="auto"/>
            <w:noWrap/>
            <w:vAlign w:val="center"/>
            <w:hideMark/>
          </w:tcPr>
          <w:p w14:paraId="684ED5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1001</w:t>
            </w:r>
          </w:p>
        </w:tc>
        <w:tc>
          <w:tcPr>
            <w:tcW w:w="0" w:type="auto"/>
            <w:shd w:val="clear" w:color="auto" w:fill="auto"/>
            <w:vAlign w:val="center"/>
            <w:hideMark/>
          </w:tcPr>
          <w:p w14:paraId="3358300D"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HEALIX ADV BR 5.5MM/ORTHOCORD</w:t>
            </w:r>
          </w:p>
        </w:tc>
        <w:tc>
          <w:tcPr>
            <w:tcW w:w="0" w:type="auto"/>
            <w:shd w:val="clear" w:color="auto" w:fill="auto"/>
            <w:noWrap/>
            <w:vAlign w:val="center"/>
            <w:hideMark/>
          </w:tcPr>
          <w:p w14:paraId="59382B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BB17E2E" w14:textId="77777777" w:rsidTr="00A3151B">
        <w:tc>
          <w:tcPr>
            <w:tcW w:w="0" w:type="auto"/>
            <w:shd w:val="clear" w:color="auto" w:fill="auto"/>
            <w:noWrap/>
            <w:vAlign w:val="center"/>
            <w:hideMark/>
          </w:tcPr>
          <w:p w14:paraId="57CC2C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1002</w:t>
            </w:r>
          </w:p>
        </w:tc>
        <w:tc>
          <w:tcPr>
            <w:tcW w:w="0" w:type="auto"/>
            <w:shd w:val="clear" w:color="auto" w:fill="auto"/>
            <w:vAlign w:val="center"/>
            <w:hideMark/>
          </w:tcPr>
          <w:p w14:paraId="4ECD0D32"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HEALIX ADV PEEK 5.5MM/ORTHOCORD C/AGUJAS</w:t>
            </w:r>
          </w:p>
        </w:tc>
        <w:tc>
          <w:tcPr>
            <w:tcW w:w="0" w:type="auto"/>
            <w:shd w:val="clear" w:color="auto" w:fill="auto"/>
            <w:noWrap/>
            <w:vAlign w:val="center"/>
            <w:hideMark/>
          </w:tcPr>
          <w:p w14:paraId="2B8014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8CF1CE7" w14:textId="77777777" w:rsidTr="00A3151B">
        <w:tc>
          <w:tcPr>
            <w:tcW w:w="0" w:type="auto"/>
            <w:shd w:val="clear" w:color="auto" w:fill="auto"/>
            <w:noWrap/>
            <w:vAlign w:val="center"/>
            <w:hideMark/>
          </w:tcPr>
          <w:p w14:paraId="13428F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1003</w:t>
            </w:r>
          </w:p>
        </w:tc>
        <w:tc>
          <w:tcPr>
            <w:tcW w:w="0" w:type="auto"/>
            <w:shd w:val="clear" w:color="auto" w:fill="auto"/>
            <w:vAlign w:val="center"/>
            <w:hideMark/>
          </w:tcPr>
          <w:p w14:paraId="7B95F3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HEALIX KNOTLESS ADV BR 4.75</w:t>
            </w:r>
          </w:p>
        </w:tc>
        <w:tc>
          <w:tcPr>
            <w:tcW w:w="0" w:type="auto"/>
            <w:shd w:val="clear" w:color="auto" w:fill="auto"/>
            <w:noWrap/>
            <w:vAlign w:val="center"/>
            <w:hideMark/>
          </w:tcPr>
          <w:p w14:paraId="42ABED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A76BE69" w14:textId="77777777" w:rsidTr="00A3151B">
        <w:tc>
          <w:tcPr>
            <w:tcW w:w="0" w:type="auto"/>
            <w:shd w:val="clear" w:color="auto" w:fill="auto"/>
            <w:noWrap/>
            <w:vAlign w:val="center"/>
            <w:hideMark/>
          </w:tcPr>
          <w:p w14:paraId="1C94A9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1004</w:t>
            </w:r>
          </w:p>
        </w:tc>
        <w:tc>
          <w:tcPr>
            <w:tcW w:w="0" w:type="auto"/>
            <w:shd w:val="clear" w:color="auto" w:fill="auto"/>
            <w:vAlign w:val="center"/>
            <w:hideMark/>
          </w:tcPr>
          <w:p w14:paraId="0E3E30E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HEALIX KNOTLESS ADV BR 4.75</w:t>
            </w:r>
          </w:p>
        </w:tc>
        <w:tc>
          <w:tcPr>
            <w:tcW w:w="0" w:type="auto"/>
            <w:shd w:val="clear" w:color="auto" w:fill="auto"/>
            <w:noWrap/>
            <w:vAlign w:val="center"/>
            <w:hideMark/>
          </w:tcPr>
          <w:p w14:paraId="02E807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BF1D3AD" w14:textId="77777777" w:rsidTr="00A3151B">
        <w:tc>
          <w:tcPr>
            <w:tcW w:w="0" w:type="auto"/>
            <w:shd w:val="clear" w:color="auto" w:fill="auto"/>
            <w:noWrap/>
            <w:vAlign w:val="center"/>
            <w:hideMark/>
          </w:tcPr>
          <w:p w14:paraId="587384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1005</w:t>
            </w:r>
          </w:p>
        </w:tc>
        <w:tc>
          <w:tcPr>
            <w:tcW w:w="0" w:type="auto"/>
            <w:shd w:val="clear" w:color="auto" w:fill="auto"/>
            <w:vAlign w:val="center"/>
            <w:hideMark/>
          </w:tcPr>
          <w:p w14:paraId="62A4C43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HEALIX KNOTLESS ADV PEEK 4.75</w:t>
            </w:r>
          </w:p>
        </w:tc>
        <w:tc>
          <w:tcPr>
            <w:tcW w:w="0" w:type="auto"/>
            <w:shd w:val="clear" w:color="auto" w:fill="auto"/>
            <w:noWrap/>
            <w:vAlign w:val="center"/>
            <w:hideMark/>
          </w:tcPr>
          <w:p w14:paraId="66086A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84E75C4" w14:textId="77777777" w:rsidTr="00A3151B">
        <w:tc>
          <w:tcPr>
            <w:tcW w:w="0" w:type="auto"/>
            <w:shd w:val="clear" w:color="000000" w:fill="D9D9D9"/>
            <w:noWrap/>
            <w:vAlign w:val="center"/>
            <w:hideMark/>
          </w:tcPr>
          <w:p w14:paraId="375289B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7479DA5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INESTABILIDAD </w:t>
            </w:r>
          </w:p>
        </w:tc>
        <w:tc>
          <w:tcPr>
            <w:tcW w:w="0" w:type="auto"/>
            <w:shd w:val="clear" w:color="000000" w:fill="D9D9D9"/>
            <w:noWrap/>
            <w:vAlign w:val="center"/>
            <w:hideMark/>
          </w:tcPr>
          <w:p w14:paraId="01B92F0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DF8DAAC" w14:textId="77777777" w:rsidTr="00A3151B">
        <w:tc>
          <w:tcPr>
            <w:tcW w:w="0" w:type="auto"/>
            <w:shd w:val="clear" w:color="auto" w:fill="auto"/>
            <w:noWrap/>
            <w:vAlign w:val="center"/>
            <w:hideMark/>
          </w:tcPr>
          <w:p w14:paraId="35089F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1006</w:t>
            </w:r>
          </w:p>
        </w:tc>
        <w:tc>
          <w:tcPr>
            <w:tcW w:w="0" w:type="auto"/>
            <w:shd w:val="clear" w:color="auto" w:fill="auto"/>
            <w:vAlign w:val="center"/>
            <w:hideMark/>
          </w:tcPr>
          <w:p w14:paraId="26DF6E5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GRYPHON P BR ORTHOCORD</w:t>
            </w:r>
          </w:p>
        </w:tc>
        <w:tc>
          <w:tcPr>
            <w:tcW w:w="0" w:type="auto"/>
            <w:shd w:val="clear" w:color="auto" w:fill="auto"/>
            <w:noWrap/>
            <w:vAlign w:val="center"/>
            <w:hideMark/>
          </w:tcPr>
          <w:p w14:paraId="649833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6D5D2DF" w14:textId="77777777" w:rsidTr="00A3151B">
        <w:tc>
          <w:tcPr>
            <w:tcW w:w="0" w:type="auto"/>
            <w:shd w:val="clear" w:color="auto" w:fill="auto"/>
            <w:noWrap/>
            <w:vAlign w:val="center"/>
            <w:hideMark/>
          </w:tcPr>
          <w:p w14:paraId="0EE9D3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1007</w:t>
            </w:r>
          </w:p>
        </w:tc>
        <w:tc>
          <w:tcPr>
            <w:tcW w:w="0" w:type="auto"/>
            <w:shd w:val="clear" w:color="auto" w:fill="auto"/>
            <w:vAlign w:val="center"/>
            <w:hideMark/>
          </w:tcPr>
          <w:p w14:paraId="3B6A497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GRYPHON BR W/ PROKNOT</w:t>
            </w:r>
          </w:p>
        </w:tc>
        <w:tc>
          <w:tcPr>
            <w:tcW w:w="0" w:type="auto"/>
            <w:shd w:val="clear" w:color="auto" w:fill="auto"/>
            <w:noWrap/>
            <w:vAlign w:val="center"/>
            <w:hideMark/>
          </w:tcPr>
          <w:p w14:paraId="779269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D38D43C" w14:textId="77777777" w:rsidTr="00A3151B">
        <w:tc>
          <w:tcPr>
            <w:tcW w:w="0" w:type="auto"/>
            <w:shd w:val="clear" w:color="auto" w:fill="auto"/>
            <w:noWrap/>
            <w:vAlign w:val="center"/>
            <w:hideMark/>
          </w:tcPr>
          <w:p w14:paraId="14078E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1008</w:t>
            </w:r>
          </w:p>
        </w:tc>
        <w:tc>
          <w:tcPr>
            <w:tcW w:w="0" w:type="auto"/>
            <w:shd w:val="clear" w:color="auto" w:fill="auto"/>
            <w:vAlign w:val="center"/>
            <w:hideMark/>
          </w:tcPr>
          <w:p w14:paraId="00E913E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GRYPHON PEEK W/PROKNOT</w:t>
            </w:r>
          </w:p>
        </w:tc>
        <w:tc>
          <w:tcPr>
            <w:tcW w:w="0" w:type="auto"/>
            <w:shd w:val="clear" w:color="auto" w:fill="auto"/>
            <w:noWrap/>
            <w:vAlign w:val="center"/>
            <w:hideMark/>
          </w:tcPr>
          <w:p w14:paraId="08AD58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1D279DE" w14:textId="77777777" w:rsidTr="00A3151B">
        <w:tc>
          <w:tcPr>
            <w:tcW w:w="0" w:type="auto"/>
            <w:shd w:val="clear" w:color="000000" w:fill="D9D9D9"/>
            <w:noWrap/>
            <w:vAlign w:val="center"/>
            <w:hideMark/>
          </w:tcPr>
          <w:p w14:paraId="0832F53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25F671D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SUPERSUTURAS</w:t>
            </w:r>
          </w:p>
        </w:tc>
        <w:tc>
          <w:tcPr>
            <w:tcW w:w="0" w:type="auto"/>
            <w:shd w:val="clear" w:color="000000" w:fill="D9D9D9"/>
            <w:noWrap/>
            <w:vAlign w:val="center"/>
            <w:hideMark/>
          </w:tcPr>
          <w:p w14:paraId="7A79E85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41B81C74" w14:textId="77777777" w:rsidTr="00A3151B">
        <w:tc>
          <w:tcPr>
            <w:tcW w:w="0" w:type="auto"/>
            <w:shd w:val="clear" w:color="auto" w:fill="auto"/>
            <w:noWrap/>
            <w:vAlign w:val="center"/>
            <w:hideMark/>
          </w:tcPr>
          <w:p w14:paraId="7299F8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1009</w:t>
            </w:r>
          </w:p>
        </w:tc>
        <w:tc>
          <w:tcPr>
            <w:tcW w:w="0" w:type="auto"/>
            <w:shd w:val="clear" w:color="auto" w:fill="auto"/>
            <w:vAlign w:val="center"/>
            <w:hideMark/>
          </w:tcPr>
          <w:p w14:paraId="17E5626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SUTURA ORTHOCORD / AGUJAS (SOBRE)</w:t>
            </w:r>
          </w:p>
        </w:tc>
        <w:tc>
          <w:tcPr>
            <w:tcW w:w="0" w:type="auto"/>
            <w:shd w:val="clear" w:color="auto" w:fill="auto"/>
            <w:noWrap/>
            <w:vAlign w:val="center"/>
            <w:hideMark/>
          </w:tcPr>
          <w:p w14:paraId="55FC0E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82B8731" w14:textId="77777777" w:rsidTr="00A3151B">
        <w:tc>
          <w:tcPr>
            <w:tcW w:w="0" w:type="auto"/>
            <w:shd w:val="clear" w:color="auto" w:fill="auto"/>
            <w:noWrap/>
            <w:vAlign w:val="center"/>
            <w:hideMark/>
          </w:tcPr>
          <w:p w14:paraId="4F2854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1010</w:t>
            </w:r>
          </w:p>
        </w:tc>
        <w:tc>
          <w:tcPr>
            <w:tcW w:w="0" w:type="auto"/>
            <w:shd w:val="clear" w:color="auto" w:fill="auto"/>
            <w:vAlign w:val="center"/>
            <w:hideMark/>
          </w:tcPr>
          <w:p w14:paraId="59443B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SUTURA PERMATAPE 2.5 AZUL - 1PK</w:t>
            </w:r>
          </w:p>
        </w:tc>
        <w:tc>
          <w:tcPr>
            <w:tcW w:w="0" w:type="auto"/>
            <w:shd w:val="clear" w:color="auto" w:fill="auto"/>
            <w:noWrap/>
            <w:vAlign w:val="center"/>
            <w:hideMark/>
          </w:tcPr>
          <w:p w14:paraId="29A0C8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B0AE3D5" w14:textId="77777777" w:rsidTr="00A3151B">
        <w:tc>
          <w:tcPr>
            <w:tcW w:w="0" w:type="auto"/>
            <w:shd w:val="clear" w:color="auto" w:fill="auto"/>
            <w:noWrap/>
            <w:vAlign w:val="center"/>
            <w:hideMark/>
          </w:tcPr>
          <w:p w14:paraId="58EE22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1011</w:t>
            </w:r>
          </w:p>
        </w:tc>
        <w:tc>
          <w:tcPr>
            <w:tcW w:w="0" w:type="auto"/>
            <w:shd w:val="clear" w:color="auto" w:fill="auto"/>
            <w:vAlign w:val="center"/>
            <w:hideMark/>
          </w:tcPr>
          <w:p w14:paraId="42AB1E8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SUTURA PERMATAPE 2.5 BI - 1PK</w:t>
            </w:r>
          </w:p>
        </w:tc>
        <w:tc>
          <w:tcPr>
            <w:tcW w:w="0" w:type="auto"/>
            <w:shd w:val="clear" w:color="auto" w:fill="auto"/>
            <w:noWrap/>
            <w:vAlign w:val="center"/>
            <w:hideMark/>
          </w:tcPr>
          <w:p w14:paraId="39BE77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0C357C6" w14:textId="77777777" w:rsidTr="00A3151B">
        <w:tc>
          <w:tcPr>
            <w:tcW w:w="0" w:type="auto"/>
            <w:shd w:val="clear" w:color="000000" w:fill="D9D9D9"/>
            <w:noWrap/>
            <w:vAlign w:val="center"/>
            <w:hideMark/>
          </w:tcPr>
          <w:p w14:paraId="4BD3597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061B0F9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CONSUMIBLES CX ARTROSCOPIA HOMBRO</w:t>
            </w:r>
          </w:p>
        </w:tc>
        <w:tc>
          <w:tcPr>
            <w:tcW w:w="0" w:type="auto"/>
            <w:shd w:val="clear" w:color="000000" w:fill="D9D9D9"/>
            <w:noWrap/>
            <w:vAlign w:val="center"/>
            <w:hideMark/>
          </w:tcPr>
          <w:p w14:paraId="57317E3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2FBAE183" w14:textId="77777777" w:rsidTr="00A3151B">
        <w:tc>
          <w:tcPr>
            <w:tcW w:w="0" w:type="auto"/>
            <w:shd w:val="clear" w:color="auto" w:fill="auto"/>
            <w:noWrap/>
            <w:vAlign w:val="center"/>
            <w:hideMark/>
          </w:tcPr>
          <w:p w14:paraId="010B1A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1012</w:t>
            </w:r>
          </w:p>
        </w:tc>
        <w:tc>
          <w:tcPr>
            <w:tcW w:w="0" w:type="auto"/>
            <w:shd w:val="clear" w:color="auto" w:fill="auto"/>
            <w:vAlign w:val="center"/>
            <w:hideMark/>
          </w:tcPr>
          <w:p w14:paraId="21FDC25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PASADOR DE SUTURAS PERCUTANEO - CHIA</w:t>
            </w:r>
          </w:p>
        </w:tc>
        <w:tc>
          <w:tcPr>
            <w:tcW w:w="0" w:type="auto"/>
            <w:shd w:val="clear" w:color="auto" w:fill="auto"/>
            <w:noWrap/>
            <w:vAlign w:val="center"/>
            <w:hideMark/>
          </w:tcPr>
          <w:p w14:paraId="1F1625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0A3B453" w14:textId="77777777" w:rsidTr="00A3151B">
        <w:tc>
          <w:tcPr>
            <w:tcW w:w="0" w:type="auto"/>
            <w:shd w:val="clear" w:color="auto" w:fill="auto"/>
            <w:noWrap/>
            <w:vAlign w:val="center"/>
            <w:hideMark/>
          </w:tcPr>
          <w:p w14:paraId="2F6A34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1013</w:t>
            </w:r>
          </w:p>
        </w:tc>
        <w:tc>
          <w:tcPr>
            <w:tcW w:w="0" w:type="auto"/>
            <w:shd w:val="clear" w:color="auto" w:fill="auto"/>
            <w:vAlign w:val="center"/>
            <w:hideMark/>
          </w:tcPr>
          <w:p w14:paraId="187DFBA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CANULA ROSCADA 7.0 MM X 75 MM</w:t>
            </w:r>
          </w:p>
        </w:tc>
        <w:tc>
          <w:tcPr>
            <w:tcW w:w="0" w:type="auto"/>
            <w:shd w:val="clear" w:color="auto" w:fill="auto"/>
            <w:noWrap/>
            <w:vAlign w:val="center"/>
            <w:hideMark/>
          </w:tcPr>
          <w:p w14:paraId="342BD5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7B94770" w14:textId="77777777" w:rsidTr="00A3151B">
        <w:tc>
          <w:tcPr>
            <w:tcW w:w="0" w:type="auto"/>
            <w:shd w:val="clear" w:color="auto" w:fill="auto"/>
            <w:noWrap/>
            <w:vAlign w:val="center"/>
            <w:hideMark/>
          </w:tcPr>
          <w:p w14:paraId="734983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1014</w:t>
            </w:r>
          </w:p>
        </w:tc>
        <w:tc>
          <w:tcPr>
            <w:tcW w:w="0" w:type="auto"/>
            <w:shd w:val="clear" w:color="auto" w:fill="auto"/>
            <w:vAlign w:val="center"/>
            <w:hideMark/>
          </w:tcPr>
          <w:p w14:paraId="6653D3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CANULA ROSCADA 8.5MM X 75 MM</w:t>
            </w:r>
          </w:p>
        </w:tc>
        <w:tc>
          <w:tcPr>
            <w:tcW w:w="0" w:type="auto"/>
            <w:shd w:val="clear" w:color="auto" w:fill="auto"/>
            <w:noWrap/>
            <w:vAlign w:val="center"/>
            <w:hideMark/>
          </w:tcPr>
          <w:p w14:paraId="38ED03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D34EB58" w14:textId="77777777" w:rsidTr="00A3151B">
        <w:tc>
          <w:tcPr>
            <w:tcW w:w="0" w:type="auto"/>
            <w:shd w:val="clear" w:color="auto" w:fill="auto"/>
            <w:noWrap/>
            <w:vAlign w:val="center"/>
            <w:hideMark/>
          </w:tcPr>
          <w:p w14:paraId="19F688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1015</w:t>
            </w:r>
          </w:p>
        </w:tc>
        <w:tc>
          <w:tcPr>
            <w:tcW w:w="0" w:type="auto"/>
            <w:shd w:val="clear" w:color="auto" w:fill="auto"/>
            <w:vAlign w:val="center"/>
            <w:hideMark/>
          </w:tcPr>
          <w:p w14:paraId="21F0B67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AGUJAS -PASADOR SUTURAS EXPRESSEW III</w:t>
            </w:r>
          </w:p>
        </w:tc>
        <w:tc>
          <w:tcPr>
            <w:tcW w:w="0" w:type="auto"/>
            <w:shd w:val="clear" w:color="auto" w:fill="auto"/>
            <w:noWrap/>
            <w:vAlign w:val="center"/>
            <w:hideMark/>
          </w:tcPr>
          <w:p w14:paraId="2A947A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4F1CC7E" w14:textId="77777777" w:rsidTr="00A3151B">
        <w:tc>
          <w:tcPr>
            <w:tcW w:w="0" w:type="auto"/>
            <w:shd w:val="clear" w:color="auto" w:fill="auto"/>
            <w:noWrap/>
            <w:vAlign w:val="center"/>
            <w:hideMark/>
          </w:tcPr>
          <w:p w14:paraId="123544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1016</w:t>
            </w:r>
          </w:p>
        </w:tc>
        <w:tc>
          <w:tcPr>
            <w:tcW w:w="0" w:type="auto"/>
            <w:shd w:val="clear" w:color="auto" w:fill="auto"/>
            <w:vAlign w:val="center"/>
            <w:hideMark/>
          </w:tcPr>
          <w:p w14:paraId="2084FE1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ELECTRODO GANCHO INTEGRADO</w:t>
            </w:r>
          </w:p>
        </w:tc>
        <w:tc>
          <w:tcPr>
            <w:tcW w:w="0" w:type="auto"/>
            <w:shd w:val="clear" w:color="auto" w:fill="auto"/>
            <w:noWrap/>
            <w:vAlign w:val="center"/>
            <w:hideMark/>
          </w:tcPr>
          <w:p w14:paraId="291565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13857FE" w14:textId="77777777" w:rsidTr="00A3151B">
        <w:tc>
          <w:tcPr>
            <w:tcW w:w="0" w:type="auto"/>
            <w:shd w:val="clear" w:color="auto" w:fill="auto"/>
            <w:noWrap/>
            <w:vAlign w:val="center"/>
            <w:hideMark/>
          </w:tcPr>
          <w:p w14:paraId="3B3EC5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1017</w:t>
            </w:r>
          </w:p>
        </w:tc>
        <w:tc>
          <w:tcPr>
            <w:tcW w:w="0" w:type="auto"/>
            <w:shd w:val="clear" w:color="auto" w:fill="auto"/>
            <w:vAlign w:val="center"/>
            <w:hideMark/>
          </w:tcPr>
          <w:p w14:paraId="7222336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ELECTRODO COOLPULSE 90 CONTROL DE MANO</w:t>
            </w:r>
          </w:p>
        </w:tc>
        <w:tc>
          <w:tcPr>
            <w:tcW w:w="0" w:type="auto"/>
            <w:shd w:val="clear" w:color="auto" w:fill="auto"/>
            <w:noWrap/>
            <w:vAlign w:val="center"/>
            <w:hideMark/>
          </w:tcPr>
          <w:p w14:paraId="251A68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9D89E6A" w14:textId="77777777" w:rsidTr="00A3151B">
        <w:tc>
          <w:tcPr>
            <w:tcW w:w="0" w:type="auto"/>
            <w:shd w:val="clear" w:color="auto" w:fill="auto"/>
            <w:noWrap/>
            <w:vAlign w:val="center"/>
            <w:hideMark/>
          </w:tcPr>
          <w:p w14:paraId="699463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1018</w:t>
            </w:r>
          </w:p>
        </w:tc>
        <w:tc>
          <w:tcPr>
            <w:tcW w:w="0" w:type="auto"/>
            <w:shd w:val="clear" w:color="auto" w:fill="auto"/>
            <w:vAlign w:val="center"/>
            <w:hideMark/>
          </w:tcPr>
          <w:p w14:paraId="7CB8D54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PASADOR IDEAL SUTURE SHUTTLE 45° IZQ</w:t>
            </w:r>
          </w:p>
        </w:tc>
        <w:tc>
          <w:tcPr>
            <w:tcW w:w="0" w:type="auto"/>
            <w:shd w:val="clear" w:color="auto" w:fill="auto"/>
            <w:noWrap/>
            <w:vAlign w:val="center"/>
            <w:hideMark/>
          </w:tcPr>
          <w:p w14:paraId="59DACC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0F39584" w14:textId="77777777" w:rsidTr="00A3151B">
        <w:tc>
          <w:tcPr>
            <w:tcW w:w="0" w:type="auto"/>
            <w:shd w:val="clear" w:color="auto" w:fill="auto"/>
            <w:noWrap/>
            <w:vAlign w:val="center"/>
            <w:hideMark/>
          </w:tcPr>
          <w:p w14:paraId="464212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1019</w:t>
            </w:r>
          </w:p>
        </w:tc>
        <w:tc>
          <w:tcPr>
            <w:tcW w:w="0" w:type="auto"/>
            <w:shd w:val="clear" w:color="auto" w:fill="auto"/>
            <w:vAlign w:val="center"/>
            <w:hideMark/>
          </w:tcPr>
          <w:p w14:paraId="6FD97CC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PASADOR IDEAL SUTURE SHUTTLE 45° DER</w:t>
            </w:r>
          </w:p>
        </w:tc>
        <w:tc>
          <w:tcPr>
            <w:tcW w:w="0" w:type="auto"/>
            <w:shd w:val="clear" w:color="auto" w:fill="auto"/>
            <w:noWrap/>
            <w:vAlign w:val="center"/>
            <w:hideMark/>
          </w:tcPr>
          <w:p w14:paraId="05949A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F0B515D" w14:textId="77777777" w:rsidTr="00A3151B">
        <w:tc>
          <w:tcPr>
            <w:tcW w:w="0" w:type="auto"/>
            <w:shd w:val="clear" w:color="auto" w:fill="auto"/>
            <w:noWrap/>
            <w:vAlign w:val="center"/>
            <w:hideMark/>
          </w:tcPr>
          <w:p w14:paraId="0BBBC2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1020</w:t>
            </w:r>
          </w:p>
        </w:tc>
        <w:tc>
          <w:tcPr>
            <w:tcW w:w="0" w:type="auto"/>
            <w:shd w:val="clear" w:color="auto" w:fill="auto"/>
            <w:vAlign w:val="center"/>
            <w:hideMark/>
          </w:tcPr>
          <w:p w14:paraId="3D29D78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PASADOR IDEAL SUTURE SHUTTLE 90° ARRIBA</w:t>
            </w:r>
          </w:p>
        </w:tc>
        <w:tc>
          <w:tcPr>
            <w:tcW w:w="0" w:type="auto"/>
            <w:shd w:val="clear" w:color="auto" w:fill="auto"/>
            <w:noWrap/>
            <w:vAlign w:val="center"/>
            <w:hideMark/>
          </w:tcPr>
          <w:p w14:paraId="093EF3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EE42E85" w14:textId="77777777" w:rsidTr="00A3151B">
        <w:tc>
          <w:tcPr>
            <w:tcW w:w="0" w:type="auto"/>
            <w:shd w:val="clear" w:color="000000" w:fill="D9D9D9"/>
            <w:noWrap/>
            <w:vAlign w:val="center"/>
            <w:hideMark/>
          </w:tcPr>
          <w:p w14:paraId="003D2C1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45D01C0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BOMBA FMS VUE</w:t>
            </w:r>
          </w:p>
        </w:tc>
        <w:tc>
          <w:tcPr>
            <w:tcW w:w="0" w:type="auto"/>
            <w:shd w:val="clear" w:color="000000" w:fill="D9D9D9"/>
            <w:noWrap/>
            <w:vAlign w:val="center"/>
            <w:hideMark/>
          </w:tcPr>
          <w:p w14:paraId="5BD03DE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3D33117" w14:textId="77777777" w:rsidTr="00A3151B">
        <w:tc>
          <w:tcPr>
            <w:tcW w:w="0" w:type="auto"/>
            <w:shd w:val="clear" w:color="auto" w:fill="auto"/>
            <w:noWrap/>
            <w:vAlign w:val="center"/>
            <w:hideMark/>
          </w:tcPr>
          <w:p w14:paraId="72D98F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1021</w:t>
            </w:r>
          </w:p>
        </w:tc>
        <w:tc>
          <w:tcPr>
            <w:tcW w:w="0" w:type="auto"/>
            <w:shd w:val="clear" w:color="auto" w:fill="auto"/>
            <w:vAlign w:val="center"/>
            <w:hideMark/>
          </w:tcPr>
          <w:p w14:paraId="1F61985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TUBO IRRIGACION PACIENTE CON VALVULA FMS</w:t>
            </w:r>
          </w:p>
        </w:tc>
        <w:tc>
          <w:tcPr>
            <w:tcW w:w="0" w:type="auto"/>
            <w:shd w:val="clear" w:color="auto" w:fill="auto"/>
            <w:noWrap/>
            <w:vAlign w:val="center"/>
            <w:hideMark/>
          </w:tcPr>
          <w:p w14:paraId="7E1DAF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3412AD4" w14:textId="77777777" w:rsidTr="00A3151B">
        <w:tc>
          <w:tcPr>
            <w:tcW w:w="0" w:type="auto"/>
            <w:shd w:val="clear" w:color="auto" w:fill="auto"/>
            <w:noWrap/>
            <w:vAlign w:val="center"/>
            <w:hideMark/>
          </w:tcPr>
          <w:p w14:paraId="680F25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1022</w:t>
            </w:r>
          </w:p>
        </w:tc>
        <w:tc>
          <w:tcPr>
            <w:tcW w:w="0" w:type="auto"/>
            <w:shd w:val="clear" w:color="auto" w:fill="auto"/>
            <w:vAlign w:val="center"/>
            <w:hideMark/>
          </w:tcPr>
          <w:p w14:paraId="281DCFA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MANGUERA IRRIGACIÓN DE UN DIA FMS VUE</w:t>
            </w:r>
          </w:p>
        </w:tc>
        <w:tc>
          <w:tcPr>
            <w:tcW w:w="0" w:type="auto"/>
            <w:shd w:val="clear" w:color="auto" w:fill="auto"/>
            <w:noWrap/>
            <w:vAlign w:val="center"/>
            <w:hideMark/>
          </w:tcPr>
          <w:p w14:paraId="1AB315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D55DCF2" w14:textId="77777777" w:rsidTr="00A3151B">
        <w:tc>
          <w:tcPr>
            <w:tcW w:w="0" w:type="auto"/>
            <w:gridSpan w:val="3"/>
            <w:shd w:val="clear" w:color="000000" w:fill="D9D9D9"/>
            <w:vAlign w:val="center"/>
            <w:hideMark/>
          </w:tcPr>
          <w:p w14:paraId="5614F70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MAXILOFACIAL</w:t>
            </w:r>
          </w:p>
        </w:tc>
      </w:tr>
      <w:tr w:rsidR="0023371D" w:rsidRPr="0023371D" w14:paraId="782EB9F2" w14:textId="77777777" w:rsidTr="00A3151B">
        <w:tc>
          <w:tcPr>
            <w:tcW w:w="0" w:type="auto"/>
            <w:shd w:val="clear" w:color="000000" w:fill="D9D9D9"/>
            <w:noWrap/>
            <w:vAlign w:val="center"/>
            <w:hideMark/>
          </w:tcPr>
          <w:p w14:paraId="620A377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3CFE73F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SISTEMA 1.2</w:t>
            </w:r>
          </w:p>
        </w:tc>
        <w:tc>
          <w:tcPr>
            <w:tcW w:w="0" w:type="auto"/>
            <w:shd w:val="clear" w:color="000000" w:fill="D9D9D9"/>
            <w:noWrap/>
            <w:vAlign w:val="center"/>
            <w:hideMark/>
          </w:tcPr>
          <w:p w14:paraId="08B3E39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CANTIDAD</w:t>
            </w:r>
          </w:p>
        </w:tc>
      </w:tr>
      <w:tr w:rsidR="0023371D" w:rsidRPr="0023371D" w14:paraId="7A412843" w14:textId="77777777" w:rsidTr="00A3151B">
        <w:tc>
          <w:tcPr>
            <w:tcW w:w="0" w:type="auto"/>
            <w:shd w:val="clear" w:color="auto" w:fill="auto"/>
            <w:noWrap/>
            <w:vAlign w:val="center"/>
            <w:hideMark/>
          </w:tcPr>
          <w:p w14:paraId="33A06B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1023</w:t>
            </w:r>
          </w:p>
        </w:tc>
        <w:tc>
          <w:tcPr>
            <w:tcW w:w="0" w:type="auto"/>
            <w:shd w:val="clear" w:color="auto" w:fill="auto"/>
            <w:vAlign w:val="center"/>
            <w:hideMark/>
          </w:tcPr>
          <w:p w14:paraId="2C4AFD2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CURVA 6 A </w:t>
            </w:r>
          </w:p>
        </w:tc>
        <w:tc>
          <w:tcPr>
            <w:tcW w:w="0" w:type="auto"/>
            <w:shd w:val="clear" w:color="auto" w:fill="auto"/>
            <w:noWrap/>
            <w:vAlign w:val="center"/>
            <w:hideMark/>
          </w:tcPr>
          <w:p w14:paraId="53DDAC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C8E9C18" w14:textId="77777777" w:rsidTr="00A3151B">
        <w:tc>
          <w:tcPr>
            <w:tcW w:w="0" w:type="auto"/>
            <w:shd w:val="clear" w:color="auto" w:fill="auto"/>
            <w:noWrap/>
            <w:vAlign w:val="center"/>
            <w:hideMark/>
          </w:tcPr>
          <w:p w14:paraId="30B29C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1024</w:t>
            </w:r>
          </w:p>
        </w:tc>
        <w:tc>
          <w:tcPr>
            <w:tcW w:w="0" w:type="auto"/>
            <w:shd w:val="clear" w:color="auto" w:fill="auto"/>
            <w:vAlign w:val="center"/>
            <w:hideMark/>
          </w:tcPr>
          <w:p w14:paraId="4F367E7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CURVA 8 A </w:t>
            </w:r>
          </w:p>
        </w:tc>
        <w:tc>
          <w:tcPr>
            <w:tcW w:w="0" w:type="auto"/>
            <w:shd w:val="clear" w:color="auto" w:fill="auto"/>
            <w:noWrap/>
            <w:vAlign w:val="center"/>
            <w:hideMark/>
          </w:tcPr>
          <w:p w14:paraId="789DE60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AFEF27A" w14:textId="77777777" w:rsidTr="00A3151B">
        <w:tc>
          <w:tcPr>
            <w:tcW w:w="0" w:type="auto"/>
            <w:shd w:val="clear" w:color="auto" w:fill="auto"/>
            <w:noWrap/>
            <w:vAlign w:val="center"/>
            <w:hideMark/>
          </w:tcPr>
          <w:p w14:paraId="660720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1025</w:t>
            </w:r>
          </w:p>
        </w:tc>
        <w:tc>
          <w:tcPr>
            <w:tcW w:w="0" w:type="auto"/>
            <w:shd w:val="clear" w:color="auto" w:fill="auto"/>
            <w:vAlign w:val="center"/>
            <w:hideMark/>
          </w:tcPr>
          <w:p w14:paraId="3A8261B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CURVA 12 A </w:t>
            </w:r>
          </w:p>
        </w:tc>
        <w:tc>
          <w:tcPr>
            <w:tcW w:w="0" w:type="auto"/>
            <w:shd w:val="clear" w:color="auto" w:fill="auto"/>
            <w:noWrap/>
            <w:vAlign w:val="center"/>
            <w:hideMark/>
          </w:tcPr>
          <w:p w14:paraId="36EC86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54A13D4" w14:textId="77777777" w:rsidTr="00A3151B">
        <w:tc>
          <w:tcPr>
            <w:tcW w:w="0" w:type="auto"/>
            <w:shd w:val="clear" w:color="auto" w:fill="auto"/>
            <w:noWrap/>
            <w:vAlign w:val="center"/>
            <w:hideMark/>
          </w:tcPr>
          <w:p w14:paraId="11A907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1026</w:t>
            </w:r>
          </w:p>
        </w:tc>
        <w:tc>
          <w:tcPr>
            <w:tcW w:w="0" w:type="auto"/>
            <w:shd w:val="clear" w:color="auto" w:fill="auto"/>
            <w:vAlign w:val="center"/>
            <w:hideMark/>
          </w:tcPr>
          <w:p w14:paraId="1C921A9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ESFERICA DIAMETR 15 </w:t>
            </w:r>
          </w:p>
        </w:tc>
        <w:tc>
          <w:tcPr>
            <w:tcW w:w="0" w:type="auto"/>
            <w:shd w:val="clear" w:color="auto" w:fill="auto"/>
            <w:noWrap/>
            <w:vAlign w:val="center"/>
            <w:hideMark/>
          </w:tcPr>
          <w:p w14:paraId="2C12B8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F42F29C" w14:textId="77777777" w:rsidTr="00A3151B">
        <w:tc>
          <w:tcPr>
            <w:tcW w:w="0" w:type="auto"/>
            <w:shd w:val="clear" w:color="auto" w:fill="auto"/>
            <w:noWrap/>
            <w:vAlign w:val="center"/>
            <w:hideMark/>
          </w:tcPr>
          <w:p w14:paraId="65E792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1027</w:t>
            </w:r>
          </w:p>
        </w:tc>
        <w:tc>
          <w:tcPr>
            <w:tcW w:w="0" w:type="auto"/>
            <w:shd w:val="clear" w:color="auto" w:fill="auto"/>
            <w:vAlign w:val="center"/>
            <w:hideMark/>
          </w:tcPr>
          <w:p w14:paraId="7FE41EC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ESFERICA DIAMETR  8  </w:t>
            </w:r>
          </w:p>
        </w:tc>
        <w:tc>
          <w:tcPr>
            <w:tcW w:w="0" w:type="auto"/>
            <w:shd w:val="clear" w:color="auto" w:fill="auto"/>
            <w:noWrap/>
            <w:vAlign w:val="center"/>
            <w:hideMark/>
          </w:tcPr>
          <w:p w14:paraId="6D7CFE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1D4FF0" w14:textId="77777777" w:rsidTr="00A3151B">
        <w:tc>
          <w:tcPr>
            <w:tcW w:w="0" w:type="auto"/>
            <w:shd w:val="clear" w:color="auto" w:fill="auto"/>
            <w:noWrap/>
            <w:vAlign w:val="center"/>
            <w:hideMark/>
          </w:tcPr>
          <w:p w14:paraId="76623A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1028</w:t>
            </w:r>
          </w:p>
        </w:tc>
        <w:tc>
          <w:tcPr>
            <w:tcW w:w="0" w:type="auto"/>
            <w:shd w:val="clear" w:color="auto" w:fill="auto"/>
            <w:vAlign w:val="center"/>
            <w:hideMark/>
          </w:tcPr>
          <w:p w14:paraId="3172610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ESFERICA DIAMETR 14 </w:t>
            </w:r>
          </w:p>
        </w:tc>
        <w:tc>
          <w:tcPr>
            <w:tcW w:w="0" w:type="auto"/>
            <w:shd w:val="clear" w:color="auto" w:fill="auto"/>
            <w:noWrap/>
            <w:vAlign w:val="center"/>
            <w:hideMark/>
          </w:tcPr>
          <w:p w14:paraId="0C023E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35C8D74" w14:textId="77777777" w:rsidTr="00A3151B">
        <w:tc>
          <w:tcPr>
            <w:tcW w:w="0" w:type="auto"/>
            <w:shd w:val="clear" w:color="auto" w:fill="auto"/>
            <w:noWrap/>
            <w:vAlign w:val="center"/>
            <w:hideMark/>
          </w:tcPr>
          <w:p w14:paraId="789091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1029</w:t>
            </w:r>
          </w:p>
        </w:tc>
        <w:tc>
          <w:tcPr>
            <w:tcW w:w="0" w:type="auto"/>
            <w:shd w:val="clear" w:color="auto" w:fill="auto"/>
            <w:vAlign w:val="center"/>
            <w:hideMark/>
          </w:tcPr>
          <w:p w14:paraId="5D3C7A2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ESFERICA DIAMETR 11 </w:t>
            </w:r>
          </w:p>
        </w:tc>
        <w:tc>
          <w:tcPr>
            <w:tcW w:w="0" w:type="auto"/>
            <w:shd w:val="clear" w:color="auto" w:fill="auto"/>
            <w:noWrap/>
            <w:vAlign w:val="center"/>
            <w:hideMark/>
          </w:tcPr>
          <w:p w14:paraId="742751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056F16" w14:textId="77777777" w:rsidTr="00A3151B">
        <w:tc>
          <w:tcPr>
            <w:tcW w:w="0" w:type="auto"/>
            <w:shd w:val="clear" w:color="auto" w:fill="auto"/>
            <w:noWrap/>
            <w:vAlign w:val="center"/>
            <w:hideMark/>
          </w:tcPr>
          <w:p w14:paraId="30AB64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1030</w:t>
            </w:r>
          </w:p>
        </w:tc>
        <w:tc>
          <w:tcPr>
            <w:tcW w:w="0" w:type="auto"/>
            <w:shd w:val="clear" w:color="auto" w:fill="auto"/>
            <w:vAlign w:val="center"/>
            <w:hideMark/>
          </w:tcPr>
          <w:p w14:paraId="3A2FAFD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DOBLE Y C/PTE 5 X 6 A </w:t>
            </w:r>
          </w:p>
        </w:tc>
        <w:tc>
          <w:tcPr>
            <w:tcW w:w="0" w:type="auto"/>
            <w:shd w:val="clear" w:color="auto" w:fill="auto"/>
            <w:noWrap/>
            <w:vAlign w:val="center"/>
            <w:hideMark/>
          </w:tcPr>
          <w:p w14:paraId="52790D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E2EC38" w14:textId="77777777" w:rsidTr="00A3151B">
        <w:tc>
          <w:tcPr>
            <w:tcW w:w="0" w:type="auto"/>
            <w:shd w:val="clear" w:color="auto" w:fill="auto"/>
            <w:noWrap/>
            <w:vAlign w:val="center"/>
            <w:hideMark/>
          </w:tcPr>
          <w:p w14:paraId="308359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1031</w:t>
            </w:r>
          </w:p>
        </w:tc>
        <w:tc>
          <w:tcPr>
            <w:tcW w:w="0" w:type="auto"/>
            <w:shd w:val="clear" w:color="auto" w:fill="auto"/>
            <w:vAlign w:val="center"/>
            <w:hideMark/>
          </w:tcPr>
          <w:p w14:paraId="3A1F0A5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DOBLE Y X 6 A </w:t>
            </w:r>
          </w:p>
        </w:tc>
        <w:tc>
          <w:tcPr>
            <w:tcW w:w="0" w:type="auto"/>
            <w:shd w:val="clear" w:color="auto" w:fill="auto"/>
            <w:noWrap/>
            <w:vAlign w:val="center"/>
            <w:hideMark/>
          </w:tcPr>
          <w:p w14:paraId="53DC42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14E454E" w14:textId="77777777" w:rsidTr="00A3151B">
        <w:tc>
          <w:tcPr>
            <w:tcW w:w="0" w:type="auto"/>
            <w:shd w:val="clear" w:color="auto" w:fill="auto"/>
            <w:noWrap/>
            <w:vAlign w:val="center"/>
            <w:hideMark/>
          </w:tcPr>
          <w:p w14:paraId="738D0B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1032</w:t>
            </w:r>
          </w:p>
        </w:tc>
        <w:tc>
          <w:tcPr>
            <w:tcW w:w="0" w:type="auto"/>
            <w:shd w:val="clear" w:color="auto" w:fill="auto"/>
            <w:vAlign w:val="center"/>
            <w:hideMark/>
          </w:tcPr>
          <w:p w14:paraId="050190B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w:t>
            </w:r>
            <w:proofErr w:type="gramStart"/>
            <w:r w:rsidRPr="0023371D">
              <w:rPr>
                <w:rFonts w:ascii="Arial" w:hAnsi="Arial" w:cs="Arial"/>
                <w:color w:val="000000"/>
                <w:sz w:val="14"/>
                <w:szCs w:val="14"/>
              </w:rPr>
              <w:t>H  6</w:t>
            </w:r>
            <w:proofErr w:type="gramEnd"/>
            <w:r w:rsidRPr="0023371D">
              <w:rPr>
                <w:rFonts w:ascii="Arial" w:hAnsi="Arial" w:cs="Arial"/>
                <w:color w:val="000000"/>
                <w:sz w:val="14"/>
                <w:szCs w:val="14"/>
              </w:rPr>
              <w:t xml:space="preserve"> A </w:t>
            </w:r>
          </w:p>
        </w:tc>
        <w:tc>
          <w:tcPr>
            <w:tcW w:w="0" w:type="auto"/>
            <w:shd w:val="clear" w:color="auto" w:fill="auto"/>
            <w:noWrap/>
            <w:vAlign w:val="center"/>
            <w:hideMark/>
          </w:tcPr>
          <w:p w14:paraId="281AA5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B367050" w14:textId="77777777" w:rsidTr="00A3151B">
        <w:tc>
          <w:tcPr>
            <w:tcW w:w="0" w:type="auto"/>
            <w:shd w:val="clear" w:color="auto" w:fill="auto"/>
            <w:noWrap/>
            <w:vAlign w:val="center"/>
            <w:hideMark/>
          </w:tcPr>
          <w:p w14:paraId="52C579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1033</w:t>
            </w:r>
          </w:p>
        </w:tc>
        <w:tc>
          <w:tcPr>
            <w:tcW w:w="0" w:type="auto"/>
            <w:shd w:val="clear" w:color="auto" w:fill="auto"/>
            <w:vAlign w:val="center"/>
            <w:hideMark/>
          </w:tcPr>
          <w:p w14:paraId="7CD1593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MICROPLACA 1.2 EN L IZQ C/PTE 5 X4A</w:t>
            </w:r>
          </w:p>
        </w:tc>
        <w:tc>
          <w:tcPr>
            <w:tcW w:w="0" w:type="auto"/>
            <w:shd w:val="clear" w:color="auto" w:fill="auto"/>
            <w:noWrap/>
            <w:vAlign w:val="center"/>
            <w:hideMark/>
          </w:tcPr>
          <w:p w14:paraId="065879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9BAB11" w14:textId="77777777" w:rsidTr="00A3151B">
        <w:tc>
          <w:tcPr>
            <w:tcW w:w="0" w:type="auto"/>
            <w:shd w:val="clear" w:color="auto" w:fill="auto"/>
            <w:noWrap/>
            <w:vAlign w:val="center"/>
            <w:hideMark/>
          </w:tcPr>
          <w:p w14:paraId="427F65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1034</w:t>
            </w:r>
          </w:p>
        </w:tc>
        <w:tc>
          <w:tcPr>
            <w:tcW w:w="0" w:type="auto"/>
            <w:shd w:val="clear" w:color="auto" w:fill="auto"/>
            <w:vAlign w:val="center"/>
            <w:hideMark/>
          </w:tcPr>
          <w:p w14:paraId="2C5C77A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L IZQ 8 A </w:t>
            </w:r>
          </w:p>
        </w:tc>
        <w:tc>
          <w:tcPr>
            <w:tcW w:w="0" w:type="auto"/>
            <w:shd w:val="clear" w:color="auto" w:fill="auto"/>
            <w:noWrap/>
            <w:vAlign w:val="center"/>
            <w:hideMark/>
          </w:tcPr>
          <w:p w14:paraId="72674A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69BF71F" w14:textId="77777777" w:rsidTr="00A3151B">
        <w:tc>
          <w:tcPr>
            <w:tcW w:w="0" w:type="auto"/>
            <w:shd w:val="clear" w:color="auto" w:fill="auto"/>
            <w:noWrap/>
            <w:vAlign w:val="center"/>
            <w:hideMark/>
          </w:tcPr>
          <w:p w14:paraId="11FEA5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1035</w:t>
            </w:r>
          </w:p>
        </w:tc>
        <w:tc>
          <w:tcPr>
            <w:tcW w:w="0" w:type="auto"/>
            <w:shd w:val="clear" w:color="auto" w:fill="auto"/>
            <w:vAlign w:val="center"/>
            <w:hideMark/>
          </w:tcPr>
          <w:p w14:paraId="712703D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MICROPLACA 1.2 EN L IZQ C/PTE 7 X4A</w:t>
            </w:r>
          </w:p>
        </w:tc>
        <w:tc>
          <w:tcPr>
            <w:tcW w:w="0" w:type="auto"/>
            <w:shd w:val="clear" w:color="auto" w:fill="auto"/>
            <w:noWrap/>
            <w:vAlign w:val="center"/>
            <w:hideMark/>
          </w:tcPr>
          <w:p w14:paraId="00CA29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BFB8D5F" w14:textId="77777777" w:rsidTr="00A3151B">
        <w:tc>
          <w:tcPr>
            <w:tcW w:w="0" w:type="auto"/>
            <w:shd w:val="clear" w:color="auto" w:fill="auto"/>
            <w:noWrap/>
            <w:vAlign w:val="center"/>
            <w:hideMark/>
          </w:tcPr>
          <w:p w14:paraId="08645F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1036</w:t>
            </w:r>
          </w:p>
        </w:tc>
        <w:tc>
          <w:tcPr>
            <w:tcW w:w="0" w:type="auto"/>
            <w:shd w:val="clear" w:color="auto" w:fill="auto"/>
            <w:vAlign w:val="center"/>
            <w:hideMark/>
          </w:tcPr>
          <w:p w14:paraId="0DBBB38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MICROPLACA 1.2 EN L DER C/PTE 5 X 4A</w:t>
            </w:r>
          </w:p>
        </w:tc>
        <w:tc>
          <w:tcPr>
            <w:tcW w:w="0" w:type="auto"/>
            <w:shd w:val="clear" w:color="auto" w:fill="auto"/>
            <w:noWrap/>
            <w:vAlign w:val="center"/>
            <w:hideMark/>
          </w:tcPr>
          <w:p w14:paraId="74E338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A4A937E" w14:textId="77777777" w:rsidTr="00A3151B">
        <w:tc>
          <w:tcPr>
            <w:tcW w:w="0" w:type="auto"/>
            <w:shd w:val="clear" w:color="auto" w:fill="auto"/>
            <w:noWrap/>
            <w:vAlign w:val="center"/>
            <w:hideMark/>
          </w:tcPr>
          <w:p w14:paraId="0C6B4D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1037</w:t>
            </w:r>
          </w:p>
        </w:tc>
        <w:tc>
          <w:tcPr>
            <w:tcW w:w="0" w:type="auto"/>
            <w:shd w:val="clear" w:color="auto" w:fill="auto"/>
            <w:vAlign w:val="center"/>
            <w:hideMark/>
          </w:tcPr>
          <w:p w14:paraId="0B8B047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L DER 8 A </w:t>
            </w:r>
          </w:p>
        </w:tc>
        <w:tc>
          <w:tcPr>
            <w:tcW w:w="0" w:type="auto"/>
            <w:shd w:val="clear" w:color="auto" w:fill="auto"/>
            <w:noWrap/>
            <w:vAlign w:val="center"/>
            <w:hideMark/>
          </w:tcPr>
          <w:p w14:paraId="6F375F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C23FA3" w14:textId="77777777" w:rsidTr="00A3151B">
        <w:tc>
          <w:tcPr>
            <w:tcW w:w="0" w:type="auto"/>
            <w:shd w:val="clear" w:color="auto" w:fill="auto"/>
            <w:noWrap/>
            <w:vAlign w:val="center"/>
            <w:hideMark/>
          </w:tcPr>
          <w:p w14:paraId="5A091C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1038</w:t>
            </w:r>
          </w:p>
        </w:tc>
        <w:tc>
          <w:tcPr>
            <w:tcW w:w="0" w:type="auto"/>
            <w:shd w:val="clear" w:color="auto" w:fill="auto"/>
            <w:vAlign w:val="center"/>
            <w:hideMark/>
          </w:tcPr>
          <w:p w14:paraId="2A903D9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MICROPLACA 1.2 EN L DER C/PTE 7 X 4A</w:t>
            </w:r>
          </w:p>
        </w:tc>
        <w:tc>
          <w:tcPr>
            <w:tcW w:w="0" w:type="auto"/>
            <w:shd w:val="clear" w:color="auto" w:fill="auto"/>
            <w:noWrap/>
            <w:vAlign w:val="center"/>
            <w:hideMark/>
          </w:tcPr>
          <w:p w14:paraId="7A96E4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0BF797C" w14:textId="77777777" w:rsidTr="00A3151B">
        <w:tc>
          <w:tcPr>
            <w:tcW w:w="0" w:type="auto"/>
            <w:shd w:val="clear" w:color="auto" w:fill="auto"/>
            <w:noWrap/>
            <w:vAlign w:val="center"/>
            <w:hideMark/>
          </w:tcPr>
          <w:p w14:paraId="7C1010E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1039</w:t>
            </w:r>
          </w:p>
        </w:tc>
        <w:tc>
          <w:tcPr>
            <w:tcW w:w="0" w:type="auto"/>
            <w:shd w:val="clear" w:color="auto" w:fill="auto"/>
            <w:vAlign w:val="center"/>
            <w:hideMark/>
          </w:tcPr>
          <w:p w14:paraId="0F64583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ALVEOLAR ANCHA 8 A </w:t>
            </w:r>
          </w:p>
        </w:tc>
        <w:tc>
          <w:tcPr>
            <w:tcW w:w="0" w:type="auto"/>
            <w:shd w:val="clear" w:color="auto" w:fill="auto"/>
            <w:noWrap/>
            <w:vAlign w:val="center"/>
            <w:hideMark/>
          </w:tcPr>
          <w:p w14:paraId="1798ECC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5778234" w14:textId="77777777" w:rsidTr="00A3151B">
        <w:tc>
          <w:tcPr>
            <w:tcW w:w="0" w:type="auto"/>
            <w:shd w:val="clear" w:color="auto" w:fill="auto"/>
            <w:noWrap/>
            <w:vAlign w:val="center"/>
            <w:hideMark/>
          </w:tcPr>
          <w:p w14:paraId="2CA46D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1040</w:t>
            </w:r>
          </w:p>
        </w:tc>
        <w:tc>
          <w:tcPr>
            <w:tcW w:w="0" w:type="auto"/>
            <w:shd w:val="clear" w:color="auto" w:fill="auto"/>
            <w:vAlign w:val="center"/>
            <w:hideMark/>
          </w:tcPr>
          <w:p w14:paraId="3B19FB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MICROPLACA 1.2 ALVEOLAR ANGOST.8 A</w:t>
            </w:r>
          </w:p>
        </w:tc>
        <w:tc>
          <w:tcPr>
            <w:tcW w:w="0" w:type="auto"/>
            <w:shd w:val="clear" w:color="auto" w:fill="auto"/>
            <w:noWrap/>
            <w:vAlign w:val="center"/>
            <w:hideMark/>
          </w:tcPr>
          <w:p w14:paraId="6EDDFE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B8C9020" w14:textId="77777777" w:rsidTr="00A3151B">
        <w:tc>
          <w:tcPr>
            <w:tcW w:w="0" w:type="auto"/>
            <w:shd w:val="clear" w:color="auto" w:fill="auto"/>
            <w:noWrap/>
            <w:vAlign w:val="center"/>
            <w:hideMark/>
          </w:tcPr>
          <w:p w14:paraId="64CAEB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1041</w:t>
            </w:r>
          </w:p>
        </w:tc>
        <w:tc>
          <w:tcPr>
            <w:tcW w:w="0" w:type="auto"/>
            <w:shd w:val="clear" w:color="auto" w:fill="auto"/>
            <w:vAlign w:val="center"/>
            <w:hideMark/>
          </w:tcPr>
          <w:p w14:paraId="57BDE75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CUADRADA  4 A </w:t>
            </w:r>
          </w:p>
        </w:tc>
        <w:tc>
          <w:tcPr>
            <w:tcW w:w="0" w:type="auto"/>
            <w:shd w:val="clear" w:color="auto" w:fill="auto"/>
            <w:noWrap/>
            <w:vAlign w:val="center"/>
            <w:hideMark/>
          </w:tcPr>
          <w:p w14:paraId="2B61A1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8585684" w14:textId="77777777" w:rsidTr="00A3151B">
        <w:tc>
          <w:tcPr>
            <w:tcW w:w="0" w:type="auto"/>
            <w:shd w:val="clear" w:color="auto" w:fill="auto"/>
            <w:noWrap/>
            <w:vAlign w:val="center"/>
            <w:hideMark/>
          </w:tcPr>
          <w:p w14:paraId="3A8215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1042</w:t>
            </w:r>
          </w:p>
        </w:tc>
        <w:tc>
          <w:tcPr>
            <w:tcW w:w="0" w:type="auto"/>
            <w:shd w:val="clear" w:color="auto" w:fill="auto"/>
            <w:vAlign w:val="center"/>
            <w:hideMark/>
          </w:tcPr>
          <w:p w14:paraId="2B8C700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CUADRADA LARGA 4 A </w:t>
            </w:r>
          </w:p>
        </w:tc>
        <w:tc>
          <w:tcPr>
            <w:tcW w:w="0" w:type="auto"/>
            <w:shd w:val="clear" w:color="auto" w:fill="auto"/>
            <w:noWrap/>
            <w:vAlign w:val="center"/>
            <w:hideMark/>
          </w:tcPr>
          <w:p w14:paraId="45B2D3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49621B6" w14:textId="77777777" w:rsidTr="00A3151B">
        <w:tc>
          <w:tcPr>
            <w:tcW w:w="0" w:type="auto"/>
            <w:shd w:val="clear" w:color="auto" w:fill="auto"/>
            <w:noWrap/>
            <w:vAlign w:val="center"/>
            <w:hideMark/>
          </w:tcPr>
          <w:p w14:paraId="6FFC05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1043</w:t>
            </w:r>
          </w:p>
        </w:tc>
        <w:tc>
          <w:tcPr>
            <w:tcW w:w="0" w:type="auto"/>
            <w:shd w:val="clear" w:color="auto" w:fill="auto"/>
            <w:vAlign w:val="center"/>
            <w:hideMark/>
          </w:tcPr>
          <w:p w14:paraId="32627FD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RECTA CORTA 2 A </w:t>
            </w:r>
          </w:p>
        </w:tc>
        <w:tc>
          <w:tcPr>
            <w:tcW w:w="0" w:type="auto"/>
            <w:shd w:val="clear" w:color="auto" w:fill="auto"/>
            <w:noWrap/>
            <w:vAlign w:val="center"/>
            <w:hideMark/>
          </w:tcPr>
          <w:p w14:paraId="07CED3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A41EEAD" w14:textId="77777777" w:rsidTr="00A3151B">
        <w:tc>
          <w:tcPr>
            <w:tcW w:w="0" w:type="auto"/>
            <w:shd w:val="clear" w:color="auto" w:fill="auto"/>
            <w:noWrap/>
            <w:vAlign w:val="center"/>
            <w:hideMark/>
          </w:tcPr>
          <w:p w14:paraId="2E980F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1044</w:t>
            </w:r>
          </w:p>
        </w:tc>
        <w:tc>
          <w:tcPr>
            <w:tcW w:w="0" w:type="auto"/>
            <w:shd w:val="clear" w:color="auto" w:fill="auto"/>
            <w:vAlign w:val="center"/>
            <w:hideMark/>
          </w:tcPr>
          <w:p w14:paraId="1A850CB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RECTA  4 A </w:t>
            </w:r>
          </w:p>
        </w:tc>
        <w:tc>
          <w:tcPr>
            <w:tcW w:w="0" w:type="auto"/>
            <w:shd w:val="clear" w:color="auto" w:fill="auto"/>
            <w:noWrap/>
            <w:vAlign w:val="center"/>
            <w:hideMark/>
          </w:tcPr>
          <w:p w14:paraId="7D463A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20F2549" w14:textId="77777777" w:rsidTr="00A3151B">
        <w:tc>
          <w:tcPr>
            <w:tcW w:w="0" w:type="auto"/>
            <w:shd w:val="clear" w:color="auto" w:fill="auto"/>
            <w:noWrap/>
            <w:vAlign w:val="center"/>
            <w:hideMark/>
          </w:tcPr>
          <w:p w14:paraId="1E6E0B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1045</w:t>
            </w:r>
          </w:p>
        </w:tc>
        <w:tc>
          <w:tcPr>
            <w:tcW w:w="0" w:type="auto"/>
            <w:shd w:val="clear" w:color="auto" w:fill="auto"/>
            <w:vAlign w:val="center"/>
            <w:hideMark/>
          </w:tcPr>
          <w:p w14:paraId="7EB1D2F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RECTA  5 A </w:t>
            </w:r>
          </w:p>
        </w:tc>
        <w:tc>
          <w:tcPr>
            <w:tcW w:w="0" w:type="auto"/>
            <w:shd w:val="clear" w:color="auto" w:fill="auto"/>
            <w:noWrap/>
            <w:vAlign w:val="center"/>
            <w:hideMark/>
          </w:tcPr>
          <w:p w14:paraId="06F723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7EC7DF6" w14:textId="77777777" w:rsidTr="00A3151B">
        <w:tc>
          <w:tcPr>
            <w:tcW w:w="0" w:type="auto"/>
            <w:shd w:val="clear" w:color="auto" w:fill="auto"/>
            <w:noWrap/>
            <w:vAlign w:val="center"/>
            <w:hideMark/>
          </w:tcPr>
          <w:p w14:paraId="2A164A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1046</w:t>
            </w:r>
          </w:p>
        </w:tc>
        <w:tc>
          <w:tcPr>
            <w:tcW w:w="0" w:type="auto"/>
            <w:shd w:val="clear" w:color="auto" w:fill="auto"/>
            <w:vAlign w:val="center"/>
            <w:hideMark/>
          </w:tcPr>
          <w:p w14:paraId="343D4F9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RECTA  6 A </w:t>
            </w:r>
          </w:p>
        </w:tc>
        <w:tc>
          <w:tcPr>
            <w:tcW w:w="0" w:type="auto"/>
            <w:shd w:val="clear" w:color="auto" w:fill="auto"/>
            <w:noWrap/>
            <w:vAlign w:val="center"/>
            <w:hideMark/>
          </w:tcPr>
          <w:p w14:paraId="2F22DF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A4C910" w14:textId="77777777" w:rsidTr="00A3151B">
        <w:tc>
          <w:tcPr>
            <w:tcW w:w="0" w:type="auto"/>
            <w:shd w:val="clear" w:color="auto" w:fill="auto"/>
            <w:noWrap/>
            <w:vAlign w:val="center"/>
            <w:hideMark/>
          </w:tcPr>
          <w:p w14:paraId="76A93F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1047</w:t>
            </w:r>
          </w:p>
        </w:tc>
        <w:tc>
          <w:tcPr>
            <w:tcW w:w="0" w:type="auto"/>
            <w:shd w:val="clear" w:color="auto" w:fill="auto"/>
            <w:vAlign w:val="center"/>
            <w:hideMark/>
          </w:tcPr>
          <w:p w14:paraId="55F40CF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RECTA  8 A </w:t>
            </w:r>
          </w:p>
        </w:tc>
        <w:tc>
          <w:tcPr>
            <w:tcW w:w="0" w:type="auto"/>
            <w:shd w:val="clear" w:color="auto" w:fill="auto"/>
            <w:noWrap/>
            <w:vAlign w:val="center"/>
            <w:hideMark/>
          </w:tcPr>
          <w:p w14:paraId="0EA373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B2F1C97" w14:textId="77777777" w:rsidTr="00A3151B">
        <w:tc>
          <w:tcPr>
            <w:tcW w:w="0" w:type="auto"/>
            <w:shd w:val="clear" w:color="auto" w:fill="auto"/>
            <w:noWrap/>
            <w:vAlign w:val="center"/>
            <w:hideMark/>
          </w:tcPr>
          <w:p w14:paraId="5FC227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1048</w:t>
            </w:r>
          </w:p>
        </w:tc>
        <w:tc>
          <w:tcPr>
            <w:tcW w:w="0" w:type="auto"/>
            <w:shd w:val="clear" w:color="auto" w:fill="auto"/>
            <w:vAlign w:val="center"/>
            <w:hideMark/>
          </w:tcPr>
          <w:p w14:paraId="367AFE4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RECTA 18 A </w:t>
            </w:r>
          </w:p>
        </w:tc>
        <w:tc>
          <w:tcPr>
            <w:tcW w:w="0" w:type="auto"/>
            <w:shd w:val="clear" w:color="auto" w:fill="auto"/>
            <w:noWrap/>
            <w:vAlign w:val="center"/>
            <w:hideMark/>
          </w:tcPr>
          <w:p w14:paraId="277915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B3305AD" w14:textId="77777777" w:rsidTr="00A3151B">
        <w:tc>
          <w:tcPr>
            <w:tcW w:w="0" w:type="auto"/>
            <w:shd w:val="clear" w:color="auto" w:fill="auto"/>
            <w:noWrap/>
            <w:vAlign w:val="center"/>
            <w:hideMark/>
          </w:tcPr>
          <w:p w14:paraId="0968CF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1049</w:t>
            </w:r>
          </w:p>
        </w:tc>
        <w:tc>
          <w:tcPr>
            <w:tcW w:w="0" w:type="auto"/>
            <w:shd w:val="clear" w:color="auto" w:fill="auto"/>
            <w:vAlign w:val="center"/>
            <w:hideMark/>
          </w:tcPr>
          <w:p w14:paraId="14F145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RECTA LARGA 2 A </w:t>
            </w:r>
          </w:p>
        </w:tc>
        <w:tc>
          <w:tcPr>
            <w:tcW w:w="0" w:type="auto"/>
            <w:shd w:val="clear" w:color="auto" w:fill="auto"/>
            <w:noWrap/>
            <w:vAlign w:val="center"/>
            <w:hideMark/>
          </w:tcPr>
          <w:p w14:paraId="070F90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50A0BD4" w14:textId="77777777" w:rsidTr="00A3151B">
        <w:tc>
          <w:tcPr>
            <w:tcW w:w="0" w:type="auto"/>
            <w:shd w:val="clear" w:color="auto" w:fill="auto"/>
            <w:noWrap/>
            <w:vAlign w:val="center"/>
            <w:hideMark/>
          </w:tcPr>
          <w:p w14:paraId="6F6DAB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1050</w:t>
            </w:r>
          </w:p>
        </w:tc>
        <w:tc>
          <w:tcPr>
            <w:tcW w:w="0" w:type="auto"/>
            <w:shd w:val="clear" w:color="auto" w:fill="auto"/>
            <w:vAlign w:val="center"/>
            <w:hideMark/>
          </w:tcPr>
          <w:p w14:paraId="5D608A3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T C/PTE 9 X 5 A </w:t>
            </w:r>
          </w:p>
        </w:tc>
        <w:tc>
          <w:tcPr>
            <w:tcW w:w="0" w:type="auto"/>
            <w:shd w:val="clear" w:color="auto" w:fill="auto"/>
            <w:noWrap/>
            <w:vAlign w:val="center"/>
            <w:hideMark/>
          </w:tcPr>
          <w:p w14:paraId="5BA3C6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FA60C87" w14:textId="77777777" w:rsidTr="00A3151B">
        <w:tc>
          <w:tcPr>
            <w:tcW w:w="0" w:type="auto"/>
            <w:shd w:val="clear" w:color="auto" w:fill="auto"/>
            <w:noWrap/>
            <w:vAlign w:val="center"/>
            <w:hideMark/>
          </w:tcPr>
          <w:p w14:paraId="5D749F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1051</w:t>
            </w:r>
          </w:p>
        </w:tc>
        <w:tc>
          <w:tcPr>
            <w:tcW w:w="0" w:type="auto"/>
            <w:shd w:val="clear" w:color="auto" w:fill="auto"/>
            <w:vAlign w:val="center"/>
            <w:hideMark/>
          </w:tcPr>
          <w:p w14:paraId="5E0C69E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T 10 A </w:t>
            </w:r>
          </w:p>
        </w:tc>
        <w:tc>
          <w:tcPr>
            <w:tcW w:w="0" w:type="auto"/>
            <w:shd w:val="clear" w:color="auto" w:fill="auto"/>
            <w:noWrap/>
            <w:vAlign w:val="center"/>
            <w:hideMark/>
          </w:tcPr>
          <w:p w14:paraId="1D479E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8D1EC5C" w14:textId="77777777" w:rsidTr="00A3151B">
        <w:tc>
          <w:tcPr>
            <w:tcW w:w="0" w:type="auto"/>
            <w:shd w:val="clear" w:color="auto" w:fill="auto"/>
            <w:noWrap/>
            <w:vAlign w:val="center"/>
            <w:hideMark/>
          </w:tcPr>
          <w:p w14:paraId="003B70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1052</w:t>
            </w:r>
          </w:p>
        </w:tc>
        <w:tc>
          <w:tcPr>
            <w:tcW w:w="0" w:type="auto"/>
            <w:shd w:val="clear" w:color="auto" w:fill="auto"/>
            <w:vAlign w:val="center"/>
            <w:hideMark/>
          </w:tcPr>
          <w:p w14:paraId="0349A11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X   5 A </w:t>
            </w:r>
          </w:p>
        </w:tc>
        <w:tc>
          <w:tcPr>
            <w:tcW w:w="0" w:type="auto"/>
            <w:shd w:val="clear" w:color="auto" w:fill="auto"/>
            <w:noWrap/>
            <w:vAlign w:val="center"/>
            <w:hideMark/>
          </w:tcPr>
          <w:p w14:paraId="3AB4E5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D160C51" w14:textId="77777777" w:rsidTr="00A3151B">
        <w:tc>
          <w:tcPr>
            <w:tcW w:w="0" w:type="auto"/>
            <w:shd w:val="clear" w:color="auto" w:fill="auto"/>
            <w:noWrap/>
            <w:vAlign w:val="center"/>
            <w:hideMark/>
          </w:tcPr>
          <w:p w14:paraId="38656F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1053</w:t>
            </w:r>
          </w:p>
        </w:tc>
        <w:tc>
          <w:tcPr>
            <w:tcW w:w="0" w:type="auto"/>
            <w:shd w:val="clear" w:color="auto" w:fill="auto"/>
            <w:vAlign w:val="center"/>
            <w:hideMark/>
          </w:tcPr>
          <w:p w14:paraId="2679E2B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Y   5 A </w:t>
            </w:r>
          </w:p>
        </w:tc>
        <w:tc>
          <w:tcPr>
            <w:tcW w:w="0" w:type="auto"/>
            <w:shd w:val="clear" w:color="auto" w:fill="auto"/>
            <w:noWrap/>
            <w:vAlign w:val="center"/>
            <w:hideMark/>
          </w:tcPr>
          <w:p w14:paraId="2CFA65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59278EE" w14:textId="77777777" w:rsidTr="00A3151B">
        <w:tc>
          <w:tcPr>
            <w:tcW w:w="0" w:type="auto"/>
            <w:shd w:val="clear" w:color="auto" w:fill="auto"/>
            <w:noWrap/>
            <w:vAlign w:val="center"/>
            <w:hideMark/>
          </w:tcPr>
          <w:p w14:paraId="71E347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1054</w:t>
            </w:r>
          </w:p>
        </w:tc>
        <w:tc>
          <w:tcPr>
            <w:tcW w:w="0" w:type="auto"/>
            <w:shd w:val="clear" w:color="auto" w:fill="auto"/>
            <w:vAlign w:val="center"/>
            <w:hideMark/>
          </w:tcPr>
          <w:p w14:paraId="372F968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Y   7 A </w:t>
            </w:r>
          </w:p>
        </w:tc>
        <w:tc>
          <w:tcPr>
            <w:tcW w:w="0" w:type="auto"/>
            <w:shd w:val="clear" w:color="auto" w:fill="auto"/>
            <w:noWrap/>
            <w:vAlign w:val="center"/>
            <w:hideMark/>
          </w:tcPr>
          <w:p w14:paraId="37AF27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CCB429" w14:textId="77777777" w:rsidTr="00A3151B">
        <w:tc>
          <w:tcPr>
            <w:tcW w:w="0" w:type="auto"/>
            <w:shd w:val="clear" w:color="auto" w:fill="auto"/>
            <w:noWrap/>
            <w:vAlign w:val="center"/>
            <w:hideMark/>
          </w:tcPr>
          <w:p w14:paraId="6F3635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1055</w:t>
            </w:r>
          </w:p>
        </w:tc>
        <w:tc>
          <w:tcPr>
            <w:tcW w:w="0" w:type="auto"/>
            <w:shd w:val="clear" w:color="auto" w:fill="auto"/>
            <w:vAlign w:val="center"/>
            <w:hideMark/>
          </w:tcPr>
          <w:p w14:paraId="0DA2DCB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Y   8 A </w:t>
            </w:r>
          </w:p>
        </w:tc>
        <w:tc>
          <w:tcPr>
            <w:tcW w:w="0" w:type="auto"/>
            <w:shd w:val="clear" w:color="auto" w:fill="auto"/>
            <w:noWrap/>
            <w:vAlign w:val="center"/>
            <w:hideMark/>
          </w:tcPr>
          <w:p w14:paraId="3BF9F2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0374E4" w14:textId="77777777" w:rsidTr="00A3151B">
        <w:tc>
          <w:tcPr>
            <w:tcW w:w="0" w:type="auto"/>
            <w:shd w:val="clear" w:color="auto" w:fill="auto"/>
            <w:noWrap/>
            <w:vAlign w:val="center"/>
            <w:hideMark/>
          </w:tcPr>
          <w:p w14:paraId="0E2886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1056</w:t>
            </w:r>
          </w:p>
        </w:tc>
        <w:tc>
          <w:tcPr>
            <w:tcW w:w="0" w:type="auto"/>
            <w:shd w:val="clear" w:color="auto" w:fill="auto"/>
            <w:vAlign w:val="center"/>
            <w:hideMark/>
          </w:tcPr>
          <w:p w14:paraId="43CA19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Y 10 A </w:t>
            </w:r>
          </w:p>
        </w:tc>
        <w:tc>
          <w:tcPr>
            <w:tcW w:w="0" w:type="auto"/>
            <w:shd w:val="clear" w:color="auto" w:fill="auto"/>
            <w:noWrap/>
            <w:vAlign w:val="center"/>
            <w:hideMark/>
          </w:tcPr>
          <w:p w14:paraId="3B491D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EDD73B4" w14:textId="77777777" w:rsidTr="00A3151B">
        <w:tc>
          <w:tcPr>
            <w:tcW w:w="0" w:type="auto"/>
            <w:shd w:val="clear" w:color="auto" w:fill="auto"/>
            <w:noWrap/>
            <w:vAlign w:val="center"/>
            <w:hideMark/>
          </w:tcPr>
          <w:p w14:paraId="42A85E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1057</w:t>
            </w:r>
          </w:p>
        </w:tc>
        <w:tc>
          <w:tcPr>
            <w:tcW w:w="0" w:type="auto"/>
            <w:shd w:val="clear" w:color="auto" w:fill="auto"/>
            <w:vAlign w:val="center"/>
            <w:hideMark/>
          </w:tcPr>
          <w:p w14:paraId="50343D7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H 12 A </w:t>
            </w:r>
          </w:p>
        </w:tc>
        <w:tc>
          <w:tcPr>
            <w:tcW w:w="0" w:type="auto"/>
            <w:shd w:val="clear" w:color="auto" w:fill="auto"/>
            <w:noWrap/>
            <w:vAlign w:val="center"/>
            <w:hideMark/>
          </w:tcPr>
          <w:p w14:paraId="7F2739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D0610F8" w14:textId="77777777" w:rsidTr="00A3151B">
        <w:tc>
          <w:tcPr>
            <w:tcW w:w="0" w:type="auto"/>
            <w:shd w:val="clear" w:color="auto" w:fill="auto"/>
            <w:noWrap/>
            <w:vAlign w:val="center"/>
            <w:hideMark/>
          </w:tcPr>
          <w:p w14:paraId="30AC74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1058</w:t>
            </w:r>
          </w:p>
        </w:tc>
        <w:tc>
          <w:tcPr>
            <w:tcW w:w="0" w:type="auto"/>
            <w:shd w:val="clear" w:color="auto" w:fill="auto"/>
            <w:vAlign w:val="center"/>
            <w:hideMark/>
          </w:tcPr>
          <w:p w14:paraId="63029C0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 MALLA 1.2 (34 X 25 MM) </w:t>
            </w:r>
          </w:p>
        </w:tc>
        <w:tc>
          <w:tcPr>
            <w:tcW w:w="0" w:type="auto"/>
            <w:shd w:val="clear" w:color="auto" w:fill="auto"/>
            <w:noWrap/>
            <w:vAlign w:val="center"/>
            <w:hideMark/>
          </w:tcPr>
          <w:p w14:paraId="76288F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20C9242" w14:textId="77777777" w:rsidTr="00A3151B">
        <w:tc>
          <w:tcPr>
            <w:tcW w:w="0" w:type="auto"/>
            <w:shd w:val="clear" w:color="auto" w:fill="auto"/>
            <w:noWrap/>
            <w:vAlign w:val="center"/>
            <w:hideMark/>
          </w:tcPr>
          <w:p w14:paraId="3CC5A2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1059</w:t>
            </w:r>
          </w:p>
        </w:tc>
        <w:tc>
          <w:tcPr>
            <w:tcW w:w="0" w:type="auto"/>
            <w:shd w:val="clear" w:color="auto" w:fill="auto"/>
            <w:vAlign w:val="center"/>
            <w:hideMark/>
          </w:tcPr>
          <w:p w14:paraId="05029E5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 MALLA 1.2 (50 X 37MM) </w:t>
            </w:r>
          </w:p>
        </w:tc>
        <w:tc>
          <w:tcPr>
            <w:tcW w:w="0" w:type="auto"/>
            <w:shd w:val="clear" w:color="auto" w:fill="auto"/>
            <w:noWrap/>
            <w:vAlign w:val="center"/>
            <w:hideMark/>
          </w:tcPr>
          <w:p w14:paraId="50810E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C58ABC1" w14:textId="77777777" w:rsidTr="00A3151B">
        <w:tc>
          <w:tcPr>
            <w:tcW w:w="0" w:type="auto"/>
            <w:shd w:val="clear" w:color="auto" w:fill="auto"/>
            <w:noWrap/>
            <w:vAlign w:val="center"/>
            <w:hideMark/>
          </w:tcPr>
          <w:p w14:paraId="37539B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1060</w:t>
            </w:r>
          </w:p>
        </w:tc>
        <w:tc>
          <w:tcPr>
            <w:tcW w:w="0" w:type="auto"/>
            <w:shd w:val="clear" w:color="auto" w:fill="auto"/>
            <w:vAlign w:val="center"/>
            <w:hideMark/>
          </w:tcPr>
          <w:p w14:paraId="1D8B3AA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 MALLA 1.2 (100 X 74 MM) 0.1 T </w:t>
            </w:r>
          </w:p>
        </w:tc>
        <w:tc>
          <w:tcPr>
            <w:tcW w:w="0" w:type="auto"/>
            <w:shd w:val="clear" w:color="auto" w:fill="auto"/>
            <w:noWrap/>
            <w:vAlign w:val="center"/>
            <w:hideMark/>
          </w:tcPr>
          <w:p w14:paraId="01559C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2AF72D0" w14:textId="77777777" w:rsidTr="00A3151B">
        <w:tc>
          <w:tcPr>
            <w:tcW w:w="0" w:type="auto"/>
            <w:shd w:val="clear" w:color="auto" w:fill="auto"/>
            <w:noWrap/>
            <w:vAlign w:val="center"/>
            <w:hideMark/>
          </w:tcPr>
          <w:p w14:paraId="00C1D6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1061</w:t>
            </w:r>
          </w:p>
        </w:tc>
        <w:tc>
          <w:tcPr>
            <w:tcW w:w="0" w:type="auto"/>
            <w:shd w:val="clear" w:color="auto" w:fill="auto"/>
            <w:vAlign w:val="center"/>
            <w:hideMark/>
          </w:tcPr>
          <w:p w14:paraId="2759FA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 MALLA 1.2 (100 X 74 MM) 0.2 T </w:t>
            </w:r>
          </w:p>
        </w:tc>
        <w:tc>
          <w:tcPr>
            <w:tcW w:w="0" w:type="auto"/>
            <w:shd w:val="clear" w:color="auto" w:fill="auto"/>
            <w:noWrap/>
            <w:vAlign w:val="center"/>
            <w:hideMark/>
          </w:tcPr>
          <w:p w14:paraId="41E113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6AB3D69" w14:textId="77777777" w:rsidTr="00A3151B">
        <w:tc>
          <w:tcPr>
            <w:tcW w:w="0" w:type="auto"/>
            <w:shd w:val="clear" w:color="auto" w:fill="auto"/>
            <w:noWrap/>
            <w:vAlign w:val="center"/>
            <w:hideMark/>
          </w:tcPr>
          <w:p w14:paraId="4FD490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1062</w:t>
            </w:r>
          </w:p>
        </w:tc>
        <w:tc>
          <w:tcPr>
            <w:tcW w:w="0" w:type="auto"/>
            <w:shd w:val="clear" w:color="auto" w:fill="auto"/>
            <w:vAlign w:val="center"/>
            <w:hideMark/>
          </w:tcPr>
          <w:p w14:paraId="28B07B7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 MALLA 1.2 (100 X 74 MM) 0.3 T </w:t>
            </w:r>
          </w:p>
        </w:tc>
        <w:tc>
          <w:tcPr>
            <w:tcW w:w="0" w:type="auto"/>
            <w:shd w:val="clear" w:color="auto" w:fill="auto"/>
            <w:noWrap/>
            <w:vAlign w:val="center"/>
            <w:hideMark/>
          </w:tcPr>
          <w:p w14:paraId="157D65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54C0347" w14:textId="77777777" w:rsidTr="00A3151B">
        <w:tc>
          <w:tcPr>
            <w:tcW w:w="0" w:type="auto"/>
            <w:shd w:val="clear" w:color="000000" w:fill="D9D9D9"/>
            <w:noWrap/>
            <w:vAlign w:val="center"/>
            <w:hideMark/>
          </w:tcPr>
          <w:p w14:paraId="725FA62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5A77260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TORNILLOS SISTEMA MICRO DE 1.2 MM</w:t>
            </w:r>
          </w:p>
        </w:tc>
        <w:tc>
          <w:tcPr>
            <w:tcW w:w="0" w:type="auto"/>
            <w:shd w:val="clear" w:color="000000" w:fill="D9D9D9"/>
            <w:noWrap/>
            <w:vAlign w:val="center"/>
            <w:hideMark/>
          </w:tcPr>
          <w:p w14:paraId="27FAA30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CDC496F" w14:textId="77777777" w:rsidTr="00A3151B">
        <w:tc>
          <w:tcPr>
            <w:tcW w:w="0" w:type="auto"/>
            <w:shd w:val="clear" w:color="auto" w:fill="auto"/>
            <w:noWrap/>
            <w:vAlign w:val="center"/>
            <w:hideMark/>
          </w:tcPr>
          <w:p w14:paraId="602691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1063</w:t>
            </w:r>
          </w:p>
        </w:tc>
        <w:tc>
          <w:tcPr>
            <w:tcW w:w="0" w:type="auto"/>
            <w:shd w:val="clear" w:color="auto" w:fill="auto"/>
            <w:vAlign w:val="center"/>
            <w:hideMark/>
          </w:tcPr>
          <w:p w14:paraId="429CA27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w:t>
            </w:r>
            <w:proofErr w:type="gramStart"/>
            <w:r w:rsidRPr="0023371D">
              <w:rPr>
                <w:rFonts w:ascii="Arial" w:hAnsi="Arial" w:cs="Arial"/>
                <w:color w:val="000000"/>
                <w:sz w:val="14"/>
                <w:szCs w:val="14"/>
              </w:rPr>
              <w:t>X  2</w:t>
            </w:r>
            <w:proofErr w:type="gramEnd"/>
            <w:r w:rsidRPr="0023371D">
              <w:rPr>
                <w:rFonts w:ascii="Arial" w:hAnsi="Arial" w:cs="Arial"/>
                <w:color w:val="000000"/>
                <w:sz w:val="14"/>
                <w:szCs w:val="14"/>
              </w:rPr>
              <w:t xml:space="preserve"> MM </w:t>
            </w:r>
          </w:p>
        </w:tc>
        <w:tc>
          <w:tcPr>
            <w:tcW w:w="0" w:type="auto"/>
            <w:shd w:val="clear" w:color="auto" w:fill="auto"/>
            <w:noWrap/>
            <w:vAlign w:val="center"/>
            <w:hideMark/>
          </w:tcPr>
          <w:p w14:paraId="0E11D3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B274A3B" w14:textId="77777777" w:rsidTr="00A3151B">
        <w:tc>
          <w:tcPr>
            <w:tcW w:w="0" w:type="auto"/>
            <w:shd w:val="clear" w:color="auto" w:fill="auto"/>
            <w:noWrap/>
            <w:vAlign w:val="center"/>
            <w:hideMark/>
          </w:tcPr>
          <w:p w14:paraId="09FA21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1064</w:t>
            </w:r>
          </w:p>
        </w:tc>
        <w:tc>
          <w:tcPr>
            <w:tcW w:w="0" w:type="auto"/>
            <w:shd w:val="clear" w:color="auto" w:fill="auto"/>
            <w:vAlign w:val="center"/>
            <w:hideMark/>
          </w:tcPr>
          <w:p w14:paraId="5BF6814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w:t>
            </w:r>
            <w:proofErr w:type="gramStart"/>
            <w:r w:rsidRPr="0023371D">
              <w:rPr>
                <w:rFonts w:ascii="Arial" w:hAnsi="Arial" w:cs="Arial"/>
                <w:color w:val="000000"/>
                <w:sz w:val="14"/>
                <w:szCs w:val="14"/>
              </w:rPr>
              <w:t>X  3</w:t>
            </w:r>
            <w:proofErr w:type="gramEnd"/>
            <w:r w:rsidRPr="0023371D">
              <w:rPr>
                <w:rFonts w:ascii="Arial" w:hAnsi="Arial" w:cs="Arial"/>
                <w:color w:val="000000"/>
                <w:sz w:val="14"/>
                <w:szCs w:val="14"/>
              </w:rPr>
              <w:t xml:space="preserve"> MM</w:t>
            </w:r>
          </w:p>
        </w:tc>
        <w:tc>
          <w:tcPr>
            <w:tcW w:w="0" w:type="auto"/>
            <w:shd w:val="clear" w:color="auto" w:fill="auto"/>
            <w:noWrap/>
            <w:vAlign w:val="center"/>
            <w:hideMark/>
          </w:tcPr>
          <w:p w14:paraId="1ACAA4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BE6820F" w14:textId="77777777" w:rsidTr="00A3151B">
        <w:tc>
          <w:tcPr>
            <w:tcW w:w="0" w:type="auto"/>
            <w:shd w:val="clear" w:color="auto" w:fill="auto"/>
            <w:noWrap/>
            <w:vAlign w:val="center"/>
            <w:hideMark/>
          </w:tcPr>
          <w:p w14:paraId="5D57A3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1065</w:t>
            </w:r>
          </w:p>
        </w:tc>
        <w:tc>
          <w:tcPr>
            <w:tcW w:w="0" w:type="auto"/>
            <w:shd w:val="clear" w:color="auto" w:fill="auto"/>
            <w:vAlign w:val="center"/>
            <w:hideMark/>
          </w:tcPr>
          <w:p w14:paraId="062C59F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w:t>
            </w:r>
            <w:proofErr w:type="gramStart"/>
            <w:r w:rsidRPr="0023371D">
              <w:rPr>
                <w:rFonts w:ascii="Arial" w:hAnsi="Arial" w:cs="Arial"/>
                <w:color w:val="000000"/>
                <w:sz w:val="14"/>
                <w:szCs w:val="14"/>
              </w:rPr>
              <w:t>X  4</w:t>
            </w:r>
            <w:proofErr w:type="gramEnd"/>
            <w:r w:rsidRPr="0023371D">
              <w:rPr>
                <w:rFonts w:ascii="Arial" w:hAnsi="Arial" w:cs="Arial"/>
                <w:color w:val="000000"/>
                <w:sz w:val="14"/>
                <w:szCs w:val="14"/>
              </w:rPr>
              <w:t xml:space="preserve"> MM </w:t>
            </w:r>
          </w:p>
        </w:tc>
        <w:tc>
          <w:tcPr>
            <w:tcW w:w="0" w:type="auto"/>
            <w:shd w:val="clear" w:color="auto" w:fill="auto"/>
            <w:noWrap/>
            <w:vAlign w:val="center"/>
            <w:hideMark/>
          </w:tcPr>
          <w:p w14:paraId="6E84E8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99297A2" w14:textId="77777777" w:rsidTr="00A3151B">
        <w:tc>
          <w:tcPr>
            <w:tcW w:w="0" w:type="auto"/>
            <w:shd w:val="clear" w:color="auto" w:fill="auto"/>
            <w:noWrap/>
            <w:vAlign w:val="center"/>
            <w:hideMark/>
          </w:tcPr>
          <w:p w14:paraId="55186B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1066</w:t>
            </w:r>
          </w:p>
        </w:tc>
        <w:tc>
          <w:tcPr>
            <w:tcW w:w="0" w:type="auto"/>
            <w:shd w:val="clear" w:color="auto" w:fill="auto"/>
            <w:vAlign w:val="center"/>
            <w:hideMark/>
          </w:tcPr>
          <w:p w14:paraId="24E365B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w:t>
            </w:r>
            <w:proofErr w:type="gramStart"/>
            <w:r w:rsidRPr="0023371D">
              <w:rPr>
                <w:rFonts w:ascii="Arial" w:hAnsi="Arial" w:cs="Arial"/>
                <w:color w:val="000000"/>
                <w:sz w:val="14"/>
                <w:szCs w:val="14"/>
              </w:rPr>
              <w:t>X  5</w:t>
            </w:r>
            <w:proofErr w:type="gramEnd"/>
            <w:r w:rsidRPr="0023371D">
              <w:rPr>
                <w:rFonts w:ascii="Arial" w:hAnsi="Arial" w:cs="Arial"/>
                <w:color w:val="000000"/>
                <w:sz w:val="14"/>
                <w:szCs w:val="14"/>
              </w:rPr>
              <w:t xml:space="preserve"> MM </w:t>
            </w:r>
          </w:p>
        </w:tc>
        <w:tc>
          <w:tcPr>
            <w:tcW w:w="0" w:type="auto"/>
            <w:shd w:val="clear" w:color="auto" w:fill="auto"/>
            <w:noWrap/>
            <w:vAlign w:val="center"/>
            <w:hideMark/>
          </w:tcPr>
          <w:p w14:paraId="42C278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08E73B7" w14:textId="77777777" w:rsidTr="00A3151B">
        <w:tc>
          <w:tcPr>
            <w:tcW w:w="0" w:type="auto"/>
            <w:shd w:val="clear" w:color="auto" w:fill="auto"/>
            <w:noWrap/>
            <w:vAlign w:val="center"/>
            <w:hideMark/>
          </w:tcPr>
          <w:p w14:paraId="47CFF7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1067</w:t>
            </w:r>
          </w:p>
        </w:tc>
        <w:tc>
          <w:tcPr>
            <w:tcW w:w="0" w:type="auto"/>
            <w:shd w:val="clear" w:color="auto" w:fill="auto"/>
            <w:vAlign w:val="center"/>
            <w:hideMark/>
          </w:tcPr>
          <w:p w14:paraId="1064ED9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w:t>
            </w:r>
            <w:proofErr w:type="gramStart"/>
            <w:r w:rsidRPr="0023371D">
              <w:rPr>
                <w:rFonts w:ascii="Arial" w:hAnsi="Arial" w:cs="Arial"/>
                <w:color w:val="000000"/>
                <w:sz w:val="14"/>
                <w:szCs w:val="14"/>
              </w:rPr>
              <w:t>X  6</w:t>
            </w:r>
            <w:proofErr w:type="gramEnd"/>
            <w:r w:rsidRPr="0023371D">
              <w:rPr>
                <w:rFonts w:ascii="Arial" w:hAnsi="Arial" w:cs="Arial"/>
                <w:color w:val="000000"/>
                <w:sz w:val="14"/>
                <w:szCs w:val="14"/>
              </w:rPr>
              <w:t xml:space="preserve"> MM </w:t>
            </w:r>
          </w:p>
        </w:tc>
        <w:tc>
          <w:tcPr>
            <w:tcW w:w="0" w:type="auto"/>
            <w:shd w:val="clear" w:color="auto" w:fill="auto"/>
            <w:noWrap/>
            <w:vAlign w:val="center"/>
            <w:hideMark/>
          </w:tcPr>
          <w:p w14:paraId="0AFABF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A0BFED9" w14:textId="77777777" w:rsidTr="00A3151B">
        <w:tc>
          <w:tcPr>
            <w:tcW w:w="0" w:type="auto"/>
            <w:shd w:val="clear" w:color="auto" w:fill="auto"/>
            <w:noWrap/>
            <w:vAlign w:val="center"/>
            <w:hideMark/>
          </w:tcPr>
          <w:p w14:paraId="03FA19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1068</w:t>
            </w:r>
          </w:p>
        </w:tc>
        <w:tc>
          <w:tcPr>
            <w:tcW w:w="0" w:type="auto"/>
            <w:shd w:val="clear" w:color="auto" w:fill="auto"/>
            <w:vAlign w:val="center"/>
            <w:hideMark/>
          </w:tcPr>
          <w:p w14:paraId="2CAC9FA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w:t>
            </w:r>
            <w:proofErr w:type="gramStart"/>
            <w:r w:rsidRPr="0023371D">
              <w:rPr>
                <w:rFonts w:ascii="Arial" w:hAnsi="Arial" w:cs="Arial"/>
                <w:color w:val="000000"/>
                <w:sz w:val="14"/>
                <w:szCs w:val="14"/>
              </w:rPr>
              <w:t>X  8</w:t>
            </w:r>
            <w:proofErr w:type="gramEnd"/>
            <w:r w:rsidRPr="0023371D">
              <w:rPr>
                <w:rFonts w:ascii="Arial" w:hAnsi="Arial" w:cs="Arial"/>
                <w:color w:val="000000"/>
                <w:sz w:val="14"/>
                <w:szCs w:val="14"/>
              </w:rPr>
              <w:t xml:space="preserve"> MM </w:t>
            </w:r>
          </w:p>
        </w:tc>
        <w:tc>
          <w:tcPr>
            <w:tcW w:w="0" w:type="auto"/>
            <w:shd w:val="clear" w:color="auto" w:fill="auto"/>
            <w:noWrap/>
            <w:vAlign w:val="center"/>
            <w:hideMark/>
          </w:tcPr>
          <w:p w14:paraId="757524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AB7A3F4" w14:textId="77777777" w:rsidTr="00A3151B">
        <w:tc>
          <w:tcPr>
            <w:tcW w:w="0" w:type="auto"/>
            <w:shd w:val="clear" w:color="auto" w:fill="auto"/>
            <w:noWrap/>
            <w:vAlign w:val="center"/>
            <w:hideMark/>
          </w:tcPr>
          <w:p w14:paraId="293C9F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1069</w:t>
            </w:r>
          </w:p>
        </w:tc>
        <w:tc>
          <w:tcPr>
            <w:tcW w:w="0" w:type="auto"/>
            <w:shd w:val="clear" w:color="auto" w:fill="auto"/>
            <w:vAlign w:val="center"/>
            <w:hideMark/>
          </w:tcPr>
          <w:p w14:paraId="15B175B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X 10 MM </w:t>
            </w:r>
          </w:p>
        </w:tc>
        <w:tc>
          <w:tcPr>
            <w:tcW w:w="0" w:type="auto"/>
            <w:shd w:val="clear" w:color="auto" w:fill="auto"/>
            <w:noWrap/>
            <w:vAlign w:val="center"/>
            <w:hideMark/>
          </w:tcPr>
          <w:p w14:paraId="53FE38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232C735" w14:textId="77777777" w:rsidTr="00A3151B">
        <w:tc>
          <w:tcPr>
            <w:tcW w:w="0" w:type="auto"/>
            <w:shd w:val="clear" w:color="auto" w:fill="auto"/>
            <w:noWrap/>
            <w:vAlign w:val="center"/>
            <w:hideMark/>
          </w:tcPr>
          <w:p w14:paraId="5219B1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1070</w:t>
            </w:r>
          </w:p>
        </w:tc>
        <w:tc>
          <w:tcPr>
            <w:tcW w:w="0" w:type="auto"/>
            <w:shd w:val="clear" w:color="auto" w:fill="auto"/>
            <w:vAlign w:val="center"/>
            <w:hideMark/>
          </w:tcPr>
          <w:p w14:paraId="3EC7612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X 12 MM </w:t>
            </w:r>
          </w:p>
        </w:tc>
        <w:tc>
          <w:tcPr>
            <w:tcW w:w="0" w:type="auto"/>
            <w:shd w:val="clear" w:color="auto" w:fill="auto"/>
            <w:noWrap/>
            <w:vAlign w:val="center"/>
            <w:hideMark/>
          </w:tcPr>
          <w:p w14:paraId="01E751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9299F2B" w14:textId="77777777" w:rsidTr="00A3151B">
        <w:tc>
          <w:tcPr>
            <w:tcW w:w="0" w:type="auto"/>
            <w:shd w:val="clear" w:color="auto" w:fill="auto"/>
            <w:noWrap/>
            <w:vAlign w:val="center"/>
            <w:hideMark/>
          </w:tcPr>
          <w:p w14:paraId="111107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1071</w:t>
            </w:r>
          </w:p>
        </w:tc>
        <w:tc>
          <w:tcPr>
            <w:tcW w:w="0" w:type="auto"/>
            <w:shd w:val="clear" w:color="auto" w:fill="auto"/>
            <w:vAlign w:val="center"/>
            <w:hideMark/>
          </w:tcPr>
          <w:p w14:paraId="555BD87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X 14 MM </w:t>
            </w:r>
          </w:p>
        </w:tc>
        <w:tc>
          <w:tcPr>
            <w:tcW w:w="0" w:type="auto"/>
            <w:shd w:val="clear" w:color="auto" w:fill="auto"/>
            <w:noWrap/>
            <w:vAlign w:val="center"/>
            <w:hideMark/>
          </w:tcPr>
          <w:p w14:paraId="3F8CD7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22CA995" w14:textId="77777777" w:rsidTr="00A3151B">
        <w:tc>
          <w:tcPr>
            <w:tcW w:w="0" w:type="auto"/>
            <w:shd w:val="clear" w:color="auto" w:fill="auto"/>
            <w:noWrap/>
            <w:vAlign w:val="center"/>
            <w:hideMark/>
          </w:tcPr>
          <w:p w14:paraId="6CCBF8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1072</w:t>
            </w:r>
          </w:p>
        </w:tc>
        <w:tc>
          <w:tcPr>
            <w:tcW w:w="0" w:type="auto"/>
            <w:shd w:val="clear" w:color="auto" w:fill="auto"/>
            <w:vAlign w:val="center"/>
            <w:hideMark/>
          </w:tcPr>
          <w:p w14:paraId="681A9BA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DE SEGURIDAD 1.5 </w:t>
            </w:r>
            <w:proofErr w:type="gramStart"/>
            <w:r w:rsidRPr="0023371D">
              <w:rPr>
                <w:rFonts w:ascii="Arial" w:hAnsi="Arial" w:cs="Arial"/>
                <w:color w:val="000000"/>
                <w:sz w:val="14"/>
                <w:szCs w:val="14"/>
              </w:rPr>
              <w:t>X  3</w:t>
            </w:r>
            <w:proofErr w:type="gramEnd"/>
            <w:r w:rsidRPr="0023371D">
              <w:rPr>
                <w:rFonts w:ascii="Arial" w:hAnsi="Arial" w:cs="Arial"/>
                <w:color w:val="000000"/>
                <w:sz w:val="14"/>
                <w:szCs w:val="14"/>
              </w:rPr>
              <w:t xml:space="preserve">-4-5-6-8-10 MM </w:t>
            </w:r>
          </w:p>
        </w:tc>
        <w:tc>
          <w:tcPr>
            <w:tcW w:w="0" w:type="auto"/>
            <w:shd w:val="clear" w:color="auto" w:fill="auto"/>
            <w:noWrap/>
            <w:vAlign w:val="center"/>
            <w:hideMark/>
          </w:tcPr>
          <w:p w14:paraId="5FD24E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1F72D11" w14:textId="77777777" w:rsidTr="00A3151B">
        <w:tc>
          <w:tcPr>
            <w:tcW w:w="0" w:type="auto"/>
            <w:shd w:val="clear" w:color="auto" w:fill="auto"/>
            <w:noWrap/>
            <w:vAlign w:val="center"/>
            <w:hideMark/>
          </w:tcPr>
          <w:p w14:paraId="26728E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1073</w:t>
            </w:r>
          </w:p>
        </w:tc>
        <w:tc>
          <w:tcPr>
            <w:tcW w:w="0" w:type="auto"/>
            <w:shd w:val="clear" w:color="auto" w:fill="auto"/>
            <w:vAlign w:val="center"/>
            <w:hideMark/>
          </w:tcPr>
          <w:p w14:paraId="13BF4E4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AUTOPERFORANTE 1.4 </w:t>
            </w:r>
            <w:proofErr w:type="gramStart"/>
            <w:r w:rsidRPr="0023371D">
              <w:rPr>
                <w:rFonts w:ascii="Arial" w:hAnsi="Arial" w:cs="Arial"/>
                <w:color w:val="000000"/>
                <w:sz w:val="14"/>
                <w:szCs w:val="14"/>
              </w:rPr>
              <w:t>X  3</w:t>
            </w:r>
            <w:proofErr w:type="gramEnd"/>
            <w:r w:rsidRPr="0023371D">
              <w:rPr>
                <w:rFonts w:ascii="Arial" w:hAnsi="Arial" w:cs="Arial"/>
                <w:color w:val="000000"/>
                <w:sz w:val="14"/>
                <w:szCs w:val="14"/>
              </w:rPr>
              <w:t xml:space="preserve">-4-5-6-8 MM </w:t>
            </w:r>
          </w:p>
        </w:tc>
        <w:tc>
          <w:tcPr>
            <w:tcW w:w="0" w:type="auto"/>
            <w:shd w:val="clear" w:color="auto" w:fill="auto"/>
            <w:noWrap/>
            <w:vAlign w:val="center"/>
            <w:hideMark/>
          </w:tcPr>
          <w:p w14:paraId="2D2BBC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A18791E" w14:textId="77777777" w:rsidTr="00A3151B">
        <w:tc>
          <w:tcPr>
            <w:tcW w:w="0" w:type="auto"/>
            <w:shd w:val="clear" w:color="auto" w:fill="auto"/>
            <w:noWrap/>
            <w:vAlign w:val="center"/>
            <w:hideMark/>
          </w:tcPr>
          <w:p w14:paraId="02888C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1074</w:t>
            </w:r>
          </w:p>
        </w:tc>
        <w:tc>
          <w:tcPr>
            <w:tcW w:w="0" w:type="auto"/>
            <w:shd w:val="clear" w:color="auto" w:fill="auto"/>
            <w:vAlign w:val="center"/>
            <w:hideMark/>
          </w:tcPr>
          <w:p w14:paraId="4B8EE4C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1.4 * 6 -8MM PARA CERCLAJE</w:t>
            </w:r>
          </w:p>
        </w:tc>
        <w:tc>
          <w:tcPr>
            <w:tcW w:w="0" w:type="auto"/>
            <w:shd w:val="clear" w:color="auto" w:fill="auto"/>
            <w:noWrap/>
            <w:vAlign w:val="center"/>
            <w:hideMark/>
          </w:tcPr>
          <w:p w14:paraId="43EB6F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1F131F8" w14:textId="77777777" w:rsidTr="00A3151B">
        <w:tc>
          <w:tcPr>
            <w:tcW w:w="0" w:type="auto"/>
            <w:shd w:val="clear" w:color="000000" w:fill="D9D9D9"/>
            <w:noWrap/>
            <w:vAlign w:val="center"/>
            <w:hideMark/>
          </w:tcPr>
          <w:p w14:paraId="57EB3F9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76F2D5C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SISTEMA TERCIO MEDIO DE 1.6 MM</w:t>
            </w:r>
          </w:p>
        </w:tc>
        <w:tc>
          <w:tcPr>
            <w:tcW w:w="0" w:type="auto"/>
            <w:shd w:val="clear" w:color="000000" w:fill="D9D9D9"/>
            <w:noWrap/>
            <w:vAlign w:val="center"/>
            <w:hideMark/>
          </w:tcPr>
          <w:p w14:paraId="5CFFF1E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662B1663" w14:textId="77777777" w:rsidTr="00A3151B">
        <w:tc>
          <w:tcPr>
            <w:tcW w:w="0" w:type="auto"/>
            <w:shd w:val="clear" w:color="auto" w:fill="auto"/>
            <w:noWrap/>
            <w:vAlign w:val="center"/>
            <w:hideMark/>
          </w:tcPr>
          <w:p w14:paraId="7D16D0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1075</w:t>
            </w:r>
          </w:p>
        </w:tc>
        <w:tc>
          <w:tcPr>
            <w:tcW w:w="0" w:type="auto"/>
            <w:shd w:val="clear" w:color="auto" w:fill="auto"/>
            <w:vAlign w:val="center"/>
            <w:hideMark/>
          </w:tcPr>
          <w:p w14:paraId="6F4053A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CURVA  6 A </w:t>
            </w:r>
          </w:p>
        </w:tc>
        <w:tc>
          <w:tcPr>
            <w:tcW w:w="0" w:type="auto"/>
            <w:shd w:val="clear" w:color="auto" w:fill="auto"/>
            <w:noWrap/>
            <w:vAlign w:val="center"/>
            <w:hideMark/>
          </w:tcPr>
          <w:p w14:paraId="11D652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14317FB" w14:textId="77777777" w:rsidTr="00A3151B">
        <w:tc>
          <w:tcPr>
            <w:tcW w:w="0" w:type="auto"/>
            <w:shd w:val="clear" w:color="auto" w:fill="auto"/>
            <w:noWrap/>
            <w:vAlign w:val="center"/>
            <w:hideMark/>
          </w:tcPr>
          <w:p w14:paraId="1E06C2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1076</w:t>
            </w:r>
          </w:p>
        </w:tc>
        <w:tc>
          <w:tcPr>
            <w:tcW w:w="0" w:type="auto"/>
            <w:shd w:val="clear" w:color="auto" w:fill="auto"/>
            <w:vAlign w:val="center"/>
            <w:hideMark/>
          </w:tcPr>
          <w:p w14:paraId="0457463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CURVA  8 A </w:t>
            </w:r>
          </w:p>
        </w:tc>
        <w:tc>
          <w:tcPr>
            <w:tcW w:w="0" w:type="auto"/>
            <w:shd w:val="clear" w:color="auto" w:fill="auto"/>
            <w:noWrap/>
            <w:vAlign w:val="center"/>
            <w:hideMark/>
          </w:tcPr>
          <w:p w14:paraId="232D05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0D66950" w14:textId="77777777" w:rsidTr="00A3151B">
        <w:tc>
          <w:tcPr>
            <w:tcW w:w="0" w:type="auto"/>
            <w:shd w:val="clear" w:color="auto" w:fill="auto"/>
            <w:noWrap/>
            <w:vAlign w:val="center"/>
            <w:hideMark/>
          </w:tcPr>
          <w:p w14:paraId="55FBC1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1077</w:t>
            </w:r>
          </w:p>
        </w:tc>
        <w:tc>
          <w:tcPr>
            <w:tcW w:w="0" w:type="auto"/>
            <w:shd w:val="clear" w:color="auto" w:fill="auto"/>
            <w:vAlign w:val="center"/>
            <w:hideMark/>
          </w:tcPr>
          <w:p w14:paraId="363F7E2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CURVA 10 A </w:t>
            </w:r>
          </w:p>
        </w:tc>
        <w:tc>
          <w:tcPr>
            <w:tcW w:w="0" w:type="auto"/>
            <w:shd w:val="clear" w:color="auto" w:fill="auto"/>
            <w:noWrap/>
            <w:vAlign w:val="center"/>
            <w:hideMark/>
          </w:tcPr>
          <w:p w14:paraId="3CD84B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FFF53BD" w14:textId="77777777" w:rsidTr="00A3151B">
        <w:tc>
          <w:tcPr>
            <w:tcW w:w="0" w:type="auto"/>
            <w:shd w:val="clear" w:color="auto" w:fill="auto"/>
            <w:noWrap/>
            <w:vAlign w:val="center"/>
            <w:hideMark/>
          </w:tcPr>
          <w:p w14:paraId="4C92F1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1078</w:t>
            </w:r>
          </w:p>
        </w:tc>
        <w:tc>
          <w:tcPr>
            <w:tcW w:w="0" w:type="auto"/>
            <w:shd w:val="clear" w:color="auto" w:fill="auto"/>
            <w:vAlign w:val="center"/>
            <w:hideMark/>
          </w:tcPr>
          <w:p w14:paraId="3C52900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ESFERICA DIAMETR 15 X6A</w:t>
            </w:r>
          </w:p>
        </w:tc>
        <w:tc>
          <w:tcPr>
            <w:tcW w:w="0" w:type="auto"/>
            <w:shd w:val="clear" w:color="auto" w:fill="auto"/>
            <w:noWrap/>
            <w:vAlign w:val="center"/>
            <w:hideMark/>
          </w:tcPr>
          <w:p w14:paraId="466D09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AF6EFBC" w14:textId="77777777" w:rsidTr="00A3151B">
        <w:tc>
          <w:tcPr>
            <w:tcW w:w="0" w:type="auto"/>
            <w:shd w:val="clear" w:color="auto" w:fill="auto"/>
            <w:noWrap/>
            <w:vAlign w:val="center"/>
            <w:hideMark/>
          </w:tcPr>
          <w:p w14:paraId="613C54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1079</w:t>
            </w:r>
          </w:p>
        </w:tc>
        <w:tc>
          <w:tcPr>
            <w:tcW w:w="0" w:type="auto"/>
            <w:shd w:val="clear" w:color="auto" w:fill="auto"/>
            <w:vAlign w:val="center"/>
            <w:hideMark/>
          </w:tcPr>
          <w:p w14:paraId="628185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ESFERICA DIAMETR  </w:t>
            </w:r>
            <w:proofErr w:type="gramStart"/>
            <w:r w:rsidRPr="0023371D">
              <w:rPr>
                <w:rFonts w:ascii="Arial" w:hAnsi="Arial" w:cs="Arial"/>
                <w:color w:val="000000"/>
                <w:sz w:val="14"/>
                <w:szCs w:val="14"/>
              </w:rPr>
              <w:t>8  X</w:t>
            </w:r>
            <w:proofErr w:type="gramEnd"/>
            <w:r w:rsidRPr="0023371D">
              <w:rPr>
                <w:rFonts w:ascii="Arial" w:hAnsi="Arial" w:cs="Arial"/>
                <w:color w:val="000000"/>
                <w:sz w:val="14"/>
                <w:szCs w:val="14"/>
              </w:rPr>
              <w:t>6A</w:t>
            </w:r>
          </w:p>
        </w:tc>
        <w:tc>
          <w:tcPr>
            <w:tcW w:w="0" w:type="auto"/>
            <w:shd w:val="clear" w:color="auto" w:fill="auto"/>
            <w:noWrap/>
            <w:vAlign w:val="center"/>
            <w:hideMark/>
          </w:tcPr>
          <w:p w14:paraId="1DEAFC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1734EE9" w14:textId="77777777" w:rsidTr="00A3151B">
        <w:tc>
          <w:tcPr>
            <w:tcW w:w="0" w:type="auto"/>
            <w:shd w:val="clear" w:color="auto" w:fill="auto"/>
            <w:noWrap/>
            <w:vAlign w:val="center"/>
            <w:hideMark/>
          </w:tcPr>
          <w:p w14:paraId="4E57E9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1080</w:t>
            </w:r>
          </w:p>
        </w:tc>
        <w:tc>
          <w:tcPr>
            <w:tcW w:w="0" w:type="auto"/>
            <w:shd w:val="clear" w:color="auto" w:fill="auto"/>
            <w:vAlign w:val="center"/>
            <w:hideMark/>
          </w:tcPr>
          <w:p w14:paraId="1DB8A84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OBLICUA C/PTE   7X7A</w:t>
            </w:r>
          </w:p>
        </w:tc>
        <w:tc>
          <w:tcPr>
            <w:tcW w:w="0" w:type="auto"/>
            <w:shd w:val="clear" w:color="auto" w:fill="auto"/>
            <w:noWrap/>
            <w:vAlign w:val="center"/>
            <w:hideMark/>
          </w:tcPr>
          <w:p w14:paraId="501CF1C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A259232" w14:textId="77777777" w:rsidTr="00A3151B">
        <w:tc>
          <w:tcPr>
            <w:tcW w:w="0" w:type="auto"/>
            <w:shd w:val="clear" w:color="auto" w:fill="auto"/>
            <w:noWrap/>
            <w:vAlign w:val="center"/>
            <w:hideMark/>
          </w:tcPr>
          <w:p w14:paraId="3FA6F3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1081</w:t>
            </w:r>
          </w:p>
        </w:tc>
        <w:tc>
          <w:tcPr>
            <w:tcW w:w="0" w:type="auto"/>
            <w:shd w:val="clear" w:color="auto" w:fill="auto"/>
            <w:vAlign w:val="center"/>
            <w:hideMark/>
          </w:tcPr>
          <w:p w14:paraId="02D07C5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OBLICUA C/PTE 11X7A</w:t>
            </w:r>
          </w:p>
        </w:tc>
        <w:tc>
          <w:tcPr>
            <w:tcW w:w="0" w:type="auto"/>
            <w:shd w:val="clear" w:color="auto" w:fill="auto"/>
            <w:noWrap/>
            <w:vAlign w:val="center"/>
            <w:hideMark/>
          </w:tcPr>
          <w:p w14:paraId="133F9A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E6D81BB" w14:textId="77777777" w:rsidTr="00A3151B">
        <w:tc>
          <w:tcPr>
            <w:tcW w:w="0" w:type="auto"/>
            <w:shd w:val="clear" w:color="auto" w:fill="auto"/>
            <w:noWrap/>
            <w:vAlign w:val="center"/>
            <w:hideMark/>
          </w:tcPr>
          <w:p w14:paraId="5E6634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1082</w:t>
            </w:r>
          </w:p>
        </w:tc>
        <w:tc>
          <w:tcPr>
            <w:tcW w:w="0" w:type="auto"/>
            <w:shd w:val="clear" w:color="auto" w:fill="auto"/>
            <w:vAlign w:val="center"/>
            <w:hideMark/>
          </w:tcPr>
          <w:p w14:paraId="11EE410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OBLICUA C/PTE 16X7A</w:t>
            </w:r>
          </w:p>
        </w:tc>
        <w:tc>
          <w:tcPr>
            <w:tcW w:w="0" w:type="auto"/>
            <w:shd w:val="clear" w:color="auto" w:fill="auto"/>
            <w:noWrap/>
            <w:vAlign w:val="center"/>
            <w:hideMark/>
          </w:tcPr>
          <w:p w14:paraId="7C4281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6F71EAD" w14:textId="77777777" w:rsidTr="00A3151B">
        <w:tc>
          <w:tcPr>
            <w:tcW w:w="0" w:type="auto"/>
            <w:shd w:val="clear" w:color="auto" w:fill="auto"/>
            <w:noWrap/>
            <w:vAlign w:val="center"/>
            <w:hideMark/>
          </w:tcPr>
          <w:p w14:paraId="6A16B2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1083</w:t>
            </w:r>
          </w:p>
        </w:tc>
        <w:tc>
          <w:tcPr>
            <w:tcW w:w="0" w:type="auto"/>
            <w:shd w:val="clear" w:color="auto" w:fill="auto"/>
            <w:vAlign w:val="center"/>
            <w:hideMark/>
          </w:tcPr>
          <w:p w14:paraId="03BC9BF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DOBLE Y C/PTE 5 X 6 A </w:t>
            </w:r>
          </w:p>
        </w:tc>
        <w:tc>
          <w:tcPr>
            <w:tcW w:w="0" w:type="auto"/>
            <w:shd w:val="clear" w:color="auto" w:fill="auto"/>
            <w:noWrap/>
            <w:vAlign w:val="center"/>
            <w:hideMark/>
          </w:tcPr>
          <w:p w14:paraId="75B835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EF578FA" w14:textId="77777777" w:rsidTr="00A3151B">
        <w:tc>
          <w:tcPr>
            <w:tcW w:w="0" w:type="auto"/>
            <w:shd w:val="clear" w:color="auto" w:fill="auto"/>
            <w:noWrap/>
            <w:vAlign w:val="center"/>
            <w:hideMark/>
          </w:tcPr>
          <w:p w14:paraId="4160A0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1084</w:t>
            </w:r>
          </w:p>
        </w:tc>
        <w:tc>
          <w:tcPr>
            <w:tcW w:w="0" w:type="auto"/>
            <w:shd w:val="clear" w:color="auto" w:fill="auto"/>
            <w:vAlign w:val="center"/>
            <w:hideMark/>
          </w:tcPr>
          <w:p w14:paraId="32EAC35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DOBLE Y X 6 A </w:t>
            </w:r>
          </w:p>
        </w:tc>
        <w:tc>
          <w:tcPr>
            <w:tcW w:w="0" w:type="auto"/>
            <w:shd w:val="clear" w:color="auto" w:fill="auto"/>
            <w:noWrap/>
            <w:vAlign w:val="center"/>
            <w:hideMark/>
          </w:tcPr>
          <w:p w14:paraId="735495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1E4EC94" w14:textId="77777777" w:rsidTr="00A3151B">
        <w:tc>
          <w:tcPr>
            <w:tcW w:w="0" w:type="auto"/>
            <w:shd w:val="clear" w:color="auto" w:fill="auto"/>
            <w:noWrap/>
            <w:vAlign w:val="center"/>
            <w:hideMark/>
          </w:tcPr>
          <w:p w14:paraId="7A2EC4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1085</w:t>
            </w:r>
          </w:p>
        </w:tc>
        <w:tc>
          <w:tcPr>
            <w:tcW w:w="0" w:type="auto"/>
            <w:shd w:val="clear" w:color="auto" w:fill="auto"/>
            <w:vAlign w:val="center"/>
            <w:hideMark/>
          </w:tcPr>
          <w:p w14:paraId="6F312BA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H C/PTE 4 X 6 A </w:t>
            </w:r>
          </w:p>
        </w:tc>
        <w:tc>
          <w:tcPr>
            <w:tcW w:w="0" w:type="auto"/>
            <w:shd w:val="clear" w:color="auto" w:fill="auto"/>
            <w:noWrap/>
            <w:vAlign w:val="center"/>
            <w:hideMark/>
          </w:tcPr>
          <w:p w14:paraId="4C64CB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CDFD8AB" w14:textId="77777777" w:rsidTr="00A3151B">
        <w:tc>
          <w:tcPr>
            <w:tcW w:w="0" w:type="auto"/>
            <w:shd w:val="clear" w:color="auto" w:fill="auto"/>
            <w:noWrap/>
            <w:vAlign w:val="center"/>
            <w:hideMark/>
          </w:tcPr>
          <w:p w14:paraId="5654C4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1086</w:t>
            </w:r>
          </w:p>
        </w:tc>
        <w:tc>
          <w:tcPr>
            <w:tcW w:w="0" w:type="auto"/>
            <w:shd w:val="clear" w:color="auto" w:fill="auto"/>
            <w:vAlign w:val="center"/>
            <w:hideMark/>
          </w:tcPr>
          <w:p w14:paraId="0D0C010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w:t>
            </w:r>
            <w:proofErr w:type="gramStart"/>
            <w:r w:rsidRPr="0023371D">
              <w:rPr>
                <w:rFonts w:ascii="Arial" w:hAnsi="Arial" w:cs="Arial"/>
                <w:color w:val="000000"/>
                <w:sz w:val="14"/>
                <w:szCs w:val="14"/>
              </w:rPr>
              <w:t>I  C</w:t>
            </w:r>
            <w:proofErr w:type="gramEnd"/>
            <w:r w:rsidRPr="0023371D">
              <w:rPr>
                <w:rFonts w:ascii="Arial" w:hAnsi="Arial" w:cs="Arial"/>
                <w:color w:val="000000"/>
                <w:sz w:val="14"/>
                <w:szCs w:val="14"/>
              </w:rPr>
              <w:t xml:space="preserve">/PTE 8 X 4 A </w:t>
            </w:r>
          </w:p>
        </w:tc>
        <w:tc>
          <w:tcPr>
            <w:tcW w:w="0" w:type="auto"/>
            <w:shd w:val="clear" w:color="auto" w:fill="auto"/>
            <w:noWrap/>
            <w:vAlign w:val="center"/>
            <w:hideMark/>
          </w:tcPr>
          <w:p w14:paraId="2090C4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A3903BF" w14:textId="77777777" w:rsidTr="00A3151B">
        <w:tc>
          <w:tcPr>
            <w:tcW w:w="0" w:type="auto"/>
            <w:shd w:val="clear" w:color="auto" w:fill="auto"/>
            <w:noWrap/>
            <w:vAlign w:val="center"/>
            <w:hideMark/>
          </w:tcPr>
          <w:p w14:paraId="6287FB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1087</w:t>
            </w:r>
          </w:p>
        </w:tc>
        <w:tc>
          <w:tcPr>
            <w:tcW w:w="0" w:type="auto"/>
            <w:shd w:val="clear" w:color="auto" w:fill="auto"/>
            <w:vAlign w:val="center"/>
            <w:hideMark/>
          </w:tcPr>
          <w:p w14:paraId="15D2CB4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IZQ  4 A 90º</w:t>
            </w:r>
          </w:p>
        </w:tc>
        <w:tc>
          <w:tcPr>
            <w:tcW w:w="0" w:type="auto"/>
            <w:shd w:val="clear" w:color="auto" w:fill="auto"/>
            <w:noWrap/>
            <w:vAlign w:val="center"/>
            <w:hideMark/>
          </w:tcPr>
          <w:p w14:paraId="52CC14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2F3CDC5" w14:textId="77777777" w:rsidTr="00A3151B">
        <w:tc>
          <w:tcPr>
            <w:tcW w:w="0" w:type="auto"/>
            <w:shd w:val="clear" w:color="auto" w:fill="auto"/>
            <w:noWrap/>
            <w:vAlign w:val="center"/>
            <w:hideMark/>
          </w:tcPr>
          <w:p w14:paraId="7851A8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1088</w:t>
            </w:r>
          </w:p>
        </w:tc>
        <w:tc>
          <w:tcPr>
            <w:tcW w:w="0" w:type="auto"/>
            <w:shd w:val="clear" w:color="auto" w:fill="auto"/>
            <w:vAlign w:val="center"/>
            <w:hideMark/>
          </w:tcPr>
          <w:p w14:paraId="6FB1893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IZQ C/PTE 9 X4A 90º</w:t>
            </w:r>
          </w:p>
        </w:tc>
        <w:tc>
          <w:tcPr>
            <w:tcW w:w="0" w:type="auto"/>
            <w:shd w:val="clear" w:color="auto" w:fill="auto"/>
            <w:noWrap/>
            <w:vAlign w:val="center"/>
            <w:hideMark/>
          </w:tcPr>
          <w:p w14:paraId="08EA63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8D4B6A0" w14:textId="77777777" w:rsidTr="00A3151B">
        <w:tc>
          <w:tcPr>
            <w:tcW w:w="0" w:type="auto"/>
            <w:shd w:val="clear" w:color="auto" w:fill="auto"/>
            <w:noWrap/>
            <w:vAlign w:val="center"/>
            <w:hideMark/>
          </w:tcPr>
          <w:p w14:paraId="7E29BB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1089</w:t>
            </w:r>
          </w:p>
        </w:tc>
        <w:tc>
          <w:tcPr>
            <w:tcW w:w="0" w:type="auto"/>
            <w:shd w:val="clear" w:color="auto" w:fill="auto"/>
            <w:vAlign w:val="center"/>
            <w:hideMark/>
          </w:tcPr>
          <w:p w14:paraId="2201B1C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IZQ CORTA 4 A 100º</w:t>
            </w:r>
          </w:p>
        </w:tc>
        <w:tc>
          <w:tcPr>
            <w:tcW w:w="0" w:type="auto"/>
            <w:shd w:val="clear" w:color="auto" w:fill="auto"/>
            <w:noWrap/>
            <w:vAlign w:val="center"/>
            <w:hideMark/>
          </w:tcPr>
          <w:p w14:paraId="360D57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2BB85C2" w14:textId="77777777" w:rsidTr="00A3151B">
        <w:tc>
          <w:tcPr>
            <w:tcW w:w="0" w:type="auto"/>
            <w:shd w:val="clear" w:color="auto" w:fill="auto"/>
            <w:noWrap/>
            <w:vAlign w:val="center"/>
            <w:hideMark/>
          </w:tcPr>
          <w:p w14:paraId="536EFA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1090</w:t>
            </w:r>
          </w:p>
        </w:tc>
        <w:tc>
          <w:tcPr>
            <w:tcW w:w="0" w:type="auto"/>
            <w:shd w:val="clear" w:color="auto" w:fill="auto"/>
            <w:vAlign w:val="center"/>
            <w:hideMark/>
          </w:tcPr>
          <w:p w14:paraId="639E52E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IZQ LARGA 4 A 100º-</w:t>
            </w:r>
          </w:p>
        </w:tc>
        <w:tc>
          <w:tcPr>
            <w:tcW w:w="0" w:type="auto"/>
            <w:shd w:val="clear" w:color="auto" w:fill="auto"/>
            <w:noWrap/>
            <w:vAlign w:val="center"/>
            <w:hideMark/>
          </w:tcPr>
          <w:p w14:paraId="4BDE85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88E4E71" w14:textId="77777777" w:rsidTr="00A3151B">
        <w:tc>
          <w:tcPr>
            <w:tcW w:w="0" w:type="auto"/>
            <w:shd w:val="clear" w:color="auto" w:fill="auto"/>
            <w:noWrap/>
            <w:vAlign w:val="center"/>
            <w:hideMark/>
          </w:tcPr>
          <w:p w14:paraId="5F072E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1091</w:t>
            </w:r>
          </w:p>
        </w:tc>
        <w:tc>
          <w:tcPr>
            <w:tcW w:w="0" w:type="auto"/>
            <w:shd w:val="clear" w:color="auto" w:fill="auto"/>
            <w:vAlign w:val="center"/>
            <w:hideMark/>
          </w:tcPr>
          <w:p w14:paraId="3194B77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L IZQ 6 A 100º </w:t>
            </w:r>
          </w:p>
        </w:tc>
        <w:tc>
          <w:tcPr>
            <w:tcW w:w="0" w:type="auto"/>
            <w:shd w:val="clear" w:color="auto" w:fill="auto"/>
            <w:noWrap/>
            <w:vAlign w:val="center"/>
            <w:hideMark/>
          </w:tcPr>
          <w:p w14:paraId="314E6B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AF98EF1" w14:textId="77777777" w:rsidTr="00A3151B">
        <w:tc>
          <w:tcPr>
            <w:tcW w:w="0" w:type="auto"/>
            <w:shd w:val="clear" w:color="auto" w:fill="auto"/>
            <w:noWrap/>
            <w:vAlign w:val="center"/>
            <w:hideMark/>
          </w:tcPr>
          <w:p w14:paraId="766410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1092</w:t>
            </w:r>
          </w:p>
        </w:tc>
        <w:tc>
          <w:tcPr>
            <w:tcW w:w="0" w:type="auto"/>
            <w:shd w:val="clear" w:color="auto" w:fill="auto"/>
            <w:vAlign w:val="center"/>
            <w:hideMark/>
          </w:tcPr>
          <w:p w14:paraId="77D9FB5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L DER X 4 A 90º </w:t>
            </w:r>
          </w:p>
        </w:tc>
        <w:tc>
          <w:tcPr>
            <w:tcW w:w="0" w:type="auto"/>
            <w:shd w:val="clear" w:color="auto" w:fill="auto"/>
            <w:noWrap/>
            <w:vAlign w:val="center"/>
            <w:hideMark/>
          </w:tcPr>
          <w:p w14:paraId="008BB7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6933C45" w14:textId="77777777" w:rsidTr="00A3151B">
        <w:tc>
          <w:tcPr>
            <w:tcW w:w="0" w:type="auto"/>
            <w:shd w:val="clear" w:color="auto" w:fill="auto"/>
            <w:noWrap/>
            <w:vAlign w:val="center"/>
            <w:hideMark/>
          </w:tcPr>
          <w:p w14:paraId="22ED6F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1093</w:t>
            </w:r>
          </w:p>
        </w:tc>
        <w:tc>
          <w:tcPr>
            <w:tcW w:w="0" w:type="auto"/>
            <w:shd w:val="clear" w:color="auto" w:fill="auto"/>
            <w:vAlign w:val="center"/>
            <w:hideMark/>
          </w:tcPr>
          <w:p w14:paraId="09E0E5D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DER C/PTE 9 X4A 90º</w:t>
            </w:r>
          </w:p>
        </w:tc>
        <w:tc>
          <w:tcPr>
            <w:tcW w:w="0" w:type="auto"/>
            <w:shd w:val="clear" w:color="auto" w:fill="auto"/>
            <w:noWrap/>
            <w:vAlign w:val="center"/>
            <w:hideMark/>
          </w:tcPr>
          <w:p w14:paraId="13DE69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A8D7AE6" w14:textId="77777777" w:rsidTr="00A3151B">
        <w:tc>
          <w:tcPr>
            <w:tcW w:w="0" w:type="auto"/>
            <w:shd w:val="clear" w:color="auto" w:fill="auto"/>
            <w:noWrap/>
            <w:vAlign w:val="center"/>
            <w:hideMark/>
          </w:tcPr>
          <w:p w14:paraId="697C12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1094</w:t>
            </w:r>
          </w:p>
        </w:tc>
        <w:tc>
          <w:tcPr>
            <w:tcW w:w="0" w:type="auto"/>
            <w:shd w:val="clear" w:color="auto" w:fill="auto"/>
            <w:vAlign w:val="center"/>
            <w:hideMark/>
          </w:tcPr>
          <w:p w14:paraId="57F0ABD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DER LARGA 4 A 100º-</w:t>
            </w:r>
          </w:p>
        </w:tc>
        <w:tc>
          <w:tcPr>
            <w:tcW w:w="0" w:type="auto"/>
            <w:shd w:val="clear" w:color="auto" w:fill="auto"/>
            <w:noWrap/>
            <w:vAlign w:val="center"/>
            <w:hideMark/>
          </w:tcPr>
          <w:p w14:paraId="46FCC7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C259237" w14:textId="77777777" w:rsidTr="00A3151B">
        <w:tc>
          <w:tcPr>
            <w:tcW w:w="0" w:type="auto"/>
            <w:shd w:val="clear" w:color="auto" w:fill="auto"/>
            <w:noWrap/>
            <w:vAlign w:val="center"/>
            <w:hideMark/>
          </w:tcPr>
          <w:p w14:paraId="50B0BA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1095</w:t>
            </w:r>
          </w:p>
        </w:tc>
        <w:tc>
          <w:tcPr>
            <w:tcW w:w="0" w:type="auto"/>
            <w:shd w:val="clear" w:color="auto" w:fill="auto"/>
            <w:vAlign w:val="center"/>
            <w:hideMark/>
          </w:tcPr>
          <w:p w14:paraId="26E3040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L DER 6 A 100º </w:t>
            </w:r>
          </w:p>
        </w:tc>
        <w:tc>
          <w:tcPr>
            <w:tcW w:w="0" w:type="auto"/>
            <w:shd w:val="clear" w:color="auto" w:fill="auto"/>
            <w:noWrap/>
            <w:vAlign w:val="center"/>
            <w:hideMark/>
          </w:tcPr>
          <w:p w14:paraId="6E1F26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CF71863" w14:textId="77777777" w:rsidTr="00A3151B">
        <w:tc>
          <w:tcPr>
            <w:tcW w:w="0" w:type="auto"/>
            <w:shd w:val="clear" w:color="auto" w:fill="auto"/>
            <w:noWrap/>
            <w:vAlign w:val="center"/>
            <w:hideMark/>
          </w:tcPr>
          <w:p w14:paraId="086717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1096</w:t>
            </w:r>
          </w:p>
        </w:tc>
        <w:tc>
          <w:tcPr>
            <w:tcW w:w="0" w:type="auto"/>
            <w:shd w:val="clear" w:color="auto" w:fill="auto"/>
            <w:vAlign w:val="center"/>
            <w:hideMark/>
          </w:tcPr>
          <w:p w14:paraId="75F6D9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IZQ C/PTE 10X4A 90G</w:t>
            </w:r>
          </w:p>
        </w:tc>
        <w:tc>
          <w:tcPr>
            <w:tcW w:w="0" w:type="auto"/>
            <w:shd w:val="clear" w:color="auto" w:fill="auto"/>
            <w:noWrap/>
            <w:vAlign w:val="center"/>
            <w:hideMark/>
          </w:tcPr>
          <w:p w14:paraId="19F23C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2E407C4" w14:textId="77777777" w:rsidTr="00A3151B">
        <w:tc>
          <w:tcPr>
            <w:tcW w:w="0" w:type="auto"/>
            <w:shd w:val="clear" w:color="auto" w:fill="auto"/>
            <w:noWrap/>
            <w:vAlign w:val="center"/>
            <w:hideMark/>
          </w:tcPr>
          <w:p w14:paraId="2E6F81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1097</w:t>
            </w:r>
          </w:p>
        </w:tc>
        <w:tc>
          <w:tcPr>
            <w:tcW w:w="0" w:type="auto"/>
            <w:shd w:val="clear" w:color="auto" w:fill="auto"/>
            <w:vAlign w:val="center"/>
            <w:hideMark/>
          </w:tcPr>
          <w:p w14:paraId="06C24F6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IZQ C/PTE 12X4A 90G</w:t>
            </w:r>
          </w:p>
        </w:tc>
        <w:tc>
          <w:tcPr>
            <w:tcW w:w="0" w:type="auto"/>
            <w:shd w:val="clear" w:color="auto" w:fill="auto"/>
            <w:noWrap/>
            <w:vAlign w:val="center"/>
            <w:hideMark/>
          </w:tcPr>
          <w:p w14:paraId="676D30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AFD9A3B" w14:textId="77777777" w:rsidTr="00A3151B">
        <w:tc>
          <w:tcPr>
            <w:tcW w:w="0" w:type="auto"/>
            <w:shd w:val="clear" w:color="auto" w:fill="auto"/>
            <w:noWrap/>
            <w:vAlign w:val="center"/>
            <w:hideMark/>
          </w:tcPr>
          <w:p w14:paraId="610AD0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1098</w:t>
            </w:r>
          </w:p>
        </w:tc>
        <w:tc>
          <w:tcPr>
            <w:tcW w:w="0" w:type="auto"/>
            <w:shd w:val="clear" w:color="auto" w:fill="auto"/>
            <w:vAlign w:val="center"/>
            <w:hideMark/>
          </w:tcPr>
          <w:p w14:paraId="76F575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IZQ C/PTE 14X4A 90G</w:t>
            </w:r>
          </w:p>
        </w:tc>
        <w:tc>
          <w:tcPr>
            <w:tcW w:w="0" w:type="auto"/>
            <w:shd w:val="clear" w:color="auto" w:fill="auto"/>
            <w:noWrap/>
            <w:vAlign w:val="center"/>
            <w:hideMark/>
          </w:tcPr>
          <w:p w14:paraId="41B580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1F951D5" w14:textId="77777777" w:rsidTr="00A3151B">
        <w:tc>
          <w:tcPr>
            <w:tcW w:w="0" w:type="auto"/>
            <w:shd w:val="clear" w:color="auto" w:fill="auto"/>
            <w:noWrap/>
            <w:vAlign w:val="center"/>
            <w:hideMark/>
          </w:tcPr>
          <w:p w14:paraId="1E12B5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1099</w:t>
            </w:r>
          </w:p>
        </w:tc>
        <w:tc>
          <w:tcPr>
            <w:tcW w:w="0" w:type="auto"/>
            <w:shd w:val="clear" w:color="auto" w:fill="auto"/>
            <w:vAlign w:val="center"/>
            <w:hideMark/>
          </w:tcPr>
          <w:p w14:paraId="4ED486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DER C/PTE 10X4A 90G</w:t>
            </w:r>
          </w:p>
        </w:tc>
        <w:tc>
          <w:tcPr>
            <w:tcW w:w="0" w:type="auto"/>
            <w:shd w:val="clear" w:color="auto" w:fill="auto"/>
            <w:noWrap/>
            <w:vAlign w:val="center"/>
            <w:hideMark/>
          </w:tcPr>
          <w:p w14:paraId="4A3157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238477" w14:textId="77777777" w:rsidTr="00A3151B">
        <w:tc>
          <w:tcPr>
            <w:tcW w:w="0" w:type="auto"/>
            <w:shd w:val="clear" w:color="auto" w:fill="auto"/>
            <w:noWrap/>
            <w:vAlign w:val="center"/>
            <w:hideMark/>
          </w:tcPr>
          <w:p w14:paraId="34C531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1100</w:t>
            </w:r>
          </w:p>
        </w:tc>
        <w:tc>
          <w:tcPr>
            <w:tcW w:w="0" w:type="auto"/>
            <w:shd w:val="clear" w:color="auto" w:fill="auto"/>
            <w:vAlign w:val="center"/>
            <w:hideMark/>
          </w:tcPr>
          <w:p w14:paraId="0C04C1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DER C/PTE 12X4A 90G</w:t>
            </w:r>
          </w:p>
        </w:tc>
        <w:tc>
          <w:tcPr>
            <w:tcW w:w="0" w:type="auto"/>
            <w:shd w:val="clear" w:color="auto" w:fill="auto"/>
            <w:noWrap/>
            <w:vAlign w:val="center"/>
            <w:hideMark/>
          </w:tcPr>
          <w:p w14:paraId="2D7DC6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2F025D8" w14:textId="77777777" w:rsidTr="00A3151B">
        <w:tc>
          <w:tcPr>
            <w:tcW w:w="0" w:type="auto"/>
            <w:shd w:val="clear" w:color="auto" w:fill="auto"/>
            <w:noWrap/>
            <w:vAlign w:val="center"/>
            <w:hideMark/>
          </w:tcPr>
          <w:p w14:paraId="669D95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1101</w:t>
            </w:r>
          </w:p>
        </w:tc>
        <w:tc>
          <w:tcPr>
            <w:tcW w:w="0" w:type="auto"/>
            <w:shd w:val="clear" w:color="auto" w:fill="auto"/>
            <w:vAlign w:val="center"/>
            <w:hideMark/>
          </w:tcPr>
          <w:p w14:paraId="4677B2E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DER C/PTE 14X4A 90G</w:t>
            </w:r>
          </w:p>
        </w:tc>
        <w:tc>
          <w:tcPr>
            <w:tcW w:w="0" w:type="auto"/>
            <w:shd w:val="clear" w:color="auto" w:fill="auto"/>
            <w:noWrap/>
            <w:vAlign w:val="center"/>
            <w:hideMark/>
          </w:tcPr>
          <w:p w14:paraId="79162E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048CF29" w14:textId="77777777" w:rsidTr="00A3151B">
        <w:tc>
          <w:tcPr>
            <w:tcW w:w="0" w:type="auto"/>
            <w:shd w:val="clear" w:color="auto" w:fill="auto"/>
            <w:noWrap/>
            <w:vAlign w:val="center"/>
            <w:hideMark/>
          </w:tcPr>
          <w:p w14:paraId="31E8B9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1102</w:t>
            </w:r>
          </w:p>
        </w:tc>
        <w:tc>
          <w:tcPr>
            <w:tcW w:w="0" w:type="auto"/>
            <w:shd w:val="clear" w:color="auto" w:fill="auto"/>
            <w:vAlign w:val="center"/>
            <w:hideMark/>
          </w:tcPr>
          <w:p w14:paraId="483230A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PISO ORBITA ESF.PLAT(42X56)</w:t>
            </w:r>
          </w:p>
        </w:tc>
        <w:tc>
          <w:tcPr>
            <w:tcW w:w="0" w:type="auto"/>
            <w:shd w:val="clear" w:color="auto" w:fill="auto"/>
            <w:noWrap/>
            <w:vAlign w:val="center"/>
            <w:hideMark/>
          </w:tcPr>
          <w:p w14:paraId="4881A2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45D66D1" w14:textId="77777777" w:rsidTr="00A3151B">
        <w:tc>
          <w:tcPr>
            <w:tcW w:w="0" w:type="auto"/>
            <w:shd w:val="clear" w:color="auto" w:fill="auto"/>
            <w:noWrap/>
            <w:vAlign w:val="center"/>
            <w:hideMark/>
          </w:tcPr>
          <w:p w14:paraId="744015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1103</w:t>
            </w:r>
          </w:p>
        </w:tc>
        <w:tc>
          <w:tcPr>
            <w:tcW w:w="0" w:type="auto"/>
            <w:shd w:val="clear" w:color="auto" w:fill="auto"/>
            <w:vAlign w:val="center"/>
            <w:hideMark/>
          </w:tcPr>
          <w:p w14:paraId="5976BC5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PISO ORBITA ESF.PLAT(50X50)</w:t>
            </w:r>
          </w:p>
        </w:tc>
        <w:tc>
          <w:tcPr>
            <w:tcW w:w="0" w:type="auto"/>
            <w:shd w:val="clear" w:color="auto" w:fill="auto"/>
            <w:noWrap/>
            <w:vAlign w:val="center"/>
            <w:hideMark/>
          </w:tcPr>
          <w:p w14:paraId="3B2563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B293D34" w14:textId="77777777" w:rsidTr="00A3151B">
        <w:tc>
          <w:tcPr>
            <w:tcW w:w="0" w:type="auto"/>
            <w:shd w:val="clear" w:color="auto" w:fill="auto"/>
            <w:noWrap/>
            <w:vAlign w:val="center"/>
            <w:hideMark/>
          </w:tcPr>
          <w:p w14:paraId="2E3E2E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1104</w:t>
            </w:r>
          </w:p>
        </w:tc>
        <w:tc>
          <w:tcPr>
            <w:tcW w:w="0" w:type="auto"/>
            <w:shd w:val="clear" w:color="auto" w:fill="auto"/>
            <w:vAlign w:val="center"/>
            <w:hideMark/>
          </w:tcPr>
          <w:p w14:paraId="228039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PISO ORBITA ESF.PLAT(31X19)</w:t>
            </w:r>
          </w:p>
        </w:tc>
        <w:tc>
          <w:tcPr>
            <w:tcW w:w="0" w:type="auto"/>
            <w:shd w:val="clear" w:color="auto" w:fill="auto"/>
            <w:noWrap/>
            <w:vAlign w:val="center"/>
            <w:hideMark/>
          </w:tcPr>
          <w:p w14:paraId="2C35E8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7706053" w14:textId="77777777" w:rsidTr="00A3151B">
        <w:tc>
          <w:tcPr>
            <w:tcW w:w="0" w:type="auto"/>
            <w:shd w:val="clear" w:color="auto" w:fill="auto"/>
            <w:noWrap/>
            <w:vAlign w:val="center"/>
            <w:hideMark/>
          </w:tcPr>
          <w:p w14:paraId="681DC4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1105</w:t>
            </w:r>
          </w:p>
        </w:tc>
        <w:tc>
          <w:tcPr>
            <w:tcW w:w="0" w:type="auto"/>
            <w:shd w:val="clear" w:color="auto" w:fill="auto"/>
            <w:vAlign w:val="center"/>
            <w:hideMark/>
          </w:tcPr>
          <w:p w14:paraId="59171FD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PISO ORBITA ESF.PLAT(47X31)</w:t>
            </w:r>
          </w:p>
        </w:tc>
        <w:tc>
          <w:tcPr>
            <w:tcW w:w="0" w:type="auto"/>
            <w:shd w:val="clear" w:color="auto" w:fill="auto"/>
            <w:noWrap/>
            <w:vAlign w:val="center"/>
            <w:hideMark/>
          </w:tcPr>
          <w:p w14:paraId="672E54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C6B77B6" w14:textId="77777777" w:rsidTr="00A3151B">
        <w:tc>
          <w:tcPr>
            <w:tcW w:w="0" w:type="auto"/>
            <w:shd w:val="clear" w:color="auto" w:fill="auto"/>
            <w:noWrap/>
            <w:vAlign w:val="center"/>
            <w:hideMark/>
          </w:tcPr>
          <w:p w14:paraId="2D2C3B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1106</w:t>
            </w:r>
          </w:p>
        </w:tc>
        <w:tc>
          <w:tcPr>
            <w:tcW w:w="0" w:type="auto"/>
            <w:shd w:val="clear" w:color="auto" w:fill="auto"/>
            <w:vAlign w:val="center"/>
            <w:hideMark/>
          </w:tcPr>
          <w:p w14:paraId="14FFE83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PISO ORBITA ESF. </w:t>
            </w:r>
            <w:proofErr w:type="gramStart"/>
            <w:r w:rsidRPr="0023371D">
              <w:rPr>
                <w:rFonts w:ascii="Arial" w:hAnsi="Arial" w:cs="Arial"/>
                <w:color w:val="000000"/>
                <w:sz w:val="14"/>
                <w:szCs w:val="14"/>
              </w:rPr>
              <w:t>PLAT(</w:t>
            </w:r>
            <w:proofErr w:type="gramEnd"/>
            <w:r w:rsidRPr="0023371D">
              <w:rPr>
                <w:rFonts w:ascii="Arial" w:hAnsi="Arial" w:cs="Arial"/>
                <w:color w:val="000000"/>
                <w:sz w:val="14"/>
                <w:szCs w:val="14"/>
              </w:rPr>
              <w:t>47X32) AZUL</w:t>
            </w:r>
          </w:p>
        </w:tc>
        <w:tc>
          <w:tcPr>
            <w:tcW w:w="0" w:type="auto"/>
            <w:shd w:val="clear" w:color="auto" w:fill="auto"/>
            <w:noWrap/>
            <w:vAlign w:val="center"/>
            <w:hideMark/>
          </w:tcPr>
          <w:p w14:paraId="387D5D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02C9C2D" w14:textId="77777777" w:rsidTr="00A3151B">
        <w:tc>
          <w:tcPr>
            <w:tcW w:w="0" w:type="auto"/>
            <w:shd w:val="clear" w:color="auto" w:fill="auto"/>
            <w:noWrap/>
            <w:vAlign w:val="center"/>
            <w:hideMark/>
          </w:tcPr>
          <w:p w14:paraId="01DC53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1107</w:t>
            </w:r>
          </w:p>
        </w:tc>
        <w:tc>
          <w:tcPr>
            <w:tcW w:w="0" w:type="auto"/>
            <w:shd w:val="clear" w:color="auto" w:fill="auto"/>
            <w:vAlign w:val="center"/>
            <w:hideMark/>
          </w:tcPr>
          <w:p w14:paraId="7C6C684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PISO ORBITA ESF. </w:t>
            </w:r>
            <w:proofErr w:type="gramStart"/>
            <w:r w:rsidRPr="0023371D">
              <w:rPr>
                <w:rFonts w:ascii="Arial" w:hAnsi="Arial" w:cs="Arial"/>
                <w:color w:val="000000"/>
                <w:sz w:val="14"/>
                <w:szCs w:val="14"/>
              </w:rPr>
              <w:t>PLAT(</w:t>
            </w:r>
            <w:proofErr w:type="gramEnd"/>
            <w:r w:rsidRPr="0023371D">
              <w:rPr>
                <w:rFonts w:ascii="Arial" w:hAnsi="Arial" w:cs="Arial"/>
                <w:color w:val="000000"/>
                <w:sz w:val="14"/>
                <w:szCs w:val="14"/>
              </w:rPr>
              <w:t>31X20) AZUL</w:t>
            </w:r>
          </w:p>
        </w:tc>
        <w:tc>
          <w:tcPr>
            <w:tcW w:w="0" w:type="auto"/>
            <w:shd w:val="clear" w:color="auto" w:fill="auto"/>
            <w:noWrap/>
            <w:vAlign w:val="center"/>
            <w:hideMark/>
          </w:tcPr>
          <w:p w14:paraId="65E869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8AA6F3A" w14:textId="77777777" w:rsidTr="00A3151B">
        <w:tc>
          <w:tcPr>
            <w:tcW w:w="0" w:type="auto"/>
            <w:shd w:val="clear" w:color="auto" w:fill="auto"/>
            <w:noWrap/>
            <w:vAlign w:val="center"/>
            <w:hideMark/>
          </w:tcPr>
          <w:p w14:paraId="6A7026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1108</w:t>
            </w:r>
          </w:p>
        </w:tc>
        <w:tc>
          <w:tcPr>
            <w:tcW w:w="0" w:type="auto"/>
            <w:shd w:val="clear" w:color="auto" w:fill="auto"/>
            <w:vAlign w:val="center"/>
            <w:hideMark/>
          </w:tcPr>
          <w:p w14:paraId="6B740AF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CUADRADA PEQUENA X 4 A</w:t>
            </w:r>
          </w:p>
        </w:tc>
        <w:tc>
          <w:tcPr>
            <w:tcW w:w="0" w:type="auto"/>
            <w:shd w:val="clear" w:color="auto" w:fill="auto"/>
            <w:noWrap/>
            <w:vAlign w:val="center"/>
            <w:hideMark/>
          </w:tcPr>
          <w:p w14:paraId="5DD5A8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EA5971F" w14:textId="77777777" w:rsidTr="00A3151B">
        <w:tc>
          <w:tcPr>
            <w:tcW w:w="0" w:type="auto"/>
            <w:shd w:val="clear" w:color="auto" w:fill="auto"/>
            <w:noWrap/>
            <w:vAlign w:val="center"/>
            <w:hideMark/>
          </w:tcPr>
          <w:p w14:paraId="6D79EE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1109</w:t>
            </w:r>
          </w:p>
        </w:tc>
        <w:tc>
          <w:tcPr>
            <w:tcW w:w="0" w:type="auto"/>
            <w:shd w:val="clear" w:color="auto" w:fill="auto"/>
            <w:vAlign w:val="center"/>
            <w:hideMark/>
          </w:tcPr>
          <w:p w14:paraId="79CF87F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CUADRADA MEDIANA X 4 A</w:t>
            </w:r>
          </w:p>
        </w:tc>
        <w:tc>
          <w:tcPr>
            <w:tcW w:w="0" w:type="auto"/>
            <w:shd w:val="clear" w:color="auto" w:fill="auto"/>
            <w:noWrap/>
            <w:vAlign w:val="center"/>
            <w:hideMark/>
          </w:tcPr>
          <w:p w14:paraId="299FB3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3D7B858" w14:textId="77777777" w:rsidTr="00A3151B">
        <w:tc>
          <w:tcPr>
            <w:tcW w:w="0" w:type="auto"/>
            <w:shd w:val="clear" w:color="auto" w:fill="auto"/>
            <w:noWrap/>
            <w:vAlign w:val="center"/>
            <w:hideMark/>
          </w:tcPr>
          <w:p w14:paraId="61A37B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1110</w:t>
            </w:r>
          </w:p>
        </w:tc>
        <w:tc>
          <w:tcPr>
            <w:tcW w:w="0" w:type="auto"/>
            <w:shd w:val="clear" w:color="auto" w:fill="auto"/>
            <w:vAlign w:val="center"/>
            <w:hideMark/>
          </w:tcPr>
          <w:p w14:paraId="57C38F9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RECTA C/PTE 5 X 2 A </w:t>
            </w:r>
          </w:p>
        </w:tc>
        <w:tc>
          <w:tcPr>
            <w:tcW w:w="0" w:type="auto"/>
            <w:shd w:val="clear" w:color="auto" w:fill="auto"/>
            <w:noWrap/>
            <w:vAlign w:val="center"/>
            <w:hideMark/>
          </w:tcPr>
          <w:p w14:paraId="04678E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6642E51" w14:textId="77777777" w:rsidTr="00A3151B">
        <w:tc>
          <w:tcPr>
            <w:tcW w:w="0" w:type="auto"/>
            <w:shd w:val="clear" w:color="auto" w:fill="auto"/>
            <w:noWrap/>
            <w:vAlign w:val="center"/>
            <w:hideMark/>
          </w:tcPr>
          <w:p w14:paraId="55C7B3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1111</w:t>
            </w:r>
          </w:p>
        </w:tc>
        <w:tc>
          <w:tcPr>
            <w:tcW w:w="0" w:type="auto"/>
            <w:shd w:val="clear" w:color="auto" w:fill="auto"/>
            <w:vAlign w:val="center"/>
            <w:hideMark/>
          </w:tcPr>
          <w:p w14:paraId="692FC4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RECTA X   4 A </w:t>
            </w:r>
          </w:p>
        </w:tc>
        <w:tc>
          <w:tcPr>
            <w:tcW w:w="0" w:type="auto"/>
            <w:shd w:val="clear" w:color="auto" w:fill="auto"/>
            <w:noWrap/>
            <w:vAlign w:val="center"/>
            <w:hideMark/>
          </w:tcPr>
          <w:p w14:paraId="688FF9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561A129" w14:textId="77777777" w:rsidTr="00A3151B">
        <w:tc>
          <w:tcPr>
            <w:tcW w:w="0" w:type="auto"/>
            <w:shd w:val="clear" w:color="auto" w:fill="auto"/>
            <w:noWrap/>
            <w:vAlign w:val="center"/>
            <w:hideMark/>
          </w:tcPr>
          <w:p w14:paraId="7C51D2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1112</w:t>
            </w:r>
          </w:p>
        </w:tc>
        <w:tc>
          <w:tcPr>
            <w:tcW w:w="0" w:type="auto"/>
            <w:shd w:val="clear" w:color="auto" w:fill="auto"/>
            <w:vAlign w:val="center"/>
            <w:hideMark/>
          </w:tcPr>
          <w:p w14:paraId="6A1132E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RECTA X   6 A </w:t>
            </w:r>
          </w:p>
        </w:tc>
        <w:tc>
          <w:tcPr>
            <w:tcW w:w="0" w:type="auto"/>
            <w:shd w:val="clear" w:color="auto" w:fill="auto"/>
            <w:noWrap/>
            <w:vAlign w:val="center"/>
            <w:hideMark/>
          </w:tcPr>
          <w:p w14:paraId="30DBA5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069EB68" w14:textId="77777777" w:rsidTr="00A3151B">
        <w:tc>
          <w:tcPr>
            <w:tcW w:w="0" w:type="auto"/>
            <w:shd w:val="clear" w:color="auto" w:fill="auto"/>
            <w:noWrap/>
            <w:vAlign w:val="center"/>
            <w:hideMark/>
          </w:tcPr>
          <w:p w14:paraId="3D709D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1113</w:t>
            </w:r>
          </w:p>
        </w:tc>
        <w:tc>
          <w:tcPr>
            <w:tcW w:w="0" w:type="auto"/>
            <w:shd w:val="clear" w:color="auto" w:fill="auto"/>
            <w:vAlign w:val="center"/>
            <w:hideMark/>
          </w:tcPr>
          <w:p w14:paraId="245532D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RECTA X 10 A </w:t>
            </w:r>
          </w:p>
        </w:tc>
        <w:tc>
          <w:tcPr>
            <w:tcW w:w="0" w:type="auto"/>
            <w:shd w:val="clear" w:color="auto" w:fill="auto"/>
            <w:noWrap/>
            <w:vAlign w:val="center"/>
            <w:hideMark/>
          </w:tcPr>
          <w:p w14:paraId="738C82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28EC99F" w14:textId="77777777" w:rsidTr="00A3151B">
        <w:tc>
          <w:tcPr>
            <w:tcW w:w="0" w:type="auto"/>
            <w:shd w:val="clear" w:color="auto" w:fill="auto"/>
            <w:noWrap/>
            <w:vAlign w:val="center"/>
            <w:hideMark/>
          </w:tcPr>
          <w:p w14:paraId="2A78DB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1114</w:t>
            </w:r>
          </w:p>
        </w:tc>
        <w:tc>
          <w:tcPr>
            <w:tcW w:w="0" w:type="auto"/>
            <w:shd w:val="clear" w:color="auto" w:fill="auto"/>
            <w:vAlign w:val="center"/>
            <w:hideMark/>
          </w:tcPr>
          <w:p w14:paraId="7989E54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RECTA X 12 A </w:t>
            </w:r>
          </w:p>
        </w:tc>
        <w:tc>
          <w:tcPr>
            <w:tcW w:w="0" w:type="auto"/>
            <w:shd w:val="clear" w:color="auto" w:fill="auto"/>
            <w:noWrap/>
            <w:vAlign w:val="center"/>
            <w:hideMark/>
          </w:tcPr>
          <w:p w14:paraId="3A2D2F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78A82C5" w14:textId="77777777" w:rsidTr="00A3151B">
        <w:tc>
          <w:tcPr>
            <w:tcW w:w="0" w:type="auto"/>
            <w:shd w:val="clear" w:color="auto" w:fill="auto"/>
            <w:noWrap/>
            <w:vAlign w:val="center"/>
            <w:hideMark/>
          </w:tcPr>
          <w:p w14:paraId="6AD9BA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1115</w:t>
            </w:r>
          </w:p>
        </w:tc>
        <w:tc>
          <w:tcPr>
            <w:tcW w:w="0" w:type="auto"/>
            <w:shd w:val="clear" w:color="auto" w:fill="auto"/>
            <w:vAlign w:val="center"/>
            <w:hideMark/>
          </w:tcPr>
          <w:p w14:paraId="3DE4A16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RECTA C/PTE 9 X 2 A </w:t>
            </w:r>
          </w:p>
        </w:tc>
        <w:tc>
          <w:tcPr>
            <w:tcW w:w="0" w:type="auto"/>
            <w:shd w:val="clear" w:color="auto" w:fill="auto"/>
            <w:noWrap/>
            <w:vAlign w:val="center"/>
            <w:hideMark/>
          </w:tcPr>
          <w:p w14:paraId="071123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D4517B9" w14:textId="77777777" w:rsidTr="00A3151B">
        <w:tc>
          <w:tcPr>
            <w:tcW w:w="0" w:type="auto"/>
            <w:shd w:val="clear" w:color="auto" w:fill="auto"/>
            <w:noWrap/>
            <w:vAlign w:val="center"/>
            <w:hideMark/>
          </w:tcPr>
          <w:p w14:paraId="57C780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1116</w:t>
            </w:r>
          </w:p>
        </w:tc>
        <w:tc>
          <w:tcPr>
            <w:tcW w:w="0" w:type="auto"/>
            <w:shd w:val="clear" w:color="auto" w:fill="auto"/>
            <w:vAlign w:val="center"/>
            <w:hideMark/>
          </w:tcPr>
          <w:p w14:paraId="1BA0672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RECTA C/PTE 5 X 4 A </w:t>
            </w:r>
          </w:p>
        </w:tc>
        <w:tc>
          <w:tcPr>
            <w:tcW w:w="0" w:type="auto"/>
            <w:shd w:val="clear" w:color="auto" w:fill="auto"/>
            <w:noWrap/>
            <w:vAlign w:val="center"/>
            <w:hideMark/>
          </w:tcPr>
          <w:p w14:paraId="73A147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60A92B8" w14:textId="77777777" w:rsidTr="00A3151B">
        <w:tc>
          <w:tcPr>
            <w:tcW w:w="0" w:type="auto"/>
            <w:shd w:val="clear" w:color="auto" w:fill="auto"/>
            <w:noWrap/>
            <w:vAlign w:val="center"/>
            <w:hideMark/>
          </w:tcPr>
          <w:p w14:paraId="2EABC4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1117</w:t>
            </w:r>
          </w:p>
        </w:tc>
        <w:tc>
          <w:tcPr>
            <w:tcW w:w="0" w:type="auto"/>
            <w:shd w:val="clear" w:color="auto" w:fill="auto"/>
            <w:vAlign w:val="center"/>
            <w:hideMark/>
          </w:tcPr>
          <w:p w14:paraId="0EB0DAE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Y C/PTE 5 X 5 A </w:t>
            </w:r>
          </w:p>
        </w:tc>
        <w:tc>
          <w:tcPr>
            <w:tcW w:w="0" w:type="auto"/>
            <w:shd w:val="clear" w:color="auto" w:fill="auto"/>
            <w:noWrap/>
            <w:vAlign w:val="center"/>
            <w:hideMark/>
          </w:tcPr>
          <w:p w14:paraId="31CAA4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0F23E89" w14:textId="77777777" w:rsidTr="00A3151B">
        <w:tc>
          <w:tcPr>
            <w:tcW w:w="0" w:type="auto"/>
            <w:shd w:val="clear" w:color="auto" w:fill="auto"/>
            <w:noWrap/>
            <w:vAlign w:val="center"/>
            <w:hideMark/>
          </w:tcPr>
          <w:p w14:paraId="1EAB74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1118</w:t>
            </w:r>
          </w:p>
        </w:tc>
        <w:tc>
          <w:tcPr>
            <w:tcW w:w="0" w:type="auto"/>
            <w:shd w:val="clear" w:color="auto" w:fill="auto"/>
            <w:vAlign w:val="center"/>
            <w:hideMark/>
          </w:tcPr>
          <w:p w14:paraId="3298ED6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Z IZQ CORTA 4 A </w:t>
            </w:r>
          </w:p>
        </w:tc>
        <w:tc>
          <w:tcPr>
            <w:tcW w:w="0" w:type="auto"/>
            <w:shd w:val="clear" w:color="auto" w:fill="auto"/>
            <w:noWrap/>
            <w:vAlign w:val="center"/>
            <w:hideMark/>
          </w:tcPr>
          <w:p w14:paraId="2FD7B2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5E3196F" w14:textId="77777777" w:rsidTr="00A3151B">
        <w:tc>
          <w:tcPr>
            <w:tcW w:w="0" w:type="auto"/>
            <w:shd w:val="clear" w:color="auto" w:fill="auto"/>
            <w:noWrap/>
            <w:vAlign w:val="center"/>
            <w:hideMark/>
          </w:tcPr>
          <w:p w14:paraId="6855B0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1119</w:t>
            </w:r>
          </w:p>
        </w:tc>
        <w:tc>
          <w:tcPr>
            <w:tcW w:w="0" w:type="auto"/>
            <w:shd w:val="clear" w:color="auto" w:fill="auto"/>
            <w:vAlign w:val="center"/>
            <w:hideMark/>
          </w:tcPr>
          <w:p w14:paraId="3A6AFC0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Z IZQ LARGA 4 A </w:t>
            </w:r>
          </w:p>
        </w:tc>
        <w:tc>
          <w:tcPr>
            <w:tcW w:w="0" w:type="auto"/>
            <w:shd w:val="clear" w:color="auto" w:fill="auto"/>
            <w:noWrap/>
            <w:vAlign w:val="center"/>
            <w:hideMark/>
          </w:tcPr>
          <w:p w14:paraId="3552D5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9C0DA2D" w14:textId="77777777" w:rsidTr="00A3151B">
        <w:tc>
          <w:tcPr>
            <w:tcW w:w="0" w:type="auto"/>
            <w:shd w:val="clear" w:color="auto" w:fill="auto"/>
            <w:noWrap/>
            <w:vAlign w:val="center"/>
            <w:hideMark/>
          </w:tcPr>
          <w:p w14:paraId="3453A0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1120</w:t>
            </w:r>
          </w:p>
        </w:tc>
        <w:tc>
          <w:tcPr>
            <w:tcW w:w="0" w:type="auto"/>
            <w:shd w:val="clear" w:color="auto" w:fill="auto"/>
            <w:vAlign w:val="center"/>
            <w:hideMark/>
          </w:tcPr>
          <w:p w14:paraId="07368FF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Z DER CORTA  4 A </w:t>
            </w:r>
          </w:p>
        </w:tc>
        <w:tc>
          <w:tcPr>
            <w:tcW w:w="0" w:type="auto"/>
            <w:shd w:val="clear" w:color="auto" w:fill="auto"/>
            <w:noWrap/>
            <w:vAlign w:val="center"/>
            <w:hideMark/>
          </w:tcPr>
          <w:p w14:paraId="533CAC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CE5D165" w14:textId="77777777" w:rsidTr="00A3151B">
        <w:tc>
          <w:tcPr>
            <w:tcW w:w="0" w:type="auto"/>
            <w:shd w:val="clear" w:color="auto" w:fill="auto"/>
            <w:noWrap/>
            <w:vAlign w:val="center"/>
            <w:hideMark/>
          </w:tcPr>
          <w:p w14:paraId="567ED1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1121</w:t>
            </w:r>
          </w:p>
        </w:tc>
        <w:tc>
          <w:tcPr>
            <w:tcW w:w="0" w:type="auto"/>
            <w:shd w:val="clear" w:color="auto" w:fill="auto"/>
            <w:vAlign w:val="center"/>
            <w:hideMark/>
          </w:tcPr>
          <w:p w14:paraId="5A2AB91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Z DER LARGA  4 A </w:t>
            </w:r>
          </w:p>
        </w:tc>
        <w:tc>
          <w:tcPr>
            <w:tcW w:w="0" w:type="auto"/>
            <w:shd w:val="clear" w:color="auto" w:fill="auto"/>
            <w:noWrap/>
            <w:vAlign w:val="center"/>
            <w:hideMark/>
          </w:tcPr>
          <w:p w14:paraId="340B34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F6D6558" w14:textId="77777777" w:rsidTr="00A3151B">
        <w:tc>
          <w:tcPr>
            <w:tcW w:w="0" w:type="auto"/>
            <w:shd w:val="clear" w:color="auto" w:fill="auto"/>
            <w:noWrap/>
            <w:vAlign w:val="center"/>
            <w:hideMark/>
          </w:tcPr>
          <w:p w14:paraId="079EED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1122</w:t>
            </w:r>
          </w:p>
        </w:tc>
        <w:tc>
          <w:tcPr>
            <w:tcW w:w="0" w:type="auto"/>
            <w:shd w:val="clear" w:color="auto" w:fill="auto"/>
            <w:vAlign w:val="center"/>
            <w:hideMark/>
          </w:tcPr>
          <w:p w14:paraId="76FEB1B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 MALLA 1.6 (36 X 50 MM) </w:t>
            </w:r>
          </w:p>
        </w:tc>
        <w:tc>
          <w:tcPr>
            <w:tcW w:w="0" w:type="auto"/>
            <w:shd w:val="clear" w:color="auto" w:fill="auto"/>
            <w:noWrap/>
            <w:vAlign w:val="center"/>
            <w:hideMark/>
          </w:tcPr>
          <w:p w14:paraId="23F595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B4C1587" w14:textId="77777777" w:rsidTr="00A3151B">
        <w:tc>
          <w:tcPr>
            <w:tcW w:w="0" w:type="auto"/>
            <w:shd w:val="clear" w:color="auto" w:fill="auto"/>
            <w:noWrap/>
            <w:vAlign w:val="center"/>
            <w:hideMark/>
          </w:tcPr>
          <w:p w14:paraId="42D5A7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1123</w:t>
            </w:r>
          </w:p>
        </w:tc>
        <w:tc>
          <w:tcPr>
            <w:tcW w:w="0" w:type="auto"/>
            <w:shd w:val="clear" w:color="auto" w:fill="auto"/>
            <w:vAlign w:val="center"/>
            <w:hideMark/>
          </w:tcPr>
          <w:p w14:paraId="1989AA1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 MALLA 1.6 (74 X 50 MM) </w:t>
            </w:r>
          </w:p>
        </w:tc>
        <w:tc>
          <w:tcPr>
            <w:tcW w:w="0" w:type="auto"/>
            <w:shd w:val="clear" w:color="auto" w:fill="auto"/>
            <w:noWrap/>
            <w:vAlign w:val="center"/>
            <w:hideMark/>
          </w:tcPr>
          <w:p w14:paraId="514FBE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A6E9BEE" w14:textId="77777777" w:rsidTr="00A3151B">
        <w:tc>
          <w:tcPr>
            <w:tcW w:w="0" w:type="auto"/>
            <w:shd w:val="clear" w:color="000000" w:fill="D9D9D9"/>
            <w:noWrap/>
            <w:vAlign w:val="center"/>
            <w:hideMark/>
          </w:tcPr>
          <w:p w14:paraId="30E2E4D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0B72BFD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SISTEMA SUPRA AVANCE ORTOGNATICO</w:t>
            </w:r>
          </w:p>
        </w:tc>
        <w:tc>
          <w:tcPr>
            <w:tcW w:w="0" w:type="auto"/>
            <w:shd w:val="clear" w:color="000000" w:fill="D9D9D9"/>
            <w:noWrap/>
            <w:vAlign w:val="center"/>
            <w:hideMark/>
          </w:tcPr>
          <w:p w14:paraId="4C364E8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4337DE31" w14:textId="77777777" w:rsidTr="00A3151B">
        <w:tc>
          <w:tcPr>
            <w:tcW w:w="0" w:type="auto"/>
            <w:shd w:val="clear" w:color="auto" w:fill="auto"/>
            <w:noWrap/>
            <w:vAlign w:val="center"/>
            <w:hideMark/>
          </w:tcPr>
          <w:p w14:paraId="6060D6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1124</w:t>
            </w:r>
          </w:p>
        </w:tc>
        <w:tc>
          <w:tcPr>
            <w:tcW w:w="0" w:type="auto"/>
            <w:shd w:val="clear" w:color="auto" w:fill="auto"/>
            <w:vAlign w:val="center"/>
            <w:hideMark/>
          </w:tcPr>
          <w:p w14:paraId="7E23DC4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IZQ DE 0 </w:t>
            </w:r>
          </w:p>
        </w:tc>
        <w:tc>
          <w:tcPr>
            <w:tcW w:w="0" w:type="auto"/>
            <w:shd w:val="clear" w:color="auto" w:fill="auto"/>
            <w:noWrap/>
            <w:vAlign w:val="center"/>
            <w:hideMark/>
          </w:tcPr>
          <w:p w14:paraId="40C791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D80DB2" w14:textId="77777777" w:rsidTr="00A3151B">
        <w:tc>
          <w:tcPr>
            <w:tcW w:w="0" w:type="auto"/>
            <w:shd w:val="clear" w:color="auto" w:fill="auto"/>
            <w:noWrap/>
            <w:vAlign w:val="center"/>
            <w:hideMark/>
          </w:tcPr>
          <w:p w14:paraId="5153C4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1125</w:t>
            </w:r>
          </w:p>
        </w:tc>
        <w:tc>
          <w:tcPr>
            <w:tcW w:w="0" w:type="auto"/>
            <w:shd w:val="clear" w:color="auto" w:fill="auto"/>
            <w:vAlign w:val="center"/>
            <w:hideMark/>
          </w:tcPr>
          <w:p w14:paraId="15A1C1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IZQ DE 2 </w:t>
            </w:r>
          </w:p>
        </w:tc>
        <w:tc>
          <w:tcPr>
            <w:tcW w:w="0" w:type="auto"/>
            <w:shd w:val="clear" w:color="auto" w:fill="auto"/>
            <w:noWrap/>
            <w:vAlign w:val="center"/>
            <w:hideMark/>
          </w:tcPr>
          <w:p w14:paraId="7988A2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3EC30D4" w14:textId="77777777" w:rsidTr="00A3151B">
        <w:tc>
          <w:tcPr>
            <w:tcW w:w="0" w:type="auto"/>
            <w:shd w:val="clear" w:color="auto" w:fill="auto"/>
            <w:noWrap/>
            <w:vAlign w:val="center"/>
            <w:hideMark/>
          </w:tcPr>
          <w:p w14:paraId="409221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1126</w:t>
            </w:r>
          </w:p>
        </w:tc>
        <w:tc>
          <w:tcPr>
            <w:tcW w:w="0" w:type="auto"/>
            <w:shd w:val="clear" w:color="auto" w:fill="auto"/>
            <w:vAlign w:val="center"/>
            <w:hideMark/>
          </w:tcPr>
          <w:p w14:paraId="4128BCC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PRE-DOBLADA IZQ  3.5</w:t>
            </w:r>
          </w:p>
        </w:tc>
        <w:tc>
          <w:tcPr>
            <w:tcW w:w="0" w:type="auto"/>
            <w:shd w:val="clear" w:color="auto" w:fill="auto"/>
            <w:noWrap/>
            <w:vAlign w:val="center"/>
            <w:hideMark/>
          </w:tcPr>
          <w:p w14:paraId="52DDD9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4C8B484" w14:textId="77777777" w:rsidTr="00A3151B">
        <w:tc>
          <w:tcPr>
            <w:tcW w:w="0" w:type="auto"/>
            <w:shd w:val="clear" w:color="auto" w:fill="auto"/>
            <w:noWrap/>
            <w:vAlign w:val="center"/>
            <w:hideMark/>
          </w:tcPr>
          <w:p w14:paraId="3719E7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1127</w:t>
            </w:r>
          </w:p>
        </w:tc>
        <w:tc>
          <w:tcPr>
            <w:tcW w:w="0" w:type="auto"/>
            <w:shd w:val="clear" w:color="auto" w:fill="auto"/>
            <w:vAlign w:val="center"/>
            <w:hideMark/>
          </w:tcPr>
          <w:p w14:paraId="77E1FC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PRE-DOBLADA IZQ  5.5</w:t>
            </w:r>
          </w:p>
        </w:tc>
        <w:tc>
          <w:tcPr>
            <w:tcW w:w="0" w:type="auto"/>
            <w:shd w:val="clear" w:color="auto" w:fill="auto"/>
            <w:noWrap/>
            <w:vAlign w:val="center"/>
            <w:hideMark/>
          </w:tcPr>
          <w:p w14:paraId="339FCE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8F57198" w14:textId="77777777" w:rsidTr="00A3151B">
        <w:tc>
          <w:tcPr>
            <w:tcW w:w="0" w:type="auto"/>
            <w:shd w:val="clear" w:color="auto" w:fill="auto"/>
            <w:noWrap/>
            <w:vAlign w:val="center"/>
            <w:hideMark/>
          </w:tcPr>
          <w:p w14:paraId="72C1F4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1128</w:t>
            </w:r>
          </w:p>
        </w:tc>
        <w:tc>
          <w:tcPr>
            <w:tcW w:w="0" w:type="auto"/>
            <w:shd w:val="clear" w:color="auto" w:fill="auto"/>
            <w:vAlign w:val="center"/>
            <w:hideMark/>
          </w:tcPr>
          <w:p w14:paraId="15CD0C4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PRE-DOBLADA IZQ  7.5</w:t>
            </w:r>
          </w:p>
        </w:tc>
        <w:tc>
          <w:tcPr>
            <w:tcW w:w="0" w:type="auto"/>
            <w:shd w:val="clear" w:color="auto" w:fill="auto"/>
            <w:noWrap/>
            <w:vAlign w:val="center"/>
            <w:hideMark/>
          </w:tcPr>
          <w:p w14:paraId="765D6B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E476FE6" w14:textId="77777777" w:rsidTr="00A3151B">
        <w:tc>
          <w:tcPr>
            <w:tcW w:w="0" w:type="auto"/>
            <w:shd w:val="clear" w:color="auto" w:fill="auto"/>
            <w:noWrap/>
            <w:vAlign w:val="center"/>
            <w:hideMark/>
          </w:tcPr>
          <w:p w14:paraId="7B13CA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1129</w:t>
            </w:r>
          </w:p>
        </w:tc>
        <w:tc>
          <w:tcPr>
            <w:tcW w:w="0" w:type="auto"/>
            <w:shd w:val="clear" w:color="auto" w:fill="auto"/>
            <w:vAlign w:val="center"/>
            <w:hideMark/>
          </w:tcPr>
          <w:p w14:paraId="4142169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PRE-DOBLADA IZQ  9.5</w:t>
            </w:r>
          </w:p>
        </w:tc>
        <w:tc>
          <w:tcPr>
            <w:tcW w:w="0" w:type="auto"/>
            <w:shd w:val="clear" w:color="auto" w:fill="auto"/>
            <w:noWrap/>
            <w:vAlign w:val="center"/>
            <w:hideMark/>
          </w:tcPr>
          <w:p w14:paraId="1F68B0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64513C8" w14:textId="77777777" w:rsidTr="00A3151B">
        <w:tc>
          <w:tcPr>
            <w:tcW w:w="0" w:type="auto"/>
            <w:shd w:val="clear" w:color="auto" w:fill="auto"/>
            <w:noWrap/>
            <w:vAlign w:val="center"/>
            <w:hideMark/>
          </w:tcPr>
          <w:p w14:paraId="659C7E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1130</w:t>
            </w:r>
          </w:p>
        </w:tc>
        <w:tc>
          <w:tcPr>
            <w:tcW w:w="0" w:type="auto"/>
            <w:shd w:val="clear" w:color="auto" w:fill="auto"/>
            <w:vAlign w:val="center"/>
            <w:hideMark/>
          </w:tcPr>
          <w:p w14:paraId="3FB8894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PRE-DOBLADA IZQ 11.5</w:t>
            </w:r>
          </w:p>
        </w:tc>
        <w:tc>
          <w:tcPr>
            <w:tcW w:w="0" w:type="auto"/>
            <w:shd w:val="clear" w:color="auto" w:fill="auto"/>
            <w:noWrap/>
            <w:vAlign w:val="center"/>
            <w:hideMark/>
          </w:tcPr>
          <w:p w14:paraId="25778C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38E2730" w14:textId="77777777" w:rsidTr="00A3151B">
        <w:tc>
          <w:tcPr>
            <w:tcW w:w="0" w:type="auto"/>
            <w:shd w:val="clear" w:color="auto" w:fill="auto"/>
            <w:noWrap/>
            <w:vAlign w:val="center"/>
            <w:hideMark/>
          </w:tcPr>
          <w:p w14:paraId="5314D4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1131</w:t>
            </w:r>
          </w:p>
        </w:tc>
        <w:tc>
          <w:tcPr>
            <w:tcW w:w="0" w:type="auto"/>
            <w:shd w:val="clear" w:color="auto" w:fill="auto"/>
            <w:vAlign w:val="center"/>
            <w:hideMark/>
          </w:tcPr>
          <w:p w14:paraId="61391F8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DER DE 0 </w:t>
            </w:r>
          </w:p>
        </w:tc>
        <w:tc>
          <w:tcPr>
            <w:tcW w:w="0" w:type="auto"/>
            <w:shd w:val="clear" w:color="auto" w:fill="auto"/>
            <w:noWrap/>
            <w:vAlign w:val="center"/>
            <w:hideMark/>
          </w:tcPr>
          <w:p w14:paraId="677C38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DF8FD5" w14:textId="77777777" w:rsidTr="00A3151B">
        <w:tc>
          <w:tcPr>
            <w:tcW w:w="0" w:type="auto"/>
            <w:shd w:val="clear" w:color="auto" w:fill="auto"/>
            <w:noWrap/>
            <w:vAlign w:val="center"/>
            <w:hideMark/>
          </w:tcPr>
          <w:p w14:paraId="1F8211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1132</w:t>
            </w:r>
          </w:p>
        </w:tc>
        <w:tc>
          <w:tcPr>
            <w:tcW w:w="0" w:type="auto"/>
            <w:shd w:val="clear" w:color="auto" w:fill="auto"/>
            <w:vAlign w:val="center"/>
            <w:hideMark/>
          </w:tcPr>
          <w:p w14:paraId="5BEB72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DER DE 2 </w:t>
            </w:r>
          </w:p>
        </w:tc>
        <w:tc>
          <w:tcPr>
            <w:tcW w:w="0" w:type="auto"/>
            <w:shd w:val="clear" w:color="auto" w:fill="auto"/>
            <w:noWrap/>
            <w:vAlign w:val="center"/>
            <w:hideMark/>
          </w:tcPr>
          <w:p w14:paraId="729C51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17FF4ED" w14:textId="77777777" w:rsidTr="00A3151B">
        <w:tc>
          <w:tcPr>
            <w:tcW w:w="0" w:type="auto"/>
            <w:shd w:val="clear" w:color="auto" w:fill="auto"/>
            <w:noWrap/>
            <w:vAlign w:val="center"/>
            <w:hideMark/>
          </w:tcPr>
          <w:p w14:paraId="289DCC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1133</w:t>
            </w:r>
          </w:p>
        </w:tc>
        <w:tc>
          <w:tcPr>
            <w:tcW w:w="0" w:type="auto"/>
            <w:shd w:val="clear" w:color="auto" w:fill="auto"/>
            <w:vAlign w:val="center"/>
            <w:hideMark/>
          </w:tcPr>
          <w:p w14:paraId="48B36B6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w:t>
            </w:r>
            <w:proofErr w:type="gramStart"/>
            <w:r w:rsidRPr="0023371D">
              <w:rPr>
                <w:rFonts w:ascii="Arial" w:hAnsi="Arial" w:cs="Arial"/>
                <w:color w:val="000000"/>
                <w:sz w:val="14"/>
                <w:szCs w:val="14"/>
              </w:rPr>
              <w:t>DER  3.5</w:t>
            </w:r>
            <w:proofErr w:type="gramEnd"/>
            <w:r w:rsidRPr="0023371D">
              <w:rPr>
                <w:rFonts w:ascii="Arial" w:hAnsi="Arial" w:cs="Arial"/>
                <w:color w:val="000000"/>
                <w:sz w:val="14"/>
                <w:szCs w:val="14"/>
              </w:rPr>
              <w:t xml:space="preserve"> </w:t>
            </w:r>
          </w:p>
        </w:tc>
        <w:tc>
          <w:tcPr>
            <w:tcW w:w="0" w:type="auto"/>
            <w:shd w:val="clear" w:color="auto" w:fill="auto"/>
            <w:noWrap/>
            <w:vAlign w:val="center"/>
            <w:hideMark/>
          </w:tcPr>
          <w:p w14:paraId="262D43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37598B" w14:textId="77777777" w:rsidTr="00A3151B">
        <w:tc>
          <w:tcPr>
            <w:tcW w:w="0" w:type="auto"/>
            <w:shd w:val="clear" w:color="auto" w:fill="auto"/>
            <w:noWrap/>
            <w:vAlign w:val="center"/>
            <w:hideMark/>
          </w:tcPr>
          <w:p w14:paraId="14E403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1134</w:t>
            </w:r>
          </w:p>
        </w:tc>
        <w:tc>
          <w:tcPr>
            <w:tcW w:w="0" w:type="auto"/>
            <w:shd w:val="clear" w:color="auto" w:fill="auto"/>
            <w:vAlign w:val="center"/>
            <w:hideMark/>
          </w:tcPr>
          <w:p w14:paraId="0A67832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w:t>
            </w:r>
            <w:proofErr w:type="gramStart"/>
            <w:r w:rsidRPr="0023371D">
              <w:rPr>
                <w:rFonts w:ascii="Arial" w:hAnsi="Arial" w:cs="Arial"/>
                <w:color w:val="000000"/>
                <w:sz w:val="14"/>
                <w:szCs w:val="14"/>
              </w:rPr>
              <w:t>DER  5.5</w:t>
            </w:r>
            <w:proofErr w:type="gramEnd"/>
            <w:r w:rsidRPr="0023371D">
              <w:rPr>
                <w:rFonts w:ascii="Arial" w:hAnsi="Arial" w:cs="Arial"/>
                <w:color w:val="000000"/>
                <w:sz w:val="14"/>
                <w:szCs w:val="14"/>
              </w:rPr>
              <w:t xml:space="preserve"> </w:t>
            </w:r>
          </w:p>
        </w:tc>
        <w:tc>
          <w:tcPr>
            <w:tcW w:w="0" w:type="auto"/>
            <w:shd w:val="clear" w:color="auto" w:fill="auto"/>
            <w:noWrap/>
            <w:vAlign w:val="center"/>
            <w:hideMark/>
          </w:tcPr>
          <w:p w14:paraId="401EF2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D86957A" w14:textId="77777777" w:rsidTr="00A3151B">
        <w:tc>
          <w:tcPr>
            <w:tcW w:w="0" w:type="auto"/>
            <w:shd w:val="clear" w:color="auto" w:fill="auto"/>
            <w:noWrap/>
            <w:vAlign w:val="center"/>
            <w:hideMark/>
          </w:tcPr>
          <w:p w14:paraId="2C731E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1135</w:t>
            </w:r>
          </w:p>
        </w:tc>
        <w:tc>
          <w:tcPr>
            <w:tcW w:w="0" w:type="auto"/>
            <w:shd w:val="clear" w:color="auto" w:fill="auto"/>
            <w:vAlign w:val="center"/>
            <w:hideMark/>
          </w:tcPr>
          <w:p w14:paraId="57617D3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w:t>
            </w:r>
            <w:proofErr w:type="gramStart"/>
            <w:r w:rsidRPr="0023371D">
              <w:rPr>
                <w:rFonts w:ascii="Arial" w:hAnsi="Arial" w:cs="Arial"/>
                <w:color w:val="000000"/>
                <w:sz w:val="14"/>
                <w:szCs w:val="14"/>
              </w:rPr>
              <w:t>DER  7.5</w:t>
            </w:r>
            <w:proofErr w:type="gramEnd"/>
            <w:r w:rsidRPr="0023371D">
              <w:rPr>
                <w:rFonts w:ascii="Arial" w:hAnsi="Arial" w:cs="Arial"/>
                <w:color w:val="000000"/>
                <w:sz w:val="14"/>
                <w:szCs w:val="14"/>
              </w:rPr>
              <w:t xml:space="preserve"> </w:t>
            </w:r>
          </w:p>
        </w:tc>
        <w:tc>
          <w:tcPr>
            <w:tcW w:w="0" w:type="auto"/>
            <w:shd w:val="clear" w:color="auto" w:fill="auto"/>
            <w:noWrap/>
            <w:vAlign w:val="center"/>
            <w:hideMark/>
          </w:tcPr>
          <w:p w14:paraId="520DFB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781D6B3" w14:textId="77777777" w:rsidTr="00A3151B">
        <w:tc>
          <w:tcPr>
            <w:tcW w:w="0" w:type="auto"/>
            <w:shd w:val="clear" w:color="auto" w:fill="auto"/>
            <w:noWrap/>
            <w:vAlign w:val="center"/>
            <w:hideMark/>
          </w:tcPr>
          <w:p w14:paraId="2F2156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1136</w:t>
            </w:r>
          </w:p>
        </w:tc>
        <w:tc>
          <w:tcPr>
            <w:tcW w:w="0" w:type="auto"/>
            <w:shd w:val="clear" w:color="auto" w:fill="auto"/>
            <w:vAlign w:val="center"/>
            <w:hideMark/>
          </w:tcPr>
          <w:p w14:paraId="2CF18CD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w:t>
            </w:r>
            <w:proofErr w:type="gramStart"/>
            <w:r w:rsidRPr="0023371D">
              <w:rPr>
                <w:rFonts w:ascii="Arial" w:hAnsi="Arial" w:cs="Arial"/>
                <w:color w:val="000000"/>
                <w:sz w:val="14"/>
                <w:szCs w:val="14"/>
              </w:rPr>
              <w:t>DER  9.5</w:t>
            </w:r>
            <w:proofErr w:type="gramEnd"/>
            <w:r w:rsidRPr="0023371D">
              <w:rPr>
                <w:rFonts w:ascii="Arial" w:hAnsi="Arial" w:cs="Arial"/>
                <w:color w:val="000000"/>
                <w:sz w:val="14"/>
                <w:szCs w:val="14"/>
              </w:rPr>
              <w:t xml:space="preserve"> </w:t>
            </w:r>
          </w:p>
        </w:tc>
        <w:tc>
          <w:tcPr>
            <w:tcW w:w="0" w:type="auto"/>
            <w:shd w:val="clear" w:color="auto" w:fill="auto"/>
            <w:noWrap/>
            <w:vAlign w:val="center"/>
            <w:hideMark/>
          </w:tcPr>
          <w:p w14:paraId="49B533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F623C50" w14:textId="77777777" w:rsidTr="00A3151B">
        <w:tc>
          <w:tcPr>
            <w:tcW w:w="0" w:type="auto"/>
            <w:shd w:val="clear" w:color="auto" w:fill="auto"/>
            <w:noWrap/>
            <w:vAlign w:val="center"/>
            <w:hideMark/>
          </w:tcPr>
          <w:p w14:paraId="5B167A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1137</w:t>
            </w:r>
          </w:p>
        </w:tc>
        <w:tc>
          <w:tcPr>
            <w:tcW w:w="0" w:type="auto"/>
            <w:shd w:val="clear" w:color="auto" w:fill="auto"/>
            <w:vAlign w:val="center"/>
            <w:hideMark/>
          </w:tcPr>
          <w:p w14:paraId="08675D4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DER 11.5 </w:t>
            </w:r>
          </w:p>
        </w:tc>
        <w:tc>
          <w:tcPr>
            <w:tcW w:w="0" w:type="auto"/>
            <w:shd w:val="clear" w:color="auto" w:fill="auto"/>
            <w:noWrap/>
            <w:vAlign w:val="center"/>
            <w:hideMark/>
          </w:tcPr>
          <w:p w14:paraId="0072CE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AA2E9D1" w14:textId="77777777" w:rsidTr="00A3151B">
        <w:tc>
          <w:tcPr>
            <w:tcW w:w="0" w:type="auto"/>
            <w:shd w:val="clear" w:color="000000" w:fill="D9D9D9"/>
            <w:noWrap/>
            <w:vAlign w:val="center"/>
            <w:hideMark/>
          </w:tcPr>
          <w:p w14:paraId="06B0B41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43F8977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TORNILLOS SISTEMA TERCIO MEDIO DE 1.6 MM</w:t>
            </w:r>
          </w:p>
        </w:tc>
        <w:tc>
          <w:tcPr>
            <w:tcW w:w="0" w:type="auto"/>
            <w:shd w:val="clear" w:color="000000" w:fill="D9D9D9"/>
            <w:noWrap/>
            <w:vAlign w:val="center"/>
            <w:hideMark/>
          </w:tcPr>
          <w:p w14:paraId="32D6846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F9F5A62" w14:textId="77777777" w:rsidTr="00A3151B">
        <w:tc>
          <w:tcPr>
            <w:tcW w:w="0" w:type="auto"/>
            <w:shd w:val="clear" w:color="auto" w:fill="auto"/>
            <w:noWrap/>
            <w:vAlign w:val="center"/>
            <w:hideMark/>
          </w:tcPr>
          <w:p w14:paraId="06F0D4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1138</w:t>
            </w:r>
          </w:p>
        </w:tc>
        <w:tc>
          <w:tcPr>
            <w:tcW w:w="0" w:type="auto"/>
            <w:shd w:val="clear" w:color="auto" w:fill="auto"/>
            <w:vAlign w:val="center"/>
            <w:hideMark/>
          </w:tcPr>
          <w:p w14:paraId="6020F9E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MIDTORNILLO 1.6 </w:t>
            </w:r>
            <w:proofErr w:type="gramStart"/>
            <w:r w:rsidRPr="0023371D">
              <w:rPr>
                <w:rFonts w:ascii="Arial" w:hAnsi="Arial" w:cs="Arial"/>
                <w:color w:val="000000"/>
                <w:sz w:val="14"/>
                <w:szCs w:val="14"/>
              </w:rPr>
              <w:t>X  4</w:t>
            </w:r>
            <w:proofErr w:type="gramEnd"/>
            <w:r w:rsidRPr="0023371D">
              <w:rPr>
                <w:rFonts w:ascii="Arial" w:hAnsi="Arial" w:cs="Arial"/>
                <w:color w:val="000000"/>
                <w:sz w:val="14"/>
                <w:szCs w:val="14"/>
              </w:rPr>
              <w:t xml:space="preserve"> MM </w:t>
            </w:r>
          </w:p>
        </w:tc>
        <w:tc>
          <w:tcPr>
            <w:tcW w:w="0" w:type="auto"/>
            <w:shd w:val="clear" w:color="auto" w:fill="auto"/>
            <w:noWrap/>
            <w:vAlign w:val="center"/>
            <w:hideMark/>
          </w:tcPr>
          <w:p w14:paraId="6C1F80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E0AA37A" w14:textId="77777777" w:rsidTr="00A3151B">
        <w:tc>
          <w:tcPr>
            <w:tcW w:w="0" w:type="auto"/>
            <w:shd w:val="clear" w:color="auto" w:fill="auto"/>
            <w:noWrap/>
            <w:vAlign w:val="center"/>
            <w:hideMark/>
          </w:tcPr>
          <w:p w14:paraId="6F5B08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1139</w:t>
            </w:r>
          </w:p>
        </w:tc>
        <w:tc>
          <w:tcPr>
            <w:tcW w:w="0" w:type="auto"/>
            <w:shd w:val="clear" w:color="auto" w:fill="auto"/>
            <w:vAlign w:val="center"/>
            <w:hideMark/>
          </w:tcPr>
          <w:p w14:paraId="126D072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MIDTORNILLO 1.6 </w:t>
            </w:r>
            <w:proofErr w:type="gramStart"/>
            <w:r w:rsidRPr="0023371D">
              <w:rPr>
                <w:rFonts w:ascii="Arial" w:hAnsi="Arial" w:cs="Arial"/>
                <w:color w:val="000000"/>
                <w:sz w:val="14"/>
                <w:szCs w:val="14"/>
              </w:rPr>
              <w:t>X  5</w:t>
            </w:r>
            <w:proofErr w:type="gramEnd"/>
            <w:r w:rsidRPr="0023371D">
              <w:rPr>
                <w:rFonts w:ascii="Arial" w:hAnsi="Arial" w:cs="Arial"/>
                <w:color w:val="000000"/>
                <w:sz w:val="14"/>
                <w:szCs w:val="14"/>
              </w:rPr>
              <w:t xml:space="preserve"> MM </w:t>
            </w:r>
          </w:p>
        </w:tc>
        <w:tc>
          <w:tcPr>
            <w:tcW w:w="0" w:type="auto"/>
            <w:shd w:val="clear" w:color="auto" w:fill="auto"/>
            <w:noWrap/>
            <w:vAlign w:val="center"/>
            <w:hideMark/>
          </w:tcPr>
          <w:p w14:paraId="7BB807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74472E0" w14:textId="77777777" w:rsidTr="00A3151B">
        <w:tc>
          <w:tcPr>
            <w:tcW w:w="0" w:type="auto"/>
            <w:shd w:val="clear" w:color="auto" w:fill="auto"/>
            <w:noWrap/>
            <w:vAlign w:val="center"/>
            <w:hideMark/>
          </w:tcPr>
          <w:p w14:paraId="592E6B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1140</w:t>
            </w:r>
          </w:p>
        </w:tc>
        <w:tc>
          <w:tcPr>
            <w:tcW w:w="0" w:type="auto"/>
            <w:shd w:val="clear" w:color="auto" w:fill="auto"/>
            <w:vAlign w:val="center"/>
            <w:hideMark/>
          </w:tcPr>
          <w:p w14:paraId="64DCAC0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MIDTORNILLO 1.6 </w:t>
            </w:r>
            <w:proofErr w:type="gramStart"/>
            <w:r w:rsidRPr="0023371D">
              <w:rPr>
                <w:rFonts w:ascii="Arial" w:hAnsi="Arial" w:cs="Arial"/>
                <w:color w:val="000000"/>
                <w:sz w:val="14"/>
                <w:szCs w:val="14"/>
              </w:rPr>
              <w:t>X  6</w:t>
            </w:r>
            <w:proofErr w:type="gramEnd"/>
            <w:r w:rsidRPr="0023371D">
              <w:rPr>
                <w:rFonts w:ascii="Arial" w:hAnsi="Arial" w:cs="Arial"/>
                <w:color w:val="000000"/>
                <w:sz w:val="14"/>
                <w:szCs w:val="14"/>
              </w:rPr>
              <w:t xml:space="preserve"> MM </w:t>
            </w:r>
          </w:p>
        </w:tc>
        <w:tc>
          <w:tcPr>
            <w:tcW w:w="0" w:type="auto"/>
            <w:shd w:val="clear" w:color="auto" w:fill="auto"/>
            <w:noWrap/>
            <w:vAlign w:val="center"/>
            <w:hideMark/>
          </w:tcPr>
          <w:p w14:paraId="00BFC0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0CA1F3A" w14:textId="77777777" w:rsidTr="00A3151B">
        <w:tc>
          <w:tcPr>
            <w:tcW w:w="0" w:type="auto"/>
            <w:shd w:val="clear" w:color="auto" w:fill="auto"/>
            <w:noWrap/>
            <w:vAlign w:val="center"/>
            <w:hideMark/>
          </w:tcPr>
          <w:p w14:paraId="77F7DE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1141</w:t>
            </w:r>
          </w:p>
        </w:tc>
        <w:tc>
          <w:tcPr>
            <w:tcW w:w="0" w:type="auto"/>
            <w:shd w:val="clear" w:color="auto" w:fill="auto"/>
            <w:vAlign w:val="center"/>
            <w:hideMark/>
          </w:tcPr>
          <w:p w14:paraId="7B146C9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MIDTORNILLO 1.6 </w:t>
            </w:r>
            <w:proofErr w:type="gramStart"/>
            <w:r w:rsidRPr="0023371D">
              <w:rPr>
                <w:rFonts w:ascii="Arial" w:hAnsi="Arial" w:cs="Arial"/>
                <w:color w:val="000000"/>
                <w:sz w:val="14"/>
                <w:szCs w:val="14"/>
              </w:rPr>
              <w:t>X  8</w:t>
            </w:r>
            <w:proofErr w:type="gramEnd"/>
            <w:r w:rsidRPr="0023371D">
              <w:rPr>
                <w:rFonts w:ascii="Arial" w:hAnsi="Arial" w:cs="Arial"/>
                <w:color w:val="000000"/>
                <w:sz w:val="14"/>
                <w:szCs w:val="14"/>
              </w:rPr>
              <w:t xml:space="preserve"> MM </w:t>
            </w:r>
          </w:p>
        </w:tc>
        <w:tc>
          <w:tcPr>
            <w:tcW w:w="0" w:type="auto"/>
            <w:shd w:val="clear" w:color="auto" w:fill="auto"/>
            <w:noWrap/>
            <w:vAlign w:val="center"/>
            <w:hideMark/>
          </w:tcPr>
          <w:p w14:paraId="5996FF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457A499" w14:textId="77777777" w:rsidTr="00A3151B">
        <w:tc>
          <w:tcPr>
            <w:tcW w:w="0" w:type="auto"/>
            <w:shd w:val="clear" w:color="auto" w:fill="auto"/>
            <w:noWrap/>
            <w:vAlign w:val="center"/>
            <w:hideMark/>
          </w:tcPr>
          <w:p w14:paraId="351CAE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1142</w:t>
            </w:r>
          </w:p>
        </w:tc>
        <w:tc>
          <w:tcPr>
            <w:tcW w:w="0" w:type="auto"/>
            <w:shd w:val="clear" w:color="auto" w:fill="auto"/>
            <w:vAlign w:val="center"/>
            <w:hideMark/>
          </w:tcPr>
          <w:p w14:paraId="28658B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MIDTORNILLO 1.6 X 10 MM </w:t>
            </w:r>
          </w:p>
        </w:tc>
        <w:tc>
          <w:tcPr>
            <w:tcW w:w="0" w:type="auto"/>
            <w:shd w:val="clear" w:color="auto" w:fill="auto"/>
            <w:noWrap/>
            <w:vAlign w:val="center"/>
            <w:hideMark/>
          </w:tcPr>
          <w:p w14:paraId="5A9BC1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9CF4B96" w14:textId="77777777" w:rsidTr="00A3151B">
        <w:tc>
          <w:tcPr>
            <w:tcW w:w="0" w:type="auto"/>
            <w:shd w:val="clear" w:color="auto" w:fill="auto"/>
            <w:noWrap/>
            <w:vAlign w:val="center"/>
            <w:hideMark/>
          </w:tcPr>
          <w:p w14:paraId="515258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1143</w:t>
            </w:r>
          </w:p>
        </w:tc>
        <w:tc>
          <w:tcPr>
            <w:tcW w:w="0" w:type="auto"/>
            <w:shd w:val="clear" w:color="auto" w:fill="auto"/>
            <w:vAlign w:val="center"/>
            <w:hideMark/>
          </w:tcPr>
          <w:p w14:paraId="5F08B5B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MIDTORNILLO 1.6 X 12 MM </w:t>
            </w:r>
          </w:p>
        </w:tc>
        <w:tc>
          <w:tcPr>
            <w:tcW w:w="0" w:type="auto"/>
            <w:shd w:val="clear" w:color="auto" w:fill="auto"/>
            <w:noWrap/>
            <w:vAlign w:val="center"/>
            <w:hideMark/>
          </w:tcPr>
          <w:p w14:paraId="6C3073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72EC01" w14:textId="77777777" w:rsidTr="00A3151B">
        <w:tc>
          <w:tcPr>
            <w:tcW w:w="0" w:type="auto"/>
            <w:shd w:val="clear" w:color="auto" w:fill="auto"/>
            <w:noWrap/>
            <w:vAlign w:val="center"/>
            <w:hideMark/>
          </w:tcPr>
          <w:p w14:paraId="40938A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1144</w:t>
            </w:r>
          </w:p>
        </w:tc>
        <w:tc>
          <w:tcPr>
            <w:tcW w:w="0" w:type="auto"/>
            <w:shd w:val="clear" w:color="auto" w:fill="auto"/>
            <w:vAlign w:val="center"/>
            <w:hideMark/>
          </w:tcPr>
          <w:p w14:paraId="772F051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MIDTORNILLO 1.6 X 14 MM </w:t>
            </w:r>
          </w:p>
        </w:tc>
        <w:tc>
          <w:tcPr>
            <w:tcW w:w="0" w:type="auto"/>
            <w:shd w:val="clear" w:color="auto" w:fill="auto"/>
            <w:noWrap/>
            <w:vAlign w:val="center"/>
            <w:hideMark/>
          </w:tcPr>
          <w:p w14:paraId="61E258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F4A46F9" w14:textId="77777777" w:rsidTr="00A3151B">
        <w:tc>
          <w:tcPr>
            <w:tcW w:w="0" w:type="auto"/>
            <w:shd w:val="clear" w:color="auto" w:fill="auto"/>
            <w:noWrap/>
            <w:vAlign w:val="center"/>
            <w:hideMark/>
          </w:tcPr>
          <w:p w14:paraId="2AD4B5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1145</w:t>
            </w:r>
          </w:p>
        </w:tc>
        <w:tc>
          <w:tcPr>
            <w:tcW w:w="0" w:type="auto"/>
            <w:shd w:val="clear" w:color="auto" w:fill="auto"/>
            <w:vAlign w:val="center"/>
            <w:hideMark/>
          </w:tcPr>
          <w:p w14:paraId="3D4AD3D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DE SEGURIDAD 1.9 </w:t>
            </w:r>
            <w:proofErr w:type="gramStart"/>
            <w:r w:rsidRPr="0023371D">
              <w:rPr>
                <w:rFonts w:ascii="Arial" w:hAnsi="Arial" w:cs="Arial"/>
                <w:color w:val="000000"/>
                <w:sz w:val="14"/>
                <w:szCs w:val="14"/>
              </w:rPr>
              <w:t>X  4</w:t>
            </w:r>
            <w:proofErr w:type="gramEnd"/>
            <w:r w:rsidRPr="0023371D">
              <w:rPr>
                <w:rFonts w:ascii="Arial" w:hAnsi="Arial" w:cs="Arial"/>
                <w:color w:val="000000"/>
                <w:sz w:val="14"/>
                <w:szCs w:val="14"/>
              </w:rPr>
              <w:t xml:space="preserve">-6 MM </w:t>
            </w:r>
          </w:p>
        </w:tc>
        <w:tc>
          <w:tcPr>
            <w:tcW w:w="0" w:type="auto"/>
            <w:shd w:val="clear" w:color="auto" w:fill="auto"/>
            <w:noWrap/>
            <w:vAlign w:val="center"/>
            <w:hideMark/>
          </w:tcPr>
          <w:p w14:paraId="7AACB9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2703590" w14:textId="77777777" w:rsidTr="00A3151B">
        <w:tc>
          <w:tcPr>
            <w:tcW w:w="0" w:type="auto"/>
            <w:shd w:val="clear" w:color="auto" w:fill="auto"/>
            <w:noWrap/>
            <w:vAlign w:val="center"/>
            <w:hideMark/>
          </w:tcPr>
          <w:p w14:paraId="6F91B0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1146</w:t>
            </w:r>
          </w:p>
        </w:tc>
        <w:tc>
          <w:tcPr>
            <w:tcW w:w="0" w:type="auto"/>
            <w:shd w:val="clear" w:color="auto" w:fill="auto"/>
            <w:vAlign w:val="center"/>
            <w:hideMark/>
          </w:tcPr>
          <w:p w14:paraId="431E842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AUTOPERFORANTE 1.6 </w:t>
            </w:r>
            <w:proofErr w:type="gramStart"/>
            <w:r w:rsidRPr="0023371D">
              <w:rPr>
                <w:rFonts w:ascii="Arial" w:hAnsi="Arial" w:cs="Arial"/>
                <w:color w:val="000000"/>
                <w:sz w:val="14"/>
                <w:szCs w:val="14"/>
              </w:rPr>
              <w:t>X  4</w:t>
            </w:r>
            <w:proofErr w:type="gramEnd"/>
            <w:r w:rsidRPr="0023371D">
              <w:rPr>
                <w:rFonts w:ascii="Arial" w:hAnsi="Arial" w:cs="Arial"/>
                <w:color w:val="000000"/>
                <w:sz w:val="14"/>
                <w:szCs w:val="14"/>
              </w:rPr>
              <w:t xml:space="preserve"> -5-6-8MM </w:t>
            </w:r>
          </w:p>
        </w:tc>
        <w:tc>
          <w:tcPr>
            <w:tcW w:w="0" w:type="auto"/>
            <w:shd w:val="clear" w:color="auto" w:fill="auto"/>
            <w:noWrap/>
            <w:vAlign w:val="center"/>
            <w:hideMark/>
          </w:tcPr>
          <w:p w14:paraId="04C0C5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CA05713" w14:textId="77777777" w:rsidTr="00A3151B">
        <w:tc>
          <w:tcPr>
            <w:tcW w:w="0" w:type="auto"/>
            <w:shd w:val="clear" w:color="auto" w:fill="auto"/>
            <w:noWrap/>
            <w:vAlign w:val="center"/>
            <w:hideMark/>
          </w:tcPr>
          <w:p w14:paraId="55C3C0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1147</w:t>
            </w:r>
          </w:p>
        </w:tc>
        <w:tc>
          <w:tcPr>
            <w:tcW w:w="0" w:type="auto"/>
            <w:shd w:val="clear" w:color="auto" w:fill="auto"/>
            <w:vAlign w:val="center"/>
            <w:hideMark/>
          </w:tcPr>
          <w:p w14:paraId="51ACDF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1.6 * 6-8-10 MM PARA CERCLAJE</w:t>
            </w:r>
          </w:p>
        </w:tc>
        <w:tc>
          <w:tcPr>
            <w:tcW w:w="0" w:type="auto"/>
            <w:shd w:val="clear" w:color="auto" w:fill="auto"/>
            <w:noWrap/>
            <w:vAlign w:val="center"/>
            <w:hideMark/>
          </w:tcPr>
          <w:p w14:paraId="700E38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908B779" w14:textId="77777777" w:rsidTr="00A3151B">
        <w:tc>
          <w:tcPr>
            <w:tcW w:w="0" w:type="auto"/>
            <w:shd w:val="clear" w:color="000000" w:fill="D9D9D9"/>
            <w:noWrap/>
            <w:vAlign w:val="center"/>
            <w:hideMark/>
          </w:tcPr>
          <w:p w14:paraId="5E39703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5C92884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TORNILLOS SISTEMA OMI DE 1.2 Y 1.6 MM</w:t>
            </w:r>
          </w:p>
        </w:tc>
        <w:tc>
          <w:tcPr>
            <w:tcW w:w="0" w:type="auto"/>
            <w:shd w:val="clear" w:color="000000" w:fill="D9D9D9"/>
            <w:noWrap/>
            <w:vAlign w:val="center"/>
            <w:hideMark/>
          </w:tcPr>
          <w:p w14:paraId="7C8302A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6F2CF8F9" w14:textId="77777777" w:rsidTr="00A3151B">
        <w:tc>
          <w:tcPr>
            <w:tcW w:w="0" w:type="auto"/>
            <w:shd w:val="clear" w:color="auto" w:fill="auto"/>
            <w:noWrap/>
            <w:vAlign w:val="center"/>
            <w:hideMark/>
          </w:tcPr>
          <w:p w14:paraId="6E7386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1148</w:t>
            </w:r>
          </w:p>
        </w:tc>
        <w:tc>
          <w:tcPr>
            <w:tcW w:w="0" w:type="auto"/>
            <w:shd w:val="clear" w:color="auto" w:fill="auto"/>
            <w:vAlign w:val="center"/>
            <w:hideMark/>
          </w:tcPr>
          <w:p w14:paraId="6108661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1.2 X 6MM DE LONGITUD</w:t>
            </w:r>
          </w:p>
        </w:tc>
        <w:tc>
          <w:tcPr>
            <w:tcW w:w="0" w:type="auto"/>
            <w:shd w:val="clear" w:color="auto" w:fill="auto"/>
            <w:noWrap/>
            <w:vAlign w:val="center"/>
            <w:hideMark/>
          </w:tcPr>
          <w:p w14:paraId="1A41F3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A72D793" w14:textId="77777777" w:rsidTr="00A3151B">
        <w:tc>
          <w:tcPr>
            <w:tcW w:w="0" w:type="auto"/>
            <w:shd w:val="clear" w:color="auto" w:fill="auto"/>
            <w:noWrap/>
            <w:vAlign w:val="center"/>
            <w:hideMark/>
          </w:tcPr>
          <w:p w14:paraId="2B5868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1149</w:t>
            </w:r>
          </w:p>
        </w:tc>
        <w:tc>
          <w:tcPr>
            <w:tcW w:w="0" w:type="auto"/>
            <w:shd w:val="clear" w:color="auto" w:fill="auto"/>
            <w:vAlign w:val="center"/>
            <w:hideMark/>
          </w:tcPr>
          <w:p w14:paraId="79A2ADE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1.2 X 8MM DE LONGITUD</w:t>
            </w:r>
          </w:p>
        </w:tc>
        <w:tc>
          <w:tcPr>
            <w:tcW w:w="0" w:type="auto"/>
            <w:shd w:val="clear" w:color="auto" w:fill="auto"/>
            <w:noWrap/>
            <w:vAlign w:val="center"/>
            <w:hideMark/>
          </w:tcPr>
          <w:p w14:paraId="70F6E3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1FFED16" w14:textId="77777777" w:rsidTr="00A3151B">
        <w:tc>
          <w:tcPr>
            <w:tcW w:w="0" w:type="auto"/>
            <w:shd w:val="clear" w:color="auto" w:fill="auto"/>
            <w:noWrap/>
            <w:vAlign w:val="center"/>
            <w:hideMark/>
          </w:tcPr>
          <w:p w14:paraId="32C503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1150</w:t>
            </w:r>
          </w:p>
        </w:tc>
        <w:tc>
          <w:tcPr>
            <w:tcW w:w="0" w:type="auto"/>
            <w:shd w:val="clear" w:color="auto" w:fill="auto"/>
            <w:vAlign w:val="center"/>
            <w:hideMark/>
          </w:tcPr>
          <w:p w14:paraId="4B2D1B4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1.2 X 10MM DE LONGITUD</w:t>
            </w:r>
          </w:p>
        </w:tc>
        <w:tc>
          <w:tcPr>
            <w:tcW w:w="0" w:type="auto"/>
            <w:shd w:val="clear" w:color="auto" w:fill="auto"/>
            <w:noWrap/>
            <w:vAlign w:val="center"/>
            <w:hideMark/>
          </w:tcPr>
          <w:p w14:paraId="1C7BBC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D0F8CE1" w14:textId="77777777" w:rsidTr="00A3151B">
        <w:tc>
          <w:tcPr>
            <w:tcW w:w="0" w:type="auto"/>
            <w:shd w:val="clear" w:color="auto" w:fill="auto"/>
            <w:noWrap/>
            <w:vAlign w:val="center"/>
            <w:hideMark/>
          </w:tcPr>
          <w:p w14:paraId="623750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1151</w:t>
            </w:r>
          </w:p>
        </w:tc>
        <w:tc>
          <w:tcPr>
            <w:tcW w:w="0" w:type="auto"/>
            <w:shd w:val="clear" w:color="auto" w:fill="auto"/>
            <w:vAlign w:val="center"/>
            <w:hideMark/>
          </w:tcPr>
          <w:p w14:paraId="7F0D250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1.2 X 12MM DE LONGITUD</w:t>
            </w:r>
          </w:p>
        </w:tc>
        <w:tc>
          <w:tcPr>
            <w:tcW w:w="0" w:type="auto"/>
            <w:shd w:val="clear" w:color="auto" w:fill="auto"/>
            <w:noWrap/>
            <w:vAlign w:val="center"/>
            <w:hideMark/>
          </w:tcPr>
          <w:p w14:paraId="365319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319D69" w14:textId="77777777" w:rsidTr="00A3151B">
        <w:tc>
          <w:tcPr>
            <w:tcW w:w="0" w:type="auto"/>
            <w:shd w:val="clear" w:color="auto" w:fill="auto"/>
            <w:noWrap/>
            <w:vAlign w:val="center"/>
            <w:hideMark/>
          </w:tcPr>
          <w:p w14:paraId="489C5B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1152</w:t>
            </w:r>
          </w:p>
        </w:tc>
        <w:tc>
          <w:tcPr>
            <w:tcW w:w="0" w:type="auto"/>
            <w:shd w:val="clear" w:color="auto" w:fill="auto"/>
            <w:vAlign w:val="center"/>
            <w:hideMark/>
          </w:tcPr>
          <w:p w14:paraId="315E986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1.6X 6MM DE LONGITUD</w:t>
            </w:r>
          </w:p>
        </w:tc>
        <w:tc>
          <w:tcPr>
            <w:tcW w:w="0" w:type="auto"/>
            <w:shd w:val="clear" w:color="auto" w:fill="auto"/>
            <w:noWrap/>
            <w:vAlign w:val="center"/>
            <w:hideMark/>
          </w:tcPr>
          <w:p w14:paraId="1508AF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675FE8B" w14:textId="77777777" w:rsidTr="00A3151B">
        <w:tc>
          <w:tcPr>
            <w:tcW w:w="0" w:type="auto"/>
            <w:shd w:val="clear" w:color="auto" w:fill="auto"/>
            <w:noWrap/>
            <w:vAlign w:val="center"/>
            <w:hideMark/>
          </w:tcPr>
          <w:p w14:paraId="4F7084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1153</w:t>
            </w:r>
          </w:p>
        </w:tc>
        <w:tc>
          <w:tcPr>
            <w:tcW w:w="0" w:type="auto"/>
            <w:shd w:val="clear" w:color="auto" w:fill="auto"/>
            <w:vAlign w:val="center"/>
            <w:hideMark/>
          </w:tcPr>
          <w:p w14:paraId="2A93892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1.6X 8MM DE LONGITUD</w:t>
            </w:r>
          </w:p>
        </w:tc>
        <w:tc>
          <w:tcPr>
            <w:tcW w:w="0" w:type="auto"/>
            <w:shd w:val="clear" w:color="auto" w:fill="auto"/>
            <w:noWrap/>
            <w:vAlign w:val="center"/>
            <w:hideMark/>
          </w:tcPr>
          <w:p w14:paraId="790095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5CC8094" w14:textId="77777777" w:rsidTr="00A3151B">
        <w:tc>
          <w:tcPr>
            <w:tcW w:w="0" w:type="auto"/>
            <w:shd w:val="clear" w:color="auto" w:fill="auto"/>
            <w:noWrap/>
            <w:vAlign w:val="center"/>
            <w:hideMark/>
          </w:tcPr>
          <w:p w14:paraId="17B2D6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1154</w:t>
            </w:r>
          </w:p>
        </w:tc>
        <w:tc>
          <w:tcPr>
            <w:tcW w:w="0" w:type="auto"/>
            <w:shd w:val="clear" w:color="auto" w:fill="auto"/>
            <w:vAlign w:val="center"/>
            <w:hideMark/>
          </w:tcPr>
          <w:p w14:paraId="42DC4C6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1.6X 10MM DE LONGITUD</w:t>
            </w:r>
          </w:p>
        </w:tc>
        <w:tc>
          <w:tcPr>
            <w:tcW w:w="0" w:type="auto"/>
            <w:shd w:val="clear" w:color="auto" w:fill="auto"/>
            <w:noWrap/>
            <w:vAlign w:val="center"/>
            <w:hideMark/>
          </w:tcPr>
          <w:p w14:paraId="186B41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A5EB11" w14:textId="77777777" w:rsidTr="00A3151B">
        <w:tc>
          <w:tcPr>
            <w:tcW w:w="0" w:type="auto"/>
            <w:shd w:val="clear" w:color="auto" w:fill="auto"/>
            <w:noWrap/>
            <w:vAlign w:val="center"/>
            <w:hideMark/>
          </w:tcPr>
          <w:p w14:paraId="716D8E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1155</w:t>
            </w:r>
          </w:p>
        </w:tc>
        <w:tc>
          <w:tcPr>
            <w:tcW w:w="0" w:type="auto"/>
            <w:shd w:val="clear" w:color="auto" w:fill="auto"/>
            <w:vAlign w:val="center"/>
            <w:hideMark/>
          </w:tcPr>
          <w:p w14:paraId="12EF4BD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1.6X 12MM DE LONGITUD</w:t>
            </w:r>
          </w:p>
        </w:tc>
        <w:tc>
          <w:tcPr>
            <w:tcW w:w="0" w:type="auto"/>
            <w:shd w:val="clear" w:color="auto" w:fill="auto"/>
            <w:noWrap/>
            <w:vAlign w:val="center"/>
            <w:hideMark/>
          </w:tcPr>
          <w:p w14:paraId="013E07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49E82C8" w14:textId="77777777" w:rsidTr="00A3151B">
        <w:tc>
          <w:tcPr>
            <w:tcW w:w="0" w:type="auto"/>
            <w:shd w:val="clear" w:color="auto" w:fill="auto"/>
            <w:noWrap/>
            <w:vAlign w:val="center"/>
            <w:hideMark/>
          </w:tcPr>
          <w:p w14:paraId="4F37BA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1156</w:t>
            </w:r>
          </w:p>
        </w:tc>
        <w:tc>
          <w:tcPr>
            <w:tcW w:w="0" w:type="auto"/>
            <w:shd w:val="clear" w:color="auto" w:fill="auto"/>
            <w:vAlign w:val="center"/>
            <w:hideMark/>
          </w:tcPr>
          <w:p w14:paraId="280CD8E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2.0 X 6MM DE LONGITUD</w:t>
            </w:r>
          </w:p>
        </w:tc>
        <w:tc>
          <w:tcPr>
            <w:tcW w:w="0" w:type="auto"/>
            <w:shd w:val="clear" w:color="auto" w:fill="auto"/>
            <w:noWrap/>
            <w:vAlign w:val="center"/>
            <w:hideMark/>
          </w:tcPr>
          <w:p w14:paraId="0FEA8F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A81E6AB" w14:textId="77777777" w:rsidTr="00A3151B">
        <w:tc>
          <w:tcPr>
            <w:tcW w:w="0" w:type="auto"/>
            <w:shd w:val="clear" w:color="auto" w:fill="auto"/>
            <w:noWrap/>
            <w:vAlign w:val="center"/>
            <w:hideMark/>
          </w:tcPr>
          <w:p w14:paraId="400BF6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1157</w:t>
            </w:r>
          </w:p>
        </w:tc>
        <w:tc>
          <w:tcPr>
            <w:tcW w:w="0" w:type="auto"/>
            <w:shd w:val="clear" w:color="auto" w:fill="auto"/>
            <w:vAlign w:val="center"/>
            <w:hideMark/>
          </w:tcPr>
          <w:p w14:paraId="25FDFB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2.0 X 8MM DE LONGITUD</w:t>
            </w:r>
          </w:p>
        </w:tc>
        <w:tc>
          <w:tcPr>
            <w:tcW w:w="0" w:type="auto"/>
            <w:shd w:val="clear" w:color="auto" w:fill="auto"/>
            <w:noWrap/>
            <w:vAlign w:val="center"/>
            <w:hideMark/>
          </w:tcPr>
          <w:p w14:paraId="1BADED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CE44E22" w14:textId="77777777" w:rsidTr="00A3151B">
        <w:tc>
          <w:tcPr>
            <w:tcW w:w="0" w:type="auto"/>
            <w:shd w:val="clear" w:color="auto" w:fill="auto"/>
            <w:noWrap/>
            <w:vAlign w:val="center"/>
            <w:hideMark/>
          </w:tcPr>
          <w:p w14:paraId="647B1C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1158</w:t>
            </w:r>
          </w:p>
        </w:tc>
        <w:tc>
          <w:tcPr>
            <w:tcW w:w="0" w:type="auto"/>
            <w:shd w:val="clear" w:color="auto" w:fill="auto"/>
            <w:vAlign w:val="center"/>
            <w:hideMark/>
          </w:tcPr>
          <w:p w14:paraId="61F8372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2.0 X 10MM DE LONGITUD</w:t>
            </w:r>
          </w:p>
        </w:tc>
        <w:tc>
          <w:tcPr>
            <w:tcW w:w="0" w:type="auto"/>
            <w:shd w:val="clear" w:color="auto" w:fill="auto"/>
            <w:noWrap/>
            <w:vAlign w:val="center"/>
            <w:hideMark/>
          </w:tcPr>
          <w:p w14:paraId="0A6843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C3E4D0E" w14:textId="77777777" w:rsidTr="00A3151B">
        <w:tc>
          <w:tcPr>
            <w:tcW w:w="0" w:type="auto"/>
            <w:shd w:val="clear" w:color="auto" w:fill="auto"/>
            <w:noWrap/>
            <w:vAlign w:val="center"/>
            <w:hideMark/>
          </w:tcPr>
          <w:p w14:paraId="3D9665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1159</w:t>
            </w:r>
          </w:p>
        </w:tc>
        <w:tc>
          <w:tcPr>
            <w:tcW w:w="0" w:type="auto"/>
            <w:shd w:val="clear" w:color="auto" w:fill="auto"/>
            <w:vAlign w:val="center"/>
            <w:hideMark/>
          </w:tcPr>
          <w:p w14:paraId="4DD17E2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2.0 X 12MM DE LONGITUD</w:t>
            </w:r>
          </w:p>
        </w:tc>
        <w:tc>
          <w:tcPr>
            <w:tcW w:w="0" w:type="auto"/>
            <w:shd w:val="clear" w:color="auto" w:fill="auto"/>
            <w:noWrap/>
            <w:vAlign w:val="center"/>
            <w:hideMark/>
          </w:tcPr>
          <w:p w14:paraId="78E09E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3A6B31A" w14:textId="77777777" w:rsidTr="00A3151B">
        <w:tc>
          <w:tcPr>
            <w:tcW w:w="0" w:type="auto"/>
            <w:shd w:val="clear" w:color="auto" w:fill="auto"/>
            <w:noWrap/>
            <w:vAlign w:val="center"/>
            <w:hideMark/>
          </w:tcPr>
          <w:p w14:paraId="5D1EF3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1160</w:t>
            </w:r>
          </w:p>
        </w:tc>
        <w:tc>
          <w:tcPr>
            <w:tcW w:w="0" w:type="auto"/>
            <w:shd w:val="clear" w:color="auto" w:fill="auto"/>
            <w:vAlign w:val="center"/>
            <w:hideMark/>
          </w:tcPr>
          <w:p w14:paraId="0767681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2.4 X 6MM DE LONGITUD</w:t>
            </w:r>
          </w:p>
        </w:tc>
        <w:tc>
          <w:tcPr>
            <w:tcW w:w="0" w:type="auto"/>
            <w:shd w:val="clear" w:color="auto" w:fill="auto"/>
            <w:noWrap/>
            <w:vAlign w:val="center"/>
            <w:hideMark/>
          </w:tcPr>
          <w:p w14:paraId="25114C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C7DD50" w14:textId="77777777" w:rsidTr="00A3151B">
        <w:tc>
          <w:tcPr>
            <w:tcW w:w="0" w:type="auto"/>
            <w:shd w:val="clear" w:color="auto" w:fill="auto"/>
            <w:noWrap/>
            <w:vAlign w:val="center"/>
            <w:hideMark/>
          </w:tcPr>
          <w:p w14:paraId="4D31B8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1161</w:t>
            </w:r>
          </w:p>
        </w:tc>
        <w:tc>
          <w:tcPr>
            <w:tcW w:w="0" w:type="auto"/>
            <w:shd w:val="clear" w:color="auto" w:fill="auto"/>
            <w:vAlign w:val="center"/>
            <w:hideMark/>
          </w:tcPr>
          <w:p w14:paraId="077A084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2.4 X 8MM DE LONGITUD</w:t>
            </w:r>
          </w:p>
        </w:tc>
        <w:tc>
          <w:tcPr>
            <w:tcW w:w="0" w:type="auto"/>
            <w:shd w:val="clear" w:color="auto" w:fill="auto"/>
            <w:noWrap/>
            <w:vAlign w:val="center"/>
            <w:hideMark/>
          </w:tcPr>
          <w:p w14:paraId="6F9B31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DEAF51A" w14:textId="77777777" w:rsidTr="00A3151B">
        <w:tc>
          <w:tcPr>
            <w:tcW w:w="0" w:type="auto"/>
            <w:shd w:val="clear" w:color="auto" w:fill="auto"/>
            <w:noWrap/>
            <w:vAlign w:val="center"/>
            <w:hideMark/>
          </w:tcPr>
          <w:p w14:paraId="218214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1162</w:t>
            </w:r>
          </w:p>
        </w:tc>
        <w:tc>
          <w:tcPr>
            <w:tcW w:w="0" w:type="auto"/>
            <w:shd w:val="clear" w:color="auto" w:fill="auto"/>
            <w:vAlign w:val="center"/>
            <w:hideMark/>
          </w:tcPr>
          <w:p w14:paraId="166545B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2.4 X 10MM DE LONGITUD</w:t>
            </w:r>
          </w:p>
        </w:tc>
        <w:tc>
          <w:tcPr>
            <w:tcW w:w="0" w:type="auto"/>
            <w:shd w:val="clear" w:color="auto" w:fill="auto"/>
            <w:noWrap/>
            <w:vAlign w:val="center"/>
            <w:hideMark/>
          </w:tcPr>
          <w:p w14:paraId="4630EC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EE51BCF" w14:textId="77777777" w:rsidTr="00A3151B">
        <w:tc>
          <w:tcPr>
            <w:tcW w:w="0" w:type="auto"/>
            <w:shd w:val="clear" w:color="auto" w:fill="auto"/>
            <w:noWrap/>
            <w:vAlign w:val="center"/>
            <w:hideMark/>
          </w:tcPr>
          <w:p w14:paraId="19C9C8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1163</w:t>
            </w:r>
          </w:p>
        </w:tc>
        <w:tc>
          <w:tcPr>
            <w:tcW w:w="0" w:type="auto"/>
            <w:shd w:val="clear" w:color="auto" w:fill="auto"/>
            <w:vAlign w:val="center"/>
            <w:hideMark/>
          </w:tcPr>
          <w:p w14:paraId="6D2473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2.4 X 12MM DE LONGITUD</w:t>
            </w:r>
          </w:p>
        </w:tc>
        <w:tc>
          <w:tcPr>
            <w:tcW w:w="0" w:type="auto"/>
            <w:shd w:val="clear" w:color="auto" w:fill="auto"/>
            <w:noWrap/>
            <w:vAlign w:val="center"/>
            <w:hideMark/>
          </w:tcPr>
          <w:p w14:paraId="2A77BE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CCFF926" w14:textId="77777777" w:rsidTr="00A3151B">
        <w:tc>
          <w:tcPr>
            <w:tcW w:w="0" w:type="auto"/>
            <w:shd w:val="clear" w:color="000000" w:fill="D9D9D9"/>
            <w:noWrap/>
            <w:vAlign w:val="center"/>
            <w:hideMark/>
          </w:tcPr>
          <w:p w14:paraId="4668C27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3BFA440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SISTEMA MINI DE 2.0 MM</w:t>
            </w:r>
          </w:p>
        </w:tc>
        <w:tc>
          <w:tcPr>
            <w:tcW w:w="0" w:type="auto"/>
            <w:shd w:val="clear" w:color="000000" w:fill="D9D9D9"/>
            <w:noWrap/>
            <w:vAlign w:val="center"/>
            <w:hideMark/>
          </w:tcPr>
          <w:p w14:paraId="0B0F80E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18F2FDC6" w14:textId="77777777" w:rsidTr="00A3151B">
        <w:tc>
          <w:tcPr>
            <w:tcW w:w="0" w:type="auto"/>
            <w:shd w:val="clear" w:color="auto" w:fill="auto"/>
            <w:noWrap/>
            <w:vAlign w:val="center"/>
            <w:hideMark/>
          </w:tcPr>
          <w:p w14:paraId="019616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1164</w:t>
            </w:r>
          </w:p>
        </w:tc>
        <w:tc>
          <w:tcPr>
            <w:tcW w:w="0" w:type="auto"/>
            <w:shd w:val="clear" w:color="auto" w:fill="auto"/>
            <w:vAlign w:val="center"/>
            <w:hideMark/>
          </w:tcPr>
          <w:p w14:paraId="75EDC5B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CURVA 5 A </w:t>
            </w:r>
          </w:p>
        </w:tc>
        <w:tc>
          <w:tcPr>
            <w:tcW w:w="0" w:type="auto"/>
            <w:shd w:val="clear" w:color="auto" w:fill="auto"/>
            <w:noWrap/>
            <w:vAlign w:val="center"/>
            <w:hideMark/>
          </w:tcPr>
          <w:p w14:paraId="3DC711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AA39F3C" w14:textId="77777777" w:rsidTr="00A3151B">
        <w:tc>
          <w:tcPr>
            <w:tcW w:w="0" w:type="auto"/>
            <w:shd w:val="clear" w:color="auto" w:fill="auto"/>
            <w:noWrap/>
            <w:vAlign w:val="center"/>
            <w:hideMark/>
          </w:tcPr>
          <w:p w14:paraId="3CFE63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1165</w:t>
            </w:r>
          </w:p>
        </w:tc>
        <w:tc>
          <w:tcPr>
            <w:tcW w:w="0" w:type="auto"/>
            <w:shd w:val="clear" w:color="auto" w:fill="auto"/>
            <w:vAlign w:val="center"/>
            <w:hideMark/>
          </w:tcPr>
          <w:p w14:paraId="064000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CURVA 7 A </w:t>
            </w:r>
          </w:p>
        </w:tc>
        <w:tc>
          <w:tcPr>
            <w:tcW w:w="0" w:type="auto"/>
            <w:shd w:val="clear" w:color="auto" w:fill="auto"/>
            <w:noWrap/>
            <w:vAlign w:val="center"/>
            <w:hideMark/>
          </w:tcPr>
          <w:p w14:paraId="606054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E5E6907" w14:textId="77777777" w:rsidTr="00A3151B">
        <w:tc>
          <w:tcPr>
            <w:tcW w:w="0" w:type="auto"/>
            <w:shd w:val="clear" w:color="auto" w:fill="auto"/>
            <w:noWrap/>
            <w:vAlign w:val="center"/>
            <w:hideMark/>
          </w:tcPr>
          <w:p w14:paraId="2220A6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1166</w:t>
            </w:r>
          </w:p>
        </w:tc>
        <w:tc>
          <w:tcPr>
            <w:tcW w:w="0" w:type="auto"/>
            <w:shd w:val="clear" w:color="auto" w:fill="auto"/>
            <w:vAlign w:val="center"/>
            <w:hideMark/>
          </w:tcPr>
          <w:p w14:paraId="59A23C5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CURVA 9 A </w:t>
            </w:r>
          </w:p>
        </w:tc>
        <w:tc>
          <w:tcPr>
            <w:tcW w:w="0" w:type="auto"/>
            <w:shd w:val="clear" w:color="auto" w:fill="auto"/>
            <w:noWrap/>
            <w:vAlign w:val="center"/>
            <w:hideMark/>
          </w:tcPr>
          <w:p w14:paraId="3FF112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191908D" w14:textId="77777777" w:rsidTr="00A3151B">
        <w:tc>
          <w:tcPr>
            <w:tcW w:w="0" w:type="auto"/>
            <w:shd w:val="clear" w:color="auto" w:fill="auto"/>
            <w:noWrap/>
            <w:vAlign w:val="center"/>
            <w:hideMark/>
          </w:tcPr>
          <w:p w14:paraId="26EFE6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1167</w:t>
            </w:r>
          </w:p>
        </w:tc>
        <w:tc>
          <w:tcPr>
            <w:tcW w:w="0" w:type="auto"/>
            <w:shd w:val="clear" w:color="auto" w:fill="auto"/>
            <w:vAlign w:val="center"/>
            <w:hideMark/>
          </w:tcPr>
          <w:p w14:paraId="5C68600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CURV.ORBITAL MALEAB 10A</w:t>
            </w:r>
          </w:p>
        </w:tc>
        <w:tc>
          <w:tcPr>
            <w:tcW w:w="0" w:type="auto"/>
            <w:shd w:val="clear" w:color="auto" w:fill="auto"/>
            <w:noWrap/>
            <w:vAlign w:val="center"/>
            <w:hideMark/>
          </w:tcPr>
          <w:p w14:paraId="2B38EA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4F4575A" w14:textId="77777777" w:rsidTr="00A3151B">
        <w:tc>
          <w:tcPr>
            <w:tcW w:w="0" w:type="auto"/>
            <w:shd w:val="clear" w:color="auto" w:fill="auto"/>
            <w:noWrap/>
            <w:vAlign w:val="center"/>
            <w:hideMark/>
          </w:tcPr>
          <w:p w14:paraId="086346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1168</w:t>
            </w:r>
          </w:p>
        </w:tc>
        <w:tc>
          <w:tcPr>
            <w:tcW w:w="0" w:type="auto"/>
            <w:shd w:val="clear" w:color="auto" w:fill="auto"/>
            <w:vAlign w:val="center"/>
            <w:hideMark/>
          </w:tcPr>
          <w:p w14:paraId="639F9DD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MENTON  </w:t>
            </w:r>
            <w:proofErr w:type="gramStart"/>
            <w:r w:rsidRPr="0023371D">
              <w:rPr>
                <w:rFonts w:ascii="Arial" w:hAnsi="Arial" w:cs="Arial"/>
                <w:color w:val="000000"/>
                <w:sz w:val="14"/>
                <w:szCs w:val="14"/>
              </w:rPr>
              <w:t>4  DE</w:t>
            </w:r>
            <w:proofErr w:type="gramEnd"/>
            <w:r w:rsidRPr="0023371D">
              <w:rPr>
                <w:rFonts w:ascii="Arial" w:hAnsi="Arial" w:cs="Arial"/>
                <w:color w:val="000000"/>
                <w:sz w:val="14"/>
                <w:szCs w:val="14"/>
              </w:rPr>
              <w:t xml:space="preserve"> AVANCE </w:t>
            </w:r>
          </w:p>
        </w:tc>
        <w:tc>
          <w:tcPr>
            <w:tcW w:w="0" w:type="auto"/>
            <w:shd w:val="clear" w:color="auto" w:fill="auto"/>
            <w:noWrap/>
            <w:vAlign w:val="center"/>
            <w:hideMark/>
          </w:tcPr>
          <w:p w14:paraId="7D77B8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1547F34" w14:textId="77777777" w:rsidTr="00A3151B">
        <w:tc>
          <w:tcPr>
            <w:tcW w:w="0" w:type="auto"/>
            <w:shd w:val="clear" w:color="auto" w:fill="auto"/>
            <w:noWrap/>
            <w:vAlign w:val="center"/>
            <w:hideMark/>
          </w:tcPr>
          <w:p w14:paraId="5CC812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1169</w:t>
            </w:r>
          </w:p>
        </w:tc>
        <w:tc>
          <w:tcPr>
            <w:tcW w:w="0" w:type="auto"/>
            <w:shd w:val="clear" w:color="auto" w:fill="auto"/>
            <w:vAlign w:val="center"/>
            <w:hideMark/>
          </w:tcPr>
          <w:p w14:paraId="02862D1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MENTON  </w:t>
            </w:r>
            <w:proofErr w:type="gramStart"/>
            <w:r w:rsidRPr="0023371D">
              <w:rPr>
                <w:rFonts w:ascii="Arial" w:hAnsi="Arial" w:cs="Arial"/>
                <w:color w:val="000000"/>
                <w:sz w:val="14"/>
                <w:szCs w:val="14"/>
              </w:rPr>
              <w:t>6  DE</w:t>
            </w:r>
            <w:proofErr w:type="gramEnd"/>
            <w:r w:rsidRPr="0023371D">
              <w:rPr>
                <w:rFonts w:ascii="Arial" w:hAnsi="Arial" w:cs="Arial"/>
                <w:color w:val="000000"/>
                <w:sz w:val="14"/>
                <w:szCs w:val="14"/>
              </w:rPr>
              <w:t xml:space="preserve"> AVANCE </w:t>
            </w:r>
          </w:p>
        </w:tc>
        <w:tc>
          <w:tcPr>
            <w:tcW w:w="0" w:type="auto"/>
            <w:shd w:val="clear" w:color="auto" w:fill="auto"/>
            <w:noWrap/>
            <w:vAlign w:val="center"/>
            <w:hideMark/>
          </w:tcPr>
          <w:p w14:paraId="707CDD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E2590D" w14:textId="77777777" w:rsidTr="00A3151B">
        <w:tc>
          <w:tcPr>
            <w:tcW w:w="0" w:type="auto"/>
            <w:shd w:val="clear" w:color="auto" w:fill="auto"/>
            <w:noWrap/>
            <w:vAlign w:val="center"/>
            <w:hideMark/>
          </w:tcPr>
          <w:p w14:paraId="21A08D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1170</w:t>
            </w:r>
          </w:p>
        </w:tc>
        <w:tc>
          <w:tcPr>
            <w:tcW w:w="0" w:type="auto"/>
            <w:shd w:val="clear" w:color="auto" w:fill="auto"/>
            <w:vAlign w:val="center"/>
            <w:hideMark/>
          </w:tcPr>
          <w:p w14:paraId="276486F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MENTON  </w:t>
            </w:r>
            <w:proofErr w:type="gramStart"/>
            <w:r w:rsidRPr="0023371D">
              <w:rPr>
                <w:rFonts w:ascii="Arial" w:hAnsi="Arial" w:cs="Arial"/>
                <w:color w:val="000000"/>
                <w:sz w:val="14"/>
                <w:szCs w:val="14"/>
              </w:rPr>
              <w:t>8  DE</w:t>
            </w:r>
            <w:proofErr w:type="gramEnd"/>
            <w:r w:rsidRPr="0023371D">
              <w:rPr>
                <w:rFonts w:ascii="Arial" w:hAnsi="Arial" w:cs="Arial"/>
                <w:color w:val="000000"/>
                <w:sz w:val="14"/>
                <w:szCs w:val="14"/>
              </w:rPr>
              <w:t xml:space="preserve"> AVANCE -</w:t>
            </w:r>
          </w:p>
        </w:tc>
        <w:tc>
          <w:tcPr>
            <w:tcW w:w="0" w:type="auto"/>
            <w:shd w:val="clear" w:color="auto" w:fill="auto"/>
            <w:noWrap/>
            <w:vAlign w:val="center"/>
            <w:hideMark/>
          </w:tcPr>
          <w:p w14:paraId="569A7E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A6A0E75" w14:textId="77777777" w:rsidTr="00A3151B">
        <w:tc>
          <w:tcPr>
            <w:tcW w:w="0" w:type="auto"/>
            <w:shd w:val="clear" w:color="auto" w:fill="auto"/>
            <w:noWrap/>
            <w:vAlign w:val="center"/>
            <w:hideMark/>
          </w:tcPr>
          <w:p w14:paraId="297F43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1171</w:t>
            </w:r>
          </w:p>
        </w:tc>
        <w:tc>
          <w:tcPr>
            <w:tcW w:w="0" w:type="auto"/>
            <w:shd w:val="clear" w:color="auto" w:fill="auto"/>
            <w:vAlign w:val="center"/>
            <w:hideMark/>
          </w:tcPr>
          <w:p w14:paraId="124208E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MENTON 10 DE AVANCE </w:t>
            </w:r>
          </w:p>
        </w:tc>
        <w:tc>
          <w:tcPr>
            <w:tcW w:w="0" w:type="auto"/>
            <w:shd w:val="clear" w:color="auto" w:fill="auto"/>
            <w:noWrap/>
            <w:vAlign w:val="center"/>
            <w:hideMark/>
          </w:tcPr>
          <w:p w14:paraId="0A5CEF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B37A8D7" w14:textId="77777777" w:rsidTr="00A3151B">
        <w:tc>
          <w:tcPr>
            <w:tcW w:w="0" w:type="auto"/>
            <w:shd w:val="clear" w:color="auto" w:fill="auto"/>
            <w:noWrap/>
            <w:vAlign w:val="center"/>
            <w:hideMark/>
          </w:tcPr>
          <w:p w14:paraId="41B961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1172</w:t>
            </w:r>
          </w:p>
        </w:tc>
        <w:tc>
          <w:tcPr>
            <w:tcW w:w="0" w:type="auto"/>
            <w:shd w:val="clear" w:color="auto" w:fill="auto"/>
            <w:vAlign w:val="center"/>
            <w:hideMark/>
          </w:tcPr>
          <w:p w14:paraId="7FEF204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MENTON 12 DE AVANCE </w:t>
            </w:r>
          </w:p>
        </w:tc>
        <w:tc>
          <w:tcPr>
            <w:tcW w:w="0" w:type="auto"/>
            <w:shd w:val="clear" w:color="auto" w:fill="auto"/>
            <w:noWrap/>
            <w:vAlign w:val="center"/>
            <w:hideMark/>
          </w:tcPr>
          <w:p w14:paraId="13B754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CC9BF22" w14:textId="77777777" w:rsidTr="00A3151B">
        <w:tc>
          <w:tcPr>
            <w:tcW w:w="0" w:type="auto"/>
            <w:shd w:val="clear" w:color="auto" w:fill="auto"/>
            <w:noWrap/>
            <w:vAlign w:val="center"/>
            <w:hideMark/>
          </w:tcPr>
          <w:p w14:paraId="21552A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1173</w:t>
            </w:r>
          </w:p>
        </w:tc>
        <w:tc>
          <w:tcPr>
            <w:tcW w:w="0" w:type="auto"/>
            <w:shd w:val="clear" w:color="auto" w:fill="auto"/>
            <w:vAlign w:val="center"/>
            <w:hideMark/>
          </w:tcPr>
          <w:p w14:paraId="5B5DAD6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COMPRESION 4 A</w:t>
            </w:r>
          </w:p>
        </w:tc>
        <w:tc>
          <w:tcPr>
            <w:tcW w:w="0" w:type="auto"/>
            <w:shd w:val="clear" w:color="auto" w:fill="auto"/>
            <w:noWrap/>
            <w:vAlign w:val="center"/>
            <w:hideMark/>
          </w:tcPr>
          <w:p w14:paraId="33D13A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8FCD21D" w14:textId="77777777" w:rsidTr="00A3151B">
        <w:tc>
          <w:tcPr>
            <w:tcW w:w="0" w:type="auto"/>
            <w:shd w:val="clear" w:color="auto" w:fill="auto"/>
            <w:noWrap/>
            <w:vAlign w:val="center"/>
            <w:hideMark/>
          </w:tcPr>
          <w:p w14:paraId="62B674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1174</w:t>
            </w:r>
          </w:p>
        </w:tc>
        <w:tc>
          <w:tcPr>
            <w:tcW w:w="0" w:type="auto"/>
            <w:shd w:val="clear" w:color="auto" w:fill="auto"/>
            <w:vAlign w:val="center"/>
            <w:hideMark/>
          </w:tcPr>
          <w:p w14:paraId="0C9DB48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COMPRESION 5 A</w:t>
            </w:r>
          </w:p>
        </w:tc>
        <w:tc>
          <w:tcPr>
            <w:tcW w:w="0" w:type="auto"/>
            <w:shd w:val="clear" w:color="auto" w:fill="auto"/>
            <w:noWrap/>
            <w:vAlign w:val="center"/>
            <w:hideMark/>
          </w:tcPr>
          <w:p w14:paraId="192419C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D37F682" w14:textId="77777777" w:rsidTr="00A3151B">
        <w:tc>
          <w:tcPr>
            <w:tcW w:w="0" w:type="auto"/>
            <w:shd w:val="clear" w:color="auto" w:fill="auto"/>
            <w:noWrap/>
            <w:vAlign w:val="center"/>
            <w:hideMark/>
          </w:tcPr>
          <w:p w14:paraId="361563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1175</w:t>
            </w:r>
          </w:p>
        </w:tc>
        <w:tc>
          <w:tcPr>
            <w:tcW w:w="0" w:type="auto"/>
            <w:shd w:val="clear" w:color="auto" w:fill="auto"/>
            <w:vAlign w:val="center"/>
            <w:hideMark/>
          </w:tcPr>
          <w:p w14:paraId="6D99CB5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ESFERICA FLEX.  Ø 20.8-</w:t>
            </w:r>
          </w:p>
        </w:tc>
        <w:tc>
          <w:tcPr>
            <w:tcW w:w="0" w:type="auto"/>
            <w:shd w:val="clear" w:color="auto" w:fill="auto"/>
            <w:noWrap/>
            <w:vAlign w:val="center"/>
            <w:hideMark/>
          </w:tcPr>
          <w:p w14:paraId="401B2A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79EEE40" w14:textId="77777777" w:rsidTr="00A3151B">
        <w:tc>
          <w:tcPr>
            <w:tcW w:w="0" w:type="auto"/>
            <w:shd w:val="clear" w:color="auto" w:fill="auto"/>
            <w:noWrap/>
            <w:vAlign w:val="center"/>
            <w:hideMark/>
          </w:tcPr>
          <w:p w14:paraId="16F8C1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1176</w:t>
            </w:r>
          </w:p>
        </w:tc>
        <w:tc>
          <w:tcPr>
            <w:tcW w:w="0" w:type="auto"/>
            <w:shd w:val="clear" w:color="auto" w:fill="auto"/>
            <w:vAlign w:val="center"/>
            <w:hideMark/>
          </w:tcPr>
          <w:p w14:paraId="602AEBC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ESFERICA MALE. Ø 14.3-</w:t>
            </w:r>
          </w:p>
        </w:tc>
        <w:tc>
          <w:tcPr>
            <w:tcW w:w="0" w:type="auto"/>
            <w:shd w:val="clear" w:color="auto" w:fill="auto"/>
            <w:noWrap/>
            <w:vAlign w:val="center"/>
            <w:hideMark/>
          </w:tcPr>
          <w:p w14:paraId="69A41A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0335543" w14:textId="77777777" w:rsidTr="00A3151B">
        <w:tc>
          <w:tcPr>
            <w:tcW w:w="0" w:type="auto"/>
            <w:shd w:val="clear" w:color="auto" w:fill="auto"/>
            <w:noWrap/>
            <w:vAlign w:val="center"/>
            <w:hideMark/>
          </w:tcPr>
          <w:p w14:paraId="072703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1177</w:t>
            </w:r>
          </w:p>
        </w:tc>
        <w:tc>
          <w:tcPr>
            <w:tcW w:w="0" w:type="auto"/>
            <w:shd w:val="clear" w:color="auto" w:fill="auto"/>
            <w:vAlign w:val="center"/>
            <w:hideMark/>
          </w:tcPr>
          <w:p w14:paraId="7ECEDD3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CONDILAR 4 A -</w:t>
            </w:r>
          </w:p>
        </w:tc>
        <w:tc>
          <w:tcPr>
            <w:tcW w:w="0" w:type="auto"/>
            <w:shd w:val="clear" w:color="auto" w:fill="auto"/>
            <w:noWrap/>
            <w:vAlign w:val="center"/>
            <w:hideMark/>
          </w:tcPr>
          <w:p w14:paraId="610A38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BC5F96E" w14:textId="77777777" w:rsidTr="00A3151B">
        <w:tc>
          <w:tcPr>
            <w:tcW w:w="0" w:type="auto"/>
            <w:shd w:val="clear" w:color="auto" w:fill="auto"/>
            <w:noWrap/>
            <w:vAlign w:val="center"/>
            <w:hideMark/>
          </w:tcPr>
          <w:p w14:paraId="2C5ADE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1178</w:t>
            </w:r>
          </w:p>
        </w:tc>
        <w:tc>
          <w:tcPr>
            <w:tcW w:w="0" w:type="auto"/>
            <w:shd w:val="clear" w:color="auto" w:fill="auto"/>
            <w:vAlign w:val="center"/>
            <w:hideMark/>
          </w:tcPr>
          <w:p w14:paraId="350E3C0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CONDILAR 4 A CORTA-</w:t>
            </w:r>
          </w:p>
        </w:tc>
        <w:tc>
          <w:tcPr>
            <w:tcW w:w="0" w:type="auto"/>
            <w:shd w:val="clear" w:color="auto" w:fill="auto"/>
            <w:noWrap/>
            <w:vAlign w:val="center"/>
            <w:hideMark/>
          </w:tcPr>
          <w:p w14:paraId="7E22E5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20B259F" w14:textId="77777777" w:rsidTr="00A3151B">
        <w:tc>
          <w:tcPr>
            <w:tcW w:w="0" w:type="auto"/>
            <w:shd w:val="clear" w:color="auto" w:fill="auto"/>
            <w:noWrap/>
            <w:vAlign w:val="center"/>
            <w:hideMark/>
          </w:tcPr>
          <w:p w14:paraId="14FE9F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1179</w:t>
            </w:r>
          </w:p>
        </w:tc>
        <w:tc>
          <w:tcPr>
            <w:tcW w:w="0" w:type="auto"/>
            <w:shd w:val="clear" w:color="auto" w:fill="auto"/>
            <w:vAlign w:val="center"/>
            <w:hideMark/>
          </w:tcPr>
          <w:p w14:paraId="074AB61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CONDILAR 9 A </w:t>
            </w:r>
          </w:p>
        </w:tc>
        <w:tc>
          <w:tcPr>
            <w:tcW w:w="0" w:type="auto"/>
            <w:shd w:val="clear" w:color="auto" w:fill="auto"/>
            <w:noWrap/>
            <w:vAlign w:val="center"/>
            <w:hideMark/>
          </w:tcPr>
          <w:p w14:paraId="583987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7EB72F3" w14:textId="77777777" w:rsidTr="00A3151B">
        <w:tc>
          <w:tcPr>
            <w:tcW w:w="0" w:type="auto"/>
            <w:shd w:val="clear" w:color="auto" w:fill="auto"/>
            <w:noWrap/>
            <w:vAlign w:val="center"/>
            <w:hideMark/>
          </w:tcPr>
          <w:p w14:paraId="70AF23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1180</w:t>
            </w:r>
          </w:p>
        </w:tc>
        <w:tc>
          <w:tcPr>
            <w:tcW w:w="0" w:type="auto"/>
            <w:shd w:val="clear" w:color="auto" w:fill="auto"/>
            <w:vAlign w:val="center"/>
            <w:hideMark/>
          </w:tcPr>
          <w:p w14:paraId="0A04C2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CONDILAR 9 A CORTA </w:t>
            </w:r>
          </w:p>
        </w:tc>
        <w:tc>
          <w:tcPr>
            <w:tcW w:w="0" w:type="auto"/>
            <w:shd w:val="clear" w:color="auto" w:fill="auto"/>
            <w:noWrap/>
            <w:vAlign w:val="center"/>
            <w:hideMark/>
          </w:tcPr>
          <w:p w14:paraId="739F0E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8CFEB8" w14:textId="77777777" w:rsidTr="00A3151B">
        <w:tc>
          <w:tcPr>
            <w:tcW w:w="0" w:type="auto"/>
            <w:shd w:val="clear" w:color="auto" w:fill="auto"/>
            <w:noWrap/>
            <w:vAlign w:val="center"/>
            <w:hideMark/>
          </w:tcPr>
          <w:p w14:paraId="5EA5A6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1181</w:t>
            </w:r>
          </w:p>
        </w:tc>
        <w:tc>
          <w:tcPr>
            <w:tcW w:w="0" w:type="auto"/>
            <w:shd w:val="clear" w:color="auto" w:fill="auto"/>
            <w:vAlign w:val="center"/>
            <w:hideMark/>
          </w:tcPr>
          <w:p w14:paraId="140192F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RECTA DOBLE BSSO 22MM 10 A </w:t>
            </w:r>
          </w:p>
        </w:tc>
        <w:tc>
          <w:tcPr>
            <w:tcW w:w="0" w:type="auto"/>
            <w:shd w:val="clear" w:color="auto" w:fill="auto"/>
            <w:noWrap/>
            <w:vAlign w:val="center"/>
            <w:hideMark/>
          </w:tcPr>
          <w:p w14:paraId="1B70B2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561DF52" w14:textId="77777777" w:rsidTr="00A3151B">
        <w:tc>
          <w:tcPr>
            <w:tcW w:w="0" w:type="auto"/>
            <w:shd w:val="clear" w:color="auto" w:fill="auto"/>
            <w:noWrap/>
            <w:vAlign w:val="center"/>
            <w:hideMark/>
          </w:tcPr>
          <w:p w14:paraId="3514C3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1182</w:t>
            </w:r>
          </w:p>
        </w:tc>
        <w:tc>
          <w:tcPr>
            <w:tcW w:w="0" w:type="auto"/>
            <w:shd w:val="clear" w:color="auto" w:fill="auto"/>
            <w:vAlign w:val="center"/>
            <w:hideMark/>
          </w:tcPr>
          <w:p w14:paraId="78A717C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RECTA DOBLE BSSO 27MM 10 A </w:t>
            </w:r>
          </w:p>
        </w:tc>
        <w:tc>
          <w:tcPr>
            <w:tcW w:w="0" w:type="auto"/>
            <w:shd w:val="clear" w:color="auto" w:fill="auto"/>
            <w:noWrap/>
            <w:vAlign w:val="center"/>
            <w:hideMark/>
          </w:tcPr>
          <w:p w14:paraId="3D475A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6DDB099" w14:textId="77777777" w:rsidTr="00A3151B">
        <w:tc>
          <w:tcPr>
            <w:tcW w:w="0" w:type="auto"/>
            <w:shd w:val="clear" w:color="auto" w:fill="auto"/>
            <w:noWrap/>
            <w:vAlign w:val="center"/>
            <w:hideMark/>
          </w:tcPr>
          <w:p w14:paraId="46C148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1183</w:t>
            </w:r>
          </w:p>
        </w:tc>
        <w:tc>
          <w:tcPr>
            <w:tcW w:w="0" w:type="auto"/>
            <w:shd w:val="clear" w:color="auto" w:fill="auto"/>
            <w:vAlign w:val="center"/>
            <w:hideMark/>
          </w:tcPr>
          <w:p w14:paraId="0009E59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RECTA DOBLE BSSO 32MM 10 A </w:t>
            </w:r>
          </w:p>
        </w:tc>
        <w:tc>
          <w:tcPr>
            <w:tcW w:w="0" w:type="auto"/>
            <w:shd w:val="clear" w:color="auto" w:fill="auto"/>
            <w:noWrap/>
            <w:vAlign w:val="center"/>
            <w:hideMark/>
          </w:tcPr>
          <w:p w14:paraId="16B91E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C738457" w14:textId="77777777" w:rsidTr="00A3151B">
        <w:tc>
          <w:tcPr>
            <w:tcW w:w="0" w:type="auto"/>
            <w:shd w:val="clear" w:color="auto" w:fill="auto"/>
            <w:noWrap/>
            <w:vAlign w:val="center"/>
            <w:hideMark/>
          </w:tcPr>
          <w:p w14:paraId="11CCC6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1184</w:t>
            </w:r>
          </w:p>
        </w:tc>
        <w:tc>
          <w:tcPr>
            <w:tcW w:w="0" w:type="auto"/>
            <w:shd w:val="clear" w:color="auto" w:fill="auto"/>
            <w:vAlign w:val="center"/>
            <w:hideMark/>
          </w:tcPr>
          <w:p w14:paraId="77F9391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RECTA DOBLE BSSO 37MM 10 A </w:t>
            </w:r>
          </w:p>
        </w:tc>
        <w:tc>
          <w:tcPr>
            <w:tcW w:w="0" w:type="auto"/>
            <w:shd w:val="clear" w:color="auto" w:fill="auto"/>
            <w:noWrap/>
            <w:vAlign w:val="center"/>
            <w:hideMark/>
          </w:tcPr>
          <w:p w14:paraId="2F0FCE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AA1F2EA" w14:textId="77777777" w:rsidTr="00A3151B">
        <w:tc>
          <w:tcPr>
            <w:tcW w:w="0" w:type="auto"/>
            <w:shd w:val="clear" w:color="auto" w:fill="auto"/>
            <w:noWrap/>
            <w:vAlign w:val="center"/>
            <w:hideMark/>
          </w:tcPr>
          <w:p w14:paraId="46A8A8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1185</w:t>
            </w:r>
          </w:p>
        </w:tc>
        <w:tc>
          <w:tcPr>
            <w:tcW w:w="0" w:type="auto"/>
            <w:shd w:val="clear" w:color="auto" w:fill="auto"/>
            <w:vAlign w:val="center"/>
            <w:hideMark/>
          </w:tcPr>
          <w:p w14:paraId="4F64F26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DOBLE Y C/PTE 9 X 6 A </w:t>
            </w:r>
          </w:p>
        </w:tc>
        <w:tc>
          <w:tcPr>
            <w:tcW w:w="0" w:type="auto"/>
            <w:shd w:val="clear" w:color="auto" w:fill="auto"/>
            <w:noWrap/>
            <w:vAlign w:val="center"/>
            <w:hideMark/>
          </w:tcPr>
          <w:p w14:paraId="6EB401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98BF5B5" w14:textId="77777777" w:rsidTr="00A3151B">
        <w:tc>
          <w:tcPr>
            <w:tcW w:w="0" w:type="auto"/>
            <w:shd w:val="clear" w:color="auto" w:fill="auto"/>
            <w:noWrap/>
            <w:vAlign w:val="center"/>
            <w:hideMark/>
          </w:tcPr>
          <w:p w14:paraId="01F0A0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1186</w:t>
            </w:r>
          </w:p>
        </w:tc>
        <w:tc>
          <w:tcPr>
            <w:tcW w:w="0" w:type="auto"/>
            <w:shd w:val="clear" w:color="auto" w:fill="auto"/>
            <w:vAlign w:val="center"/>
            <w:hideMark/>
          </w:tcPr>
          <w:p w14:paraId="0751B48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DOBLE Y X 6 A </w:t>
            </w:r>
          </w:p>
        </w:tc>
        <w:tc>
          <w:tcPr>
            <w:tcW w:w="0" w:type="auto"/>
            <w:shd w:val="clear" w:color="auto" w:fill="auto"/>
            <w:noWrap/>
            <w:vAlign w:val="center"/>
            <w:hideMark/>
          </w:tcPr>
          <w:p w14:paraId="6486FC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016E4E3" w14:textId="77777777" w:rsidTr="00A3151B">
        <w:tc>
          <w:tcPr>
            <w:tcW w:w="0" w:type="auto"/>
            <w:shd w:val="clear" w:color="auto" w:fill="auto"/>
            <w:noWrap/>
            <w:vAlign w:val="center"/>
            <w:hideMark/>
          </w:tcPr>
          <w:p w14:paraId="795DF6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1187</w:t>
            </w:r>
          </w:p>
        </w:tc>
        <w:tc>
          <w:tcPr>
            <w:tcW w:w="0" w:type="auto"/>
            <w:shd w:val="clear" w:color="auto" w:fill="auto"/>
            <w:vAlign w:val="center"/>
            <w:hideMark/>
          </w:tcPr>
          <w:p w14:paraId="24BF924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EN I FLEXIBLE(VERDE) 4 A</w:t>
            </w:r>
          </w:p>
        </w:tc>
        <w:tc>
          <w:tcPr>
            <w:tcW w:w="0" w:type="auto"/>
            <w:shd w:val="clear" w:color="auto" w:fill="auto"/>
            <w:noWrap/>
            <w:vAlign w:val="center"/>
            <w:hideMark/>
          </w:tcPr>
          <w:p w14:paraId="645AF2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4E3662B" w14:textId="77777777" w:rsidTr="00A3151B">
        <w:tc>
          <w:tcPr>
            <w:tcW w:w="0" w:type="auto"/>
            <w:shd w:val="clear" w:color="auto" w:fill="auto"/>
            <w:noWrap/>
            <w:vAlign w:val="center"/>
            <w:hideMark/>
          </w:tcPr>
          <w:p w14:paraId="595782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1188</w:t>
            </w:r>
          </w:p>
        </w:tc>
        <w:tc>
          <w:tcPr>
            <w:tcW w:w="0" w:type="auto"/>
            <w:shd w:val="clear" w:color="auto" w:fill="auto"/>
            <w:vAlign w:val="center"/>
            <w:hideMark/>
          </w:tcPr>
          <w:p w14:paraId="0D3BFE4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EN I RIGIDA(DORADA) 4 A </w:t>
            </w:r>
          </w:p>
        </w:tc>
        <w:tc>
          <w:tcPr>
            <w:tcW w:w="0" w:type="auto"/>
            <w:shd w:val="clear" w:color="auto" w:fill="auto"/>
            <w:noWrap/>
            <w:vAlign w:val="center"/>
            <w:hideMark/>
          </w:tcPr>
          <w:p w14:paraId="51960F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83644B5" w14:textId="77777777" w:rsidTr="00A3151B">
        <w:tc>
          <w:tcPr>
            <w:tcW w:w="0" w:type="auto"/>
            <w:shd w:val="clear" w:color="auto" w:fill="auto"/>
            <w:noWrap/>
            <w:vAlign w:val="center"/>
            <w:hideMark/>
          </w:tcPr>
          <w:p w14:paraId="22D333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1189</w:t>
            </w:r>
          </w:p>
        </w:tc>
        <w:tc>
          <w:tcPr>
            <w:tcW w:w="0" w:type="auto"/>
            <w:shd w:val="clear" w:color="auto" w:fill="auto"/>
            <w:vAlign w:val="center"/>
            <w:hideMark/>
          </w:tcPr>
          <w:p w14:paraId="1B7316B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EN I MALEABLE(AZUL) 4 A </w:t>
            </w:r>
          </w:p>
        </w:tc>
        <w:tc>
          <w:tcPr>
            <w:tcW w:w="0" w:type="auto"/>
            <w:shd w:val="clear" w:color="auto" w:fill="auto"/>
            <w:noWrap/>
            <w:vAlign w:val="center"/>
            <w:hideMark/>
          </w:tcPr>
          <w:p w14:paraId="293B6F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8057CD7" w14:textId="77777777" w:rsidTr="00A3151B">
        <w:tc>
          <w:tcPr>
            <w:tcW w:w="0" w:type="auto"/>
            <w:shd w:val="clear" w:color="auto" w:fill="auto"/>
            <w:noWrap/>
            <w:vAlign w:val="center"/>
            <w:hideMark/>
          </w:tcPr>
          <w:p w14:paraId="04F6D0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1190</w:t>
            </w:r>
          </w:p>
        </w:tc>
        <w:tc>
          <w:tcPr>
            <w:tcW w:w="0" w:type="auto"/>
            <w:shd w:val="clear" w:color="auto" w:fill="auto"/>
            <w:vAlign w:val="center"/>
            <w:hideMark/>
          </w:tcPr>
          <w:p w14:paraId="0B98B66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FLEX(VERDE)4A 90º</w:t>
            </w:r>
          </w:p>
        </w:tc>
        <w:tc>
          <w:tcPr>
            <w:tcW w:w="0" w:type="auto"/>
            <w:shd w:val="clear" w:color="auto" w:fill="auto"/>
            <w:noWrap/>
            <w:vAlign w:val="center"/>
            <w:hideMark/>
          </w:tcPr>
          <w:p w14:paraId="7C9A56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5E90B80" w14:textId="77777777" w:rsidTr="00A3151B">
        <w:tc>
          <w:tcPr>
            <w:tcW w:w="0" w:type="auto"/>
            <w:shd w:val="clear" w:color="auto" w:fill="auto"/>
            <w:noWrap/>
            <w:vAlign w:val="center"/>
            <w:hideMark/>
          </w:tcPr>
          <w:p w14:paraId="15932D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1191</w:t>
            </w:r>
          </w:p>
        </w:tc>
        <w:tc>
          <w:tcPr>
            <w:tcW w:w="0" w:type="auto"/>
            <w:shd w:val="clear" w:color="auto" w:fill="auto"/>
            <w:vAlign w:val="center"/>
            <w:hideMark/>
          </w:tcPr>
          <w:p w14:paraId="4A4683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RIGIDA(DOR)4A 90º</w:t>
            </w:r>
          </w:p>
        </w:tc>
        <w:tc>
          <w:tcPr>
            <w:tcW w:w="0" w:type="auto"/>
            <w:shd w:val="clear" w:color="auto" w:fill="auto"/>
            <w:noWrap/>
            <w:vAlign w:val="center"/>
            <w:hideMark/>
          </w:tcPr>
          <w:p w14:paraId="0E36C3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CFBD044" w14:textId="77777777" w:rsidTr="00A3151B">
        <w:tc>
          <w:tcPr>
            <w:tcW w:w="0" w:type="auto"/>
            <w:shd w:val="clear" w:color="auto" w:fill="auto"/>
            <w:noWrap/>
            <w:vAlign w:val="center"/>
            <w:hideMark/>
          </w:tcPr>
          <w:p w14:paraId="386B1C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1192</w:t>
            </w:r>
          </w:p>
        </w:tc>
        <w:tc>
          <w:tcPr>
            <w:tcW w:w="0" w:type="auto"/>
            <w:shd w:val="clear" w:color="auto" w:fill="auto"/>
            <w:vAlign w:val="center"/>
            <w:hideMark/>
          </w:tcPr>
          <w:p w14:paraId="001EC29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MALEAB(AZUL)4A90º-</w:t>
            </w:r>
          </w:p>
        </w:tc>
        <w:tc>
          <w:tcPr>
            <w:tcW w:w="0" w:type="auto"/>
            <w:shd w:val="clear" w:color="auto" w:fill="auto"/>
            <w:noWrap/>
            <w:vAlign w:val="center"/>
            <w:hideMark/>
          </w:tcPr>
          <w:p w14:paraId="371BB5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29E3641" w14:textId="77777777" w:rsidTr="00A3151B">
        <w:tc>
          <w:tcPr>
            <w:tcW w:w="0" w:type="auto"/>
            <w:shd w:val="clear" w:color="auto" w:fill="auto"/>
            <w:noWrap/>
            <w:vAlign w:val="center"/>
            <w:hideMark/>
          </w:tcPr>
          <w:p w14:paraId="23718D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1193</w:t>
            </w:r>
          </w:p>
        </w:tc>
        <w:tc>
          <w:tcPr>
            <w:tcW w:w="0" w:type="auto"/>
            <w:shd w:val="clear" w:color="auto" w:fill="auto"/>
            <w:vAlign w:val="center"/>
            <w:hideMark/>
          </w:tcPr>
          <w:p w14:paraId="565FADE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FLEX(VERDE)C/PTE 7X4-</w:t>
            </w:r>
          </w:p>
        </w:tc>
        <w:tc>
          <w:tcPr>
            <w:tcW w:w="0" w:type="auto"/>
            <w:shd w:val="clear" w:color="auto" w:fill="auto"/>
            <w:noWrap/>
            <w:vAlign w:val="center"/>
            <w:hideMark/>
          </w:tcPr>
          <w:p w14:paraId="2F9F05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A9B612A" w14:textId="77777777" w:rsidTr="00A3151B">
        <w:tc>
          <w:tcPr>
            <w:tcW w:w="0" w:type="auto"/>
            <w:shd w:val="clear" w:color="auto" w:fill="auto"/>
            <w:noWrap/>
            <w:vAlign w:val="center"/>
            <w:hideMark/>
          </w:tcPr>
          <w:p w14:paraId="0A9411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1194</w:t>
            </w:r>
          </w:p>
        </w:tc>
        <w:tc>
          <w:tcPr>
            <w:tcW w:w="0" w:type="auto"/>
            <w:shd w:val="clear" w:color="auto" w:fill="auto"/>
            <w:vAlign w:val="center"/>
            <w:hideMark/>
          </w:tcPr>
          <w:p w14:paraId="6D64336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RIGID(DOR)C/PTE 7X4A</w:t>
            </w:r>
          </w:p>
        </w:tc>
        <w:tc>
          <w:tcPr>
            <w:tcW w:w="0" w:type="auto"/>
            <w:shd w:val="clear" w:color="auto" w:fill="auto"/>
            <w:noWrap/>
            <w:vAlign w:val="center"/>
            <w:hideMark/>
          </w:tcPr>
          <w:p w14:paraId="38150C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D4F3F07" w14:textId="77777777" w:rsidTr="00A3151B">
        <w:tc>
          <w:tcPr>
            <w:tcW w:w="0" w:type="auto"/>
            <w:shd w:val="clear" w:color="auto" w:fill="auto"/>
            <w:noWrap/>
            <w:vAlign w:val="center"/>
            <w:hideMark/>
          </w:tcPr>
          <w:p w14:paraId="55EB4A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1195</w:t>
            </w:r>
          </w:p>
        </w:tc>
        <w:tc>
          <w:tcPr>
            <w:tcW w:w="0" w:type="auto"/>
            <w:shd w:val="clear" w:color="auto" w:fill="auto"/>
            <w:vAlign w:val="center"/>
            <w:hideMark/>
          </w:tcPr>
          <w:p w14:paraId="3EA132F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MALEA(AZUL)C/PTE 7X4</w:t>
            </w:r>
          </w:p>
        </w:tc>
        <w:tc>
          <w:tcPr>
            <w:tcW w:w="0" w:type="auto"/>
            <w:shd w:val="clear" w:color="auto" w:fill="auto"/>
            <w:noWrap/>
            <w:vAlign w:val="center"/>
            <w:hideMark/>
          </w:tcPr>
          <w:p w14:paraId="492D63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6F9DD5F" w14:textId="77777777" w:rsidTr="00A3151B">
        <w:tc>
          <w:tcPr>
            <w:tcW w:w="0" w:type="auto"/>
            <w:shd w:val="clear" w:color="auto" w:fill="auto"/>
            <w:noWrap/>
            <w:vAlign w:val="center"/>
            <w:hideMark/>
          </w:tcPr>
          <w:p w14:paraId="1431D0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1196</w:t>
            </w:r>
          </w:p>
        </w:tc>
        <w:tc>
          <w:tcPr>
            <w:tcW w:w="0" w:type="auto"/>
            <w:shd w:val="clear" w:color="auto" w:fill="auto"/>
            <w:vAlign w:val="center"/>
            <w:hideMark/>
          </w:tcPr>
          <w:p w14:paraId="5612DA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IZQ.FLEX.CORTA</w:t>
            </w:r>
            <w:proofErr w:type="gramEnd"/>
            <w:r w:rsidRPr="0023371D">
              <w:rPr>
                <w:rFonts w:ascii="Arial" w:hAnsi="Arial" w:cs="Arial"/>
                <w:color w:val="000000"/>
                <w:sz w:val="14"/>
                <w:szCs w:val="14"/>
              </w:rPr>
              <w:t xml:space="preserve"> 4A100°</w:t>
            </w:r>
          </w:p>
        </w:tc>
        <w:tc>
          <w:tcPr>
            <w:tcW w:w="0" w:type="auto"/>
            <w:shd w:val="clear" w:color="auto" w:fill="auto"/>
            <w:noWrap/>
            <w:vAlign w:val="center"/>
            <w:hideMark/>
          </w:tcPr>
          <w:p w14:paraId="2C4B7C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6DCC24C" w14:textId="77777777" w:rsidTr="00A3151B">
        <w:tc>
          <w:tcPr>
            <w:tcW w:w="0" w:type="auto"/>
            <w:shd w:val="clear" w:color="auto" w:fill="auto"/>
            <w:noWrap/>
            <w:vAlign w:val="center"/>
            <w:hideMark/>
          </w:tcPr>
          <w:p w14:paraId="1AAE63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1197</w:t>
            </w:r>
          </w:p>
        </w:tc>
        <w:tc>
          <w:tcPr>
            <w:tcW w:w="0" w:type="auto"/>
            <w:shd w:val="clear" w:color="auto" w:fill="auto"/>
            <w:vAlign w:val="center"/>
            <w:hideMark/>
          </w:tcPr>
          <w:p w14:paraId="2F19AB0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RIGIDA CORTA 4A 110º-</w:t>
            </w:r>
          </w:p>
        </w:tc>
        <w:tc>
          <w:tcPr>
            <w:tcW w:w="0" w:type="auto"/>
            <w:shd w:val="clear" w:color="auto" w:fill="auto"/>
            <w:noWrap/>
            <w:vAlign w:val="center"/>
            <w:hideMark/>
          </w:tcPr>
          <w:p w14:paraId="06C321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EAADF05" w14:textId="77777777" w:rsidTr="00A3151B">
        <w:tc>
          <w:tcPr>
            <w:tcW w:w="0" w:type="auto"/>
            <w:shd w:val="clear" w:color="auto" w:fill="auto"/>
            <w:noWrap/>
            <w:vAlign w:val="center"/>
            <w:hideMark/>
          </w:tcPr>
          <w:p w14:paraId="5E1696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1198</w:t>
            </w:r>
          </w:p>
        </w:tc>
        <w:tc>
          <w:tcPr>
            <w:tcW w:w="0" w:type="auto"/>
            <w:shd w:val="clear" w:color="auto" w:fill="auto"/>
            <w:vAlign w:val="center"/>
            <w:hideMark/>
          </w:tcPr>
          <w:p w14:paraId="238F21B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IZQ.MALE.CORTA</w:t>
            </w:r>
            <w:proofErr w:type="gramEnd"/>
            <w:r w:rsidRPr="0023371D">
              <w:rPr>
                <w:rFonts w:ascii="Arial" w:hAnsi="Arial" w:cs="Arial"/>
                <w:color w:val="000000"/>
                <w:sz w:val="14"/>
                <w:szCs w:val="14"/>
              </w:rPr>
              <w:t xml:space="preserve"> 4A110°-</w:t>
            </w:r>
          </w:p>
        </w:tc>
        <w:tc>
          <w:tcPr>
            <w:tcW w:w="0" w:type="auto"/>
            <w:shd w:val="clear" w:color="auto" w:fill="auto"/>
            <w:noWrap/>
            <w:vAlign w:val="center"/>
            <w:hideMark/>
          </w:tcPr>
          <w:p w14:paraId="450E3F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4C979E7" w14:textId="77777777" w:rsidTr="00A3151B">
        <w:tc>
          <w:tcPr>
            <w:tcW w:w="0" w:type="auto"/>
            <w:shd w:val="clear" w:color="auto" w:fill="auto"/>
            <w:noWrap/>
            <w:vAlign w:val="center"/>
            <w:hideMark/>
          </w:tcPr>
          <w:p w14:paraId="0C3AA8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1199</w:t>
            </w:r>
          </w:p>
        </w:tc>
        <w:tc>
          <w:tcPr>
            <w:tcW w:w="0" w:type="auto"/>
            <w:shd w:val="clear" w:color="auto" w:fill="auto"/>
            <w:vAlign w:val="center"/>
            <w:hideMark/>
          </w:tcPr>
          <w:p w14:paraId="415076E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IZQ.FLEX.MEDIA</w:t>
            </w:r>
            <w:proofErr w:type="gramEnd"/>
            <w:r w:rsidRPr="0023371D">
              <w:rPr>
                <w:rFonts w:ascii="Arial" w:hAnsi="Arial" w:cs="Arial"/>
                <w:color w:val="000000"/>
                <w:sz w:val="14"/>
                <w:szCs w:val="14"/>
              </w:rPr>
              <w:t xml:space="preserve"> 4A110°-</w:t>
            </w:r>
          </w:p>
        </w:tc>
        <w:tc>
          <w:tcPr>
            <w:tcW w:w="0" w:type="auto"/>
            <w:shd w:val="clear" w:color="auto" w:fill="auto"/>
            <w:noWrap/>
            <w:vAlign w:val="center"/>
            <w:hideMark/>
          </w:tcPr>
          <w:p w14:paraId="46EEDE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75386D" w14:textId="77777777" w:rsidTr="00A3151B">
        <w:tc>
          <w:tcPr>
            <w:tcW w:w="0" w:type="auto"/>
            <w:shd w:val="clear" w:color="auto" w:fill="auto"/>
            <w:noWrap/>
            <w:vAlign w:val="center"/>
            <w:hideMark/>
          </w:tcPr>
          <w:p w14:paraId="505683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1200</w:t>
            </w:r>
          </w:p>
        </w:tc>
        <w:tc>
          <w:tcPr>
            <w:tcW w:w="0" w:type="auto"/>
            <w:shd w:val="clear" w:color="auto" w:fill="auto"/>
            <w:vAlign w:val="center"/>
            <w:hideMark/>
          </w:tcPr>
          <w:p w14:paraId="21F859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RIGIDA MEDIA 4A 110º</w:t>
            </w:r>
          </w:p>
        </w:tc>
        <w:tc>
          <w:tcPr>
            <w:tcW w:w="0" w:type="auto"/>
            <w:shd w:val="clear" w:color="auto" w:fill="auto"/>
            <w:noWrap/>
            <w:vAlign w:val="center"/>
            <w:hideMark/>
          </w:tcPr>
          <w:p w14:paraId="4F83AC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108290B" w14:textId="77777777" w:rsidTr="00A3151B">
        <w:tc>
          <w:tcPr>
            <w:tcW w:w="0" w:type="auto"/>
            <w:shd w:val="clear" w:color="auto" w:fill="auto"/>
            <w:noWrap/>
            <w:vAlign w:val="center"/>
            <w:hideMark/>
          </w:tcPr>
          <w:p w14:paraId="710261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1201</w:t>
            </w:r>
          </w:p>
        </w:tc>
        <w:tc>
          <w:tcPr>
            <w:tcW w:w="0" w:type="auto"/>
            <w:shd w:val="clear" w:color="auto" w:fill="auto"/>
            <w:vAlign w:val="center"/>
            <w:hideMark/>
          </w:tcPr>
          <w:p w14:paraId="0355C77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IZQ.MALE.MEDIA</w:t>
            </w:r>
            <w:proofErr w:type="gramEnd"/>
            <w:r w:rsidRPr="0023371D">
              <w:rPr>
                <w:rFonts w:ascii="Arial" w:hAnsi="Arial" w:cs="Arial"/>
                <w:color w:val="000000"/>
                <w:sz w:val="14"/>
                <w:szCs w:val="14"/>
              </w:rPr>
              <w:t xml:space="preserve"> 4A110°-</w:t>
            </w:r>
          </w:p>
        </w:tc>
        <w:tc>
          <w:tcPr>
            <w:tcW w:w="0" w:type="auto"/>
            <w:shd w:val="clear" w:color="auto" w:fill="auto"/>
            <w:noWrap/>
            <w:vAlign w:val="center"/>
            <w:hideMark/>
          </w:tcPr>
          <w:p w14:paraId="0CD135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30CF0CC" w14:textId="77777777" w:rsidTr="00A3151B">
        <w:tc>
          <w:tcPr>
            <w:tcW w:w="0" w:type="auto"/>
            <w:shd w:val="clear" w:color="auto" w:fill="auto"/>
            <w:noWrap/>
            <w:vAlign w:val="center"/>
            <w:hideMark/>
          </w:tcPr>
          <w:p w14:paraId="411B75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1202</w:t>
            </w:r>
          </w:p>
        </w:tc>
        <w:tc>
          <w:tcPr>
            <w:tcW w:w="0" w:type="auto"/>
            <w:shd w:val="clear" w:color="auto" w:fill="auto"/>
            <w:vAlign w:val="center"/>
            <w:hideMark/>
          </w:tcPr>
          <w:p w14:paraId="55765A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IZQ.FLEX.LARGA</w:t>
            </w:r>
            <w:proofErr w:type="gramEnd"/>
            <w:r w:rsidRPr="0023371D">
              <w:rPr>
                <w:rFonts w:ascii="Arial" w:hAnsi="Arial" w:cs="Arial"/>
                <w:color w:val="000000"/>
                <w:sz w:val="14"/>
                <w:szCs w:val="14"/>
              </w:rPr>
              <w:t xml:space="preserve"> 4A110°-</w:t>
            </w:r>
          </w:p>
        </w:tc>
        <w:tc>
          <w:tcPr>
            <w:tcW w:w="0" w:type="auto"/>
            <w:shd w:val="clear" w:color="auto" w:fill="auto"/>
            <w:noWrap/>
            <w:vAlign w:val="center"/>
            <w:hideMark/>
          </w:tcPr>
          <w:p w14:paraId="38828A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57EA2F" w14:textId="77777777" w:rsidTr="00A3151B">
        <w:tc>
          <w:tcPr>
            <w:tcW w:w="0" w:type="auto"/>
            <w:shd w:val="clear" w:color="auto" w:fill="auto"/>
            <w:noWrap/>
            <w:vAlign w:val="center"/>
            <w:hideMark/>
          </w:tcPr>
          <w:p w14:paraId="227E7F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1203</w:t>
            </w:r>
          </w:p>
        </w:tc>
        <w:tc>
          <w:tcPr>
            <w:tcW w:w="0" w:type="auto"/>
            <w:shd w:val="clear" w:color="auto" w:fill="auto"/>
            <w:vAlign w:val="center"/>
            <w:hideMark/>
          </w:tcPr>
          <w:p w14:paraId="69E77C5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RIGIDA LARGA 4A 110º-</w:t>
            </w:r>
          </w:p>
        </w:tc>
        <w:tc>
          <w:tcPr>
            <w:tcW w:w="0" w:type="auto"/>
            <w:shd w:val="clear" w:color="auto" w:fill="auto"/>
            <w:noWrap/>
            <w:vAlign w:val="center"/>
            <w:hideMark/>
          </w:tcPr>
          <w:p w14:paraId="709A7A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7C3E315" w14:textId="77777777" w:rsidTr="00A3151B">
        <w:tc>
          <w:tcPr>
            <w:tcW w:w="0" w:type="auto"/>
            <w:shd w:val="clear" w:color="auto" w:fill="auto"/>
            <w:noWrap/>
            <w:vAlign w:val="center"/>
            <w:hideMark/>
          </w:tcPr>
          <w:p w14:paraId="54C002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1204</w:t>
            </w:r>
          </w:p>
        </w:tc>
        <w:tc>
          <w:tcPr>
            <w:tcW w:w="0" w:type="auto"/>
            <w:shd w:val="clear" w:color="auto" w:fill="auto"/>
            <w:vAlign w:val="center"/>
            <w:hideMark/>
          </w:tcPr>
          <w:p w14:paraId="653200E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IZQ.MALE.LARGA</w:t>
            </w:r>
            <w:proofErr w:type="gramEnd"/>
            <w:r w:rsidRPr="0023371D">
              <w:rPr>
                <w:rFonts w:ascii="Arial" w:hAnsi="Arial" w:cs="Arial"/>
                <w:color w:val="000000"/>
                <w:sz w:val="14"/>
                <w:szCs w:val="14"/>
              </w:rPr>
              <w:t xml:space="preserve"> 4A110°-</w:t>
            </w:r>
          </w:p>
        </w:tc>
        <w:tc>
          <w:tcPr>
            <w:tcW w:w="0" w:type="auto"/>
            <w:shd w:val="clear" w:color="auto" w:fill="auto"/>
            <w:noWrap/>
            <w:vAlign w:val="center"/>
            <w:hideMark/>
          </w:tcPr>
          <w:p w14:paraId="4A5988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CAD024D" w14:textId="77777777" w:rsidTr="00A3151B">
        <w:tc>
          <w:tcPr>
            <w:tcW w:w="0" w:type="auto"/>
            <w:shd w:val="clear" w:color="auto" w:fill="auto"/>
            <w:noWrap/>
            <w:vAlign w:val="center"/>
            <w:hideMark/>
          </w:tcPr>
          <w:p w14:paraId="60EB90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1205</w:t>
            </w:r>
          </w:p>
        </w:tc>
        <w:tc>
          <w:tcPr>
            <w:tcW w:w="0" w:type="auto"/>
            <w:shd w:val="clear" w:color="auto" w:fill="auto"/>
            <w:vAlign w:val="center"/>
            <w:hideMark/>
          </w:tcPr>
          <w:p w14:paraId="48121E6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DER FLEX(VERDE)4A 90º-</w:t>
            </w:r>
          </w:p>
        </w:tc>
        <w:tc>
          <w:tcPr>
            <w:tcW w:w="0" w:type="auto"/>
            <w:shd w:val="clear" w:color="auto" w:fill="auto"/>
            <w:noWrap/>
            <w:vAlign w:val="center"/>
            <w:hideMark/>
          </w:tcPr>
          <w:p w14:paraId="7A24B1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AA20BAA" w14:textId="77777777" w:rsidTr="00A3151B">
        <w:tc>
          <w:tcPr>
            <w:tcW w:w="0" w:type="auto"/>
            <w:shd w:val="clear" w:color="auto" w:fill="auto"/>
            <w:noWrap/>
            <w:vAlign w:val="center"/>
            <w:hideMark/>
          </w:tcPr>
          <w:p w14:paraId="443E3B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1206</w:t>
            </w:r>
          </w:p>
        </w:tc>
        <w:tc>
          <w:tcPr>
            <w:tcW w:w="0" w:type="auto"/>
            <w:shd w:val="clear" w:color="auto" w:fill="auto"/>
            <w:vAlign w:val="center"/>
            <w:hideMark/>
          </w:tcPr>
          <w:p w14:paraId="2288529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DER RIGIDA(DOR)4A 90º-</w:t>
            </w:r>
          </w:p>
        </w:tc>
        <w:tc>
          <w:tcPr>
            <w:tcW w:w="0" w:type="auto"/>
            <w:shd w:val="clear" w:color="auto" w:fill="auto"/>
            <w:noWrap/>
            <w:vAlign w:val="center"/>
            <w:hideMark/>
          </w:tcPr>
          <w:p w14:paraId="62D4D9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9CEC0DE" w14:textId="77777777" w:rsidTr="00A3151B">
        <w:tc>
          <w:tcPr>
            <w:tcW w:w="0" w:type="auto"/>
            <w:shd w:val="clear" w:color="auto" w:fill="auto"/>
            <w:noWrap/>
            <w:vAlign w:val="center"/>
            <w:hideMark/>
          </w:tcPr>
          <w:p w14:paraId="55A629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1207</w:t>
            </w:r>
          </w:p>
        </w:tc>
        <w:tc>
          <w:tcPr>
            <w:tcW w:w="0" w:type="auto"/>
            <w:shd w:val="clear" w:color="auto" w:fill="auto"/>
            <w:vAlign w:val="center"/>
            <w:hideMark/>
          </w:tcPr>
          <w:p w14:paraId="628BB0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DER MALEA(AZUL)4A 90º</w:t>
            </w:r>
          </w:p>
        </w:tc>
        <w:tc>
          <w:tcPr>
            <w:tcW w:w="0" w:type="auto"/>
            <w:shd w:val="clear" w:color="auto" w:fill="auto"/>
            <w:noWrap/>
            <w:vAlign w:val="center"/>
            <w:hideMark/>
          </w:tcPr>
          <w:p w14:paraId="23FF72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2D4FA79" w14:textId="77777777" w:rsidTr="00A3151B">
        <w:tc>
          <w:tcPr>
            <w:tcW w:w="0" w:type="auto"/>
            <w:shd w:val="clear" w:color="auto" w:fill="auto"/>
            <w:noWrap/>
            <w:vAlign w:val="center"/>
            <w:hideMark/>
          </w:tcPr>
          <w:p w14:paraId="2BC9C0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1208</w:t>
            </w:r>
          </w:p>
        </w:tc>
        <w:tc>
          <w:tcPr>
            <w:tcW w:w="0" w:type="auto"/>
            <w:shd w:val="clear" w:color="auto" w:fill="auto"/>
            <w:vAlign w:val="center"/>
            <w:hideMark/>
          </w:tcPr>
          <w:p w14:paraId="75E2C73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DER FLEX(VERD)C/PTE 7X4A</w:t>
            </w:r>
          </w:p>
        </w:tc>
        <w:tc>
          <w:tcPr>
            <w:tcW w:w="0" w:type="auto"/>
            <w:shd w:val="clear" w:color="auto" w:fill="auto"/>
            <w:noWrap/>
            <w:vAlign w:val="center"/>
            <w:hideMark/>
          </w:tcPr>
          <w:p w14:paraId="1800D4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0CC2B0A" w14:textId="77777777" w:rsidTr="00A3151B">
        <w:tc>
          <w:tcPr>
            <w:tcW w:w="0" w:type="auto"/>
            <w:shd w:val="clear" w:color="auto" w:fill="auto"/>
            <w:noWrap/>
            <w:vAlign w:val="center"/>
            <w:hideMark/>
          </w:tcPr>
          <w:p w14:paraId="6F99F3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1209</w:t>
            </w:r>
          </w:p>
        </w:tc>
        <w:tc>
          <w:tcPr>
            <w:tcW w:w="0" w:type="auto"/>
            <w:shd w:val="clear" w:color="auto" w:fill="auto"/>
            <w:vAlign w:val="center"/>
            <w:hideMark/>
          </w:tcPr>
          <w:p w14:paraId="002A3B5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DER RIGIDA(DOR)C/PTE 7X4A-</w:t>
            </w:r>
          </w:p>
        </w:tc>
        <w:tc>
          <w:tcPr>
            <w:tcW w:w="0" w:type="auto"/>
            <w:shd w:val="clear" w:color="auto" w:fill="auto"/>
            <w:noWrap/>
            <w:vAlign w:val="center"/>
            <w:hideMark/>
          </w:tcPr>
          <w:p w14:paraId="6F3434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9E7654C" w14:textId="77777777" w:rsidTr="00A3151B">
        <w:tc>
          <w:tcPr>
            <w:tcW w:w="0" w:type="auto"/>
            <w:shd w:val="clear" w:color="auto" w:fill="auto"/>
            <w:noWrap/>
            <w:vAlign w:val="center"/>
            <w:hideMark/>
          </w:tcPr>
          <w:p w14:paraId="739C07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1210</w:t>
            </w:r>
          </w:p>
        </w:tc>
        <w:tc>
          <w:tcPr>
            <w:tcW w:w="0" w:type="auto"/>
            <w:shd w:val="clear" w:color="auto" w:fill="auto"/>
            <w:vAlign w:val="center"/>
            <w:hideMark/>
          </w:tcPr>
          <w:p w14:paraId="43C5B28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DER MALE(AZUL)C/PTE 7X4A-</w:t>
            </w:r>
          </w:p>
        </w:tc>
        <w:tc>
          <w:tcPr>
            <w:tcW w:w="0" w:type="auto"/>
            <w:shd w:val="clear" w:color="auto" w:fill="auto"/>
            <w:noWrap/>
            <w:vAlign w:val="center"/>
            <w:hideMark/>
          </w:tcPr>
          <w:p w14:paraId="125F37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6C9F169" w14:textId="77777777" w:rsidTr="00A3151B">
        <w:tc>
          <w:tcPr>
            <w:tcW w:w="0" w:type="auto"/>
            <w:shd w:val="clear" w:color="auto" w:fill="auto"/>
            <w:noWrap/>
            <w:vAlign w:val="center"/>
            <w:hideMark/>
          </w:tcPr>
          <w:p w14:paraId="6D260E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1211</w:t>
            </w:r>
          </w:p>
        </w:tc>
        <w:tc>
          <w:tcPr>
            <w:tcW w:w="0" w:type="auto"/>
            <w:shd w:val="clear" w:color="auto" w:fill="auto"/>
            <w:vAlign w:val="center"/>
            <w:hideMark/>
          </w:tcPr>
          <w:p w14:paraId="67F68CD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DER. RIGIDA CORTA 4A 110º-</w:t>
            </w:r>
          </w:p>
        </w:tc>
        <w:tc>
          <w:tcPr>
            <w:tcW w:w="0" w:type="auto"/>
            <w:shd w:val="clear" w:color="auto" w:fill="auto"/>
            <w:noWrap/>
            <w:vAlign w:val="center"/>
            <w:hideMark/>
          </w:tcPr>
          <w:p w14:paraId="78873A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7D851AF" w14:textId="77777777" w:rsidTr="00A3151B">
        <w:tc>
          <w:tcPr>
            <w:tcW w:w="0" w:type="auto"/>
            <w:shd w:val="clear" w:color="auto" w:fill="auto"/>
            <w:noWrap/>
            <w:vAlign w:val="center"/>
            <w:hideMark/>
          </w:tcPr>
          <w:p w14:paraId="3C3F45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1212</w:t>
            </w:r>
          </w:p>
        </w:tc>
        <w:tc>
          <w:tcPr>
            <w:tcW w:w="0" w:type="auto"/>
            <w:shd w:val="clear" w:color="auto" w:fill="auto"/>
            <w:vAlign w:val="center"/>
            <w:hideMark/>
          </w:tcPr>
          <w:p w14:paraId="625833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DER.FELX.CORTA</w:t>
            </w:r>
            <w:proofErr w:type="gramEnd"/>
            <w:r w:rsidRPr="0023371D">
              <w:rPr>
                <w:rFonts w:ascii="Arial" w:hAnsi="Arial" w:cs="Arial"/>
                <w:color w:val="000000"/>
                <w:sz w:val="14"/>
                <w:szCs w:val="14"/>
              </w:rPr>
              <w:t xml:space="preserve"> 4A110°-</w:t>
            </w:r>
          </w:p>
        </w:tc>
        <w:tc>
          <w:tcPr>
            <w:tcW w:w="0" w:type="auto"/>
            <w:shd w:val="clear" w:color="auto" w:fill="auto"/>
            <w:noWrap/>
            <w:vAlign w:val="center"/>
            <w:hideMark/>
          </w:tcPr>
          <w:p w14:paraId="6CC836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75990F" w14:textId="77777777" w:rsidTr="00A3151B">
        <w:tc>
          <w:tcPr>
            <w:tcW w:w="0" w:type="auto"/>
            <w:shd w:val="clear" w:color="auto" w:fill="auto"/>
            <w:noWrap/>
            <w:vAlign w:val="center"/>
            <w:hideMark/>
          </w:tcPr>
          <w:p w14:paraId="20C290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1213</w:t>
            </w:r>
          </w:p>
        </w:tc>
        <w:tc>
          <w:tcPr>
            <w:tcW w:w="0" w:type="auto"/>
            <w:shd w:val="clear" w:color="auto" w:fill="auto"/>
            <w:vAlign w:val="center"/>
            <w:hideMark/>
          </w:tcPr>
          <w:p w14:paraId="632C58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DER.MALE.CORTA</w:t>
            </w:r>
            <w:proofErr w:type="gramEnd"/>
            <w:r w:rsidRPr="0023371D">
              <w:rPr>
                <w:rFonts w:ascii="Arial" w:hAnsi="Arial" w:cs="Arial"/>
                <w:color w:val="000000"/>
                <w:sz w:val="14"/>
                <w:szCs w:val="14"/>
              </w:rPr>
              <w:t xml:space="preserve"> 4A110°-</w:t>
            </w:r>
          </w:p>
        </w:tc>
        <w:tc>
          <w:tcPr>
            <w:tcW w:w="0" w:type="auto"/>
            <w:shd w:val="clear" w:color="auto" w:fill="auto"/>
            <w:noWrap/>
            <w:vAlign w:val="center"/>
            <w:hideMark/>
          </w:tcPr>
          <w:p w14:paraId="374C26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BE66389" w14:textId="77777777" w:rsidTr="00A3151B">
        <w:tc>
          <w:tcPr>
            <w:tcW w:w="0" w:type="auto"/>
            <w:shd w:val="clear" w:color="auto" w:fill="auto"/>
            <w:noWrap/>
            <w:vAlign w:val="center"/>
            <w:hideMark/>
          </w:tcPr>
          <w:p w14:paraId="5D7DD4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1214</w:t>
            </w:r>
          </w:p>
        </w:tc>
        <w:tc>
          <w:tcPr>
            <w:tcW w:w="0" w:type="auto"/>
            <w:shd w:val="clear" w:color="auto" w:fill="auto"/>
            <w:vAlign w:val="center"/>
            <w:hideMark/>
          </w:tcPr>
          <w:p w14:paraId="3F429D3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DER.FLEX.MEDIA</w:t>
            </w:r>
            <w:proofErr w:type="gramEnd"/>
            <w:r w:rsidRPr="0023371D">
              <w:rPr>
                <w:rFonts w:ascii="Arial" w:hAnsi="Arial" w:cs="Arial"/>
                <w:color w:val="000000"/>
                <w:sz w:val="14"/>
                <w:szCs w:val="14"/>
              </w:rPr>
              <w:t xml:space="preserve"> 4A110°-</w:t>
            </w:r>
          </w:p>
        </w:tc>
        <w:tc>
          <w:tcPr>
            <w:tcW w:w="0" w:type="auto"/>
            <w:shd w:val="clear" w:color="auto" w:fill="auto"/>
            <w:noWrap/>
            <w:vAlign w:val="center"/>
            <w:hideMark/>
          </w:tcPr>
          <w:p w14:paraId="799533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6ABA052" w14:textId="77777777" w:rsidTr="00A3151B">
        <w:tc>
          <w:tcPr>
            <w:tcW w:w="0" w:type="auto"/>
            <w:shd w:val="clear" w:color="auto" w:fill="auto"/>
            <w:noWrap/>
            <w:vAlign w:val="center"/>
            <w:hideMark/>
          </w:tcPr>
          <w:p w14:paraId="0085601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1215</w:t>
            </w:r>
          </w:p>
        </w:tc>
        <w:tc>
          <w:tcPr>
            <w:tcW w:w="0" w:type="auto"/>
            <w:shd w:val="clear" w:color="auto" w:fill="auto"/>
            <w:vAlign w:val="center"/>
            <w:hideMark/>
          </w:tcPr>
          <w:p w14:paraId="17C49D7D"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MINIPLACA  2.0</w:t>
            </w:r>
            <w:proofErr w:type="gramEnd"/>
            <w:r w:rsidRPr="0023371D">
              <w:rPr>
                <w:rFonts w:ascii="Arial" w:hAnsi="Arial" w:cs="Arial"/>
                <w:color w:val="000000"/>
                <w:sz w:val="14"/>
                <w:szCs w:val="14"/>
              </w:rPr>
              <w:t xml:space="preserve"> L DER. RIGIDA MEDIA 4A 110º-</w:t>
            </w:r>
          </w:p>
        </w:tc>
        <w:tc>
          <w:tcPr>
            <w:tcW w:w="0" w:type="auto"/>
            <w:shd w:val="clear" w:color="auto" w:fill="auto"/>
            <w:noWrap/>
            <w:vAlign w:val="center"/>
            <w:hideMark/>
          </w:tcPr>
          <w:p w14:paraId="6CDA88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0D07E1C" w14:textId="77777777" w:rsidTr="00A3151B">
        <w:tc>
          <w:tcPr>
            <w:tcW w:w="0" w:type="auto"/>
            <w:shd w:val="clear" w:color="auto" w:fill="auto"/>
            <w:noWrap/>
            <w:vAlign w:val="center"/>
            <w:hideMark/>
          </w:tcPr>
          <w:p w14:paraId="513217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1216</w:t>
            </w:r>
          </w:p>
        </w:tc>
        <w:tc>
          <w:tcPr>
            <w:tcW w:w="0" w:type="auto"/>
            <w:shd w:val="clear" w:color="auto" w:fill="auto"/>
            <w:vAlign w:val="center"/>
            <w:hideMark/>
          </w:tcPr>
          <w:p w14:paraId="09B9557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DER.MALE.MEDIA</w:t>
            </w:r>
            <w:proofErr w:type="gramEnd"/>
            <w:r w:rsidRPr="0023371D">
              <w:rPr>
                <w:rFonts w:ascii="Arial" w:hAnsi="Arial" w:cs="Arial"/>
                <w:color w:val="000000"/>
                <w:sz w:val="14"/>
                <w:szCs w:val="14"/>
              </w:rPr>
              <w:t xml:space="preserve"> 4A110°-</w:t>
            </w:r>
          </w:p>
        </w:tc>
        <w:tc>
          <w:tcPr>
            <w:tcW w:w="0" w:type="auto"/>
            <w:shd w:val="clear" w:color="auto" w:fill="auto"/>
            <w:noWrap/>
            <w:vAlign w:val="center"/>
            <w:hideMark/>
          </w:tcPr>
          <w:p w14:paraId="261077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14DE00F" w14:textId="77777777" w:rsidTr="00A3151B">
        <w:tc>
          <w:tcPr>
            <w:tcW w:w="0" w:type="auto"/>
            <w:shd w:val="clear" w:color="auto" w:fill="auto"/>
            <w:noWrap/>
            <w:vAlign w:val="center"/>
            <w:hideMark/>
          </w:tcPr>
          <w:p w14:paraId="3982F0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1217</w:t>
            </w:r>
          </w:p>
        </w:tc>
        <w:tc>
          <w:tcPr>
            <w:tcW w:w="0" w:type="auto"/>
            <w:shd w:val="clear" w:color="auto" w:fill="auto"/>
            <w:vAlign w:val="center"/>
            <w:hideMark/>
          </w:tcPr>
          <w:p w14:paraId="6F4E9A4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DER.FLEX.LARGA</w:t>
            </w:r>
            <w:proofErr w:type="gramEnd"/>
            <w:r w:rsidRPr="0023371D">
              <w:rPr>
                <w:rFonts w:ascii="Arial" w:hAnsi="Arial" w:cs="Arial"/>
                <w:color w:val="000000"/>
                <w:sz w:val="14"/>
                <w:szCs w:val="14"/>
              </w:rPr>
              <w:t xml:space="preserve"> 4A110°-</w:t>
            </w:r>
          </w:p>
        </w:tc>
        <w:tc>
          <w:tcPr>
            <w:tcW w:w="0" w:type="auto"/>
            <w:shd w:val="clear" w:color="auto" w:fill="auto"/>
            <w:noWrap/>
            <w:vAlign w:val="center"/>
            <w:hideMark/>
          </w:tcPr>
          <w:p w14:paraId="358097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776ACC" w14:textId="77777777" w:rsidTr="00A3151B">
        <w:tc>
          <w:tcPr>
            <w:tcW w:w="0" w:type="auto"/>
            <w:shd w:val="clear" w:color="auto" w:fill="auto"/>
            <w:noWrap/>
            <w:vAlign w:val="center"/>
            <w:hideMark/>
          </w:tcPr>
          <w:p w14:paraId="439967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1218</w:t>
            </w:r>
          </w:p>
        </w:tc>
        <w:tc>
          <w:tcPr>
            <w:tcW w:w="0" w:type="auto"/>
            <w:shd w:val="clear" w:color="auto" w:fill="auto"/>
            <w:vAlign w:val="center"/>
            <w:hideMark/>
          </w:tcPr>
          <w:p w14:paraId="6F311BA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w:t>
            </w:r>
            <w:proofErr w:type="gramStart"/>
            <w:r w:rsidRPr="0023371D">
              <w:rPr>
                <w:rFonts w:ascii="Arial" w:hAnsi="Arial" w:cs="Arial"/>
                <w:color w:val="000000"/>
                <w:sz w:val="14"/>
                <w:szCs w:val="14"/>
              </w:rPr>
              <w:t>2.0  L</w:t>
            </w:r>
            <w:proofErr w:type="gramEnd"/>
            <w:r w:rsidRPr="0023371D">
              <w:rPr>
                <w:rFonts w:ascii="Arial" w:hAnsi="Arial" w:cs="Arial"/>
                <w:color w:val="000000"/>
                <w:sz w:val="14"/>
                <w:szCs w:val="14"/>
              </w:rPr>
              <w:t xml:space="preserve"> DER RIGIDA LARGA 4A110°-</w:t>
            </w:r>
          </w:p>
        </w:tc>
        <w:tc>
          <w:tcPr>
            <w:tcW w:w="0" w:type="auto"/>
            <w:shd w:val="clear" w:color="auto" w:fill="auto"/>
            <w:noWrap/>
            <w:vAlign w:val="center"/>
            <w:hideMark/>
          </w:tcPr>
          <w:p w14:paraId="4A0009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C3D6753" w14:textId="77777777" w:rsidTr="00A3151B">
        <w:tc>
          <w:tcPr>
            <w:tcW w:w="0" w:type="auto"/>
            <w:shd w:val="clear" w:color="auto" w:fill="auto"/>
            <w:noWrap/>
            <w:vAlign w:val="center"/>
            <w:hideMark/>
          </w:tcPr>
          <w:p w14:paraId="464915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1219</w:t>
            </w:r>
          </w:p>
        </w:tc>
        <w:tc>
          <w:tcPr>
            <w:tcW w:w="0" w:type="auto"/>
            <w:shd w:val="clear" w:color="auto" w:fill="auto"/>
            <w:vAlign w:val="center"/>
            <w:hideMark/>
          </w:tcPr>
          <w:p w14:paraId="7CBCB17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DERECHA MALEABLE LARGA 4 AGUJEROS 110º</w:t>
            </w:r>
          </w:p>
        </w:tc>
        <w:tc>
          <w:tcPr>
            <w:tcW w:w="0" w:type="auto"/>
            <w:shd w:val="clear" w:color="auto" w:fill="auto"/>
            <w:noWrap/>
            <w:vAlign w:val="center"/>
            <w:hideMark/>
          </w:tcPr>
          <w:p w14:paraId="6DF0DC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397755F" w14:textId="77777777" w:rsidTr="00A3151B">
        <w:tc>
          <w:tcPr>
            <w:tcW w:w="0" w:type="auto"/>
            <w:shd w:val="clear" w:color="auto" w:fill="auto"/>
            <w:noWrap/>
            <w:vAlign w:val="center"/>
            <w:hideMark/>
          </w:tcPr>
          <w:p w14:paraId="6AB1B5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1220</w:t>
            </w:r>
          </w:p>
        </w:tc>
        <w:tc>
          <w:tcPr>
            <w:tcW w:w="0" w:type="auto"/>
            <w:shd w:val="clear" w:color="auto" w:fill="auto"/>
            <w:vAlign w:val="center"/>
            <w:hideMark/>
          </w:tcPr>
          <w:p w14:paraId="3E84C56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CUADRADA FLEX(VERDE)4A-</w:t>
            </w:r>
          </w:p>
        </w:tc>
        <w:tc>
          <w:tcPr>
            <w:tcW w:w="0" w:type="auto"/>
            <w:shd w:val="clear" w:color="auto" w:fill="auto"/>
            <w:noWrap/>
            <w:vAlign w:val="center"/>
            <w:hideMark/>
          </w:tcPr>
          <w:p w14:paraId="0696D5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A9D1BEF" w14:textId="77777777" w:rsidTr="00A3151B">
        <w:tc>
          <w:tcPr>
            <w:tcW w:w="0" w:type="auto"/>
            <w:shd w:val="clear" w:color="auto" w:fill="auto"/>
            <w:noWrap/>
            <w:vAlign w:val="center"/>
            <w:hideMark/>
          </w:tcPr>
          <w:p w14:paraId="447EA1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1221</w:t>
            </w:r>
          </w:p>
        </w:tc>
        <w:tc>
          <w:tcPr>
            <w:tcW w:w="0" w:type="auto"/>
            <w:shd w:val="clear" w:color="auto" w:fill="auto"/>
            <w:vAlign w:val="center"/>
            <w:hideMark/>
          </w:tcPr>
          <w:p w14:paraId="490817C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CUADRADA RIGIDA(DOR) 4A-</w:t>
            </w:r>
          </w:p>
        </w:tc>
        <w:tc>
          <w:tcPr>
            <w:tcW w:w="0" w:type="auto"/>
            <w:shd w:val="clear" w:color="auto" w:fill="auto"/>
            <w:noWrap/>
            <w:vAlign w:val="center"/>
            <w:hideMark/>
          </w:tcPr>
          <w:p w14:paraId="568515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05B3B69" w14:textId="77777777" w:rsidTr="00A3151B">
        <w:tc>
          <w:tcPr>
            <w:tcW w:w="0" w:type="auto"/>
            <w:shd w:val="clear" w:color="auto" w:fill="auto"/>
            <w:noWrap/>
            <w:vAlign w:val="center"/>
            <w:hideMark/>
          </w:tcPr>
          <w:p w14:paraId="08457F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1222</w:t>
            </w:r>
          </w:p>
        </w:tc>
        <w:tc>
          <w:tcPr>
            <w:tcW w:w="0" w:type="auto"/>
            <w:shd w:val="clear" w:color="auto" w:fill="auto"/>
            <w:vAlign w:val="center"/>
            <w:hideMark/>
          </w:tcPr>
          <w:p w14:paraId="6D33B69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DOBLE BSSO 11A L</w:t>
            </w:r>
            <w:proofErr w:type="gramStart"/>
            <w:r w:rsidRPr="0023371D">
              <w:rPr>
                <w:rFonts w:ascii="Arial" w:hAnsi="Arial" w:cs="Arial"/>
                <w:color w:val="000000"/>
                <w:sz w:val="14"/>
                <w:szCs w:val="14"/>
              </w:rPr>
              <w:t>27  C</w:t>
            </w:r>
            <w:proofErr w:type="gramEnd"/>
            <w:r w:rsidRPr="0023371D">
              <w:rPr>
                <w:rFonts w:ascii="Arial" w:hAnsi="Arial" w:cs="Arial"/>
                <w:color w:val="000000"/>
                <w:sz w:val="14"/>
                <w:szCs w:val="14"/>
              </w:rPr>
              <w:t>/CARRIL-</w:t>
            </w:r>
          </w:p>
        </w:tc>
        <w:tc>
          <w:tcPr>
            <w:tcW w:w="0" w:type="auto"/>
            <w:shd w:val="clear" w:color="auto" w:fill="auto"/>
            <w:noWrap/>
            <w:vAlign w:val="center"/>
            <w:hideMark/>
          </w:tcPr>
          <w:p w14:paraId="73F105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BEB033F" w14:textId="77777777" w:rsidTr="00A3151B">
        <w:tc>
          <w:tcPr>
            <w:tcW w:w="0" w:type="auto"/>
            <w:shd w:val="clear" w:color="auto" w:fill="auto"/>
            <w:noWrap/>
            <w:vAlign w:val="center"/>
            <w:hideMark/>
          </w:tcPr>
          <w:p w14:paraId="4702D8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1223</w:t>
            </w:r>
          </w:p>
        </w:tc>
        <w:tc>
          <w:tcPr>
            <w:tcW w:w="0" w:type="auto"/>
            <w:shd w:val="clear" w:color="auto" w:fill="auto"/>
            <w:vAlign w:val="center"/>
            <w:hideMark/>
          </w:tcPr>
          <w:p w14:paraId="5337960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DOBLE BSSO 11A L32 C/CARRIL -</w:t>
            </w:r>
          </w:p>
        </w:tc>
        <w:tc>
          <w:tcPr>
            <w:tcW w:w="0" w:type="auto"/>
            <w:shd w:val="clear" w:color="auto" w:fill="auto"/>
            <w:noWrap/>
            <w:vAlign w:val="center"/>
            <w:hideMark/>
          </w:tcPr>
          <w:p w14:paraId="1683DE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80C4BCB" w14:textId="77777777" w:rsidTr="00A3151B">
        <w:tc>
          <w:tcPr>
            <w:tcW w:w="0" w:type="auto"/>
            <w:shd w:val="clear" w:color="auto" w:fill="auto"/>
            <w:noWrap/>
            <w:vAlign w:val="center"/>
            <w:hideMark/>
          </w:tcPr>
          <w:p w14:paraId="61E876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1224</w:t>
            </w:r>
          </w:p>
        </w:tc>
        <w:tc>
          <w:tcPr>
            <w:tcW w:w="0" w:type="auto"/>
            <w:shd w:val="clear" w:color="auto" w:fill="auto"/>
            <w:vAlign w:val="center"/>
            <w:hideMark/>
          </w:tcPr>
          <w:p w14:paraId="2E0D8A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DOBLE BSSO 11A L37 C/CARRIL -</w:t>
            </w:r>
          </w:p>
        </w:tc>
        <w:tc>
          <w:tcPr>
            <w:tcW w:w="0" w:type="auto"/>
            <w:shd w:val="clear" w:color="auto" w:fill="auto"/>
            <w:noWrap/>
            <w:vAlign w:val="center"/>
            <w:hideMark/>
          </w:tcPr>
          <w:p w14:paraId="5892EF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5EFAC99" w14:textId="77777777" w:rsidTr="00A3151B">
        <w:tc>
          <w:tcPr>
            <w:tcW w:w="0" w:type="auto"/>
            <w:shd w:val="clear" w:color="auto" w:fill="auto"/>
            <w:noWrap/>
            <w:vAlign w:val="center"/>
            <w:hideMark/>
          </w:tcPr>
          <w:p w14:paraId="2AC470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1225</w:t>
            </w:r>
          </w:p>
        </w:tc>
        <w:tc>
          <w:tcPr>
            <w:tcW w:w="0" w:type="auto"/>
            <w:shd w:val="clear" w:color="auto" w:fill="auto"/>
            <w:vAlign w:val="center"/>
            <w:hideMark/>
          </w:tcPr>
          <w:p w14:paraId="4D22A2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RIGIDA (DORADA) 4 AGUJEROS PUENTE ANGOSTO</w:t>
            </w:r>
          </w:p>
        </w:tc>
        <w:tc>
          <w:tcPr>
            <w:tcW w:w="0" w:type="auto"/>
            <w:shd w:val="clear" w:color="auto" w:fill="auto"/>
            <w:noWrap/>
            <w:vAlign w:val="center"/>
            <w:hideMark/>
          </w:tcPr>
          <w:p w14:paraId="44C35D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3AFAA2A" w14:textId="77777777" w:rsidTr="00A3151B">
        <w:tc>
          <w:tcPr>
            <w:tcW w:w="0" w:type="auto"/>
            <w:shd w:val="clear" w:color="auto" w:fill="auto"/>
            <w:noWrap/>
            <w:vAlign w:val="center"/>
            <w:hideMark/>
          </w:tcPr>
          <w:p w14:paraId="26BD1F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1226</w:t>
            </w:r>
          </w:p>
        </w:tc>
        <w:tc>
          <w:tcPr>
            <w:tcW w:w="0" w:type="auto"/>
            <w:shd w:val="clear" w:color="auto" w:fill="auto"/>
            <w:vAlign w:val="center"/>
            <w:hideMark/>
          </w:tcPr>
          <w:p w14:paraId="405B56C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FLEX(VERDE) 4 A -</w:t>
            </w:r>
          </w:p>
        </w:tc>
        <w:tc>
          <w:tcPr>
            <w:tcW w:w="0" w:type="auto"/>
            <w:shd w:val="clear" w:color="auto" w:fill="auto"/>
            <w:noWrap/>
            <w:vAlign w:val="center"/>
            <w:hideMark/>
          </w:tcPr>
          <w:p w14:paraId="0B1C31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82C0A2" w14:textId="77777777" w:rsidTr="00A3151B">
        <w:tc>
          <w:tcPr>
            <w:tcW w:w="0" w:type="auto"/>
            <w:shd w:val="clear" w:color="auto" w:fill="auto"/>
            <w:noWrap/>
            <w:vAlign w:val="center"/>
            <w:hideMark/>
          </w:tcPr>
          <w:p w14:paraId="151FF0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1227</w:t>
            </w:r>
          </w:p>
        </w:tc>
        <w:tc>
          <w:tcPr>
            <w:tcW w:w="0" w:type="auto"/>
            <w:shd w:val="clear" w:color="auto" w:fill="auto"/>
            <w:vAlign w:val="center"/>
            <w:hideMark/>
          </w:tcPr>
          <w:p w14:paraId="055BAB7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RÍGIDA (</w:t>
            </w:r>
            <w:proofErr w:type="gramStart"/>
            <w:r w:rsidRPr="0023371D">
              <w:rPr>
                <w:rFonts w:ascii="Arial" w:hAnsi="Arial" w:cs="Arial"/>
                <w:color w:val="000000"/>
                <w:sz w:val="14"/>
                <w:szCs w:val="14"/>
              </w:rPr>
              <w:t>DORADA)  6</w:t>
            </w:r>
            <w:proofErr w:type="gramEnd"/>
            <w:r w:rsidRPr="0023371D">
              <w:rPr>
                <w:rFonts w:ascii="Arial" w:hAnsi="Arial" w:cs="Arial"/>
                <w:color w:val="000000"/>
                <w:sz w:val="14"/>
                <w:szCs w:val="14"/>
              </w:rPr>
              <w:t xml:space="preserve"> AGUJEROS PUENTE ANGOSTO</w:t>
            </w:r>
          </w:p>
        </w:tc>
        <w:tc>
          <w:tcPr>
            <w:tcW w:w="0" w:type="auto"/>
            <w:shd w:val="clear" w:color="auto" w:fill="auto"/>
            <w:noWrap/>
            <w:vAlign w:val="center"/>
            <w:hideMark/>
          </w:tcPr>
          <w:p w14:paraId="28CD92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B5C5FA8" w14:textId="77777777" w:rsidTr="00A3151B">
        <w:tc>
          <w:tcPr>
            <w:tcW w:w="0" w:type="auto"/>
            <w:shd w:val="clear" w:color="auto" w:fill="auto"/>
            <w:noWrap/>
            <w:vAlign w:val="center"/>
            <w:hideMark/>
          </w:tcPr>
          <w:p w14:paraId="402509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1228</w:t>
            </w:r>
          </w:p>
        </w:tc>
        <w:tc>
          <w:tcPr>
            <w:tcW w:w="0" w:type="auto"/>
            <w:shd w:val="clear" w:color="auto" w:fill="auto"/>
            <w:vAlign w:val="center"/>
            <w:hideMark/>
          </w:tcPr>
          <w:p w14:paraId="67EE316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FLEX(VERDE) 6 A -</w:t>
            </w:r>
          </w:p>
        </w:tc>
        <w:tc>
          <w:tcPr>
            <w:tcW w:w="0" w:type="auto"/>
            <w:shd w:val="clear" w:color="auto" w:fill="auto"/>
            <w:noWrap/>
            <w:vAlign w:val="center"/>
            <w:hideMark/>
          </w:tcPr>
          <w:p w14:paraId="37EB5D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250E22C" w14:textId="77777777" w:rsidTr="00A3151B">
        <w:tc>
          <w:tcPr>
            <w:tcW w:w="0" w:type="auto"/>
            <w:shd w:val="clear" w:color="auto" w:fill="auto"/>
            <w:noWrap/>
            <w:vAlign w:val="center"/>
            <w:hideMark/>
          </w:tcPr>
          <w:p w14:paraId="01CE9D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1229</w:t>
            </w:r>
          </w:p>
        </w:tc>
        <w:tc>
          <w:tcPr>
            <w:tcW w:w="0" w:type="auto"/>
            <w:shd w:val="clear" w:color="auto" w:fill="auto"/>
            <w:vAlign w:val="center"/>
            <w:hideMark/>
          </w:tcPr>
          <w:p w14:paraId="6E8B7F2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MALEABLE(AZUL)6 A</w:t>
            </w:r>
          </w:p>
        </w:tc>
        <w:tc>
          <w:tcPr>
            <w:tcW w:w="0" w:type="auto"/>
            <w:shd w:val="clear" w:color="auto" w:fill="auto"/>
            <w:noWrap/>
            <w:vAlign w:val="center"/>
            <w:hideMark/>
          </w:tcPr>
          <w:p w14:paraId="7899E0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9161606" w14:textId="77777777" w:rsidTr="00A3151B">
        <w:tc>
          <w:tcPr>
            <w:tcW w:w="0" w:type="auto"/>
            <w:shd w:val="clear" w:color="auto" w:fill="auto"/>
            <w:noWrap/>
            <w:vAlign w:val="center"/>
            <w:hideMark/>
          </w:tcPr>
          <w:p w14:paraId="34018E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1230</w:t>
            </w:r>
          </w:p>
        </w:tc>
        <w:tc>
          <w:tcPr>
            <w:tcW w:w="0" w:type="auto"/>
            <w:shd w:val="clear" w:color="auto" w:fill="auto"/>
            <w:vAlign w:val="center"/>
            <w:hideMark/>
          </w:tcPr>
          <w:p w14:paraId="3AC56A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RECTA FLEX(VERDE) 8 A </w:t>
            </w:r>
          </w:p>
        </w:tc>
        <w:tc>
          <w:tcPr>
            <w:tcW w:w="0" w:type="auto"/>
            <w:shd w:val="clear" w:color="auto" w:fill="auto"/>
            <w:noWrap/>
            <w:vAlign w:val="center"/>
            <w:hideMark/>
          </w:tcPr>
          <w:p w14:paraId="429A00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AEB1405" w14:textId="77777777" w:rsidTr="00A3151B">
        <w:tc>
          <w:tcPr>
            <w:tcW w:w="0" w:type="auto"/>
            <w:shd w:val="clear" w:color="auto" w:fill="auto"/>
            <w:noWrap/>
            <w:vAlign w:val="center"/>
            <w:hideMark/>
          </w:tcPr>
          <w:p w14:paraId="4F57A4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1231</w:t>
            </w:r>
          </w:p>
        </w:tc>
        <w:tc>
          <w:tcPr>
            <w:tcW w:w="0" w:type="auto"/>
            <w:shd w:val="clear" w:color="auto" w:fill="auto"/>
            <w:vAlign w:val="center"/>
            <w:hideMark/>
          </w:tcPr>
          <w:p w14:paraId="7044C3F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MALEABLE(AZUL)8 A</w:t>
            </w:r>
          </w:p>
        </w:tc>
        <w:tc>
          <w:tcPr>
            <w:tcW w:w="0" w:type="auto"/>
            <w:shd w:val="clear" w:color="auto" w:fill="auto"/>
            <w:noWrap/>
            <w:vAlign w:val="center"/>
            <w:hideMark/>
          </w:tcPr>
          <w:p w14:paraId="191F25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8D6C8A3" w14:textId="77777777" w:rsidTr="00A3151B">
        <w:tc>
          <w:tcPr>
            <w:tcW w:w="0" w:type="auto"/>
            <w:shd w:val="clear" w:color="auto" w:fill="auto"/>
            <w:noWrap/>
            <w:vAlign w:val="center"/>
            <w:hideMark/>
          </w:tcPr>
          <w:p w14:paraId="076BEC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1232</w:t>
            </w:r>
          </w:p>
        </w:tc>
        <w:tc>
          <w:tcPr>
            <w:tcW w:w="0" w:type="auto"/>
            <w:shd w:val="clear" w:color="auto" w:fill="auto"/>
            <w:vAlign w:val="center"/>
            <w:hideMark/>
          </w:tcPr>
          <w:p w14:paraId="52650D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RÍGIDA (</w:t>
            </w:r>
            <w:proofErr w:type="gramStart"/>
            <w:r w:rsidRPr="0023371D">
              <w:rPr>
                <w:rFonts w:ascii="Arial" w:hAnsi="Arial" w:cs="Arial"/>
                <w:color w:val="000000"/>
                <w:sz w:val="14"/>
                <w:szCs w:val="14"/>
              </w:rPr>
              <w:t>DORADA)  8</w:t>
            </w:r>
            <w:proofErr w:type="gramEnd"/>
            <w:r w:rsidRPr="0023371D">
              <w:rPr>
                <w:rFonts w:ascii="Arial" w:hAnsi="Arial" w:cs="Arial"/>
                <w:color w:val="000000"/>
                <w:sz w:val="14"/>
                <w:szCs w:val="14"/>
              </w:rPr>
              <w:t xml:space="preserve"> AGUJEROS PUENTE ANGOSTO</w:t>
            </w:r>
          </w:p>
        </w:tc>
        <w:tc>
          <w:tcPr>
            <w:tcW w:w="0" w:type="auto"/>
            <w:shd w:val="clear" w:color="auto" w:fill="auto"/>
            <w:noWrap/>
            <w:vAlign w:val="center"/>
            <w:hideMark/>
          </w:tcPr>
          <w:p w14:paraId="09CBC1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A7EF9BB" w14:textId="77777777" w:rsidTr="00A3151B">
        <w:tc>
          <w:tcPr>
            <w:tcW w:w="0" w:type="auto"/>
            <w:shd w:val="clear" w:color="auto" w:fill="auto"/>
            <w:noWrap/>
            <w:vAlign w:val="center"/>
            <w:hideMark/>
          </w:tcPr>
          <w:p w14:paraId="12DBF6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1233</w:t>
            </w:r>
          </w:p>
        </w:tc>
        <w:tc>
          <w:tcPr>
            <w:tcW w:w="0" w:type="auto"/>
            <w:shd w:val="clear" w:color="auto" w:fill="auto"/>
            <w:vAlign w:val="center"/>
            <w:hideMark/>
          </w:tcPr>
          <w:p w14:paraId="1B7A11B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FLEX(VERDE) 10 A -</w:t>
            </w:r>
          </w:p>
        </w:tc>
        <w:tc>
          <w:tcPr>
            <w:tcW w:w="0" w:type="auto"/>
            <w:shd w:val="clear" w:color="auto" w:fill="auto"/>
            <w:noWrap/>
            <w:vAlign w:val="center"/>
            <w:hideMark/>
          </w:tcPr>
          <w:p w14:paraId="35070C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E71ED67" w14:textId="77777777" w:rsidTr="00A3151B">
        <w:tc>
          <w:tcPr>
            <w:tcW w:w="0" w:type="auto"/>
            <w:shd w:val="clear" w:color="auto" w:fill="auto"/>
            <w:noWrap/>
            <w:vAlign w:val="center"/>
            <w:hideMark/>
          </w:tcPr>
          <w:p w14:paraId="243F58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1234</w:t>
            </w:r>
          </w:p>
        </w:tc>
        <w:tc>
          <w:tcPr>
            <w:tcW w:w="0" w:type="auto"/>
            <w:shd w:val="clear" w:color="auto" w:fill="auto"/>
            <w:vAlign w:val="center"/>
            <w:hideMark/>
          </w:tcPr>
          <w:p w14:paraId="2D30DB4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MALEABLE(AZUL)10 A-</w:t>
            </w:r>
          </w:p>
        </w:tc>
        <w:tc>
          <w:tcPr>
            <w:tcW w:w="0" w:type="auto"/>
            <w:shd w:val="clear" w:color="auto" w:fill="auto"/>
            <w:noWrap/>
            <w:vAlign w:val="center"/>
            <w:hideMark/>
          </w:tcPr>
          <w:p w14:paraId="46588E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54B54E1" w14:textId="77777777" w:rsidTr="00A3151B">
        <w:tc>
          <w:tcPr>
            <w:tcW w:w="0" w:type="auto"/>
            <w:shd w:val="clear" w:color="auto" w:fill="auto"/>
            <w:noWrap/>
            <w:vAlign w:val="center"/>
            <w:hideMark/>
          </w:tcPr>
          <w:p w14:paraId="03AD67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1235</w:t>
            </w:r>
          </w:p>
        </w:tc>
        <w:tc>
          <w:tcPr>
            <w:tcW w:w="0" w:type="auto"/>
            <w:shd w:val="clear" w:color="auto" w:fill="auto"/>
            <w:vAlign w:val="center"/>
            <w:hideMark/>
          </w:tcPr>
          <w:p w14:paraId="2E65A6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MALEABLE(AZUL)16 A-</w:t>
            </w:r>
          </w:p>
        </w:tc>
        <w:tc>
          <w:tcPr>
            <w:tcW w:w="0" w:type="auto"/>
            <w:shd w:val="clear" w:color="auto" w:fill="auto"/>
            <w:noWrap/>
            <w:vAlign w:val="center"/>
            <w:hideMark/>
          </w:tcPr>
          <w:p w14:paraId="0CB9F7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6B53684" w14:textId="77777777" w:rsidTr="00A3151B">
        <w:tc>
          <w:tcPr>
            <w:tcW w:w="0" w:type="auto"/>
            <w:shd w:val="clear" w:color="auto" w:fill="auto"/>
            <w:noWrap/>
            <w:vAlign w:val="center"/>
            <w:hideMark/>
          </w:tcPr>
          <w:p w14:paraId="460421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1236</w:t>
            </w:r>
          </w:p>
        </w:tc>
        <w:tc>
          <w:tcPr>
            <w:tcW w:w="0" w:type="auto"/>
            <w:shd w:val="clear" w:color="auto" w:fill="auto"/>
            <w:vAlign w:val="center"/>
            <w:hideMark/>
          </w:tcPr>
          <w:p w14:paraId="27746CA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RÍGIDA (</w:t>
            </w:r>
            <w:proofErr w:type="gramStart"/>
            <w:r w:rsidRPr="0023371D">
              <w:rPr>
                <w:rFonts w:ascii="Arial" w:hAnsi="Arial" w:cs="Arial"/>
                <w:color w:val="000000"/>
                <w:sz w:val="14"/>
                <w:szCs w:val="14"/>
              </w:rPr>
              <w:t>DORADA)  16</w:t>
            </w:r>
            <w:proofErr w:type="gramEnd"/>
            <w:r w:rsidRPr="0023371D">
              <w:rPr>
                <w:rFonts w:ascii="Arial" w:hAnsi="Arial" w:cs="Arial"/>
                <w:color w:val="000000"/>
                <w:sz w:val="14"/>
                <w:szCs w:val="14"/>
              </w:rPr>
              <w:t xml:space="preserve"> AGUJEROS PUENTE ANGOSTO</w:t>
            </w:r>
          </w:p>
        </w:tc>
        <w:tc>
          <w:tcPr>
            <w:tcW w:w="0" w:type="auto"/>
            <w:shd w:val="clear" w:color="auto" w:fill="auto"/>
            <w:noWrap/>
            <w:vAlign w:val="center"/>
            <w:hideMark/>
          </w:tcPr>
          <w:p w14:paraId="38790B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54CF7C8" w14:textId="77777777" w:rsidTr="00A3151B">
        <w:tc>
          <w:tcPr>
            <w:tcW w:w="0" w:type="auto"/>
            <w:shd w:val="clear" w:color="auto" w:fill="auto"/>
            <w:noWrap/>
            <w:vAlign w:val="center"/>
            <w:hideMark/>
          </w:tcPr>
          <w:p w14:paraId="40F92F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1237</w:t>
            </w:r>
          </w:p>
        </w:tc>
        <w:tc>
          <w:tcPr>
            <w:tcW w:w="0" w:type="auto"/>
            <w:shd w:val="clear" w:color="auto" w:fill="auto"/>
            <w:vAlign w:val="center"/>
            <w:hideMark/>
          </w:tcPr>
          <w:p w14:paraId="32B29B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MALEABLE(AZUL)18 A</w:t>
            </w:r>
          </w:p>
        </w:tc>
        <w:tc>
          <w:tcPr>
            <w:tcW w:w="0" w:type="auto"/>
            <w:shd w:val="clear" w:color="auto" w:fill="auto"/>
            <w:noWrap/>
            <w:vAlign w:val="center"/>
            <w:hideMark/>
          </w:tcPr>
          <w:p w14:paraId="090C3B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3A68749" w14:textId="77777777" w:rsidTr="00A3151B">
        <w:tc>
          <w:tcPr>
            <w:tcW w:w="0" w:type="auto"/>
            <w:shd w:val="clear" w:color="auto" w:fill="auto"/>
            <w:noWrap/>
            <w:vAlign w:val="center"/>
            <w:hideMark/>
          </w:tcPr>
          <w:p w14:paraId="64CA8D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1238</w:t>
            </w:r>
          </w:p>
        </w:tc>
        <w:tc>
          <w:tcPr>
            <w:tcW w:w="0" w:type="auto"/>
            <w:shd w:val="clear" w:color="auto" w:fill="auto"/>
            <w:vAlign w:val="center"/>
            <w:hideMark/>
          </w:tcPr>
          <w:p w14:paraId="49A5F2A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RIGIDA(DOR) 18 A PUENTE ANCHO-</w:t>
            </w:r>
          </w:p>
        </w:tc>
        <w:tc>
          <w:tcPr>
            <w:tcW w:w="0" w:type="auto"/>
            <w:shd w:val="clear" w:color="auto" w:fill="auto"/>
            <w:noWrap/>
            <w:vAlign w:val="center"/>
            <w:hideMark/>
          </w:tcPr>
          <w:p w14:paraId="7E5BD2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513F6F4" w14:textId="77777777" w:rsidTr="00A3151B">
        <w:tc>
          <w:tcPr>
            <w:tcW w:w="0" w:type="auto"/>
            <w:shd w:val="clear" w:color="auto" w:fill="auto"/>
            <w:noWrap/>
            <w:vAlign w:val="center"/>
            <w:hideMark/>
          </w:tcPr>
          <w:p w14:paraId="46A0C3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1239</w:t>
            </w:r>
          </w:p>
        </w:tc>
        <w:tc>
          <w:tcPr>
            <w:tcW w:w="0" w:type="auto"/>
            <w:shd w:val="clear" w:color="auto" w:fill="auto"/>
            <w:vAlign w:val="center"/>
            <w:hideMark/>
          </w:tcPr>
          <w:p w14:paraId="20855A5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RÍGIDA (DORADA) CON PUENTE 5 MM X 4 A-PUENTE ANGOSTO</w:t>
            </w:r>
          </w:p>
        </w:tc>
        <w:tc>
          <w:tcPr>
            <w:tcW w:w="0" w:type="auto"/>
            <w:shd w:val="clear" w:color="auto" w:fill="auto"/>
            <w:noWrap/>
            <w:vAlign w:val="center"/>
            <w:hideMark/>
          </w:tcPr>
          <w:p w14:paraId="36E833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4A501F3" w14:textId="77777777" w:rsidTr="00A3151B">
        <w:tc>
          <w:tcPr>
            <w:tcW w:w="0" w:type="auto"/>
            <w:shd w:val="clear" w:color="auto" w:fill="auto"/>
            <w:noWrap/>
            <w:vAlign w:val="center"/>
            <w:hideMark/>
          </w:tcPr>
          <w:p w14:paraId="69F5A6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1240</w:t>
            </w:r>
          </w:p>
        </w:tc>
        <w:tc>
          <w:tcPr>
            <w:tcW w:w="0" w:type="auto"/>
            <w:shd w:val="clear" w:color="auto" w:fill="auto"/>
            <w:vAlign w:val="center"/>
            <w:hideMark/>
          </w:tcPr>
          <w:p w14:paraId="0FFFE31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MALE(AZUL)C/PTE 5X4A</w:t>
            </w:r>
          </w:p>
        </w:tc>
        <w:tc>
          <w:tcPr>
            <w:tcW w:w="0" w:type="auto"/>
            <w:shd w:val="clear" w:color="auto" w:fill="auto"/>
            <w:noWrap/>
            <w:vAlign w:val="center"/>
            <w:hideMark/>
          </w:tcPr>
          <w:p w14:paraId="66B6FA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6AAE968" w14:textId="77777777" w:rsidTr="00A3151B">
        <w:tc>
          <w:tcPr>
            <w:tcW w:w="0" w:type="auto"/>
            <w:shd w:val="clear" w:color="auto" w:fill="auto"/>
            <w:noWrap/>
            <w:vAlign w:val="center"/>
            <w:hideMark/>
          </w:tcPr>
          <w:p w14:paraId="194886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1241</w:t>
            </w:r>
          </w:p>
        </w:tc>
        <w:tc>
          <w:tcPr>
            <w:tcW w:w="0" w:type="auto"/>
            <w:shd w:val="clear" w:color="auto" w:fill="auto"/>
            <w:vAlign w:val="center"/>
            <w:hideMark/>
          </w:tcPr>
          <w:p w14:paraId="0E603B5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FLEX(VERDE)C/PTE 5X4</w:t>
            </w:r>
          </w:p>
        </w:tc>
        <w:tc>
          <w:tcPr>
            <w:tcW w:w="0" w:type="auto"/>
            <w:shd w:val="clear" w:color="auto" w:fill="auto"/>
            <w:noWrap/>
            <w:vAlign w:val="center"/>
            <w:hideMark/>
          </w:tcPr>
          <w:p w14:paraId="1CD1C6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7F08816" w14:textId="77777777" w:rsidTr="00A3151B">
        <w:tc>
          <w:tcPr>
            <w:tcW w:w="0" w:type="auto"/>
            <w:shd w:val="clear" w:color="auto" w:fill="auto"/>
            <w:noWrap/>
            <w:vAlign w:val="center"/>
            <w:hideMark/>
          </w:tcPr>
          <w:p w14:paraId="55C919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1242</w:t>
            </w:r>
          </w:p>
        </w:tc>
        <w:tc>
          <w:tcPr>
            <w:tcW w:w="0" w:type="auto"/>
            <w:shd w:val="clear" w:color="auto" w:fill="auto"/>
            <w:vAlign w:val="center"/>
            <w:hideMark/>
          </w:tcPr>
          <w:p w14:paraId="1EE6A0E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RIGID(DOR)C/PTE 7X4A</w:t>
            </w:r>
          </w:p>
        </w:tc>
        <w:tc>
          <w:tcPr>
            <w:tcW w:w="0" w:type="auto"/>
            <w:shd w:val="clear" w:color="auto" w:fill="auto"/>
            <w:noWrap/>
            <w:vAlign w:val="center"/>
            <w:hideMark/>
          </w:tcPr>
          <w:p w14:paraId="10B76D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1568461" w14:textId="77777777" w:rsidTr="00A3151B">
        <w:tc>
          <w:tcPr>
            <w:tcW w:w="0" w:type="auto"/>
            <w:shd w:val="clear" w:color="auto" w:fill="auto"/>
            <w:noWrap/>
            <w:vAlign w:val="center"/>
            <w:hideMark/>
          </w:tcPr>
          <w:p w14:paraId="11A1A3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1243</w:t>
            </w:r>
          </w:p>
        </w:tc>
        <w:tc>
          <w:tcPr>
            <w:tcW w:w="0" w:type="auto"/>
            <w:shd w:val="clear" w:color="auto" w:fill="auto"/>
            <w:vAlign w:val="center"/>
            <w:hideMark/>
          </w:tcPr>
          <w:p w14:paraId="0118100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MALE(AZUL)C/P9 4A L29</w:t>
            </w:r>
          </w:p>
        </w:tc>
        <w:tc>
          <w:tcPr>
            <w:tcW w:w="0" w:type="auto"/>
            <w:shd w:val="clear" w:color="auto" w:fill="auto"/>
            <w:noWrap/>
            <w:vAlign w:val="center"/>
            <w:hideMark/>
          </w:tcPr>
          <w:p w14:paraId="132BC5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CB6C976" w14:textId="77777777" w:rsidTr="00A3151B">
        <w:tc>
          <w:tcPr>
            <w:tcW w:w="0" w:type="auto"/>
            <w:shd w:val="clear" w:color="auto" w:fill="auto"/>
            <w:noWrap/>
            <w:vAlign w:val="center"/>
            <w:hideMark/>
          </w:tcPr>
          <w:p w14:paraId="3F212E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1244</w:t>
            </w:r>
          </w:p>
        </w:tc>
        <w:tc>
          <w:tcPr>
            <w:tcW w:w="0" w:type="auto"/>
            <w:shd w:val="clear" w:color="auto" w:fill="auto"/>
            <w:vAlign w:val="center"/>
            <w:hideMark/>
          </w:tcPr>
          <w:p w14:paraId="7704C1D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MALE(AZUL)C/P15 4AL32-</w:t>
            </w:r>
          </w:p>
        </w:tc>
        <w:tc>
          <w:tcPr>
            <w:tcW w:w="0" w:type="auto"/>
            <w:shd w:val="clear" w:color="auto" w:fill="auto"/>
            <w:noWrap/>
            <w:vAlign w:val="center"/>
            <w:hideMark/>
          </w:tcPr>
          <w:p w14:paraId="0C8D1D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0BFC3A8" w14:textId="77777777" w:rsidTr="00A3151B">
        <w:tc>
          <w:tcPr>
            <w:tcW w:w="0" w:type="auto"/>
            <w:shd w:val="clear" w:color="auto" w:fill="auto"/>
            <w:noWrap/>
            <w:vAlign w:val="center"/>
            <w:hideMark/>
          </w:tcPr>
          <w:p w14:paraId="2B5B86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1245</w:t>
            </w:r>
          </w:p>
        </w:tc>
        <w:tc>
          <w:tcPr>
            <w:tcW w:w="0" w:type="auto"/>
            <w:shd w:val="clear" w:color="auto" w:fill="auto"/>
            <w:vAlign w:val="center"/>
            <w:hideMark/>
          </w:tcPr>
          <w:p w14:paraId="7135D77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RIGID(DOR)C/PTE 10X5A</w:t>
            </w:r>
          </w:p>
        </w:tc>
        <w:tc>
          <w:tcPr>
            <w:tcW w:w="0" w:type="auto"/>
            <w:shd w:val="clear" w:color="auto" w:fill="auto"/>
            <w:noWrap/>
            <w:vAlign w:val="center"/>
            <w:hideMark/>
          </w:tcPr>
          <w:p w14:paraId="3998AA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37E6F05" w14:textId="77777777" w:rsidTr="00A3151B">
        <w:tc>
          <w:tcPr>
            <w:tcW w:w="0" w:type="auto"/>
            <w:shd w:val="clear" w:color="auto" w:fill="auto"/>
            <w:noWrap/>
            <w:vAlign w:val="center"/>
            <w:hideMark/>
          </w:tcPr>
          <w:p w14:paraId="47C1DA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1246</w:t>
            </w:r>
          </w:p>
        </w:tc>
        <w:tc>
          <w:tcPr>
            <w:tcW w:w="0" w:type="auto"/>
            <w:shd w:val="clear" w:color="auto" w:fill="auto"/>
            <w:vAlign w:val="center"/>
            <w:hideMark/>
          </w:tcPr>
          <w:p w14:paraId="72DCAC0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RIGID(DOR)C/PTE 15X5A</w:t>
            </w:r>
          </w:p>
        </w:tc>
        <w:tc>
          <w:tcPr>
            <w:tcW w:w="0" w:type="auto"/>
            <w:shd w:val="clear" w:color="auto" w:fill="auto"/>
            <w:noWrap/>
            <w:vAlign w:val="center"/>
            <w:hideMark/>
          </w:tcPr>
          <w:p w14:paraId="16C01F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8CF1877" w14:textId="77777777" w:rsidTr="00A3151B">
        <w:tc>
          <w:tcPr>
            <w:tcW w:w="0" w:type="auto"/>
            <w:shd w:val="clear" w:color="auto" w:fill="auto"/>
            <w:noWrap/>
            <w:vAlign w:val="center"/>
            <w:hideMark/>
          </w:tcPr>
          <w:p w14:paraId="0475F1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1247</w:t>
            </w:r>
          </w:p>
        </w:tc>
        <w:tc>
          <w:tcPr>
            <w:tcW w:w="0" w:type="auto"/>
            <w:shd w:val="clear" w:color="auto" w:fill="auto"/>
            <w:vAlign w:val="center"/>
            <w:hideMark/>
          </w:tcPr>
          <w:p w14:paraId="3BC5520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EN T FLEX(VERDE) 5 A </w:t>
            </w:r>
          </w:p>
        </w:tc>
        <w:tc>
          <w:tcPr>
            <w:tcW w:w="0" w:type="auto"/>
            <w:shd w:val="clear" w:color="auto" w:fill="auto"/>
            <w:noWrap/>
            <w:vAlign w:val="center"/>
            <w:hideMark/>
          </w:tcPr>
          <w:p w14:paraId="1BE91B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CBEB108" w14:textId="77777777" w:rsidTr="00A3151B">
        <w:tc>
          <w:tcPr>
            <w:tcW w:w="0" w:type="auto"/>
            <w:shd w:val="clear" w:color="auto" w:fill="auto"/>
            <w:noWrap/>
            <w:vAlign w:val="center"/>
            <w:hideMark/>
          </w:tcPr>
          <w:p w14:paraId="1BEA79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1248</w:t>
            </w:r>
          </w:p>
        </w:tc>
        <w:tc>
          <w:tcPr>
            <w:tcW w:w="0" w:type="auto"/>
            <w:shd w:val="clear" w:color="auto" w:fill="auto"/>
            <w:vAlign w:val="center"/>
            <w:hideMark/>
          </w:tcPr>
          <w:p w14:paraId="0D46EF4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EN T MALEABLE(AZUL) 5 A</w:t>
            </w:r>
          </w:p>
        </w:tc>
        <w:tc>
          <w:tcPr>
            <w:tcW w:w="0" w:type="auto"/>
            <w:shd w:val="clear" w:color="auto" w:fill="auto"/>
            <w:noWrap/>
            <w:vAlign w:val="center"/>
            <w:hideMark/>
          </w:tcPr>
          <w:p w14:paraId="7555EE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2ABC1FC" w14:textId="77777777" w:rsidTr="00A3151B">
        <w:tc>
          <w:tcPr>
            <w:tcW w:w="0" w:type="auto"/>
            <w:shd w:val="clear" w:color="auto" w:fill="auto"/>
            <w:noWrap/>
            <w:vAlign w:val="center"/>
            <w:hideMark/>
          </w:tcPr>
          <w:p w14:paraId="3A9A7E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1249</w:t>
            </w:r>
          </w:p>
        </w:tc>
        <w:tc>
          <w:tcPr>
            <w:tcW w:w="0" w:type="auto"/>
            <w:shd w:val="clear" w:color="auto" w:fill="auto"/>
            <w:vAlign w:val="center"/>
            <w:hideMark/>
          </w:tcPr>
          <w:p w14:paraId="53F806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EN T RIGIDA(DOR) 5 A </w:t>
            </w:r>
          </w:p>
        </w:tc>
        <w:tc>
          <w:tcPr>
            <w:tcW w:w="0" w:type="auto"/>
            <w:shd w:val="clear" w:color="auto" w:fill="auto"/>
            <w:noWrap/>
            <w:vAlign w:val="center"/>
            <w:hideMark/>
          </w:tcPr>
          <w:p w14:paraId="6D1E68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14CE19A" w14:textId="77777777" w:rsidTr="00A3151B">
        <w:tc>
          <w:tcPr>
            <w:tcW w:w="0" w:type="auto"/>
            <w:shd w:val="clear" w:color="auto" w:fill="auto"/>
            <w:noWrap/>
            <w:vAlign w:val="center"/>
            <w:hideMark/>
          </w:tcPr>
          <w:p w14:paraId="523DA6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1250</w:t>
            </w:r>
          </w:p>
        </w:tc>
        <w:tc>
          <w:tcPr>
            <w:tcW w:w="0" w:type="auto"/>
            <w:shd w:val="clear" w:color="auto" w:fill="auto"/>
            <w:vAlign w:val="center"/>
            <w:hideMark/>
          </w:tcPr>
          <w:p w14:paraId="22279C0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EN X FLEX(VERDE) 4 A </w:t>
            </w:r>
          </w:p>
        </w:tc>
        <w:tc>
          <w:tcPr>
            <w:tcW w:w="0" w:type="auto"/>
            <w:shd w:val="clear" w:color="auto" w:fill="auto"/>
            <w:noWrap/>
            <w:vAlign w:val="center"/>
            <w:hideMark/>
          </w:tcPr>
          <w:p w14:paraId="6499F4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5760324" w14:textId="77777777" w:rsidTr="00A3151B">
        <w:tc>
          <w:tcPr>
            <w:tcW w:w="0" w:type="auto"/>
            <w:shd w:val="clear" w:color="auto" w:fill="auto"/>
            <w:noWrap/>
            <w:vAlign w:val="center"/>
            <w:hideMark/>
          </w:tcPr>
          <w:p w14:paraId="7D7786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1251</w:t>
            </w:r>
          </w:p>
        </w:tc>
        <w:tc>
          <w:tcPr>
            <w:tcW w:w="0" w:type="auto"/>
            <w:shd w:val="clear" w:color="auto" w:fill="auto"/>
            <w:vAlign w:val="center"/>
            <w:hideMark/>
          </w:tcPr>
          <w:p w14:paraId="6D6AB18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EN X RIGIDA(DOR) 4 A </w:t>
            </w:r>
          </w:p>
        </w:tc>
        <w:tc>
          <w:tcPr>
            <w:tcW w:w="0" w:type="auto"/>
            <w:shd w:val="clear" w:color="auto" w:fill="auto"/>
            <w:noWrap/>
            <w:vAlign w:val="center"/>
            <w:hideMark/>
          </w:tcPr>
          <w:p w14:paraId="312A0E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C580561" w14:textId="77777777" w:rsidTr="00A3151B">
        <w:tc>
          <w:tcPr>
            <w:tcW w:w="0" w:type="auto"/>
            <w:shd w:val="clear" w:color="auto" w:fill="auto"/>
            <w:noWrap/>
            <w:vAlign w:val="center"/>
            <w:hideMark/>
          </w:tcPr>
          <w:p w14:paraId="0B6351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1252</w:t>
            </w:r>
          </w:p>
        </w:tc>
        <w:tc>
          <w:tcPr>
            <w:tcW w:w="0" w:type="auto"/>
            <w:shd w:val="clear" w:color="auto" w:fill="auto"/>
            <w:vAlign w:val="center"/>
            <w:hideMark/>
          </w:tcPr>
          <w:p w14:paraId="7C3A51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AJ 3 ORIF. 4 MM COMPRESION</w:t>
            </w:r>
          </w:p>
        </w:tc>
        <w:tc>
          <w:tcPr>
            <w:tcW w:w="0" w:type="auto"/>
            <w:shd w:val="clear" w:color="auto" w:fill="auto"/>
            <w:noWrap/>
            <w:vAlign w:val="center"/>
            <w:hideMark/>
          </w:tcPr>
          <w:p w14:paraId="645C19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9BE92F5" w14:textId="77777777" w:rsidTr="00A3151B">
        <w:tc>
          <w:tcPr>
            <w:tcW w:w="0" w:type="auto"/>
            <w:shd w:val="clear" w:color="auto" w:fill="auto"/>
            <w:noWrap/>
            <w:vAlign w:val="center"/>
            <w:hideMark/>
          </w:tcPr>
          <w:p w14:paraId="17D31D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1253</w:t>
            </w:r>
          </w:p>
        </w:tc>
        <w:tc>
          <w:tcPr>
            <w:tcW w:w="0" w:type="auto"/>
            <w:shd w:val="clear" w:color="auto" w:fill="auto"/>
            <w:vAlign w:val="center"/>
            <w:hideMark/>
          </w:tcPr>
          <w:p w14:paraId="19207BD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AJ 3 ORIF. 6 MM COMPRESION</w:t>
            </w:r>
          </w:p>
        </w:tc>
        <w:tc>
          <w:tcPr>
            <w:tcW w:w="0" w:type="auto"/>
            <w:shd w:val="clear" w:color="auto" w:fill="auto"/>
            <w:noWrap/>
            <w:vAlign w:val="center"/>
            <w:hideMark/>
          </w:tcPr>
          <w:p w14:paraId="0E3CB3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7E74D30" w14:textId="77777777" w:rsidTr="00A3151B">
        <w:tc>
          <w:tcPr>
            <w:tcW w:w="0" w:type="auto"/>
            <w:shd w:val="clear" w:color="auto" w:fill="auto"/>
            <w:noWrap/>
            <w:vAlign w:val="center"/>
            <w:hideMark/>
          </w:tcPr>
          <w:p w14:paraId="2F18A4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1254</w:t>
            </w:r>
          </w:p>
        </w:tc>
        <w:tc>
          <w:tcPr>
            <w:tcW w:w="0" w:type="auto"/>
            <w:shd w:val="clear" w:color="auto" w:fill="auto"/>
            <w:vAlign w:val="center"/>
            <w:hideMark/>
          </w:tcPr>
          <w:p w14:paraId="5F7D30A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AJ 3 ORIF. 8 MM COMPRESION</w:t>
            </w:r>
          </w:p>
        </w:tc>
        <w:tc>
          <w:tcPr>
            <w:tcW w:w="0" w:type="auto"/>
            <w:shd w:val="clear" w:color="auto" w:fill="auto"/>
            <w:noWrap/>
            <w:vAlign w:val="center"/>
            <w:hideMark/>
          </w:tcPr>
          <w:p w14:paraId="60C16F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4916D65" w14:textId="77777777" w:rsidTr="00A3151B">
        <w:tc>
          <w:tcPr>
            <w:tcW w:w="0" w:type="auto"/>
            <w:shd w:val="clear" w:color="auto" w:fill="auto"/>
            <w:noWrap/>
            <w:vAlign w:val="center"/>
            <w:hideMark/>
          </w:tcPr>
          <w:p w14:paraId="7F8933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1255</w:t>
            </w:r>
          </w:p>
        </w:tc>
        <w:tc>
          <w:tcPr>
            <w:tcW w:w="0" w:type="auto"/>
            <w:shd w:val="clear" w:color="auto" w:fill="auto"/>
            <w:vAlign w:val="center"/>
            <w:hideMark/>
          </w:tcPr>
          <w:p w14:paraId="4D97377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AJ 3 ORIF10 MM COMPRESION</w:t>
            </w:r>
          </w:p>
        </w:tc>
        <w:tc>
          <w:tcPr>
            <w:tcW w:w="0" w:type="auto"/>
            <w:shd w:val="clear" w:color="auto" w:fill="auto"/>
            <w:noWrap/>
            <w:vAlign w:val="center"/>
            <w:hideMark/>
          </w:tcPr>
          <w:p w14:paraId="3D38BC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71219F" w14:textId="77777777" w:rsidTr="00A3151B">
        <w:tc>
          <w:tcPr>
            <w:tcW w:w="0" w:type="auto"/>
            <w:shd w:val="clear" w:color="auto" w:fill="auto"/>
            <w:noWrap/>
            <w:vAlign w:val="center"/>
            <w:hideMark/>
          </w:tcPr>
          <w:p w14:paraId="1A1E9F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1256</w:t>
            </w:r>
          </w:p>
        </w:tc>
        <w:tc>
          <w:tcPr>
            <w:tcW w:w="0" w:type="auto"/>
            <w:shd w:val="clear" w:color="auto" w:fill="auto"/>
            <w:vAlign w:val="center"/>
            <w:hideMark/>
          </w:tcPr>
          <w:p w14:paraId="23D1034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MALLA 2.0 (125 X 5MM)</w:t>
            </w:r>
          </w:p>
        </w:tc>
        <w:tc>
          <w:tcPr>
            <w:tcW w:w="0" w:type="auto"/>
            <w:shd w:val="clear" w:color="auto" w:fill="auto"/>
            <w:noWrap/>
            <w:vAlign w:val="center"/>
            <w:hideMark/>
          </w:tcPr>
          <w:p w14:paraId="247722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88D39A5" w14:textId="77777777" w:rsidTr="00A3151B">
        <w:tc>
          <w:tcPr>
            <w:tcW w:w="0" w:type="auto"/>
            <w:shd w:val="clear" w:color="auto" w:fill="auto"/>
            <w:noWrap/>
            <w:vAlign w:val="center"/>
            <w:hideMark/>
          </w:tcPr>
          <w:p w14:paraId="542378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1257</w:t>
            </w:r>
          </w:p>
        </w:tc>
        <w:tc>
          <w:tcPr>
            <w:tcW w:w="0" w:type="auto"/>
            <w:shd w:val="clear" w:color="auto" w:fill="auto"/>
            <w:vAlign w:val="center"/>
            <w:hideMark/>
          </w:tcPr>
          <w:p w14:paraId="6FDA3DB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MALLA 2.0 (125 X 9MM)</w:t>
            </w:r>
          </w:p>
        </w:tc>
        <w:tc>
          <w:tcPr>
            <w:tcW w:w="0" w:type="auto"/>
            <w:shd w:val="clear" w:color="auto" w:fill="auto"/>
            <w:noWrap/>
            <w:vAlign w:val="center"/>
            <w:hideMark/>
          </w:tcPr>
          <w:p w14:paraId="227FB6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5E8A7D" w14:textId="77777777" w:rsidTr="00A3151B">
        <w:tc>
          <w:tcPr>
            <w:tcW w:w="0" w:type="auto"/>
            <w:shd w:val="clear" w:color="auto" w:fill="auto"/>
            <w:noWrap/>
            <w:vAlign w:val="center"/>
            <w:hideMark/>
          </w:tcPr>
          <w:p w14:paraId="7CE920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1258</w:t>
            </w:r>
          </w:p>
        </w:tc>
        <w:tc>
          <w:tcPr>
            <w:tcW w:w="0" w:type="auto"/>
            <w:shd w:val="clear" w:color="auto" w:fill="auto"/>
            <w:vAlign w:val="center"/>
            <w:hideMark/>
          </w:tcPr>
          <w:p w14:paraId="169257C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 MALLA 2.0 (125 X 70/5 MM) </w:t>
            </w:r>
          </w:p>
        </w:tc>
        <w:tc>
          <w:tcPr>
            <w:tcW w:w="0" w:type="auto"/>
            <w:shd w:val="clear" w:color="auto" w:fill="auto"/>
            <w:noWrap/>
            <w:vAlign w:val="center"/>
            <w:hideMark/>
          </w:tcPr>
          <w:p w14:paraId="073E3A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553CEE7" w14:textId="77777777" w:rsidTr="00A3151B">
        <w:tc>
          <w:tcPr>
            <w:tcW w:w="0" w:type="auto"/>
            <w:shd w:val="clear" w:color="000000" w:fill="D9D9D9"/>
            <w:noWrap/>
            <w:vAlign w:val="center"/>
            <w:hideMark/>
          </w:tcPr>
          <w:p w14:paraId="3AF3D6B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37812DA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TORNILLOS SISTEMA MINI DE 2.0 MM</w:t>
            </w:r>
          </w:p>
        </w:tc>
        <w:tc>
          <w:tcPr>
            <w:tcW w:w="0" w:type="auto"/>
            <w:shd w:val="clear" w:color="000000" w:fill="D9D9D9"/>
            <w:noWrap/>
            <w:vAlign w:val="center"/>
            <w:hideMark/>
          </w:tcPr>
          <w:p w14:paraId="71C2481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6993B9B7" w14:textId="77777777" w:rsidTr="00A3151B">
        <w:tc>
          <w:tcPr>
            <w:tcW w:w="0" w:type="auto"/>
            <w:shd w:val="clear" w:color="auto" w:fill="auto"/>
            <w:noWrap/>
            <w:vAlign w:val="center"/>
            <w:hideMark/>
          </w:tcPr>
          <w:p w14:paraId="3B3551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1259</w:t>
            </w:r>
          </w:p>
        </w:tc>
        <w:tc>
          <w:tcPr>
            <w:tcW w:w="0" w:type="auto"/>
            <w:shd w:val="clear" w:color="auto" w:fill="auto"/>
            <w:vAlign w:val="center"/>
            <w:hideMark/>
          </w:tcPr>
          <w:p w14:paraId="0779173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X 4MM </w:t>
            </w:r>
          </w:p>
        </w:tc>
        <w:tc>
          <w:tcPr>
            <w:tcW w:w="0" w:type="auto"/>
            <w:shd w:val="clear" w:color="auto" w:fill="auto"/>
            <w:noWrap/>
            <w:vAlign w:val="center"/>
            <w:hideMark/>
          </w:tcPr>
          <w:p w14:paraId="4B7BDB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81F7EDC" w14:textId="77777777" w:rsidTr="00A3151B">
        <w:tc>
          <w:tcPr>
            <w:tcW w:w="0" w:type="auto"/>
            <w:shd w:val="clear" w:color="auto" w:fill="auto"/>
            <w:noWrap/>
            <w:vAlign w:val="center"/>
            <w:hideMark/>
          </w:tcPr>
          <w:p w14:paraId="63488B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1260</w:t>
            </w:r>
          </w:p>
        </w:tc>
        <w:tc>
          <w:tcPr>
            <w:tcW w:w="0" w:type="auto"/>
            <w:shd w:val="clear" w:color="auto" w:fill="auto"/>
            <w:vAlign w:val="center"/>
            <w:hideMark/>
          </w:tcPr>
          <w:p w14:paraId="710B6F4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w:t>
            </w:r>
            <w:proofErr w:type="gramStart"/>
            <w:r w:rsidRPr="0023371D">
              <w:rPr>
                <w:rFonts w:ascii="Arial" w:hAnsi="Arial" w:cs="Arial"/>
                <w:color w:val="000000"/>
                <w:sz w:val="14"/>
                <w:szCs w:val="14"/>
              </w:rPr>
              <w:t>X  5</w:t>
            </w:r>
            <w:proofErr w:type="gramEnd"/>
            <w:r w:rsidRPr="0023371D">
              <w:rPr>
                <w:rFonts w:ascii="Arial" w:hAnsi="Arial" w:cs="Arial"/>
                <w:color w:val="000000"/>
                <w:sz w:val="14"/>
                <w:szCs w:val="14"/>
              </w:rPr>
              <w:t xml:space="preserve"> MM </w:t>
            </w:r>
          </w:p>
        </w:tc>
        <w:tc>
          <w:tcPr>
            <w:tcW w:w="0" w:type="auto"/>
            <w:shd w:val="clear" w:color="auto" w:fill="auto"/>
            <w:noWrap/>
            <w:vAlign w:val="center"/>
            <w:hideMark/>
          </w:tcPr>
          <w:p w14:paraId="5EB9C7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16D4A5A" w14:textId="77777777" w:rsidTr="00A3151B">
        <w:tc>
          <w:tcPr>
            <w:tcW w:w="0" w:type="auto"/>
            <w:shd w:val="clear" w:color="auto" w:fill="auto"/>
            <w:noWrap/>
            <w:vAlign w:val="center"/>
            <w:hideMark/>
          </w:tcPr>
          <w:p w14:paraId="0B5286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1261</w:t>
            </w:r>
          </w:p>
        </w:tc>
        <w:tc>
          <w:tcPr>
            <w:tcW w:w="0" w:type="auto"/>
            <w:shd w:val="clear" w:color="auto" w:fill="auto"/>
            <w:vAlign w:val="center"/>
            <w:hideMark/>
          </w:tcPr>
          <w:p w14:paraId="77EBA42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w:t>
            </w:r>
            <w:proofErr w:type="gramStart"/>
            <w:r w:rsidRPr="0023371D">
              <w:rPr>
                <w:rFonts w:ascii="Arial" w:hAnsi="Arial" w:cs="Arial"/>
                <w:color w:val="000000"/>
                <w:sz w:val="14"/>
                <w:szCs w:val="14"/>
              </w:rPr>
              <w:t>X  6</w:t>
            </w:r>
            <w:proofErr w:type="gramEnd"/>
            <w:r w:rsidRPr="0023371D">
              <w:rPr>
                <w:rFonts w:ascii="Arial" w:hAnsi="Arial" w:cs="Arial"/>
                <w:color w:val="000000"/>
                <w:sz w:val="14"/>
                <w:szCs w:val="14"/>
              </w:rPr>
              <w:t xml:space="preserve"> MM </w:t>
            </w:r>
          </w:p>
        </w:tc>
        <w:tc>
          <w:tcPr>
            <w:tcW w:w="0" w:type="auto"/>
            <w:shd w:val="clear" w:color="auto" w:fill="auto"/>
            <w:noWrap/>
            <w:vAlign w:val="center"/>
            <w:hideMark/>
          </w:tcPr>
          <w:p w14:paraId="2605A3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388B6A0" w14:textId="77777777" w:rsidTr="00A3151B">
        <w:tc>
          <w:tcPr>
            <w:tcW w:w="0" w:type="auto"/>
            <w:shd w:val="clear" w:color="auto" w:fill="auto"/>
            <w:noWrap/>
            <w:vAlign w:val="center"/>
            <w:hideMark/>
          </w:tcPr>
          <w:p w14:paraId="18CA47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1262</w:t>
            </w:r>
          </w:p>
        </w:tc>
        <w:tc>
          <w:tcPr>
            <w:tcW w:w="0" w:type="auto"/>
            <w:shd w:val="clear" w:color="auto" w:fill="auto"/>
            <w:vAlign w:val="center"/>
            <w:hideMark/>
          </w:tcPr>
          <w:p w14:paraId="2323B7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w:t>
            </w:r>
            <w:proofErr w:type="gramStart"/>
            <w:r w:rsidRPr="0023371D">
              <w:rPr>
                <w:rFonts w:ascii="Arial" w:hAnsi="Arial" w:cs="Arial"/>
                <w:color w:val="000000"/>
                <w:sz w:val="14"/>
                <w:szCs w:val="14"/>
              </w:rPr>
              <w:t>X  8</w:t>
            </w:r>
            <w:proofErr w:type="gramEnd"/>
            <w:r w:rsidRPr="0023371D">
              <w:rPr>
                <w:rFonts w:ascii="Arial" w:hAnsi="Arial" w:cs="Arial"/>
                <w:color w:val="000000"/>
                <w:sz w:val="14"/>
                <w:szCs w:val="14"/>
              </w:rPr>
              <w:t xml:space="preserve"> MM </w:t>
            </w:r>
          </w:p>
        </w:tc>
        <w:tc>
          <w:tcPr>
            <w:tcW w:w="0" w:type="auto"/>
            <w:shd w:val="clear" w:color="auto" w:fill="auto"/>
            <w:noWrap/>
            <w:vAlign w:val="center"/>
            <w:hideMark/>
          </w:tcPr>
          <w:p w14:paraId="2C4B65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8A88357" w14:textId="77777777" w:rsidTr="00A3151B">
        <w:tc>
          <w:tcPr>
            <w:tcW w:w="0" w:type="auto"/>
            <w:shd w:val="clear" w:color="auto" w:fill="auto"/>
            <w:noWrap/>
            <w:vAlign w:val="center"/>
            <w:hideMark/>
          </w:tcPr>
          <w:p w14:paraId="0ED2FF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1263</w:t>
            </w:r>
          </w:p>
        </w:tc>
        <w:tc>
          <w:tcPr>
            <w:tcW w:w="0" w:type="auto"/>
            <w:shd w:val="clear" w:color="auto" w:fill="auto"/>
            <w:vAlign w:val="center"/>
            <w:hideMark/>
          </w:tcPr>
          <w:p w14:paraId="4FB2EA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X 10 MM </w:t>
            </w:r>
          </w:p>
        </w:tc>
        <w:tc>
          <w:tcPr>
            <w:tcW w:w="0" w:type="auto"/>
            <w:shd w:val="clear" w:color="auto" w:fill="auto"/>
            <w:noWrap/>
            <w:vAlign w:val="center"/>
            <w:hideMark/>
          </w:tcPr>
          <w:p w14:paraId="1DD03C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8DC904B" w14:textId="77777777" w:rsidTr="00A3151B">
        <w:tc>
          <w:tcPr>
            <w:tcW w:w="0" w:type="auto"/>
            <w:shd w:val="clear" w:color="auto" w:fill="auto"/>
            <w:noWrap/>
            <w:vAlign w:val="center"/>
            <w:hideMark/>
          </w:tcPr>
          <w:p w14:paraId="53C38C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1264</w:t>
            </w:r>
          </w:p>
        </w:tc>
        <w:tc>
          <w:tcPr>
            <w:tcW w:w="0" w:type="auto"/>
            <w:shd w:val="clear" w:color="auto" w:fill="auto"/>
            <w:vAlign w:val="center"/>
            <w:hideMark/>
          </w:tcPr>
          <w:p w14:paraId="0FEC3A2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X 12 MM </w:t>
            </w:r>
          </w:p>
        </w:tc>
        <w:tc>
          <w:tcPr>
            <w:tcW w:w="0" w:type="auto"/>
            <w:shd w:val="clear" w:color="auto" w:fill="auto"/>
            <w:noWrap/>
            <w:vAlign w:val="center"/>
            <w:hideMark/>
          </w:tcPr>
          <w:p w14:paraId="7480B6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DB12796" w14:textId="77777777" w:rsidTr="00A3151B">
        <w:tc>
          <w:tcPr>
            <w:tcW w:w="0" w:type="auto"/>
            <w:shd w:val="clear" w:color="auto" w:fill="auto"/>
            <w:noWrap/>
            <w:vAlign w:val="center"/>
            <w:hideMark/>
          </w:tcPr>
          <w:p w14:paraId="109835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1265</w:t>
            </w:r>
          </w:p>
        </w:tc>
        <w:tc>
          <w:tcPr>
            <w:tcW w:w="0" w:type="auto"/>
            <w:shd w:val="clear" w:color="auto" w:fill="auto"/>
            <w:vAlign w:val="center"/>
            <w:hideMark/>
          </w:tcPr>
          <w:p w14:paraId="3A375F0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X 14 MM </w:t>
            </w:r>
          </w:p>
        </w:tc>
        <w:tc>
          <w:tcPr>
            <w:tcW w:w="0" w:type="auto"/>
            <w:shd w:val="clear" w:color="auto" w:fill="auto"/>
            <w:noWrap/>
            <w:vAlign w:val="center"/>
            <w:hideMark/>
          </w:tcPr>
          <w:p w14:paraId="79466C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2593393" w14:textId="77777777" w:rsidTr="00A3151B">
        <w:tc>
          <w:tcPr>
            <w:tcW w:w="0" w:type="auto"/>
            <w:shd w:val="clear" w:color="auto" w:fill="auto"/>
            <w:noWrap/>
            <w:vAlign w:val="center"/>
            <w:hideMark/>
          </w:tcPr>
          <w:p w14:paraId="304857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1266</w:t>
            </w:r>
          </w:p>
        </w:tc>
        <w:tc>
          <w:tcPr>
            <w:tcW w:w="0" w:type="auto"/>
            <w:shd w:val="clear" w:color="auto" w:fill="auto"/>
            <w:vAlign w:val="center"/>
            <w:hideMark/>
          </w:tcPr>
          <w:p w14:paraId="6244F6D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X 16 MM </w:t>
            </w:r>
          </w:p>
        </w:tc>
        <w:tc>
          <w:tcPr>
            <w:tcW w:w="0" w:type="auto"/>
            <w:shd w:val="clear" w:color="auto" w:fill="auto"/>
            <w:noWrap/>
            <w:vAlign w:val="center"/>
            <w:hideMark/>
          </w:tcPr>
          <w:p w14:paraId="0ABF92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C22357D" w14:textId="77777777" w:rsidTr="00A3151B">
        <w:tc>
          <w:tcPr>
            <w:tcW w:w="0" w:type="auto"/>
            <w:shd w:val="clear" w:color="auto" w:fill="auto"/>
            <w:noWrap/>
            <w:vAlign w:val="center"/>
            <w:hideMark/>
          </w:tcPr>
          <w:p w14:paraId="631C88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1267</w:t>
            </w:r>
          </w:p>
        </w:tc>
        <w:tc>
          <w:tcPr>
            <w:tcW w:w="0" w:type="auto"/>
            <w:shd w:val="clear" w:color="auto" w:fill="auto"/>
            <w:vAlign w:val="center"/>
            <w:hideMark/>
          </w:tcPr>
          <w:p w14:paraId="58A62CE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X 18 MM </w:t>
            </w:r>
          </w:p>
        </w:tc>
        <w:tc>
          <w:tcPr>
            <w:tcW w:w="0" w:type="auto"/>
            <w:shd w:val="clear" w:color="auto" w:fill="auto"/>
            <w:noWrap/>
            <w:vAlign w:val="center"/>
            <w:hideMark/>
          </w:tcPr>
          <w:p w14:paraId="7A1614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90607F0" w14:textId="77777777" w:rsidTr="00A3151B">
        <w:tc>
          <w:tcPr>
            <w:tcW w:w="0" w:type="auto"/>
            <w:shd w:val="clear" w:color="auto" w:fill="auto"/>
            <w:noWrap/>
            <w:vAlign w:val="center"/>
            <w:hideMark/>
          </w:tcPr>
          <w:p w14:paraId="076ABD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1268</w:t>
            </w:r>
          </w:p>
        </w:tc>
        <w:tc>
          <w:tcPr>
            <w:tcW w:w="0" w:type="auto"/>
            <w:shd w:val="clear" w:color="auto" w:fill="auto"/>
            <w:vAlign w:val="center"/>
            <w:hideMark/>
          </w:tcPr>
          <w:p w14:paraId="24F5919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X 20 MM </w:t>
            </w:r>
          </w:p>
        </w:tc>
        <w:tc>
          <w:tcPr>
            <w:tcW w:w="0" w:type="auto"/>
            <w:shd w:val="clear" w:color="auto" w:fill="auto"/>
            <w:noWrap/>
            <w:vAlign w:val="center"/>
            <w:hideMark/>
          </w:tcPr>
          <w:p w14:paraId="7BDF85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2353871" w14:textId="77777777" w:rsidTr="00A3151B">
        <w:tc>
          <w:tcPr>
            <w:tcW w:w="0" w:type="auto"/>
            <w:shd w:val="clear" w:color="auto" w:fill="auto"/>
            <w:noWrap/>
            <w:vAlign w:val="center"/>
            <w:hideMark/>
          </w:tcPr>
          <w:p w14:paraId="076B59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1269</w:t>
            </w:r>
          </w:p>
        </w:tc>
        <w:tc>
          <w:tcPr>
            <w:tcW w:w="0" w:type="auto"/>
            <w:shd w:val="clear" w:color="auto" w:fill="auto"/>
            <w:vAlign w:val="center"/>
            <w:hideMark/>
          </w:tcPr>
          <w:p w14:paraId="3C4ECED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DE </w:t>
            </w:r>
            <w:proofErr w:type="gramStart"/>
            <w:r w:rsidRPr="0023371D">
              <w:rPr>
                <w:rFonts w:ascii="Arial" w:hAnsi="Arial" w:cs="Arial"/>
                <w:color w:val="000000"/>
                <w:sz w:val="14"/>
                <w:szCs w:val="14"/>
              </w:rPr>
              <w:t>SEGURIDAD  2.3</w:t>
            </w:r>
            <w:proofErr w:type="gramEnd"/>
            <w:r w:rsidRPr="0023371D">
              <w:rPr>
                <w:rFonts w:ascii="Arial" w:hAnsi="Arial" w:cs="Arial"/>
                <w:color w:val="000000"/>
                <w:sz w:val="14"/>
                <w:szCs w:val="14"/>
              </w:rPr>
              <w:t xml:space="preserve"> X  6 MM </w:t>
            </w:r>
          </w:p>
        </w:tc>
        <w:tc>
          <w:tcPr>
            <w:tcW w:w="0" w:type="auto"/>
            <w:shd w:val="clear" w:color="auto" w:fill="auto"/>
            <w:noWrap/>
            <w:vAlign w:val="center"/>
            <w:hideMark/>
          </w:tcPr>
          <w:p w14:paraId="366315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B7091C0" w14:textId="77777777" w:rsidTr="00A3151B">
        <w:tc>
          <w:tcPr>
            <w:tcW w:w="0" w:type="auto"/>
            <w:shd w:val="clear" w:color="auto" w:fill="auto"/>
            <w:noWrap/>
            <w:vAlign w:val="center"/>
            <w:hideMark/>
          </w:tcPr>
          <w:p w14:paraId="1EC2F8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1270</w:t>
            </w:r>
          </w:p>
        </w:tc>
        <w:tc>
          <w:tcPr>
            <w:tcW w:w="0" w:type="auto"/>
            <w:shd w:val="clear" w:color="auto" w:fill="auto"/>
            <w:vAlign w:val="center"/>
            <w:hideMark/>
          </w:tcPr>
          <w:p w14:paraId="38B5E2D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DE </w:t>
            </w:r>
            <w:proofErr w:type="gramStart"/>
            <w:r w:rsidRPr="0023371D">
              <w:rPr>
                <w:rFonts w:ascii="Arial" w:hAnsi="Arial" w:cs="Arial"/>
                <w:color w:val="000000"/>
                <w:sz w:val="14"/>
                <w:szCs w:val="14"/>
              </w:rPr>
              <w:t>SEGURIDAD  2.3</w:t>
            </w:r>
            <w:proofErr w:type="gramEnd"/>
            <w:r w:rsidRPr="0023371D">
              <w:rPr>
                <w:rFonts w:ascii="Arial" w:hAnsi="Arial" w:cs="Arial"/>
                <w:color w:val="000000"/>
                <w:sz w:val="14"/>
                <w:szCs w:val="14"/>
              </w:rPr>
              <w:t xml:space="preserve"> X  8 MM </w:t>
            </w:r>
          </w:p>
        </w:tc>
        <w:tc>
          <w:tcPr>
            <w:tcW w:w="0" w:type="auto"/>
            <w:shd w:val="clear" w:color="auto" w:fill="auto"/>
            <w:noWrap/>
            <w:vAlign w:val="center"/>
            <w:hideMark/>
          </w:tcPr>
          <w:p w14:paraId="34CCAF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BC8C5F2" w14:textId="77777777" w:rsidTr="00A3151B">
        <w:tc>
          <w:tcPr>
            <w:tcW w:w="0" w:type="auto"/>
            <w:shd w:val="clear" w:color="auto" w:fill="auto"/>
            <w:noWrap/>
            <w:vAlign w:val="center"/>
            <w:hideMark/>
          </w:tcPr>
          <w:p w14:paraId="18943C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1271</w:t>
            </w:r>
          </w:p>
        </w:tc>
        <w:tc>
          <w:tcPr>
            <w:tcW w:w="0" w:type="auto"/>
            <w:shd w:val="clear" w:color="auto" w:fill="auto"/>
            <w:vAlign w:val="center"/>
            <w:hideMark/>
          </w:tcPr>
          <w:p w14:paraId="09D2AAF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AUTOPERFORANTE 2.0 </w:t>
            </w:r>
            <w:proofErr w:type="gramStart"/>
            <w:r w:rsidRPr="0023371D">
              <w:rPr>
                <w:rFonts w:ascii="Arial" w:hAnsi="Arial" w:cs="Arial"/>
                <w:color w:val="000000"/>
                <w:sz w:val="14"/>
                <w:szCs w:val="14"/>
              </w:rPr>
              <w:t>X  4</w:t>
            </w:r>
            <w:proofErr w:type="gramEnd"/>
            <w:r w:rsidRPr="0023371D">
              <w:rPr>
                <w:rFonts w:ascii="Arial" w:hAnsi="Arial" w:cs="Arial"/>
                <w:color w:val="000000"/>
                <w:sz w:val="14"/>
                <w:szCs w:val="14"/>
              </w:rPr>
              <w:t xml:space="preserve"> MM </w:t>
            </w:r>
          </w:p>
        </w:tc>
        <w:tc>
          <w:tcPr>
            <w:tcW w:w="0" w:type="auto"/>
            <w:shd w:val="clear" w:color="auto" w:fill="auto"/>
            <w:noWrap/>
            <w:vAlign w:val="center"/>
            <w:hideMark/>
          </w:tcPr>
          <w:p w14:paraId="71F62A7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AC473B6" w14:textId="77777777" w:rsidTr="00A3151B">
        <w:tc>
          <w:tcPr>
            <w:tcW w:w="0" w:type="auto"/>
            <w:shd w:val="clear" w:color="auto" w:fill="auto"/>
            <w:noWrap/>
            <w:vAlign w:val="center"/>
            <w:hideMark/>
          </w:tcPr>
          <w:p w14:paraId="305E81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1272</w:t>
            </w:r>
          </w:p>
        </w:tc>
        <w:tc>
          <w:tcPr>
            <w:tcW w:w="0" w:type="auto"/>
            <w:shd w:val="clear" w:color="auto" w:fill="auto"/>
            <w:vAlign w:val="center"/>
            <w:hideMark/>
          </w:tcPr>
          <w:p w14:paraId="34A6416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AUTOCOMPRESOR 2.0 </w:t>
            </w:r>
            <w:proofErr w:type="gramStart"/>
            <w:r w:rsidRPr="0023371D">
              <w:rPr>
                <w:rFonts w:ascii="Arial" w:hAnsi="Arial" w:cs="Arial"/>
                <w:color w:val="000000"/>
                <w:sz w:val="14"/>
                <w:szCs w:val="14"/>
              </w:rPr>
              <w:t>X  6</w:t>
            </w:r>
            <w:proofErr w:type="gramEnd"/>
            <w:r w:rsidRPr="0023371D">
              <w:rPr>
                <w:rFonts w:ascii="Arial" w:hAnsi="Arial" w:cs="Arial"/>
                <w:color w:val="000000"/>
                <w:sz w:val="14"/>
                <w:szCs w:val="14"/>
              </w:rPr>
              <w:t xml:space="preserve"> MM </w:t>
            </w:r>
          </w:p>
        </w:tc>
        <w:tc>
          <w:tcPr>
            <w:tcW w:w="0" w:type="auto"/>
            <w:shd w:val="clear" w:color="auto" w:fill="auto"/>
            <w:noWrap/>
            <w:vAlign w:val="center"/>
            <w:hideMark/>
          </w:tcPr>
          <w:p w14:paraId="692711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66A881D" w14:textId="77777777" w:rsidTr="00A3151B">
        <w:tc>
          <w:tcPr>
            <w:tcW w:w="0" w:type="auto"/>
            <w:shd w:val="clear" w:color="auto" w:fill="auto"/>
            <w:noWrap/>
            <w:vAlign w:val="center"/>
            <w:hideMark/>
          </w:tcPr>
          <w:p w14:paraId="7D97DB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1273</w:t>
            </w:r>
          </w:p>
        </w:tc>
        <w:tc>
          <w:tcPr>
            <w:tcW w:w="0" w:type="auto"/>
            <w:shd w:val="clear" w:color="auto" w:fill="auto"/>
            <w:vAlign w:val="center"/>
            <w:hideMark/>
          </w:tcPr>
          <w:p w14:paraId="45DAA9D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AUTOCOMPRESOR 2.0 </w:t>
            </w:r>
            <w:proofErr w:type="gramStart"/>
            <w:r w:rsidRPr="0023371D">
              <w:rPr>
                <w:rFonts w:ascii="Arial" w:hAnsi="Arial" w:cs="Arial"/>
                <w:color w:val="000000"/>
                <w:sz w:val="14"/>
                <w:szCs w:val="14"/>
              </w:rPr>
              <w:t>X  8</w:t>
            </w:r>
            <w:proofErr w:type="gramEnd"/>
            <w:r w:rsidRPr="0023371D">
              <w:rPr>
                <w:rFonts w:ascii="Arial" w:hAnsi="Arial" w:cs="Arial"/>
                <w:color w:val="000000"/>
                <w:sz w:val="14"/>
                <w:szCs w:val="14"/>
              </w:rPr>
              <w:t xml:space="preserve"> MM </w:t>
            </w:r>
          </w:p>
        </w:tc>
        <w:tc>
          <w:tcPr>
            <w:tcW w:w="0" w:type="auto"/>
            <w:shd w:val="clear" w:color="auto" w:fill="auto"/>
            <w:noWrap/>
            <w:vAlign w:val="center"/>
            <w:hideMark/>
          </w:tcPr>
          <w:p w14:paraId="70B18C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80E81A" w14:textId="77777777" w:rsidTr="00A3151B">
        <w:tc>
          <w:tcPr>
            <w:tcW w:w="0" w:type="auto"/>
            <w:shd w:val="clear" w:color="auto" w:fill="auto"/>
            <w:noWrap/>
            <w:vAlign w:val="center"/>
            <w:hideMark/>
          </w:tcPr>
          <w:p w14:paraId="1FF4C1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1274</w:t>
            </w:r>
          </w:p>
        </w:tc>
        <w:tc>
          <w:tcPr>
            <w:tcW w:w="0" w:type="auto"/>
            <w:shd w:val="clear" w:color="auto" w:fill="auto"/>
            <w:vAlign w:val="center"/>
            <w:hideMark/>
          </w:tcPr>
          <w:p w14:paraId="0B9E63D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AUTOCOMPRESOR 2.0 X 10 MM </w:t>
            </w:r>
          </w:p>
        </w:tc>
        <w:tc>
          <w:tcPr>
            <w:tcW w:w="0" w:type="auto"/>
            <w:shd w:val="clear" w:color="auto" w:fill="auto"/>
            <w:noWrap/>
            <w:vAlign w:val="center"/>
            <w:hideMark/>
          </w:tcPr>
          <w:p w14:paraId="566811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E864D5D" w14:textId="77777777" w:rsidTr="00A3151B">
        <w:tc>
          <w:tcPr>
            <w:tcW w:w="0" w:type="auto"/>
            <w:shd w:val="clear" w:color="auto" w:fill="auto"/>
            <w:noWrap/>
            <w:vAlign w:val="center"/>
            <w:hideMark/>
          </w:tcPr>
          <w:p w14:paraId="795511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1275</w:t>
            </w:r>
          </w:p>
        </w:tc>
        <w:tc>
          <w:tcPr>
            <w:tcW w:w="0" w:type="auto"/>
            <w:shd w:val="clear" w:color="auto" w:fill="auto"/>
            <w:vAlign w:val="center"/>
            <w:hideMark/>
          </w:tcPr>
          <w:p w14:paraId="4F8C3BA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 6 -8-10-12 </w:t>
            </w:r>
            <w:proofErr w:type="gramStart"/>
            <w:r w:rsidRPr="0023371D">
              <w:rPr>
                <w:rFonts w:ascii="Arial" w:hAnsi="Arial" w:cs="Arial"/>
                <w:color w:val="000000"/>
                <w:sz w:val="14"/>
                <w:szCs w:val="14"/>
              </w:rPr>
              <w:t>MM  PARA</w:t>
            </w:r>
            <w:proofErr w:type="gramEnd"/>
            <w:r w:rsidRPr="0023371D">
              <w:rPr>
                <w:rFonts w:ascii="Arial" w:hAnsi="Arial" w:cs="Arial"/>
                <w:color w:val="000000"/>
                <w:sz w:val="14"/>
                <w:szCs w:val="14"/>
              </w:rPr>
              <w:t xml:space="preserve"> CERCLAJE</w:t>
            </w:r>
          </w:p>
        </w:tc>
        <w:tc>
          <w:tcPr>
            <w:tcW w:w="0" w:type="auto"/>
            <w:shd w:val="clear" w:color="auto" w:fill="auto"/>
            <w:noWrap/>
            <w:vAlign w:val="center"/>
            <w:hideMark/>
          </w:tcPr>
          <w:p w14:paraId="51DA4B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4782E00" w14:textId="77777777" w:rsidTr="00A3151B">
        <w:tc>
          <w:tcPr>
            <w:tcW w:w="0" w:type="auto"/>
            <w:shd w:val="clear" w:color="000000" w:fill="D9D9D9"/>
            <w:noWrap/>
            <w:vAlign w:val="center"/>
            <w:hideMark/>
          </w:tcPr>
          <w:p w14:paraId="4152C49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1F4C027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SISTEMA MINI BLOQUEADO PARA FRACTURA MANDIBULAR DE 2.0 MM</w:t>
            </w:r>
          </w:p>
        </w:tc>
        <w:tc>
          <w:tcPr>
            <w:tcW w:w="0" w:type="auto"/>
            <w:shd w:val="clear" w:color="000000" w:fill="D9D9D9"/>
            <w:noWrap/>
            <w:vAlign w:val="center"/>
            <w:hideMark/>
          </w:tcPr>
          <w:p w14:paraId="42063DA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4F611488" w14:textId="77777777" w:rsidTr="00A3151B">
        <w:tc>
          <w:tcPr>
            <w:tcW w:w="0" w:type="auto"/>
            <w:shd w:val="clear" w:color="auto" w:fill="auto"/>
            <w:noWrap/>
            <w:vAlign w:val="center"/>
            <w:hideMark/>
          </w:tcPr>
          <w:p w14:paraId="118972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1276</w:t>
            </w:r>
          </w:p>
        </w:tc>
        <w:tc>
          <w:tcPr>
            <w:tcW w:w="0" w:type="auto"/>
            <w:shd w:val="clear" w:color="auto" w:fill="auto"/>
            <w:vAlign w:val="center"/>
            <w:hideMark/>
          </w:tcPr>
          <w:p w14:paraId="610A6EB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CURVA 5 AGUJEROS</w:t>
            </w:r>
          </w:p>
        </w:tc>
        <w:tc>
          <w:tcPr>
            <w:tcW w:w="0" w:type="auto"/>
            <w:shd w:val="clear" w:color="auto" w:fill="auto"/>
            <w:noWrap/>
            <w:vAlign w:val="center"/>
            <w:hideMark/>
          </w:tcPr>
          <w:p w14:paraId="68458D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A7996B9" w14:textId="77777777" w:rsidTr="00A3151B">
        <w:tc>
          <w:tcPr>
            <w:tcW w:w="0" w:type="auto"/>
            <w:shd w:val="clear" w:color="auto" w:fill="auto"/>
            <w:noWrap/>
            <w:vAlign w:val="center"/>
            <w:hideMark/>
          </w:tcPr>
          <w:p w14:paraId="5A5D81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1277</w:t>
            </w:r>
          </w:p>
        </w:tc>
        <w:tc>
          <w:tcPr>
            <w:tcW w:w="0" w:type="auto"/>
            <w:shd w:val="clear" w:color="auto" w:fill="auto"/>
            <w:vAlign w:val="center"/>
            <w:hideMark/>
          </w:tcPr>
          <w:p w14:paraId="5049212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CURVA 7 AGUJEROS</w:t>
            </w:r>
          </w:p>
        </w:tc>
        <w:tc>
          <w:tcPr>
            <w:tcW w:w="0" w:type="auto"/>
            <w:shd w:val="clear" w:color="auto" w:fill="auto"/>
            <w:noWrap/>
            <w:vAlign w:val="center"/>
            <w:hideMark/>
          </w:tcPr>
          <w:p w14:paraId="208A08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C7505F5" w14:textId="77777777" w:rsidTr="00A3151B">
        <w:tc>
          <w:tcPr>
            <w:tcW w:w="0" w:type="auto"/>
            <w:shd w:val="clear" w:color="auto" w:fill="auto"/>
            <w:noWrap/>
            <w:vAlign w:val="center"/>
            <w:hideMark/>
          </w:tcPr>
          <w:p w14:paraId="559824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1278</w:t>
            </w:r>
          </w:p>
        </w:tc>
        <w:tc>
          <w:tcPr>
            <w:tcW w:w="0" w:type="auto"/>
            <w:shd w:val="clear" w:color="auto" w:fill="auto"/>
            <w:vAlign w:val="center"/>
            <w:hideMark/>
          </w:tcPr>
          <w:p w14:paraId="48C3E92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CURVA 9 AGUJEROS</w:t>
            </w:r>
          </w:p>
        </w:tc>
        <w:tc>
          <w:tcPr>
            <w:tcW w:w="0" w:type="auto"/>
            <w:shd w:val="clear" w:color="auto" w:fill="auto"/>
            <w:noWrap/>
            <w:vAlign w:val="center"/>
            <w:hideMark/>
          </w:tcPr>
          <w:p w14:paraId="1ED42A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0B74140" w14:textId="77777777" w:rsidTr="00A3151B">
        <w:tc>
          <w:tcPr>
            <w:tcW w:w="0" w:type="auto"/>
            <w:shd w:val="clear" w:color="auto" w:fill="auto"/>
            <w:noWrap/>
            <w:vAlign w:val="center"/>
            <w:hideMark/>
          </w:tcPr>
          <w:p w14:paraId="407278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1279</w:t>
            </w:r>
          </w:p>
        </w:tc>
        <w:tc>
          <w:tcPr>
            <w:tcW w:w="0" w:type="auto"/>
            <w:shd w:val="clear" w:color="auto" w:fill="auto"/>
            <w:vAlign w:val="center"/>
            <w:hideMark/>
          </w:tcPr>
          <w:p w14:paraId="0279069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BSSO RECTA 4A PTE.CORTO</w:t>
            </w:r>
          </w:p>
        </w:tc>
        <w:tc>
          <w:tcPr>
            <w:tcW w:w="0" w:type="auto"/>
            <w:shd w:val="clear" w:color="auto" w:fill="auto"/>
            <w:noWrap/>
            <w:vAlign w:val="center"/>
            <w:hideMark/>
          </w:tcPr>
          <w:p w14:paraId="77FF1A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B93A5A9" w14:textId="77777777" w:rsidTr="00A3151B">
        <w:tc>
          <w:tcPr>
            <w:tcW w:w="0" w:type="auto"/>
            <w:shd w:val="clear" w:color="auto" w:fill="auto"/>
            <w:noWrap/>
            <w:vAlign w:val="center"/>
            <w:hideMark/>
          </w:tcPr>
          <w:p w14:paraId="614EE3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1280</w:t>
            </w:r>
          </w:p>
        </w:tc>
        <w:tc>
          <w:tcPr>
            <w:tcW w:w="0" w:type="auto"/>
            <w:shd w:val="clear" w:color="auto" w:fill="auto"/>
            <w:vAlign w:val="center"/>
            <w:hideMark/>
          </w:tcPr>
          <w:p w14:paraId="2A6A644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BSSO RECTA 4A PTE.MEDIO</w:t>
            </w:r>
          </w:p>
        </w:tc>
        <w:tc>
          <w:tcPr>
            <w:tcW w:w="0" w:type="auto"/>
            <w:shd w:val="clear" w:color="auto" w:fill="auto"/>
            <w:noWrap/>
            <w:vAlign w:val="center"/>
            <w:hideMark/>
          </w:tcPr>
          <w:p w14:paraId="4E952A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81FB46F" w14:textId="77777777" w:rsidTr="00A3151B">
        <w:tc>
          <w:tcPr>
            <w:tcW w:w="0" w:type="auto"/>
            <w:shd w:val="clear" w:color="auto" w:fill="auto"/>
            <w:noWrap/>
            <w:vAlign w:val="center"/>
            <w:hideMark/>
          </w:tcPr>
          <w:p w14:paraId="7A472A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1281</w:t>
            </w:r>
          </w:p>
        </w:tc>
        <w:tc>
          <w:tcPr>
            <w:tcW w:w="0" w:type="auto"/>
            <w:shd w:val="clear" w:color="auto" w:fill="auto"/>
            <w:vAlign w:val="center"/>
            <w:hideMark/>
          </w:tcPr>
          <w:p w14:paraId="173CE00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BSSO RECTA 4A PTE.LARGO</w:t>
            </w:r>
          </w:p>
        </w:tc>
        <w:tc>
          <w:tcPr>
            <w:tcW w:w="0" w:type="auto"/>
            <w:shd w:val="clear" w:color="auto" w:fill="auto"/>
            <w:noWrap/>
            <w:vAlign w:val="center"/>
            <w:hideMark/>
          </w:tcPr>
          <w:p w14:paraId="156A3F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A444D90" w14:textId="77777777" w:rsidTr="00A3151B">
        <w:tc>
          <w:tcPr>
            <w:tcW w:w="0" w:type="auto"/>
            <w:shd w:val="clear" w:color="auto" w:fill="auto"/>
            <w:noWrap/>
            <w:vAlign w:val="center"/>
            <w:hideMark/>
          </w:tcPr>
          <w:p w14:paraId="6359C8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1282</w:t>
            </w:r>
          </w:p>
        </w:tc>
        <w:tc>
          <w:tcPr>
            <w:tcW w:w="0" w:type="auto"/>
            <w:shd w:val="clear" w:color="auto" w:fill="auto"/>
            <w:vAlign w:val="center"/>
            <w:hideMark/>
          </w:tcPr>
          <w:p w14:paraId="067E650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RECTA 4A</w:t>
            </w:r>
          </w:p>
        </w:tc>
        <w:tc>
          <w:tcPr>
            <w:tcW w:w="0" w:type="auto"/>
            <w:shd w:val="clear" w:color="auto" w:fill="auto"/>
            <w:noWrap/>
            <w:vAlign w:val="center"/>
            <w:hideMark/>
          </w:tcPr>
          <w:p w14:paraId="39F655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68120B1" w14:textId="77777777" w:rsidTr="00A3151B">
        <w:tc>
          <w:tcPr>
            <w:tcW w:w="0" w:type="auto"/>
            <w:shd w:val="clear" w:color="auto" w:fill="auto"/>
            <w:noWrap/>
            <w:vAlign w:val="center"/>
            <w:hideMark/>
          </w:tcPr>
          <w:p w14:paraId="69606A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1283</w:t>
            </w:r>
          </w:p>
        </w:tc>
        <w:tc>
          <w:tcPr>
            <w:tcW w:w="0" w:type="auto"/>
            <w:shd w:val="clear" w:color="auto" w:fill="auto"/>
            <w:vAlign w:val="center"/>
            <w:hideMark/>
          </w:tcPr>
          <w:p w14:paraId="32E64EE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RECTA 6A</w:t>
            </w:r>
          </w:p>
        </w:tc>
        <w:tc>
          <w:tcPr>
            <w:tcW w:w="0" w:type="auto"/>
            <w:shd w:val="clear" w:color="auto" w:fill="auto"/>
            <w:noWrap/>
            <w:vAlign w:val="center"/>
            <w:hideMark/>
          </w:tcPr>
          <w:p w14:paraId="486D5C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DFEBF12" w14:textId="77777777" w:rsidTr="00A3151B">
        <w:tc>
          <w:tcPr>
            <w:tcW w:w="0" w:type="auto"/>
            <w:shd w:val="clear" w:color="auto" w:fill="auto"/>
            <w:noWrap/>
            <w:vAlign w:val="center"/>
            <w:hideMark/>
          </w:tcPr>
          <w:p w14:paraId="42CFE9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1284</w:t>
            </w:r>
          </w:p>
        </w:tc>
        <w:tc>
          <w:tcPr>
            <w:tcW w:w="0" w:type="auto"/>
            <w:shd w:val="clear" w:color="auto" w:fill="auto"/>
            <w:vAlign w:val="center"/>
            <w:hideMark/>
          </w:tcPr>
          <w:p w14:paraId="3D3E1D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RECTA 6A CON PUENTE 10MM</w:t>
            </w:r>
          </w:p>
        </w:tc>
        <w:tc>
          <w:tcPr>
            <w:tcW w:w="0" w:type="auto"/>
            <w:shd w:val="clear" w:color="auto" w:fill="auto"/>
            <w:noWrap/>
            <w:vAlign w:val="center"/>
            <w:hideMark/>
          </w:tcPr>
          <w:p w14:paraId="130A52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E8D590C" w14:textId="77777777" w:rsidTr="00A3151B">
        <w:tc>
          <w:tcPr>
            <w:tcW w:w="0" w:type="auto"/>
            <w:shd w:val="clear" w:color="auto" w:fill="auto"/>
            <w:noWrap/>
            <w:vAlign w:val="center"/>
            <w:hideMark/>
          </w:tcPr>
          <w:p w14:paraId="00F4D6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1285</w:t>
            </w:r>
          </w:p>
        </w:tc>
        <w:tc>
          <w:tcPr>
            <w:tcW w:w="0" w:type="auto"/>
            <w:shd w:val="clear" w:color="auto" w:fill="auto"/>
            <w:vAlign w:val="center"/>
            <w:hideMark/>
          </w:tcPr>
          <w:p w14:paraId="4BDB989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RECTA 6A CON PUENTE 15MM</w:t>
            </w:r>
          </w:p>
        </w:tc>
        <w:tc>
          <w:tcPr>
            <w:tcW w:w="0" w:type="auto"/>
            <w:shd w:val="clear" w:color="auto" w:fill="auto"/>
            <w:noWrap/>
            <w:vAlign w:val="center"/>
            <w:hideMark/>
          </w:tcPr>
          <w:p w14:paraId="42799D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528E31" w14:textId="77777777" w:rsidTr="00A3151B">
        <w:tc>
          <w:tcPr>
            <w:tcW w:w="0" w:type="auto"/>
            <w:shd w:val="clear" w:color="auto" w:fill="auto"/>
            <w:noWrap/>
            <w:vAlign w:val="center"/>
            <w:hideMark/>
          </w:tcPr>
          <w:p w14:paraId="1F9DF0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1286</w:t>
            </w:r>
          </w:p>
        </w:tc>
        <w:tc>
          <w:tcPr>
            <w:tcW w:w="0" w:type="auto"/>
            <w:shd w:val="clear" w:color="auto" w:fill="auto"/>
            <w:vAlign w:val="center"/>
            <w:hideMark/>
          </w:tcPr>
          <w:p w14:paraId="0919D7F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RECTA 10AGUJEROS</w:t>
            </w:r>
          </w:p>
        </w:tc>
        <w:tc>
          <w:tcPr>
            <w:tcW w:w="0" w:type="auto"/>
            <w:shd w:val="clear" w:color="auto" w:fill="auto"/>
            <w:noWrap/>
            <w:vAlign w:val="center"/>
            <w:hideMark/>
          </w:tcPr>
          <w:p w14:paraId="3F7E74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F966785" w14:textId="77777777" w:rsidTr="00A3151B">
        <w:tc>
          <w:tcPr>
            <w:tcW w:w="0" w:type="auto"/>
            <w:shd w:val="clear" w:color="auto" w:fill="auto"/>
            <w:noWrap/>
            <w:vAlign w:val="center"/>
            <w:hideMark/>
          </w:tcPr>
          <w:p w14:paraId="0725EB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1287</w:t>
            </w:r>
          </w:p>
        </w:tc>
        <w:tc>
          <w:tcPr>
            <w:tcW w:w="0" w:type="auto"/>
            <w:shd w:val="clear" w:color="auto" w:fill="auto"/>
            <w:vAlign w:val="center"/>
            <w:hideMark/>
          </w:tcPr>
          <w:p w14:paraId="54D511E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RECTA 16AGUJEROS</w:t>
            </w:r>
          </w:p>
        </w:tc>
        <w:tc>
          <w:tcPr>
            <w:tcW w:w="0" w:type="auto"/>
            <w:shd w:val="clear" w:color="auto" w:fill="auto"/>
            <w:noWrap/>
            <w:vAlign w:val="center"/>
            <w:hideMark/>
          </w:tcPr>
          <w:p w14:paraId="0D1DE9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61EC07" w14:textId="77777777" w:rsidTr="00A3151B">
        <w:tc>
          <w:tcPr>
            <w:tcW w:w="0" w:type="auto"/>
            <w:shd w:val="clear" w:color="auto" w:fill="auto"/>
            <w:noWrap/>
            <w:vAlign w:val="center"/>
            <w:hideMark/>
          </w:tcPr>
          <w:p w14:paraId="580E3F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1288</w:t>
            </w:r>
          </w:p>
        </w:tc>
        <w:tc>
          <w:tcPr>
            <w:tcW w:w="0" w:type="auto"/>
            <w:shd w:val="clear" w:color="auto" w:fill="auto"/>
            <w:vAlign w:val="center"/>
            <w:hideMark/>
          </w:tcPr>
          <w:p w14:paraId="359C226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RECTA 18AGUJEROS</w:t>
            </w:r>
          </w:p>
        </w:tc>
        <w:tc>
          <w:tcPr>
            <w:tcW w:w="0" w:type="auto"/>
            <w:shd w:val="clear" w:color="auto" w:fill="auto"/>
            <w:noWrap/>
            <w:vAlign w:val="center"/>
            <w:hideMark/>
          </w:tcPr>
          <w:p w14:paraId="41DFD7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5BF784F" w14:textId="77777777" w:rsidTr="00A3151B">
        <w:tc>
          <w:tcPr>
            <w:tcW w:w="0" w:type="auto"/>
            <w:shd w:val="clear" w:color="auto" w:fill="auto"/>
            <w:noWrap/>
            <w:vAlign w:val="center"/>
            <w:hideMark/>
          </w:tcPr>
          <w:p w14:paraId="1EA89C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1289</w:t>
            </w:r>
          </w:p>
        </w:tc>
        <w:tc>
          <w:tcPr>
            <w:tcW w:w="0" w:type="auto"/>
            <w:shd w:val="clear" w:color="auto" w:fill="auto"/>
            <w:vAlign w:val="center"/>
            <w:hideMark/>
          </w:tcPr>
          <w:p w14:paraId="4592C4F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RECTA 4A C/PTE</w:t>
            </w:r>
          </w:p>
        </w:tc>
        <w:tc>
          <w:tcPr>
            <w:tcW w:w="0" w:type="auto"/>
            <w:shd w:val="clear" w:color="auto" w:fill="auto"/>
            <w:noWrap/>
            <w:vAlign w:val="center"/>
            <w:hideMark/>
          </w:tcPr>
          <w:p w14:paraId="2A9B60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4A1436" w14:textId="77777777" w:rsidTr="00A3151B">
        <w:tc>
          <w:tcPr>
            <w:tcW w:w="0" w:type="auto"/>
            <w:shd w:val="clear" w:color="000000" w:fill="D9D9D9"/>
            <w:noWrap/>
            <w:vAlign w:val="center"/>
            <w:hideMark/>
          </w:tcPr>
          <w:p w14:paraId="3D77360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2160A7C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MINITORNILLO BLOQUEADO DE 2.0 MM, PARA MAXILOFACIAL</w:t>
            </w:r>
          </w:p>
        </w:tc>
        <w:tc>
          <w:tcPr>
            <w:tcW w:w="0" w:type="auto"/>
            <w:shd w:val="clear" w:color="000000" w:fill="D9D9D9"/>
            <w:noWrap/>
            <w:vAlign w:val="center"/>
            <w:hideMark/>
          </w:tcPr>
          <w:p w14:paraId="1410383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26FBDEB9" w14:textId="77777777" w:rsidTr="00A3151B">
        <w:tc>
          <w:tcPr>
            <w:tcW w:w="0" w:type="auto"/>
            <w:shd w:val="clear" w:color="auto" w:fill="auto"/>
            <w:noWrap/>
            <w:vAlign w:val="center"/>
            <w:hideMark/>
          </w:tcPr>
          <w:p w14:paraId="2DF641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1290</w:t>
            </w:r>
          </w:p>
        </w:tc>
        <w:tc>
          <w:tcPr>
            <w:tcW w:w="0" w:type="auto"/>
            <w:shd w:val="clear" w:color="auto" w:fill="auto"/>
            <w:vAlign w:val="center"/>
            <w:hideMark/>
          </w:tcPr>
          <w:p w14:paraId="5B30E6D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 4 MM</w:t>
            </w:r>
          </w:p>
        </w:tc>
        <w:tc>
          <w:tcPr>
            <w:tcW w:w="0" w:type="auto"/>
            <w:shd w:val="clear" w:color="auto" w:fill="auto"/>
            <w:noWrap/>
            <w:vAlign w:val="center"/>
            <w:hideMark/>
          </w:tcPr>
          <w:p w14:paraId="7E15D7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D0B0823" w14:textId="77777777" w:rsidTr="00A3151B">
        <w:tc>
          <w:tcPr>
            <w:tcW w:w="0" w:type="auto"/>
            <w:shd w:val="clear" w:color="auto" w:fill="auto"/>
            <w:noWrap/>
            <w:vAlign w:val="center"/>
            <w:hideMark/>
          </w:tcPr>
          <w:p w14:paraId="279C1B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1291</w:t>
            </w:r>
          </w:p>
        </w:tc>
        <w:tc>
          <w:tcPr>
            <w:tcW w:w="0" w:type="auto"/>
            <w:shd w:val="clear" w:color="auto" w:fill="auto"/>
            <w:vAlign w:val="center"/>
            <w:hideMark/>
          </w:tcPr>
          <w:p w14:paraId="2ACD46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 5 MM</w:t>
            </w:r>
          </w:p>
        </w:tc>
        <w:tc>
          <w:tcPr>
            <w:tcW w:w="0" w:type="auto"/>
            <w:shd w:val="clear" w:color="auto" w:fill="auto"/>
            <w:noWrap/>
            <w:vAlign w:val="center"/>
            <w:hideMark/>
          </w:tcPr>
          <w:p w14:paraId="201692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EFCB800" w14:textId="77777777" w:rsidTr="00A3151B">
        <w:tc>
          <w:tcPr>
            <w:tcW w:w="0" w:type="auto"/>
            <w:shd w:val="clear" w:color="auto" w:fill="auto"/>
            <w:noWrap/>
            <w:vAlign w:val="center"/>
            <w:hideMark/>
          </w:tcPr>
          <w:p w14:paraId="4B43E0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1292</w:t>
            </w:r>
          </w:p>
        </w:tc>
        <w:tc>
          <w:tcPr>
            <w:tcW w:w="0" w:type="auto"/>
            <w:shd w:val="clear" w:color="auto" w:fill="auto"/>
            <w:vAlign w:val="center"/>
            <w:hideMark/>
          </w:tcPr>
          <w:p w14:paraId="060D905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 6 MM</w:t>
            </w:r>
          </w:p>
        </w:tc>
        <w:tc>
          <w:tcPr>
            <w:tcW w:w="0" w:type="auto"/>
            <w:shd w:val="clear" w:color="auto" w:fill="auto"/>
            <w:noWrap/>
            <w:vAlign w:val="center"/>
            <w:hideMark/>
          </w:tcPr>
          <w:p w14:paraId="51679C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F9A49E4" w14:textId="77777777" w:rsidTr="00A3151B">
        <w:tc>
          <w:tcPr>
            <w:tcW w:w="0" w:type="auto"/>
            <w:shd w:val="clear" w:color="auto" w:fill="auto"/>
            <w:noWrap/>
            <w:vAlign w:val="center"/>
            <w:hideMark/>
          </w:tcPr>
          <w:p w14:paraId="102B81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1293</w:t>
            </w:r>
          </w:p>
        </w:tc>
        <w:tc>
          <w:tcPr>
            <w:tcW w:w="0" w:type="auto"/>
            <w:shd w:val="clear" w:color="auto" w:fill="auto"/>
            <w:vAlign w:val="center"/>
            <w:hideMark/>
          </w:tcPr>
          <w:p w14:paraId="70116A5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 8 MM</w:t>
            </w:r>
          </w:p>
        </w:tc>
        <w:tc>
          <w:tcPr>
            <w:tcW w:w="0" w:type="auto"/>
            <w:shd w:val="clear" w:color="auto" w:fill="auto"/>
            <w:noWrap/>
            <w:vAlign w:val="center"/>
            <w:hideMark/>
          </w:tcPr>
          <w:p w14:paraId="6728B4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0FC77F6" w14:textId="77777777" w:rsidTr="00A3151B">
        <w:tc>
          <w:tcPr>
            <w:tcW w:w="0" w:type="auto"/>
            <w:shd w:val="clear" w:color="auto" w:fill="auto"/>
            <w:noWrap/>
            <w:vAlign w:val="center"/>
            <w:hideMark/>
          </w:tcPr>
          <w:p w14:paraId="7D1167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1294</w:t>
            </w:r>
          </w:p>
        </w:tc>
        <w:tc>
          <w:tcPr>
            <w:tcW w:w="0" w:type="auto"/>
            <w:shd w:val="clear" w:color="auto" w:fill="auto"/>
            <w:vAlign w:val="center"/>
            <w:hideMark/>
          </w:tcPr>
          <w:p w14:paraId="1FC5116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2.0X10 MM</w:t>
            </w:r>
          </w:p>
        </w:tc>
        <w:tc>
          <w:tcPr>
            <w:tcW w:w="0" w:type="auto"/>
            <w:shd w:val="clear" w:color="auto" w:fill="auto"/>
            <w:noWrap/>
            <w:vAlign w:val="center"/>
            <w:hideMark/>
          </w:tcPr>
          <w:p w14:paraId="663882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4058240" w14:textId="77777777" w:rsidTr="00A3151B">
        <w:tc>
          <w:tcPr>
            <w:tcW w:w="0" w:type="auto"/>
            <w:shd w:val="clear" w:color="auto" w:fill="auto"/>
            <w:noWrap/>
            <w:vAlign w:val="center"/>
            <w:hideMark/>
          </w:tcPr>
          <w:p w14:paraId="1092D0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1295</w:t>
            </w:r>
          </w:p>
        </w:tc>
        <w:tc>
          <w:tcPr>
            <w:tcW w:w="0" w:type="auto"/>
            <w:shd w:val="clear" w:color="auto" w:fill="auto"/>
            <w:vAlign w:val="center"/>
            <w:hideMark/>
          </w:tcPr>
          <w:p w14:paraId="6B43E7E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2.0X12 MM</w:t>
            </w:r>
          </w:p>
        </w:tc>
        <w:tc>
          <w:tcPr>
            <w:tcW w:w="0" w:type="auto"/>
            <w:shd w:val="clear" w:color="auto" w:fill="auto"/>
            <w:noWrap/>
            <w:vAlign w:val="center"/>
            <w:hideMark/>
          </w:tcPr>
          <w:p w14:paraId="27243B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8F1392F" w14:textId="77777777" w:rsidTr="00A3151B">
        <w:tc>
          <w:tcPr>
            <w:tcW w:w="0" w:type="auto"/>
            <w:shd w:val="clear" w:color="auto" w:fill="auto"/>
            <w:noWrap/>
            <w:vAlign w:val="center"/>
            <w:hideMark/>
          </w:tcPr>
          <w:p w14:paraId="52629E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1296</w:t>
            </w:r>
          </w:p>
        </w:tc>
        <w:tc>
          <w:tcPr>
            <w:tcW w:w="0" w:type="auto"/>
            <w:shd w:val="clear" w:color="auto" w:fill="auto"/>
            <w:vAlign w:val="center"/>
            <w:hideMark/>
          </w:tcPr>
          <w:p w14:paraId="2C6A58A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2.0X14 MM</w:t>
            </w:r>
          </w:p>
        </w:tc>
        <w:tc>
          <w:tcPr>
            <w:tcW w:w="0" w:type="auto"/>
            <w:shd w:val="clear" w:color="auto" w:fill="auto"/>
            <w:noWrap/>
            <w:vAlign w:val="center"/>
            <w:hideMark/>
          </w:tcPr>
          <w:p w14:paraId="06D6C9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21A8149" w14:textId="77777777" w:rsidTr="00A3151B">
        <w:tc>
          <w:tcPr>
            <w:tcW w:w="0" w:type="auto"/>
            <w:shd w:val="clear" w:color="auto" w:fill="auto"/>
            <w:noWrap/>
            <w:vAlign w:val="center"/>
            <w:hideMark/>
          </w:tcPr>
          <w:p w14:paraId="592BBE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1297</w:t>
            </w:r>
          </w:p>
        </w:tc>
        <w:tc>
          <w:tcPr>
            <w:tcW w:w="0" w:type="auto"/>
            <w:shd w:val="clear" w:color="auto" w:fill="auto"/>
            <w:vAlign w:val="center"/>
            <w:hideMark/>
          </w:tcPr>
          <w:p w14:paraId="7E4597E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2.0X16 MM</w:t>
            </w:r>
          </w:p>
        </w:tc>
        <w:tc>
          <w:tcPr>
            <w:tcW w:w="0" w:type="auto"/>
            <w:shd w:val="clear" w:color="auto" w:fill="auto"/>
            <w:noWrap/>
            <w:vAlign w:val="center"/>
            <w:hideMark/>
          </w:tcPr>
          <w:p w14:paraId="4EE213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874B56E" w14:textId="77777777" w:rsidTr="00A3151B">
        <w:tc>
          <w:tcPr>
            <w:tcW w:w="0" w:type="auto"/>
            <w:shd w:val="clear" w:color="auto" w:fill="auto"/>
            <w:noWrap/>
            <w:vAlign w:val="center"/>
            <w:hideMark/>
          </w:tcPr>
          <w:p w14:paraId="5DDE9D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1298</w:t>
            </w:r>
          </w:p>
        </w:tc>
        <w:tc>
          <w:tcPr>
            <w:tcW w:w="0" w:type="auto"/>
            <w:shd w:val="clear" w:color="auto" w:fill="auto"/>
            <w:vAlign w:val="center"/>
            <w:hideMark/>
          </w:tcPr>
          <w:p w14:paraId="4048F74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2.0X18 MM</w:t>
            </w:r>
          </w:p>
        </w:tc>
        <w:tc>
          <w:tcPr>
            <w:tcW w:w="0" w:type="auto"/>
            <w:shd w:val="clear" w:color="auto" w:fill="auto"/>
            <w:noWrap/>
            <w:vAlign w:val="center"/>
            <w:hideMark/>
          </w:tcPr>
          <w:p w14:paraId="4A43DC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DB4752E" w14:textId="77777777" w:rsidTr="00A3151B">
        <w:tc>
          <w:tcPr>
            <w:tcW w:w="0" w:type="auto"/>
            <w:shd w:val="clear" w:color="auto" w:fill="auto"/>
            <w:noWrap/>
            <w:vAlign w:val="center"/>
            <w:hideMark/>
          </w:tcPr>
          <w:p w14:paraId="206110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1299</w:t>
            </w:r>
          </w:p>
        </w:tc>
        <w:tc>
          <w:tcPr>
            <w:tcW w:w="0" w:type="auto"/>
            <w:shd w:val="clear" w:color="auto" w:fill="auto"/>
            <w:vAlign w:val="center"/>
            <w:hideMark/>
          </w:tcPr>
          <w:p w14:paraId="46CBB29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2.3X 6 MM</w:t>
            </w:r>
          </w:p>
        </w:tc>
        <w:tc>
          <w:tcPr>
            <w:tcW w:w="0" w:type="auto"/>
            <w:shd w:val="clear" w:color="auto" w:fill="auto"/>
            <w:noWrap/>
            <w:vAlign w:val="center"/>
            <w:hideMark/>
          </w:tcPr>
          <w:p w14:paraId="0F904B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37D7852" w14:textId="77777777" w:rsidTr="00A3151B">
        <w:tc>
          <w:tcPr>
            <w:tcW w:w="0" w:type="auto"/>
            <w:shd w:val="clear" w:color="auto" w:fill="auto"/>
            <w:noWrap/>
            <w:vAlign w:val="center"/>
            <w:hideMark/>
          </w:tcPr>
          <w:p w14:paraId="7F0042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1300</w:t>
            </w:r>
          </w:p>
        </w:tc>
        <w:tc>
          <w:tcPr>
            <w:tcW w:w="0" w:type="auto"/>
            <w:shd w:val="clear" w:color="auto" w:fill="auto"/>
            <w:vAlign w:val="center"/>
            <w:hideMark/>
          </w:tcPr>
          <w:p w14:paraId="47F7715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2.3X 8 MM</w:t>
            </w:r>
          </w:p>
        </w:tc>
        <w:tc>
          <w:tcPr>
            <w:tcW w:w="0" w:type="auto"/>
            <w:shd w:val="clear" w:color="auto" w:fill="auto"/>
            <w:noWrap/>
            <w:vAlign w:val="center"/>
            <w:hideMark/>
          </w:tcPr>
          <w:p w14:paraId="7AC505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DE33814" w14:textId="77777777" w:rsidTr="00A3151B">
        <w:tc>
          <w:tcPr>
            <w:tcW w:w="0" w:type="auto"/>
            <w:shd w:val="clear" w:color="auto" w:fill="auto"/>
            <w:noWrap/>
            <w:vAlign w:val="center"/>
            <w:hideMark/>
          </w:tcPr>
          <w:p w14:paraId="2F7DC7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1301</w:t>
            </w:r>
          </w:p>
        </w:tc>
        <w:tc>
          <w:tcPr>
            <w:tcW w:w="0" w:type="auto"/>
            <w:shd w:val="clear" w:color="auto" w:fill="auto"/>
            <w:vAlign w:val="center"/>
            <w:hideMark/>
          </w:tcPr>
          <w:p w14:paraId="075FCC8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2.3X10 MM</w:t>
            </w:r>
          </w:p>
        </w:tc>
        <w:tc>
          <w:tcPr>
            <w:tcW w:w="0" w:type="auto"/>
            <w:shd w:val="clear" w:color="auto" w:fill="auto"/>
            <w:noWrap/>
            <w:vAlign w:val="center"/>
            <w:hideMark/>
          </w:tcPr>
          <w:p w14:paraId="0136C9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9C09E2F" w14:textId="77777777" w:rsidTr="00A3151B">
        <w:tc>
          <w:tcPr>
            <w:tcW w:w="0" w:type="auto"/>
            <w:shd w:val="clear" w:color="auto" w:fill="auto"/>
            <w:noWrap/>
            <w:vAlign w:val="center"/>
            <w:hideMark/>
          </w:tcPr>
          <w:p w14:paraId="00EB2F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1302</w:t>
            </w:r>
          </w:p>
        </w:tc>
        <w:tc>
          <w:tcPr>
            <w:tcW w:w="0" w:type="auto"/>
            <w:shd w:val="clear" w:color="auto" w:fill="auto"/>
            <w:vAlign w:val="center"/>
            <w:hideMark/>
          </w:tcPr>
          <w:p w14:paraId="598598F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2.3X12 MM</w:t>
            </w:r>
          </w:p>
        </w:tc>
        <w:tc>
          <w:tcPr>
            <w:tcW w:w="0" w:type="auto"/>
            <w:shd w:val="clear" w:color="auto" w:fill="auto"/>
            <w:noWrap/>
            <w:vAlign w:val="center"/>
            <w:hideMark/>
          </w:tcPr>
          <w:p w14:paraId="7549C2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9DC5B3D" w14:textId="77777777" w:rsidTr="00A3151B">
        <w:tc>
          <w:tcPr>
            <w:tcW w:w="0" w:type="auto"/>
            <w:shd w:val="clear" w:color="auto" w:fill="auto"/>
            <w:noWrap/>
            <w:vAlign w:val="center"/>
            <w:hideMark/>
          </w:tcPr>
          <w:p w14:paraId="5D813C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1303</w:t>
            </w:r>
          </w:p>
        </w:tc>
        <w:tc>
          <w:tcPr>
            <w:tcW w:w="0" w:type="auto"/>
            <w:shd w:val="clear" w:color="auto" w:fill="auto"/>
            <w:vAlign w:val="center"/>
            <w:hideMark/>
          </w:tcPr>
          <w:p w14:paraId="41FBDD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2.3X14 MM</w:t>
            </w:r>
          </w:p>
        </w:tc>
        <w:tc>
          <w:tcPr>
            <w:tcW w:w="0" w:type="auto"/>
            <w:shd w:val="clear" w:color="auto" w:fill="auto"/>
            <w:noWrap/>
            <w:vAlign w:val="center"/>
            <w:hideMark/>
          </w:tcPr>
          <w:p w14:paraId="766DB5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EE7D75E" w14:textId="77777777" w:rsidTr="00A3151B">
        <w:tc>
          <w:tcPr>
            <w:tcW w:w="0" w:type="auto"/>
            <w:shd w:val="clear" w:color="auto" w:fill="auto"/>
            <w:noWrap/>
            <w:vAlign w:val="center"/>
            <w:hideMark/>
          </w:tcPr>
          <w:p w14:paraId="45A516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1304</w:t>
            </w:r>
          </w:p>
        </w:tc>
        <w:tc>
          <w:tcPr>
            <w:tcW w:w="0" w:type="auto"/>
            <w:shd w:val="clear" w:color="auto" w:fill="auto"/>
            <w:vAlign w:val="center"/>
            <w:hideMark/>
          </w:tcPr>
          <w:p w14:paraId="696BF99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2.3X16 MM</w:t>
            </w:r>
          </w:p>
        </w:tc>
        <w:tc>
          <w:tcPr>
            <w:tcW w:w="0" w:type="auto"/>
            <w:shd w:val="clear" w:color="auto" w:fill="auto"/>
            <w:noWrap/>
            <w:vAlign w:val="center"/>
            <w:hideMark/>
          </w:tcPr>
          <w:p w14:paraId="6E535B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39827FF" w14:textId="77777777" w:rsidTr="00A3151B">
        <w:tc>
          <w:tcPr>
            <w:tcW w:w="0" w:type="auto"/>
            <w:shd w:val="clear" w:color="auto" w:fill="auto"/>
            <w:noWrap/>
            <w:vAlign w:val="center"/>
            <w:hideMark/>
          </w:tcPr>
          <w:p w14:paraId="6F3DF8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1305</w:t>
            </w:r>
          </w:p>
        </w:tc>
        <w:tc>
          <w:tcPr>
            <w:tcW w:w="0" w:type="auto"/>
            <w:shd w:val="clear" w:color="auto" w:fill="auto"/>
            <w:vAlign w:val="center"/>
            <w:hideMark/>
          </w:tcPr>
          <w:p w14:paraId="376F7DA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4MM LONGITUD</w:t>
            </w:r>
          </w:p>
        </w:tc>
        <w:tc>
          <w:tcPr>
            <w:tcW w:w="0" w:type="auto"/>
            <w:shd w:val="clear" w:color="auto" w:fill="auto"/>
            <w:noWrap/>
            <w:vAlign w:val="center"/>
            <w:hideMark/>
          </w:tcPr>
          <w:p w14:paraId="4B3461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C88280B" w14:textId="77777777" w:rsidTr="00A3151B">
        <w:tc>
          <w:tcPr>
            <w:tcW w:w="0" w:type="auto"/>
            <w:shd w:val="clear" w:color="auto" w:fill="auto"/>
            <w:noWrap/>
            <w:vAlign w:val="center"/>
            <w:hideMark/>
          </w:tcPr>
          <w:p w14:paraId="6F4342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1306</w:t>
            </w:r>
          </w:p>
        </w:tc>
        <w:tc>
          <w:tcPr>
            <w:tcW w:w="0" w:type="auto"/>
            <w:shd w:val="clear" w:color="auto" w:fill="auto"/>
            <w:vAlign w:val="center"/>
            <w:hideMark/>
          </w:tcPr>
          <w:p w14:paraId="025BBCD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5MM LONGITUD</w:t>
            </w:r>
          </w:p>
        </w:tc>
        <w:tc>
          <w:tcPr>
            <w:tcW w:w="0" w:type="auto"/>
            <w:shd w:val="clear" w:color="auto" w:fill="auto"/>
            <w:noWrap/>
            <w:vAlign w:val="center"/>
            <w:hideMark/>
          </w:tcPr>
          <w:p w14:paraId="146833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5146170" w14:textId="77777777" w:rsidTr="00A3151B">
        <w:tc>
          <w:tcPr>
            <w:tcW w:w="0" w:type="auto"/>
            <w:shd w:val="clear" w:color="auto" w:fill="auto"/>
            <w:noWrap/>
            <w:vAlign w:val="center"/>
            <w:hideMark/>
          </w:tcPr>
          <w:p w14:paraId="0E751E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1307</w:t>
            </w:r>
          </w:p>
        </w:tc>
        <w:tc>
          <w:tcPr>
            <w:tcW w:w="0" w:type="auto"/>
            <w:shd w:val="clear" w:color="auto" w:fill="auto"/>
            <w:vAlign w:val="center"/>
            <w:hideMark/>
          </w:tcPr>
          <w:p w14:paraId="3E32A67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6MM LONGITUD</w:t>
            </w:r>
          </w:p>
        </w:tc>
        <w:tc>
          <w:tcPr>
            <w:tcW w:w="0" w:type="auto"/>
            <w:shd w:val="clear" w:color="auto" w:fill="auto"/>
            <w:noWrap/>
            <w:vAlign w:val="center"/>
            <w:hideMark/>
          </w:tcPr>
          <w:p w14:paraId="382882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E37511" w14:textId="77777777" w:rsidTr="00A3151B">
        <w:tc>
          <w:tcPr>
            <w:tcW w:w="0" w:type="auto"/>
            <w:shd w:val="clear" w:color="auto" w:fill="auto"/>
            <w:noWrap/>
            <w:vAlign w:val="center"/>
            <w:hideMark/>
          </w:tcPr>
          <w:p w14:paraId="79EAC3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1308</w:t>
            </w:r>
          </w:p>
        </w:tc>
        <w:tc>
          <w:tcPr>
            <w:tcW w:w="0" w:type="auto"/>
            <w:shd w:val="clear" w:color="auto" w:fill="auto"/>
            <w:vAlign w:val="center"/>
            <w:hideMark/>
          </w:tcPr>
          <w:p w14:paraId="3E58203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8MM LONGITUD</w:t>
            </w:r>
          </w:p>
        </w:tc>
        <w:tc>
          <w:tcPr>
            <w:tcW w:w="0" w:type="auto"/>
            <w:shd w:val="clear" w:color="auto" w:fill="auto"/>
            <w:noWrap/>
            <w:vAlign w:val="center"/>
            <w:hideMark/>
          </w:tcPr>
          <w:p w14:paraId="55D89B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A658B1C" w14:textId="77777777" w:rsidTr="00A3151B">
        <w:tc>
          <w:tcPr>
            <w:tcW w:w="0" w:type="auto"/>
            <w:shd w:val="clear" w:color="auto" w:fill="auto"/>
            <w:noWrap/>
            <w:vAlign w:val="center"/>
            <w:hideMark/>
          </w:tcPr>
          <w:p w14:paraId="3E0F0B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1309</w:t>
            </w:r>
          </w:p>
        </w:tc>
        <w:tc>
          <w:tcPr>
            <w:tcW w:w="0" w:type="auto"/>
            <w:shd w:val="clear" w:color="auto" w:fill="auto"/>
            <w:vAlign w:val="center"/>
            <w:hideMark/>
          </w:tcPr>
          <w:p w14:paraId="6236575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10MM LONGITUD</w:t>
            </w:r>
          </w:p>
        </w:tc>
        <w:tc>
          <w:tcPr>
            <w:tcW w:w="0" w:type="auto"/>
            <w:shd w:val="clear" w:color="auto" w:fill="auto"/>
            <w:noWrap/>
            <w:vAlign w:val="center"/>
            <w:hideMark/>
          </w:tcPr>
          <w:p w14:paraId="59C1C9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7D7394D" w14:textId="77777777" w:rsidTr="00A3151B">
        <w:tc>
          <w:tcPr>
            <w:tcW w:w="0" w:type="auto"/>
            <w:shd w:val="clear" w:color="auto" w:fill="auto"/>
            <w:noWrap/>
            <w:vAlign w:val="center"/>
            <w:hideMark/>
          </w:tcPr>
          <w:p w14:paraId="2496B2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1310</w:t>
            </w:r>
          </w:p>
        </w:tc>
        <w:tc>
          <w:tcPr>
            <w:tcW w:w="0" w:type="auto"/>
            <w:shd w:val="clear" w:color="auto" w:fill="auto"/>
            <w:vAlign w:val="center"/>
            <w:hideMark/>
          </w:tcPr>
          <w:p w14:paraId="444A9FC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12MM LONGITUD</w:t>
            </w:r>
          </w:p>
        </w:tc>
        <w:tc>
          <w:tcPr>
            <w:tcW w:w="0" w:type="auto"/>
            <w:shd w:val="clear" w:color="auto" w:fill="auto"/>
            <w:noWrap/>
            <w:vAlign w:val="center"/>
            <w:hideMark/>
          </w:tcPr>
          <w:p w14:paraId="7DDFA5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A6A4CA4" w14:textId="77777777" w:rsidTr="00A3151B">
        <w:tc>
          <w:tcPr>
            <w:tcW w:w="0" w:type="auto"/>
            <w:shd w:val="clear" w:color="auto" w:fill="auto"/>
            <w:noWrap/>
            <w:vAlign w:val="center"/>
            <w:hideMark/>
          </w:tcPr>
          <w:p w14:paraId="66BDFD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1311</w:t>
            </w:r>
          </w:p>
        </w:tc>
        <w:tc>
          <w:tcPr>
            <w:tcW w:w="0" w:type="auto"/>
            <w:shd w:val="clear" w:color="auto" w:fill="auto"/>
            <w:vAlign w:val="center"/>
            <w:hideMark/>
          </w:tcPr>
          <w:p w14:paraId="21A3251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14MM LONGITUD</w:t>
            </w:r>
          </w:p>
        </w:tc>
        <w:tc>
          <w:tcPr>
            <w:tcW w:w="0" w:type="auto"/>
            <w:shd w:val="clear" w:color="auto" w:fill="auto"/>
            <w:noWrap/>
            <w:vAlign w:val="center"/>
            <w:hideMark/>
          </w:tcPr>
          <w:p w14:paraId="0AD28C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C8878EC" w14:textId="77777777" w:rsidTr="00A3151B">
        <w:tc>
          <w:tcPr>
            <w:tcW w:w="0" w:type="auto"/>
            <w:shd w:val="clear" w:color="auto" w:fill="auto"/>
            <w:noWrap/>
            <w:vAlign w:val="center"/>
            <w:hideMark/>
          </w:tcPr>
          <w:p w14:paraId="6B0AF9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1312</w:t>
            </w:r>
          </w:p>
        </w:tc>
        <w:tc>
          <w:tcPr>
            <w:tcW w:w="0" w:type="auto"/>
            <w:shd w:val="clear" w:color="auto" w:fill="auto"/>
            <w:vAlign w:val="center"/>
            <w:hideMark/>
          </w:tcPr>
          <w:p w14:paraId="1F24FA3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16MM LONGITUD</w:t>
            </w:r>
          </w:p>
        </w:tc>
        <w:tc>
          <w:tcPr>
            <w:tcW w:w="0" w:type="auto"/>
            <w:shd w:val="clear" w:color="auto" w:fill="auto"/>
            <w:noWrap/>
            <w:vAlign w:val="center"/>
            <w:hideMark/>
          </w:tcPr>
          <w:p w14:paraId="689EBB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BA2D205" w14:textId="77777777" w:rsidTr="00A3151B">
        <w:tc>
          <w:tcPr>
            <w:tcW w:w="0" w:type="auto"/>
            <w:shd w:val="clear" w:color="auto" w:fill="auto"/>
            <w:noWrap/>
            <w:vAlign w:val="center"/>
            <w:hideMark/>
          </w:tcPr>
          <w:p w14:paraId="0A93BE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1313</w:t>
            </w:r>
          </w:p>
        </w:tc>
        <w:tc>
          <w:tcPr>
            <w:tcW w:w="0" w:type="auto"/>
            <w:shd w:val="clear" w:color="auto" w:fill="auto"/>
            <w:vAlign w:val="center"/>
            <w:hideMark/>
          </w:tcPr>
          <w:p w14:paraId="60EE6A5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18MM LONGITUD</w:t>
            </w:r>
          </w:p>
        </w:tc>
        <w:tc>
          <w:tcPr>
            <w:tcW w:w="0" w:type="auto"/>
            <w:shd w:val="clear" w:color="auto" w:fill="auto"/>
            <w:noWrap/>
            <w:vAlign w:val="center"/>
            <w:hideMark/>
          </w:tcPr>
          <w:p w14:paraId="357243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B90EB58" w14:textId="77777777" w:rsidTr="00A3151B">
        <w:tc>
          <w:tcPr>
            <w:tcW w:w="0" w:type="auto"/>
            <w:shd w:val="clear" w:color="000000" w:fill="D9D9D9"/>
            <w:noWrap/>
            <w:vAlign w:val="center"/>
            <w:hideMark/>
          </w:tcPr>
          <w:p w14:paraId="30600E5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7013EC0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SISTEMA MAXI BLOQUEADO PARA FRACTURA MANDIBULAR DE 2.4 MM</w:t>
            </w:r>
          </w:p>
        </w:tc>
        <w:tc>
          <w:tcPr>
            <w:tcW w:w="0" w:type="auto"/>
            <w:shd w:val="clear" w:color="000000" w:fill="D9D9D9"/>
            <w:noWrap/>
            <w:vAlign w:val="center"/>
            <w:hideMark/>
          </w:tcPr>
          <w:p w14:paraId="4753F95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1D9757CC" w14:textId="77777777" w:rsidTr="00A3151B">
        <w:tc>
          <w:tcPr>
            <w:tcW w:w="0" w:type="auto"/>
            <w:shd w:val="clear" w:color="auto" w:fill="auto"/>
            <w:noWrap/>
            <w:vAlign w:val="center"/>
            <w:hideMark/>
          </w:tcPr>
          <w:p w14:paraId="01A19B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1314</w:t>
            </w:r>
          </w:p>
        </w:tc>
        <w:tc>
          <w:tcPr>
            <w:tcW w:w="0" w:type="auto"/>
            <w:shd w:val="clear" w:color="auto" w:fill="auto"/>
            <w:vAlign w:val="center"/>
            <w:hideMark/>
          </w:tcPr>
          <w:p w14:paraId="2FD2E7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ANG.EDC PTE CORTO X 4A -</w:t>
            </w:r>
          </w:p>
        </w:tc>
        <w:tc>
          <w:tcPr>
            <w:tcW w:w="0" w:type="auto"/>
            <w:shd w:val="clear" w:color="auto" w:fill="auto"/>
            <w:noWrap/>
            <w:vAlign w:val="center"/>
            <w:hideMark/>
          </w:tcPr>
          <w:p w14:paraId="49109E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59B6607" w14:textId="77777777" w:rsidTr="00A3151B">
        <w:tc>
          <w:tcPr>
            <w:tcW w:w="0" w:type="auto"/>
            <w:shd w:val="clear" w:color="auto" w:fill="auto"/>
            <w:noWrap/>
            <w:vAlign w:val="center"/>
            <w:hideMark/>
          </w:tcPr>
          <w:p w14:paraId="520FE3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1315</w:t>
            </w:r>
          </w:p>
        </w:tc>
        <w:tc>
          <w:tcPr>
            <w:tcW w:w="0" w:type="auto"/>
            <w:shd w:val="clear" w:color="auto" w:fill="auto"/>
            <w:vAlign w:val="center"/>
            <w:hideMark/>
          </w:tcPr>
          <w:p w14:paraId="4692076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MAXIPLACA BLOQ.2.4 ANG.EDC PTE CORTO X 6A </w:t>
            </w:r>
          </w:p>
        </w:tc>
        <w:tc>
          <w:tcPr>
            <w:tcW w:w="0" w:type="auto"/>
            <w:shd w:val="clear" w:color="auto" w:fill="auto"/>
            <w:noWrap/>
            <w:vAlign w:val="center"/>
            <w:hideMark/>
          </w:tcPr>
          <w:p w14:paraId="6B31EE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7629BF6" w14:textId="77777777" w:rsidTr="00A3151B">
        <w:tc>
          <w:tcPr>
            <w:tcW w:w="0" w:type="auto"/>
            <w:shd w:val="clear" w:color="auto" w:fill="auto"/>
            <w:noWrap/>
            <w:vAlign w:val="center"/>
            <w:hideMark/>
          </w:tcPr>
          <w:p w14:paraId="65A623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1316</w:t>
            </w:r>
          </w:p>
        </w:tc>
        <w:tc>
          <w:tcPr>
            <w:tcW w:w="0" w:type="auto"/>
            <w:shd w:val="clear" w:color="auto" w:fill="auto"/>
            <w:vAlign w:val="center"/>
            <w:hideMark/>
          </w:tcPr>
          <w:p w14:paraId="31BB935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MAXIPLACA BLOQ.2.4 ANG.EDC PTE LARGO X 4A </w:t>
            </w:r>
          </w:p>
        </w:tc>
        <w:tc>
          <w:tcPr>
            <w:tcW w:w="0" w:type="auto"/>
            <w:shd w:val="clear" w:color="auto" w:fill="auto"/>
            <w:noWrap/>
            <w:vAlign w:val="center"/>
            <w:hideMark/>
          </w:tcPr>
          <w:p w14:paraId="0410E6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9DE78D9" w14:textId="77777777" w:rsidTr="00A3151B">
        <w:tc>
          <w:tcPr>
            <w:tcW w:w="0" w:type="auto"/>
            <w:shd w:val="clear" w:color="auto" w:fill="auto"/>
            <w:noWrap/>
            <w:vAlign w:val="center"/>
            <w:hideMark/>
          </w:tcPr>
          <w:p w14:paraId="3D05F0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1317</w:t>
            </w:r>
          </w:p>
        </w:tc>
        <w:tc>
          <w:tcPr>
            <w:tcW w:w="0" w:type="auto"/>
            <w:shd w:val="clear" w:color="auto" w:fill="auto"/>
            <w:vAlign w:val="center"/>
            <w:hideMark/>
          </w:tcPr>
          <w:p w14:paraId="27F5B5C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RECONSTRUC.ANG.IZQ 15 A</w:t>
            </w:r>
          </w:p>
        </w:tc>
        <w:tc>
          <w:tcPr>
            <w:tcW w:w="0" w:type="auto"/>
            <w:shd w:val="clear" w:color="auto" w:fill="auto"/>
            <w:noWrap/>
            <w:vAlign w:val="center"/>
            <w:hideMark/>
          </w:tcPr>
          <w:p w14:paraId="184BAA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E6587AB" w14:textId="77777777" w:rsidTr="00A3151B">
        <w:tc>
          <w:tcPr>
            <w:tcW w:w="0" w:type="auto"/>
            <w:shd w:val="clear" w:color="auto" w:fill="auto"/>
            <w:noWrap/>
            <w:vAlign w:val="center"/>
            <w:hideMark/>
          </w:tcPr>
          <w:p w14:paraId="56CEEE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1318</w:t>
            </w:r>
          </w:p>
        </w:tc>
        <w:tc>
          <w:tcPr>
            <w:tcW w:w="0" w:type="auto"/>
            <w:shd w:val="clear" w:color="auto" w:fill="auto"/>
            <w:vAlign w:val="center"/>
            <w:hideMark/>
          </w:tcPr>
          <w:p w14:paraId="5BAC23B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RECONSTRUC.ANG.DER 15 A</w:t>
            </w:r>
          </w:p>
        </w:tc>
        <w:tc>
          <w:tcPr>
            <w:tcW w:w="0" w:type="auto"/>
            <w:shd w:val="clear" w:color="auto" w:fill="auto"/>
            <w:noWrap/>
            <w:vAlign w:val="center"/>
            <w:hideMark/>
          </w:tcPr>
          <w:p w14:paraId="75E3C7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2E7E0CA" w14:textId="77777777" w:rsidTr="00A3151B">
        <w:tc>
          <w:tcPr>
            <w:tcW w:w="0" w:type="auto"/>
            <w:shd w:val="clear" w:color="auto" w:fill="auto"/>
            <w:noWrap/>
            <w:vAlign w:val="center"/>
            <w:hideMark/>
          </w:tcPr>
          <w:p w14:paraId="58128F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1319</w:t>
            </w:r>
          </w:p>
        </w:tc>
        <w:tc>
          <w:tcPr>
            <w:tcW w:w="0" w:type="auto"/>
            <w:shd w:val="clear" w:color="auto" w:fill="auto"/>
            <w:vAlign w:val="center"/>
            <w:hideMark/>
          </w:tcPr>
          <w:p w14:paraId="5B1610E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MAXIPLACA BLOQ.2.4 CURVA EDC C/PTE X 6 A </w:t>
            </w:r>
          </w:p>
        </w:tc>
        <w:tc>
          <w:tcPr>
            <w:tcW w:w="0" w:type="auto"/>
            <w:shd w:val="clear" w:color="auto" w:fill="auto"/>
            <w:noWrap/>
            <w:vAlign w:val="center"/>
            <w:hideMark/>
          </w:tcPr>
          <w:p w14:paraId="789478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655FADD" w14:textId="77777777" w:rsidTr="00A3151B">
        <w:tc>
          <w:tcPr>
            <w:tcW w:w="0" w:type="auto"/>
            <w:shd w:val="clear" w:color="auto" w:fill="auto"/>
            <w:noWrap/>
            <w:vAlign w:val="center"/>
            <w:hideMark/>
          </w:tcPr>
          <w:p w14:paraId="44A79D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1320</w:t>
            </w:r>
          </w:p>
        </w:tc>
        <w:tc>
          <w:tcPr>
            <w:tcW w:w="0" w:type="auto"/>
            <w:shd w:val="clear" w:color="auto" w:fill="auto"/>
            <w:vAlign w:val="center"/>
            <w:hideMark/>
          </w:tcPr>
          <w:p w14:paraId="6D464BB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RECONSTRU.ANG.IZQ 20 A</w:t>
            </w:r>
          </w:p>
        </w:tc>
        <w:tc>
          <w:tcPr>
            <w:tcW w:w="0" w:type="auto"/>
            <w:shd w:val="clear" w:color="auto" w:fill="auto"/>
            <w:noWrap/>
            <w:vAlign w:val="center"/>
            <w:hideMark/>
          </w:tcPr>
          <w:p w14:paraId="3CD3D9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A44D437" w14:textId="77777777" w:rsidTr="00A3151B">
        <w:tc>
          <w:tcPr>
            <w:tcW w:w="0" w:type="auto"/>
            <w:shd w:val="clear" w:color="auto" w:fill="auto"/>
            <w:noWrap/>
            <w:vAlign w:val="center"/>
            <w:hideMark/>
          </w:tcPr>
          <w:p w14:paraId="4B85AE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1321</w:t>
            </w:r>
          </w:p>
        </w:tc>
        <w:tc>
          <w:tcPr>
            <w:tcW w:w="0" w:type="auto"/>
            <w:shd w:val="clear" w:color="auto" w:fill="auto"/>
            <w:vAlign w:val="center"/>
            <w:hideMark/>
          </w:tcPr>
          <w:p w14:paraId="628ECE8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RECONSTRU.ANG.BILATE.25A</w:t>
            </w:r>
          </w:p>
        </w:tc>
        <w:tc>
          <w:tcPr>
            <w:tcW w:w="0" w:type="auto"/>
            <w:shd w:val="clear" w:color="auto" w:fill="auto"/>
            <w:noWrap/>
            <w:vAlign w:val="center"/>
            <w:hideMark/>
          </w:tcPr>
          <w:p w14:paraId="1B94E5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F2F4F7" w14:textId="77777777" w:rsidTr="00A3151B">
        <w:tc>
          <w:tcPr>
            <w:tcW w:w="0" w:type="auto"/>
            <w:shd w:val="clear" w:color="auto" w:fill="auto"/>
            <w:noWrap/>
            <w:vAlign w:val="center"/>
            <w:hideMark/>
          </w:tcPr>
          <w:p w14:paraId="7D8E21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1322</w:t>
            </w:r>
          </w:p>
        </w:tc>
        <w:tc>
          <w:tcPr>
            <w:tcW w:w="0" w:type="auto"/>
            <w:shd w:val="clear" w:color="auto" w:fill="auto"/>
            <w:vAlign w:val="center"/>
            <w:hideMark/>
          </w:tcPr>
          <w:p w14:paraId="509A2FC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RECONSTRU.ANG.DER 20 A</w:t>
            </w:r>
          </w:p>
        </w:tc>
        <w:tc>
          <w:tcPr>
            <w:tcW w:w="0" w:type="auto"/>
            <w:shd w:val="clear" w:color="auto" w:fill="auto"/>
            <w:noWrap/>
            <w:vAlign w:val="center"/>
            <w:hideMark/>
          </w:tcPr>
          <w:p w14:paraId="4627CD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433E5F9" w14:textId="77777777" w:rsidTr="00A3151B">
        <w:tc>
          <w:tcPr>
            <w:tcW w:w="0" w:type="auto"/>
            <w:shd w:val="clear" w:color="auto" w:fill="auto"/>
            <w:noWrap/>
            <w:vAlign w:val="center"/>
            <w:hideMark/>
          </w:tcPr>
          <w:p w14:paraId="26ACA8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1323</w:t>
            </w:r>
          </w:p>
        </w:tc>
        <w:tc>
          <w:tcPr>
            <w:tcW w:w="0" w:type="auto"/>
            <w:shd w:val="clear" w:color="auto" w:fill="auto"/>
            <w:vAlign w:val="center"/>
            <w:hideMark/>
          </w:tcPr>
          <w:p w14:paraId="48BECD0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RECONSTRUC.RECTA 15 A</w:t>
            </w:r>
          </w:p>
        </w:tc>
        <w:tc>
          <w:tcPr>
            <w:tcW w:w="0" w:type="auto"/>
            <w:shd w:val="clear" w:color="auto" w:fill="auto"/>
            <w:noWrap/>
            <w:vAlign w:val="center"/>
            <w:hideMark/>
          </w:tcPr>
          <w:p w14:paraId="5ACD61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3C02902" w14:textId="77777777" w:rsidTr="00A3151B">
        <w:tc>
          <w:tcPr>
            <w:tcW w:w="0" w:type="auto"/>
            <w:shd w:val="clear" w:color="auto" w:fill="auto"/>
            <w:noWrap/>
            <w:vAlign w:val="center"/>
            <w:hideMark/>
          </w:tcPr>
          <w:p w14:paraId="260A3F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1324</w:t>
            </w:r>
          </w:p>
        </w:tc>
        <w:tc>
          <w:tcPr>
            <w:tcW w:w="0" w:type="auto"/>
            <w:shd w:val="clear" w:color="auto" w:fill="auto"/>
            <w:vAlign w:val="center"/>
            <w:hideMark/>
          </w:tcPr>
          <w:p w14:paraId="7232D4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RECONSTRUC.RECTA 21 A</w:t>
            </w:r>
          </w:p>
        </w:tc>
        <w:tc>
          <w:tcPr>
            <w:tcW w:w="0" w:type="auto"/>
            <w:shd w:val="clear" w:color="auto" w:fill="auto"/>
            <w:noWrap/>
            <w:vAlign w:val="center"/>
            <w:hideMark/>
          </w:tcPr>
          <w:p w14:paraId="2305E2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28312DA" w14:textId="77777777" w:rsidTr="00A3151B">
        <w:tc>
          <w:tcPr>
            <w:tcW w:w="0" w:type="auto"/>
            <w:shd w:val="clear" w:color="auto" w:fill="auto"/>
            <w:noWrap/>
            <w:vAlign w:val="center"/>
            <w:hideMark/>
          </w:tcPr>
          <w:p w14:paraId="6DF20D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1325</w:t>
            </w:r>
          </w:p>
        </w:tc>
        <w:tc>
          <w:tcPr>
            <w:tcW w:w="0" w:type="auto"/>
            <w:shd w:val="clear" w:color="auto" w:fill="auto"/>
            <w:vAlign w:val="center"/>
            <w:hideMark/>
          </w:tcPr>
          <w:p w14:paraId="7A0027D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RECONSTRUC.RECTA 25 A</w:t>
            </w:r>
          </w:p>
        </w:tc>
        <w:tc>
          <w:tcPr>
            <w:tcW w:w="0" w:type="auto"/>
            <w:shd w:val="clear" w:color="auto" w:fill="auto"/>
            <w:noWrap/>
            <w:vAlign w:val="center"/>
            <w:hideMark/>
          </w:tcPr>
          <w:p w14:paraId="7305D9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ED786B4" w14:textId="77777777" w:rsidTr="00A3151B">
        <w:tc>
          <w:tcPr>
            <w:tcW w:w="0" w:type="auto"/>
            <w:shd w:val="clear" w:color="auto" w:fill="auto"/>
            <w:noWrap/>
            <w:vAlign w:val="center"/>
            <w:hideMark/>
          </w:tcPr>
          <w:p w14:paraId="397717E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1326</w:t>
            </w:r>
          </w:p>
        </w:tc>
        <w:tc>
          <w:tcPr>
            <w:tcW w:w="0" w:type="auto"/>
            <w:shd w:val="clear" w:color="auto" w:fill="auto"/>
            <w:vAlign w:val="center"/>
            <w:hideMark/>
          </w:tcPr>
          <w:p w14:paraId="28DBCEA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MAXIPLACA BLOQ.2.4 RECTA C/PTE X 6 A </w:t>
            </w:r>
          </w:p>
        </w:tc>
        <w:tc>
          <w:tcPr>
            <w:tcW w:w="0" w:type="auto"/>
            <w:shd w:val="clear" w:color="auto" w:fill="auto"/>
            <w:noWrap/>
            <w:vAlign w:val="center"/>
            <w:hideMark/>
          </w:tcPr>
          <w:p w14:paraId="1394CF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D11E512" w14:textId="77777777" w:rsidTr="00A3151B">
        <w:tc>
          <w:tcPr>
            <w:tcW w:w="0" w:type="auto"/>
            <w:shd w:val="clear" w:color="auto" w:fill="auto"/>
            <w:noWrap/>
            <w:vAlign w:val="center"/>
            <w:hideMark/>
          </w:tcPr>
          <w:p w14:paraId="3D5779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1327</w:t>
            </w:r>
          </w:p>
        </w:tc>
        <w:tc>
          <w:tcPr>
            <w:tcW w:w="0" w:type="auto"/>
            <w:shd w:val="clear" w:color="auto" w:fill="auto"/>
            <w:vAlign w:val="center"/>
            <w:hideMark/>
          </w:tcPr>
          <w:p w14:paraId="5FE0534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MAXIPLACA BLOQ.2.4 RECTA C/PTE X 4 A </w:t>
            </w:r>
          </w:p>
        </w:tc>
        <w:tc>
          <w:tcPr>
            <w:tcW w:w="0" w:type="auto"/>
            <w:shd w:val="clear" w:color="auto" w:fill="auto"/>
            <w:noWrap/>
            <w:vAlign w:val="center"/>
            <w:hideMark/>
          </w:tcPr>
          <w:p w14:paraId="3BE862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B401618" w14:textId="77777777" w:rsidTr="00A3151B">
        <w:tc>
          <w:tcPr>
            <w:tcW w:w="0" w:type="auto"/>
            <w:shd w:val="clear" w:color="000000" w:fill="D9D9D9"/>
            <w:noWrap/>
            <w:vAlign w:val="center"/>
            <w:hideMark/>
          </w:tcPr>
          <w:p w14:paraId="128DBD3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62A1442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MINI TORNILLO BLOQUEADO DE 2.4 MM, PARA MAXILOFACIAL</w:t>
            </w:r>
          </w:p>
        </w:tc>
        <w:tc>
          <w:tcPr>
            <w:tcW w:w="0" w:type="auto"/>
            <w:shd w:val="clear" w:color="000000" w:fill="D9D9D9"/>
            <w:noWrap/>
            <w:vAlign w:val="center"/>
            <w:hideMark/>
          </w:tcPr>
          <w:p w14:paraId="5FC1074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40624B84" w14:textId="77777777" w:rsidTr="00A3151B">
        <w:tc>
          <w:tcPr>
            <w:tcW w:w="0" w:type="auto"/>
            <w:shd w:val="clear" w:color="auto" w:fill="auto"/>
            <w:noWrap/>
            <w:vAlign w:val="center"/>
            <w:hideMark/>
          </w:tcPr>
          <w:p w14:paraId="349C43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1328</w:t>
            </w:r>
          </w:p>
        </w:tc>
        <w:tc>
          <w:tcPr>
            <w:tcW w:w="0" w:type="auto"/>
            <w:shd w:val="clear" w:color="auto" w:fill="auto"/>
            <w:vAlign w:val="center"/>
            <w:hideMark/>
          </w:tcPr>
          <w:p w14:paraId="69C8FDF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 4 MM</w:t>
            </w:r>
          </w:p>
        </w:tc>
        <w:tc>
          <w:tcPr>
            <w:tcW w:w="0" w:type="auto"/>
            <w:shd w:val="clear" w:color="auto" w:fill="auto"/>
            <w:noWrap/>
            <w:vAlign w:val="center"/>
            <w:hideMark/>
          </w:tcPr>
          <w:p w14:paraId="5EC4D6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0E632BC" w14:textId="77777777" w:rsidTr="00A3151B">
        <w:tc>
          <w:tcPr>
            <w:tcW w:w="0" w:type="auto"/>
            <w:shd w:val="clear" w:color="auto" w:fill="auto"/>
            <w:noWrap/>
            <w:vAlign w:val="center"/>
            <w:hideMark/>
          </w:tcPr>
          <w:p w14:paraId="15F7EA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1329</w:t>
            </w:r>
          </w:p>
        </w:tc>
        <w:tc>
          <w:tcPr>
            <w:tcW w:w="0" w:type="auto"/>
            <w:shd w:val="clear" w:color="auto" w:fill="auto"/>
            <w:vAlign w:val="center"/>
            <w:hideMark/>
          </w:tcPr>
          <w:p w14:paraId="62F8CC1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 5 MM</w:t>
            </w:r>
          </w:p>
        </w:tc>
        <w:tc>
          <w:tcPr>
            <w:tcW w:w="0" w:type="auto"/>
            <w:shd w:val="clear" w:color="auto" w:fill="auto"/>
            <w:noWrap/>
            <w:vAlign w:val="center"/>
            <w:hideMark/>
          </w:tcPr>
          <w:p w14:paraId="7DBA58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37D133" w14:textId="77777777" w:rsidTr="00A3151B">
        <w:tc>
          <w:tcPr>
            <w:tcW w:w="0" w:type="auto"/>
            <w:shd w:val="clear" w:color="auto" w:fill="auto"/>
            <w:noWrap/>
            <w:vAlign w:val="center"/>
            <w:hideMark/>
          </w:tcPr>
          <w:p w14:paraId="4A353D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1330</w:t>
            </w:r>
          </w:p>
        </w:tc>
        <w:tc>
          <w:tcPr>
            <w:tcW w:w="0" w:type="auto"/>
            <w:shd w:val="clear" w:color="auto" w:fill="auto"/>
            <w:vAlign w:val="center"/>
            <w:hideMark/>
          </w:tcPr>
          <w:p w14:paraId="7772EA3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 6 MM</w:t>
            </w:r>
          </w:p>
        </w:tc>
        <w:tc>
          <w:tcPr>
            <w:tcW w:w="0" w:type="auto"/>
            <w:shd w:val="clear" w:color="auto" w:fill="auto"/>
            <w:noWrap/>
            <w:vAlign w:val="center"/>
            <w:hideMark/>
          </w:tcPr>
          <w:p w14:paraId="0E9034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D896ACF" w14:textId="77777777" w:rsidTr="00A3151B">
        <w:tc>
          <w:tcPr>
            <w:tcW w:w="0" w:type="auto"/>
            <w:shd w:val="clear" w:color="auto" w:fill="auto"/>
            <w:noWrap/>
            <w:vAlign w:val="center"/>
            <w:hideMark/>
          </w:tcPr>
          <w:p w14:paraId="716173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1331</w:t>
            </w:r>
          </w:p>
        </w:tc>
        <w:tc>
          <w:tcPr>
            <w:tcW w:w="0" w:type="auto"/>
            <w:shd w:val="clear" w:color="auto" w:fill="auto"/>
            <w:vAlign w:val="center"/>
            <w:hideMark/>
          </w:tcPr>
          <w:p w14:paraId="429FD87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 8 MM</w:t>
            </w:r>
          </w:p>
        </w:tc>
        <w:tc>
          <w:tcPr>
            <w:tcW w:w="0" w:type="auto"/>
            <w:shd w:val="clear" w:color="auto" w:fill="auto"/>
            <w:noWrap/>
            <w:vAlign w:val="center"/>
            <w:hideMark/>
          </w:tcPr>
          <w:p w14:paraId="094029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688A561" w14:textId="77777777" w:rsidTr="00A3151B">
        <w:tc>
          <w:tcPr>
            <w:tcW w:w="0" w:type="auto"/>
            <w:shd w:val="clear" w:color="auto" w:fill="auto"/>
            <w:noWrap/>
            <w:vAlign w:val="center"/>
            <w:hideMark/>
          </w:tcPr>
          <w:p w14:paraId="1BD394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1332</w:t>
            </w:r>
          </w:p>
        </w:tc>
        <w:tc>
          <w:tcPr>
            <w:tcW w:w="0" w:type="auto"/>
            <w:shd w:val="clear" w:color="auto" w:fill="auto"/>
            <w:vAlign w:val="center"/>
            <w:hideMark/>
          </w:tcPr>
          <w:p w14:paraId="1EECB5E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2.4X10 MM</w:t>
            </w:r>
          </w:p>
        </w:tc>
        <w:tc>
          <w:tcPr>
            <w:tcW w:w="0" w:type="auto"/>
            <w:shd w:val="clear" w:color="auto" w:fill="auto"/>
            <w:noWrap/>
            <w:vAlign w:val="center"/>
            <w:hideMark/>
          </w:tcPr>
          <w:p w14:paraId="7A0BEC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87C50FD" w14:textId="77777777" w:rsidTr="00A3151B">
        <w:tc>
          <w:tcPr>
            <w:tcW w:w="0" w:type="auto"/>
            <w:shd w:val="clear" w:color="auto" w:fill="auto"/>
            <w:noWrap/>
            <w:vAlign w:val="center"/>
            <w:hideMark/>
          </w:tcPr>
          <w:p w14:paraId="333D4E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1333</w:t>
            </w:r>
          </w:p>
        </w:tc>
        <w:tc>
          <w:tcPr>
            <w:tcW w:w="0" w:type="auto"/>
            <w:shd w:val="clear" w:color="auto" w:fill="auto"/>
            <w:vAlign w:val="center"/>
            <w:hideMark/>
          </w:tcPr>
          <w:p w14:paraId="51FA9E8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2.4X12 MM</w:t>
            </w:r>
          </w:p>
        </w:tc>
        <w:tc>
          <w:tcPr>
            <w:tcW w:w="0" w:type="auto"/>
            <w:shd w:val="clear" w:color="auto" w:fill="auto"/>
            <w:noWrap/>
            <w:vAlign w:val="center"/>
            <w:hideMark/>
          </w:tcPr>
          <w:p w14:paraId="169FB8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66242BE" w14:textId="77777777" w:rsidTr="00A3151B">
        <w:tc>
          <w:tcPr>
            <w:tcW w:w="0" w:type="auto"/>
            <w:shd w:val="clear" w:color="auto" w:fill="auto"/>
            <w:noWrap/>
            <w:vAlign w:val="center"/>
            <w:hideMark/>
          </w:tcPr>
          <w:p w14:paraId="243BBD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1334</w:t>
            </w:r>
          </w:p>
        </w:tc>
        <w:tc>
          <w:tcPr>
            <w:tcW w:w="0" w:type="auto"/>
            <w:shd w:val="clear" w:color="auto" w:fill="auto"/>
            <w:vAlign w:val="center"/>
            <w:hideMark/>
          </w:tcPr>
          <w:p w14:paraId="22EA247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2.4X14 MM</w:t>
            </w:r>
          </w:p>
        </w:tc>
        <w:tc>
          <w:tcPr>
            <w:tcW w:w="0" w:type="auto"/>
            <w:shd w:val="clear" w:color="auto" w:fill="auto"/>
            <w:noWrap/>
            <w:vAlign w:val="center"/>
            <w:hideMark/>
          </w:tcPr>
          <w:p w14:paraId="0B84F2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5304BC4" w14:textId="77777777" w:rsidTr="00A3151B">
        <w:tc>
          <w:tcPr>
            <w:tcW w:w="0" w:type="auto"/>
            <w:shd w:val="clear" w:color="auto" w:fill="auto"/>
            <w:noWrap/>
            <w:vAlign w:val="center"/>
            <w:hideMark/>
          </w:tcPr>
          <w:p w14:paraId="02A717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1335</w:t>
            </w:r>
          </w:p>
        </w:tc>
        <w:tc>
          <w:tcPr>
            <w:tcW w:w="0" w:type="auto"/>
            <w:shd w:val="clear" w:color="auto" w:fill="auto"/>
            <w:vAlign w:val="center"/>
            <w:hideMark/>
          </w:tcPr>
          <w:p w14:paraId="5F4F27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2.4X16 MM</w:t>
            </w:r>
          </w:p>
        </w:tc>
        <w:tc>
          <w:tcPr>
            <w:tcW w:w="0" w:type="auto"/>
            <w:shd w:val="clear" w:color="auto" w:fill="auto"/>
            <w:noWrap/>
            <w:vAlign w:val="center"/>
            <w:hideMark/>
          </w:tcPr>
          <w:p w14:paraId="7AA208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AD5614E" w14:textId="77777777" w:rsidTr="00A3151B">
        <w:tc>
          <w:tcPr>
            <w:tcW w:w="0" w:type="auto"/>
            <w:shd w:val="clear" w:color="auto" w:fill="auto"/>
            <w:noWrap/>
            <w:vAlign w:val="center"/>
            <w:hideMark/>
          </w:tcPr>
          <w:p w14:paraId="18D77F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1336</w:t>
            </w:r>
          </w:p>
        </w:tc>
        <w:tc>
          <w:tcPr>
            <w:tcW w:w="0" w:type="auto"/>
            <w:shd w:val="clear" w:color="auto" w:fill="auto"/>
            <w:vAlign w:val="center"/>
            <w:hideMark/>
          </w:tcPr>
          <w:p w14:paraId="1E55C1F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2.4X18 MM</w:t>
            </w:r>
          </w:p>
        </w:tc>
        <w:tc>
          <w:tcPr>
            <w:tcW w:w="0" w:type="auto"/>
            <w:shd w:val="clear" w:color="auto" w:fill="auto"/>
            <w:noWrap/>
            <w:vAlign w:val="center"/>
            <w:hideMark/>
          </w:tcPr>
          <w:p w14:paraId="5AFEC4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CEC6F0D" w14:textId="77777777" w:rsidTr="00A3151B">
        <w:tc>
          <w:tcPr>
            <w:tcW w:w="0" w:type="auto"/>
            <w:shd w:val="clear" w:color="auto" w:fill="auto"/>
            <w:noWrap/>
            <w:vAlign w:val="center"/>
            <w:hideMark/>
          </w:tcPr>
          <w:p w14:paraId="6702E9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1337</w:t>
            </w:r>
          </w:p>
        </w:tc>
        <w:tc>
          <w:tcPr>
            <w:tcW w:w="0" w:type="auto"/>
            <w:shd w:val="clear" w:color="auto" w:fill="auto"/>
            <w:vAlign w:val="center"/>
            <w:hideMark/>
          </w:tcPr>
          <w:p w14:paraId="75CFDF5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BLOQUEADO MAXILO </w:t>
            </w:r>
            <w:proofErr w:type="gramStart"/>
            <w:r w:rsidRPr="0023371D">
              <w:rPr>
                <w:rFonts w:ascii="Arial" w:hAnsi="Arial" w:cs="Arial"/>
                <w:color w:val="000000"/>
                <w:sz w:val="14"/>
                <w:szCs w:val="14"/>
              </w:rPr>
              <w:t>2.7X  6</w:t>
            </w:r>
            <w:proofErr w:type="gramEnd"/>
            <w:r w:rsidRPr="0023371D">
              <w:rPr>
                <w:rFonts w:ascii="Arial" w:hAnsi="Arial" w:cs="Arial"/>
                <w:color w:val="000000"/>
                <w:sz w:val="14"/>
                <w:szCs w:val="14"/>
              </w:rPr>
              <w:t xml:space="preserve"> MM</w:t>
            </w:r>
          </w:p>
        </w:tc>
        <w:tc>
          <w:tcPr>
            <w:tcW w:w="0" w:type="auto"/>
            <w:shd w:val="clear" w:color="auto" w:fill="auto"/>
            <w:noWrap/>
            <w:vAlign w:val="center"/>
            <w:hideMark/>
          </w:tcPr>
          <w:p w14:paraId="42B821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58039B9" w14:textId="77777777" w:rsidTr="00A3151B">
        <w:tc>
          <w:tcPr>
            <w:tcW w:w="0" w:type="auto"/>
            <w:shd w:val="clear" w:color="auto" w:fill="auto"/>
            <w:noWrap/>
            <w:vAlign w:val="center"/>
            <w:hideMark/>
          </w:tcPr>
          <w:p w14:paraId="056D02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1338</w:t>
            </w:r>
          </w:p>
        </w:tc>
        <w:tc>
          <w:tcPr>
            <w:tcW w:w="0" w:type="auto"/>
            <w:shd w:val="clear" w:color="auto" w:fill="auto"/>
            <w:vAlign w:val="center"/>
            <w:hideMark/>
          </w:tcPr>
          <w:p w14:paraId="41F6FB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BLOQUEADO MAXILO </w:t>
            </w:r>
            <w:proofErr w:type="gramStart"/>
            <w:r w:rsidRPr="0023371D">
              <w:rPr>
                <w:rFonts w:ascii="Arial" w:hAnsi="Arial" w:cs="Arial"/>
                <w:color w:val="000000"/>
                <w:sz w:val="14"/>
                <w:szCs w:val="14"/>
              </w:rPr>
              <w:t>2.7X  8</w:t>
            </w:r>
            <w:proofErr w:type="gramEnd"/>
            <w:r w:rsidRPr="0023371D">
              <w:rPr>
                <w:rFonts w:ascii="Arial" w:hAnsi="Arial" w:cs="Arial"/>
                <w:color w:val="000000"/>
                <w:sz w:val="14"/>
                <w:szCs w:val="14"/>
              </w:rPr>
              <w:t xml:space="preserve"> MM</w:t>
            </w:r>
          </w:p>
        </w:tc>
        <w:tc>
          <w:tcPr>
            <w:tcW w:w="0" w:type="auto"/>
            <w:shd w:val="clear" w:color="auto" w:fill="auto"/>
            <w:noWrap/>
            <w:vAlign w:val="center"/>
            <w:hideMark/>
          </w:tcPr>
          <w:p w14:paraId="3B2715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590D472" w14:textId="77777777" w:rsidTr="00A3151B">
        <w:tc>
          <w:tcPr>
            <w:tcW w:w="0" w:type="auto"/>
            <w:shd w:val="clear" w:color="auto" w:fill="auto"/>
            <w:noWrap/>
            <w:vAlign w:val="center"/>
            <w:hideMark/>
          </w:tcPr>
          <w:p w14:paraId="033363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1339</w:t>
            </w:r>
          </w:p>
        </w:tc>
        <w:tc>
          <w:tcPr>
            <w:tcW w:w="0" w:type="auto"/>
            <w:shd w:val="clear" w:color="auto" w:fill="auto"/>
            <w:vAlign w:val="center"/>
            <w:hideMark/>
          </w:tcPr>
          <w:p w14:paraId="6573371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2.7X10 MM</w:t>
            </w:r>
          </w:p>
        </w:tc>
        <w:tc>
          <w:tcPr>
            <w:tcW w:w="0" w:type="auto"/>
            <w:shd w:val="clear" w:color="auto" w:fill="auto"/>
            <w:noWrap/>
            <w:vAlign w:val="center"/>
            <w:hideMark/>
          </w:tcPr>
          <w:p w14:paraId="101520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47D43C2" w14:textId="77777777" w:rsidTr="00A3151B">
        <w:tc>
          <w:tcPr>
            <w:tcW w:w="0" w:type="auto"/>
            <w:shd w:val="clear" w:color="auto" w:fill="auto"/>
            <w:noWrap/>
            <w:vAlign w:val="center"/>
            <w:hideMark/>
          </w:tcPr>
          <w:p w14:paraId="7032CF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1340</w:t>
            </w:r>
          </w:p>
        </w:tc>
        <w:tc>
          <w:tcPr>
            <w:tcW w:w="0" w:type="auto"/>
            <w:shd w:val="clear" w:color="auto" w:fill="auto"/>
            <w:vAlign w:val="center"/>
            <w:hideMark/>
          </w:tcPr>
          <w:p w14:paraId="6858539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2.7X12 MM</w:t>
            </w:r>
          </w:p>
        </w:tc>
        <w:tc>
          <w:tcPr>
            <w:tcW w:w="0" w:type="auto"/>
            <w:shd w:val="clear" w:color="auto" w:fill="auto"/>
            <w:noWrap/>
            <w:vAlign w:val="center"/>
            <w:hideMark/>
          </w:tcPr>
          <w:p w14:paraId="1F8B77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5A90343" w14:textId="77777777" w:rsidTr="00A3151B">
        <w:tc>
          <w:tcPr>
            <w:tcW w:w="0" w:type="auto"/>
            <w:shd w:val="clear" w:color="auto" w:fill="auto"/>
            <w:noWrap/>
            <w:vAlign w:val="center"/>
            <w:hideMark/>
          </w:tcPr>
          <w:p w14:paraId="149D48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1341</w:t>
            </w:r>
          </w:p>
        </w:tc>
        <w:tc>
          <w:tcPr>
            <w:tcW w:w="0" w:type="auto"/>
            <w:shd w:val="clear" w:color="auto" w:fill="auto"/>
            <w:vAlign w:val="center"/>
            <w:hideMark/>
          </w:tcPr>
          <w:p w14:paraId="7101028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2.7X14 MM</w:t>
            </w:r>
          </w:p>
        </w:tc>
        <w:tc>
          <w:tcPr>
            <w:tcW w:w="0" w:type="auto"/>
            <w:shd w:val="clear" w:color="auto" w:fill="auto"/>
            <w:noWrap/>
            <w:vAlign w:val="center"/>
            <w:hideMark/>
          </w:tcPr>
          <w:p w14:paraId="4ECAD0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D4585BA" w14:textId="77777777" w:rsidTr="00A3151B">
        <w:tc>
          <w:tcPr>
            <w:tcW w:w="0" w:type="auto"/>
            <w:shd w:val="clear" w:color="auto" w:fill="auto"/>
            <w:noWrap/>
            <w:vAlign w:val="center"/>
            <w:hideMark/>
          </w:tcPr>
          <w:p w14:paraId="4FEEFC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1342</w:t>
            </w:r>
          </w:p>
        </w:tc>
        <w:tc>
          <w:tcPr>
            <w:tcW w:w="0" w:type="auto"/>
            <w:shd w:val="clear" w:color="auto" w:fill="auto"/>
            <w:vAlign w:val="center"/>
            <w:hideMark/>
          </w:tcPr>
          <w:p w14:paraId="1E4683F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2.7X16 MM</w:t>
            </w:r>
          </w:p>
        </w:tc>
        <w:tc>
          <w:tcPr>
            <w:tcW w:w="0" w:type="auto"/>
            <w:shd w:val="clear" w:color="auto" w:fill="auto"/>
            <w:noWrap/>
            <w:vAlign w:val="center"/>
            <w:hideMark/>
          </w:tcPr>
          <w:p w14:paraId="124146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3473C1E" w14:textId="77777777" w:rsidTr="00A3151B">
        <w:tc>
          <w:tcPr>
            <w:tcW w:w="0" w:type="auto"/>
            <w:shd w:val="clear" w:color="auto" w:fill="auto"/>
            <w:noWrap/>
            <w:vAlign w:val="center"/>
            <w:hideMark/>
          </w:tcPr>
          <w:p w14:paraId="1F2822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1343</w:t>
            </w:r>
          </w:p>
        </w:tc>
        <w:tc>
          <w:tcPr>
            <w:tcW w:w="0" w:type="auto"/>
            <w:shd w:val="clear" w:color="auto" w:fill="auto"/>
            <w:vAlign w:val="center"/>
            <w:hideMark/>
          </w:tcPr>
          <w:p w14:paraId="61B926B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4MM LONGITUD</w:t>
            </w:r>
          </w:p>
        </w:tc>
        <w:tc>
          <w:tcPr>
            <w:tcW w:w="0" w:type="auto"/>
            <w:shd w:val="clear" w:color="auto" w:fill="auto"/>
            <w:noWrap/>
            <w:vAlign w:val="center"/>
            <w:hideMark/>
          </w:tcPr>
          <w:p w14:paraId="170EF1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7A169CC" w14:textId="77777777" w:rsidTr="00A3151B">
        <w:tc>
          <w:tcPr>
            <w:tcW w:w="0" w:type="auto"/>
            <w:shd w:val="clear" w:color="auto" w:fill="auto"/>
            <w:noWrap/>
            <w:vAlign w:val="center"/>
            <w:hideMark/>
          </w:tcPr>
          <w:p w14:paraId="4EDA0C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1344</w:t>
            </w:r>
          </w:p>
        </w:tc>
        <w:tc>
          <w:tcPr>
            <w:tcW w:w="0" w:type="auto"/>
            <w:shd w:val="clear" w:color="auto" w:fill="auto"/>
            <w:vAlign w:val="center"/>
            <w:hideMark/>
          </w:tcPr>
          <w:p w14:paraId="1E1FC21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5MM LONGITUD</w:t>
            </w:r>
          </w:p>
        </w:tc>
        <w:tc>
          <w:tcPr>
            <w:tcW w:w="0" w:type="auto"/>
            <w:shd w:val="clear" w:color="auto" w:fill="auto"/>
            <w:noWrap/>
            <w:vAlign w:val="center"/>
            <w:hideMark/>
          </w:tcPr>
          <w:p w14:paraId="436653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1E455C0" w14:textId="77777777" w:rsidTr="00A3151B">
        <w:tc>
          <w:tcPr>
            <w:tcW w:w="0" w:type="auto"/>
            <w:shd w:val="clear" w:color="auto" w:fill="auto"/>
            <w:noWrap/>
            <w:vAlign w:val="center"/>
            <w:hideMark/>
          </w:tcPr>
          <w:p w14:paraId="16649B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1345</w:t>
            </w:r>
          </w:p>
        </w:tc>
        <w:tc>
          <w:tcPr>
            <w:tcW w:w="0" w:type="auto"/>
            <w:shd w:val="clear" w:color="auto" w:fill="auto"/>
            <w:vAlign w:val="center"/>
            <w:hideMark/>
          </w:tcPr>
          <w:p w14:paraId="2CBA593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6MM LONGITUD</w:t>
            </w:r>
          </w:p>
        </w:tc>
        <w:tc>
          <w:tcPr>
            <w:tcW w:w="0" w:type="auto"/>
            <w:shd w:val="clear" w:color="auto" w:fill="auto"/>
            <w:noWrap/>
            <w:vAlign w:val="center"/>
            <w:hideMark/>
          </w:tcPr>
          <w:p w14:paraId="03FCBC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14EE010" w14:textId="77777777" w:rsidTr="00A3151B">
        <w:tc>
          <w:tcPr>
            <w:tcW w:w="0" w:type="auto"/>
            <w:shd w:val="clear" w:color="auto" w:fill="auto"/>
            <w:noWrap/>
            <w:vAlign w:val="center"/>
            <w:hideMark/>
          </w:tcPr>
          <w:p w14:paraId="7FBA66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1346</w:t>
            </w:r>
          </w:p>
        </w:tc>
        <w:tc>
          <w:tcPr>
            <w:tcW w:w="0" w:type="auto"/>
            <w:shd w:val="clear" w:color="auto" w:fill="auto"/>
            <w:vAlign w:val="center"/>
            <w:hideMark/>
          </w:tcPr>
          <w:p w14:paraId="2CFE7F6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8MM LONGITUD</w:t>
            </w:r>
          </w:p>
        </w:tc>
        <w:tc>
          <w:tcPr>
            <w:tcW w:w="0" w:type="auto"/>
            <w:shd w:val="clear" w:color="auto" w:fill="auto"/>
            <w:noWrap/>
            <w:vAlign w:val="center"/>
            <w:hideMark/>
          </w:tcPr>
          <w:p w14:paraId="3A6A76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6923161" w14:textId="77777777" w:rsidTr="00A3151B">
        <w:tc>
          <w:tcPr>
            <w:tcW w:w="0" w:type="auto"/>
            <w:shd w:val="clear" w:color="auto" w:fill="auto"/>
            <w:noWrap/>
            <w:vAlign w:val="center"/>
            <w:hideMark/>
          </w:tcPr>
          <w:p w14:paraId="69F687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1347</w:t>
            </w:r>
          </w:p>
        </w:tc>
        <w:tc>
          <w:tcPr>
            <w:tcW w:w="0" w:type="auto"/>
            <w:shd w:val="clear" w:color="auto" w:fill="auto"/>
            <w:vAlign w:val="center"/>
            <w:hideMark/>
          </w:tcPr>
          <w:p w14:paraId="31C5847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10MM LONGITUD</w:t>
            </w:r>
          </w:p>
        </w:tc>
        <w:tc>
          <w:tcPr>
            <w:tcW w:w="0" w:type="auto"/>
            <w:shd w:val="clear" w:color="auto" w:fill="auto"/>
            <w:noWrap/>
            <w:vAlign w:val="center"/>
            <w:hideMark/>
          </w:tcPr>
          <w:p w14:paraId="0177A8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38C4AD4" w14:textId="77777777" w:rsidTr="00A3151B">
        <w:tc>
          <w:tcPr>
            <w:tcW w:w="0" w:type="auto"/>
            <w:shd w:val="clear" w:color="auto" w:fill="auto"/>
            <w:noWrap/>
            <w:vAlign w:val="center"/>
            <w:hideMark/>
          </w:tcPr>
          <w:p w14:paraId="117D4F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1348</w:t>
            </w:r>
          </w:p>
        </w:tc>
        <w:tc>
          <w:tcPr>
            <w:tcW w:w="0" w:type="auto"/>
            <w:shd w:val="clear" w:color="auto" w:fill="auto"/>
            <w:vAlign w:val="center"/>
            <w:hideMark/>
          </w:tcPr>
          <w:p w14:paraId="0F6755D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12MM LONGITUD</w:t>
            </w:r>
          </w:p>
        </w:tc>
        <w:tc>
          <w:tcPr>
            <w:tcW w:w="0" w:type="auto"/>
            <w:shd w:val="clear" w:color="auto" w:fill="auto"/>
            <w:noWrap/>
            <w:vAlign w:val="center"/>
            <w:hideMark/>
          </w:tcPr>
          <w:p w14:paraId="0A546A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449303A" w14:textId="77777777" w:rsidTr="00A3151B">
        <w:tc>
          <w:tcPr>
            <w:tcW w:w="0" w:type="auto"/>
            <w:shd w:val="clear" w:color="auto" w:fill="auto"/>
            <w:noWrap/>
            <w:vAlign w:val="center"/>
            <w:hideMark/>
          </w:tcPr>
          <w:p w14:paraId="181F8F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1349</w:t>
            </w:r>
          </w:p>
        </w:tc>
        <w:tc>
          <w:tcPr>
            <w:tcW w:w="0" w:type="auto"/>
            <w:shd w:val="clear" w:color="auto" w:fill="auto"/>
            <w:vAlign w:val="center"/>
            <w:hideMark/>
          </w:tcPr>
          <w:p w14:paraId="0DDB297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14MM LONGITUD</w:t>
            </w:r>
          </w:p>
        </w:tc>
        <w:tc>
          <w:tcPr>
            <w:tcW w:w="0" w:type="auto"/>
            <w:shd w:val="clear" w:color="auto" w:fill="auto"/>
            <w:noWrap/>
            <w:vAlign w:val="center"/>
            <w:hideMark/>
          </w:tcPr>
          <w:p w14:paraId="2BD3B8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8593DA" w14:textId="77777777" w:rsidTr="00A3151B">
        <w:tc>
          <w:tcPr>
            <w:tcW w:w="0" w:type="auto"/>
            <w:shd w:val="clear" w:color="auto" w:fill="auto"/>
            <w:noWrap/>
            <w:vAlign w:val="center"/>
            <w:hideMark/>
          </w:tcPr>
          <w:p w14:paraId="36CC08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1350</w:t>
            </w:r>
          </w:p>
        </w:tc>
        <w:tc>
          <w:tcPr>
            <w:tcW w:w="0" w:type="auto"/>
            <w:shd w:val="clear" w:color="auto" w:fill="auto"/>
            <w:vAlign w:val="center"/>
            <w:hideMark/>
          </w:tcPr>
          <w:p w14:paraId="4C7F164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16MM LONGITUD</w:t>
            </w:r>
          </w:p>
        </w:tc>
        <w:tc>
          <w:tcPr>
            <w:tcW w:w="0" w:type="auto"/>
            <w:shd w:val="clear" w:color="auto" w:fill="auto"/>
            <w:noWrap/>
            <w:vAlign w:val="center"/>
            <w:hideMark/>
          </w:tcPr>
          <w:p w14:paraId="4286AC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B395A51" w14:textId="77777777" w:rsidTr="00A3151B">
        <w:tc>
          <w:tcPr>
            <w:tcW w:w="0" w:type="auto"/>
            <w:shd w:val="clear" w:color="auto" w:fill="auto"/>
            <w:noWrap/>
            <w:vAlign w:val="center"/>
            <w:hideMark/>
          </w:tcPr>
          <w:p w14:paraId="7685D8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1351</w:t>
            </w:r>
          </w:p>
        </w:tc>
        <w:tc>
          <w:tcPr>
            <w:tcW w:w="0" w:type="auto"/>
            <w:shd w:val="clear" w:color="auto" w:fill="auto"/>
            <w:vAlign w:val="center"/>
            <w:hideMark/>
          </w:tcPr>
          <w:p w14:paraId="07C8E8F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18MM LONGITUD</w:t>
            </w:r>
          </w:p>
        </w:tc>
        <w:tc>
          <w:tcPr>
            <w:tcW w:w="0" w:type="auto"/>
            <w:shd w:val="clear" w:color="auto" w:fill="auto"/>
            <w:noWrap/>
            <w:vAlign w:val="center"/>
            <w:hideMark/>
          </w:tcPr>
          <w:p w14:paraId="419DBB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78EED47" w14:textId="77777777" w:rsidTr="00A3151B">
        <w:tc>
          <w:tcPr>
            <w:tcW w:w="0" w:type="auto"/>
            <w:shd w:val="clear" w:color="000000" w:fill="D9D9D9"/>
            <w:noWrap/>
            <w:vAlign w:val="center"/>
            <w:hideMark/>
          </w:tcPr>
          <w:p w14:paraId="424AC8E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4A09A92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BROCAS PARA SISTEMAS DE CIRUGÍA MAXILOFACIAL Y NEUROFIJACIÓN</w:t>
            </w:r>
          </w:p>
        </w:tc>
        <w:tc>
          <w:tcPr>
            <w:tcW w:w="0" w:type="auto"/>
            <w:shd w:val="clear" w:color="000000" w:fill="D9D9D9"/>
            <w:noWrap/>
            <w:vAlign w:val="center"/>
            <w:hideMark/>
          </w:tcPr>
          <w:p w14:paraId="6FAAD3D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29B02E18" w14:textId="77777777" w:rsidTr="00A3151B">
        <w:tc>
          <w:tcPr>
            <w:tcW w:w="0" w:type="auto"/>
            <w:shd w:val="clear" w:color="auto" w:fill="auto"/>
            <w:noWrap/>
            <w:vAlign w:val="center"/>
            <w:hideMark/>
          </w:tcPr>
          <w:p w14:paraId="113179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1352</w:t>
            </w:r>
          </w:p>
        </w:tc>
        <w:tc>
          <w:tcPr>
            <w:tcW w:w="0" w:type="auto"/>
            <w:shd w:val="clear" w:color="auto" w:fill="auto"/>
            <w:vAlign w:val="center"/>
            <w:hideMark/>
          </w:tcPr>
          <w:p w14:paraId="321148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0.9MM DE DIÁMETRO TIPO PARA SISTEMA 1.2</w:t>
            </w:r>
          </w:p>
        </w:tc>
        <w:tc>
          <w:tcPr>
            <w:tcW w:w="0" w:type="auto"/>
            <w:shd w:val="clear" w:color="auto" w:fill="auto"/>
            <w:noWrap/>
            <w:vAlign w:val="center"/>
            <w:hideMark/>
          </w:tcPr>
          <w:p w14:paraId="5C1EEE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FBB709C" w14:textId="77777777" w:rsidTr="00A3151B">
        <w:tc>
          <w:tcPr>
            <w:tcW w:w="0" w:type="auto"/>
            <w:shd w:val="clear" w:color="auto" w:fill="auto"/>
            <w:noWrap/>
            <w:vAlign w:val="center"/>
            <w:hideMark/>
          </w:tcPr>
          <w:p w14:paraId="66E50B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1353</w:t>
            </w:r>
          </w:p>
        </w:tc>
        <w:tc>
          <w:tcPr>
            <w:tcW w:w="0" w:type="auto"/>
            <w:shd w:val="clear" w:color="auto" w:fill="auto"/>
            <w:vAlign w:val="center"/>
            <w:hideMark/>
          </w:tcPr>
          <w:p w14:paraId="7C01F94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1.0MM DE DIÁMETRO TIPO PARA SISTEMA 1.2</w:t>
            </w:r>
          </w:p>
        </w:tc>
        <w:tc>
          <w:tcPr>
            <w:tcW w:w="0" w:type="auto"/>
            <w:shd w:val="clear" w:color="auto" w:fill="auto"/>
            <w:noWrap/>
            <w:vAlign w:val="center"/>
            <w:hideMark/>
          </w:tcPr>
          <w:p w14:paraId="72C522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32A673D" w14:textId="77777777" w:rsidTr="00A3151B">
        <w:tc>
          <w:tcPr>
            <w:tcW w:w="0" w:type="auto"/>
            <w:shd w:val="clear" w:color="auto" w:fill="auto"/>
            <w:noWrap/>
            <w:vAlign w:val="center"/>
            <w:hideMark/>
          </w:tcPr>
          <w:p w14:paraId="24DBC6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1354</w:t>
            </w:r>
          </w:p>
        </w:tc>
        <w:tc>
          <w:tcPr>
            <w:tcW w:w="0" w:type="auto"/>
            <w:shd w:val="clear" w:color="auto" w:fill="auto"/>
            <w:vAlign w:val="center"/>
            <w:hideMark/>
          </w:tcPr>
          <w:p w14:paraId="1E627315"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BROCA 1.2 LONG 50MM-DIAM.1.00 C/TOPE-</w:t>
            </w:r>
          </w:p>
        </w:tc>
        <w:tc>
          <w:tcPr>
            <w:tcW w:w="0" w:type="auto"/>
            <w:shd w:val="clear" w:color="auto" w:fill="auto"/>
            <w:noWrap/>
            <w:vAlign w:val="center"/>
            <w:hideMark/>
          </w:tcPr>
          <w:p w14:paraId="41E5AC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293F5FC" w14:textId="77777777" w:rsidTr="00A3151B">
        <w:tc>
          <w:tcPr>
            <w:tcW w:w="0" w:type="auto"/>
            <w:shd w:val="clear" w:color="auto" w:fill="auto"/>
            <w:noWrap/>
            <w:vAlign w:val="center"/>
            <w:hideMark/>
          </w:tcPr>
          <w:p w14:paraId="2CC756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1355</w:t>
            </w:r>
          </w:p>
        </w:tc>
        <w:tc>
          <w:tcPr>
            <w:tcW w:w="0" w:type="auto"/>
            <w:shd w:val="clear" w:color="auto" w:fill="auto"/>
            <w:vAlign w:val="center"/>
            <w:hideMark/>
          </w:tcPr>
          <w:p w14:paraId="7645570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1.3MM DE DIÁMETRO DE 12MM DE LONGITUD PARA SISTEMA 1.6</w:t>
            </w:r>
          </w:p>
        </w:tc>
        <w:tc>
          <w:tcPr>
            <w:tcW w:w="0" w:type="auto"/>
            <w:shd w:val="clear" w:color="auto" w:fill="auto"/>
            <w:noWrap/>
            <w:vAlign w:val="center"/>
            <w:hideMark/>
          </w:tcPr>
          <w:p w14:paraId="5D2795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904C300" w14:textId="77777777" w:rsidTr="00A3151B">
        <w:tc>
          <w:tcPr>
            <w:tcW w:w="0" w:type="auto"/>
            <w:shd w:val="clear" w:color="auto" w:fill="auto"/>
            <w:noWrap/>
            <w:vAlign w:val="center"/>
            <w:hideMark/>
          </w:tcPr>
          <w:p w14:paraId="115095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1356</w:t>
            </w:r>
          </w:p>
        </w:tc>
        <w:tc>
          <w:tcPr>
            <w:tcW w:w="0" w:type="auto"/>
            <w:shd w:val="clear" w:color="auto" w:fill="auto"/>
            <w:vAlign w:val="center"/>
            <w:hideMark/>
          </w:tcPr>
          <w:p w14:paraId="5B7D3D4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1.6MM DE DIÁMETRO PARA SISTEMA 2.0</w:t>
            </w:r>
          </w:p>
        </w:tc>
        <w:tc>
          <w:tcPr>
            <w:tcW w:w="0" w:type="auto"/>
            <w:shd w:val="clear" w:color="auto" w:fill="auto"/>
            <w:noWrap/>
            <w:vAlign w:val="center"/>
            <w:hideMark/>
          </w:tcPr>
          <w:p w14:paraId="6EA4F2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BD14D09" w14:textId="77777777" w:rsidTr="00A3151B">
        <w:tc>
          <w:tcPr>
            <w:tcW w:w="0" w:type="auto"/>
            <w:shd w:val="clear" w:color="auto" w:fill="auto"/>
            <w:noWrap/>
            <w:vAlign w:val="center"/>
            <w:hideMark/>
          </w:tcPr>
          <w:p w14:paraId="56B9A6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1357</w:t>
            </w:r>
          </w:p>
        </w:tc>
        <w:tc>
          <w:tcPr>
            <w:tcW w:w="0" w:type="auto"/>
            <w:shd w:val="clear" w:color="auto" w:fill="auto"/>
            <w:vAlign w:val="center"/>
            <w:hideMark/>
          </w:tcPr>
          <w:p w14:paraId="2B468AD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1.6MM DE DIÁMETRO LARGA PARA SISTEMA 2.0</w:t>
            </w:r>
          </w:p>
        </w:tc>
        <w:tc>
          <w:tcPr>
            <w:tcW w:w="0" w:type="auto"/>
            <w:shd w:val="clear" w:color="auto" w:fill="auto"/>
            <w:noWrap/>
            <w:vAlign w:val="center"/>
            <w:hideMark/>
          </w:tcPr>
          <w:p w14:paraId="4C4987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B28DE44" w14:textId="77777777" w:rsidTr="00A3151B">
        <w:tc>
          <w:tcPr>
            <w:tcW w:w="0" w:type="auto"/>
            <w:shd w:val="clear" w:color="auto" w:fill="auto"/>
            <w:noWrap/>
            <w:vAlign w:val="center"/>
            <w:hideMark/>
          </w:tcPr>
          <w:p w14:paraId="678522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1358</w:t>
            </w:r>
          </w:p>
        </w:tc>
        <w:tc>
          <w:tcPr>
            <w:tcW w:w="0" w:type="auto"/>
            <w:shd w:val="clear" w:color="auto" w:fill="auto"/>
            <w:vAlign w:val="center"/>
            <w:hideMark/>
          </w:tcPr>
          <w:p w14:paraId="798A1065"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BROCA 1.6 LONG 50MM-DIAM.1.30 C/TOPE-</w:t>
            </w:r>
          </w:p>
        </w:tc>
        <w:tc>
          <w:tcPr>
            <w:tcW w:w="0" w:type="auto"/>
            <w:shd w:val="clear" w:color="auto" w:fill="auto"/>
            <w:noWrap/>
            <w:vAlign w:val="center"/>
            <w:hideMark/>
          </w:tcPr>
          <w:p w14:paraId="40A3E8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43D0E9" w14:textId="77777777" w:rsidTr="00A3151B">
        <w:tc>
          <w:tcPr>
            <w:tcW w:w="0" w:type="auto"/>
            <w:shd w:val="clear" w:color="auto" w:fill="auto"/>
            <w:noWrap/>
            <w:vAlign w:val="center"/>
            <w:hideMark/>
          </w:tcPr>
          <w:p w14:paraId="19E3C6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1359</w:t>
            </w:r>
          </w:p>
        </w:tc>
        <w:tc>
          <w:tcPr>
            <w:tcW w:w="0" w:type="auto"/>
            <w:shd w:val="clear" w:color="auto" w:fill="auto"/>
            <w:vAlign w:val="center"/>
            <w:hideMark/>
          </w:tcPr>
          <w:p w14:paraId="523750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2.0MM DE DIÁMETRO DE 12MM DE LONGITUD PARA SISTEMA 2.4</w:t>
            </w:r>
          </w:p>
        </w:tc>
        <w:tc>
          <w:tcPr>
            <w:tcW w:w="0" w:type="auto"/>
            <w:shd w:val="clear" w:color="auto" w:fill="auto"/>
            <w:noWrap/>
            <w:vAlign w:val="center"/>
            <w:hideMark/>
          </w:tcPr>
          <w:p w14:paraId="2F2353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24AC497" w14:textId="77777777" w:rsidTr="00A3151B">
        <w:tc>
          <w:tcPr>
            <w:tcW w:w="0" w:type="auto"/>
            <w:shd w:val="clear" w:color="auto" w:fill="auto"/>
            <w:noWrap/>
            <w:vAlign w:val="center"/>
            <w:hideMark/>
          </w:tcPr>
          <w:p w14:paraId="39B27E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1360</w:t>
            </w:r>
          </w:p>
        </w:tc>
        <w:tc>
          <w:tcPr>
            <w:tcW w:w="0" w:type="auto"/>
            <w:shd w:val="clear" w:color="auto" w:fill="auto"/>
            <w:vAlign w:val="center"/>
            <w:hideMark/>
          </w:tcPr>
          <w:p w14:paraId="0FB801A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2.0MM DE DIÁMETRO LARGA PARA SISTEMA 2.4</w:t>
            </w:r>
          </w:p>
        </w:tc>
        <w:tc>
          <w:tcPr>
            <w:tcW w:w="0" w:type="auto"/>
            <w:shd w:val="clear" w:color="auto" w:fill="auto"/>
            <w:noWrap/>
            <w:vAlign w:val="center"/>
            <w:hideMark/>
          </w:tcPr>
          <w:p w14:paraId="212422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4AE217D" w14:textId="77777777" w:rsidTr="00A3151B">
        <w:tc>
          <w:tcPr>
            <w:tcW w:w="0" w:type="auto"/>
            <w:shd w:val="clear" w:color="auto" w:fill="auto"/>
            <w:noWrap/>
            <w:vAlign w:val="center"/>
            <w:hideMark/>
          </w:tcPr>
          <w:p w14:paraId="09647F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1361</w:t>
            </w:r>
          </w:p>
        </w:tc>
        <w:tc>
          <w:tcPr>
            <w:tcW w:w="0" w:type="auto"/>
            <w:shd w:val="clear" w:color="auto" w:fill="auto"/>
            <w:vAlign w:val="center"/>
            <w:hideMark/>
          </w:tcPr>
          <w:p w14:paraId="6F78E5F1"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BROCA 2.0 LONG 50MM-DIAM.1.60 C/TOPE-</w:t>
            </w:r>
          </w:p>
        </w:tc>
        <w:tc>
          <w:tcPr>
            <w:tcW w:w="0" w:type="auto"/>
            <w:shd w:val="clear" w:color="auto" w:fill="auto"/>
            <w:noWrap/>
            <w:vAlign w:val="center"/>
            <w:hideMark/>
          </w:tcPr>
          <w:p w14:paraId="0C1A36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632300D" w14:textId="77777777" w:rsidTr="00A3151B">
        <w:tc>
          <w:tcPr>
            <w:tcW w:w="0" w:type="auto"/>
            <w:shd w:val="clear" w:color="auto" w:fill="auto"/>
            <w:noWrap/>
            <w:vAlign w:val="center"/>
            <w:hideMark/>
          </w:tcPr>
          <w:p w14:paraId="0747AD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1362</w:t>
            </w:r>
          </w:p>
        </w:tc>
        <w:tc>
          <w:tcPr>
            <w:tcW w:w="0" w:type="auto"/>
            <w:shd w:val="clear" w:color="auto" w:fill="auto"/>
            <w:vAlign w:val="center"/>
            <w:hideMark/>
          </w:tcPr>
          <w:p w14:paraId="63D0243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1.6MM DE DIÁMETRO Y TOPE DE 6MM PARA SISTEMA 2.0</w:t>
            </w:r>
          </w:p>
        </w:tc>
        <w:tc>
          <w:tcPr>
            <w:tcW w:w="0" w:type="auto"/>
            <w:shd w:val="clear" w:color="auto" w:fill="auto"/>
            <w:noWrap/>
            <w:vAlign w:val="center"/>
            <w:hideMark/>
          </w:tcPr>
          <w:p w14:paraId="430AF3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20BC5E5" w14:textId="77777777" w:rsidTr="00A3151B">
        <w:tc>
          <w:tcPr>
            <w:tcW w:w="0" w:type="auto"/>
            <w:shd w:val="clear" w:color="auto" w:fill="auto"/>
            <w:noWrap/>
            <w:vAlign w:val="center"/>
            <w:hideMark/>
          </w:tcPr>
          <w:p w14:paraId="1E6A29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1363</w:t>
            </w:r>
          </w:p>
        </w:tc>
        <w:tc>
          <w:tcPr>
            <w:tcW w:w="0" w:type="auto"/>
            <w:shd w:val="clear" w:color="auto" w:fill="auto"/>
            <w:vAlign w:val="center"/>
            <w:hideMark/>
          </w:tcPr>
          <w:p w14:paraId="69B9B3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1.6MM DE DIÁMETRO Y TOPE DE 4MM PARA SISTEMA 2.0</w:t>
            </w:r>
          </w:p>
        </w:tc>
        <w:tc>
          <w:tcPr>
            <w:tcW w:w="0" w:type="auto"/>
            <w:shd w:val="clear" w:color="auto" w:fill="auto"/>
            <w:noWrap/>
            <w:vAlign w:val="center"/>
            <w:hideMark/>
          </w:tcPr>
          <w:p w14:paraId="142748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87BA223" w14:textId="77777777" w:rsidTr="00A3151B">
        <w:tc>
          <w:tcPr>
            <w:tcW w:w="0" w:type="auto"/>
            <w:shd w:val="clear" w:color="auto" w:fill="auto"/>
            <w:noWrap/>
            <w:vAlign w:val="center"/>
            <w:hideMark/>
          </w:tcPr>
          <w:p w14:paraId="58B3CB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1364</w:t>
            </w:r>
          </w:p>
        </w:tc>
        <w:tc>
          <w:tcPr>
            <w:tcW w:w="0" w:type="auto"/>
            <w:shd w:val="clear" w:color="auto" w:fill="auto"/>
            <w:vAlign w:val="center"/>
            <w:hideMark/>
          </w:tcPr>
          <w:p w14:paraId="049A158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1.3MM DE DIÁMETRO DE 16MM DE LONGITUD PARA SISTEMA 1.6</w:t>
            </w:r>
          </w:p>
        </w:tc>
        <w:tc>
          <w:tcPr>
            <w:tcW w:w="0" w:type="auto"/>
            <w:shd w:val="clear" w:color="auto" w:fill="auto"/>
            <w:noWrap/>
            <w:vAlign w:val="center"/>
            <w:hideMark/>
          </w:tcPr>
          <w:p w14:paraId="26398A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B813EFE" w14:textId="77777777" w:rsidTr="00A3151B">
        <w:tc>
          <w:tcPr>
            <w:tcW w:w="0" w:type="auto"/>
            <w:shd w:val="clear" w:color="auto" w:fill="auto"/>
            <w:noWrap/>
            <w:vAlign w:val="center"/>
            <w:hideMark/>
          </w:tcPr>
          <w:p w14:paraId="0A07DD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1365</w:t>
            </w:r>
          </w:p>
        </w:tc>
        <w:tc>
          <w:tcPr>
            <w:tcW w:w="0" w:type="auto"/>
            <w:shd w:val="clear" w:color="auto" w:fill="auto"/>
            <w:vAlign w:val="center"/>
            <w:hideMark/>
          </w:tcPr>
          <w:p w14:paraId="6AC387D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2.0MM DE DIÁMETRO LARGA CALIBRADA PARA SISTEMA 2.4</w:t>
            </w:r>
          </w:p>
        </w:tc>
        <w:tc>
          <w:tcPr>
            <w:tcW w:w="0" w:type="auto"/>
            <w:shd w:val="clear" w:color="auto" w:fill="auto"/>
            <w:noWrap/>
            <w:vAlign w:val="center"/>
            <w:hideMark/>
          </w:tcPr>
          <w:p w14:paraId="6A3FC5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B1CBBD1" w14:textId="77777777" w:rsidTr="00A3151B">
        <w:tc>
          <w:tcPr>
            <w:tcW w:w="0" w:type="auto"/>
            <w:shd w:val="clear" w:color="auto" w:fill="auto"/>
            <w:noWrap/>
            <w:vAlign w:val="center"/>
            <w:hideMark/>
          </w:tcPr>
          <w:p w14:paraId="185A61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1366</w:t>
            </w:r>
          </w:p>
        </w:tc>
        <w:tc>
          <w:tcPr>
            <w:tcW w:w="0" w:type="auto"/>
            <w:shd w:val="clear" w:color="auto" w:fill="auto"/>
            <w:vAlign w:val="center"/>
            <w:hideMark/>
          </w:tcPr>
          <w:p w14:paraId="5E4FD3F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1.3MM DE DIÁMETRO EXTRA LARGA PARA SISTEMA 1.6</w:t>
            </w:r>
          </w:p>
        </w:tc>
        <w:tc>
          <w:tcPr>
            <w:tcW w:w="0" w:type="auto"/>
            <w:shd w:val="clear" w:color="auto" w:fill="auto"/>
            <w:noWrap/>
            <w:vAlign w:val="center"/>
            <w:hideMark/>
          </w:tcPr>
          <w:p w14:paraId="3782AC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C44E717" w14:textId="77777777" w:rsidTr="00A3151B">
        <w:tc>
          <w:tcPr>
            <w:tcW w:w="0" w:type="auto"/>
            <w:shd w:val="clear" w:color="auto" w:fill="auto"/>
            <w:noWrap/>
            <w:vAlign w:val="center"/>
            <w:hideMark/>
          </w:tcPr>
          <w:p w14:paraId="085E16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1367</w:t>
            </w:r>
          </w:p>
        </w:tc>
        <w:tc>
          <w:tcPr>
            <w:tcW w:w="0" w:type="auto"/>
            <w:shd w:val="clear" w:color="auto" w:fill="auto"/>
            <w:vAlign w:val="center"/>
            <w:hideMark/>
          </w:tcPr>
          <w:p w14:paraId="1CA3097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2.0MM DE DIÁMETRO Y 10MM DE LONGITUD PARA SISTEMA 2.4</w:t>
            </w:r>
          </w:p>
        </w:tc>
        <w:tc>
          <w:tcPr>
            <w:tcW w:w="0" w:type="auto"/>
            <w:shd w:val="clear" w:color="auto" w:fill="auto"/>
            <w:noWrap/>
            <w:vAlign w:val="center"/>
            <w:hideMark/>
          </w:tcPr>
          <w:p w14:paraId="35AF2C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5CB6867" w14:textId="77777777" w:rsidTr="00A3151B">
        <w:tc>
          <w:tcPr>
            <w:tcW w:w="0" w:type="auto"/>
            <w:shd w:val="clear" w:color="auto" w:fill="auto"/>
            <w:noWrap/>
            <w:vAlign w:val="center"/>
            <w:hideMark/>
          </w:tcPr>
          <w:p w14:paraId="1A621C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1368</w:t>
            </w:r>
          </w:p>
        </w:tc>
        <w:tc>
          <w:tcPr>
            <w:tcW w:w="0" w:type="auto"/>
            <w:shd w:val="clear" w:color="auto" w:fill="auto"/>
            <w:vAlign w:val="center"/>
            <w:hideMark/>
          </w:tcPr>
          <w:p w14:paraId="40FB583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0.9MM DE DIÁMETRO PARA SISTEMA 1.2</w:t>
            </w:r>
          </w:p>
        </w:tc>
        <w:tc>
          <w:tcPr>
            <w:tcW w:w="0" w:type="auto"/>
            <w:shd w:val="clear" w:color="auto" w:fill="auto"/>
            <w:noWrap/>
            <w:vAlign w:val="center"/>
            <w:hideMark/>
          </w:tcPr>
          <w:p w14:paraId="05749D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3890A81" w14:textId="77777777" w:rsidTr="00A3151B">
        <w:tc>
          <w:tcPr>
            <w:tcW w:w="0" w:type="auto"/>
            <w:shd w:val="clear" w:color="auto" w:fill="auto"/>
            <w:noWrap/>
            <w:vAlign w:val="center"/>
            <w:hideMark/>
          </w:tcPr>
          <w:p w14:paraId="477132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1369</w:t>
            </w:r>
          </w:p>
        </w:tc>
        <w:tc>
          <w:tcPr>
            <w:tcW w:w="0" w:type="auto"/>
            <w:shd w:val="clear" w:color="auto" w:fill="auto"/>
            <w:vAlign w:val="center"/>
            <w:hideMark/>
          </w:tcPr>
          <w:p w14:paraId="5C980A2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1.0MM DE DIÁMETRO PARA SISTEMA 1.2</w:t>
            </w:r>
          </w:p>
        </w:tc>
        <w:tc>
          <w:tcPr>
            <w:tcW w:w="0" w:type="auto"/>
            <w:shd w:val="clear" w:color="auto" w:fill="auto"/>
            <w:noWrap/>
            <w:vAlign w:val="center"/>
            <w:hideMark/>
          </w:tcPr>
          <w:p w14:paraId="4FC995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F4C2537" w14:textId="77777777" w:rsidTr="00A3151B">
        <w:tc>
          <w:tcPr>
            <w:tcW w:w="0" w:type="auto"/>
            <w:shd w:val="clear" w:color="auto" w:fill="auto"/>
            <w:noWrap/>
            <w:vAlign w:val="center"/>
            <w:hideMark/>
          </w:tcPr>
          <w:p w14:paraId="3B6497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1370</w:t>
            </w:r>
          </w:p>
        </w:tc>
        <w:tc>
          <w:tcPr>
            <w:tcW w:w="0" w:type="auto"/>
            <w:shd w:val="clear" w:color="auto" w:fill="auto"/>
            <w:vAlign w:val="center"/>
            <w:hideMark/>
          </w:tcPr>
          <w:p w14:paraId="1D219D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1.3MM DE DIÁMETRO Y TOPE DE 12MM PARA SISTEMA 1.6</w:t>
            </w:r>
          </w:p>
        </w:tc>
        <w:tc>
          <w:tcPr>
            <w:tcW w:w="0" w:type="auto"/>
            <w:shd w:val="clear" w:color="auto" w:fill="auto"/>
            <w:noWrap/>
            <w:vAlign w:val="center"/>
            <w:hideMark/>
          </w:tcPr>
          <w:p w14:paraId="2D995B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8232788" w14:textId="77777777" w:rsidTr="00A3151B">
        <w:tc>
          <w:tcPr>
            <w:tcW w:w="0" w:type="auto"/>
            <w:shd w:val="clear" w:color="auto" w:fill="auto"/>
            <w:noWrap/>
            <w:vAlign w:val="center"/>
            <w:hideMark/>
          </w:tcPr>
          <w:p w14:paraId="573C949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1371</w:t>
            </w:r>
          </w:p>
        </w:tc>
        <w:tc>
          <w:tcPr>
            <w:tcW w:w="0" w:type="auto"/>
            <w:shd w:val="clear" w:color="auto" w:fill="auto"/>
            <w:vAlign w:val="center"/>
            <w:hideMark/>
          </w:tcPr>
          <w:p w14:paraId="4A1CFDA8"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BROCA  OSTEOPOWER</w:t>
            </w:r>
            <w:proofErr w:type="gramEnd"/>
            <w:r w:rsidRPr="0023371D">
              <w:rPr>
                <w:rFonts w:ascii="Arial" w:hAnsi="Arial" w:cs="Arial"/>
                <w:color w:val="000000"/>
                <w:sz w:val="14"/>
                <w:szCs w:val="14"/>
              </w:rPr>
              <w:t xml:space="preserve"> DE 1.6MM DE DIÁMETRO PARA SISTEMA 2.0</w:t>
            </w:r>
          </w:p>
        </w:tc>
        <w:tc>
          <w:tcPr>
            <w:tcW w:w="0" w:type="auto"/>
            <w:shd w:val="clear" w:color="auto" w:fill="auto"/>
            <w:noWrap/>
            <w:vAlign w:val="center"/>
            <w:hideMark/>
          </w:tcPr>
          <w:p w14:paraId="553BF4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3C0216E" w14:textId="77777777" w:rsidTr="00A3151B">
        <w:tc>
          <w:tcPr>
            <w:tcW w:w="0" w:type="auto"/>
            <w:shd w:val="clear" w:color="auto" w:fill="auto"/>
            <w:noWrap/>
            <w:vAlign w:val="center"/>
            <w:hideMark/>
          </w:tcPr>
          <w:p w14:paraId="77B095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1372</w:t>
            </w:r>
          </w:p>
        </w:tc>
        <w:tc>
          <w:tcPr>
            <w:tcW w:w="0" w:type="auto"/>
            <w:shd w:val="clear" w:color="auto" w:fill="auto"/>
            <w:vAlign w:val="center"/>
            <w:hideMark/>
          </w:tcPr>
          <w:p w14:paraId="4C53DFB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1.6MM DE DIÁMETRO LARGA PARA SISTEMA 2.0</w:t>
            </w:r>
          </w:p>
        </w:tc>
        <w:tc>
          <w:tcPr>
            <w:tcW w:w="0" w:type="auto"/>
            <w:shd w:val="clear" w:color="auto" w:fill="auto"/>
            <w:noWrap/>
            <w:vAlign w:val="center"/>
            <w:hideMark/>
          </w:tcPr>
          <w:p w14:paraId="48BADD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B21717E" w14:textId="77777777" w:rsidTr="00A3151B">
        <w:tc>
          <w:tcPr>
            <w:tcW w:w="0" w:type="auto"/>
            <w:shd w:val="clear" w:color="auto" w:fill="auto"/>
            <w:noWrap/>
            <w:vAlign w:val="center"/>
            <w:hideMark/>
          </w:tcPr>
          <w:p w14:paraId="3CCF58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1373</w:t>
            </w:r>
          </w:p>
        </w:tc>
        <w:tc>
          <w:tcPr>
            <w:tcW w:w="0" w:type="auto"/>
            <w:shd w:val="clear" w:color="auto" w:fill="auto"/>
            <w:vAlign w:val="center"/>
            <w:hideMark/>
          </w:tcPr>
          <w:p w14:paraId="79888A0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1.3MM DE DIÁMETRO Y TOPE DE 16MM PARA SISTEMA 1.6</w:t>
            </w:r>
          </w:p>
        </w:tc>
        <w:tc>
          <w:tcPr>
            <w:tcW w:w="0" w:type="auto"/>
            <w:shd w:val="clear" w:color="auto" w:fill="auto"/>
            <w:noWrap/>
            <w:vAlign w:val="center"/>
            <w:hideMark/>
          </w:tcPr>
          <w:p w14:paraId="06252C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266C297" w14:textId="77777777" w:rsidTr="00A3151B">
        <w:tc>
          <w:tcPr>
            <w:tcW w:w="0" w:type="auto"/>
            <w:shd w:val="clear" w:color="auto" w:fill="auto"/>
            <w:noWrap/>
            <w:vAlign w:val="center"/>
            <w:hideMark/>
          </w:tcPr>
          <w:p w14:paraId="2D0BE1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1374</w:t>
            </w:r>
          </w:p>
        </w:tc>
        <w:tc>
          <w:tcPr>
            <w:tcW w:w="0" w:type="auto"/>
            <w:shd w:val="clear" w:color="auto" w:fill="auto"/>
            <w:vAlign w:val="center"/>
            <w:hideMark/>
          </w:tcPr>
          <w:p w14:paraId="3BDEF56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2.0MM DE DIÁMETRO PARA SISTEMA 2.4</w:t>
            </w:r>
          </w:p>
        </w:tc>
        <w:tc>
          <w:tcPr>
            <w:tcW w:w="0" w:type="auto"/>
            <w:shd w:val="clear" w:color="auto" w:fill="auto"/>
            <w:noWrap/>
            <w:vAlign w:val="center"/>
            <w:hideMark/>
          </w:tcPr>
          <w:p w14:paraId="73788A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68F87D" w14:textId="77777777" w:rsidTr="00A3151B">
        <w:tc>
          <w:tcPr>
            <w:tcW w:w="0" w:type="auto"/>
            <w:shd w:val="clear" w:color="auto" w:fill="auto"/>
            <w:noWrap/>
            <w:vAlign w:val="center"/>
            <w:hideMark/>
          </w:tcPr>
          <w:p w14:paraId="6B4416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1375</w:t>
            </w:r>
          </w:p>
        </w:tc>
        <w:tc>
          <w:tcPr>
            <w:tcW w:w="0" w:type="auto"/>
            <w:shd w:val="clear" w:color="auto" w:fill="auto"/>
            <w:vAlign w:val="center"/>
            <w:hideMark/>
          </w:tcPr>
          <w:p w14:paraId="2E2267F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2.0MM DE DIÁMETRO LARGA PARA SISTEMA 2.4</w:t>
            </w:r>
          </w:p>
        </w:tc>
        <w:tc>
          <w:tcPr>
            <w:tcW w:w="0" w:type="auto"/>
            <w:shd w:val="clear" w:color="auto" w:fill="auto"/>
            <w:noWrap/>
            <w:vAlign w:val="center"/>
            <w:hideMark/>
          </w:tcPr>
          <w:p w14:paraId="78FAED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BC722CB" w14:textId="77777777" w:rsidTr="00A3151B">
        <w:tc>
          <w:tcPr>
            <w:tcW w:w="0" w:type="auto"/>
            <w:shd w:val="clear" w:color="auto" w:fill="auto"/>
            <w:noWrap/>
            <w:vAlign w:val="center"/>
            <w:hideMark/>
          </w:tcPr>
          <w:p w14:paraId="4F11AF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1376</w:t>
            </w:r>
          </w:p>
        </w:tc>
        <w:tc>
          <w:tcPr>
            <w:tcW w:w="0" w:type="auto"/>
            <w:shd w:val="clear" w:color="auto" w:fill="auto"/>
            <w:vAlign w:val="center"/>
            <w:hideMark/>
          </w:tcPr>
          <w:p w14:paraId="74753ED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1.3MM DE DIÁMETRO EXTRA LARGA PARA SISTEMA 1.6</w:t>
            </w:r>
          </w:p>
        </w:tc>
        <w:tc>
          <w:tcPr>
            <w:tcW w:w="0" w:type="auto"/>
            <w:shd w:val="clear" w:color="auto" w:fill="auto"/>
            <w:noWrap/>
            <w:vAlign w:val="center"/>
            <w:hideMark/>
          </w:tcPr>
          <w:p w14:paraId="50F7C1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AF3312E" w14:textId="77777777" w:rsidTr="00A3151B">
        <w:tc>
          <w:tcPr>
            <w:tcW w:w="0" w:type="auto"/>
            <w:shd w:val="clear" w:color="auto" w:fill="auto"/>
            <w:noWrap/>
            <w:vAlign w:val="center"/>
            <w:hideMark/>
          </w:tcPr>
          <w:p w14:paraId="318E90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1377</w:t>
            </w:r>
          </w:p>
        </w:tc>
        <w:tc>
          <w:tcPr>
            <w:tcW w:w="0" w:type="auto"/>
            <w:shd w:val="clear" w:color="auto" w:fill="auto"/>
            <w:vAlign w:val="center"/>
            <w:hideMark/>
          </w:tcPr>
          <w:p w14:paraId="455108E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1.3MM DE DIÁMETRO Y TOPE DE 6MM PARA SISTEMA 1.6</w:t>
            </w:r>
          </w:p>
        </w:tc>
        <w:tc>
          <w:tcPr>
            <w:tcW w:w="0" w:type="auto"/>
            <w:shd w:val="clear" w:color="auto" w:fill="auto"/>
            <w:noWrap/>
            <w:vAlign w:val="center"/>
            <w:hideMark/>
          </w:tcPr>
          <w:p w14:paraId="50CF47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5B32303" w14:textId="77777777" w:rsidTr="00A3151B">
        <w:tc>
          <w:tcPr>
            <w:tcW w:w="0" w:type="auto"/>
            <w:shd w:val="clear" w:color="auto" w:fill="auto"/>
            <w:noWrap/>
            <w:vAlign w:val="center"/>
            <w:hideMark/>
          </w:tcPr>
          <w:p w14:paraId="1EB287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1378</w:t>
            </w:r>
          </w:p>
        </w:tc>
        <w:tc>
          <w:tcPr>
            <w:tcW w:w="0" w:type="auto"/>
            <w:shd w:val="clear" w:color="auto" w:fill="auto"/>
            <w:vAlign w:val="center"/>
            <w:hideMark/>
          </w:tcPr>
          <w:p w14:paraId="420DD87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1.3MM DE DIÁMETRO Y TOPE DE 4MM PARA SISTEMA 1.6</w:t>
            </w:r>
          </w:p>
        </w:tc>
        <w:tc>
          <w:tcPr>
            <w:tcW w:w="0" w:type="auto"/>
            <w:shd w:val="clear" w:color="auto" w:fill="auto"/>
            <w:noWrap/>
            <w:vAlign w:val="center"/>
            <w:hideMark/>
          </w:tcPr>
          <w:p w14:paraId="28371F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F06AFE4" w14:textId="77777777" w:rsidTr="00A3151B">
        <w:tc>
          <w:tcPr>
            <w:tcW w:w="0" w:type="auto"/>
            <w:shd w:val="clear" w:color="auto" w:fill="auto"/>
            <w:noWrap/>
            <w:vAlign w:val="center"/>
            <w:hideMark/>
          </w:tcPr>
          <w:p w14:paraId="24530F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1379</w:t>
            </w:r>
          </w:p>
        </w:tc>
        <w:tc>
          <w:tcPr>
            <w:tcW w:w="0" w:type="auto"/>
            <w:shd w:val="clear" w:color="auto" w:fill="auto"/>
            <w:vAlign w:val="center"/>
            <w:hideMark/>
          </w:tcPr>
          <w:p w14:paraId="21995E5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1.0MM DE DIÁMETRO Y TOPE DE 4MM PARA SISTEMA 1.2</w:t>
            </w:r>
          </w:p>
        </w:tc>
        <w:tc>
          <w:tcPr>
            <w:tcW w:w="0" w:type="auto"/>
            <w:shd w:val="clear" w:color="auto" w:fill="auto"/>
            <w:noWrap/>
            <w:vAlign w:val="center"/>
            <w:hideMark/>
          </w:tcPr>
          <w:p w14:paraId="13C3F1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CD1B28D" w14:textId="77777777" w:rsidTr="00A3151B">
        <w:tc>
          <w:tcPr>
            <w:tcW w:w="0" w:type="auto"/>
            <w:shd w:val="clear" w:color="auto" w:fill="auto"/>
            <w:noWrap/>
            <w:vAlign w:val="center"/>
            <w:hideMark/>
          </w:tcPr>
          <w:p w14:paraId="1E96B8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1380</w:t>
            </w:r>
          </w:p>
        </w:tc>
        <w:tc>
          <w:tcPr>
            <w:tcW w:w="0" w:type="auto"/>
            <w:shd w:val="clear" w:color="auto" w:fill="auto"/>
            <w:vAlign w:val="center"/>
            <w:hideMark/>
          </w:tcPr>
          <w:p w14:paraId="172D744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1.6MM DE DIÁMETRO Y TOPE DE 6MM PARA SISTEMA 2.0</w:t>
            </w:r>
          </w:p>
        </w:tc>
        <w:tc>
          <w:tcPr>
            <w:tcW w:w="0" w:type="auto"/>
            <w:shd w:val="clear" w:color="auto" w:fill="auto"/>
            <w:noWrap/>
            <w:vAlign w:val="center"/>
            <w:hideMark/>
          </w:tcPr>
          <w:p w14:paraId="45D2A3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5A92D5" w14:textId="77777777" w:rsidTr="00A3151B">
        <w:tc>
          <w:tcPr>
            <w:tcW w:w="0" w:type="auto"/>
            <w:shd w:val="clear" w:color="auto" w:fill="auto"/>
            <w:noWrap/>
            <w:vAlign w:val="center"/>
            <w:hideMark/>
          </w:tcPr>
          <w:p w14:paraId="53BB92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1381</w:t>
            </w:r>
          </w:p>
        </w:tc>
        <w:tc>
          <w:tcPr>
            <w:tcW w:w="0" w:type="auto"/>
            <w:shd w:val="clear" w:color="auto" w:fill="auto"/>
            <w:vAlign w:val="center"/>
            <w:hideMark/>
          </w:tcPr>
          <w:p w14:paraId="5DF2286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1.6MM DE DIÁMETRO Y TOPE DE 4MM PARA SISTEMA 2.0</w:t>
            </w:r>
          </w:p>
        </w:tc>
        <w:tc>
          <w:tcPr>
            <w:tcW w:w="0" w:type="auto"/>
            <w:shd w:val="clear" w:color="auto" w:fill="auto"/>
            <w:noWrap/>
            <w:vAlign w:val="center"/>
            <w:hideMark/>
          </w:tcPr>
          <w:p w14:paraId="2E05CB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C24CFB6" w14:textId="77777777" w:rsidTr="00A3151B">
        <w:tc>
          <w:tcPr>
            <w:tcW w:w="0" w:type="auto"/>
            <w:shd w:val="clear" w:color="auto" w:fill="auto"/>
            <w:noWrap/>
            <w:vAlign w:val="center"/>
            <w:hideMark/>
          </w:tcPr>
          <w:p w14:paraId="40BFB4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1382</w:t>
            </w:r>
          </w:p>
        </w:tc>
        <w:tc>
          <w:tcPr>
            <w:tcW w:w="0" w:type="auto"/>
            <w:shd w:val="clear" w:color="auto" w:fill="auto"/>
            <w:vAlign w:val="center"/>
            <w:hideMark/>
          </w:tcPr>
          <w:p w14:paraId="1580F6E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1.1MM DE DIÁMETRO Y TOPE DE 6MM PARA SISTEMA 1.6 FAST-FLAP</w:t>
            </w:r>
          </w:p>
        </w:tc>
        <w:tc>
          <w:tcPr>
            <w:tcW w:w="0" w:type="auto"/>
            <w:shd w:val="clear" w:color="auto" w:fill="auto"/>
            <w:noWrap/>
            <w:vAlign w:val="center"/>
            <w:hideMark/>
          </w:tcPr>
          <w:p w14:paraId="0F8DC0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7E1A94C" w14:textId="77777777" w:rsidTr="00A3151B">
        <w:tc>
          <w:tcPr>
            <w:tcW w:w="0" w:type="auto"/>
            <w:shd w:val="clear" w:color="auto" w:fill="auto"/>
            <w:noWrap/>
            <w:vAlign w:val="center"/>
            <w:hideMark/>
          </w:tcPr>
          <w:p w14:paraId="3B415B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1383</w:t>
            </w:r>
          </w:p>
        </w:tc>
        <w:tc>
          <w:tcPr>
            <w:tcW w:w="0" w:type="auto"/>
            <w:shd w:val="clear" w:color="auto" w:fill="auto"/>
            <w:vAlign w:val="center"/>
            <w:hideMark/>
          </w:tcPr>
          <w:p w14:paraId="555D24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1.6MM DE DIÁMETRO PARA MANDÍBULA PARA SISTEMA 2.0</w:t>
            </w:r>
          </w:p>
        </w:tc>
        <w:tc>
          <w:tcPr>
            <w:tcW w:w="0" w:type="auto"/>
            <w:shd w:val="clear" w:color="auto" w:fill="auto"/>
            <w:noWrap/>
            <w:vAlign w:val="center"/>
            <w:hideMark/>
          </w:tcPr>
          <w:p w14:paraId="713D4D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B9D3B04" w14:textId="77777777" w:rsidTr="00A3151B">
        <w:tc>
          <w:tcPr>
            <w:tcW w:w="0" w:type="auto"/>
            <w:shd w:val="clear" w:color="auto" w:fill="auto"/>
            <w:noWrap/>
            <w:vAlign w:val="center"/>
            <w:hideMark/>
          </w:tcPr>
          <w:p w14:paraId="0728AC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1384</w:t>
            </w:r>
          </w:p>
        </w:tc>
        <w:tc>
          <w:tcPr>
            <w:tcW w:w="0" w:type="auto"/>
            <w:shd w:val="clear" w:color="auto" w:fill="auto"/>
            <w:vAlign w:val="center"/>
            <w:hideMark/>
          </w:tcPr>
          <w:p w14:paraId="3E6E161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1.6MM DE DIÁMETRO PARA SISTEMA 2.0</w:t>
            </w:r>
          </w:p>
        </w:tc>
        <w:tc>
          <w:tcPr>
            <w:tcW w:w="0" w:type="auto"/>
            <w:shd w:val="clear" w:color="auto" w:fill="auto"/>
            <w:noWrap/>
            <w:vAlign w:val="center"/>
            <w:hideMark/>
          </w:tcPr>
          <w:p w14:paraId="20536D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91B8188" w14:textId="77777777" w:rsidTr="00A3151B">
        <w:tc>
          <w:tcPr>
            <w:tcW w:w="0" w:type="auto"/>
            <w:shd w:val="clear" w:color="000000" w:fill="D9D9D9"/>
            <w:noWrap/>
            <w:vAlign w:val="center"/>
            <w:hideMark/>
          </w:tcPr>
          <w:p w14:paraId="19EDEF0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57F7D2E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FRESAS</w:t>
            </w:r>
          </w:p>
        </w:tc>
        <w:tc>
          <w:tcPr>
            <w:tcW w:w="0" w:type="auto"/>
            <w:shd w:val="clear" w:color="000000" w:fill="D9D9D9"/>
            <w:noWrap/>
            <w:vAlign w:val="center"/>
            <w:hideMark/>
          </w:tcPr>
          <w:p w14:paraId="5963EA2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6431B78F" w14:textId="77777777" w:rsidTr="00A3151B">
        <w:tc>
          <w:tcPr>
            <w:tcW w:w="0" w:type="auto"/>
            <w:shd w:val="clear" w:color="auto" w:fill="auto"/>
            <w:noWrap/>
            <w:vAlign w:val="center"/>
            <w:hideMark/>
          </w:tcPr>
          <w:p w14:paraId="5F453F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1385</w:t>
            </w:r>
          </w:p>
        </w:tc>
        <w:tc>
          <w:tcPr>
            <w:tcW w:w="0" w:type="auto"/>
            <w:shd w:val="clear" w:color="auto" w:fill="auto"/>
            <w:vAlign w:val="center"/>
            <w:hideMark/>
          </w:tcPr>
          <w:p w14:paraId="7EA7F68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TRONCOCÓNICA #701 DE 1.2MM X 59MM DE LONGITUD</w:t>
            </w:r>
          </w:p>
        </w:tc>
        <w:tc>
          <w:tcPr>
            <w:tcW w:w="0" w:type="auto"/>
            <w:shd w:val="clear" w:color="auto" w:fill="auto"/>
            <w:noWrap/>
            <w:vAlign w:val="center"/>
            <w:hideMark/>
          </w:tcPr>
          <w:p w14:paraId="0CA9AB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46CC07E" w14:textId="77777777" w:rsidTr="00A3151B">
        <w:tc>
          <w:tcPr>
            <w:tcW w:w="0" w:type="auto"/>
            <w:shd w:val="clear" w:color="auto" w:fill="auto"/>
            <w:noWrap/>
            <w:vAlign w:val="center"/>
            <w:hideMark/>
          </w:tcPr>
          <w:p w14:paraId="625BD7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1386</w:t>
            </w:r>
          </w:p>
        </w:tc>
        <w:tc>
          <w:tcPr>
            <w:tcW w:w="0" w:type="auto"/>
            <w:shd w:val="clear" w:color="auto" w:fill="auto"/>
            <w:vAlign w:val="center"/>
            <w:hideMark/>
          </w:tcPr>
          <w:p w14:paraId="78578E0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TRONCOCÓNICA #702 DE 1.6MM X 59MM DE LONGITUD</w:t>
            </w:r>
          </w:p>
        </w:tc>
        <w:tc>
          <w:tcPr>
            <w:tcW w:w="0" w:type="auto"/>
            <w:shd w:val="clear" w:color="auto" w:fill="auto"/>
            <w:noWrap/>
            <w:vAlign w:val="center"/>
            <w:hideMark/>
          </w:tcPr>
          <w:p w14:paraId="51EFB7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B85FEB" w14:textId="77777777" w:rsidTr="00A3151B">
        <w:tc>
          <w:tcPr>
            <w:tcW w:w="0" w:type="auto"/>
            <w:shd w:val="clear" w:color="auto" w:fill="auto"/>
            <w:noWrap/>
            <w:vAlign w:val="center"/>
            <w:hideMark/>
          </w:tcPr>
          <w:p w14:paraId="0B2198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1387</w:t>
            </w:r>
          </w:p>
        </w:tc>
        <w:tc>
          <w:tcPr>
            <w:tcW w:w="0" w:type="auto"/>
            <w:shd w:val="clear" w:color="auto" w:fill="auto"/>
            <w:vAlign w:val="center"/>
            <w:hideMark/>
          </w:tcPr>
          <w:p w14:paraId="22E875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TRONCOCÓNICA #703 DE 2.1MM X 59MM DE LONGITUD</w:t>
            </w:r>
          </w:p>
        </w:tc>
        <w:tc>
          <w:tcPr>
            <w:tcW w:w="0" w:type="auto"/>
            <w:shd w:val="clear" w:color="auto" w:fill="auto"/>
            <w:noWrap/>
            <w:vAlign w:val="center"/>
            <w:hideMark/>
          </w:tcPr>
          <w:p w14:paraId="4AFC57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B30ADD5" w14:textId="77777777" w:rsidTr="00A3151B">
        <w:tc>
          <w:tcPr>
            <w:tcW w:w="0" w:type="auto"/>
            <w:shd w:val="clear" w:color="auto" w:fill="auto"/>
            <w:noWrap/>
            <w:vAlign w:val="center"/>
            <w:hideMark/>
          </w:tcPr>
          <w:p w14:paraId="354499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1388</w:t>
            </w:r>
          </w:p>
        </w:tc>
        <w:tc>
          <w:tcPr>
            <w:tcW w:w="0" w:type="auto"/>
            <w:shd w:val="clear" w:color="auto" w:fill="auto"/>
            <w:vAlign w:val="center"/>
            <w:hideMark/>
          </w:tcPr>
          <w:p w14:paraId="23B184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LINDEMANN 1.6MM X 69MM DE LONGITUD</w:t>
            </w:r>
          </w:p>
        </w:tc>
        <w:tc>
          <w:tcPr>
            <w:tcW w:w="0" w:type="auto"/>
            <w:shd w:val="clear" w:color="auto" w:fill="auto"/>
            <w:noWrap/>
            <w:vAlign w:val="center"/>
            <w:hideMark/>
          </w:tcPr>
          <w:p w14:paraId="6C43AC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3DAA1EF" w14:textId="77777777" w:rsidTr="00A3151B">
        <w:tc>
          <w:tcPr>
            <w:tcW w:w="0" w:type="auto"/>
            <w:shd w:val="clear" w:color="auto" w:fill="auto"/>
            <w:noWrap/>
            <w:vAlign w:val="center"/>
            <w:hideMark/>
          </w:tcPr>
          <w:p w14:paraId="1589B7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1389</w:t>
            </w:r>
          </w:p>
        </w:tc>
        <w:tc>
          <w:tcPr>
            <w:tcW w:w="0" w:type="auto"/>
            <w:shd w:val="clear" w:color="auto" w:fill="auto"/>
            <w:vAlign w:val="center"/>
            <w:hideMark/>
          </w:tcPr>
          <w:p w14:paraId="5F5EAFD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LINDEMANN 1.6MM X 84MM DE LONGITUD</w:t>
            </w:r>
          </w:p>
        </w:tc>
        <w:tc>
          <w:tcPr>
            <w:tcW w:w="0" w:type="auto"/>
            <w:shd w:val="clear" w:color="auto" w:fill="auto"/>
            <w:noWrap/>
            <w:vAlign w:val="center"/>
            <w:hideMark/>
          </w:tcPr>
          <w:p w14:paraId="4E8D75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C1333DA" w14:textId="77777777" w:rsidTr="00A3151B">
        <w:tc>
          <w:tcPr>
            <w:tcW w:w="0" w:type="auto"/>
            <w:shd w:val="clear" w:color="auto" w:fill="auto"/>
            <w:noWrap/>
            <w:vAlign w:val="center"/>
            <w:hideMark/>
          </w:tcPr>
          <w:p w14:paraId="15830A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1390</w:t>
            </w:r>
          </w:p>
        </w:tc>
        <w:tc>
          <w:tcPr>
            <w:tcW w:w="0" w:type="auto"/>
            <w:shd w:val="clear" w:color="auto" w:fill="auto"/>
            <w:vAlign w:val="center"/>
            <w:hideMark/>
          </w:tcPr>
          <w:p w14:paraId="5F42C8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SHANNON 2.3MM DE DIÁMETRO</w:t>
            </w:r>
          </w:p>
        </w:tc>
        <w:tc>
          <w:tcPr>
            <w:tcW w:w="0" w:type="auto"/>
            <w:shd w:val="clear" w:color="auto" w:fill="auto"/>
            <w:noWrap/>
            <w:vAlign w:val="center"/>
            <w:hideMark/>
          </w:tcPr>
          <w:p w14:paraId="2007F3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FE9A8BD" w14:textId="77777777" w:rsidTr="00A3151B">
        <w:tc>
          <w:tcPr>
            <w:tcW w:w="0" w:type="auto"/>
            <w:shd w:val="clear" w:color="auto" w:fill="auto"/>
            <w:noWrap/>
            <w:vAlign w:val="center"/>
            <w:hideMark/>
          </w:tcPr>
          <w:p w14:paraId="37B931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1391</w:t>
            </w:r>
          </w:p>
        </w:tc>
        <w:tc>
          <w:tcPr>
            <w:tcW w:w="0" w:type="auto"/>
            <w:shd w:val="clear" w:color="auto" w:fill="auto"/>
            <w:vAlign w:val="center"/>
            <w:hideMark/>
          </w:tcPr>
          <w:p w14:paraId="56A9E68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PIMPOLLO DE 6.0MM DE DIÁMETRO X 65MM DE LONGITUD</w:t>
            </w:r>
          </w:p>
        </w:tc>
        <w:tc>
          <w:tcPr>
            <w:tcW w:w="0" w:type="auto"/>
            <w:shd w:val="clear" w:color="auto" w:fill="auto"/>
            <w:noWrap/>
            <w:vAlign w:val="center"/>
            <w:hideMark/>
          </w:tcPr>
          <w:p w14:paraId="4EFECC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20C823B" w14:textId="77777777" w:rsidTr="00A3151B">
        <w:tc>
          <w:tcPr>
            <w:tcW w:w="0" w:type="auto"/>
            <w:shd w:val="clear" w:color="auto" w:fill="auto"/>
            <w:noWrap/>
            <w:vAlign w:val="center"/>
            <w:hideMark/>
          </w:tcPr>
          <w:p w14:paraId="61FB2E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1392</w:t>
            </w:r>
          </w:p>
        </w:tc>
        <w:tc>
          <w:tcPr>
            <w:tcW w:w="0" w:type="auto"/>
            <w:shd w:val="clear" w:color="auto" w:fill="auto"/>
            <w:vAlign w:val="center"/>
            <w:hideMark/>
          </w:tcPr>
          <w:p w14:paraId="7C36CE6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REDONDA #10 DE 2.7MM DE DIÁMETRO X 59MM DE LONGITUD</w:t>
            </w:r>
          </w:p>
        </w:tc>
        <w:tc>
          <w:tcPr>
            <w:tcW w:w="0" w:type="auto"/>
            <w:shd w:val="clear" w:color="auto" w:fill="auto"/>
            <w:noWrap/>
            <w:vAlign w:val="center"/>
            <w:hideMark/>
          </w:tcPr>
          <w:p w14:paraId="5D9898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C2D2D98" w14:textId="77777777" w:rsidTr="00A3151B">
        <w:tc>
          <w:tcPr>
            <w:tcW w:w="0" w:type="auto"/>
            <w:shd w:val="clear" w:color="auto" w:fill="auto"/>
            <w:noWrap/>
            <w:vAlign w:val="center"/>
            <w:hideMark/>
          </w:tcPr>
          <w:p w14:paraId="74ECF4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1393</w:t>
            </w:r>
          </w:p>
        </w:tc>
        <w:tc>
          <w:tcPr>
            <w:tcW w:w="0" w:type="auto"/>
            <w:shd w:val="clear" w:color="auto" w:fill="auto"/>
            <w:vAlign w:val="center"/>
            <w:hideMark/>
          </w:tcPr>
          <w:p w14:paraId="4177BDA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DIAMANTADA DE 4.0MM DE DIÁMETRO X 59MM DE LONGITUD</w:t>
            </w:r>
          </w:p>
        </w:tc>
        <w:tc>
          <w:tcPr>
            <w:tcW w:w="0" w:type="auto"/>
            <w:shd w:val="clear" w:color="auto" w:fill="auto"/>
            <w:noWrap/>
            <w:vAlign w:val="center"/>
            <w:hideMark/>
          </w:tcPr>
          <w:p w14:paraId="29B47D0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C272049" w14:textId="77777777" w:rsidTr="00A3151B">
        <w:tc>
          <w:tcPr>
            <w:tcW w:w="0" w:type="auto"/>
            <w:shd w:val="clear" w:color="000000" w:fill="D9D9D9"/>
            <w:noWrap/>
            <w:vAlign w:val="center"/>
            <w:hideMark/>
          </w:tcPr>
          <w:p w14:paraId="3C3ACE9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3714AE2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ARCO DE ERICK Y ALAMBRE QUIRÚRGICO</w:t>
            </w:r>
          </w:p>
        </w:tc>
        <w:tc>
          <w:tcPr>
            <w:tcW w:w="0" w:type="auto"/>
            <w:shd w:val="clear" w:color="000000" w:fill="D9D9D9"/>
            <w:noWrap/>
            <w:vAlign w:val="center"/>
            <w:hideMark/>
          </w:tcPr>
          <w:p w14:paraId="2F690D1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4B33F420" w14:textId="77777777" w:rsidTr="00A3151B">
        <w:tc>
          <w:tcPr>
            <w:tcW w:w="0" w:type="auto"/>
            <w:shd w:val="clear" w:color="auto" w:fill="auto"/>
            <w:noWrap/>
            <w:vAlign w:val="center"/>
            <w:hideMark/>
          </w:tcPr>
          <w:p w14:paraId="340E8B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1394</w:t>
            </w:r>
          </w:p>
        </w:tc>
        <w:tc>
          <w:tcPr>
            <w:tcW w:w="0" w:type="auto"/>
            <w:shd w:val="clear" w:color="auto" w:fill="auto"/>
            <w:vAlign w:val="center"/>
            <w:hideMark/>
          </w:tcPr>
          <w:p w14:paraId="2D1AE33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ARCO DE ERICK / METRO</w:t>
            </w:r>
          </w:p>
        </w:tc>
        <w:tc>
          <w:tcPr>
            <w:tcW w:w="0" w:type="auto"/>
            <w:shd w:val="clear" w:color="auto" w:fill="auto"/>
            <w:noWrap/>
            <w:vAlign w:val="center"/>
            <w:hideMark/>
          </w:tcPr>
          <w:p w14:paraId="7B8C29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5C0F8DC" w14:textId="77777777" w:rsidTr="00A3151B">
        <w:tc>
          <w:tcPr>
            <w:tcW w:w="0" w:type="auto"/>
            <w:shd w:val="clear" w:color="auto" w:fill="auto"/>
            <w:noWrap/>
            <w:vAlign w:val="center"/>
            <w:hideMark/>
          </w:tcPr>
          <w:p w14:paraId="23295D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1395</w:t>
            </w:r>
          </w:p>
        </w:tc>
        <w:tc>
          <w:tcPr>
            <w:tcW w:w="0" w:type="auto"/>
            <w:shd w:val="clear" w:color="auto" w:fill="auto"/>
            <w:vAlign w:val="center"/>
            <w:hideMark/>
          </w:tcPr>
          <w:p w14:paraId="04F0C9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ARCO DE ERICK / 30 CM</w:t>
            </w:r>
          </w:p>
        </w:tc>
        <w:tc>
          <w:tcPr>
            <w:tcW w:w="0" w:type="auto"/>
            <w:shd w:val="clear" w:color="auto" w:fill="auto"/>
            <w:noWrap/>
            <w:vAlign w:val="center"/>
            <w:hideMark/>
          </w:tcPr>
          <w:p w14:paraId="246F1D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2C89AB7" w14:textId="77777777" w:rsidTr="00A3151B">
        <w:tc>
          <w:tcPr>
            <w:tcW w:w="0" w:type="auto"/>
            <w:shd w:val="clear" w:color="auto" w:fill="auto"/>
            <w:noWrap/>
            <w:vAlign w:val="center"/>
            <w:hideMark/>
          </w:tcPr>
          <w:p w14:paraId="6717F2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1396</w:t>
            </w:r>
          </w:p>
        </w:tc>
        <w:tc>
          <w:tcPr>
            <w:tcW w:w="0" w:type="auto"/>
            <w:shd w:val="clear" w:color="auto" w:fill="auto"/>
            <w:vAlign w:val="center"/>
            <w:hideMark/>
          </w:tcPr>
          <w:p w14:paraId="1CABE14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ALAMBRE PARA CERCLAJE DE 0.5MM DE DIÁMETRO / METRO</w:t>
            </w:r>
          </w:p>
        </w:tc>
        <w:tc>
          <w:tcPr>
            <w:tcW w:w="0" w:type="auto"/>
            <w:shd w:val="clear" w:color="auto" w:fill="auto"/>
            <w:noWrap/>
            <w:vAlign w:val="center"/>
            <w:hideMark/>
          </w:tcPr>
          <w:p w14:paraId="08EE8D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D45D4F2" w14:textId="77777777" w:rsidTr="00A3151B">
        <w:tc>
          <w:tcPr>
            <w:tcW w:w="0" w:type="auto"/>
            <w:shd w:val="clear" w:color="auto" w:fill="auto"/>
            <w:noWrap/>
            <w:vAlign w:val="center"/>
            <w:hideMark/>
          </w:tcPr>
          <w:p w14:paraId="24E426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1397</w:t>
            </w:r>
          </w:p>
        </w:tc>
        <w:tc>
          <w:tcPr>
            <w:tcW w:w="0" w:type="auto"/>
            <w:shd w:val="clear" w:color="auto" w:fill="auto"/>
            <w:vAlign w:val="center"/>
            <w:hideMark/>
          </w:tcPr>
          <w:p w14:paraId="5FA5523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ALAMBRE PARA CERCLAJE DE 0.4MM DE DIÁMETRO / METRO</w:t>
            </w:r>
          </w:p>
        </w:tc>
        <w:tc>
          <w:tcPr>
            <w:tcW w:w="0" w:type="auto"/>
            <w:shd w:val="clear" w:color="auto" w:fill="auto"/>
            <w:noWrap/>
            <w:vAlign w:val="center"/>
            <w:hideMark/>
          </w:tcPr>
          <w:p w14:paraId="6450DD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077566F" w14:textId="77777777" w:rsidTr="00A3151B">
        <w:tc>
          <w:tcPr>
            <w:tcW w:w="0" w:type="auto"/>
            <w:shd w:val="clear" w:color="000000" w:fill="D9D9D9"/>
            <w:noWrap/>
            <w:vAlign w:val="center"/>
            <w:hideMark/>
          </w:tcPr>
          <w:p w14:paraId="4B070DD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68AA1D2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HOJAS PARA SIERRA</w:t>
            </w:r>
          </w:p>
        </w:tc>
        <w:tc>
          <w:tcPr>
            <w:tcW w:w="0" w:type="auto"/>
            <w:shd w:val="clear" w:color="000000" w:fill="D9D9D9"/>
            <w:noWrap/>
            <w:vAlign w:val="center"/>
            <w:hideMark/>
          </w:tcPr>
          <w:p w14:paraId="612E837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026D3B2" w14:textId="77777777" w:rsidTr="00A3151B">
        <w:tc>
          <w:tcPr>
            <w:tcW w:w="0" w:type="auto"/>
            <w:shd w:val="clear" w:color="auto" w:fill="auto"/>
            <w:noWrap/>
            <w:vAlign w:val="center"/>
            <w:hideMark/>
          </w:tcPr>
          <w:p w14:paraId="0D3BBC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1398</w:t>
            </w:r>
          </w:p>
        </w:tc>
        <w:tc>
          <w:tcPr>
            <w:tcW w:w="0" w:type="auto"/>
            <w:shd w:val="clear" w:color="auto" w:fill="auto"/>
            <w:vAlign w:val="center"/>
            <w:hideMark/>
          </w:tcPr>
          <w:p w14:paraId="47AC6B9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DE 26.3MM DE LONGITUD VÁSTAGO CORTO</w:t>
            </w:r>
          </w:p>
        </w:tc>
        <w:tc>
          <w:tcPr>
            <w:tcW w:w="0" w:type="auto"/>
            <w:shd w:val="clear" w:color="auto" w:fill="auto"/>
            <w:noWrap/>
            <w:vAlign w:val="center"/>
            <w:hideMark/>
          </w:tcPr>
          <w:p w14:paraId="3CA77B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F08E005" w14:textId="77777777" w:rsidTr="00A3151B">
        <w:tc>
          <w:tcPr>
            <w:tcW w:w="0" w:type="auto"/>
            <w:shd w:val="clear" w:color="auto" w:fill="auto"/>
            <w:noWrap/>
            <w:vAlign w:val="center"/>
            <w:hideMark/>
          </w:tcPr>
          <w:p w14:paraId="6C9410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1399</w:t>
            </w:r>
          </w:p>
        </w:tc>
        <w:tc>
          <w:tcPr>
            <w:tcW w:w="0" w:type="auto"/>
            <w:shd w:val="clear" w:color="auto" w:fill="auto"/>
            <w:vAlign w:val="center"/>
            <w:hideMark/>
          </w:tcPr>
          <w:p w14:paraId="074CF17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DE 26.3MM DE LONGITUD VÁSTAGO LARGO</w:t>
            </w:r>
          </w:p>
        </w:tc>
        <w:tc>
          <w:tcPr>
            <w:tcW w:w="0" w:type="auto"/>
            <w:shd w:val="clear" w:color="auto" w:fill="auto"/>
            <w:noWrap/>
            <w:vAlign w:val="center"/>
            <w:hideMark/>
          </w:tcPr>
          <w:p w14:paraId="2DD7E8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4B229B6" w14:textId="77777777" w:rsidTr="00A3151B">
        <w:tc>
          <w:tcPr>
            <w:tcW w:w="0" w:type="auto"/>
            <w:shd w:val="clear" w:color="auto" w:fill="auto"/>
            <w:noWrap/>
            <w:vAlign w:val="center"/>
            <w:hideMark/>
          </w:tcPr>
          <w:p w14:paraId="22870A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1400</w:t>
            </w:r>
          </w:p>
        </w:tc>
        <w:tc>
          <w:tcPr>
            <w:tcW w:w="0" w:type="auto"/>
            <w:shd w:val="clear" w:color="auto" w:fill="auto"/>
            <w:vAlign w:val="center"/>
            <w:hideMark/>
          </w:tcPr>
          <w:p w14:paraId="31AE16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SAGITAL/OSCILANTE DE 4MM/25MM DE LONGITUD</w:t>
            </w:r>
          </w:p>
        </w:tc>
        <w:tc>
          <w:tcPr>
            <w:tcW w:w="0" w:type="auto"/>
            <w:shd w:val="clear" w:color="auto" w:fill="auto"/>
            <w:noWrap/>
            <w:vAlign w:val="center"/>
            <w:hideMark/>
          </w:tcPr>
          <w:p w14:paraId="7EA115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C7CC936" w14:textId="77777777" w:rsidTr="00A3151B">
        <w:tc>
          <w:tcPr>
            <w:tcW w:w="0" w:type="auto"/>
            <w:shd w:val="clear" w:color="auto" w:fill="auto"/>
            <w:noWrap/>
            <w:vAlign w:val="center"/>
            <w:hideMark/>
          </w:tcPr>
          <w:p w14:paraId="41F6DA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1401</w:t>
            </w:r>
          </w:p>
        </w:tc>
        <w:tc>
          <w:tcPr>
            <w:tcW w:w="0" w:type="auto"/>
            <w:shd w:val="clear" w:color="auto" w:fill="auto"/>
            <w:vAlign w:val="center"/>
            <w:hideMark/>
          </w:tcPr>
          <w:p w14:paraId="3625462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SAGITAL/OSCILANTE DE 6MM/10MM DE LONGITUD</w:t>
            </w:r>
          </w:p>
        </w:tc>
        <w:tc>
          <w:tcPr>
            <w:tcW w:w="0" w:type="auto"/>
            <w:shd w:val="clear" w:color="auto" w:fill="auto"/>
            <w:noWrap/>
            <w:vAlign w:val="center"/>
            <w:hideMark/>
          </w:tcPr>
          <w:p w14:paraId="4F0060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A73842F" w14:textId="77777777" w:rsidTr="00A3151B">
        <w:tc>
          <w:tcPr>
            <w:tcW w:w="0" w:type="auto"/>
            <w:shd w:val="clear" w:color="auto" w:fill="auto"/>
            <w:noWrap/>
            <w:vAlign w:val="center"/>
            <w:hideMark/>
          </w:tcPr>
          <w:p w14:paraId="3A4014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1402</w:t>
            </w:r>
          </w:p>
        </w:tc>
        <w:tc>
          <w:tcPr>
            <w:tcW w:w="0" w:type="auto"/>
            <w:shd w:val="clear" w:color="auto" w:fill="auto"/>
            <w:vAlign w:val="center"/>
            <w:hideMark/>
          </w:tcPr>
          <w:p w14:paraId="475104F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SAGITAL/OSCILANTE DE 6MM/14MM DE LONGITUD</w:t>
            </w:r>
          </w:p>
        </w:tc>
        <w:tc>
          <w:tcPr>
            <w:tcW w:w="0" w:type="auto"/>
            <w:shd w:val="clear" w:color="auto" w:fill="auto"/>
            <w:noWrap/>
            <w:vAlign w:val="center"/>
            <w:hideMark/>
          </w:tcPr>
          <w:p w14:paraId="0A383C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FCFDA0" w14:textId="77777777" w:rsidTr="00A3151B">
        <w:tc>
          <w:tcPr>
            <w:tcW w:w="0" w:type="auto"/>
            <w:shd w:val="clear" w:color="auto" w:fill="auto"/>
            <w:noWrap/>
            <w:vAlign w:val="center"/>
            <w:hideMark/>
          </w:tcPr>
          <w:p w14:paraId="2CA2BD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1403</w:t>
            </w:r>
          </w:p>
        </w:tc>
        <w:tc>
          <w:tcPr>
            <w:tcW w:w="0" w:type="auto"/>
            <w:shd w:val="clear" w:color="auto" w:fill="auto"/>
            <w:vAlign w:val="center"/>
            <w:hideMark/>
          </w:tcPr>
          <w:p w14:paraId="7A468A4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SAGITAL/OSCILANTE DE 6MM/19MM DE LONGITUD</w:t>
            </w:r>
          </w:p>
        </w:tc>
        <w:tc>
          <w:tcPr>
            <w:tcW w:w="0" w:type="auto"/>
            <w:shd w:val="clear" w:color="auto" w:fill="auto"/>
            <w:noWrap/>
            <w:vAlign w:val="center"/>
            <w:hideMark/>
          </w:tcPr>
          <w:p w14:paraId="7F3366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4E72C5D" w14:textId="77777777" w:rsidTr="00A3151B">
        <w:tc>
          <w:tcPr>
            <w:tcW w:w="0" w:type="auto"/>
            <w:shd w:val="clear" w:color="auto" w:fill="auto"/>
            <w:noWrap/>
            <w:vAlign w:val="center"/>
            <w:hideMark/>
          </w:tcPr>
          <w:p w14:paraId="119AD3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1404</w:t>
            </w:r>
          </w:p>
        </w:tc>
        <w:tc>
          <w:tcPr>
            <w:tcW w:w="0" w:type="auto"/>
            <w:shd w:val="clear" w:color="auto" w:fill="auto"/>
            <w:vAlign w:val="center"/>
            <w:hideMark/>
          </w:tcPr>
          <w:p w14:paraId="7BBFB9E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SAGITAL/OSCILANTE DE 10MM/19MM DE LONGITUD</w:t>
            </w:r>
          </w:p>
        </w:tc>
        <w:tc>
          <w:tcPr>
            <w:tcW w:w="0" w:type="auto"/>
            <w:shd w:val="clear" w:color="auto" w:fill="auto"/>
            <w:noWrap/>
            <w:vAlign w:val="center"/>
            <w:hideMark/>
          </w:tcPr>
          <w:p w14:paraId="054BB8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A463929" w14:textId="77777777" w:rsidTr="00A3151B">
        <w:tc>
          <w:tcPr>
            <w:tcW w:w="0" w:type="auto"/>
            <w:shd w:val="clear" w:color="auto" w:fill="auto"/>
            <w:noWrap/>
            <w:vAlign w:val="center"/>
            <w:hideMark/>
          </w:tcPr>
          <w:p w14:paraId="739DB4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1405</w:t>
            </w:r>
          </w:p>
        </w:tc>
        <w:tc>
          <w:tcPr>
            <w:tcW w:w="0" w:type="auto"/>
            <w:shd w:val="clear" w:color="auto" w:fill="auto"/>
            <w:vAlign w:val="center"/>
            <w:hideMark/>
          </w:tcPr>
          <w:p w14:paraId="04211A6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SAGITAL/OSCILANTE DE 10MM/29MM DE LONGITUD</w:t>
            </w:r>
          </w:p>
        </w:tc>
        <w:tc>
          <w:tcPr>
            <w:tcW w:w="0" w:type="auto"/>
            <w:shd w:val="clear" w:color="auto" w:fill="auto"/>
            <w:noWrap/>
            <w:vAlign w:val="center"/>
            <w:hideMark/>
          </w:tcPr>
          <w:p w14:paraId="04FF1E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93E6E0D" w14:textId="77777777" w:rsidTr="00A3151B">
        <w:tc>
          <w:tcPr>
            <w:tcW w:w="0" w:type="auto"/>
            <w:shd w:val="clear" w:color="auto" w:fill="auto"/>
            <w:noWrap/>
            <w:vAlign w:val="center"/>
            <w:hideMark/>
          </w:tcPr>
          <w:p w14:paraId="030BC8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1406</w:t>
            </w:r>
          </w:p>
        </w:tc>
        <w:tc>
          <w:tcPr>
            <w:tcW w:w="0" w:type="auto"/>
            <w:shd w:val="clear" w:color="auto" w:fill="auto"/>
            <w:vAlign w:val="center"/>
            <w:hideMark/>
          </w:tcPr>
          <w:p w14:paraId="761FE0C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SAGITAL/OSCILANTE DE 19MM/29MM DE LONGITUD</w:t>
            </w:r>
          </w:p>
        </w:tc>
        <w:tc>
          <w:tcPr>
            <w:tcW w:w="0" w:type="auto"/>
            <w:shd w:val="clear" w:color="auto" w:fill="auto"/>
            <w:noWrap/>
            <w:vAlign w:val="center"/>
            <w:hideMark/>
          </w:tcPr>
          <w:p w14:paraId="3FFE48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C645894" w14:textId="77777777" w:rsidTr="00A3151B">
        <w:tc>
          <w:tcPr>
            <w:tcW w:w="0" w:type="auto"/>
            <w:shd w:val="clear" w:color="auto" w:fill="auto"/>
            <w:noWrap/>
            <w:vAlign w:val="center"/>
            <w:hideMark/>
          </w:tcPr>
          <w:p w14:paraId="0B10B6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1407</w:t>
            </w:r>
          </w:p>
        </w:tc>
        <w:tc>
          <w:tcPr>
            <w:tcW w:w="0" w:type="auto"/>
            <w:shd w:val="clear" w:color="auto" w:fill="auto"/>
            <w:vAlign w:val="center"/>
            <w:hideMark/>
          </w:tcPr>
          <w:p w14:paraId="1B41944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SAGITAL/OSCILANTE DE 19MM/29MM DE LONGITUD</w:t>
            </w:r>
          </w:p>
        </w:tc>
        <w:tc>
          <w:tcPr>
            <w:tcW w:w="0" w:type="auto"/>
            <w:shd w:val="clear" w:color="auto" w:fill="auto"/>
            <w:noWrap/>
            <w:vAlign w:val="center"/>
            <w:hideMark/>
          </w:tcPr>
          <w:p w14:paraId="3DE2AF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DC0662A" w14:textId="77777777" w:rsidTr="00A3151B">
        <w:tc>
          <w:tcPr>
            <w:tcW w:w="0" w:type="auto"/>
            <w:shd w:val="clear" w:color="auto" w:fill="auto"/>
            <w:noWrap/>
            <w:vAlign w:val="center"/>
            <w:hideMark/>
          </w:tcPr>
          <w:p w14:paraId="70A701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1408</w:t>
            </w:r>
          </w:p>
        </w:tc>
        <w:tc>
          <w:tcPr>
            <w:tcW w:w="0" w:type="auto"/>
            <w:shd w:val="clear" w:color="auto" w:fill="auto"/>
            <w:vAlign w:val="center"/>
            <w:hideMark/>
          </w:tcPr>
          <w:p w14:paraId="51EACC0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MIO CORTA</w:t>
            </w:r>
          </w:p>
        </w:tc>
        <w:tc>
          <w:tcPr>
            <w:tcW w:w="0" w:type="auto"/>
            <w:shd w:val="clear" w:color="auto" w:fill="auto"/>
            <w:noWrap/>
            <w:vAlign w:val="center"/>
            <w:hideMark/>
          </w:tcPr>
          <w:p w14:paraId="37A130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7D2C642" w14:textId="77777777" w:rsidTr="00A3151B">
        <w:tc>
          <w:tcPr>
            <w:tcW w:w="0" w:type="auto"/>
            <w:shd w:val="clear" w:color="auto" w:fill="auto"/>
            <w:noWrap/>
            <w:vAlign w:val="center"/>
            <w:hideMark/>
          </w:tcPr>
          <w:p w14:paraId="191C1C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1409</w:t>
            </w:r>
          </w:p>
        </w:tc>
        <w:tc>
          <w:tcPr>
            <w:tcW w:w="0" w:type="auto"/>
            <w:shd w:val="clear" w:color="auto" w:fill="auto"/>
            <w:vAlign w:val="center"/>
            <w:hideMark/>
          </w:tcPr>
          <w:p w14:paraId="6682BE8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MIO MEDIANA</w:t>
            </w:r>
          </w:p>
        </w:tc>
        <w:tc>
          <w:tcPr>
            <w:tcW w:w="0" w:type="auto"/>
            <w:shd w:val="clear" w:color="auto" w:fill="auto"/>
            <w:noWrap/>
            <w:vAlign w:val="center"/>
            <w:hideMark/>
          </w:tcPr>
          <w:p w14:paraId="40D509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42C3045" w14:textId="77777777" w:rsidTr="00A3151B">
        <w:tc>
          <w:tcPr>
            <w:tcW w:w="0" w:type="auto"/>
            <w:shd w:val="clear" w:color="auto" w:fill="auto"/>
            <w:noWrap/>
            <w:vAlign w:val="center"/>
            <w:hideMark/>
          </w:tcPr>
          <w:p w14:paraId="7C0CB2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1410</w:t>
            </w:r>
          </w:p>
        </w:tc>
        <w:tc>
          <w:tcPr>
            <w:tcW w:w="0" w:type="auto"/>
            <w:shd w:val="clear" w:color="auto" w:fill="auto"/>
            <w:vAlign w:val="center"/>
            <w:hideMark/>
          </w:tcPr>
          <w:p w14:paraId="0E2537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MIO LARGA</w:t>
            </w:r>
          </w:p>
        </w:tc>
        <w:tc>
          <w:tcPr>
            <w:tcW w:w="0" w:type="auto"/>
            <w:shd w:val="clear" w:color="auto" w:fill="auto"/>
            <w:noWrap/>
            <w:vAlign w:val="center"/>
            <w:hideMark/>
          </w:tcPr>
          <w:p w14:paraId="44C427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AFBB99" w14:textId="77777777" w:rsidTr="00A3151B">
        <w:tc>
          <w:tcPr>
            <w:tcW w:w="0" w:type="auto"/>
            <w:shd w:val="clear" w:color="auto" w:fill="auto"/>
            <w:noWrap/>
            <w:vAlign w:val="center"/>
            <w:hideMark/>
          </w:tcPr>
          <w:p w14:paraId="1E44879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1411</w:t>
            </w:r>
          </w:p>
        </w:tc>
        <w:tc>
          <w:tcPr>
            <w:tcW w:w="0" w:type="auto"/>
            <w:shd w:val="clear" w:color="auto" w:fill="auto"/>
            <w:vAlign w:val="center"/>
            <w:hideMark/>
          </w:tcPr>
          <w:p w14:paraId="461221A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OSCILANTE VÀSTAGO LARGO HOJA GRANDE MARCA NSK</w:t>
            </w:r>
          </w:p>
        </w:tc>
        <w:tc>
          <w:tcPr>
            <w:tcW w:w="0" w:type="auto"/>
            <w:shd w:val="clear" w:color="auto" w:fill="auto"/>
            <w:noWrap/>
            <w:vAlign w:val="center"/>
            <w:hideMark/>
          </w:tcPr>
          <w:p w14:paraId="40A25B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486A882" w14:textId="77777777" w:rsidTr="00A3151B">
        <w:tc>
          <w:tcPr>
            <w:tcW w:w="0" w:type="auto"/>
            <w:shd w:val="clear" w:color="auto" w:fill="auto"/>
            <w:noWrap/>
            <w:vAlign w:val="center"/>
            <w:hideMark/>
          </w:tcPr>
          <w:p w14:paraId="03BCA9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1412</w:t>
            </w:r>
          </w:p>
        </w:tc>
        <w:tc>
          <w:tcPr>
            <w:tcW w:w="0" w:type="auto"/>
            <w:shd w:val="clear" w:color="auto" w:fill="auto"/>
            <w:vAlign w:val="center"/>
            <w:hideMark/>
          </w:tcPr>
          <w:p w14:paraId="77BAF56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OSCILANTE VÀSTAGO CORTO HOJA GRANDE MARCA NSK</w:t>
            </w:r>
          </w:p>
        </w:tc>
        <w:tc>
          <w:tcPr>
            <w:tcW w:w="0" w:type="auto"/>
            <w:shd w:val="clear" w:color="auto" w:fill="auto"/>
            <w:noWrap/>
            <w:vAlign w:val="center"/>
            <w:hideMark/>
          </w:tcPr>
          <w:p w14:paraId="5A658A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8AFC703" w14:textId="77777777" w:rsidTr="00A3151B">
        <w:tc>
          <w:tcPr>
            <w:tcW w:w="0" w:type="auto"/>
            <w:shd w:val="clear" w:color="auto" w:fill="auto"/>
            <w:noWrap/>
            <w:vAlign w:val="center"/>
            <w:hideMark/>
          </w:tcPr>
          <w:p w14:paraId="3CFB2E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1413</w:t>
            </w:r>
          </w:p>
        </w:tc>
        <w:tc>
          <w:tcPr>
            <w:tcW w:w="0" w:type="auto"/>
            <w:shd w:val="clear" w:color="auto" w:fill="auto"/>
            <w:vAlign w:val="center"/>
            <w:hideMark/>
          </w:tcPr>
          <w:p w14:paraId="0B35172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OSCILANTE VÀSTAGO LARGO HOJA PEQUEÑA MARCA NSK</w:t>
            </w:r>
          </w:p>
        </w:tc>
        <w:tc>
          <w:tcPr>
            <w:tcW w:w="0" w:type="auto"/>
            <w:shd w:val="clear" w:color="auto" w:fill="auto"/>
            <w:noWrap/>
            <w:vAlign w:val="center"/>
            <w:hideMark/>
          </w:tcPr>
          <w:p w14:paraId="0EC64E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8C0958E" w14:textId="77777777" w:rsidTr="00A3151B">
        <w:tc>
          <w:tcPr>
            <w:tcW w:w="0" w:type="auto"/>
            <w:shd w:val="clear" w:color="auto" w:fill="auto"/>
            <w:noWrap/>
            <w:vAlign w:val="center"/>
            <w:hideMark/>
          </w:tcPr>
          <w:p w14:paraId="3A72B0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1414</w:t>
            </w:r>
          </w:p>
        </w:tc>
        <w:tc>
          <w:tcPr>
            <w:tcW w:w="0" w:type="auto"/>
            <w:shd w:val="clear" w:color="auto" w:fill="auto"/>
            <w:vAlign w:val="center"/>
            <w:hideMark/>
          </w:tcPr>
          <w:p w14:paraId="5CE74CD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OSCILANTE VÀSTAGO CORTO HOJA PEQUEÑA MARCA NSK</w:t>
            </w:r>
          </w:p>
        </w:tc>
        <w:tc>
          <w:tcPr>
            <w:tcW w:w="0" w:type="auto"/>
            <w:shd w:val="clear" w:color="auto" w:fill="auto"/>
            <w:noWrap/>
            <w:vAlign w:val="center"/>
            <w:hideMark/>
          </w:tcPr>
          <w:p w14:paraId="307BCE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83EF7C8" w14:textId="77777777" w:rsidTr="00A3151B">
        <w:tc>
          <w:tcPr>
            <w:tcW w:w="0" w:type="auto"/>
            <w:shd w:val="clear" w:color="auto" w:fill="auto"/>
            <w:noWrap/>
            <w:vAlign w:val="center"/>
            <w:hideMark/>
          </w:tcPr>
          <w:p w14:paraId="2F3633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1415</w:t>
            </w:r>
          </w:p>
        </w:tc>
        <w:tc>
          <w:tcPr>
            <w:tcW w:w="0" w:type="auto"/>
            <w:shd w:val="clear" w:color="auto" w:fill="auto"/>
            <w:vAlign w:val="center"/>
            <w:hideMark/>
          </w:tcPr>
          <w:p w14:paraId="4D68DAB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OSCILANTE VÀSTAGO LARGO HOJA MEDIANA MARCA NSK</w:t>
            </w:r>
          </w:p>
        </w:tc>
        <w:tc>
          <w:tcPr>
            <w:tcW w:w="0" w:type="auto"/>
            <w:shd w:val="clear" w:color="auto" w:fill="auto"/>
            <w:noWrap/>
            <w:vAlign w:val="center"/>
            <w:hideMark/>
          </w:tcPr>
          <w:p w14:paraId="4A9CB0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CE00547" w14:textId="77777777" w:rsidTr="00A3151B">
        <w:tc>
          <w:tcPr>
            <w:tcW w:w="0" w:type="auto"/>
            <w:shd w:val="clear" w:color="auto" w:fill="auto"/>
            <w:noWrap/>
            <w:vAlign w:val="center"/>
            <w:hideMark/>
          </w:tcPr>
          <w:p w14:paraId="22B4A8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1416</w:t>
            </w:r>
          </w:p>
        </w:tc>
        <w:tc>
          <w:tcPr>
            <w:tcW w:w="0" w:type="auto"/>
            <w:shd w:val="clear" w:color="auto" w:fill="auto"/>
            <w:vAlign w:val="center"/>
            <w:hideMark/>
          </w:tcPr>
          <w:p w14:paraId="07C4038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RECTANGULAR VÁSTAGO LARGO MARCA DE SOUTTER</w:t>
            </w:r>
          </w:p>
        </w:tc>
        <w:tc>
          <w:tcPr>
            <w:tcW w:w="0" w:type="auto"/>
            <w:shd w:val="clear" w:color="auto" w:fill="auto"/>
            <w:noWrap/>
            <w:vAlign w:val="center"/>
            <w:hideMark/>
          </w:tcPr>
          <w:p w14:paraId="05C6F6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28F40C9" w14:textId="77777777" w:rsidTr="00A3151B">
        <w:tc>
          <w:tcPr>
            <w:tcW w:w="0" w:type="auto"/>
            <w:shd w:val="clear" w:color="auto" w:fill="auto"/>
            <w:noWrap/>
            <w:vAlign w:val="center"/>
            <w:hideMark/>
          </w:tcPr>
          <w:p w14:paraId="79374D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1417</w:t>
            </w:r>
          </w:p>
        </w:tc>
        <w:tc>
          <w:tcPr>
            <w:tcW w:w="0" w:type="auto"/>
            <w:shd w:val="clear" w:color="auto" w:fill="auto"/>
            <w:vAlign w:val="center"/>
            <w:hideMark/>
          </w:tcPr>
          <w:p w14:paraId="5999D0F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LARGA MARCA DE SOUTTER</w:t>
            </w:r>
          </w:p>
        </w:tc>
        <w:tc>
          <w:tcPr>
            <w:tcW w:w="0" w:type="auto"/>
            <w:shd w:val="clear" w:color="auto" w:fill="auto"/>
            <w:noWrap/>
            <w:vAlign w:val="center"/>
            <w:hideMark/>
          </w:tcPr>
          <w:p w14:paraId="7CF308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C92AC8B" w14:textId="77777777" w:rsidTr="00A3151B">
        <w:tc>
          <w:tcPr>
            <w:tcW w:w="0" w:type="auto"/>
            <w:shd w:val="clear" w:color="auto" w:fill="auto"/>
            <w:noWrap/>
            <w:vAlign w:val="center"/>
            <w:hideMark/>
          </w:tcPr>
          <w:p w14:paraId="1CB51C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1418</w:t>
            </w:r>
          </w:p>
        </w:tc>
        <w:tc>
          <w:tcPr>
            <w:tcW w:w="0" w:type="auto"/>
            <w:shd w:val="clear" w:color="auto" w:fill="auto"/>
            <w:vAlign w:val="center"/>
            <w:hideMark/>
          </w:tcPr>
          <w:p w14:paraId="6B25D1B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CORTA MARCA DE SOUTTER</w:t>
            </w:r>
          </w:p>
        </w:tc>
        <w:tc>
          <w:tcPr>
            <w:tcW w:w="0" w:type="auto"/>
            <w:shd w:val="clear" w:color="auto" w:fill="auto"/>
            <w:noWrap/>
            <w:vAlign w:val="center"/>
            <w:hideMark/>
          </w:tcPr>
          <w:p w14:paraId="24EABE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F33626E" w14:textId="77777777" w:rsidTr="00A3151B">
        <w:tc>
          <w:tcPr>
            <w:tcW w:w="0" w:type="auto"/>
            <w:shd w:val="clear" w:color="auto" w:fill="auto"/>
            <w:noWrap/>
            <w:vAlign w:val="center"/>
            <w:hideMark/>
          </w:tcPr>
          <w:p w14:paraId="01F228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1419</w:t>
            </w:r>
          </w:p>
        </w:tc>
        <w:tc>
          <w:tcPr>
            <w:tcW w:w="0" w:type="auto"/>
            <w:shd w:val="clear" w:color="auto" w:fill="auto"/>
            <w:vAlign w:val="center"/>
            <w:hideMark/>
          </w:tcPr>
          <w:p w14:paraId="4218595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RECTANGULAR VÁSTAGO REDONDO MARCA DE SOUTTER</w:t>
            </w:r>
          </w:p>
        </w:tc>
        <w:tc>
          <w:tcPr>
            <w:tcW w:w="0" w:type="auto"/>
            <w:shd w:val="clear" w:color="auto" w:fill="auto"/>
            <w:noWrap/>
            <w:vAlign w:val="center"/>
            <w:hideMark/>
          </w:tcPr>
          <w:p w14:paraId="3B296C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F96A148" w14:textId="77777777" w:rsidTr="00A3151B">
        <w:tc>
          <w:tcPr>
            <w:tcW w:w="0" w:type="auto"/>
            <w:shd w:val="clear" w:color="000000" w:fill="D9D9D9"/>
            <w:noWrap/>
            <w:vAlign w:val="center"/>
            <w:hideMark/>
          </w:tcPr>
          <w:p w14:paraId="3153F53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7CF253D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MATRIZ OSEA DESMINERALIZADA TIPO PASTA</w:t>
            </w:r>
          </w:p>
        </w:tc>
        <w:tc>
          <w:tcPr>
            <w:tcW w:w="0" w:type="auto"/>
            <w:shd w:val="clear" w:color="000000" w:fill="D9D9D9"/>
            <w:noWrap/>
            <w:vAlign w:val="center"/>
            <w:hideMark/>
          </w:tcPr>
          <w:p w14:paraId="7786F5F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2EA8E643" w14:textId="77777777" w:rsidTr="00A3151B">
        <w:tc>
          <w:tcPr>
            <w:tcW w:w="0" w:type="auto"/>
            <w:shd w:val="clear" w:color="auto" w:fill="auto"/>
            <w:noWrap/>
            <w:vAlign w:val="center"/>
            <w:hideMark/>
          </w:tcPr>
          <w:p w14:paraId="20B602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1420</w:t>
            </w:r>
          </w:p>
        </w:tc>
        <w:tc>
          <w:tcPr>
            <w:tcW w:w="0" w:type="auto"/>
            <w:shd w:val="clear" w:color="auto" w:fill="auto"/>
            <w:vAlign w:val="center"/>
            <w:hideMark/>
          </w:tcPr>
          <w:p w14:paraId="018D9CD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MATRIZ OSEA DESMINERALIZADA 1.0 CC EN JERINGA</w:t>
            </w:r>
          </w:p>
        </w:tc>
        <w:tc>
          <w:tcPr>
            <w:tcW w:w="0" w:type="auto"/>
            <w:shd w:val="clear" w:color="auto" w:fill="auto"/>
            <w:noWrap/>
            <w:vAlign w:val="center"/>
            <w:hideMark/>
          </w:tcPr>
          <w:p w14:paraId="30C5C8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2F56BB5" w14:textId="77777777" w:rsidTr="00A3151B">
        <w:tc>
          <w:tcPr>
            <w:tcW w:w="0" w:type="auto"/>
            <w:shd w:val="clear" w:color="auto" w:fill="auto"/>
            <w:noWrap/>
            <w:vAlign w:val="center"/>
            <w:hideMark/>
          </w:tcPr>
          <w:p w14:paraId="209653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1421</w:t>
            </w:r>
          </w:p>
        </w:tc>
        <w:tc>
          <w:tcPr>
            <w:tcW w:w="0" w:type="auto"/>
            <w:shd w:val="clear" w:color="auto" w:fill="auto"/>
            <w:vAlign w:val="center"/>
            <w:hideMark/>
          </w:tcPr>
          <w:p w14:paraId="4210E53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MATRIZ OSEA DESMINERALIZADA 2.0 CC EN JERINGA</w:t>
            </w:r>
          </w:p>
        </w:tc>
        <w:tc>
          <w:tcPr>
            <w:tcW w:w="0" w:type="auto"/>
            <w:shd w:val="clear" w:color="auto" w:fill="auto"/>
            <w:noWrap/>
            <w:vAlign w:val="center"/>
            <w:hideMark/>
          </w:tcPr>
          <w:p w14:paraId="1D3630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550B9D9" w14:textId="77777777" w:rsidTr="00A3151B">
        <w:tc>
          <w:tcPr>
            <w:tcW w:w="0" w:type="auto"/>
            <w:shd w:val="clear" w:color="auto" w:fill="auto"/>
            <w:noWrap/>
            <w:vAlign w:val="center"/>
            <w:hideMark/>
          </w:tcPr>
          <w:p w14:paraId="5C31CD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1422</w:t>
            </w:r>
          </w:p>
        </w:tc>
        <w:tc>
          <w:tcPr>
            <w:tcW w:w="0" w:type="auto"/>
            <w:shd w:val="clear" w:color="auto" w:fill="auto"/>
            <w:vAlign w:val="center"/>
            <w:hideMark/>
          </w:tcPr>
          <w:p w14:paraId="7DB6E34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MATRIZ OSEA DESMINERALIZADA 5.0 CC EN JERINGA</w:t>
            </w:r>
          </w:p>
        </w:tc>
        <w:tc>
          <w:tcPr>
            <w:tcW w:w="0" w:type="auto"/>
            <w:shd w:val="clear" w:color="auto" w:fill="auto"/>
            <w:noWrap/>
            <w:vAlign w:val="center"/>
            <w:hideMark/>
          </w:tcPr>
          <w:p w14:paraId="6C3917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719165D" w14:textId="77777777" w:rsidTr="00A3151B">
        <w:tc>
          <w:tcPr>
            <w:tcW w:w="0" w:type="auto"/>
            <w:shd w:val="clear" w:color="auto" w:fill="auto"/>
            <w:noWrap/>
            <w:vAlign w:val="center"/>
            <w:hideMark/>
          </w:tcPr>
          <w:p w14:paraId="64F6B4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1423</w:t>
            </w:r>
          </w:p>
        </w:tc>
        <w:tc>
          <w:tcPr>
            <w:tcW w:w="0" w:type="auto"/>
            <w:shd w:val="clear" w:color="auto" w:fill="auto"/>
            <w:vAlign w:val="center"/>
            <w:hideMark/>
          </w:tcPr>
          <w:p w14:paraId="677146C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MATRIZ OSEA DESMINERALIZADA 10 CC EN JERINGA</w:t>
            </w:r>
          </w:p>
        </w:tc>
        <w:tc>
          <w:tcPr>
            <w:tcW w:w="0" w:type="auto"/>
            <w:shd w:val="clear" w:color="auto" w:fill="auto"/>
            <w:noWrap/>
            <w:vAlign w:val="center"/>
            <w:hideMark/>
          </w:tcPr>
          <w:p w14:paraId="7FB4D3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274A0BA" w14:textId="77777777" w:rsidTr="00A3151B">
        <w:tc>
          <w:tcPr>
            <w:tcW w:w="0" w:type="auto"/>
            <w:shd w:val="clear" w:color="auto" w:fill="auto"/>
            <w:noWrap/>
            <w:vAlign w:val="center"/>
            <w:hideMark/>
          </w:tcPr>
          <w:p w14:paraId="787BDF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1424</w:t>
            </w:r>
          </w:p>
        </w:tc>
        <w:tc>
          <w:tcPr>
            <w:tcW w:w="0" w:type="auto"/>
            <w:shd w:val="clear" w:color="auto" w:fill="auto"/>
            <w:vAlign w:val="center"/>
            <w:hideMark/>
          </w:tcPr>
          <w:p w14:paraId="4326EE7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ANCLA REABSORBIBLE MINIQA+ORTHOCORD 2-0</w:t>
            </w:r>
          </w:p>
        </w:tc>
        <w:tc>
          <w:tcPr>
            <w:tcW w:w="0" w:type="auto"/>
            <w:shd w:val="clear" w:color="auto" w:fill="auto"/>
            <w:noWrap/>
            <w:vAlign w:val="center"/>
            <w:hideMark/>
          </w:tcPr>
          <w:p w14:paraId="479677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8E27D1D" w14:textId="77777777" w:rsidTr="00A3151B">
        <w:tc>
          <w:tcPr>
            <w:tcW w:w="0" w:type="auto"/>
            <w:shd w:val="clear" w:color="000000" w:fill="D9D9D9"/>
            <w:noWrap/>
            <w:vAlign w:val="center"/>
            <w:hideMark/>
          </w:tcPr>
          <w:p w14:paraId="7F46F73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60876F6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SISTEMA DE IMPLANTES</w:t>
            </w:r>
          </w:p>
        </w:tc>
        <w:tc>
          <w:tcPr>
            <w:tcW w:w="0" w:type="auto"/>
            <w:shd w:val="clear" w:color="000000" w:fill="D9D9D9"/>
            <w:noWrap/>
            <w:vAlign w:val="center"/>
            <w:hideMark/>
          </w:tcPr>
          <w:p w14:paraId="46CA45B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2331447A" w14:textId="77777777" w:rsidTr="00A3151B">
        <w:tc>
          <w:tcPr>
            <w:tcW w:w="0" w:type="auto"/>
            <w:shd w:val="clear" w:color="auto" w:fill="auto"/>
            <w:noWrap/>
            <w:vAlign w:val="center"/>
            <w:hideMark/>
          </w:tcPr>
          <w:p w14:paraId="03E69B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1425</w:t>
            </w:r>
          </w:p>
        </w:tc>
        <w:tc>
          <w:tcPr>
            <w:tcW w:w="0" w:type="auto"/>
            <w:shd w:val="clear" w:color="auto" w:fill="auto"/>
            <w:vAlign w:val="center"/>
            <w:hideMark/>
          </w:tcPr>
          <w:p w14:paraId="40E3838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TAPERED PRO RBT</w:t>
            </w:r>
          </w:p>
        </w:tc>
        <w:tc>
          <w:tcPr>
            <w:tcW w:w="0" w:type="auto"/>
            <w:shd w:val="clear" w:color="auto" w:fill="auto"/>
            <w:noWrap/>
            <w:vAlign w:val="center"/>
            <w:hideMark/>
          </w:tcPr>
          <w:p w14:paraId="733A6B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5CD8C47" w14:textId="77777777" w:rsidTr="00A3151B">
        <w:tc>
          <w:tcPr>
            <w:tcW w:w="0" w:type="auto"/>
            <w:shd w:val="clear" w:color="auto" w:fill="auto"/>
            <w:noWrap/>
            <w:vAlign w:val="center"/>
            <w:hideMark/>
          </w:tcPr>
          <w:p w14:paraId="341CC8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1426</w:t>
            </w:r>
          </w:p>
        </w:tc>
        <w:tc>
          <w:tcPr>
            <w:tcW w:w="0" w:type="auto"/>
            <w:shd w:val="clear" w:color="auto" w:fill="auto"/>
            <w:vAlign w:val="center"/>
            <w:hideMark/>
          </w:tcPr>
          <w:p w14:paraId="4F344CE1"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TAPERED PRO RBT+ LASER LOK</w:t>
            </w:r>
          </w:p>
        </w:tc>
        <w:tc>
          <w:tcPr>
            <w:tcW w:w="0" w:type="auto"/>
            <w:shd w:val="clear" w:color="auto" w:fill="auto"/>
            <w:noWrap/>
            <w:vAlign w:val="center"/>
            <w:hideMark/>
          </w:tcPr>
          <w:p w14:paraId="247634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C61683B" w14:textId="77777777" w:rsidTr="00A3151B">
        <w:tc>
          <w:tcPr>
            <w:tcW w:w="0" w:type="auto"/>
            <w:shd w:val="clear" w:color="auto" w:fill="auto"/>
            <w:noWrap/>
            <w:vAlign w:val="center"/>
            <w:hideMark/>
          </w:tcPr>
          <w:p w14:paraId="198B7B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1427</w:t>
            </w:r>
          </w:p>
        </w:tc>
        <w:tc>
          <w:tcPr>
            <w:tcW w:w="0" w:type="auto"/>
            <w:shd w:val="clear" w:color="auto" w:fill="auto"/>
            <w:vAlign w:val="center"/>
            <w:hideMark/>
          </w:tcPr>
          <w:p w14:paraId="1719328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TAPERED PLUS RBT</w:t>
            </w:r>
          </w:p>
        </w:tc>
        <w:tc>
          <w:tcPr>
            <w:tcW w:w="0" w:type="auto"/>
            <w:shd w:val="clear" w:color="auto" w:fill="auto"/>
            <w:noWrap/>
            <w:vAlign w:val="center"/>
            <w:hideMark/>
          </w:tcPr>
          <w:p w14:paraId="3CB525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9F38AA1" w14:textId="77777777" w:rsidTr="00A3151B">
        <w:tc>
          <w:tcPr>
            <w:tcW w:w="0" w:type="auto"/>
            <w:shd w:val="clear" w:color="auto" w:fill="auto"/>
            <w:noWrap/>
            <w:vAlign w:val="center"/>
            <w:hideMark/>
          </w:tcPr>
          <w:p w14:paraId="0FE84A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1428</w:t>
            </w:r>
          </w:p>
        </w:tc>
        <w:tc>
          <w:tcPr>
            <w:tcW w:w="0" w:type="auto"/>
            <w:shd w:val="clear" w:color="auto" w:fill="auto"/>
            <w:vAlign w:val="center"/>
            <w:hideMark/>
          </w:tcPr>
          <w:p w14:paraId="5D741551"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TAPERED PLUS RBT+LASER LOK</w:t>
            </w:r>
          </w:p>
        </w:tc>
        <w:tc>
          <w:tcPr>
            <w:tcW w:w="0" w:type="auto"/>
            <w:shd w:val="clear" w:color="auto" w:fill="auto"/>
            <w:noWrap/>
            <w:vAlign w:val="center"/>
            <w:hideMark/>
          </w:tcPr>
          <w:p w14:paraId="4962AF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BFA8671" w14:textId="77777777" w:rsidTr="00A3151B">
        <w:tc>
          <w:tcPr>
            <w:tcW w:w="0" w:type="auto"/>
            <w:shd w:val="clear" w:color="auto" w:fill="auto"/>
            <w:noWrap/>
            <w:vAlign w:val="center"/>
            <w:hideMark/>
          </w:tcPr>
          <w:p w14:paraId="3F1A27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1429</w:t>
            </w:r>
          </w:p>
        </w:tc>
        <w:tc>
          <w:tcPr>
            <w:tcW w:w="0" w:type="auto"/>
            <w:shd w:val="clear" w:color="auto" w:fill="auto"/>
            <w:vAlign w:val="center"/>
            <w:hideMark/>
          </w:tcPr>
          <w:p w14:paraId="695B81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TAPERED RBT+LASER LOK</w:t>
            </w:r>
          </w:p>
        </w:tc>
        <w:tc>
          <w:tcPr>
            <w:tcW w:w="0" w:type="auto"/>
            <w:shd w:val="clear" w:color="auto" w:fill="auto"/>
            <w:noWrap/>
            <w:vAlign w:val="center"/>
            <w:hideMark/>
          </w:tcPr>
          <w:p w14:paraId="76865F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CA970F6" w14:textId="77777777" w:rsidTr="00A3151B">
        <w:tc>
          <w:tcPr>
            <w:tcW w:w="0" w:type="auto"/>
            <w:shd w:val="clear" w:color="auto" w:fill="auto"/>
            <w:noWrap/>
            <w:vAlign w:val="center"/>
            <w:hideMark/>
          </w:tcPr>
          <w:p w14:paraId="750460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1430</w:t>
            </w:r>
          </w:p>
        </w:tc>
        <w:tc>
          <w:tcPr>
            <w:tcW w:w="0" w:type="auto"/>
            <w:shd w:val="clear" w:color="auto" w:fill="auto"/>
            <w:vAlign w:val="center"/>
            <w:hideMark/>
          </w:tcPr>
          <w:p w14:paraId="43F3814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TAPERED RBT</w:t>
            </w:r>
          </w:p>
        </w:tc>
        <w:tc>
          <w:tcPr>
            <w:tcW w:w="0" w:type="auto"/>
            <w:shd w:val="clear" w:color="auto" w:fill="auto"/>
            <w:noWrap/>
            <w:vAlign w:val="center"/>
            <w:hideMark/>
          </w:tcPr>
          <w:p w14:paraId="6FB422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94B3549" w14:textId="77777777" w:rsidTr="00A3151B">
        <w:tc>
          <w:tcPr>
            <w:tcW w:w="0" w:type="auto"/>
            <w:shd w:val="clear" w:color="auto" w:fill="auto"/>
            <w:noWrap/>
            <w:vAlign w:val="center"/>
            <w:hideMark/>
          </w:tcPr>
          <w:p w14:paraId="3B5F8C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1431</w:t>
            </w:r>
          </w:p>
        </w:tc>
        <w:tc>
          <w:tcPr>
            <w:tcW w:w="0" w:type="auto"/>
            <w:shd w:val="clear" w:color="auto" w:fill="auto"/>
            <w:vAlign w:val="center"/>
            <w:hideMark/>
          </w:tcPr>
          <w:p w14:paraId="5B8D6E5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TAPERED TISSUE LEVEL</w:t>
            </w:r>
          </w:p>
        </w:tc>
        <w:tc>
          <w:tcPr>
            <w:tcW w:w="0" w:type="auto"/>
            <w:shd w:val="clear" w:color="auto" w:fill="auto"/>
            <w:noWrap/>
            <w:vAlign w:val="center"/>
            <w:hideMark/>
          </w:tcPr>
          <w:p w14:paraId="5BD018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521612" w14:textId="77777777" w:rsidTr="00A3151B">
        <w:tc>
          <w:tcPr>
            <w:tcW w:w="0" w:type="auto"/>
            <w:shd w:val="clear" w:color="auto" w:fill="auto"/>
            <w:noWrap/>
            <w:vAlign w:val="center"/>
            <w:hideMark/>
          </w:tcPr>
          <w:p w14:paraId="35481D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1432</w:t>
            </w:r>
          </w:p>
        </w:tc>
        <w:tc>
          <w:tcPr>
            <w:tcW w:w="0" w:type="auto"/>
            <w:shd w:val="clear" w:color="auto" w:fill="auto"/>
            <w:vAlign w:val="center"/>
            <w:hideMark/>
          </w:tcPr>
          <w:p w14:paraId="2AA8DA6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TAPERED TISSUE LEVEL LOK</w:t>
            </w:r>
          </w:p>
        </w:tc>
        <w:tc>
          <w:tcPr>
            <w:tcW w:w="0" w:type="auto"/>
            <w:shd w:val="clear" w:color="auto" w:fill="auto"/>
            <w:noWrap/>
            <w:vAlign w:val="center"/>
            <w:hideMark/>
          </w:tcPr>
          <w:p w14:paraId="2ACFBB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45AFE44" w14:textId="77777777" w:rsidTr="00A3151B">
        <w:tc>
          <w:tcPr>
            <w:tcW w:w="0" w:type="auto"/>
            <w:shd w:val="clear" w:color="auto" w:fill="auto"/>
            <w:noWrap/>
            <w:vAlign w:val="center"/>
            <w:hideMark/>
          </w:tcPr>
          <w:p w14:paraId="2E25B6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1433</w:t>
            </w:r>
          </w:p>
        </w:tc>
        <w:tc>
          <w:tcPr>
            <w:tcW w:w="0" w:type="auto"/>
            <w:shd w:val="clear" w:color="auto" w:fill="auto"/>
            <w:vAlign w:val="center"/>
            <w:hideMark/>
          </w:tcPr>
          <w:p w14:paraId="77CC114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TAPERED SHORT </w:t>
            </w:r>
          </w:p>
        </w:tc>
        <w:tc>
          <w:tcPr>
            <w:tcW w:w="0" w:type="auto"/>
            <w:shd w:val="clear" w:color="auto" w:fill="auto"/>
            <w:noWrap/>
            <w:vAlign w:val="center"/>
            <w:hideMark/>
          </w:tcPr>
          <w:p w14:paraId="6ABECA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64C4D1F" w14:textId="77777777" w:rsidTr="00A3151B">
        <w:tc>
          <w:tcPr>
            <w:tcW w:w="0" w:type="auto"/>
            <w:shd w:val="clear" w:color="auto" w:fill="auto"/>
            <w:noWrap/>
            <w:vAlign w:val="center"/>
            <w:hideMark/>
          </w:tcPr>
          <w:p w14:paraId="21D935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1434</w:t>
            </w:r>
          </w:p>
        </w:tc>
        <w:tc>
          <w:tcPr>
            <w:tcW w:w="0" w:type="auto"/>
            <w:shd w:val="clear" w:color="auto" w:fill="auto"/>
            <w:vAlign w:val="center"/>
            <w:hideMark/>
          </w:tcPr>
          <w:p w14:paraId="24E604DB"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TAPERED IM RBT+LASER LOK</w:t>
            </w:r>
          </w:p>
        </w:tc>
        <w:tc>
          <w:tcPr>
            <w:tcW w:w="0" w:type="auto"/>
            <w:shd w:val="clear" w:color="auto" w:fill="auto"/>
            <w:noWrap/>
            <w:vAlign w:val="center"/>
            <w:hideMark/>
          </w:tcPr>
          <w:p w14:paraId="2755167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003D491" w14:textId="77777777" w:rsidTr="00A3151B">
        <w:tc>
          <w:tcPr>
            <w:tcW w:w="0" w:type="auto"/>
            <w:shd w:val="clear" w:color="auto" w:fill="auto"/>
            <w:noWrap/>
            <w:vAlign w:val="center"/>
            <w:hideMark/>
          </w:tcPr>
          <w:p w14:paraId="383748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1435</w:t>
            </w:r>
          </w:p>
        </w:tc>
        <w:tc>
          <w:tcPr>
            <w:tcW w:w="0" w:type="auto"/>
            <w:shd w:val="clear" w:color="auto" w:fill="auto"/>
            <w:vAlign w:val="center"/>
            <w:hideMark/>
          </w:tcPr>
          <w:p w14:paraId="3BF7407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TAPERED IM RBT</w:t>
            </w:r>
          </w:p>
        </w:tc>
        <w:tc>
          <w:tcPr>
            <w:tcW w:w="0" w:type="auto"/>
            <w:shd w:val="clear" w:color="auto" w:fill="auto"/>
            <w:noWrap/>
            <w:vAlign w:val="center"/>
            <w:hideMark/>
          </w:tcPr>
          <w:p w14:paraId="1770DE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E092CE8" w14:textId="77777777" w:rsidTr="00A3151B">
        <w:tc>
          <w:tcPr>
            <w:tcW w:w="0" w:type="auto"/>
            <w:shd w:val="clear" w:color="auto" w:fill="auto"/>
            <w:noWrap/>
            <w:vAlign w:val="center"/>
            <w:hideMark/>
          </w:tcPr>
          <w:p w14:paraId="0DFEA6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1436</w:t>
            </w:r>
          </w:p>
        </w:tc>
        <w:tc>
          <w:tcPr>
            <w:tcW w:w="0" w:type="auto"/>
            <w:shd w:val="clear" w:color="auto" w:fill="auto"/>
            <w:vAlign w:val="center"/>
            <w:hideMark/>
          </w:tcPr>
          <w:p w14:paraId="7D52D8E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INICIAL 2.2/3.2MM</w:t>
            </w:r>
          </w:p>
        </w:tc>
        <w:tc>
          <w:tcPr>
            <w:tcW w:w="0" w:type="auto"/>
            <w:shd w:val="clear" w:color="auto" w:fill="auto"/>
            <w:noWrap/>
            <w:vAlign w:val="center"/>
            <w:hideMark/>
          </w:tcPr>
          <w:p w14:paraId="6E58C1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AE1C0D2" w14:textId="77777777" w:rsidTr="00A3151B">
        <w:tc>
          <w:tcPr>
            <w:tcW w:w="0" w:type="auto"/>
            <w:shd w:val="clear" w:color="auto" w:fill="auto"/>
            <w:noWrap/>
            <w:vAlign w:val="center"/>
            <w:hideMark/>
          </w:tcPr>
          <w:p w14:paraId="210C9E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1437</w:t>
            </w:r>
          </w:p>
        </w:tc>
        <w:tc>
          <w:tcPr>
            <w:tcW w:w="0" w:type="auto"/>
            <w:shd w:val="clear" w:color="auto" w:fill="auto"/>
            <w:vAlign w:val="center"/>
            <w:hideMark/>
          </w:tcPr>
          <w:p w14:paraId="7C16E23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INTERMEDIA 2.8/3.65MM</w:t>
            </w:r>
          </w:p>
        </w:tc>
        <w:tc>
          <w:tcPr>
            <w:tcW w:w="0" w:type="auto"/>
            <w:shd w:val="clear" w:color="auto" w:fill="auto"/>
            <w:noWrap/>
            <w:vAlign w:val="center"/>
            <w:hideMark/>
          </w:tcPr>
          <w:p w14:paraId="14F0F4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FD85A78" w14:textId="77777777" w:rsidTr="00A3151B">
        <w:tc>
          <w:tcPr>
            <w:tcW w:w="0" w:type="auto"/>
            <w:shd w:val="clear" w:color="auto" w:fill="auto"/>
            <w:noWrap/>
            <w:vAlign w:val="center"/>
            <w:hideMark/>
          </w:tcPr>
          <w:p w14:paraId="41AF3A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1438</w:t>
            </w:r>
          </w:p>
        </w:tc>
        <w:tc>
          <w:tcPr>
            <w:tcW w:w="0" w:type="auto"/>
            <w:shd w:val="clear" w:color="auto" w:fill="auto"/>
            <w:vAlign w:val="center"/>
            <w:hideMark/>
          </w:tcPr>
          <w:p w14:paraId="7A5368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INICIAL 4.1MM</w:t>
            </w:r>
          </w:p>
        </w:tc>
        <w:tc>
          <w:tcPr>
            <w:tcW w:w="0" w:type="auto"/>
            <w:shd w:val="clear" w:color="auto" w:fill="auto"/>
            <w:noWrap/>
            <w:vAlign w:val="center"/>
            <w:hideMark/>
          </w:tcPr>
          <w:p w14:paraId="6CE59D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595E011" w14:textId="77777777" w:rsidTr="00A3151B">
        <w:tc>
          <w:tcPr>
            <w:tcW w:w="0" w:type="auto"/>
            <w:shd w:val="clear" w:color="auto" w:fill="auto"/>
            <w:noWrap/>
            <w:vAlign w:val="center"/>
            <w:hideMark/>
          </w:tcPr>
          <w:p w14:paraId="6A138A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1439</w:t>
            </w:r>
          </w:p>
        </w:tc>
        <w:tc>
          <w:tcPr>
            <w:tcW w:w="0" w:type="auto"/>
            <w:shd w:val="clear" w:color="auto" w:fill="auto"/>
            <w:vAlign w:val="center"/>
            <w:hideMark/>
          </w:tcPr>
          <w:p w14:paraId="0AA6FA5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INICIAL 3.6/4.65MM</w:t>
            </w:r>
          </w:p>
        </w:tc>
        <w:tc>
          <w:tcPr>
            <w:tcW w:w="0" w:type="auto"/>
            <w:shd w:val="clear" w:color="auto" w:fill="auto"/>
            <w:noWrap/>
            <w:vAlign w:val="center"/>
            <w:hideMark/>
          </w:tcPr>
          <w:p w14:paraId="42DEBA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F5045A3" w14:textId="77777777" w:rsidTr="00A3151B">
        <w:tc>
          <w:tcPr>
            <w:tcW w:w="0" w:type="auto"/>
            <w:shd w:val="clear" w:color="auto" w:fill="auto"/>
            <w:noWrap/>
            <w:vAlign w:val="center"/>
            <w:hideMark/>
          </w:tcPr>
          <w:p w14:paraId="11C1D2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1440</w:t>
            </w:r>
          </w:p>
        </w:tc>
        <w:tc>
          <w:tcPr>
            <w:tcW w:w="0" w:type="auto"/>
            <w:shd w:val="clear" w:color="auto" w:fill="auto"/>
            <w:vAlign w:val="center"/>
            <w:hideMark/>
          </w:tcPr>
          <w:p w14:paraId="53B9437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INICIAL 5.4MM</w:t>
            </w:r>
          </w:p>
        </w:tc>
        <w:tc>
          <w:tcPr>
            <w:tcW w:w="0" w:type="auto"/>
            <w:shd w:val="clear" w:color="auto" w:fill="auto"/>
            <w:noWrap/>
            <w:vAlign w:val="center"/>
            <w:hideMark/>
          </w:tcPr>
          <w:p w14:paraId="055E57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4EE2F7" w14:textId="77777777" w:rsidTr="00A3151B">
        <w:tc>
          <w:tcPr>
            <w:tcW w:w="0" w:type="auto"/>
            <w:shd w:val="clear" w:color="auto" w:fill="auto"/>
            <w:noWrap/>
            <w:vAlign w:val="center"/>
            <w:hideMark/>
          </w:tcPr>
          <w:p w14:paraId="158C3A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1441</w:t>
            </w:r>
          </w:p>
        </w:tc>
        <w:tc>
          <w:tcPr>
            <w:tcW w:w="0" w:type="auto"/>
            <w:shd w:val="clear" w:color="auto" w:fill="auto"/>
            <w:vAlign w:val="center"/>
            <w:hideMark/>
          </w:tcPr>
          <w:p w14:paraId="3F9FF65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CABEZAS DE CICATRIZACION</w:t>
            </w:r>
          </w:p>
        </w:tc>
        <w:tc>
          <w:tcPr>
            <w:tcW w:w="0" w:type="auto"/>
            <w:shd w:val="clear" w:color="auto" w:fill="auto"/>
            <w:noWrap/>
            <w:vAlign w:val="center"/>
            <w:hideMark/>
          </w:tcPr>
          <w:p w14:paraId="76BAFB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6C3EE55" w14:textId="77777777" w:rsidTr="00A3151B">
        <w:tc>
          <w:tcPr>
            <w:tcW w:w="0" w:type="auto"/>
            <w:shd w:val="clear" w:color="auto" w:fill="auto"/>
            <w:noWrap/>
            <w:vAlign w:val="center"/>
            <w:hideMark/>
          </w:tcPr>
          <w:p w14:paraId="336627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1442</w:t>
            </w:r>
          </w:p>
        </w:tc>
        <w:tc>
          <w:tcPr>
            <w:tcW w:w="0" w:type="auto"/>
            <w:shd w:val="clear" w:color="auto" w:fill="auto"/>
            <w:vAlign w:val="center"/>
            <w:hideMark/>
          </w:tcPr>
          <w:p w14:paraId="71185A3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ANALOGOS</w:t>
            </w:r>
          </w:p>
        </w:tc>
        <w:tc>
          <w:tcPr>
            <w:tcW w:w="0" w:type="auto"/>
            <w:shd w:val="clear" w:color="auto" w:fill="auto"/>
            <w:noWrap/>
            <w:vAlign w:val="center"/>
            <w:hideMark/>
          </w:tcPr>
          <w:p w14:paraId="4E4ACD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856A6DD" w14:textId="77777777" w:rsidTr="00A3151B">
        <w:tc>
          <w:tcPr>
            <w:tcW w:w="0" w:type="auto"/>
            <w:shd w:val="clear" w:color="auto" w:fill="auto"/>
            <w:noWrap/>
            <w:vAlign w:val="center"/>
            <w:hideMark/>
          </w:tcPr>
          <w:p w14:paraId="459AF3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1443</w:t>
            </w:r>
          </w:p>
        </w:tc>
        <w:tc>
          <w:tcPr>
            <w:tcW w:w="0" w:type="auto"/>
            <w:shd w:val="clear" w:color="auto" w:fill="auto"/>
            <w:vAlign w:val="center"/>
            <w:hideMark/>
          </w:tcPr>
          <w:p w14:paraId="647B0C1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SNAP COPING</w:t>
            </w:r>
          </w:p>
        </w:tc>
        <w:tc>
          <w:tcPr>
            <w:tcW w:w="0" w:type="auto"/>
            <w:shd w:val="clear" w:color="auto" w:fill="auto"/>
            <w:noWrap/>
            <w:vAlign w:val="center"/>
            <w:hideMark/>
          </w:tcPr>
          <w:p w14:paraId="5F8BFC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CF25D69" w14:textId="77777777" w:rsidTr="00A3151B">
        <w:tc>
          <w:tcPr>
            <w:tcW w:w="0" w:type="auto"/>
            <w:shd w:val="clear" w:color="auto" w:fill="auto"/>
            <w:noWrap/>
            <w:vAlign w:val="center"/>
            <w:hideMark/>
          </w:tcPr>
          <w:p w14:paraId="4F4C35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1444</w:t>
            </w:r>
          </w:p>
        </w:tc>
        <w:tc>
          <w:tcPr>
            <w:tcW w:w="0" w:type="auto"/>
            <w:shd w:val="clear" w:color="auto" w:fill="auto"/>
            <w:vAlign w:val="center"/>
            <w:hideMark/>
          </w:tcPr>
          <w:p w14:paraId="39AFC7E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COPING DE IMPRESIÓN DIRECTA (CUBIERTA CERRADA)</w:t>
            </w:r>
          </w:p>
        </w:tc>
        <w:tc>
          <w:tcPr>
            <w:tcW w:w="0" w:type="auto"/>
            <w:shd w:val="clear" w:color="auto" w:fill="auto"/>
            <w:noWrap/>
            <w:vAlign w:val="center"/>
            <w:hideMark/>
          </w:tcPr>
          <w:p w14:paraId="2793D2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4DA59CF" w14:textId="77777777" w:rsidTr="00A3151B">
        <w:tc>
          <w:tcPr>
            <w:tcW w:w="0" w:type="auto"/>
            <w:shd w:val="clear" w:color="auto" w:fill="auto"/>
            <w:noWrap/>
            <w:vAlign w:val="center"/>
            <w:hideMark/>
          </w:tcPr>
          <w:p w14:paraId="28F682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1445</w:t>
            </w:r>
          </w:p>
        </w:tc>
        <w:tc>
          <w:tcPr>
            <w:tcW w:w="0" w:type="auto"/>
            <w:shd w:val="clear" w:color="auto" w:fill="auto"/>
            <w:vAlign w:val="center"/>
            <w:hideMark/>
          </w:tcPr>
          <w:p w14:paraId="13F09E7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COPING DE IMPRESIÓN DIRECTA (CUBIERTA ABIERTA)</w:t>
            </w:r>
          </w:p>
        </w:tc>
        <w:tc>
          <w:tcPr>
            <w:tcW w:w="0" w:type="auto"/>
            <w:shd w:val="clear" w:color="auto" w:fill="auto"/>
            <w:noWrap/>
            <w:vAlign w:val="center"/>
            <w:hideMark/>
          </w:tcPr>
          <w:p w14:paraId="10FBBE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776632C" w14:textId="77777777" w:rsidTr="00A3151B">
        <w:tc>
          <w:tcPr>
            <w:tcW w:w="0" w:type="auto"/>
            <w:shd w:val="clear" w:color="auto" w:fill="auto"/>
            <w:noWrap/>
            <w:vAlign w:val="center"/>
            <w:hideMark/>
          </w:tcPr>
          <w:p w14:paraId="67B41D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1446</w:t>
            </w:r>
          </w:p>
        </w:tc>
        <w:tc>
          <w:tcPr>
            <w:tcW w:w="0" w:type="auto"/>
            <w:shd w:val="clear" w:color="auto" w:fill="auto"/>
            <w:vAlign w:val="center"/>
            <w:hideMark/>
          </w:tcPr>
          <w:p w14:paraId="03E1BBF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PLASTICO TEMPORAL RECTO PEEK</w:t>
            </w:r>
          </w:p>
        </w:tc>
        <w:tc>
          <w:tcPr>
            <w:tcW w:w="0" w:type="auto"/>
            <w:shd w:val="clear" w:color="auto" w:fill="auto"/>
            <w:noWrap/>
            <w:vAlign w:val="center"/>
            <w:hideMark/>
          </w:tcPr>
          <w:p w14:paraId="05F51D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B789037" w14:textId="77777777" w:rsidTr="00A3151B">
        <w:tc>
          <w:tcPr>
            <w:tcW w:w="0" w:type="auto"/>
            <w:shd w:val="clear" w:color="auto" w:fill="auto"/>
            <w:noWrap/>
            <w:vAlign w:val="center"/>
            <w:hideMark/>
          </w:tcPr>
          <w:p w14:paraId="03C745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1447</w:t>
            </w:r>
          </w:p>
        </w:tc>
        <w:tc>
          <w:tcPr>
            <w:tcW w:w="0" w:type="auto"/>
            <w:shd w:val="clear" w:color="auto" w:fill="auto"/>
            <w:vAlign w:val="center"/>
            <w:hideMark/>
          </w:tcPr>
          <w:p w14:paraId="0EC3553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PILAS PLASTICO TEMPORAL ANGULADO PEEK</w:t>
            </w:r>
          </w:p>
        </w:tc>
        <w:tc>
          <w:tcPr>
            <w:tcW w:w="0" w:type="auto"/>
            <w:shd w:val="clear" w:color="auto" w:fill="auto"/>
            <w:noWrap/>
            <w:vAlign w:val="center"/>
            <w:hideMark/>
          </w:tcPr>
          <w:p w14:paraId="76A9CF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EE07707" w14:textId="77777777" w:rsidTr="00A3151B">
        <w:tc>
          <w:tcPr>
            <w:tcW w:w="0" w:type="auto"/>
            <w:shd w:val="clear" w:color="auto" w:fill="auto"/>
            <w:noWrap/>
            <w:vAlign w:val="center"/>
            <w:hideMark/>
          </w:tcPr>
          <w:p w14:paraId="0B4189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1448</w:t>
            </w:r>
          </w:p>
        </w:tc>
        <w:tc>
          <w:tcPr>
            <w:tcW w:w="0" w:type="auto"/>
            <w:shd w:val="clear" w:color="auto" w:fill="auto"/>
            <w:vAlign w:val="center"/>
            <w:hideMark/>
          </w:tcPr>
          <w:p w14:paraId="6C3ABB5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TEMPORAL CILINDRICO PEEK</w:t>
            </w:r>
          </w:p>
        </w:tc>
        <w:tc>
          <w:tcPr>
            <w:tcW w:w="0" w:type="auto"/>
            <w:shd w:val="clear" w:color="auto" w:fill="auto"/>
            <w:noWrap/>
            <w:vAlign w:val="center"/>
            <w:hideMark/>
          </w:tcPr>
          <w:p w14:paraId="243275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0BB837E" w14:textId="77777777" w:rsidTr="00A3151B">
        <w:tc>
          <w:tcPr>
            <w:tcW w:w="0" w:type="auto"/>
            <w:shd w:val="clear" w:color="auto" w:fill="auto"/>
            <w:noWrap/>
            <w:vAlign w:val="center"/>
            <w:hideMark/>
          </w:tcPr>
          <w:p w14:paraId="444315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1449</w:t>
            </w:r>
          </w:p>
        </w:tc>
        <w:tc>
          <w:tcPr>
            <w:tcW w:w="0" w:type="auto"/>
            <w:shd w:val="clear" w:color="auto" w:fill="auto"/>
            <w:vAlign w:val="center"/>
            <w:hideMark/>
          </w:tcPr>
          <w:p w14:paraId="5CACB20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TEMPORAL PERSONALIZADO DE DOS PIEZAS</w:t>
            </w:r>
          </w:p>
        </w:tc>
        <w:tc>
          <w:tcPr>
            <w:tcW w:w="0" w:type="auto"/>
            <w:shd w:val="clear" w:color="auto" w:fill="auto"/>
            <w:noWrap/>
            <w:vAlign w:val="center"/>
            <w:hideMark/>
          </w:tcPr>
          <w:p w14:paraId="6837D3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163AF15" w14:textId="77777777" w:rsidTr="00A3151B">
        <w:tc>
          <w:tcPr>
            <w:tcW w:w="0" w:type="auto"/>
            <w:shd w:val="clear" w:color="auto" w:fill="auto"/>
            <w:noWrap/>
            <w:vAlign w:val="center"/>
            <w:hideMark/>
          </w:tcPr>
          <w:p w14:paraId="74B046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1450</w:t>
            </w:r>
          </w:p>
        </w:tc>
        <w:tc>
          <w:tcPr>
            <w:tcW w:w="0" w:type="auto"/>
            <w:shd w:val="clear" w:color="auto" w:fill="auto"/>
            <w:vAlign w:val="center"/>
            <w:hideMark/>
          </w:tcPr>
          <w:p w14:paraId="2983D80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TEMPORAL DE TITANIO</w:t>
            </w:r>
          </w:p>
        </w:tc>
        <w:tc>
          <w:tcPr>
            <w:tcW w:w="0" w:type="auto"/>
            <w:shd w:val="clear" w:color="auto" w:fill="auto"/>
            <w:noWrap/>
            <w:vAlign w:val="center"/>
            <w:hideMark/>
          </w:tcPr>
          <w:p w14:paraId="420413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0B135E1" w14:textId="77777777" w:rsidTr="00A3151B">
        <w:tc>
          <w:tcPr>
            <w:tcW w:w="0" w:type="auto"/>
            <w:shd w:val="clear" w:color="auto" w:fill="auto"/>
            <w:noWrap/>
            <w:vAlign w:val="center"/>
            <w:hideMark/>
          </w:tcPr>
          <w:p w14:paraId="584085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1451</w:t>
            </w:r>
          </w:p>
        </w:tc>
        <w:tc>
          <w:tcPr>
            <w:tcW w:w="0" w:type="auto"/>
            <w:shd w:val="clear" w:color="auto" w:fill="auto"/>
            <w:vAlign w:val="center"/>
            <w:hideMark/>
          </w:tcPr>
          <w:p w14:paraId="3E5CECF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RECTO/ CONTORNEADO</w:t>
            </w:r>
          </w:p>
        </w:tc>
        <w:tc>
          <w:tcPr>
            <w:tcW w:w="0" w:type="auto"/>
            <w:shd w:val="clear" w:color="auto" w:fill="auto"/>
            <w:noWrap/>
            <w:vAlign w:val="center"/>
            <w:hideMark/>
          </w:tcPr>
          <w:p w14:paraId="0DFCA7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625BE3E" w14:textId="77777777" w:rsidTr="00A3151B">
        <w:tc>
          <w:tcPr>
            <w:tcW w:w="0" w:type="auto"/>
            <w:shd w:val="clear" w:color="auto" w:fill="auto"/>
            <w:noWrap/>
            <w:vAlign w:val="center"/>
            <w:hideMark/>
          </w:tcPr>
          <w:p w14:paraId="196CD4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1452</w:t>
            </w:r>
          </w:p>
        </w:tc>
        <w:tc>
          <w:tcPr>
            <w:tcW w:w="0" w:type="auto"/>
            <w:shd w:val="clear" w:color="auto" w:fill="auto"/>
            <w:vAlign w:val="center"/>
            <w:hideMark/>
          </w:tcPr>
          <w:p w14:paraId="7F27C5D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ANGULADO 20º</w:t>
            </w:r>
          </w:p>
        </w:tc>
        <w:tc>
          <w:tcPr>
            <w:tcW w:w="0" w:type="auto"/>
            <w:shd w:val="clear" w:color="auto" w:fill="auto"/>
            <w:noWrap/>
            <w:vAlign w:val="center"/>
            <w:hideMark/>
          </w:tcPr>
          <w:p w14:paraId="33DCBC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F30E0C3" w14:textId="77777777" w:rsidTr="00A3151B">
        <w:tc>
          <w:tcPr>
            <w:tcW w:w="0" w:type="auto"/>
            <w:shd w:val="clear" w:color="auto" w:fill="auto"/>
            <w:noWrap/>
            <w:vAlign w:val="center"/>
            <w:hideMark/>
          </w:tcPr>
          <w:p w14:paraId="610033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1453</w:t>
            </w:r>
          </w:p>
        </w:tc>
        <w:tc>
          <w:tcPr>
            <w:tcW w:w="0" w:type="auto"/>
            <w:shd w:val="clear" w:color="auto" w:fill="auto"/>
            <w:vAlign w:val="center"/>
            <w:hideMark/>
          </w:tcPr>
          <w:p w14:paraId="5FCD534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CONTORNEADO ANGULADO 15º</w:t>
            </w:r>
          </w:p>
        </w:tc>
        <w:tc>
          <w:tcPr>
            <w:tcW w:w="0" w:type="auto"/>
            <w:shd w:val="clear" w:color="auto" w:fill="auto"/>
            <w:noWrap/>
            <w:vAlign w:val="center"/>
            <w:hideMark/>
          </w:tcPr>
          <w:p w14:paraId="63012D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62DC96D" w14:textId="77777777" w:rsidTr="00A3151B">
        <w:tc>
          <w:tcPr>
            <w:tcW w:w="0" w:type="auto"/>
            <w:shd w:val="clear" w:color="auto" w:fill="auto"/>
            <w:noWrap/>
            <w:vAlign w:val="center"/>
            <w:hideMark/>
          </w:tcPr>
          <w:p w14:paraId="512B78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1454</w:t>
            </w:r>
          </w:p>
        </w:tc>
        <w:tc>
          <w:tcPr>
            <w:tcW w:w="0" w:type="auto"/>
            <w:shd w:val="clear" w:color="auto" w:fill="auto"/>
            <w:vAlign w:val="center"/>
            <w:hideMark/>
          </w:tcPr>
          <w:p w14:paraId="0BC4246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ANGULADO 15º CON PERFIL ESTETICO</w:t>
            </w:r>
          </w:p>
        </w:tc>
        <w:tc>
          <w:tcPr>
            <w:tcW w:w="0" w:type="auto"/>
            <w:shd w:val="clear" w:color="auto" w:fill="auto"/>
            <w:noWrap/>
            <w:vAlign w:val="center"/>
            <w:hideMark/>
          </w:tcPr>
          <w:p w14:paraId="7EB58E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3264EBA" w14:textId="77777777" w:rsidTr="00A3151B">
        <w:tc>
          <w:tcPr>
            <w:tcW w:w="0" w:type="auto"/>
            <w:shd w:val="clear" w:color="auto" w:fill="auto"/>
            <w:noWrap/>
            <w:vAlign w:val="center"/>
            <w:hideMark/>
          </w:tcPr>
          <w:p w14:paraId="759515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1455</w:t>
            </w:r>
          </w:p>
        </w:tc>
        <w:tc>
          <w:tcPr>
            <w:tcW w:w="0" w:type="auto"/>
            <w:shd w:val="clear" w:color="auto" w:fill="auto"/>
            <w:vAlign w:val="center"/>
            <w:hideMark/>
          </w:tcPr>
          <w:p w14:paraId="736EF36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RECTO ESTETICO</w:t>
            </w:r>
          </w:p>
        </w:tc>
        <w:tc>
          <w:tcPr>
            <w:tcW w:w="0" w:type="auto"/>
            <w:shd w:val="clear" w:color="auto" w:fill="auto"/>
            <w:noWrap/>
            <w:vAlign w:val="center"/>
            <w:hideMark/>
          </w:tcPr>
          <w:p w14:paraId="027BD1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052EBED" w14:textId="77777777" w:rsidTr="00A3151B">
        <w:tc>
          <w:tcPr>
            <w:tcW w:w="0" w:type="auto"/>
            <w:shd w:val="clear" w:color="auto" w:fill="auto"/>
            <w:noWrap/>
            <w:vAlign w:val="center"/>
            <w:hideMark/>
          </w:tcPr>
          <w:p w14:paraId="4FA720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1456</w:t>
            </w:r>
          </w:p>
        </w:tc>
        <w:tc>
          <w:tcPr>
            <w:tcW w:w="0" w:type="auto"/>
            <w:shd w:val="clear" w:color="auto" w:fill="auto"/>
            <w:vAlign w:val="center"/>
            <w:hideMark/>
          </w:tcPr>
          <w:p w14:paraId="599F19F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ESTETICO CONTORNEADO</w:t>
            </w:r>
          </w:p>
        </w:tc>
        <w:tc>
          <w:tcPr>
            <w:tcW w:w="0" w:type="auto"/>
            <w:shd w:val="clear" w:color="auto" w:fill="auto"/>
            <w:noWrap/>
            <w:vAlign w:val="center"/>
            <w:hideMark/>
          </w:tcPr>
          <w:p w14:paraId="47B330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AED50AD" w14:textId="77777777" w:rsidTr="00A3151B">
        <w:tc>
          <w:tcPr>
            <w:tcW w:w="0" w:type="auto"/>
            <w:shd w:val="clear" w:color="auto" w:fill="auto"/>
            <w:noWrap/>
            <w:vAlign w:val="center"/>
            <w:hideMark/>
          </w:tcPr>
          <w:p w14:paraId="4831A6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1457</w:t>
            </w:r>
          </w:p>
        </w:tc>
        <w:tc>
          <w:tcPr>
            <w:tcW w:w="0" w:type="auto"/>
            <w:shd w:val="clear" w:color="auto" w:fill="auto"/>
            <w:vAlign w:val="center"/>
            <w:hideMark/>
          </w:tcPr>
          <w:p w14:paraId="33DCFAE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RECTO ESTETICO PERFIL ALTO</w:t>
            </w:r>
          </w:p>
        </w:tc>
        <w:tc>
          <w:tcPr>
            <w:tcW w:w="0" w:type="auto"/>
            <w:shd w:val="clear" w:color="auto" w:fill="auto"/>
            <w:noWrap/>
            <w:vAlign w:val="center"/>
            <w:hideMark/>
          </w:tcPr>
          <w:p w14:paraId="3F9179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35225C6" w14:textId="77777777" w:rsidTr="00A3151B">
        <w:tc>
          <w:tcPr>
            <w:tcW w:w="0" w:type="auto"/>
            <w:shd w:val="clear" w:color="auto" w:fill="auto"/>
            <w:noWrap/>
            <w:vAlign w:val="center"/>
            <w:hideMark/>
          </w:tcPr>
          <w:p w14:paraId="0D3CC8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1458</w:t>
            </w:r>
          </w:p>
        </w:tc>
        <w:tc>
          <w:tcPr>
            <w:tcW w:w="0" w:type="auto"/>
            <w:shd w:val="clear" w:color="auto" w:fill="auto"/>
            <w:vAlign w:val="center"/>
            <w:hideMark/>
          </w:tcPr>
          <w:p w14:paraId="6FD748B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DE PERFIL ALTO CONTORNEADO</w:t>
            </w:r>
          </w:p>
        </w:tc>
        <w:tc>
          <w:tcPr>
            <w:tcW w:w="0" w:type="auto"/>
            <w:shd w:val="clear" w:color="auto" w:fill="auto"/>
            <w:noWrap/>
            <w:vAlign w:val="center"/>
            <w:hideMark/>
          </w:tcPr>
          <w:p w14:paraId="310CCE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2EDE621" w14:textId="77777777" w:rsidTr="00A3151B">
        <w:tc>
          <w:tcPr>
            <w:tcW w:w="0" w:type="auto"/>
            <w:shd w:val="clear" w:color="auto" w:fill="auto"/>
            <w:noWrap/>
            <w:vAlign w:val="center"/>
            <w:hideMark/>
          </w:tcPr>
          <w:p w14:paraId="11800E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1459</w:t>
            </w:r>
          </w:p>
        </w:tc>
        <w:tc>
          <w:tcPr>
            <w:tcW w:w="0" w:type="auto"/>
            <w:shd w:val="clear" w:color="auto" w:fill="auto"/>
            <w:vAlign w:val="center"/>
            <w:hideMark/>
          </w:tcPr>
          <w:p w14:paraId="78BFABF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BASE DE TITANIO</w:t>
            </w:r>
          </w:p>
        </w:tc>
        <w:tc>
          <w:tcPr>
            <w:tcW w:w="0" w:type="auto"/>
            <w:shd w:val="clear" w:color="auto" w:fill="auto"/>
            <w:noWrap/>
            <w:vAlign w:val="center"/>
            <w:hideMark/>
          </w:tcPr>
          <w:p w14:paraId="6C35B1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1EB013E" w14:textId="77777777" w:rsidTr="00A3151B">
        <w:tc>
          <w:tcPr>
            <w:tcW w:w="0" w:type="auto"/>
            <w:shd w:val="clear" w:color="auto" w:fill="auto"/>
            <w:noWrap/>
            <w:vAlign w:val="center"/>
            <w:hideMark/>
          </w:tcPr>
          <w:p w14:paraId="5BA267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1460</w:t>
            </w:r>
          </w:p>
        </w:tc>
        <w:tc>
          <w:tcPr>
            <w:tcW w:w="0" w:type="auto"/>
            <w:shd w:val="clear" w:color="auto" w:fill="auto"/>
            <w:vAlign w:val="center"/>
            <w:hideMark/>
          </w:tcPr>
          <w:p w14:paraId="0062546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PROTECTOR GUIA PARA ENCERADO PILAR BASE DE TITANIO</w:t>
            </w:r>
          </w:p>
        </w:tc>
        <w:tc>
          <w:tcPr>
            <w:tcW w:w="0" w:type="auto"/>
            <w:shd w:val="clear" w:color="auto" w:fill="auto"/>
            <w:noWrap/>
            <w:vAlign w:val="center"/>
            <w:hideMark/>
          </w:tcPr>
          <w:p w14:paraId="574D0C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64174A1" w14:textId="77777777" w:rsidTr="00A3151B">
        <w:tc>
          <w:tcPr>
            <w:tcW w:w="0" w:type="auto"/>
            <w:shd w:val="clear" w:color="auto" w:fill="auto"/>
            <w:noWrap/>
            <w:vAlign w:val="center"/>
            <w:hideMark/>
          </w:tcPr>
          <w:p w14:paraId="6F9B6D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1461</w:t>
            </w:r>
          </w:p>
        </w:tc>
        <w:tc>
          <w:tcPr>
            <w:tcW w:w="0" w:type="auto"/>
            <w:shd w:val="clear" w:color="auto" w:fill="auto"/>
            <w:vAlign w:val="center"/>
            <w:hideMark/>
          </w:tcPr>
          <w:p w14:paraId="38C7C09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CON LASER-LOK</w:t>
            </w:r>
          </w:p>
        </w:tc>
        <w:tc>
          <w:tcPr>
            <w:tcW w:w="0" w:type="auto"/>
            <w:shd w:val="clear" w:color="auto" w:fill="auto"/>
            <w:noWrap/>
            <w:vAlign w:val="center"/>
            <w:hideMark/>
          </w:tcPr>
          <w:p w14:paraId="623494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ABFAF26" w14:textId="77777777" w:rsidTr="00A3151B">
        <w:tc>
          <w:tcPr>
            <w:tcW w:w="0" w:type="auto"/>
            <w:shd w:val="clear" w:color="auto" w:fill="auto"/>
            <w:noWrap/>
            <w:vAlign w:val="center"/>
            <w:hideMark/>
          </w:tcPr>
          <w:p w14:paraId="682410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1462</w:t>
            </w:r>
          </w:p>
        </w:tc>
        <w:tc>
          <w:tcPr>
            <w:tcW w:w="0" w:type="auto"/>
            <w:shd w:val="clear" w:color="auto" w:fill="auto"/>
            <w:vAlign w:val="center"/>
            <w:hideMark/>
          </w:tcPr>
          <w:p w14:paraId="4AACA53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PILARES HIBRIDOS</w:t>
            </w:r>
          </w:p>
        </w:tc>
        <w:tc>
          <w:tcPr>
            <w:tcW w:w="0" w:type="auto"/>
            <w:shd w:val="clear" w:color="auto" w:fill="auto"/>
            <w:noWrap/>
            <w:vAlign w:val="center"/>
            <w:hideMark/>
          </w:tcPr>
          <w:p w14:paraId="5C4AC0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75C59FB" w14:textId="77777777" w:rsidTr="00A3151B">
        <w:tc>
          <w:tcPr>
            <w:tcW w:w="0" w:type="auto"/>
            <w:shd w:val="clear" w:color="auto" w:fill="auto"/>
            <w:noWrap/>
            <w:vAlign w:val="center"/>
            <w:hideMark/>
          </w:tcPr>
          <w:p w14:paraId="66AF1D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1463</w:t>
            </w:r>
          </w:p>
        </w:tc>
        <w:tc>
          <w:tcPr>
            <w:tcW w:w="0" w:type="auto"/>
            <w:shd w:val="clear" w:color="auto" w:fill="auto"/>
            <w:vAlign w:val="center"/>
            <w:hideMark/>
          </w:tcPr>
          <w:p w14:paraId="670F336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DE TITANIO PARA TALLAR</w:t>
            </w:r>
          </w:p>
        </w:tc>
        <w:tc>
          <w:tcPr>
            <w:tcW w:w="0" w:type="auto"/>
            <w:shd w:val="clear" w:color="auto" w:fill="auto"/>
            <w:noWrap/>
            <w:vAlign w:val="center"/>
            <w:hideMark/>
          </w:tcPr>
          <w:p w14:paraId="4D34A2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3AD90E8" w14:textId="77777777" w:rsidTr="00A3151B">
        <w:tc>
          <w:tcPr>
            <w:tcW w:w="0" w:type="auto"/>
            <w:shd w:val="clear" w:color="auto" w:fill="auto"/>
            <w:noWrap/>
            <w:vAlign w:val="center"/>
            <w:hideMark/>
          </w:tcPr>
          <w:p w14:paraId="2CF4EF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1464</w:t>
            </w:r>
          </w:p>
        </w:tc>
        <w:tc>
          <w:tcPr>
            <w:tcW w:w="0" w:type="auto"/>
            <w:shd w:val="clear" w:color="auto" w:fill="auto"/>
            <w:vAlign w:val="center"/>
            <w:hideMark/>
          </w:tcPr>
          <w:p w14:paraId="4B8AD72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UCLA PLASTICO CALCINABLE</w:t>
            </w:r>
          </w:p>
        </w:tc>
        <w:tc>
          <w:tcPr>
            <w:tcW w:w="0" w:type="auto"/>
            <w:shd w:val="clear" w:color="auto" w:fill="auto"/>
            <w:noWrap/>
            <w:vAlign w:val="center"/>
            <w:hideMark/>
          </w:tcPr>
          <w:p w14:paraId="286C74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7D6FDE9" w14:textId="77777777" w:rsidTr="00A3151B">
        <w:tc>
          <w:tcPr>
            <w:tcW w:w="0" w:type="auto"/>
            <w:shd w:val="clear" w:color="auto" w:fill="auto"/>
            <w:noWrap/>
            <w:vAlign w:val="center"/>
            <w:hideMark/>
          </w:tcPr>
          <w:p w14:paraId="149D01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1465</w:t>
            </w:r>
          </w:p>
        </w:tc>
        <w:tc>
          <w:tcPr>
            <w:tcW w:w="0" w:type="auto"/>
            <w:shd w:val="clear" w:color="auto" w:fill="auto"/>
            <w:vAlign w:val="center"/>
            <w:hideMark/>
          </w:tcPr>
          <w:p w14:paraId="6644EBF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UCLA PLASTICO CALCINABLE CON ANILLO DE ORO</w:t>
            </w:r>
          </w:p>
        </w:tc>
        <w:tc>
          <w:tcPr>
            <w:tcW w:w="0" w:type="auto"/>
            <w:shd w:val="clear" w:color="auto" w:fill="auto"/>
            <w:noWrap/>
            <w:vAlign w:val="center"/>
            <w:hideMark/>
          </w:tcPr>
          <w:p w14:paraId="7D1CE0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6BA9649" w14:textId="77777777" w:rsidTr="00A3151B">
        <w:tc>
          <w:tcPr>
            <w:tcW w:w="0" w:type="auto"/>
            <w:shd w:val="clear" w:color="auto" w:fill="auto"/>
            <w:noWrap/>
            <w:vAlign w:val="center"/>
            <w:hideMark/>
          </w:tcPr>
          <w:p w14:paraId="6DD7B6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1466</w:t>
            </w:r>
          </w:p>
        </w:tc>
        <w:tc>
          <w:tcPr>
            <w:tcW w:w="0" w:type="auto"/>
            <w:shd w:val="clear" w:color="auto" w:fill="auto"/>
            <w:vAlign w:val="center"/>
            <w:hideMark/>
          </w:tcPr>
          <w:p w14:paraId="0774B0B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PARA ESCANER DE MESA PEEK</w:t>
            </w:r>
          </w:p>
        </w:tc>
        <w:tc>
          <w:tcPr>
            <w:tcW w:w="0" w:type="auto"/>
            <w:shd w:val="clear" w:color="auto" w:fill="auto"/>
            <w:noWrap/>
            <w:vAlign w:val="center"/>
            <w:hideMark/>
          </w:tcPr>
          <w:p w14:paraId="22AC4A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9118D79" w14:textId="77777777" w:rsidTr="00A3151B">
        <w:tc>
          <w:tcPr>
            <w:tcW w:w="0" w:type="auto"/>
            <w:shd w:val="clear" w:color="auto" w:fill="auto"/>
            <w:noWrap/>
            <w:vAlign w:val="center"/>
            <w:hideMark/>
          </w:tcPr>
          <w:p w14:paraId="7F243F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1467</w:t>
            </w:r>
          </w:p>
        </w:tc>
        <w:tc>
          <w:tcPr>
            <w:tcW w:w="0" w:type="auto"/>
            <w:shd w:val="clear" w:color="auto" w:fill="auto"/>
            <w:vAlign w:val="center"/>
            <w:hideMark/>
          </w:tcPr>
          <w:p w14:paraId="2CA5925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SNAP CAN BODY</w:t>
            </w:r>
          </w:p>
        </w:tc>
        <w:tc>
          <w:tcPr>
            <w:tcW w:w="0" w:type="auto"/>
            <w:shd w:val="clear" w:color="auto" w:fill="auto"/>
            <w:noWrap/>
            <w:vAlign w:val="center"/>
            <w:hideMark/>
          </w:tcPr>
          <w:p w14:paraId="66EC7A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B04CC07" w14:textId="77777777" w:rsidTr="00A3151B">
        <w:tc>
          <w:tcPr>
            <w:tcW w:w="0" w:type="auto"/>
            <w:shd w:val="clear" w:color="auto" w:fill="auto"/>
            <w:noWrap/>
            <w:vAlign w:val="center"/>
            <w:hideMark/>
          </w:tcPr>
          <w:p w14:paraId="516D20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1468</w:t>
            </w:r>
          </w:p>
        </w:tc>
        <w:tc>
          <w:tcPr>
            <w:tcW w:w="0" w:type="auto"/>
            <w:shd w:val="clear" w:color="auto" w:fill="auto"/>
            <w:vAlign w:val="center"/>
            <w:hideMark/>
          </w:tcPr>
          <w:p w14:paraId="627BAB3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CERAMICO</w:t>
            </w:r>
          </w:p>
        </w:tc>
        <w:tc>
          <w:tcPr>
            <w:tcW w:w="0" w:type="auto"/>
            <w:shd w:val="clear" w:color="auto" w:fill="auto"/>
            <w:noWrap/>
            <w:vAlign w:val="center"/>
            <w:hideMark/>
          </w:tcPr>
          <w:p w14:paraId="3D6447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6696135" w14:textId="77777777" w:rsidTr="00A3151B">
        <w:tc>
          <w:tcPr>
            <w:tcW w:w="0" w:type="auto"/>
            <w:shd w:val="clear" w:color="auto" w:fill="auto"/>
            <w:noWrap/>
            <w:vAlign w:val="center"/>
            <w:hideMark/>
          </w:tcPr>
          <w:p w14:paraId="1213FA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1469</w:t>
            </w:r>
          </w:p>
        </w:tc>
        <w:tc>
          <w:tcPr>
            <w:tcW w:w="0" w:type="auto"/>
            <w:shd w:val="clear" w:color="auto" w:fill="auto"/>
            <w:vAlign w:val="center"/>
            <w:hideMark/>
          </w:tcPr>
          <w:p w14:paraId="2370098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PROTESICO</w:t>
            </w:r>
          </w:p>
        </w:tc>
        <w:tc>
          <w:tcPr>
            <w:tcW w:w="0" w:type="auto"/>
            <w:shd w:val="clear" w:color="auto" w:fill="auto"/>
            <w:noWrap/>
            <w:vAlign w:val="center"/>
            <w:hideMark/>
          </w:tcPr>
          <w:p w14:paraId="1C2945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2DAB9CC" w14:textId="77777777" w:rsidTr="00A3151B">
        <w:tc>
          <w:tcPr>
            <w:tcW w:w="0" w:type="auto"/>
            <w:shd w:val="clear" w:color="auto" w:fill="auto"/>
            <w:noWrap/>
            <w:vAlign w:val="center"/>
            <w:hideMark/>
          </w:tcPr>
          <w:p w14:paraId="43C324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1470</w:t>
            </w:r>
          </w:p>
        </w:tc>
        <w:tc>
          <w:tcPr>
            <w:tcW w:w="0" w:type="auto"/>
            <w:shd w:val="clear" w:color="auto" w:fill="auto"/>
            <w:vAlign w:val="center"/>
            <w:hideMark/>
          </w:tcPr>
          <w:p w14:paraId="304D621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BOLA</w:t>
            </w:r>
          </w:p>
        </w:tc>
        <w:tc>
          <w:tcPr>
            <w:tcW w:w="0" w:type="auto"/>
            <w:shd w:val="clear" w:color="auto" w:fill="auto"/>
            <w:noWrap/>
            <w:vAlign w:val="center"/>
            <w:hideMark/>
          </w:tcPr>
          <w:p w14:paraId="23B932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06D80A5" w14:textId="77777777" w:rsidTr="00A3151B">
        <w:tc>
          <w:tcPr>
            <w:tcW w:w="0" w:type="auto"/>
            <w:shd w:val="clear" w:color="auto" w:fill="auto"/>
            <w:noWrap/>
            <w:vAlign w:val="center"/>
            <w:hideMark/>
          </w:tcPr>
          <w:p w14:paraId="6C1686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1471</w:t>
            </w:r>
          </w:p>
        </w:tc>
        <w:tc>
          <w:tcPr>
            <w:tcW w:w="0" w:type="auto"/>
            <w:shd w:val="clear" w:color="auto" w:fill="auto"/>
            <w:vAlign w:val="center"/>
            <w:hideMark/>
          </w:tcPr>
          <w:p w14:paraId="3732A99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ENCAPSULADOR O-RING</w:t>
            </w:r>
          </w:p>
        </w:tc>
        <w:tc>
          <w:tcPr>
            <w:tcW w:w="0" w:type="auto"/>
            <w:shd w:val="clear" w:color="auto" w:fill="auto"/>
            <w:noWrap/>
            <w:vAlign w:val="center"/>
            <w:hideMark/>
          </w:tcPr>
          <w:p w14:paraId="2DA14F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FBF2F64" w14:textId="77777777" w:rsidTr="00A3151B">
        <w:tc>
          <w:tcPr>
            <w:tcW w:w="0" w:type="auto"/>
            <w:shd w:val="clear" w:color="auto" w:fill="auto"/>
            <w:noWrap/>
            <w:vAlign w:val="center"/>
            <w:hideMark/>
          </w:tcPr>
          <w:p w14:paraId="23ECEA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1472</w:t>
            </w:r>
          </w:p>
        </w:tc>
        <w:tc>
          <w:tcPr>
            <w:tcW w:w="0" w:type="auto"/>
            <w:shd w:val="clear" w:color="auto" w:fill="auto"/>
            <w:vAlign w:val="center"/>
            <w:hideMark/>
          </w:tcPr>
          <w:p w14:paraId="52F5783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O-RING DE PROCESO</w:t>
            </w:r>
          </w:p>
        </w:tc>
        <w:tc>
          <w:tcPr>
            <w:tcW w:w="0" w:type="auto"/>
            <w:shd w:val="clear" w:color="auto" w:fill="auto"/>
            <w:noWrap/>
            <w:vAlign w:val="center"/>
            <w:hideMark/>
          </w:tcPr>
          <w:p w14:paraId="2E1110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3EF5B07" w14:textId="77777777" w:rsidTr="00A3151B">
        <w:tc>
          <w:tcPr>
            <w:tcW w:w="0" w:type="auto"/>
            <w:shd w:val="clear" w:color="auto" w:fill="auto"/>
            <w:noWrap/>
            <w:vAlign w:val="center"/>
            <w:hideMark/>
          </w:tcPr>
          <w:p w14:paraId="4489E6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1473</w:t>
            </w:r>
          </w:p>
        </w:tc>
        <w:tc>
          <w:tcPr>
            <w:tcW w:w="0" w:type="auto"/>
            <w:shd w:val="clear" w:color="auto" w:fill="auto"/>
            <w:vAlign w:val="center"/>
            <w:hideMark/>
          </w:tcPr>
          <w:p w14:paraId="7966EC6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O-RING CLINICO</w:t>
            </w:r>
          </w:p>
        </w:tc>
        <w:tc>
          <w:tcPr>
            <w:tcW w:w="0" w:type="auto"/>
            <w:shd w:val="clear" w:color="auto" w:fill="auto"/>
            <w:noWrap/>
            <w:vAlign w:val="center"/>
            <w:hideMark/>
          </w:tcPr>
          <w:p w14:paraId="7C8922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8AC286E" w14:textId="77777777" w:rsidTr="00A3151B">
        <w:tc>
          <w:tcPr>
            <w:tcW w:w="0" w:type="auto"/>
            <w:shd w:val="clear" w:color="auto" w:fill="auto"/>
            <w:noWrap/>
            <w:vAlign w:val="center"/>
            <w:hideMark/>
          </w:tcPr>
          <w:p w14:paraId="0083EB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1474</w:t>
            </w:r>
          </w:p>
        </w:tc>
        <w:tc>
          <w:tcPr>
            <w:tcW w:w="0" w:type="auto"/>
            <w:shd w:val="clear" w:color="auto" w:fill="auto"/>
            <w:vAlign w:val="center"/>
            <w:hideMark/>
          </w:tcPr>
          <w:p w14:paraId="5FFF529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KIT DE ACOPLAMIENTO HOUSING</w:t>
            </w:r>
          </w:p>
        </w:tc>
        <w:tc>
          <w:tcPr>
            <w:tcW w:w="0" w:type="auto"/>
            <w:shd w:val="clear" w:color="auto" w:fill="auto"/>
            <w:noWrap/>
            <w:vAlign w:val="center"/>
            <w:hideMark/>
          </w:tcPr>
          <w:p w14:paraId="610F72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4E90777" w14:textId="77777777" w:rsidTr="00A3151B">
        <w:tc>
          <w:tcPr>
            <w:tcW w:w="0" w:type="auto"/>
            <w:shd w:val="clear" w:color="auto" w:fill="auto"/>
            <w:noWrap/>
            <w:vAlign w:val="center"/>
            <w:hideMark/>
          </w:tcPr>
          <w:p w14:paraId="6F97DD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1475</w:t>
            </w:r>
          </w:p>
        </w:tc>
        <w:tc>
          <w:tcPr>
            <w:tcW w:w="0" w:type="auto"/>
            <w:shd w:val="clear" w:color="auto" w:fill="auto"/>
            <w:vAlign w:val="center"/>
            <w:hideMark/>
          </w:tcPr>
          <w:p w14:paraId="301673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HOUSING TITANIO</w:t>
            </w:r>
          </w:p>
        </w:tc>
        <w:tc>
          <w:tcPr>
            <w:tcW w:w="0" w:type="auto"/>
            <w:shd w:val="clear" w:color="auto" w:fill="auto"/>
            <w:noWrap/>
            <w:vAlign w:val="center"/>
            <w:hideMark/>
          </w:tcPr>
          <w:p w14:paraId="6864FA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B754441" w14:textId="77777777" w:rsidTr="00A3151B">
        <w:tc>
          <w:tcPr>
            <w:tcW w:w="0" w:type="auto"/>
            <w:shd w:val="clear" w:color="auto" w:fill="auto"/>
            <w:noWrap/>
            <w:vAlign w:val="center"/>
            <w:hideMark/>
          </w:tcPr>
          <w:p w14:paraId="7AD0131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1476</w:t>
            </w:r>
          </w:p>
        </w:tc>
        <w:tc>
          <w:tcPr>
            <w:tcW w:w="0" w:type="auto"/>
            <w:shd w:val="clear" w:color="auto" w:fill="auto"/>
            <w:vAlign w:val="center"/>
            <w:hideMark/>
          </w:tcPr>
          <w:p w14:paraId="1B79D97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COMPONENTES INDIVIDUALES DE RETENCION HOUSING</w:t>
            </w:r>
          </w:p>
        </w:tc>
        <w:tc>
          <w:tcPr>
            <w:tcW w:w="0" w:type="auto"/>
            <w:shd w:val="clear" w:color="auto" w:fill="auto"/>
            <w:noWrap/>
            <w:vAlign w:val="center"/>
            <w:hideMark/>
          </w:tcPr>
          <w:p w14:paraId="2C9858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12C2E93" w14:textId="77777777" w:rsidTr="00A3151B">
        <w:tc>
          <w:tcPr>
            <w:tcW w:w="0" w:type="auto"/>
            <w:shd w:val="clear" w:color="auto" w:fill="auto"/>
            <w:noWrap/>
            <w:vAlign w:val="center"/>
            <w:hideMark/>
          </w:tcPr>
          <w:p w14:paraId="0CC851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1477</w:t>
            </w:r>
          </w:p>
        </w:tc>
        <w:tc>
          <w:tcPr>
            <w:tcW w:w="0" w:type="auto"/>
            <w:shd w:val="clear" w:color="auto" w:fill="auto"/>
            <w:vAlign w:val="center"/>
            <w:hideMark/>
          </w:tcPr>
          <w:p w14:paraId="7BE3A8C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ANALOGO BOLA</w:t>
            </w:r>
          </w:p>
        </w:tc>
        <w:tc>
          <w:tcPr>
            <w:tcW w:w="0" w:type="auto"/>
            <w:shd w:val="clear" w:color="auto" w:fill="auto"/>
            <w:noWrap/>
            <w:vAlign w:val="center"/>
            <w:hideMark/>
          </w:tcPr>
          <w:p w14:paraId="67CF92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D829A14" w14:textId="77777777" w:rsidTr="00A3151B">
        <w:tc>
          <w:tcPr>
            <w:tcW w:w="0" w:type="auto"/>
            <w:shd w:val="clear" w:color="auto" w:fill="auto"/>
            <w:noWrap/>
            <w:vAlign w:val="center"/>
            <w:hideMark/>
          </w:tcPr>
          <w:p w14:paraId="370383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1478</w:t>
            </w:r>
          </w:p>
        </w:tc>
        <w:tc>
          <w:tcPr>
            <w:tcW w:w="0" w:type="auto"/>
            <w:shd w:val="clear" w:color="auto" w:fill="auto"/>
            <w:vAlign w:val="center"/>
            <w:hideMark/>
          </w:tcPr>
          <w:p w14:paraId="1CD4397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LOCATOR</w:t>
            </w:r>
          </w:p>
        </w:tc>
        <w:tc>
          <w:tcPr>
            <w:tcW w:w="0" w:type="auto"/>
            <w:shd w:val="clear" w:color="auto" w:fill="auto"/>
            <w:noWrap/>
            <w:vAlign w:val="center"/>
            <w:hideMark/>
          </w:tcPr>
          <w:p w14:paraId="14AD75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2B096BD" w14:textId="77777777" w:rsidTr="00A3151B">
        <w:tc>
          <w:tcPr>
            <w:tcW w:w="0" w:type="auto"/>
            <w:shd w:val="clear" w:color="auto" w:fill="auto"/>
            <w:noWrap/>
            <w:vAlign w:val="center"/>
            <w:hideMark/>
          </w:tcPr>
          <w:p w14:paraId="765DC9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1479</w:t>
            </w:r>
          </w:p>
        </w:tc>
        <w:tc>
          <w:tcPr>
            <w:tcW w:w="0" w:type="auto"/>
            <w:shd w:val="clear" w:color="auto" w:fill="auto"/>
            <w:vAlign w:val="center"/>
            <w:hideMark/>
          </w:tcPr>
          <w:p w14:paraId="07093F3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KIT HEMBRA LOCATOR</w:t>
            </w:r>
          </w:p>
        </w:tc>
        <w:tc>
          <w:tcPr>
            <w:tcW w:w="0" w:type="auto"/>
            <w:shd w:val="clear" w:color="auto" w:fill="auto"/>
            <w:noWrap/>
            <w:vAlign w:val="center"/>
            <w:hideMark/>
          </w:tcPr>
          <w:p w14:paraId="08CA44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1EC3F25" w14:textId="77777777" w:rsidTr="00A3151B">
        <w:tc>
          <w:tcPr>
            <w:tcW w:w="0" w:type="auto"/>
            <w:shd w:val="clear" w:color="auto" w:fill="auto"/>
            <w:noWrap/>
            <w:vAlign w:val="center"/>
            <w:hideMark/>
          </w:tcPr>
          <w:p w14:paraId="5B93BB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1480</w:t>
            </w:r>
          </w:p>
        </w:tc>
        <w:tc>
          <w:tcPr>
            <w:tcW w:w="0" w:type="auto"/>
            <w:shd w:val="clear" w:color="auto" w:fill="auto"/>
            <w:vAlign w:val="center"/>
            <w:hideMark/>
          </w:tcPr>
          <w:p w14:paraId="4D9BA42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COMPONENTES DE RETENCION LOCATOR</w:t>
            </w:r>
          </w:p>
        </w:tc>
        <w:tc>
          <w:tcPr>
            <w:tcW w:w="0" w:type="auto"/>
            <w:shd w:val="clear" w:color="auto" w:fill="auto"/>
            <w:noWrap/>
            <w:vAlign w:val="center"/>
            <w:hideMark/>
          </w:tcPr>
          <w:p w14:paraId="66F5E2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851D85D" w14:textId="77777777" w:rsidTr="00A3151B">
        <w:tc>
          <w:tcPr>
            <w:tcW w:w="0" w:type="auto"/>
            <w:shd w:val="clear" w:color="auto" w:fill="auto"/>
            <w:noWrap/>
            <w:vAlign w:val="center"/>
            <w:hideMark/>
          </w:tcPr>
          <w:p w14:paraId="5F3F2E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1481</w:t>
            </w:r>
          </w:p>
        </w:tc>
        <w:tc>
          <w:tcPr>
            <w:tcW w:w="0" w:type="auto"/>
            <w:shd w:val="clear" w:color="auto" w:fill="auto"/>
            <w:vAlign w:val="center"/>
            <w:hideMark/>
          </w:tcPr>
          <w:p w14:paraId="15F36F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ANALOGO LOCATOR </w:t>
            </w:r>
          </w:p>
        </w:tc>
        <w:tc>
          <w:tcPr>
            <w:tcW w:w="0" w:type="auto"/>
            <w:shd w:val="clear" w:color="auto" w:fill="auto"/>
            <w:noWrap/>
            <w:vAlign w:val="center"/>
            <w:hideMark/>
          </w:tcPr>
          <w:p w14:paraId="3714E99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3FE5BB" w14:textId="77777777" w:rsidTr="00A3151B">
        <w:tc>
          <w:tcPr>
            <w:tcW w:w="0" w:type="auto"/>
            <w:shd w:val="clear" w:color="auto" w:fill="auto"/>
            <w:noWrap/>
            <w:vAlign w:val="center"/>
            <w:hideMark/>
          </w:tcPr>
          <w:p w14:paraId="36E63C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1482</w:t>
            </w:r>
          </w:p>
        </w:tc>
        <w:tc>
          <w:tcPr>
            <w:tcW w:w="0" w:type="auto"/>
            <w:shd w:val="clear" w:color="auto" w:fill="auto"/>
            <w:vAlign w:val="center"/>
            <w:hideMark/>
          </w:tcPr>
          <w:p w14:paraId="39AA11B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COPING DE IMPRESIÓN LOCATOR</w:t>
            </w:r>
          </w:p>
        </w:tc>
        <w:tc>
          <w:tcPr>
            <w:tcW w:w="0" w:type="auto"/>
            <w:shd w:val="clear" w:color="auto" w:fill="auto"/>
            <w:noWrap/>
            <w:vAlign w:val="center"/>
            <w:hideMark/>
          </w:tcPr>
          <w:p w14:paraId="4C76A9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A6727C4" w14:textId="77777777" w:rsidTr="00A3151B">
        <w:tc>
          <w:tcPr>
            <w:tcW w:w="0" w:type="auto"/>
            <w:shd w:val="clear" w:color="auto" w:fill="auto"/>
            <w:noWrap/>
            <w:vAlign w:val="center"/>
            <w:hideMark/>
          </w:tcPr>
          <w:p w14:paraId="515D35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1483</w:t>
            </w:r>
          </w:p>
        </w:tc>
        <w:tc>
          <w:tcPr>
            <w:tcW w:w="0" w:type="auto"/>
            <w:shd w:val="clear" w:color="auto" w:fill="auto"/>
            <w:vAlign w:val="center"/>
            <w:hideMark/>
          </w:tcPr>
          <w:p w14:paraId="7FE82DB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SISTEMA PILARES OD SECURE</w:t>
            </w:r>
          </w:p>
        </w:tc>
        <w:tc>
          <w:tcPr>
            <w:tcW w:w="0" w:type="auto"/>
            <w:shd w:val="clear" w:color="auto" w:fill="auto"/>
            <w:noWrap/>
            <w:vAlign w:val="center"/>
            <w:hideMark/>
          </w:tcPr>
          <w:p w14:paraId="092F65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B070769" w14:textId="77777777" w:rsidTr="00A3151B">
        <w:tc>
          <w:tcPr>
            <w:tcW w:w="0" w:type="auto"/>
            <w:shd w:val="clear" w:color="auto" w:fill="auto"/>
            <w:noWrap/>
            <w:vAlign w:val="center"/>
            <w:hideMark/>
          </w:tcPr>
          <w:p w14:paraId="626D7A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1484</w:t>
            </w:r>
          </w:p>
        </w:tc>
        <w:tc>
          <w:tcPr>
            <w:tcW w:w="0" w:type="auto"/>
            <w:shd w:val="clear" w:color="auto" w:fill="auto"/>
            <w:vAlign w:val="center"/>
            <w:hideMark/>
          </w:tcPr>
          <w:p w14:paraId="1CF3C5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COMPONENTES PILARES OD SECURE</w:t>
            </w:r>
          </w:p>
        </w:tc>
        <w:tc>
          <w:tcPr>
            <w:tcW w:w="0" w:type="auto"/>
            <w:shd w:val="clear" w:color="auto" w:fill="auto"/>
            <w:noWrap/>
            <w:vAlign w:val="center"/>
            <w:hideMark/>
          </w:tcPr>
          <w:p w14:paraId="4EF2FD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C828BEE" w14:textId="77777777" w:rsidTr="00A3151B">
        <w:tc>
          <w:tcPr>
            <w:tcW w:w="0" w:type="auto"/>
            <w:shd w:val="clear" w:color="auto" w:fill="auto"/>
            <w:noWrap/>
            <w:vAlign w:val="center"/>
            <w:hideMark/>
          </w:tcPr>
          <w:p w14:paraId="37B436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1485</w:t>
            </w:r>
          </w:p>
        </w:tc>
        <w:tc>
          <w:tcPr>
            <w:tcW w:w="0" w:type="auto"/>
            <w:shd w:val="clear" w:color="auto" w:fill="auto"/>
            <w:vAlign w:val="center"/>
            <w:hideMark/>
          </w:tcPr>
          <w:p w14:paraId="17AC6F5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HOUSING OD SECURE</w:t>
            </w:r>
          </w:p>
        </w:tc>
        <w:tc>
          <w:tcPr>
            <w:tcW w:w="0" w:type="auto"/>
            <w:shd w:val="clear" w:color="auto" w:fill="auto"/>
            <w:noWrap/>
            <w:vAlign w:val="center"/>
            <w:hideMark/>
          </w:tcPr>
          <w:p w14:paraId="4D37B0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4D590B2" w14:textId="77777777" w:rsidTr="00A3151B">
        <w:tc>
          <w:tcPr>
            <w:tcW w:w="0" w:type="auto"/>
            <w:shd w:val="clear" w:color="auto" w:fill="auto"/>
            <w:noWrap/>
            <w:vAlign w:val="center"/>
            <w:hideMark/>
          </w:tcPr>
          <w:p w14:paraId="673F1F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1486</w:t>
            </w:r>
          </w:p>
        </w:tc>
        <w:tc>
          <w:tcPr>
            <w:tcW w:w="0" w:type="auto"/>
            <w:shd w:val="clear" w:color="auto" w:fill="auto"/>
            <w:vAlign w:val="center"/>
            <w:hideMark/>
          </w:tcPr>
          <w:p w14:paraId="7BAA21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COPING DE IMPRESIÓN OD SECURE</w:t>
            </w:r>
          </w:p>
        </w:tc>
        <w:tc>
          <w:tcPr>
            <w:tcW w:w="0" w:type="auto"/>
            <w:shd w:val="clear" w:color="auto" w:fill="auto"/>
            <w:noWrap/>
            <w:vAlign w:val="center"/>
            <w:hideMark/>
          </w:tcPr>
          <w:p w14:paraId="48E2EE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6F78C78" w14:textId="77777777" w:rsidTr="00A3151B">
        <w:tc>
          <w:tcPr>
            <w:tcW w:w="0" w:type="auto"/>
            <w:shd w:val="clear" w:color="auto" w:fill="auto"/>
            <w:noWrap/>
            <w:vAlign w:val="center"/>
            <w:hideMark/>
          </w:tcPr>
          <w:p w14:paraId="501CE5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1487</w:t>
            </w:r>
          </w:p>
        </w:tc>
        <w:tc>
          <w:tcPr>
            <w:tcW w:w="0" w:type="auto"/>
            <w:shd w:val="clear" w:color="auto" w:fill="auto"/>
            <w:vAlign w:val="center"/>
            <w:hideMark/>
          </w:tcPr>
          <w:p w14:paraId="7F99EAC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ANALOGO OD SECURE</w:t>
            </w:r>
          </w:p>
        </w:tc>
        <w:tc>
          <w:tcPr>
            <w:tcW w:w="0" w:type="auto"/>
            <w:shd w:val="clear" w:color="auto" w:fill="auto"/>
            <w:noWrap/>
            <w:vAlign w:val="center"/>
            <w:hideMark/>
          </w:tcPr>
          <w:p w14:paraId="4ED185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531E08F" w14:textId="77777777" w:rsidTr="00A3151B">
        <w:tc>
          <w:tcPr>
            <w:tcW w:w="0" w:type="auto"/>
            <w:shd w:val="clear" w:color="auto" w:fill="auto"/>
            <w:noWrap/>
            <w:vAlign w:val="center"/>
            <w:hideMark/>
          </w:tcPr>
          <w:p w14:paraId="71D4BF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1488</w:t>
            </w:r>
          </w:p>
        </w:tc>
        <w:tc>
          <w:tcPr>
            <w:tcW w:w="0" w:type="auto"/>
            <w:shd w:val="clear" w:color="auto" w:fill="auto"/>
            <w:vAlign w:val="center"/>
            <w:hideMark/>
          </w:tcPr>
          <w:p w14:paraId="09C148D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MULTI-UNIT RECTO</w:t>
            </w:r>
          </w:p>
        </w:tc>
        <w:tc>
          <w:tcPr>
            <w:tcW w:w="0" w:type="auto"/>
            <w:shd w:val="clear" w:color="auto" w:fill="auto"/>
            <w:noWrap/>
            <w:vAlign w:val="center"/>
            <w:hideMark/>
          </w:tcPr>
          <w:p w14:paraId="571329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E7D9009" w14:textId="77777777" w:rsidTr="00A3151B">
        <w:tc>
          <w:tcPr>
            <w:tcW w:w="0" w:type="auto"/>
            <w:shd w:val="clear" w:color="auto" w:fill="auto"/>
            <w:noWrap/>
            <w:vAlign w:val="center"/>
            <w:hideMark/>
          </w:tcPr>
          <w:p w14:paraId="35808F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1489</w:t>
            </w:r>
          </w:p>
        </w:tc>
        <w:tc>
          <w:tcPr>
            <w:tcW w:w="0" w:type="auto"/>
            <w:shd w:val="clear" w:color="auto" w:fill="auto"/>
            <w:vAlign w:val="center"/>
            <w:hideMark/>
          </w:tcPr>
          <w:p w14:paraId="2002EC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MULTI-UNIT ANGULADO 17º</w:t>
            </w:r>
          </w:p>
        </w:tc>
        <w:tc>
          <w:tcPr>
            <w:tcW w:w="0" w:type="auto"/>
            <w:shd w:val="clear" w:color="auto" w:fill="auto"/>
            <w:noWrap/>
            <w:vAlign w:val="center"/>
            <w:hideMark/>
          </w:tcPr>
          <w:p w14:paraId="2B36C0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276223C" w14:textId="77777777" w:rsidTr="00A3151B">
        <w:tc>
          <w:tcPr>
            <w:tcW w:w="0" w:type="auto"/>
            <w:shd w:val="clear" w:color="auto" w:fill="auto"/>
            <w:noWrap/>
            <w:vAlign w:val="center"/>
            <w:hideMark/>
          </w:tcPr>
          <w:p w14:paraId="620B9F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1490</w:t>
            </w:r>
          </w:p>
        </w:tc>
        <w:tc>
          <w:tcPr>
            <w:tcW w:w="0" w:type="auto"/>
            <w:shd w:val="clear" w:color="auto" w:fill="auto"/>
            <w:vAlign w:val="center"/>
            <w:hideMark/>
          </w:tcPr>
          <w:p w14:paraId="72F5E9C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MULTI-UNIT ANGULADO 30º</w:t>
            </w:r>
          </w:p>
        </w:tc>
        <w:tc>
          <w:tcPr>
            <w:tcW w:w="0" w:type="auto"/>
            <w:shd w:val="clear" w:color="auto" w:fill="auto"/>
            <w:noWrap/>
            <w:vAlign w:val="center"/>
            <w:hideMark/>
          </w:tcPr>
          <w:p w14:paraId="5F1638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C7F8428" w14:textId="77777777" w:rsidTr="00A3151B">
        <w:tc>
          <w:tcPr>
            <w:tcW w:w="0" w:type="auto"/>
            <w:shd w:val="clear" w:color="auto" w:fill="auto"/>
            <w:noWrap/>
            <w:vAlign w:val="center"/>
            <w:hideMark/>
          </w:tcPr>
          <w:p w14:paraId="390C5C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1491</w:t>
            </w:r>
          </w:p>
        </w:tc>
        <w:tc>
          <w:tcPr>
            <w:tcW w:w="0" w:type="auto"/>
            <w:shd w:val="clear" w:color="auto" w:fill="auto"/>
            <w:vAlign w:val="center"/>
            <w:hideMark/>
          </w:tcPr>
          <w:p w14:paraId="2A4DE1A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COPING DE IMPRESIÓN DIRECTO MU/CUBETA ABIERTA</w:t>
            </w:r>
          </w:p>
        </w:tc>
        <w:tc>
          <w:tcPr>
            <w:tcW w:w="0" w:type="auto"/>
            <w:shd w:val="clear" w:color="auto" w:fill="auto"/>
            <w:noWrap/>
            <w:vAlign w:val="center"/>
            <w:hideMark/>
          </w:tcPr>
          <w:p w14:paraId="08D773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6207405" w14:textId="77777777" w:rsidTr="00A3151B">
        <w:tc>
          <w:tcPr>
            <w:tcW w:w="0" w:type="auto"/>
            <w:shd w:val="clear" w:color="auto" w:fill="auto"/>
            <w:noWrap/>
            <w:vAlign w:val="center"/>
            <w:hideMark/>
          </w:tcPr>
          <w:p w14:paraId="52FDC7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1492</w:t>
            </w:r>
          </w:p>
        </w:tc>
        <w:tc>
          <w:tcPr>
            <w:tcW w:w="0" w:type="auto"/>
            <w:shd w:val="clear" w:color="auto" w:fill="auto"/>
            <w:vAlign w:val="center"/>
            <w:hideMark/>
          </w:tcPr>
          <w:p w14:paraId="6CD592D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COPING DE IMPRESIÓN INDIRECTO/ CUBETA CERRADA</w:t>
            </w:r>
          </w:p>
        </w:tc>
        <w:tc>
          <w:tcPr>
            <w:tcW w:w="0" w:type="auto"/>
            <w:shd w:val="clear" w:color="auto" w:fill="auto"/>
            <w:noWrap/>
            <w:vAlign w:val="center"/>
            <w:hideMark/>
          </w:tcPr>
          <w:p w14:paraId="586F6F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97AAF17" w14:textId="77777777" w:rsidTr="00A3151B">
        <w:tc>
          <w:tcPr>
            <w:tcW w:w="0" w:type="auto"/>
            <w:shd w:val="clear" w:color="auto" w:fill="auto"/>
            <w:noWrap/>
            <w:vAlign w:val="center"/>
            <w:hideMark/>
          </w:tcPr>
          <w:p w14:paraId="660FC3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1493</w:t>
            </w:r>
          </w:p>
        </w:tc>
        <w:tc>
          <w:tcPr>
            <w:tcW w:w="0" w:type="auto"/>
            <w:shd w:val="clear" w:color="auto" w:fill="auto"/>
            <w:vAlign w:val="center"/>
            <w:hideMark/>
          </w:tcPr>
          <w:p w14:paraId="05C33E0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ANALOGO MULTI-UNIT</w:t>
            </w:r>
          </w:p>
        </w:tc>
        <w:tc>
          <w:tcPr>
            <w:tcW w:w="0" w:type="auto"/>
            <w:shd w:val="clear" w:color="auto" w:fill="auto"/>
            <w:noWrap/>
            <w:vAlign w:val="center"/>
            <w:hideMark/>
          </w:tcPr>
          <w:p w14:paraId="2E2E839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E59546C" w14:textId="77777777" w:rsidTr="00A3151B">
        <w:tc>
          <w:tcPr>
            <w:tcW w:w="0" w:type="auto"/>
            <w:shd w:val="clear" w:color="auto" w:fill="auto"/>
            <w:noWrap/>
            <w:vAlign w:val="center"/>
            <w:hideMark/>
          </w:tcPr>
          <w:p w14:paraId="029BD5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1494</w:t>
            </w:r>
          </w:p>
        </w:tc>
        <w:tc>
          <w:tcPr>
            <w:tcW w:w="0" w:type="auto"/>
            <w:shd w:val="clear" w:color="auto" w:fill="auto"/>
            <w:vAlign w:val="center"/>
            <w:hideMark/>
          </w:tcPr>
          <w:p w14:paraId="2F5B838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COMPONENTES PROTESICOS MULTI UNIT</w:t>
            </w:r>
          </w:p>
        </w:tc>
        <w:tc>
          <w:tcPr>
            <w:tcW w:w="0" w:type="auto"/>
            <w:shd w:val="clear" w:color="auto" w:fill="auto"/>
            <w:noWrap/>
            <w:vAlign w:val="center"/>
            <w:hideMark/>
          </w:tcPr>
          <w:p w14:paraId="64D159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5960DB5" w14:textId="77777777" w:rsidTr="00A3151B">
        <w:tc>
          <w:tcPr>
            <w:tcW w:w="0" w:type="auto"/>
            <w:shd w:val="clear" w:color="auto" w:fill="auto"/>
            <w:noWrap/>
            <w:vAlign w:val="center"/>
            <w:hideMark/>
          </w:tcPr>
          <w:p w14:paraId="540896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1495</w:t>
            </w:r>
          </w:p>
        </w:tc>
        <w:tc>
          <w:tcPr>
            <w:tcW w:w="0" w:type="auto"/>
            <w:shd w:val="clear" w:color="auto" w:fill="auto"/>
            <w:vAlign w:val="center"/>
            <w:hideMark/>
          </w:tcPr>
          <w:p w14:paraId="687793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FIJACION MULTI-UNIT</w:t>
            </w:r>
          </w:p>
        </w:tc>
        <w:tc>
          <w:tcPr>
            <w:tcW w:w="0" w:type="auto"/>
            <w:shd w:val="clear" w:color="auto" w:fill="auto"/>
            <w:noWrap/>
            <w:vAlign w:val="center"/>
            <w:hideMark/>
          </w:tcPr>
          <w:p w14:paraId="4E6DCE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C250595" w14:textId="77777777" w:rsidTr="00A3151B">
        <w:tc>
          <w:tcPr>
            <w:tcW w:w="0" w:type="auto"/>
            <w:shd w:val="clear" w:color="000000" w:fill="D9D9D9"/>
            <w:noWrap/>
            <w:vAlign w:val="center"/>
            <w:hideMark/>
          </w:tcPr>
          <w:p w14:paraId="4898C33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2786662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MEMBRANA COLAGENO REABSORBIBLE</w:t>
            </w:r>
          </w:p>
        </w:tc>
        <w:tc>
          <w:tcPr>
            <w:tcW w:w="0" w:type="auto"/>
            <w:shd w:val="clear" w:color="000000" w:fill="D9D9D9"/>
            <w:noWrap/>
            <w:vAlign w:val="center"/>
            <w:hideMark/>
          </w:tcPr>
          <w:p w14:paraId="6A0AD1F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CANTIDAD</w:t>
            </w:r>
          </w:p>
        </w:tc>
      </w:tr>
      <w:tr w:rsidR="0023371D" w:rsidRPr="0023371D" w14:paraId="292BB0E1" w14:textId="77777777" w:rsidTr="00A3151B">
        <w:tc>
          <w:tcPr>
            <w:tcW w:w="0" w:type="auto"/>
            <w:shd w:val="clear" w:color="auto" w:fill="auto"/>
            <w:noWrap/>
            <w:vAlign w:val="center"/>
            <w:hideMark/>
          </w:tcPr>
          <w:p w14:paraId="735408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1496</w:t>
            </w:r>
          </w:p>
        </w:tc>
        <w:tc>
          <w:tcPr>
            <w:tcW w:w="0" w:type="auto"/>
            <w:shd w:val="clear" w:color="auto" w:fill="auto"/>
            <w:noWrap/>
            <w:vAlign w:val="center"/>
            <w:hideMark/>
          </w:tcPr>
          <w:p w14:paraId="79DEF0F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MEMBRANA COLAGENO 15X20MM</w:t>
            </w:r>
          </w:p>
        </w:tc>
        <w:tc>
          <w:tcPr>
            <w:tcW w:w="0" w:type="auto"/>
            <w:shd w:val="clear" w:color="auto" w:fill="auto"/>
            <w:noWrap/>
            <w:vAlign w:val="center"/>
            <w:hideMark/>
          </w:tcPr>
          <w:p w14:paraId="78CE9B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7659754" w14:textId="77777777" w:rsidTr="00A3151B">
        <w:tc>
          <w:tcPr>
            <w:tcW w:w="0" w:type="auto"/>
            <w:shd w:val="clear" w:color="auto" w:fill="auto"/>
            <w:noWrap/>
            <w:vAlign w:val="center"/>
            <w:hideMark/>
          </w:tcPr>
          <w:p w14:paraId="0C2D7D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1497</w:t>
            </w:r>
          </w:p>
        </w:tc>
        <w:tc>
          <w:tcPr>
            <w:tcW w:w="0" w:type="auto"/>
            <w:shd w:val="clear" w:color="auto" w:fill="auto"/>
            <w:noWrap/>
            <w:vAlign w:val="center"/>
            <w:hideMark/>
          </w:tcPr>
          <w:p w14:paraId="4824643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MEMBRANA COLAGENO 20X30MM</w:t>
            </w:r>
          </w:p>
        </w:tc>
        <w:tc>
          <w:tcPr>
            <w:tcW w:w="0" w:type="auto"/>
            <w:shd w:val="clear" w:color="auto" w:fill="auto"/>
            <w:noWrap/>
            <w:vAlign w:val="center"/>
            <w:hideMark/>
          </w:tcPr>
          <w:p w14:paraId="3724BC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AFBF329" w14:textId="77777777" w:rsidTr="00A3151B">
        <w:tc>
          <w:tcPr>
            <w:tcW w:w="0" w:type="auto"/>
            <w:shd w:val="clear" w:color="auto" w:fill="auto"/>
            <w:noWrap/>
            <w:vAlign w:val="center"/>
            <w:hideMark/>
          </w:tcPr>
          <w:p w14:paraId="2F6B2A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1498</w:t>
            </w:r>
          </w:p>
        </w:tc>
        <w:tc>
          <w:tcPr>
            <w:tcW w:w="0" w:type="auto"/>
            <w:shd w:val="clear" w:color="auto" w:fill="auto"/>
            <w:noWrap/>
            <w:vAlign w:val="center"/>
            <w:hideMark/>
          </w:tcPr>
          <w:p w14:paraId="3D45ECA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MEMBRANA COLAGENO 30X40MM</w:t>
            </w:r>
          </w:p>
        </w:tc>
        <w:tc>
          <w:tcPr>
            <w:tcW w:w="0" w:type="auto"/>
            <w:shd w:val="clear" w:color="auto" w:fill="auto"/>
            <w:noWrap/>
            <w:vAlign w:val="center"/>
            <w:hideMark/>
          </w:tcPr>
          <w:p w14:paraId="3E93E6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78D3AC8" w14:textId="77777777" w:rsidTr="00A3151B">
        <w:tc>
          <w:tcPr>
            <w:tcW w:w="0" w:type="auto"/>
            <w:shd w:val="clear" w:color="000000" w:fill="D9D9D9"/>
            <w:noWrap/>
            <w:vAlign w:val="center"/>
            <w:hideMark/>
          </w:tcPr>
          <w:p w14:paraId="3EAC46A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721E8D6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SUSTITUTO OSEO</w:t>
            </w:r>
          </w:p>
        </w:tc>
        <w:tc>
          <w:tcPr>
            <w:tcW w:w="0" w:type="auto"/>
            <w:shd w:val="clear" w:color="000000" w:fill="D9D9D9"/>
            <w:noWrap/>
            <w:vAlign w:val="center"/>
            <w:hideMark/>
          </w:tcPr>
          <w:p w14:paraId="192410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r>
      <w:tr w:rsidR="0023371D" w:rsidRPr="0023371D" w14:paraId="2CF3DC47" w14:textId="77777777" w:rsidTr="00A3151B">
        <w:tc>
          <w:tcPr>
            <w:tcW w:w="0" w:type="auto"/>
            <w:shd w:val="clear" w:color="auto" w:fill="auto"/>
            <w:noWrap/>
            <w:vAlign w:val="center"/>
            <w:hideMark/>
          </w:tcPr>
          <w:p w14:paraId="2014D97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1499</w:t>
            </w:r>
          </w:p>
        </w:tc>
        <w:tc>
          <w:tcPr>
            <w:tcW w:w="0" w:type="auto"/>
            <w:shd w:val="clear" w:color="auto" w:fill="auto"/>
            <w:noWrap/>
            <w:vAlign w:val="center"/>
            <w:hideMark/>
          </w:tcPr>
          <w:p w14:paraId="5AE820D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SUSTITUTO OSEO 0.5CC</w:t>
            </w:r>
          </w:p>
        </w:tc>
        <w:tc>
          <w:tcPr>
            <w:tcW w:w="0" w:type="auto"/>
            <w:shd w:val="clear" w:color="auto" w:fill="auto"/>
            <w:noWrap/>
            <w:vAlign w:val="center"/>
            <w:hideMark/>
          </w:tcPr>
          <w:p w14:paraId="163FE9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AA9D120" w14:textId="77777777" w:rsidTr="00A3151B">
        <w:tc>
          <w:tcPr>
            <w:tcW w:w="0" w:type="auto"/>
            <w:shd w:val="clear" w:color="auto" w:fill="auto"/>
            <w:noWrap/>
            <w:vAlign w:val="center"/>
            <w:hideMark/>
          </w:tcPr>
          <w:p w14:paraId="225648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1500</w:t>
            </w:r>
          </w:p>
        </w:tc>
        <w:tc>
          <w:tcPr>
            <w:tcW w:w="0" w:type="auto"/>
            <w:shd w:val="clear" w:color="auto" w:fill="auto"/>
            <w:noWrap/>
            <w:vAlign w:val="center"/>
            <w:hideMark/>
          </w:tcPr>
          <w:p w14:paraId="631A575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SUSTITUTO OSEO 1.0CC</w:t>
            </w:r>
          </w:p>
        </w:tc>
        <w:tc>
          <w:tcPr>
            <w:tcW w:w="0" w:type="auto"/>
            <w:shd w:val="clear" w:color="auto" w:fill="auto"/>
            <w:noWrap/>
            <w:vAlign w:val="center"/>
            <w:hideMark/>
          </w:tcPr>
          <w:p w14:paraId="049531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840E512" w14:textId="77777777" w:rsidTr="00A3151B">
        <w:tc>
          <w:tcPr>
            <w:tcW w:w="0" w:type="auto"/>
            <w:shd w:val="clear" w:color="auto" w:fill="auto"/>
            <w:noWrap/>
            <w:vAlign w:val="center"/>
            <w:hideMark/>
          </w:tcPr>
          <w:p w14:paraId="0FC8AC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1501</w:t>
            </w:r>
          </w:p>
        </w:tc>
        <w:tc>
          <w:tcPr>
            <w:tcW w:w="0" w:type="auto"/>
            <w:shd w:val="clear" w:color="auto" w:fill="auto"/>
            <w:noWrap/>
            <w:vAlign w:val="center"/>
            <w:hideMark/>
          </w:tcPr>
          <w:p w14:paraId="207BE4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SUSTITUTO OSEO 2.5CC</w:t>
            </w:r>
          </w:p>
        </w:tc>
        <w:tc>
          <w:tcPr>
            <w:tcW w:w="0" w:type="auto"/>
            <w:shd w:val="clear" w:color="auto" w:fill="auto"/>
            <w:noWrap/>
            <w:vAlign w:val="center"/>
            <w:hideMark/>
          </w:tcPr>
          <w:p w14:paraId="4C0574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B41044" w14:textId="77777777" w:rsidTr="00A3151B">
        <w:tc>
          <w:tcPr>
            <w:tcW w:w="0" w:type="auto"/>
            <w:gridSpan w:val="3"/>
            <w:shd w:val="clear" w:color="000000" w:fill="D9D9D9"/>
            <w:noWrap/>
            <w:vAlign w:val="center"/>
            <w:hideMark/>
          </w:tcPr>
          <w:p w14:paraId="3CA0A3A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PLACAS ESPECIALES</w:t>
            </w:r>
          </w:p>
        </w:tc>
      </w:tr>
      <w:tr w:rsidR="0023371D" w:rsidRPr="0023371D" w14:paraId="3DB5B2AE" w14:textId="77777777" w:rsidTr="00A3151B">
        <w:tc>
          <w:tcPr>
            <w:tcW w:w="0" w:type="auto"/>
            <w:shd w:val="clear" w:color="000000" w:fill="D9D9D9"/>
            <w:noWrap/>
            <w:vAlign w:val="center"/>
            <w:hideMark/>
          </w:tcPr>
          <w:p w14:paraId="0BE0FA8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50F8411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PLACA BLOQUEADA DE HUMERO PROXIMAL 3.5</w:t>
            </w:r>
          </w:p>
        </w:tc>
        <w:tc>
          <w:tcPr>
            <w:tcW w:w="0" w:type="auto"/>
            <w:shd w:val="clear" w:color="000000" w:fill="D9D9D9"/>
            <w:noWrap/>
            <w:vAlign w:val="center"/>
            <w:hideMark/>
          </w:tcPr>
          <w:p w14:paraId="5EE6221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68A4CE27" w14:textId="77777777" w:rsidTr="00A3151B">
        <w:tc>
          <w:tcPr>
            <w:tcW w:w="0" w:type="auto"/>
            <w:shd w:val="clear" w:color="auto" w:fill="auto"/>
            <w:noWrap/>
            <w:vAlign w:val="center"/>
            <w:hideMark/>
          </w:tcPr>
          <w:p w14:paraId="7E9482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1502</w:t>
            </w:r>
          </w:p>
        </w:tc>
        <w:tc>
          <w:tcPr>
            <w:tcW w:w="0" w:type="auto"/>
            <w:shd w:val="clear" w:color="auto" w:fill="auto"/>
            <w:vAlign w:val="center"/>
            <w:hideMark/>
          </w:tcPr>
          <w:p w14:paraId="2251A37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BLOQUEADA HUMERO PROXIMAL 3.5MM X 6H</w:t>
            </w:r>
          </w:p>
        </w:tc>
        <w:tc>
          <w:tcPr>
            <w:tcW w:w="0" w:type="auto"/>
            <w:shd w:val="clear" w:color="auto" w:fill="auto"/>
            <w:noWrap/>
            <w:vAlign w:val="center"/>
            <w:hideMark/>
          </w:tcPr>
          <w:p w14:paraId="30F957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C8E61D6" w14:textId="77777777" w:rsidTr="00A3151B">
        <w:tc>
          <w:tcPr>
            <w:tcW w:w="0" w:type="auto"/>
            <w:shd w:val="clear" w:color="auto" w:fill="auto"/>
            <w:noWrap/>
            <w:vAlign w:val="center"/>
            <w:hideMark/>
          </w:tcPr>
          <w:p w14:paraId="15858D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1503</w:t>
            </w:r>
          </w:p>
        </w:tc>
        <w:tc>
          <w:tcPr>
            <w:tcW w:w="0" w:type="auto"/>
            <w:shd w:val="clear" w:color="auto" w:fill="auto"/>
            <w:vAlign w:val="center"/>
            <w:hideMark/>
          </w:tcPr>
          <w:p w14:paraId="3F88BD5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TORNILLOS DE </w:t>
            </w:r>
            <w:proofErr w:type="gramStart"/>
            <w:r w:rsidRPr="0023371D">
              <w:rPr>
                <w:rFonts w:ascii="Arial" w:hAnsi="Arial" w:cs="Arial"/>
                <w:color w:val="000000"/>
                <w:sz w:val="14"/>
                <w:szCs w:val="14"/>
              </w:rPr>
              <w:t>BLOQUEO  DE</w:t>
            </w:r>
            <w:proofErr w:type="gramEnd"/>
            <w:r w:rsidRPr="0023371D">
              <w:rPr>
                <w:rFonts w:ascii="Arial" w:hAnsi="Arial" w:cs="Arial"/>
                <w:color w:val="000000"/>
                <w:sz w:val="14"/>
                <w:szCs w:val="14"/>
              </w:rPr>
              <w:t xml:space="preserve"> 3.5MM DE X 40 MM</w:t>
            </w:r>
          </w:p>
        </w:tc>
        <w:tc>
          <w:tcPr>
            <w:tcW w:w="0" w:type="auto"/>
            <w:shd w:val="clear" w:color="auto" w:fill="auto"/>
            <w:noWrap/>
            <w:vAlign w:val="center"/>
            <w:hideMark/>
          </w:tcPr>
          <w:p w14:paraId="7BD4C4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2C49C56" w14:textId="77777777" w:rsidTr="00A3151B">
        <w:tc>
          <w:tcPr>
            <w:tcW w:w="0" w:type="auto"/>
            <w:shd w:val="clear" w:color="auto" w:fill="auto"/>
            <w:noWrap/>
            <w:vAlign w:val="center"/>
            <w:hideMark/>
          </w:tcPr>
          <w:p w14:paraId="6D4C0A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1504</w:t>
            </w:r>
          </w:p>
        </w:tc>
        <w:tc>
          <w:tcPr>
            <w:tcW w:w="0" w:type="auto"/>
            <w:shd w:val="clear" w:color="auto" w:fill="auto"/>
            <w:vAlign w:val="center"/>
            <w:hideMark/>
          </w:tcPr>
          <w:p w14:paraId="1934620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BLOQUEO ESPONJOSOS 3.5 X 45MM</w:t>
            </w:r>
          </w:p>
        </w:tc>
        <w:tc>
          <w:tcPr>
            <w:tcW w:w="0" w:type="auto"/>
            <w:shd w:val="clear" w:color="auto" w:fill="auto"/>
            <w:noWrap/>
            <w:vAlign w:val="center"/>
            <w:hideMark/>
          </w:tcPr>
          <w:p w14:paraId="09A24F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5451D83" w14:textId="77777777" w:rsidTr="00A3151B">
        <w:tc>
          <w:tcPr>
            <w:tcW w:w="0" w:type="auto"/>
            <w:shd w:val="clear" w:color="auto" w:fill="auto"/>
            <w:noWrap/>
            <w:vAlign w:val="center"/>
            <w:hideMark/>
          </w:tcPr>
          <w:p w14:paraId="3BAE56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1505</w:t>
            </w:r>
          </w:p>
        </w:tc>
        <w:tc>
          <w:tcPr>
            <w:tcW w:w="0" w:type="auto"/>
            <w:shd w:val="clear" w:color="auto" w:fill="auto"/>
            <w:vAlign w:val="center"/>
            <w:hideMark/>
          </w:tcPr>
          <w:p w14:paraId="2A27FD2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w:t>
            </w:r>
            <w:proofErr w:type="gramStart"/>
            <w:r w:rsidRPr="0023371D">
              <w:rPr>
                <w:rFonts w:ascii="Arial" w:hAnsi="Arial" w:cs="Arial"/>
                <w:color w:val="000000"/>
                <w:sz w:val="14"/>
                <w:szCs w:val="14"/>
              </w:rPr>
              <w:t>CORTICAL  3.5</w:t>
            </w:r>
            <w:proofErr w:type="gramEnd"/>
            <w:r w:rsidRPr="0023371D">
              <w:rPr>
                <w:rFonts w:ascii="Arial" w:hAnsi="Arial" w:cs="Arial"/>
                <w:color w:val="000000"/>
                <w:sz w:val="14"/>
                <w:szCs w:val="14"/>
              </w:rPr>
              <w:t xml:space="preserve"> MM X 40 MM</w:t>
            </w:r>
          </w:p>
        </w:tc>
        <w:tc>
          <w:tcPr>
            <w:tcW w:w="0" w:type="auto"/>
            <w:shd w:val="clear" w:color="auto" w:fill="auto"/>
            <w:noWrap/>
            <w:vAlign w:val="center"/>
            <w:hideMark/>
          </w:tcPr>
          <w:p w14:paraId="5B277F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9EB4A8" w14:textId="77777777" w:rsidTr="00A3151B">
        <w:tc>
          <w:tcPr>
            <w:tcW w:w="0" w:type="auto"/>
            <w:shd w:val="clear" w:color="auto" w:fill="auto"/>
            <w:noWrap/>
            <w:vAlign w:val="center"/>
            <w:hideMark/>
          </w:tcPr>
          <w:p w14:paraId="1789DC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1506</w:t>
            </w:r>
          </w:p>
        </w:tc>
        <w:tc>
          <w:tcPr>
            <w:tcW w:w="0" w:type="auto"/>
            <w:shd w:val="clear" w:color="auto" w:fill="auto"/>
            <w:vAlign w:val="center"/>
            <w:hideMark/>
          </w:tcPr>
          <w:p w14:paraId="1ECE473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ROSCADOS </w:t>
            </w:r>
          </w:p>
        </w:tc>
        <w:tc>
          <w:tcPr>
            <w:tcW w:w="0" w:type="auto"/>
            <w:shd w:val="clear" w:color="auto" w:fill="auto"/>
            <w:noWrap/>
            <w:vAlign w:val="center"/>
            <w:hideMark/>
          </w:tcPr>
          <w:p w14:paraId="6A8EB4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3F57DB0" w14:textId="77777777" w:rsidTr="00A3151B">
        <w:tc>
          <w:tcPr>
            <w:tcW w:w="0" w:type="auto"/>
            <w:shd w:val="clear" w:color="000000" w:fill="D9D9D9"/>
            <w:noWrap/>
            <w:vAlign w:val="center"/>
            <w:hideMark/>
          </w:tcPr>
          <w:p w14:paraId="068591F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4D3E3B4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PLACA BLOQUEADA ANATOMICA </w:t>
            </w:r>
            <w:proofErr w:type="gramStart"/>
            <w:r w:rsidRPr="0023371D">
              <w:rPr>
                <w:rFonts w:ascii="Arial" w:hAnsi="Arial" w:cs="Arial"/>
                <w:b/>
                <w:bCs/>
                <w:color w:val="000000"/>
                <w:sz w:val="14"/>
                <w:szCs w:val="14"/>
              </w:rPr>
              <w:t>PARA  HUMERO</w:t>
            </w:r>
            <w:proofErr w:type="gramEnd"/>
            <w:r w:rsidRPr="0023371D">
              <w:rPr>
                <w:rFonts w:ascii="Arial" w:hAnsi="Arial" w:cs="Arial"/>
                <w:b/>
                <w:bCs/>
                <w:color w:val="000000"/>
                <w:sz w:val="14"/>
                <w:szCs w:val="14"/>
              </w:rPr>
              <w:t xml:space="preserve"> DISTAL 2.7/3.5</w:t>
            </w:r>
          </w:p>
        </w:tc>
        <w:tc>
          <w:tcPr>
            <w:tcW w:w="0" w:type="auto"/>
            <w:shd w:val="clear" w:color="000000" w:fill="D9D9D9"/>
            <w:noWrap/>
            <w:vAlign w:val="center"/>
            <w:hideMark/>
          </w:tcPr>
          <w:p w14:paraId="6773E3C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E681CB7" w14:textId="77777777" w:rsidTr="00A3151B">
        <w:tc>
          <w:tcPr>
            <w:tcW w:w="0" w:type="auto"/>
            <w:shd w:val="clear" w:color="auto" w:fill="auto"/>
            <w:noWrap/>
            <w:vAlign w:val="center"/>
            <w:hideMark/>
          </w:tcPr>
          <w:p w14:paraId="5BE3BE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1507</w:t>
            </w:r>
          </w:p>
        </w:tc>
        <w:tc>
          <w:tcPr>
            <w:tcW w:w="0" w:type="auto"/>
            <w:shd w:val="clear" w:color="auto" w:fill="auto"/>
            <w:vAlign w:val="center"/>
            <w:hideMark/>
          </w:tcPr>
          <w:p w14:paraId="4B12EDF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BLOQUEADA PARA HUMERO </w:t>
            </w:r>
            <w:proofErr w:type="gramStart"/>
            <w:r w:rsidRPr="0023371D">
              <w:rPr>
                <w:rFonts w:ascii="Arial" w:hAnsi="Arial" w:cs="Arial"/>
                <w:color w:val="000000"/>
                <w:sz w:val="14"/>
                <w:szCs w:val="14"/>
              </w:rPr>
              <w:t>DISTAL  2.7</w:t>
            </w:r>
            <w:proofErr w:type="gramEnd"/>
            <w:r w:rsidRPr="0023371D">
              <w:rPr>
                <w:rFonts w:ascii="Arial" w:hAnsi="Arial" w:cs="Arial"/>
                <w:color w:val="000000"/>
                <w:sz w:val="14"/>
                <w:szCs w:val="14"/>
              </w:rPr>
              <w:t>/3.5MM ANGULO VARIABLE</w:t>
            </w:r>
          </w:p>
        </w:tc>
        <w:tc>
          <w:tcPr>
            <w:tcW w:w="0" w:type="auto"/>
            <w:shd w:val="clear" w:color="auto" w:fill="auto"/>
            <w:noWrap/>
            <w:vAlign w:val="center"/>
            <w:hideMark/>
          </w:tcPr>
          <w:p w14:paraId="3040BB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D0F8B34" w14:textId="77777777" w:rsidTr="00A3151B">
        <w:tc>
          <w:tcPr>
            <w:tcW w:w="0" w:type="auto"/>
            <w:shd w:val="clear" w:color="auto" w:fill="auto"/>
            <w:noWrap/>
            <w:vAlign w:val="center"/>
            <w:hideMark/>
          </w:tcPr>
          <w:p w14:paraId="3B2262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1508</w:t>
            </w:r>
          </w:p>
        </w:tc>
        <w:tc>
          <w:tcPr>
            <w:tcW w:w="0" w:type="auto"/>
            <w:shd w:val="clear" w:color="auto" w:fill="auto"/>
            <w:vAlign w:val="center"/>
            <w:hideMark/>
          </w:tcPr>
          <w:p w14:paraId="3118C18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BLOQUEO AUTORROSCANTES DE 2.7 X 40MM</w:t>
            </w:r>
          </w:p>
        </w:tc>
        <w:tc>
          <w:tcPr>
            <w:tcW w:w="0" w:type="auto"/>
            <w:shd w:val="clear" w:color="auto" w:fill="auto"/>
            <w:noWrap/>
            <w:vAlign w:val="center"/>
            <w:hideMark/>
          </w:tcPr>
          <w:p w14:paraId="1DC516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C147D1" w14:textId="77777777" w:rsidTr="00A3151B">
        <w:tc>
          <w:tcPr>
            <w:tcW w:w="0" w:type="auto"/>
            <w:shd w:val="clear" w:color="auto" w:fill="auto"/>
            <w:noWrap/>
            <w:vAlign w:val="center"/>
            <w:hideMark/>
          </w:tcPr>
          <w:p w14:paraId="485C12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1509</w:t>
            </w:r>
          </w:p>
        </w:tc>
        <w:tc>
          <w:tcPr>
            <w:tcW w:w="0" w:type="auto"/>
            <w:shd w:val="clear" w:color="auto" w:fill="auto"/>
            <w:vAlign w:val="center"/>
            <w:hideMark/>
          </w:tcPr>
          <w:p w14:paraId="0F414C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BLOQUEO AUTORROSCANTES DE 3.5MM DE X 40 MM</w:t>
            </w:r>
          </w:p>
        </w:tc>
        <w:tc>
          <w:tcPr>
            <w:tcW w:w="0" w:type="auto"/>
            <w:shd w:val="clear" w:color="auto" w:fill="auto"/>
            <w:noWrap/>
            <w:vAlign w:val="center"/>
            <w:hideMark/>
          </w:tcPr>
          <w:p w14:paraId="5715F0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08CF523" w14:textId="77777777" w:rsidTr="00A3151B">
        <w:tc>
          <w:tcPr>
            <w:tcW w:w="0" w:type="auto"/>
            <w:shd w:val="clear" w:color="auto" w:fill="auto"/>
            <w:noWrap/>
            <w:vAlign w:val="center"/>
            <w:hideMark/>
          </w:tcPr>
          <w:p w14:paraId="34ED0F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1510</w:t>
            </w:r>
          </w:p>
        </w:tc>
        <w:tc>
          <w:tcPr>
            <w:tcW w:w="0" w:type="auto"/>
            <w:shd w:val="clear" w:color="auto" w:fill="auto"/>
            <w:vAlign w:val="center"/>
            <w:hideMark/>
          </w:tcPr>
          <w:p w14:paraId="058683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BLOQUEO ESPONJOSOS 3.5 X 45MM</w:t>
            </w:r>
          </w:p>
        </w:tc>
        <w:tc>
          <w:tcPr>
            <w:tcW w:w="0" w:type="auto"/>
            <w:shd w:val="clear" w:color="auto" w:fill="auto"/>
            <w:noWrap/>
            <w:vAlign w:val="center"/>
            <w:hideMark/>
          </w:tcPr>
          <w:p w14:paraId="147751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73690E7" w14:textId="77777777" w:rsidTr="00A3151B">
        <w:tc>
          <w:tcPr>
            <w:tcW w:w="0" w:type="auto"/>
            <w:shd w:val="clear" w:color="auto" w:fill="auto"/>
            <w:noWrap/>
            <w:vAlign w:val="center"/>
            <w:hideMark/>
          </w:tcPr>
          <w:p w14:paraId="7AA515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1511</w:t>
            </w:r>
          </w:p>
        </w:tc>
        <w:tc>
          <w:tcPr>
            <w:tcW w:w="0" w:type="auto"/>
            <w:shd w:val="clear" w:color="auto" w:fill="auto"/>
            <w:vAlign w:val="center"/>
            <w:hideMark/>
          </w:tcPr>
          <w:p w14:paraId="2A3F94D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AUTORROSCANTE 3.5 MM X 40 MM</w:t>
            </w:r>
          </w:p>
        </w:tc>
        <w:tc>
          <w:tcPr>
            <w:tcW w:w="0" w:type="auto"/>
            <w:shd w:val="clear" w:color="auto" w:fill="auto"/>
            <w:noWrap/>
            <w:vAlign w:val="center"/>
            <w:hideMark/>
          </w:tcPr>
          <w:p w14:paraId="643E5B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5A4E7E2" w14:textId="77777777" w:rsidTr="00A3151B">
        <w:tc>
          <w:tcPr>
            <w:tcW w:w="0" w:type="auto"/>
            <w:shd w:val="clear" w:color="auto" w:fill="auto"/>
            <w:noWrap/>
            <w:vAlign w:val="center"/>
            <w:hideMark/>
          </w:tcPr>
          <w:p w14:paraId="1361CF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1512</w:t>
            </w:r>
          </w:p>
        </w:tc>
        <w:tc>
          <w:tcPr>
            <w:tcW w:w="0" w:type="auto"/>
            <w:shd w:val="clear" w:color="auto" w:fill="auto"/>
            <w:vAlign w:val="center"/>
            <w:hideMark/>
          </w:tcPr>
          <w:p w14:paraId="2A69E1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ROSCADOS </w:t>
            </w:r>
          </w:p>
        </w:tc>
        <w:tc>
          <w:tcPr>
            <w:tcW w:w="0" w:type="auto"/>
            <w:shd w:val="clear" w:color="auto" w:fill="auto"/>
            <w:noWrap/>
            <w:vAlign w:val="center"/>
            <w:hideMark/>
          </w:tcPr>
          <w:p w14:paraId="3AFA76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518082C" w14:textId="77777777" w:rsidTr="00A3151B">
        <w:tc>
          <w:tcPr>
            <w:tcW w:w="0" w:type="auto"/>
            <w:shd w:val="clear" w:color="000000" w:fill="D9D9D9"/>
            <w:noWrap/>
            <w:vAlign w:val="center"/>
            <w:hideMark/>
          </w:tcPr>
          <w:p w14:paraId="12609F3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1FC80FB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PLACA BLOQUEADA ANATOMICA PARA CUBITO PROXIMAL U OLECRANON</w:t>
            </w:r>
          </w:p>
        </w:tc>
        <w:tc>
          <w:tcPr>
            <w:tcW w:w="0" w:type="auto"/>
            <w:shd w:val="clear" w:color="000000" w:fill="D9D9D9"/>
            <w:noWrap/>
            <w:vAlign w:val="center"/>
            <w:hideMark/>
          </w:tcPr>
          <w:p w14:paraId="590EBA9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16962406" w14:textId="77777777" w:rsidTr="00A3151B">
        <w:tc>
          <w:tcPr>
            <w:tcW w:w="0" w:type="auto"/>
            <w:shd w:val="clear" w:color="auto" w:fill="auto"/>
            <w:noWrap/>
            <w:vAlign w:val="center"/>
            <w:hideMark/>
          </w:tcPr>
          <w:p w14:paraId="25FE3C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1513</w:t>
            </w:r>
          </w:p>
        </w:tc>
        <w:tc>
          <w:tcPr>
            <w:tcW w:w="0" w:type="auto"/>
            <w:shd w:val="clear" w:color="auto" w:fill="auto"/>
            <w:vAlign w:val="center"/>
            <w:hideMark/>
          </w:tcPr>
          <w:p w14:paraId="2550B8C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BLOQUEADA OLECRANON 2.7/3.5 X 6 ORIF.</w:t>
            </w:r>
          </w:p>
        </w:tc>
        <w:tc>
          <w:tcPr>
            <w:tcW w:w="0" w:type="auto"/>
            <w:shd w:val="clear" w:color="auto" w:fill="auto"/>
            <w:noWrap/>
            <w:vAlign w:val="center"/>
            <w:hideMark/>
          </w:tcPr>
          <w:p w14:paraId="24CE3A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7A6D151" w14:textId="77777777" w:rsidTr="00A3151B">
        <w:tc>
          <w:tcPr>
            <w:tcW w:w="0" w:type="auto"/>
            <w:shd w:val="clear" w:color="auto" w:fill="auto"/>
            <w:noWrap/>
            <w:vAlign w:val="center"/>
            <w:hideMark/>
          </w:tcPr>
          <w:p w14:paraId="18F0B4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1514</w:t>
            </w:r>
          </w:p>
        </w:tc>
        <w:tc>
          <w:tcPr>
            <w:tcW w:w="0" w:type="auto"/>
            <w:shd w:val="clear" w:color="auto" w:fill="auto"/>
            <w:vAlign w:val="center"/>
            <w:hideMark/>
          </w:tcPr>
          <w:p w14:paraId="653A0C9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AUTORROSCANTE 2.7 X 16 MM</w:t>
            </w:r>
          </w:p>
        </w:tc>
        <w:tc>
          <w:tcPr>
            <w:tcW w:w="0" w:type="auto"/>
            <w:shd w:val="clear" w:color="auto" w:fill="auto"/>
            <w:noWrap/>
            <w:vAlign w:val="center"/>
            <w:hideMark/>
          </w:tcPr>
          <w:p w14:paraId="7F0180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36865E0" w14:textId="77777777" w:rsidTr="00A3151B">
        <w:tc>
          <w:tcPr>
            <w:tcW w:w="0" w:type="auto"/>
            <w:shd w:val="clear" w:color="auto" w:fill="auto"/>
            <w:noWrap/>
            <w:vAlign w:val="center"/>
            <w:hideMark/>
          </w:tcPr>
          <w:p w14:paraId="55B906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1515</w:t>
            </w:r>
          </w:p>
        </w:tc>
        <w:tc>
          <w:tcPr>
            <w:tcW w:w="0" w:type="auto"/>
            <w:shd w:val="clear" w:color="auto" w:fill="auto"/>
            <w:vAlign w:val="center"/>
            <w:hideMark/>
          </w:tcPr>
          <w:p w14:paraId="364453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BLOQUEO AUTOPERFORANTES DE 3.5MM DE X 18 MM</w:t>
            </w:r>
          </w:p>
        </w:tc>
        <w:tc>
          <w:tcPr>
            <w:tcW w:w="0" w:type="auto"/>
            <w:shd w:val="clear" w:color="auto" w:fill="auto"/>
            <w:noWrap/>
            <w:vAlign w:val="center"/>
            <w:hideMark/>
          </w:tcPr>
          <w:p w14:paraId="763CBE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20C201F" w14:textId="77777777" w:rsidTr="00A3151B">
        <w:tc>
          <w:tcPr>
            <w:tcW w:w="0" w:type="auto"/>
            <w:shd w:val="clear" w:color="auto" w:fill="auto"/>
            <w:noWrap/>
            <w:vAlign w:val="center"/>
            <w:hideMark/>
          </w:tcPr>
          <w:p w14:paraId="2718EC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1516</w:t>
            </w:r>
          </w:p>
        </w:tc>
        <w:tc>
          <w:tcPr>
            <w:tcW w:w="0" w:type="auto"/>
            <w:shd w:val="clear" w:color="auto" w:fill="auto"/>
            <w:vAlign w:val="center"/>
            <w:hideMark/>
          </w:tcPr>
          <w:p w14:paraId="023DCDA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w:t>
            </w:r>
            <w:proofErr w:type="gramStart"/>
            <w:r w:rsidRPr="0023371D">
              <w:rPr>
                <w:rFonts w:ascii="Arial" w:hAnsi="Arial" w:cs="Arial"/>
                <w:color w:val="000000"/>
                <w:sz w:val="14"/>
                <w:szCs w:val="14"/>
              </w:rPr>
              <w:t>CORTICAL  AUTORROSCANTE</w:t>
            </w:r>
            <w:proofErr w:type="gramEnd"/>
            <w:r w:rsidRPr="0023371D">
              <w:rPr>
                <w:rFonts w:ascii="Arial" w:hAnsi="Arial" w:cs="Arial"/>
                <w:color w:val="000000"/>
                <w:sz w:val="14"/>
                <w:szCs w:val="14"/>
              </w:rPr>
              <w:t xml:space="preserve"> 3.5 MM X 20 MM</w:t>
            </w:r>
          </w:p>
        </w:tc>
        <w:tc>
          <w:tcPr>
            <w:tcW w:w="0" w:type="auto"/>
            <w:shd w:val="clear" w:color="auto" w:fill="auto"/>
            <w:noWrap/>
            <w:vAlign w:val="center"/>
            <w:hideMark/>
          </w:tcPr>
          <w:p w14:paraId="180710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8E663EB" w14:textId="77777777" w:rsidTr="00A3151B">
        <w:tc>
          <w:tcPr>
            <w:tcW w:w="0" w:type="auto"/>
            <w:shd w:val="clear" w:color="000000" w:fill="D9D9D9"/>
            <w:noWrap/>
            <w:vAlign w:val="center"/>
            <w:hideMark/>
          </w:tcPr>
          <w:p w14:paraId="06392FA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5AE63D8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PLACA BLOQUEADA PARA CUBITO </w:t>
            </w:r>
            <w:proofErr w:type="gramStart"/>
            <w:r w:rsidRPr="0023371D">
              <w:rPr>
                <w:rFonts w:ascii="Arial" w:hAnsi="Arial" w:cs="Arial"/>
                <w:b/>
                <w:bCs/>
                <w:color w:val="000000"/>
                <w:sz w:val="14"/>
                <w:szCs w:val="14"/>
              </w:rPr>
              <w:t>DISTAL  2.0</w:t>
            </w:r>
            <w:proofErr w:type="gramEnd"/>
            <w:r w:rsidRPr="0023371D">
              <w:rPr>
                <w:rFonts w:ascii="Arial" w:hAnsi="Arial" w:cs="Arial"/>
                <w:b/>
                <w:bCs/>
                <w:color w:val="000000"/>
                <w:sz w:val="14"/>
                <w:szCs w:val="14"/>
              </w:rPr>
              <w:t>/2.5MM</w:t>
            </w:r>
          </w:p>
        </w:tc>
        <w:tc>
          <w:tcPr>
            <w:tcW w:w="0" w:type="auto"/>
            <w:shd w:val="clear" w:color="000000" w:fill="D9D9D9"/>
            <w:noWrap/>
            <w:vAlign w:val="center"/>
            <w:hideMark/>
          </w:tcPr>
          <w:p w14:paraId="4DD3942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0C1088C" w14:textId="77777777" w:rsidTr="00A3151B">
        <w:tc>
          <w:tcPr>
            <w:tcW w:w="0" w:type="auto"/>
            <w:shd w:val="clear" w:color="auto" w:fill="auto"/>
            <w:noWrap/>
            <w:vAlign w:val="center"/>
            <w:hideMark/>
          </w:tcPr>
          <w:p w14:paraId="499415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1517</w:t>
            </w:r>
          </w:p>
        </w:tc>
        <w:tc>
          <w:tcPr>
            <w:tcW w:w="0" w:type="auto"/>
            <w:shd w:val="clear" w:color="auto" w:fill="auto"/>
            <w:vAlign w:val="center"/>
            <w:hideMark/>
          </w:tcPr>
          <w:p w14:paraId="51089A6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BLOQUEADA PARA CUBITO </w:t>
            </w:r>
            <w:proofErr w:type="gramStart"/>
            <w:r w:rsidRPr="0023371D">
              <w:rPr>
                <w:rFonts w:ascii="Arial" w:hAnsi="Arial" w:cs="Arial"/>
                <w:color w:val="000000"/>
                <w:sz w:val="14"/>
                <w:szCs w:val="14"/>
              </w:rPr>
              <w:t>DISTAL  2.0</w:t>
            </w:r>
            <w:proofErr w:type="gramEnd"/>
            <w:r w:rsidRPr="0023371D">
              <w:rPr>
                <w:rFonts w:ascii="Arial" w:hAnsi="Arial" w:cs="Arial"/>
                <w:color w:val="000000"/>
                <w:sz w:val="14"/>
                <w:szCs w:val="14"/>
              </w:rPr>
              <w:t>/2.5MM</w:t>
            </w:r>
          </w:p>
        </w:tc>
        <w:tc>
          <w:tcPr>
            <w:tcW w:w="0" w:type="auto"/>
            <w:shd w:val="clear" w:color="auto" w:fill="auto"/>
            <w:noWrap/>
            <w:vAlign w:val="center"/>
            <w:hideMark/>
          </w:tcPr>
          <w:p w14:paraId="521813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A2D4F60" w14:textId="77777777" w:rsidTr="00A3151B">
        <w:tc>
          <w:tcPr>
            <w:tcW w:w="0" w:type="auto"/>
            <w:shd w:val="clear" w:color="auto" w:fill="auto"/>
            <w:noWrap/>
            <w:vAlign w:val="center"/>
            <w:hideMark/>
          </w:tcPr>
          <w:p w14:paraId="0871A5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1518</w:t>
            </w:r>
          </w:p>
        </w:tc>
        <w:tc>
          <w:tcPr>
            <w:tcW w:w="0" w:type="auto"/>
            <w:shd w:val="clear" w:color="auto" w:fill="auto"/>
            <w:vAlign w:val="center"/>
            <w:hideMark/>
          </w:tcPr>
          <w:p w14:paraId="0AD779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BLOQUEO AUTOPERFORANTES DE 2.0 X 10MM</w:t>
            </w:r>
          </w:p>
        </w:tc>
        <w:tc>
          <w:tcPr>
            <w:tcW w:w="0" w:type="auto"/>
            <w:shd w:val="clear" w:color="auto" w:fill="auto"/>
            <w:noWrap/>
            <w:vAlign w:val="center"/>
            <w:hideMark/>
          </w:tcPr>
          <w:p w14:paraId="075A9C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EE9C73E" w14:textId="77777777" w:rsidTr="00A3151B">
        <w:tc>
          <w:tcPr>
            <w:tcW w:w="0" w:type="auto"/>
            <w:shd w:val="clear" w:color="auto" w:fill="auto"/>
            <w:noWrap/>
            <w:vAlign w:val="center"/>
            <w:hideMark/>
          </w:tcPr>
          <w:p w14:paraId="774ADE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1519</w:t>
            </w:r>
          </w:p>
        </w:tc>
        <w:tc>
          <w:tcPr>
            <w:tcW w:w="0" w:type="auto"/>
            <w:shd w:val="clear" w:color="auto" w:fill="auto"/>
            <w:vAlign w:val="center"/>
            <w:hideMark/>
          </w:tcPr>
          <w:p w14:paraId="0E52DE4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w:t>
            </w:r>
            <w:proofErr w:type="gramStart"/>
            <w:r w:rsidRPr="0023371D">
              <w:rPr>
                <w:rFonts w:ascii="Arial" w:hAnsi="Arial" w:cs="Arial"/>
                <w:color w:val="000000"/>
                <w:sz w:val="14"/>
                <w:szCs w:val="14"/>
              </w:rPr>
              <w:t>CORTICAL  AUTORROSCANTE</w:t>
            </w:r>
            <w:proofErr w:type="gramEnd"/>
            <w:r w:rsidRPr="0023371D">
              <w:rPr>
                <w:rFonts w:ascii="Arial" w:hAnsi="Arial" w:cs="Arial"/>
                <w:color w:val="000000"/>
                <w:sz w:val="14"/>
                <w:szCs w:val="14"/>
              </w:rPr>
              <w:t xml:space="preserve"> 2.0 MM X 24 MM</w:t>
            </w:r>
          </w:p>
        </w:tc>
        <w:tc>
          <w:tcPr>
            <w:tcW w:w="0" w:type="auto"/>
            <w:shd w:val="clear" w:color="auto" w:fill="auto"/>
            <w:noWrap/>
            <w:vAlign w:val="center"/>
            <w:hideMark/>
          </w:tcPr>
          <w:p w14:paraId="1C2628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0C90DE2" w14:textId="77777777" w:rsidTr="00A3151B">
        <w:tc>
          <w:tcPr>
            <w:tcW w:w="0" w:type="auto"/>
            <w:shd w:val="clear" w:color="000000" w:fill="D9D9D9"/>
            <w:noWrap/>
            <w:vAlign w:val="center"/>
            <w:hideMark/>
          </w:tcPr>
          <w:p w14:paraId="698D9A1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785C8AD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RADIO PROXIMAL O CUPULA RADIAL ACERO</w:t>
            </w:r>
          </w:p>
        </w:tc>
        <w:tc>
          <w:tcPr>
            <w:tcW w:w="0" w:type="auto"/>
            <w:shd w:val="clear" w:color="000000" w:fill="D9D9D9"/>
            <w:noWrap/>
            <w:vAlign w:val="center"/>
            <w:hideMark/>
          </w:tcPr>
          <w:p w14:paraId="11464B7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763C95B" w14:textId="77777777" w:rsidTr="00A3151B">
        <w:tc>
          <w:tcPr>
            <w:tcW w:w="0" w:type="auto"/>
            <w:shd w:val="clear" w:color="auto" w:fill="auto"/>
            <w:noWrap/>
            <w:vAlign w:val="center"/>
            <w:hideMark/>
          </w:tcPr>
          <w:p w14:paraId="4C267D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1520</w:t>
            </w:r>
          </w:p>
        </w:tc>
        <w:tc>
          <w:tcPr>
            <w:tcW w:w="0" w:type="auto"/>
            <w:shd w:val="clear" w:color="auto" w:fill="auto"/>
            <w:vAlign w:val="center"/>
            <w:hideMark/>
          </w:tcPr>
          <w:p w14:paraId="7B9C2A2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BLOQUEADA PARA RADIO PROXIMAL DE /IZQ 2.5/2.0MM</w:t>
            </w:r>
          </w:p>
        </w:tc>
        <w:tc>
          <w:tcPr>
            <w:tcW w:w="0" w:type="auto"/>
            <w:shd w:val="clear" w:color="auto" w:fill="auto"/>
            <w:noWrap/>
            <w:vAlign w:val="center"/>
            <w:hideMark/>
          </w:tcPr>
          <w:p w14:paraId="310993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26CEAA4" w14:textId="77777777" w:rsidTr="00A3151B">
        <w:tc>
          <w:tcPr>
            <w:tcW w:w="0" w:type="auto"/>
            <w:shd w:val="clear" w:color="auto" w:fill="auto"/>
            <w:noWrap/>
            <w:vAlign w:val="center"/>
            <w:hideMark/>
          </w:tcPr>
          <w:p w14:paraId="2A309B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1521</w:t>
            </w:r>
          </w:p>
        </w:tc>
        <w:tc>
          <w:tcPr>
            <w:tcW w:w="0" w:type="auto"/>
            <w:shd w:val="clear" w:color="auto" w:fill="auto"/>
            <w:vAlign w:val="center"/>
            <w:hideMark/>
          </w:tcPr>
          <w:p w14:paraId="25CE19D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TORNILLOS DE BLOQUEO </w:t>
            </w:r>
            <w:proofErr w:type="gramStart"/>
            <w:r w:rsidRPr="0023371D">
              <w:rPr>
                <w:rFonts w:ascii="Arial" w:hAnsi="Arial" w:cs="Arial"/>
                <w:color w:val="000000"/>
                <w:sz w:val="14"/>
                <w:szCs w:val="14"/>
              </w:rPr>
              <w:t>DE  X</w:t>
            </w:r>
            <w:proofErr w:type="gramEnd"/>
            <w:r w:rsidRPr="0023371D">
              <w:rPr>
                <w:rFonts w:ascii="Arial" w:hAnsi="Arial" w:cs="Arial"/>
                <w:color w:val="000000"/>
                <w:sz w:val="14"/>
                <w:szCs w:val="14"/>
              </w:rPr>
              <w:t xml:space="preserve"> 20 MM </w:t>
            </w:r>
          </w:p>
        </w:tc>
        <w:tc>
          <w:tcPr>
            <w:tcW w:w="0" w:type="auto"/>
            <w:shd w:val="clear" w:color="auto" w:fill="auto"/>
            <w:noWrap/>
            <w:vAlign w:val="center"/>
            <w:hideMark/>
          </w:tcPr>
          <w:p w14:paraId="6EC338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64DD01A" w14:textId="77777777" w:rsidTr="00A3151B">
        <w:tc>
          <w:tcPr>
            <w:tcW w:w="0" w:type="auto"/>
            <w:shd w:val="clear" w:color="auto" w:fill="auto"/>
            <w:noWrap/>
            <w:vAlign w:val="center"/>
            <w:hideMark/>
          </w:tcPr>
          <w:p w14:paraId="377275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1522</w:t>
            </w:r>
          </w:p>
        </w:tc>
        <w:tc>
          <w:tcPr>
            <w:tcW w:w="0" w:type="auto"/>
            <w:shd w:val="clear" w:color="auto" w:fill="auto"/>
            <w:vAlign w:val="center"/>
            <w:hideMark/>
          </w:tcPr>
          <w:p w14:paraId="3D03A3B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CORTICAL </w:t>
            </w:r>
            <w:proofErr w:type="gramStart"/>
            <w:r w:rsidRPr="0023371D">
              <w:rPr>
                <w:rFonts w:ascii="Arial" w:hAnsi="Arial" w:cs="Arial"/>
                <w:color w:val="000000"/>
                <w:sz w:val="14"/>
                <w:szCs w:val="14"/>
              </w:rPr>
              <w:t>AUTORROSCANTE  X</w:t>
            </w:r>
            <w:proofErr w:type="gramEnd"/>
            <w:r w:rsidRPr="0023371D">
              <w:rPr>
                <w:rFonts w:ascii="Arial" w:hAnsi="Arial" w:cs="Arial"/>
                <w:color w:val="000000"/>
                <w:sz w:val="14"/>
                <w:szCs w:val="14"/>
              </w:rPr>
              <w:t xml:space="preserve"> 2.4 X 14MM</w:t>
            </w:r>
          </w:p>
        </w:tc>
        <w:tc>
          <w:tcPr>
            <w:tcW w:w="0" w:type="auto"/>
            <w:shd w:val="clear" w:color="auto" w:fill="auto"/>
            <w:noWrap/>
            <w:vAlign w:val="center"/>
            <w:hideMark/>
          </w:tcPr>
          <w:p w14:paraId="4FAC76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7DCAC57" w14:textId="77777777" w:rsidTr="00A3151B">
        <w:tc>
          <w:tcPr>
            <w:tcW w:w="0" w:type="auto"/>
            <w:shd w:val="clear" w:color="auto" w:fill="auto"/>
            <w:noWrap/>
            <w:vAlign w:val="center"/>
            <w:hideMark/>
          </w:tcPr>
          <w:p w14:paraId="123542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1523</w:t>
            </w:r>
          </w:p>
        </w:tc>
        <w:tc>
          <w:tcPr>
            <w:tcW w:w="0" w:type="auto"/>
            <w:shd w:val="clear" w:color="auto" w:fill="auto"/>
            <w:vAlign w:val="center"/>
            <w:hideMark/>
          </w:tcPr>
          <w:p w14:paraId="20358BF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GUIA ROSCADA</w:t>
            </w:r>
          </w:p>
        </w:tc>
        <w:tc>
          <w:tcPr>
            <w:tcW w:w="0" w:type="auto"/>
            <w:shd w:val="clear" w:color="auto" w:fill="auto"/>
            <w:noWrap/>
            <w:vAlign w:val="center"/>
            <w:hideMark/>
          </w:tcPr>
          <w:p w14:paraId="4146E5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68052EF" w14:textId="77777777" w:rsidTr="00A3151B">
        <w:tc>
          <w:tcPr>
            <w:tcW w:w="0" w:type="auto"/>
            <w:shd w:val="clear" w:color="000000" w:fill="D9D9D9"/>
            <w:noWrap/>
            <w:vAlign w:val="center"/>
            <w:hideMark/>
          </w:tcPr>
          <w:p w14:paraId="47CC575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053FF80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ARTRODESIS MUÑECA ACERO</w:t>
            </w:r>
          </w:p>
        </w:tc>
        <w:tc>
          <w:tcPr>
            <w:tcW w:w="0" w:type="auto"/>
            <w:shd w:val="clear" w:color="000000" w:fill="D9D9D9"/>
            <w:noWrap/>
            <w:vAlign w:val="center"/>
            <w:hideMark/>
          </w:tcPr>
          <w:p w14:paraId="021BFB3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0336B45" w14:textId="77777777" w:rsidTr="00A3151B">
        <w:tc>
          <w:tcPr>
            <w:tcW w:w="0" w:type="auto"/>
            <w:shd w:val="clear" w:color="auto" w:fill="auto"/>
            <w:noWrap/>
            <w:vAlign w:val="center"/>
            <w:hideMark/>
          </w:tcPr>
          <w:p w14:paraId="03FA3C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1524</w:t>
            </w:r>
          </w:p>
        </w:tc>
        <w:tc>
          <w:tcPr>
            <w:tcW w:w="0" w:type="auto"/>
            <w:shd w:val="clear" w:color="auto" w:fill="auto"/>
            <w:vAlign w:val="center"/>
            <w:hideMark/>
          </w:tcPr>
          <w:p w14:paraId="31FFE6A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w:t>
            </w:r>
            <w:proofErr w:type="gramStart"/>
            <w:r w:rsidRPr="0023371D">
              <w:rPr>
                <w:rFonts w:ascii="Arial" w:hAnsi="Arial" w:cs="Arial"/>
                <w:color w:val="000000"/>
                <w:sz w:val="14"/>
                <w:szCs w:val="14"/>
              </w:rPr>
              <w:t>BLOQUEADA  PARA</w:t>
            </w:r>
            <w:proofErr w:type="gramEnd"/>
            <w:r w:rsidRPr="0023371D">
              <w:rPr>
                <w:rFonts w:ascii="Arial" w:hAnsi="Arial" w:cs="Arial"/>
                <w:color w:val="000000"/>
                <w:sz w:val="14"/>
                <w:szCs w:val="14"/>
              </w:rPr>
              <w:t xml:space="preserve"> ARTRODESIS DE MUÑECA   </w:t>
            </w:r>
          </w:p>
        </w:tc>
        <w:tc>
          <w:tcPr>
            <w:tcW w:w="0" w:type="auto"/>
            <w:shd w:val="clear" w:color="auto" w:fill="auto"/>
            <w:noWrap/>
            <w:vAlign w:val="center"/>
            <w:hideMark/>
          </w:tcPr>
          <w:p w14:paraId="414006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C4198E3" w14:textId="77777777" w:rsidTr="00A3151B">
        <w:tc>
          <w:tcPr>
            <w:tcW w:w="0" w:type="auto"/>
            <w:shd w:val="clear" w:color="auto" w:fill="auto"/>
            <w:noWrap/>
            <w:vAlign w:val="center"/>
            <w:hideMark/>
          </w:tcPr>
          <w:p w14:paraId="5FA709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1525</w:t>
            </w:r>
          </w:p>
        </w:tc>
        <w:tc>
          <w:tcPr>
            <w:tcW w:w="0" w:type="auto"/>
            <w:shd w:val="clear" w:color="auto" w:fill="auto"/>
            <w:vAlign w:val="center"/>
            <w:hideMark/>
          </w:tcPr>
          <w:p w14:paraId="2617549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BLOQUEO AUTOPERFORANTES DE 2.7 X 20MM</w:t>
            </w:r>
          </w:p>
        </w:tc>
        <w:tc>
          <w:tcPr>
            <w:tcW w:w="0" w:type="auto"/>
            <w:shd w:val="clear" w:color="auto" w:fill="auto"/>
            <w:noWrap/>
            <w:vAlign w:val="center"/>
            <w:hideMark/>
          </w:tcPr>
          <w:p w14:paraId="681517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0A485B" w14:textId="77777777" w:rsidTr="00A3151B">
        <w:tc>
          <w:tcPr>
            <w:tcW w:w="0" w:type="auto"/>
            <w:shd w:val="clear" w:color="auto" w:fill="auto"/>
            <w:noWrap/>
            <w:vAlign w:val="center"/>
            <w:hideMark/>
          </w:tcPr>
          <w:p w14:paraId="4B92EB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1526</w:t>
            </w:r>
          </w:p>
        </w:tc>
        <w:tc>
          <w:tcPr>
            <w:tcW w:w="0" w:type="auto"/>
            <w:shd w:val="clear" w:color="auto" w:fill="auto"/>
            <w:vAlign w:val="center"/>
            <w:hideMark/>
          </w:tcPr>
          <w:p w14:paraId="5E70893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TORNILLOS DE BLOQUEO AUTOPERFORANTES </w:t>
            </w:r>
            <w:proofErr w:type="gramStart"/>
            <w:r w:rsidRPr="0023371D">
              <w:rPr>
                <w:rFonts w:ascii="Arial" w:hAnsi="Arial" w:cs="Arial"/>
                <w:color w:val="000000"/>
                <w:sz w:val="14"/>
                <w:szCs w:val="14"/>
              </w:rPr>
              <w:t>DE  3.5</w:t>
            </w:r>
            <w:proofErr w:type="gramEnd"/>
            <w:r w:rsidRPr="0023371D">
              <w:rPr>
                <w:rFonts w:ascii="Arial" w:hAnsi="Arial" w:cs="Arial"/>
                <w:color w:val="000000"/>
                <w:sz w:val="14"/>
                <w:szCs w:val="14"/>
              </w:rPr>
              <w:t xml:space="preserve"> X 20MM</w:t>
            </w:r>
          </w:p>
        </w:tc>
        <w:tc>
          <w:tcPr>
            <w:tcW w:w="0" w:type="auto"/>
            <w:shd w:val="clear" w:color="auto" w:fill="auto"/>
            <w:noWrap/>
            <w:vAlign w:val="center"/>
            <w:hideMark/>
          </w:tcPr>
          <w:p w14:paraId="1E4C88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F812B39" w14:textId="77777777" w:rsidTr="00A3151B">
        <w:tc>
          <w:tcPr>
            <w:tcW w:w="0" w:type="auto"/>
            <w:shd w:val="clear" w:color="auto" w:fill="auto"/>
            <w:noWrap/>
            <w:vAlign w:val="center"/>
            <w:hideMark/>
          </w:tcPr>
          <w:p w14:paraId="1A86BB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1527</w:t>
            </w:r>
          </w:p>
        </w:tc>
        <w:tc>
          <w:tcPr>
            <w:tcW w:w="0" w:type="auto"/>
            <w:shd w:val="clear" w:color="auto" w:fill="auto"/>
            <w:vAlign w:val="center"/>
            <w:hideMark/>
          </w:tcPr>
          <w:p w14:paraId="3DD4F6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w:t>
            </w:r>
            <w:proofErr w:type="gramStart"/>
            <w:r w:rsidRPr="0023371D">
              <w:rPr>
                <w:rFonts w:ascii="Arial" w:hAnsi="Arial" w:cs="Arial"/>
                <w:color w:val="000000"/>
                <w:sz w:val="14"/>
                <w:szCs w:val="14"/>
              </w:rPr>
              <w:t>CORTICAL  3.5</w:t>
            </w:r>
            <w:proofErr w:type="gramEnd"/>
            <w:r w:rsidRPr="0023371D">
              <w:rPr>
                <w:rFonts w:ascii="Arial" w:hAnsi="Arial" w:cs="Arial"/>
                <w:color w:val="000000"/>
                <w:sz w:val="14"/>
                <w:szCs w:val="14"/>
              </w:rPr>
              <w:t xml:space="preserve"> AUTORROSCANTE  X 26 MM</w:t>
            </w:r>
          </w:p>
        </w:tc>
        <w:tc>
          <w:tcPr>
            <w:tcW w:w="0" w:type="auto"/>
            <w:shd w:val="clear" w:color="auto" w:fill="auto"/>
            <w:noWrap/>
            <w:vAlign w:val="center"/>
            <w:hideMark/>
          </w:tcPr>
          <w:p w14:paraId="2DF79E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4716D34" w14:textId="77777777" w:rsidTr="00A3151B">
        <w:tc>
          <w:tcPr>
            <w:tcW w:w="0" w:type="auto"/>
            <w:shd w:val="clear" w:color="000000" w:fill="D9D9D9"/>
            <w:noWrap/>
            <w:vAlign w:val="center"/>
            <w:hideMark/>
          </w:tcPr>
          <w:p w14:paraId="6963DA1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36B34B0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CLAVO MULTILOC TITANIO</w:t>
            </w:r>
          </w:p>
        </w:tc>
        <w:tc>
          <w:tcPr>
            <w:tcW w:w="0" w:type="auto"/>
            <w:shd w:val="clear" w:color="000000" w:fill="D9D9D9"/>
            <w:noWrap/>
            <w:vAlign w:val="center"/>
            <w:hideMark/>
          </w:tcPr>
          <w:p w14:paraId="1752F44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6963015C" w14:textId="77777777" w:rsidTr="00A3151B">
        <w:tc>
          <w:tcPr>
            <w:tcW w:w="0" w:type="auto"/>
            <w:shd w:val="clear" w:color="000000" w:fill="D9D9D9"/>
            <w:noWrap/>
            <w:vAlign w:val="center"/>
            <w:hideMark/>
          </w:tcPr>
          <w:p w14:paraId="6E774CF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71CF8659"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CLAVO INTRAMEDULAR PARA HUMERO PROX MULTIPLES OPCIONES DE BLOQUEO ANTEROGRADO RETROGRADO</w:t>
            </w:r>
          </w:p>
        </w:tc>
        <w:tc>
          <w:tcPr>
            <w:tcW w:w="0" w:type="auto"/>
            <w:shd w:val="clear" w:color="000000" w:fill="D9D9D9"/>
            <w:noWrap/>
            <w:vAlign w:val="center"/>
            <w:hideMark/>
          </w:tcPr>
          <w:p w14:paraId="41620B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ABA2C8F" w14:textId="77777777" w:rsidTr="00A3151B">
        <w:tc>
          <w:tcPr>
            <w:tcW w:w="0" w:type="auto"/>
            <w:shd w:val="clear" w:color="auto" w:fill="auto"/>
            <w:noWrap/>
            <w:vAlign w:val="center"/>
            <w:hideMark/>
          </w:tcPr>
          <w:p w14:paraId="163803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1528</w:t>
            </w:r>
          </w:p>
        </w:tc>
        <w:tc>
          <w:tcPr>
            <w:tcW w:w="0" w:type="auto"/>
            <w:shd w:val="clear" w:color="auto" w:fill="auto"/>
            <w:vAlign w:val="center"/>
            <w:hideMark/>
          </w:tcPr>
          <w:p w14:paraId="7DD937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 PARA HUMERO PROXIMAL CON MULTIPLES OPCIONES DE BLOQUEO</w:t>
            </w:r>
          </w:p>
        </w:tc>
        <w:tc>
          <w:tcPr>
            <w:tcW w:w="0" w:type="auto"/>
            <w:shd w:val="clear" w:color="auto" w:fill="auto"/>
            <w:noWrap/>
            <w:vAlign w:val="center"/>
            <w:hideMark/>
          </w:tcPr>
          <w:p w14:paraId="112886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7A28CCC" w14:textId="77777777" w:rsidTr="00A3151B">
        <w:tc>
          <w:tcPr>
            <w:tcW w:w="0" w:type="auto"/>
            <w:shd w:val="clear" w:color="auto" w:fill="auto"/>
            <w:noWrap/>
            <w:vAlign w:val="center"/>
            <w:hideMark/>
          </w:tcPr>
          <w:p w14:paraId="334C5A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1529</w:t>
            </w:r>
          </w:p>
        </w:tc>
        <w:tc>
          <w:tcPr>
            <w:tcW w:w="0" w:type="auto"/>
            <w:shd w:val="clear" w:color="auto" w:fill="auto"/>
            <w:vAlign w:val="center"/>
            <w:hideMark/>
          </w:tcPr>
          <w:p w14:paraId="1343E65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BLOQUEO DISTAL</w:t>
            </w:r>
          </w:p>
        </w:tc>
        <w:tc>
          <w:tcPr>
            <w:tcW w:w="0" w:type="auto"/>
            <w:shd w:val="clear" w:color="auto" w:fill="auto"/>
            <w:noWrap/>
            <w:vAlign w:val="center"/>
            <w:hideMark/>
          </w:tcPr>
          <w:p w14:paraId="2EE8E4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AEC523D" w14:textId="77777777" w:rsidTr="00A3151B">
        <w:tc>
          <w:tcPr>
            <w:tcW w:w="0" w:type="auto"/>
            <w:shd w:val="clear" w:color="auto" w:fill="auto"/>
            <w:noWrap/>
            <w:vAlign w:val="center"/>
            <w:hideMark/>
          </w:tcPr>
          <w:p w14:paraId="720032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1530</w:t>
            </w:r>
          </w:p>
        </w:tc>
        <w:tc>
          <w:tcPr>
            <w:tcW w:w="0" w:type="auto"/>
            <w:shd w:val="clear" w:color="auto" w:fill="auto"/>
            <w:vAlign w:val="center"/>
            <w:hideMark/>
          </w:tcPr>
          <w:p w14:paraId="0CAD4B4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BLOQUEO PROXIMAL</w:t>
            </w:r>
          </w:p>
        </w:tc>
        <w:tc>
          <w:tcPr>
            <w:tcW w:w="0" w:type="auto"/>
            <w:shd w:val="clear" w:color="auto" w:fill="auto"/>
            <w:noWrap/>
            <w:vAlign w:val="center"/>
            <w:hideMark/>
          </w:tcPr>
          <w:p w14:paraId="6F2E36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2DB84DB" w14:textId="77777777" w:rsidTr="00A3151B">
        <w:tc>
          <w:tcPr>
            <w:tcW w:w="0" w:type="auto"/>
            <w:shd w:val="clear" w:color="auto" w:fill="auto"/>
            <w:noWrap/>
            <w:vAlign w:val="center"/>
            <w:hideMark/>
          </w:tcPr>
          <w:p w14:paraId="371BD4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1531</w:t>
            </w:r>
          </w:p>
        </w:tc>
        <w:tc>
          <w:tcPr>
            <w:tcW w:w="0" w:type="auto"/>
            <w:shd w:val="clear" w:color="auto" w:fill="auto"/>
            <w:vAlign w:val="center"/>
            <w:hideMark/>
          </w:tcPr>
          <w:p w14:paraId="41ABE47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TAPÓN DE CIERRE</w:t>
            </w:r>
          </w:p>
        </w:tc>
        <w:tc>
          <w:tcPr>
            <w:tcW w:w="0" w:type="auto"/>
            <w:shd w:val="clear" w:color="auto" w:fill="auto"/>
            <w:noWrap/>
            <w:vAlign w:val="center"/>
            <w:hideMark/>
          </w:tcPr>
          <w:p w14:paraId="7A686A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7FA5CCC" w14:textId="77777777" w:rsidTr="00A3151B">
        <w:tc>
          <w:tcPr>
            <w:tcW w:w="0" w:type="auto"/>
            <w:shd w:val="clear" w:color="000000" w:fill="D9D9D9"/>
            <w:noWrap/>
            <w:vAlign w:val="center"/>
            <w:hideMark/>
          </w:tcPr>
          <w:p w14:paraId="0A848F3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1A76F9A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MANO COMPACT HAND ACERO</w:t>
            </w:r>
          </w:p>
        </w:tc>
        <w:tc>
          <w:tcPr>
            <w:tcW w:w="0" w:type="auto"/>
            <w:shd w:val="clear" w:color="000000" w:fill="D9D9D9"/>
            <w:noWrap/>
            <w:vAlign w:val="center"/>
            <w:hideMark/>
          </w:tcPr>
          <w:p w14:paraId="6154A99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7C7D362" w14:textId="77777777" w:rsidTr="00A3151B">
        <w:tc>
          <w:tcPr>
            <w:tcW w:w="0" w:type="auto"/>
            <w:shd w:val="clear" w:color="000000" w:fill="D9D9D9"/>
            <w:noWrap/>
            <w:vAlign w:val="center"/>
            <w:hideMark/>
          </w:tcPr>
          <w:p w14:paraId="2AC6C3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1391</w:t>
            </w:r>
          </w:p>
        </w:tc>
        <w:tc>
          <w:tcPr>
            <w:tcW w:w="0" w:type="auto"/>
            <w:shd w:val="clear" w:color="000000" w:fill="D9D9D9"/>
            <w:vAlign w:val="center"/>
            <w:hideMark/>
          </w:tcPr>
          <w:p w14:paraId="263DFAA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SISTEMA DE 1.0 A 1.3 CON PLACA DE ADAPTACION</w:t>
            </w:r>
          </w:p>
        </w:tc>
        <w:tc>
          <w:tcPr>
            <w:tcW w:w="0" w:type="auto"/>
            <w:shd w:val="clear" w:color="000000" w:fill="D9D9D9"/>
            <w:noWrap/>
            <w:vAlign w:val="center"/>
            <w:hideMark/>
          </w:tcPr>
          <w:p w14:paraId="32C557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r>
      <w:tr w:rsidR="0023371D" w:rsidRPr="0023371D" w14:paraId="307D7290" w14:textId="77777777" w:rsidTr="00A3151B">
        <w:tc>
          <w:tcPr>
            <w:tcW w:w="0" w:type="auto"/>
            <w:shd w:val="clear" w:color="auto" w:fill="auto"/>
            <w:noWrap/>
            <w:vAlign w:val="center"/>
            <w:hideMark/>
          </w:tcPr>
          <w:p w14:paraId="28052F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1532</w:t>
            </w:r>
          </w:p>
        </w:tc>
        <w:tc>
          <w:tcPr>
            <w:tcW w:w="0" w:type="auto"/>
            <w:shd w:val="clear" w:color="auto" w:fill="auto"/>
            <w:vAlign w:val="center"/>
            <w:hideMark/>
          </w:tcPr>
          <w:p w14:paraId="69F232C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ADAPTACION MANO 1.3</w:t>
            </w:r>
          </w:p>
        </w:tc>
        <w:tc>
          <w:tcPr>
            <w:tcW w:w="0" w:type="auto"/>
            <w:shd w:val="clear" w:color="auto" w:fill="auto"/>
            <w:noWrap/>
            <w:vAlign w:val="center"/>
            <w:hideMark/>
          </w:tcPr>
          <w:p w14:paraId="0B9364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CD536E7" w14:textId="77777777" w:rsidTr="00A3151B">
        <w:tc>
          <w:tcPr>
            <w:tcW w:w="0" w:type="auto"/>
            <w:shd w:val="clear" w:color="auto" w:fill="auto"/>
            <w:noWrap/>
            <w:vAlign w:val="center"/>
            <w:hideMark/>
          </w:tcPr>
          <w:p w14:paraId="57A0DC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1533</w:t>
            </w:r>
          </w:p>
        </w:tc>
        <w:tc>
          <w:tcPr>
            <w:tcW w:w="0" w:type="auto"/>
            <w:shd w:val="clear" w:color="auto" w:fill="auto"/>
            <w:vAlign w:val="center"/>
            <w:hideMark/>
          </w:tcPr>
          <w:p w14:paraId="51269B1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AUTORROSCANTES</w:t>
            </w:r>
          </w:p>
        </w:tc>
        <w:tc>
          <w:tcPr>
            <w:tcW w:w="0" w:type="auto"/>
            <w:shd w:val="clear" w:color="auto" w:fill="auto"/>
            <w:noWrap/>
            <w:vAlign w:val="center"/>
            <w:hideMark/>
          </w:tcPr>
          <w:p w14:paraId="511990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E8AD159" w14:textId="77777777" w:rsidTr="00A3151B">
        <w:tc>
          <w:tcPr>
            <w:tcW w:w="0" w:type="auto"/>
            <w:shd w:val="clear" w:color="000000" w:fill="D9D9D9"/>
            <w:noWrap/>
            <w:vAlign w:val="center"/>
            <w:hideMark/>
          </w:tcPr>
          <w:p w14:paraId="7AA836B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22484C3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SISTEMA 1.0 A 1.3 CON PLACA EN REJILLA</w:t>
            </w:r>
          </w:p>
        </w:tc>
        <w:tc>
          <w:tcPr>
            <w:tcW w:w="0" w:type="auto"/>
            <w:shd w:val="clear" w:color="000000" w:fill="D9D9D9"/>
            <w:noWrap/>
            <w:vAlign w:val="center"/>
            <w:hideMark/>
          </w:tcPr>
          <w:p w14:paraId="4AA1DC3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4F2E904C" w14:textId="77777777" w:rsidTr="00A3151B">
        <w:tc>
          <w:tcPr>
            <w:tcW w:w="0" w:type="auto"/>
            <w:shd w:val="clear" w:color="auto" w:fill="auto"/>
            <w:noWrap/>
            <w:vAlign w:val="center"/>
            <w:hideMark/>
          </w:tcPr>
          <w:p w14:paraId="6E8E1E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1534</w:t>
            </w:r>
          </w:p>
        </w:tc>
        <w:tc>
          <w:tcPr>
            <w:tcW w:w="0" w:type="auto"/>
            <w:shd w:val="clear" w:color="auto" w:fill="auto"/>
            <w:vAlign w:val="center"/>
            <w:hideMark/>
          </w:tcPr>
          <w:p w14:paraId="5D2A30D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REJILLA </w:t>
            </w:r>
            <w:proofErr w:type="gramStart"/>
            <w:r w:rsidRPr="0023371D">
              <w:rPr>
                <w:rFonts w:ascii="Arial" w:hAnsi="Arial" w:cs="Arial"/>
                <w:color w:val="000000"/>
                <w:sz w:val="14"/>
                <w:szCs w:val="14"/>
              </w:rPr>
              <w:t>MANO  (</w:t>
            </w:r>
            <w:proofErr w:type="gramEnd"/>
            <w:r w:rsidRPr="0023371D">
              <w:rPr>
                <w:rFonts w:ascii="Arial" w:hAnsi="Arial" w:cs="Arial"/>
                <w:color w:val="000000"/>
                <w:sz w:val="14"/>
                <w:szCs w:val="14"/>
              </w:rPr>
              <w:t>1.3) TITANIO</w:t>
            </w:r>
          </w:p>
        </w:tc>
        <w:tc>
          <w:tcPr>
            <w:tcW w:w="0" w:type="auto"/>
            <w:shd w:val="clear" w:color="auto" w:fill="auto"/>
            <w:noWrap/>
            <w:vAlign w:val="center"/>
            <w:hideMark/>
          </w:tcPr>
          <w:p w14:paraId="36A0BA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3749AF1" w14:textId="77777777" w:rsidTr="00A3151B">
        <w:tc>
          <w:tcPr>
            <w:tcW w:w="0" w:type="auto"/>
            <w:shd w:val="clear" w:color="auto" w:fill="auto"/>
            <w:noWrap/>
            <w:vAlign w:val="center"/>
            <w:hideMark/>
          </w:tcPr>
          <w:p w14:paraId="48629A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1535</w:t>
            </w:r>
          </w:p>
        </w:tc>
        <w:tc>
          <w:tcPr>
            <w:tcW w:w="0" w:type="auto"/>
            <w:shd w:val="clear" w:color="auto" w:fill="auto"/>
            <w:vAlign w:val="center"/>
            <w:hideMark/>
          </w:tcPr>
          <w:p w14:paraId="09D8EF6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AUTORROSCANTES</w:t>
            </w:r>
          </w:p>
        </w:tc>
        <w:tc>
          <w:tcPr>
            <w:tcW w:w="0" w:type="auto"/>
            <w:shd w:val="clear" w:color="auto" w:fill="auto"/>
            <w:noWrap/>
            <w:vAlign w:val="center"/>
            <w:hideMark/>
          </w:tcPr>
          <w:p w14:paraId="626623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12813B" w14:textId="77777777" w:rsidTr="00A3151B">
        <w:tc>
          <w:tcPr>
            <w:tcW w:w="0" w:type="auto"/>
            <w:shd w:val="clear" w:color="000000" w:fill="D9D9D9"/>
            <w:noWrap/>
            <w:vAlign w:val="center"/>
            <w:hideMark/>
          </w:tcPr>
          <w:p w14:paraId="2B68CE4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6EBDE1D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SISTEMA </w:t>
            </w:r>
            <w:proofErr w:type="gramStart"/>
            <w:r w:rsidRPr="0023371D">
              <w:rPr>
                <w:rFonts w:ascii="Arial" w:hAnsi="Arial" w:cs="Arial"/>
                <w:b/>
                <w:bCs/>
                <w:color w:val="000000"/>
                <w:sz w:val="14"/>
                <w:szCs w:val="14"/>
              </w:rPr>
              <w:t>DE  1.5</w:t>
            </w:r>
            <w:proofErr w:type="gramEnd"/>
            <w:r w:rsidRPr="0023371D">
              <w:rPr>
                <w:rFonts w:ascii="Arial" w:hAnsi="Arial" w:cs="Arial"/>
                <w:b/>
                <w:bCs/>
                <w:color w:val="000000"/>
                <w:sz w:val="14"/>
                <w:szCs w:val="14"/>
              </w:rPr>
              <w:t xml:space="preserve"> A 1.8 CON PLACA REJILLA</w:t>
            </w:r>
          </w:p>
        </w:tc>
        <w:tc>
          <w:tcPr>
            <w:tcW w:w="0" w:type="auto"/>
            <w:shd w:val="clear" w:color="000000" w:fill="D9D9D9"/>
            <w:noWrap/>
            <w:vAlign w:val="center"/>
            <w:hideMark/>
          </w:tcPr>
          <w:p w14:paraId="058CE3F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62077FD0" w14:textId="77777777" w:rsidTr="00A3151B">
        <w:tc>
          <w:tcPr>
            <w:tcW w:w="0" w:type="auto"/>
            <w:shd w:val="clear" w:color="auto" w:fill="auto"/>
            <w:noWrap/>
            <w:vAlign w:val="center"/>
            <w:hideMark/>
          </w:tcPr>
          <w:p w14:paraId="25F469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1536</w:t>
            </w:r>
          </w:p>
        </w:tc>
        <w:tc>
          <w:tcPr>
            <w:tcW w:w="0" w:type="auto"/>
            <w:shd w:val="clear" w:color="auto" w:fill="auto"/>
            <w:vAlign w:val="center"/>
            <w:hideMark/>
          </w:tcPr>
          <w:p w14:paraId="2C85445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REJILLA 1.8</w:t>
            </w:r>
          </w:p>
        </w:tc>
        <w:tc>
          <w:tcPr>
            <w:tcW w:w="0" w:type="auto"/>
            <w:shd w:val="clear" w:color="auto" w:fill="auto"/>
            <w:noWrap/>
            <w:vAlign w:val="center"/>
            <w:hideMark/>
          </w:tcPr>
          <w:p w14:paraId="0F9BAB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6F623C0" w14:textId="77777777" w:rsidTr="00A3151B">
        <w:tc>
          <w:tcPr>
            <w:tcW w:w="0" w:type="auto"/>
            <w:shd w:val="clear" w:color="auto" w:fill="auto"/>
            <w:noWrap/>
            <w:vAlign w:val="center"/>
            <w:hideMark/>
          </w:tcPr>
          <w:p w14:paraId="54BF3C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1537</w:t>
            </w:r>
          </w:p>
        </w:tc>
        <w:tc>
          <w:tcPr>
            <w:tcW w:w="0" w:type="auto"/>
            <w:shd w:val="clear" w:color="auto" w:fill="auto"/>
            <w:vAlign w:val="center"/>
            <w:hideMark/>
          </w:tcPr>
          <w:p w14:paraId="477D46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AUTORROSCANTE</w:t>
            </w:r>
          </w:p>
        </w:tc>
        <w:tc>
          <w:tcPr>
            <w:tcW w:w="0" w:type="auto"/>
            <w:shd w:val="clear" w:color="auto" w:fill="auto"/>
            <w:noWrap/>
            <w:vAlign w:val="center"/>
            <w:hideMark/>
          </w:tcPr>
          <w:p w14:paraId="2C08C1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6EFA153" w14:textId="77777777" w:rsidTr="00A3151B">
        <w:tc>
          <w:tcPr>
            <w:tcW w:w="0" w:type="auto"/>
            <w:shd w:val="clear" w:color="000000" w:fill="D9D9D9"/>
            <w:noWrap/>
            <w:vAlign w:val="center"/>
            <w:hideMark/>
          </w:tcPr>
          <w:p w14:paraId="0BC65B5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53A9C861" w14:textId="77777777" w:rsidR="0023371D" w:rsidRPr="0023371D" w:rsidRDefault="0023371D" w:rsidP="0023371D">
            <w:pPr>
              <w:spacing w:after="0" w:line="240" w:lineRule="auto"/>
              <w:jc w:val="center"/>
              <w:rPr>
                <w:rFonts w:ascii="Arial" w:hAnsi="Arial" w:cs="Arial"/>
                <w:b/>
                <w:bCs/>
                <w:color w:val="000000"/>
                <w:sz w:val="14"/>
                <w:szCs w:val="14"/>
              </w:rPr>
            </w:pPr>
            <w:proofErr w:type="gramStart"/>
            <w:r w:rsidRPr="0023371D">
              <w:rPr>
                <w:rFonts w:ascii="Arial" w:hAnsi="Arial" w:cs="Arial"/>
                <w:b/>
                <w:bCs/>
                <w:color w:val="000000"/>
                <w:sz w:val="14"/>
                <w:szCs w:val="14"/>
              </w:rPr>
              <w:t>SISTEMA  1.5</w:t>
            </w:r>
            <w:proofErr w:type="gramEnd"/>
            <w:r w:rsidRPr="0023371D">
              <w:rPr>
                <w:rFonts w:ascii="Arial" w:hAnsi="Arial" w:cs="Arial"/>
                <w:b/>
                <w:bCs/>
                <w:color w:val="000000"/>
                <w:sz w:val="14"/>
                <w:szCs w:val="14"/>
              </w:rPr>
              <w:t xml:space="preserve"> A 1.8 CON PLACA CONDILEA</w:t>
            </w:r>
          </w:p>
        </w:tc>
        <w:tc>
          <w:tcPr>
            <w:tcW w:w="0" w:type="auto"/>
            <w:shd w:val="clear" w:color="000000" w:fill="D9D9D9"/>
            <w:noWrap/>
            <w:vAlign w:val="center"/>
            <w:hideMark/>
          </w:tcPr>
          <w:p w14:paraId="3379138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794C4EE4" w14:textId="77777777" w:rsidTr="00A3151B">
        <w:tc>
          <w:tcPr>
            <w:tcW w:w="0" w:type="auto"/>
            <w:shd w:val="clear" w:color="auto" w:fill="auto"/>
            <w:noWrap/>
            <w:vAlign w:val="center"/>
            <w:hideMark/>
          </w:tcPr>
          <w:p w14:paraId="720CC1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1538</w:t>
            </w:r>
          </w:p>
        </w:tc>
        <w:tc>
          <w:tcPr>
            <w:tcW w:w="0" w:type="auto"/>
            <w:shd w:val="clear" w:color="auto" w:fill="auto"/>
            <w:vAlign w:val="center"/>
            <w:hideMark/>
          </w:tcPr>
          <w:p w14:paraId="6E5D79E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CONDILEA PARA MANO</w:t>
            </w:r>
          </w:p>
        </w:tc>
        <w:tc>
          <w:tcPr>
            <w:tcW w:w="0" w:type="auto"/>
            <w:shd w:val="clear" w:color="auto" w:fill="auto"/>
            <w:noWrap/>
            <w:vAlign w:val="center"/>
            <w:hideMark/>
          </w:tcPr>
          <w:p w14:paraId="131A76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EB7D950" w14:textId="77777777" w:rsidTr="00A3151B">
        <w:tc>
          <w:tcPr>
            <w:tcW w:w="0" w:type="auto"/>
            <w:shd w:val="clear" w:color="auto" w:fill="auto"/>
            <w:noWrap/>
            <w:vAlign w:val="center"/>
            <w:hideMark/>
          </w:tcPr>
          <w:p w14:paraId="7F7B78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1539</w:t>
            </w:r>
          </w:p>
        </w:tc>
        <w:tc>
          <w:tcPr>
            <w:tcW w:w="0" w:type="auto"/>
            <w:shd w:val="clear" w:color="auto" w:fill="auto"/>
            <w:vAlign w:val="center"/>
            <w:hideMark/>
          </w:tcPr>
          <w:p w14:paraId="3EC7507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AUTORROSCANTE</w:t>
            </w:r>
          </w:p>
        </w:tc>
        <w:tc>
          <w:tcPr>
            <w:tcW w:w="0" w:type="auto"/>
            <w:shd w:val="clear" w:color="auto" w:fill="auto"/>
            <w:noWrap/>
            <w:vAlign w:val="center"/>
            <w:hideMark/>
          </w:tcPr>
          <w:p w14:paraId="7F6632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ED77037" w14:textId="77777777" w:rsidTr="00A3151B">
        <w:tc>
          <w:tcPr>
            <w:tcW w:w="0" w:type="auto"/>
            <w:shd w:val="clear" w:color="000000" w:fill="D9D9D9"/>
            <w:noWrap/>
            <w:vAlign w:val="center"/>
            <w:hideMark/>
          </w:tcPr>
          <w:p w14:paraId="3E1888D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4E464B1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SISTEMA </w:t>
            </w:r>
            <w:proofErr w:type="gramStart"/>
            <w:r w:rsidRPr="0023371D">
              <w:rPr>
                <w:rFonts w:ascii="Arial" w:hAnsi="Arial" w:cs="Arial"/>
                <w:b/>
                <w:bCs/>
                <w:color w:val="000000"/>
                <w:sz w:val="14"/>
                <w:szCs w:val="14"/>
              </w:rPr>
              <w:t>DE  2.0</w:t>
            </w:r>
            <w:proofErr w:type="gramEnd"/>
            <w:r w:rsidRPr="0023371D">
              <w:rPr>
                <w:rFonts w:ascii="Arial" w:hAnsi="Arial" w:cs="Arial"/>
                <w:b/>
                <w:bCs/>
                <w:color w:val="000000"/>
                <w:sz w:val="14"/>
                <w:szCs w:val="14"/>
              </w:rPr>
              <w:t xml:space="preserve"> A 2.3 CON PLACA DE ADAPTACION</w:t>
            </w:r>
          </w:p>
        </w:tc>
        <w:tc>
          <w:tcPr>
            <w:tcW w:w="0" w:type="auto"/>
            <w:shd w:val="clear" w:color="000000" w:fill="D9D9D9"/>
            <w:noWrap/>
            <w:vAlign w:val="center"/>
            <w:hideMark/>
          </w:tcPr>
          <w:p w14:paraId="79BC7B6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48DA7058" w14:textId="77777777" w:rsidTr="00A3151B">
        <w:tc>
          <w:tcPr>
            <w:tcW w:w="0" w:type="auto"/>
            <w:shd w:val="clear" w:color="auto" w:fill="auto"/>
            <w:noWrap/>
            <w:vAlign w:val="center"/>
            <w:hideMark/>
          </w:tcPr>
          <w:p w14:paraId="39F8DE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1540</w:t>
            </w:r>
          </w:p>
        </w:tc>
        <w:tc>
          <w:tcPr>
            <w:tcW w:w="0" w:type="auto"/>
            <w:shd w:val="clear" w:color="auto" w:fill="auto"/>
            <w:vAlign w:val="center"/>
            <w:hideMark/>
          </w:tcPr>
          <w:p w14:paraId="1B806DA6"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PLACA  DE</w:t>
            </w:r>
            <w:proofErr w:type="gramEnd"/>
            <w:r w:rsidRPr="0023371D">
              <w:rPr>
                <w:rFonts w:ascii="Arial" w:hAnsi="Arial" w:cs="Arial"/>
                <w:color w:val="000000"/>
                <w:sz w:val="14"/>
                <w:szCs w:val="14"/>
              </w:rPr>
              <w:t xml:space="preserve"> ADAPTACION</w:t>
            </w:r>
          </w:p>
        </w:tc>
        <w:tc>
          <w:tcPr>
            <w:tcW w:w="0" w:type="auto"/>
            <w:shd w:val="clear" w:color="auto" w:fill="auto"/>
            <w:noWrap/>
            <w:vAlign w:val="center"/>
            <w:hideMark/>
          </w:tcPr>
          <w:p w14:paraId="28FB39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EA57800" w14:textId="77777777" w:rsidTr="00A3151B">
        <w:tc>
          <w:tcPr>
            <w:tcW w:w="0" w:type="auto"/>
            <w:shd w:val="clear" w:color="auto" w:fill="auto"/>
            <w:noWrap/>
            <w:vAlign w:val="center"/>
            <w:hideMark/>
          </w:tcPr>
          <w:p w14:paraId="7F14AF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1541</w:t>
            </w:r>
          </w:p>
        </w:tc>
        <w:tc>
          <w:tcPr>
            <w:tcW w:w="0" w:type="auto"/>
            <w:shd w:val="clear" w:color="auto" w:fill="auto"/>
            <w:vAlign w:val="center"/>
            <w:hideMark/>
          </w:tcPr>
          <w:p w14:paraId="57969DF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AUTORROSCANTE</w:t>
            </w:r>
          </w:p>
        </w:tc>
        <w:tc>
          <w:tcPr>
            <w:tcW w:w="0" w:type="auto"/>
            <w:shd w:val="clear" w:color="auto" w:fill="auto"/>
            <w:noWrap/>
            <w:vAlign w:val="center"/>
            <w:hideMark/>
          </w:tcPr>
          <w:p w14:paraId="48375A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EB440F7" w14:textId="77777777" w:rsidTr="00A3151B">
        <w:tc>
          <w:tcPr>
            <w:tcW w:w="0" w:type="auto"/>
            <w:shd w:val="clear" w:color="auto" w:fill="auto"/>
            <w:noWrap/>
            <w:vAlign w:val="center"/>
            <w:hideMark/>
          </w:tcPr>
          <w:p w14:paraId="7CF955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1542</w:t>
            </w:r>
          </w:p>
        </w:tc>
        <w:tc>
          <w:tcPr>
            <w:tcW w:w="0" w:type="auto"/>
            <w:shd w:val="clear" w:color="auto" w:fill="auto"/>
            <w:vAlign w:val="center"/>
            <w:hideMark/>
          </w:tcPr>
          <w:p w14:paraId="045E072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AUTORROSCANTE</w:t>
            </w:r>
          </w:p>
        </w:tc>
        <w:tc>
          <w:tcPr>
            <w:tcW w:w="0" w:type="auto"/>
            <w:shd w:val="clear" w:color="auto" w:fill="auto"/>
            <w:noWrap/>
            <w:vAlign w:val="center"/>
            <w:hideMark/>
          </w:tcPr>
          <w:p w14:paraId="2644F6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6213BE0" w14:textId="77777777" w:rsidTr="00A3151B">
        <w:tc>
          <w:tcPr>
            <w:tcW w:w="0" w:type="auto"/>
            <w:shd w:val="clear" w:color="000000" w:fill="D9D9D9"/>
            <w:noWrap/>
            <w:vAlign w:val="center"/>
            <w:hideMark/>
          </w:tcPr>
          <w:p w14:paraId="242D1C3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71A07E0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SISTEMA DE 2.0 A 2.3 CON PLACA DE ROTACION</w:t>
            </w:r>
          </w:p>
        </w:tc>
        <w:tc>
          <w:tcPr>
            <w:tcW w:w="0" w:type="auto"/>
            <w:shd w:val="clear" w:color="000000" w:fill="D9D9D9"/>
            <w:noWrap/>
            <w:vAlign w:val="center"/>
            <w:hideMark/>
          </w:tcPr>
          <w:p w14:paraId="35101C7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284A5723" w14:textId="77777777" w:rsidTr="00A3151B">
        <w:tc>
          <w:tcPr>
            <w:tcW w:w="0" w:type="auto"/>
            <w:shd w:val="clear" w:color="auto" w:fill="auto"/>
            <w:noWrap/>
            <w:vAlign w:val="center"/>
            <w:hideMark/>
          </w:tcPr>
          <w:p w14:paraId="0402EC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1543</w:t>
            </w:r>
          </w:p>
        </w:tc>
        <w:tc>
          <w:tcPr>
            <w:tcW w:w="0" w:type="auto"/>
            <w:shd w:val="clear" w:color="auto" w:fill="auto"/>
            <w:vAlign w:val="center"/>
            <w:hideMark/>
          </w:tcPr>
          <w:p w14:paraId="7F2942BD"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PLACA  ROTACIONAL</w:t>
            </w:r>
            <w:proofErr w:type="gramEnd"/>
          </w:p>
        </w:tc>
        <w:tc>
          <w:tcPr>
            <w:tcW w:w="0" w:type="auto"/>
            <w:shd w:val="clear" w:color="auto" w:fill="auto"/>
            <w:noWrap/>
            <w:vAlign w:val="center"/>
            <w:hideMark/>
          </w:tcPr>
          <w:p w14:paraId="6CF258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0F1CDBF" w14:textId="77777777" w:rsidTr="00A3151B">
        <w:tc>
          <w:tcPr>
            <w:tcW w:w="0" w:type="auto"/>
            <w:shd w:val="clear" w:color="auto" w:fill="auto"/>
            <w:noWrap/>
            <w:vAlign w:val="center"/>
            <w:hideMark/>
          </w:tcPr>
          <w:p w14:paraId="46FDA7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1544</w:t>
            </w:r>
          </w:p>
        </w:tc>
        <w:tc>
          <w:tcPr>
            <w:tcW w:w="0" w:type="auto"/>
            <w:shd w:val="clear" w:color="auto" w:fill="auto"/>
            <w:vAlign w:val="center"/>
            <w:hideMark/>
          </w:tcPr>
          <w:p w14:paraId="0C1DB4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AUTORROSCANTE</w:t>
            </w:r>
          </w:p>
        </w:tc>
        <w:tc>
          <w:tcPr>
            <w:tcW w:w="0" w:type="auto"/>
            <w:shd w:val="clear" w:color="auto" w:fill="auto"/>
            <w:noWrap/>
            <w:vAlign w:val="center"/>
            <w:hideMark/>
          </w:tcPr>
          <w:p w14:paraId="6A9FD6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E9B5A0D" w14:textId="77777777" w:rsidTr="00A3151B">
        <w:tc>
          <w:tcPr>
            <w:tcW w:w="0" w:type="auto"/>
            <w:shd w:val="clear" w:color="auto" w:fill="auto"/>
            <w:noWrap/>
            <w:vAlign w:val="center"/>
            <w:hideMark/>
          </w:tcPr>
          <w:p w14:paraId="276ECA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1545</w:t>
            </w:r>
          </w:p>
        </w:tc>
        <w:tc>
          <w:tcPr>
            <w:tcW w:w="0" w:type="auto"/>
            <w:shd w:val="clear" w:color="auto" w:fill="auto"/>
            <w:vAlign w:val="center"/>
            <w:hideMark/>
          </w:tcPr>
          <w:p w14:paraId="604AB20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AUTORROSCANTE</w:t>
            </w:r>
          </w:p>
        </w:tc>
        <w:tc>
          <w:tcPr>
            <w:tcW w:w="0" w:type="auto"/>
            <w:shd w:val="clear" w:color="auto" w:fill="auto"/>
            <w:noWrap/>
            <w:vAlign w:val="center"/>
            <w:hideMark/>
          </w:tcPr>
          <w:p w14:paraId="2C9DD9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0F7E362" w14:textId="77777777" w:rsidTr="00A3151B">
        <w:tc>
          <w:tcPr>
            <w:tcW w:w="0" w:type="auto"/>
            <w:shd w:val="clear" w:color="000000" w:fill="D9D9D9"/>
            <w:noWrap/>
            <w:vAlign w:val="center"/>
            <w:hideMark/>
          </w:tcPr>
          <w:p w14:paraId="68DA784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2044B6D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TORNILLO CANULADO SIN </w:t>
            </w:r>
            <w:proofErr w:type="gramStart"/>
            <w:r w:rsidRPr="0023371D">
              <w:rPr>
                <w:rFonts w:ascii="Arial" w:hAnsi="Arial" w:cs="Arial"/>
                <w:b/>
                <w:bCs/>
                <w:color w:val="000000"/>
                <w:sz w:val="14"/>
                <w:szCs w:val="14"/>
              </w:rPr>
              <w:t>CABEZA  3.0</w:t>
            </w:r>
            <w:proofErr w:type="gramEnd"/>
            <w:r w:rsidRPr="0023371D">
              <w:rPr>
                <w:rFonts w:ascii="Arial" w:hAnsi="Arial" w:cs="Arial"/>
                <w:b/>
                <w:bCs/>
                <w:color w:val="000000"/>
                <w:sz w:val="14"/>
                <w:szCs w:val="14"/>
              </w:rPr>
              <w:t xml:space="preserve"> </w:t>
            </w:r>
          </w:p>
        </w:tc>
        <w:tc>
          <w:tcPr>
            <w:tcW w:w="0" w:type="auto"/>
            <w:shd w:val="clear" w:color="000000" w:fill="D9D9D9"/>
            <w:noWrap/>
            <w:vAlign w:val="center"/>
            <w:hideMark/>
          </w:tcPr>
          <w:p w14:paraId="07277D2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17C641AE" w14:textId="77777777" w:rsidTr="00A3151B">
        <w:tc>
          <w:tcPr>
            <w:tcW w:w="0" w:type="auto"/>
            <w:shd w:val="clear" w:color="auto" w:fill="auto"/>
            <w:noWrap/>
            <w:vAlign w:val="center"/>
            <w:hideMark/>
          </w:tcPr>
          <w:p w14:paraId="10DAE7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1546</w:t>
            </w:r>
          </w:p>
        </w:tc>
        <w:tc>
          <w:tcPr>
            <w:tcW w:w="0" w:type="auto"/>
            <w:shd w:val="clear" w:color="auto" w:fill="auto"/>
            <w:vAlign w:val="center"/>
            <w:hideMark/>
          </w:tcPr>
          <w:p w14:paraId="38E6EC2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AUTOPERFOFORANTE </w:t>
            </w:r>
            <w:proofErr w:type="gramStart"/>
            <w:r w:rsidRPr="0023371D">
              <w:rPr>
                <w:rFonts w:ascii="Arial" w:hAnsi="Arial" w:cs="Arial"/>
                <w:color w:val="000000"/>
                <w:sz w:val="14"/>
                <w:szCs w:val="14"/>
              </w:rPr>
              <w:t>DE  ALTA</w:t>
            </w:r>
            <w:proofErr w:type="gramEnd"/>
            <w:r w:rsidRPr="0023371D">
              <w:rPr>
                <w:rFonts w:ascii="Arial" w:hAnsi="Arial" w:cs="Arial"/>
                <w:color w:val="000000"/>
                <w:sz w:val="14"/>
                <w:szCs w:val="14"/>
              </w:rPr>
              <w:t xml:space="preserve"> COMPRESION</w:t>
            </w:r>
          </w:p>
        </w:tc>
        <w:tc>
          <w:tcPr>
            <w:tcW w:w="0" w:type="auto"/>
            <w:shd w:val="clear" w:color="auto" w:fill="auto"/>
            <w:noWrap/>
            <w:vAlign w:val="center"/>
            <w:hideMark/>
          </w:tcPr>
          <w:p w14:paraId="0DFF57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DF71F84" w14:textId="77777777" w:rsidTr="00A3151B">
        <w:tc>
          <w:tcPr>
            <w:tcW w:w="0" w:type="auto"/>
            <w:shd w:val="clear" w:color="auto" w:fill="auto"/>
            <w:noWrap/>
            <w:vAlign w:val="center"/>
            <w:hideMark/>
          </w:tcPr>
          <w:p w14:paraId="2BD275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1547</w:t>
            </w:r>
          </w:p>
        </w:tc>
        <w:tc>
          <w:tcPr>
            <w:tcW w:w="0" w:type="auto"/>
            <w:shd w:val="clear" w:color="auto" w:fill="auto"/>
            <w:vAlign w:val="center"/>
            <w:hideMark/>
          </w:tcPr>
          <w:p w14:paraId="4404890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GUIA ROSCADA </w:t>
            </w:r>
          </w:p>
        </w:tc>
        <w:tc>
          <w:tcPr>
            <w:tcW w:w="0" w:type="auto"/>
            <w:shd w:val="clear" w:color="auto" w:fill="auto"/>
            <w:noWrap/>
            <w:vAlign w:val="center"/>
            <w:hideMark/>
          </w:tcPr>
          <w:p w14:paraId="7D0AAF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1E67C14" w14:textId="77777777" w:rsidTr="00A3151B">
        <w:tc>
          <w:tcPr>
            <w:tcW w:w="0" w:type="auto"/>
            <w:shd w:val="clear" w:color="000000" w:fill="D9D9D9"/>
            <w:noWrap/>
            <w:vAlign w:val="center"/>
            <w:hideMark/>
          </w:tcPr>
          <w:p w14:paraId="2C80C76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636F441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TORNILLOS CANULADOS DE 3.0 TIPO HERBERT</w:t>
            </w:r>
          </w:p>
        </w:tc>
        <w:tc>
          <w:tcPr>
            <w:tcW w:w="0" w:type="auto"/>
            <w:shd w:val="clear" w:color="000000" w:fill="D9D9D9"/>
            <w:noWrap/>
            <w:vAlign w:val="center"/>
            <w:hideMark/>
          </w:tcPr>
          <w:p w14:paraId="3E94EA1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2DE33718" w14:textId="77777777" w:rsidTr="00A3151B">
        <w:tc>
          <w:tcPr>
            <w:tcW w:w="0" w:type="auto"/>
            <w:shd w:val="clear" w:color="auto" w:fill="auto"/>
            <w:noWrap/>
            <w:vAlign w:val="center"/>
            <w:hideMark/>
          </w:tcPr>
          <w:p w14:paraId="3232FC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1548</w:t>
            </w:r>
          </w:p>
        </w:tc>
        <w:tc>
          <w:tcPr>
            <w:tcW w:w="0" w:type="auto"/>
            <w:shd w:val="clear" w:color="auto" w:fill="auto"/>
            <w:vAlign w:val="center"/>
            <w:hideMark/>
          </w:tcPr>
          <w:p w14:paraId="691865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AUTOPERFOFORANTE </w:t>
            </w:r>
            <w:proofErr w:type="gramStart"/>
            <w:r w:rsidRPr="0023371D">
              <w:rPr>
                <w:rFonts w:ascii="Arial" w:hAnsi="Arial" w:cs="Arial"/>
                <w:color w:val="000000"/>
                <w:sz w:val="14"/>
                <w:szCs w:val="14"/>
              </w:rPr>
              <w:t>DE  ALTA</w:t>
            </w:r>
            <w:proofErr w:type="gramEnd"/>
            <w:r w:rsidRPr="0023371D">
              <w:rPr>
                <w:rFonts w:ascii="Arial" w:hAnsi="Arial" w:cs="Arial"/>
                <w:color w:val="000000"/>
                <w:sz w:val="14"/>
                <w:szCs w:val="14"/>
              </w:rPr>
              <w:t xml:space="preserve"> COMPRESION</w:t>
            </w:r>
          </w:p>
        </w:tc>
        <w:tc>
          <w:tcPr>
            <w:tcW w:w="0" w:type="auto"/>
            <w:shd w:val="clear" w:color="auto" w:fill="auto"/>
            <w:noWrap/>
            <w:vAlign w:val="center"/>
            <w:hideMark/>
          </w:tcPr>
          <w:p w14:paraId="6801F3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FBE8CFB" w14:textId="77777777" w:rsidTr="00A3151B">
        <w:tc>
          <w:tcPr>
            <w:tcW w:w="0" w:type="auto"/>
            <w:shd w:val="clear" w:color="auto" w:fill="auto"/>
            <w:noWrap/>
            <w:vAlign w:val="center"/>
            <w:hideMark/>
          </w:tcPr>
          <w:p w14:paraId="00C55F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1549</w:t>
            </w:r>
          </w:p>
        </w:tc>
        <w:tc>
          <w:tcPr>
            <w:tcW w:w="0" w:type="auto"/>
            <w:shd w:val="clear" w:color="auto" w:fill="auto"/>
            <w:vAlign w:val="center"/>
            <w:hideMark/>
          </w:tcPr>
          <w:p w14:paraId="2EEF50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GUIA ROSCADA </w:t>
            </w:r>
          </w:p>
        </w:tc>
        <w:tc>
          <w:tcPr>
            <w:tcW w:w="0" w:type="auto"/>
            <w:shd w:val="clear" w:color="auto" w:fill="auto"/>
            <w:noWrap/>
            <w:vAlign w:val="center"/>
            <w:hideMark/>
          </w:tcPr>
          <w:p w14:paraId="2DFBCB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A708D98" w14:textId="77777777" w:rsidTr="00A3151B">
        <w:tc>
          <w:tcPr>
            <w:tcW w:w="0" w:type="auto"/>
            <w:shd w:val="clear" w:color="000000" w:fill="D9D9D9"/>
            <w:noWrap/>
            <w:vAlign w:val="center"/>
            <w:hideMark/>
          </w:tcPr>
          <w:p w14:paraId="3C33339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134F051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HCS 2.4 ACERO</w:t>
            </w:r>
          </w:p>
        </w:tc>
        <w:tc>
          <w:tcPr>
            <w:tcW w:w="0" w:type="auto"/>
            <w:shd w:val="clear" w:color="000000" w:fill="D9D9D9"/>
            <w:noWrap/>
            <w:vAlign w:val="center"/>
            <w:hideMark/>
          </w:tcPr>
          <w:p w14:paraId="5983A57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7DC81B1B" w14:textId="77777777" w:rsidTr="00A3151B">
        <w:tc>
          <w:tcPr>
            <w:tcW w:w="0" w:type="auto"/>
            <w:shd w:val="clear" w:color="000000" w:fill="D9D9D9"/>
            <w:noWrap/>
            <w:vAlign w:val="center"/>
            <w:hideMark/>
          </w:tcPr>
          <w:p w14:paraId="3AF4CA4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5BFFBE6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TORNILLOS CANULADOS DE 2.4/2.7 SIN CABEZA </w:t>
            </w:r>
          </w:p>
        </w:tc>
        <w:tc>
          <w:tcPr>
            <w:tcW w:w="0" w:type="auto"/>
            <w:shd w:val="clear" w:color="000000" w:fill="D9D9D9"/>
            <w:noWrap/>
            <w:vAlign w:val="center"/>
            <w:hideMark/>
          </w:tcPr>
          <w:p w14:paraId="7D388E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r>
      <w:tr w:rsidR="0023371D" w:rsidRPr="0023371D" w14:paraId="4177F075" w14:textId="77777777" w:rsidTr="00A3151B">
        <w:tc>
          <w:tcPr>
            <w:tcW w:w="0" w:type="auto"/>
            <w:shd w:val="clear" w:color="auto" w:fill="auto"/>
            <w:noWrap/>
            <w:vAlign w:val="center"/>
            <w:hideMark/>
          </w:tcPr>
          <w:p w14:paraId="00C4DB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1550</w:t>
            </w:r>
          </w:p>
        </w:tc>
        <w:tc>
          <w:tcPr>
            <w:tcW w:w="0" w:type="auto"/>
            <w:shd w:val="clear" w:color="auto" w:fill="auto"/>
            <w:vAlign w:val="center"/>
            <w:hideMark/>
          </w:tcPr>
          <w:p w14:paraId="1B18939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AUTOPERFOFORANTE </w:t>
            </w:r>
            <w:proofErr w:type="gramStart"/>
            <w:r w:rsidRPr="0023371D">
              <w:rPr>
                <w:rFonts w:ascii="Arial" w:hAnsi="Arial" w:cs="Arial"/>
                <w:color w:val="000000"/>
                <w:sz w:val="14"/>
                <w:szCs w:val="14"/>
              </w:rPr>
              <w:t>DE  ALTA</w:t>
            </w:r>
            <w:proofErr w:type="gramEnd"/>
            <w:r w:rsidRPr="0023371D">
              <w:rPr>
                <w:rFonts w:ascii="Arial" w:hAnsi="Arial" w:cs="Arial"/>
                <w:color w:val="000000"/>
                <w:sz w:val="14"/>
                <w:szCs w:val="14"/>
              </w:rPr>
              <w:t xml:space="preserve"> COMPRESION</w:t>
            </w:r>
          </w:p>
        </w:tc>
        <w:tc>
          <w:tcPr>
            <w:tcW w:w="0" w:type="auto"/>
            <w:shd w:val="clear" w:color="auto" w:fill="auto"/>
            <w:noWrap/>
            <w:vAlign w:val="center"/>
            <w:hideMark/>
          </w:tcPr>
          <w:p w14:paraId="18E26C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9AE19EB" w14:textId="77777777" w:rsidTr="00A3151B">
        <w:tc>
          <w:tcPr>
            <w:tcW w:w="0" w:type="auto"/>
            <w:shd w:val="clear" w:color="auto" w:fill="auto"/>
            <w:noWrap/>
            <w:vAlign w:val="center"/>
            <w:hideMark/>
          </w:tcPr>
          <w:p w14:paraId="31508C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1551</w:t>
            </w:r>
          </w:p>
        </w:tc>
        <w:tc>
          <w:tcPr>
            <w:tcW w:w="0" w:type="auto"/>
            <w:shd w:val="clear" w:color="auto" w:fill="auto"/>
            <w:vAlign w:val="center"/>
            <w:hideMark/>
          </w:tcPr>
          <w:p w14:paraId="7A20C62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GUIA ROSCADA </w:t>
            </w:r>
          </w:p>
        </w:tc>
        <w:tc>
          <w:tcPr>
            <w:tcW w:w="0" w:type="auto"/>
            <w:shd w:val="clear" w:color="auto" w:fill="auto"/>
            <w:noWrap/>
            <w:vAlign w:val="center"/>
            <w:hideMark/>
          </w:tcPr>
          <w:p w14:paraId="565E45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A4E40AF" w14:textId="77777777" w:rsidTr="00A3151B">
        <w:tc>
          <w:tcPr>
            <w:tcW w:w="0" w:type="auto"/>
            <w:shd w:val="clear" w:color="000000" w:fill="D9D9D9"/>
            <w:noWrap/>
            <w:vAlign w:val="center"/>
            <w:hideMark/>
          </w:tcPr>
          <w:p w14:paraId="272557B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5EA3C1C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HUMERO EXTRAARTICULAR ACERO</w:t>
            </w:r>
          </w:p>
        </w:tc>
        <w:tc>
          <w:tcPr>
            <w:tcW w:w="0" w:type="auto"/>
            <w:shd w:val="clear" w:color="000000" w:fill="D9D9D9"/>
            <w:noWrap/>
            <w:vAlign w:val="center"/>
            <w:hideMark/>
          </w:tcPr>
          <w:p w14:paraId="4B4ED50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17407803" w14:textId="77777777" w:rsidTr="00A3151B">
        <w:tc>
          <w:tcPr>
            <w:tcW w:w="0" w:type="auto"/>
            <w:shd w:val="clear" w:color="000000" w:fill="D9D9D9"/>
            <w:noWrap/>
            <w:vAlign w:val="center"/>
            <w:hideMark/>
          </w:tcPr>
          <w:p w14:paraId="171451B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018EBE2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PLACA BLOQUEADA ANATOMICA PARA HUMERO EXTRAARTICULAR</w:t>
            </w:r>
          </w:p>
        </w:tc>
        <w:tc>
          <w:tcPr>
            <w:tcW w:w="0" w:type="auto"/>
            <w:shd w:val="clear" w:color="000000" w:fill="D9D9D9"/>
            <w:noWrap/>
            <w:vAlign w:val="center"/>
            <w:hideMark/>
          </w:tcPr>
          <w:p w14:paraId="5C21C9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r>
      <w:tr w:rsidR="0023371D" w:rsidRPr="0023371D" w14:paraId="6D8C20E4" w14:textId="77777777" w:rsidTr="00A3151B">
        <w:tc>
          <w:tcPr>
            <w:tcW w:w="0" w:type="auto"/>
            <w:shd w:val="clear" w:color="auto" w:fill="auto"/>
            <w:noWrap/>
            <w:vAlign w:val="center"/>
            <w:hideMark/>
          </w:tcPr>
          <w:p w14:paraId="1F48C0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1552</w:t>
            </w:r>
          </w:p>
        </w:tc>
        <w:tc>
          <w:tcPr>
            <w:tcW w:w="0" w:type="auto"/>
            <w:shd w:val="clear" w:color="auto" w:fill="auto"/>
            <w:vAlign w:val="center"/>
            <w:hideMark/>
          </w:tcPr>
          <w:p w14:paraId="4502CF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BLOQUEADA PARA HUMERO EXTRAARTICULAR</w:t>
            </w:r>
          </w:p>
        </w:tc>
        <w:tc>
          <w:tcPr>
            <w:tcW w:w="0" w:type="auto"/>
            <w:shd w:val="clear" w:color="auto" w:fill="auto"/>
            <w:noWrap/>
            <w:vAlign w:val="center"/>
            <w:hideMark/>
          </w:tcPr>
          <w:p w14:paraId="17DF53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0D5D480" w14:textId="77777777" w:rsidTr="00A3151B">
        <w:tc>
          <w:tcPr>
            <w:tcW w:w="0" w:type="auto"/>
            <w:shd w:val="clear" w:color="auto" w:fill="auto"/>
            <w:noWrap/>
            <w:vAlign w:val="center"/>
            <w:hideMark/>
          </w:tcPr>
          <w:p w14:paraId="33D6BC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1553</w:t>
            </w:r>
          </w:p>
        </w:tc>
        <w:tc>
          <w:tcPr>
            <w:tcW w:w="0" w:type="auto"/>
            <w:shd w:val="clear" w:color="auto" w:fill="auto"/>
            <w:vAlign w:val="center"/>
            <w:hideMark/>
          </w:tcPr>
          <w:p w14:paraId="4FFE9D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CORTICAL </w:t>
            </w:r>
            <w:proofErr w:type="gramStart"/>
            <w:r w:rsidRPr="0023371D">
              <w:rPr>
                <w:rFonts w:ascii="Arial" w:hAnsi="Arial" w:cs="Arial"/>
                <w:color w:val="000000"/>
                <w:sz w:val="14"/>
                <w:szCs w:val="14"/>
              </w:rPr>
              <w:t>AUTORROSCANTE  X</w:t>
            </w:r>
            <w:proofErr w:type="gramEnd"/>
            <w:r w:rsidRPr="0023371D">
              <w:rPr>
                <w:rFonts w:ascii="Arial" w:hAnsi="Arial" w:cs="Arial"/>
                <w:color w:val="000000"/>
                <w:sz w:val="14"/>
                <w:szCs w:val="14"/>
              </w:rPr>
              <w:t xml:space="preserve"> 28 MM</w:t>
            </w:r>
          </w:p>
        </w:tc>
        <w:tc>
          <w:tcPr>
            <w:tcW w:w="0" w:type="auto"/>
            <w:shd w:val="clear" w:color="auto" w:fill="auto"/>
            <w:noWrap/>
            <w:vAlign w:val="center"/>
            <w:hideMark/>
          </w:tcPr>
          <w:p w14:paraId="75E3D7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F779EA6" w14:textId="77777777" w:rsidTr="00A3151B">
        <w:tc>
          <w:tcPr>
            <w:tcW w:w="0" w:type="auto"/>
            <w:shd w:val="clear" w:color="auto" w:fill="auto"/>
            <w:noWrap/>
            <w:vAlign w:val="center"/>
            <w:hideMark/>
          </w:tcPr>
          <w:p w14:paraId="664605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1554</w:t>
            </w:r>
          </w:p>
        </w:tc>
        <w:tc>
          <w:tcPr>
            <w:tcW w:w="0" w:type="auto"/>
            <w:shd w:val="clear" w:color="auto" w:fill="auto"/>
            <w:vAlign w:val="center"/>
            <w:hideMark/>
          </w:tcPr>
          <w:p w14:paraId="274BC32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BLOQUEO </w:t>
            </w:r>
            <w:proofErr w:type="gramStart"/>
            <w:r w:rsidRPr="0023371D">
              <w:rPr>
                <w:rFonts w:ascii="Arial" w:hAnsi="Arial" w:cs="Arial"/>
                <w:color w:val="000000"/>
                <w:sz w:val="14"/>
                <w:szCs w:val="14"/>
              </w:rPr>
              <w:t>DE  X</w:t>
            </w:r>
            <w:proofErr w:type="gramEnd"/>
            <w:r w:rsidRPr="0023371D">
              <w:rPr>
                <w:rFonts w:ascii="Arial" w:hAnsi="Arial" w:cs="Arial"/>
                <w:color w:val="000000"/>
                <w:sz w:val="14"/>
                <w:szCs w:val="14"/>
              </w:rPr>
              <w:t xml:space="preserve"> 26MM</w:t>
            </w:r>
          </w:p>
        </w:tc>
        <w:tc>
          <w:tcPr>
            <w:tcW w:w="0" w:type="auto"/>
            <w:shd w:val="clear" w:color="auto" w:fill="auto"/>
            <w:noWrap/>
            <w:vAlign w:val="center"/>
            <w:hideMark/>
          </w:tcPr>
          <w:p w14:paraId="208B6A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C5BE4B0" w14:textId="77777777" w:rsidTr="00A3151B">
        <w:tc>
          <w:tcPr>
            <w:tcW w:w="0" w:type="auto"/>
            <w:shd w:val="clear" w:color="000000" w:fill="D9D9D9"/>
            <w:noWrap/>
            <w:vAlign w:val="center"/>
            <w:hideMark/>
          </w:tcPr>
          <w:p w14:paraId="4B0DFCC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72A73A2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PLACA RADIO DISTAL ANGULO VARIABLE</w:t>
            </w:r>
          </w:p>
        </w:tc>
        <w:tc>
          <w:tcPr>
            <w:tcW w:w="0" w:type="auto"/>
            <w:shd w:val="clear" w:color="000000" w:fill="D9D9D9"/>
            <w:noWrap/>
            <w:vAlign w:val="center"/>
            <w:hideMark/>
          </w:tcPr>
          <w:p w14:paraId="146EDE8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7F411EF9" w14:textId="77777777" w:rsidTr="00A3151B">
        <w:tc>
          <w:tcPr>
            <w:tcW w:w="0" w:type="auto"/>
            <w:shd w:val="clear" w:color="auto" w:fill="auto"/>
            <w:noWrap/>
            <w:vAlign w:val="center"/>
            <w:hideMark/>
          </w:tcPr>
          <w:p w14:paraId="6C6139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1555</w:t>
            </w:r>
          </w:p>
        </w:tc>
        <w:tc>
          <w:tcPr>
            <w:tcW w:w="0" w:type="auto"/>
            <w:shd w:val="clear" w:color="auto" w:fill="auto"/>
            <w:vAlign w:val="center"/>
            <w:hideMark/>
          </w:tcPr>
          <w:p w14:paraId="68EBF1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BICOLUMNAR DE RADIO DISTAL AV</w:t>
            </w:r>
          </w:p>
        </w:tc>
        <w:tc>
          <w:tcPr>
            <w:tcW w:w="0" w:type="auto"/>
            <w:shd w:val="clear" w:color="auto" w:fill="auto"/>
            <w:noWrap/>
            <w:vAlign w:val="center"/>
            <w:hideMark/>
          </w:tcPr>
          <w:p w14:paraId="3E9543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1259AEE" w14:textId="77777777" w:rsidTr="00A3151B">
        <w:tc>
          <w:tcPr>
            <w:tcW w:w="0" w:type="auto"/>
            <w:shd w:val="clear" w:color="auto" w:fill="auto"/>
            <w:noWrap/>
            <w:vAlign w:val="center"/>
            <w:hideMark/>
          </w:tcPr>
          <w:p w14:paraId="004E2F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1556</w:t>
            </w:r>
          </w:p>
        </w:tc>
        <w:tc>
          <w:tcPr>
            <w:tcW w:w="0" w:type="auto"/>
            <w:shd w:val="clear" w:color="auto" w:fill="auto"/>
            <w:vAlign w:val="center"/>
            <w:hideMark/>
          </w:tcPr>
          <w:p w14:paraId="52910EC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2.4 AV</w:t>
            </w:r>
          </w:p>
        </w:tc>
        <w:tc>
          <w:tcPr>
            <w:tcW w:w="0" w:type="auto"/>
            <w:shd w:val="clear" w:color="auto" w:fill="auto"/>
            <w:noWrap/>
            <w:vAlign w:val="center"/>
            <w:hideMark/>
          </w:tcPr>
          <w:p w14:paraId="21F0E2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8EC4C30" w14:textId="77777777" w:rsidTr="00A3151B">
        <w:tc>
          <w:tcPr>
            <w:tcW w:w="0" w:type="auto"/>
            <w:shd w:val="clear" w:color="auto" w:fill="auto"/>
            <w:noWrap/>
            <w:vAlign w:val="center"/>
            <w:hideMark/>
          </w:tcPr>
          <w:p w14:paraId="0AB56D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1557</w:t>
            </w:r>
          </w:p>
        </w:tc>
        <w:tc>
          <w:tcPr>
            <w:tcW w:w="0" w:type="auto"/>
            <w:shd w:val="clear" w:color="auto" w:fill="auto"/>
            <w:vAlign w:val="center"/>
            <w:hideMark/>
          </w:tcPr>
          <w:p w14:paraId="6D4368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2.7</w:t>
            </w:r>
          </w:p>
        </w:tc>
        <w:tc>
          <w:tcPr>
            <w:tcW w:w="0" w:type="auto"/>
            <w:shd w:val="clear" w:color="auto" w:fill="auto"/>
            <w:noWrap/>
            <w:vAlign w:val="center"/>
            <w:hideMark/>
          </w:tcPr>
          <w:p w14:paraId="4E038A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0762431" w14:textId="77777777" w:rsidTr="00A3151B">
        <w:tc>
          <w:tcPr>
            <w:tcW w:w="0" w:type="auto"/>
            <w:shd w:val="clear" w:color="auto" w:fill="auto"/>
            <w:noWrap/>
            <w:vAlign w:val="center"/>
            <w:hideMark/>
          </w:tcPr>
          <w:p w14:paraId="1C33CD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1558</w:t>
            </w:r>
          </w:p>
        </w:tc>
        <w:tc>
          <w:tcPr>
            <w:tcW w:w="0" w:type="auto"/>
            <w:shd w:val="clear" w:color="auto" w:fill="auto"/>
            <w:vAlign w:val="center"/>
            <w:hideMark/>
          </w:tcPr>
          <w:p w14:paraId="0A6D7E0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CLAVOS KIRSCHNER</w:t>
            </w:r>
          </w:p>
        </w:tc>
        <w:tc>
          <w:tcPr>
            <w:tcW w:w="0" w:type="auto"/>
            <w:shd w:val="clear" w:color="auto" w:fill="auto"/>
            <w:noWrap/>
            <w:vAlign w:val="center"/>
            <w:hideMark/>
          </w:tcPr>
          <w:p w14:paraId="258814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4010ED0" w14:textId="77777777" w:rsidTr="00A3151B">
        <w:tc>
          <w:tcPr>
            <w:tcW w:w="0" w:type="auto"/>
            <w:shd w:val="clear" w:color="000000" w:fill="D9D9D9"/>
            <w:noWrap/>
            <w:vAlign w:val="center"/>
            <w:hideMark/>
          </w:tcPr>
          <w:p w14:paraId="7F57541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54423D4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SISTEMA CODO ANGULO VARIABLE (LCP OLECRANON ANGULO VARIABLE)</w:t>
            </w:r>
          </w:p>
        </w:tc>
        <w:tc>
          <w:tcPr>
            <w:tcW w:w="0" w:type="auto"/>
            <w:shd w:val="clear" w:color="000000" w:fill="D9D9D9"/>
            <w:noWrap/>
            <w:vAlign w:val="center"/>
            <w:hideMark/>
          </w:tcPr>
          <w:p w14:paraId="0C36239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2FCE20ED" w14:textId="77777777" w:rsidTr="00A3151B">
        <w:tc>
          <w:tcPr>
            <w:tcW w:w="0" w:type="auto"/>
            <w:shd w:val="clear" w:color="auto" w:fill="auto"/>
            <w:noWrap/>
            <w:vAlign w:val="center"/>
            <w:hideMark/>
          </w:tcPr>
          <w:p w14:paraId="07A1ED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1559</w:t>
            </w:r>
          </w:p>
        </w:tc>
        <w:tc>
          <w:tcPr>
            <w:tcW w:w="0" w:type="auto"/>
            <w:shd w:val="clear" w:color="auto" w:fill="auto"/>
            <w:vAlign w:val="center"/>
            <w:hideMark/>
          </w:tcPr>
          <w:p w14:paraId="6A289EF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PLACAS LCP OLECRANON</w:t>
            </w:r>
          </w:p>
        </w:tc>
        <w:tc>
          <w:tcPr>
            <w:tcW w:w="0" w:type="auto"/>
            <w:shd w:val="clear" w:color="auto" w:fill="auto"/>
            <w:noWrap/>
            <w:vAlign w:val="center"/>
            <w:hideMark/>
          </w:tcPr>
          <w:p w14:paraId="3367CA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7D72AC3" w14:textId="77777777" w:rsidTr="00A3151B">
        <w:tc>
          <w:tcPr>
            <w:tcW w:w="0" w:type="auto"/>
            <w:shd w:val="clear" w:color="auto" w:fill="auto"/>
            <w:noWrap/>
            <w:vAlign w:val="center"/>
            <w:hideMark/>
          </w:tcPr>
          <w:p w14:paraId="11D1EF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1560</w:t>
            </w:r>
          </w:p>
        </w:tc>
        <w:tc>
          <w:tcPr>
            <w:tcW w:w="0" w:type="auto"/>
            <w:shd w:val="clear" w:color="auto" w:fill="auto"/>
            <w:vAlign w:val="center"/>
            <w:hideMark/>
          </w:tcPr>
          <w:p w14:paraId="3DE58A6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METAFISIARIO 2.7</w:t>
            </w:r>
          </w:p>
        </w:tc>
        <w:tc>
          <w:tcPr>
            <w:tcW w:w="0" w:type="auto"/>
            <w:shd w:val="clear" w:color="auto" w:fill="auto"/>
            <w:noWrap/>
            <w:vAlign w:val="center"/>
            <w:hideMark/>
          </w:tcPr>
          <w:p w14:paraId="29FC87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FE4BAB4" w14:textId="77777777" w:rsidTr="00A3151B">
        <w:tc>
          <w:tcPr>
            <w:tcW w:w="0" w:type="auto"/>
            <w:shd w:val="clear" w:color="auto" w:fill="auto"/>
            <w:noWrap/>
            <w:vAlign w:val="center"/>
            <w:hideMark/>
          </w:tcPr>
          <w:p w14:paraId="749057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1561</w:t>
            </w:r>
          </w:p>
        </w:tc>
        <w:tc>
          <w:tcPr>
            <w:tcW w:w="0" w:type="auto"/>
            <w:shd w:val="clear" w:color="auto" w:fill="auto"/>
            <w:vAlign w:val="center"/>
            <w:hideMark/>
          </w:tcPr>
          <w:p w14:paraId="607AA3F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2.7 AV</w:t>
            </w:r>
          </w:p>
        </w:tc>
        <w:tc>
          <w:tcPr>
            <w:tcW w:w="0" w:type="auto"/>
            <w:shd w:val="clear" w:color="auto" w:fill="auto"/>
            <w:noWrap/>
            <w:vAlign w:val="center"/>
            <w:hideMark/>
          </w:tcPr>
          <w:p w14:paraId="5BF137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3C7CC2" w14:textId="77777777" w:rsidTr="00A3151B">
        <w:tc>
          <w:tcPr>
            <w:tcW w:w="0" w:type="auto"/>
            <w:shd w:val="clear" w:color="auto" w:fill="auto"/>
            <w:noWrap/>
            <w:vAlign w:val="center"/>
            <w:hideMark/>
          </w:tcPr>
          <w:p w14:paraId="14DB6A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1562</w:t>
            </w:r>
          </w:p>
        </w:tc>
        <w:tc>
          <w:tcPr>
            <w:tcW w:w="0" w:type="auto"/>
            <w:shd w:val="clear" w:color="auto" w:fill="auto"/>
            <w:vAlign w:val="center"/>
            <w:hideMark/>
          </w:tcPr>
          <w:p w14:paraId="409C108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3.5</w:t>
            </w:r>
          </w:p>
        </w:tc>
        <w:tc>
          <w:tcPr>
            <w:tcW w:w="0" w:type="auto"/>
            <w:shd w:val="clear" w:color="auto" w:fill="auto"/>
            <w:noWrap/>
            <w:vAlign w:val="center"/>
            <w:hideMark/>
          </w:tcPr>
          <w:p w14:paraId="3E3333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734AC8F" w14:textId="77777777" w:rsidTr="00A3151B">
        <w:tc>
          <w:tcPr>
            <w:tcW w:w="0" w:type="auto"/>
            <w:shd w:val="clear" w:color="auto" w:fill="auto"/>
            <w:noWrap/>
            <w:vAlign w:val="center"/>
            <w:hideMark/>
          </w:tcPr>
          <w:p w14:paraId="248AF2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1563</w:t>
            </w:r>
          </w:p>
        </w:tc>
        <w:tc>
          <w:tcPr>
            <w:tcW w:w="0" w:type="auto"/>
            <w:shd w:val="clear" w:color="auto" w:fill="auto"/>
            <w:vAlign w:val="center"/>
            <w:hideMark/>
          </w:tcPr>
          <w:p w14:paraId="017957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3.5</w:t>
            </w:r>
          </w:p>
        </w:tc>
        <w:tc>
          <w:tcPr>
            <w:tcW w:w="0" w:type="auto"/>
            <w:shd w:val="clear" w:color="auto" w:fill="auto"/>
            <w:noWrap/>
            <w:vAlign w:val="center"/>
            <w:hideMark/>
          </w:tcPr>
          <w:p w14:paraId="272666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CB43E85" w14:textId="77777777" w:rsidTr="00A3151B">
        <w:tc>
          <w:tcPr>
            <w:tcW w:w="0" w:type="auto"/>
            <w:shd w:val="clear" w:color="000000" w:fill="D9D9D9"/>
            <w:noWrap/>
            <w:vAlign w:val="center"/>
            <w:hideMark/>
          </w:tcPr>
          <w:p w14:paraId="0ACCAF1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696521D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SISTEMA DE TOBILLO LCP A/V </w:t>
            </w:r>
          </w:p>
        </w:tc>
        <w:tc>
          <w:tcPr>
            <w:tcW w:w="0" w:type="auto"/>
            <w:shd w:val="clear" w:color="000000" w:fill="D9D9D9"/>
            <w:noWrap/>
            <w:vAlign w:val="center"/>
            <w:hideMark/>
          </w:tcPr>
          <w:p w14:paraId="67CF09B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5D09B96C" w14:textId="77777777" w:rsidTr="00A3151B">
        <w:tc>
          <w:tcPr>
            <w:tcW w:w="0" w:type="auto"/>
            <w:shd w:val="clear" w:color="auto" w:fill="auto"/>
            <w:noWrap/>
            <w:vAlign w:val="center"/>
            <w:hideMark/>
          </w:tcPr>
          <w:p w14:paraId="79CF3F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1564</w:t>
            </w:r>
          </w:p>
        </w:tc>
        <w:tc>
          <w:tcPr>
            <w:tcW w:w="0" w:type="auto"/>
            <w:shd w:val="clear" w:color="auto" w:fill="auto"/>
            <w:vAlign w:val="center"/>
            <w:hideMark/>
          </w:tcPr>
          <w:p w14:paraId="1EB1805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TIBIA DISTAL ANTEROMEDIAL AV</w:t>
            </w:r>
          </w:p>
        </w:tc>
        <w:tc>
          <w:tcPr>
            <w:tcW w:w="0" w:type="auto"/>
            <w:shd w:val="clear" w:color="auto" w:fill="auto"/>
            <w:noWrap/>
            <w:vAlign w:val="center"/>
            <w:hideMark/>
          </w:tcPr>
          <w:p w14:paraId="1A94E4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2B17C39" w14:textId="77777777" w:rsidTr="00A3151B">
        <w:tc>
          <w:tcPr>
            <w:tcW w:w="0" w:type="auto"/>
            <w:shd w:val="clear" w:color="auto" w:fill="auto"/>
            <w:noWrap/>
            <w:vAlign w:val="center"/>
            <w:hideMark/>
          </w:tcPr>
          <w:p w14:paraId="591B44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1565</w:t>
            </w:r>
          </w:p>
        </w:tc>
        <w:tc>
          <w:tcPr>
            <w:tcW w:w="0" w:type="auto"/>
            <w:shd w:val="clear" w:color="auto" w:fill="auto"/>
            <w:vAlign w:val="center"/>
            <w:hideMark/>
          </w:tcPr>
          <w:p w14:paraId="062BE4F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3.5 AV</w:t>
            </w:r>
          </w:p>
        </w:tc>
        <w:tc>
          <w:tcPr>
            <w:tcW w:w="0" w:type="auto"/>
            <w:shd w:val="clear" w:color="auto" w:fill="auto"/>
            <w:noWrap/>
            <w:vAlign w:val="center"/>
            <w:hideMark/>
          </w:tcPr>
          <w:p w14:paraId="5CFA8A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56ED0C" w14:textId="77777777" w:rsidTr="00A3151B">
        <w:tc>
          <w:tcPr>
            <w:tcW w:w="0" w:type="auto"/>
            <w:shd w:val="clear" w:color="auto" w:fill="auto"/>
            <w:noWrap/>
            <w:vAlign w:val="center"/>
            <w:hideMark/>
          </w:tcPr>
          <w:p w14:paraId="3DF758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1566</w:t>
            </w:r>
          </w:p>
        </w:tc>
        <w:tc>
          <w:tcPr>
            <w:tcW w:w="0" w:type="auto"/>
            <w:shd w:val="clear" w:color="auto" w:fill="auto"/>
            <w:vAlign w:val="center"/>
            <w:hideMark/>
          </w:tcPr>
          <w:p w14:paraId="5507E62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LOW PROFILE 3.5</w:t>
            </w:r>
          </w:p>
        </w:tc>
        <w:tc>
          <w:tcPr>
            <w:tcW w:w="0" w:type="auto"/>
            <w:shd w:val="clear" w:color="auto" w:fill="auto"/>
            <w:noWrap/>
            <w:vAlign w:val="center"/>
            <w:hideMark/>
          </w:tcPr>
          <w:p w14:paraId="2B1616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3401BBB" w14:textId="77777777" w:rsidTr="00A3151B">
        <w:tc>
          <w:tcPr>
            <w:tcW w:w="0" w:type="auto"/>
            <w:shd w:val="clear" w:color="auto" w:fill="auto"/>
            <w:noWrap/>
            <w:vAlign w:val="center"/>
            <w:hideMark/>
          </w:tcPr>
          <w:p w14:paraId="66D0A0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1567</w:t>
            </w:r>
          </w:p>
        </w:tc>
        <w:tc>
          <w:tcPr>
            <w:tcW w:w="0" w:type="auto"/>
            <w:shd w:val="clear" w:color="auto" w:fill="auto"/>
            <w:vAlign w:val="center"/>
            <w:hideMark/>
          </w:tcPr>
          <w:p w14:paraId="6C9DCEB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2.7 AV</w:t>
            </w:r>
          </w:p>
        </w:tc>
        <w:tc>
          <w:tcPr>
            <w:tcW w:w="0" w:type="auto"/>
            <w:shd w:val="clear" w:color="auto" w:fill="auto"/>
            <w:noWrap/>
            <w:vAlign w:val="center"/>
            <w:hideMark/>
          </w:tcPr>
          <w:p w14:paraId="7D1114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F241B00" w14:textId="77777777" w:rsidTr="00A3151B">
        <w:tc>
          <w:tcPr>
            <w:tcW w:w="0" w:type="auto"/>
            <w:shd w:val="clear" w:color="auto" w:fill="auto"/>
            <w:noWrap/>
            <w:vAlign w:val="center"/>
            <w:hideMark/>
          </w:tcPr>
          <w:p w14:paraId="1D7481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1568</w:t>
            </w:r>
          </w:p>
        </w:tc>
        <w:tc>
          <w:tcPr>
            <w:tcW w:w="0" w:type="auto"/>
            <w:shd w:val="clear" w:color="auto" w:fill="auto"/>
            <w:vAlign w:val="center"/>
            <w:hideMark/>
          </w:tcPr>
          <w:p w14:paraId="199981B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CLAVOS KIRSCHNER</w:t>
            </w:r>
          </w:p>
        </w:tc>
        <w:tc>
          <w:tcPr>
            <w:tcW w:w="0" w:type="auto"/>
            <w:shd w:val="clear" w:color="auto" w:fill="auto"/>
            <w:noWrap/>
            <w:vAlign w:val="center"/>
            <w:hideMark/>
          </w:tcPr>
          <w:p w14:paraId="31121E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675A018" w14:textId="77777777" w:rsidTr="00A3151B">
        <w:tc>
          <w:tcPr>
            <w:tcW w:w="0" w:type="auto"/>
            <w:shd w:val="clear" w:color="000000" w:fill="D9D9D9"/>
            <w:noWrap/>
            <w:vAlign w:val="center"/>
            <w:hideMark/>
          </w:tcPr>
          <w:p w14:paraId="472C857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12094ED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PLACA PARA HUMERO DISTAL EXTRAARTICULAR </w:t>
            </w:r>
          </w:p>
        </w:tc>
        <w:tc>
          <w:tcPr>
            <w:tcW w:w="0" w:type="auto"/>
            <w:shd w:val="clear" w:color="000000" w:fill="D9D9D9"/>
            <w:noWrap/>
            <w:vAlign w:val="center"/>
            <w:hideMark/>
          </w:tcPr>
          <w:p w14:paraId="0A219C4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6E4D8C56" w14:textId="77777777" w:rsidTr="00A3151B">
        <w:tc>
          <w:tcPr>
            <w:tcW w:w="0" w:type="auto"/>
            <w:shd w:val="clear" w:color="auto" w:fill="auto"/>
            <w:noWrap/>
            <w:vAlign w:val="center"/>
            <w:hideMark/>
          </w:tcPr>
          <w:p w14:paraId="298B91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1569</w:t>
            </w:r>
          </w:p>
        </w:tc>
        <w:tc>
          <w:tcPr>
            <w:tcW w:w="0" w:type="auto"/>
            <w:shd w:val="clear" w:color="auto" w:fill="auto"/>
            <w:vAlign w:val="center"/>
            <w:hideMark/>
          </w:tcPr>
          <w:p w14:paraId="6A48CC3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PLACAS HUMERO DISTAL</w:t>
            </w:r>
          </w:p>
        </w:tc>
        <w:tc>
          <w:tcPr>
            <w:tcW w:w="0" w:type="auto"/>
            <w:shd w:val="clear" w:color="auto" w:fill="auto"/>
            <w:noWrap/>
            <w:vAlign w:val="center"/>
            <w:hideMark/>
          </w:tcPr>
          <w:p w14:paraId="05CEEC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42A3B91" w14:textId="77777777" w:rsidTr="00A3151B">
        <w:tc>
          <w:tcPr>
            <w:tcW w:w="0" w:type="auto"/>
            <w:shd w:val="clear" w:color="auto" w:fill="auto"/>
            <w:noWrap/>
            <w:vAlign w:val="center"/>
            <w:hideMark/>
          </w:tcPr>
          <w:p w14:paraId="300DAB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1570</w:t>
            </w:r>
          </w:p>
        </w:tc>
        <w:tc>
          <w:tcPr>
            <w:tcW w:w="0" w:type="auto"/>
            <w:shd w:val="clear" w:color="auto" w:fill="auto"/>
            <w:vAlign w:val="center"/>
            <w:hideMark/>
          </w:tcPr>
          <w:p w14:paraId="17686D5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3.5</w:t>
            </w:r>
          </w:p>
        </w:tc>
        <w:tc>
          <w:tcPr>
            <w:tcW w:w="0" w:type="auto"/>
            <w:shd w:val="clear" w:color="auto" w:fill="auto"/>
            <w:noWrap/>
            <w:vAlign w:val="center"/>
            <w:hideMark/>
          </w:tcPr>
          <w:p w14:paraId="1C3764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E9214D4" w14:textId="77777777" w:rsidTr="00A3151B">
        <w:tc>
          <w:tcPr>
            <w:tcW w:w="0" w:type="auto"/>
            <w:shd w:val="clear" w:color="auto" w:fill="auto"/>
            <w:noWrap/>
            <w:vAlign w:val="center"/>
            <w:hideMark/>
          </w:tcPr>
          <w:p w14:paraId="333BF4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1571</w:t>
            </w:r>
          </w:p>
        </w:tc>
        <w:tc>
          <w:tcPr>
            <w:tcW w:w="0" w:type="auto"/>
            <w:shd w:val="clear" w:color="auto" w:fill="auto"/>
            <w:vAlign w:val="center"/>
            <w:hideMark/>
          </w:tcPr>
          <w:p w14:paraId="1E23AA5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3.5</w:t>
            </w:r>
          </w:p>
        </w:tc>
        <w:tc>
          <w:tcPr>
            <w:tcW w:w="0" w:type="auto"/>
            <w:shd w:val="clear" w:color="auto" w:fill="auto"/>
            <w:noWrap/>
            <w:vAlign w:val="center"/>
            <w:hideMark/>
          </w:tcPr>
          <w:p w14:paraId="594B73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FC2C7B0" w14:textId="77777777" w:rsidTr="00A3151B">
        <w:tc>
          <w:tcPr>
            <w:tcW w:w="0" w:type="auto"/>
            <w:shd w:val="clear" w:color="000000" w:fill="D9D9D9"/>
            <w:noWrap/>
            <w:vAlign w:val="center"/>
            <w:hideMark/>
          </w:tcPr>
          <w:p w14:paraId="0535DF0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7EBA23D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TIBIA PROXIMAL 3.5 DE ANGULO VARIABLE</w:t>
            </w:r>
          </w:p>
        </w:tc>
        <w:tc>
          <w:tcPr>
            <w:tcW w:w="0" w:type="auto"/>
            <w:shd w:val="clear" w:color="000000" w:fill="D9D9D9"/>
            <w:noWrap/>
            <w:vAlign w:val="center"/>
            <w:hideMark/>
          </w:tcPr>
          <w:p w14:paraId="45FD416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1FF9A09" w14:textId="77777777" w:rsidTr="00A3151B">
        <w:tc>
          <w:tcPr>
            <w:tcW w:w="0" w:type="auto"/>
            <w:shd w:val="clear" w:color="auto" w:fill="auto"/>
            <w:noWrap/>
            <w:vAlign w:val="center"/>
            <w:hideMark/>
          </w:tcPr>
          <w:p w14:paraId="0E7378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1572</w:t>
            </w:r>
          </w:p>
        </w:tc>
        <w:tc>
          <w:tcPr>
            <w:tcW w:w="0" w:type="auto"/>
            <w:shd w:val="clear" w:color="auto" w:fill="auto"/>
            <w:vAlign w:val="center"/>
            <w:hideMark/>
          </w:tcPr>
          <w:p w14:paraId="7EDF4D4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3.5 AV</w:t>
            </w:r>
          </w:p>
        </w:tc>
        <w:tc>
          <w:tcPr>
            <w:tcW w:w="0" w:type="auto"/>
            <w:shd w:val="clear" w:color="auto" w:fill="auto"/>
            <w:noWrap/>
            <w:vAlign w:val="center"/>
            <w:hideMark/>
          </w:tcPr>
          <w:p w14:paraId="57A578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43B7EB8" w14:textId="77777777" w:rsidTr="00A3151B">
        <w:tc>
          <w:tcPr>
            <w:tcW w:w="0" w:type="auto"/>
            <w:shd w:val="clear" w:color="auto" w:fill="auto"/>
            <w:noWrap/>
            <w:vAlign w:val="center"/>
            <w:hideMark/>
          </w:tcPr>
          <w:p w14:paraId="45C4F6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1573</w:t>
            </w:r>
          </w:p>
        </w:tc>
        <w:tc>
          <w:tcPr>
            <w:tcW w:w="0" w:type="auto"/>
            <w:shd w:val="clear" w:color="auto" w:fill="auto"/>
            <w:vAlign w:val="center"/>
            <w:hideMark/>
          </w:tcPr>
          <w:p w14:paraId="3028E5A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TIBIA PROXIMAL 3.5 AV</w:t>
            </w:r>
          </w:p>
        </w:tc>
        <w:tc>
          <w:tcPr>
            <w:tcW w:w="0" w:type="auto"/>
            <w:shd w:val="clear" w:color="auto" w:fill="auto"/>
            <w:noWrap/>
            <w:vAlign w:val="center"/>
            <w:hideMark/>
          </w:tcPr>
          <w:p w14:paraId="2BFFED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4ECEC0B" w14:textId="77777777" w:rsidTr="00A3151B">
        <w:tc>
          <w:tcPr>
            <w:tcW w:w="0" w:type="auto"/>
            <w:shd w:val="clear" w:color="auto" w:fill="auto"/>
            <w:noWrap/>
            <w:vAlign w:val="center"/>
            <w:hideMark/>
          </w:tcPr>
          <w:p w14:paraId="49790D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1574</w:t>
            </w:r>
          </w:p>
        </w:tc>
        <w:tc>
          <w:tcPr>
            <w:tcW w:w="0" w:type="auto"/>
            <w:shd w:val="clear" w:color="auto" w:fill="auto"/>
            <w:vAlign w:val="center"/>
            <w:hideMark/>
          </w:tcPr>
          <w:p w14:paraId="4402B5A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3.5</w:t>
            </w:r>
          </w:p>
        </w:tc>
        <w:tc>
          <w:tcPr>
            <w:tcW w:w="0" w:type="auto"/>
            <w:shd w:val="clear" w:color="auto" w:fill="auto"/>
            <w:noWrap/>
            <w:vAlign w:val="center"/>
            <w:hideMark/>
          </w:tcPr>
          <w:p w14:paraId="36FF8D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186F322" w14:textId="77777777" w:rsidTr="00A3151B">
        <w:tc>
          <w:tcPr>
            <w:tcW w:w="0" w:type="auto"/>
            <w:shd w:val="clear" w:color="auto" w:fill="auto"/>
            <w:noWrap/>
            <w:vAlign w:val="center"/>
            <w:hideMark/>
          </w:tcPr>
          <w:p w14:paraId="102822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1575</w:t>
            </w:r>
          </w:p>
        </w:tc>
        <w:tc>
          <w:tcPr>
            <w:tcW w:w="0" w:type="auto"/>
            <w:shd w:val="clear" w:color="auto" w:fill="auto"/>
            <w:vAlign w:val="center"/>
            <w:hideMark/>
          </w:tcPr>
          <w:p w14:paraId="6ECC3D9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CLAVOS KIRSCHNER</w:t>
            </w:r>
          </w:p>
        </w:tc>
        <w:tc>
          <w:tcPr>
            <w:tcW w:w="0" w:type="auto"/>
            <w:shd w:val="clear" w:color="auto" w:fill="auto"/>
            <w:noWrap/>
            <w:vAlign w:val="center"/>
            <w:hideMark/>
          </w:tcPr>
          <w:p w14:paraId="2C645E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0E15B03" w14:textId="77777777" w:rsidTr="00A3151B">
        <w:tc>
          <w:tcPr>
            <w:tcW w:w="0" w:type="auto"/>
            <w:shd w:val="clear" w:color="000000" w:fill="D9D9D9"/>
            <w:noWrap/>
            <w:vAlign w:val="center"/>
            <w:hideMark/>
          </w:tcPr>
          <w:p w14:paraId="512A250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noWrap/>
            <w:vAlign w:val="center"/>
            <w:hideMark/>
          </w:tcPr>
          <w:p w14:paraId="58DBA14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SOSTEN CONDILAR ANGULO VARIABLE</w:t>
            </w:r>
          </w:p>
        </w:tc>
        <w:tc>
          <w:tcPr>
            <w:tcW w:w="0" w:type="auto"/>
            <w:shd w:val="clear" w:color="000000" w:fill="D9D9D9"/>
            <w:noWrap/>
            <w:vAlign w:val="center"/>
            <w:hideMark/>
          </w:tcPr>
          <w:p w14:paraId="7CC65CC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1F609951" w14:textId="77777777" w:rsidTr="00A3151B">
        <w:tc>
          <w:tcPr>
            <w:tcW w:w="0" w:type="auto"/>
            <w:shd w:val="clear" w:color="auto" w:fill="auto"/>
            <w:noWrap/>
            <w:vAlign w:val="center"/>
            <w:hideMark/>
          </w:tcPr>
          <w:p w14:paraId="406D68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1576</w:t>
            </w:r>
          </w:p>
        </w:tc>
        <w:tc>
          <w:tcPr>
            <w:tcW w:w="0" w:type="auto"/>
            <w:shd w:val="clear" w:color="auto" w:fill="auto"/>
            <w:vAlign w:val="center"/>
            <w:hideMark/>
          </w:tcPr>
          <w:p w14:paraId="404F756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CONDILAR AV</w:t>
            </w:r>
          </w:p>
        </w:tc>
        <w:tc>
          <w:tcPr>
            <w:tcW w:w="0" w:type="auto"/>
            <w:shd w:val="clear" w:color="auto" w:fill="auto"/>
            <w:noWrap/>
            <w:vAlign w:val="center"/>
            <w:hideMark/>
          </w:tcPr>
          <w:p w14:paraId="4357EE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990A503" w14:textId="77777777" w:rsidTr="00A3151B">
        <w:tc>
          <w:tcPr>
            <w:tcW w:w="0" w:type="auto"/>
            <w:shd w:val="clear" w:color="auto" w:fill="auto"/>
            <w:noWrap/>
            <w:vAlign w:val="center"/>
            <w:hideMark/>
          </w:tcPr>
          <w:p w14:paraId="57E673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1577</w:t>
            </w:r>
          </w:p>
        </w:tc>
        <w:tc>
          <w:tcPr>
            <w:tcW w:w="0" w:type="auto"/>
            <w:shd w:val="clear" w:color="auto" w:fill="auto"/>
            <w:vAlign w:val="center"/>
            <w:hideMark/>
          </w:tcPr>
          <w:p w14:paraId="3EFCC09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5.0 AV</w:t>
            </w:r>
          </w:p>
        </w:tc>
        <w:tc>
          <w:tcPr>
            <w:tcW w:w="0" w:type="auto"/>
            <w:shd w:val="clear" w:color="auto" w:fill="auto"/>
            <w:noWrap/>
            <w:vAlign w:val="center"/>
            <w:hideMark/>
          </w:tcPr>
          <w:p w14:paraId="01767C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0586D45" w14:textId="77777777" w:rsidTr="00A3151B">
        <w:tc>
          <w:tcPr>
            <w:tcW w:w="0" w:type="auto"/>
            <w:shd w:val="clear" w:color="auto" w:fill="auto"/>
            <w:noWrap/>
            <w:vAlign w:val="center"/>
            <w:hideMark/>
          </w:tcPr>
          <w:p w14:paraId="7D1733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1578</w:t>
            </w:r>
          </w:p>
        </w:tc>
        <w:tc>
          <w:tcPr>
            <w:tcW w:w="0" w:type="auto"/>
            <w:shd w:val="clear" w:color="auto" w:fill="auto"/>
            <w:vAlign w:val="center"/>
            <w:hideMark/>
          </w:tcPr>
          <w:p w14:paraId="7E11C33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CANULADO 5.0 AV</w:t>
            </w:r>
          </w:p>
        </w:tc>
        <w:tc>
          <w:tcPr>
            <w:tcW w:w="0" w:type="auto"/>
            <w:shd w:val="clear" w:color="auto" w:fill="auto"/>
            <w:noWrap/>
            <w:vAlign w:val="center"/>
            <w:hideMark/>
          </w:tcPr>
          <w:p w14:paraId="0A7B1E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39160EA" w14:textId="77777777" w:rsidTr="00A3151B">
        <w:tc>
          <w:tcPr>
            <w:tcW w:w="0" w:type="auto"/>
            <w:shd w:val="clear" w:color="auto" w:fill="auto"/>
            <w:noWrap/>
            <w:vAlign w:val="center"/>
            <w:hideMark/>
          </w:tcPr>
          <w:p w14:paraId="4B64B3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1579</w:t>
            </w:r>
          </w:p>
        </w:tc>
        <w:tc>
          <w:tcPr>
            <w:tcW w:w="0" w:type="auto"/>
            <w:shd w:val="clear" w:color="auto" w:fill="auto"/>
            <w:vAlign w:val="center"/>
            <w:hideMark/>
          </w:tcPr>
          <w:p w14:paraId="714CE15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TORNILO BLOQUEADO 5.0</w:t>
            </w:r>
          </w:p>
        </w:tc>
        <w:tc>
          <w:tcPr>
            <w:tcW w:w="0" w:type="auto"/>
            <w:shd w:val="clear" w:color="auto" w:fill="auto"/>
            <w:noWrap/>
            <w:vAlign w:val="center"/>
            <w:hideMark/>
          </w:tcPr>
          <w:p w14:paraId="2D6E82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A569726" w14:textId="77777777" w:rsidTr="00A3151B">
        <w:tc>
          <w:tcPr>
            <w:tcW w:w="0" w:type="auto"/>
            <w:shd w:val="clear" w:color="auto" w:fill="auto"/>
            <w:noWrap/>
            <w:vAlign w:val="center"/>
            <w:hideMark/>
          </w:tcPr>
          <w:p w14:paraId="7B3FA0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1580</w:t>
            </w:r>
          </w:p>
        </w:tc>
        <w:tc>
          <w:tcPr>
            <w:tcW w:w="0" w:type="auto"/>
            <w:shd w:val="clear" w:color="auto" w:fill="auto"/>
            <w:vAlign w:val="center"/>
            <w:hideMark/>
          </w:tcPr>
          <w:p w14:paraId="52FDA19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DE 4.5</w:t>
            </w:r>
          </w:p>
        </w:tc>
        <w:tc>
          <w:tcPr>
            <w:tcW w:w="0" w:type="auto"/>
            <w:shd w:val="clear" w:color="auto" w:fill="auto"/>
            <w:noWrap/>
            <w:vAlign w:val="center"/>
            <w:hideMark/>
          </w:tcPr>
          <w:p w14:paraId="672C52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212658F" w14:textId="77777777" w:rsidTr="00A3151B">
        <w:tc>
          <w:tcPr>
            <w:tcW w:w="0" w:type="auto"/>
            <w:shd w:val="clear" w:color="000000" w:fill="D9D9D9"/>
            <w:noWrap/>
            <w:vAlign w:val="center"/>
            <w:hideMark/>
          </w:tcPr>
          <w:p w14:paraId="56F14F4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027AC1F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RADIO DISTAL DORSAL</w:t>
            </w:r>
          </w:p>
        </w:tc>
        <w:tc>
          <w:tcPr>
            <w:tcW w:w="0" w:type="auto"/>
            <w:shd w:val="clear" w:color="000000" w:fill="D9D9D9"/>
            <w:noWrap/>
            <w:vAlign w:val="center"/>
            <w:hideMark/>
          </w:tcPr>
          <w:p w14:paraId="3A6FE78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FE0C5F7" w14:textId="77777777" w:rsidTr="00A3151B">
        <w:tc>
          <w:tcPr>
            <w:tcW w:w="0" w:type="auto"/>
            <w:shd w:val="clear" w:color="auto" w:fill="auto"/>
            <w:noWrap/>
            <w:vAlign w:val="center"/>
            <w:hideMark/>
          </w:tcPr>
          <w:p w14:paraId="46CF1A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1581</w:t>
            </w:r>
          </w:p>
        </w:tc>
        <w:tc>
          <w:tcPr>
            <w:tcW w:w="0" w:type="auto"/>
            <w:shd w:val="clear" w:color="auto" w:fill="auto"/>
            <w:vAlign w:val="center"/>
            <w:hideMark/>
          </w:tcPr>
          <w:p w14:paraId="1230156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LCP DE RADIO DISTAL</w:t>
            </w:r>
          </w:p>
        </w:tc>
        <w:tc>
          <w:tcPr>
            <w:tcW w:w="0" w:type="auto"/>
            <w:shd w:val="clear" w:color="auto" w:fill="auto"/>
            <w:noWrap/>
            <w:vAlign w:val="center"/>
            <w:hideMark/>
          </w:tcPr>
          <w:p w14:paraId="59B1AA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D395CE9" w14:textId="77777777" w:rsidTr="00A3151B">
        <w:tc>
          <w:tcPr>
            <w:tcW w:w="0" w:type="auto"/>
            <w:shd w:val="clear" w:color="auto" w:fill="auto"/>
            <w:noWrap/>
            <w:vAlign w:val="center"/>
            <w:hideMark/>
          </w:tcPr>
          <w:p w14:paraId="3D175F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1582</w:t>
            </w:r>
          </w:p>
        </w:tc>
        <w:tc>
          <w:tcPr>
            <w:tcW w:w="0" w:type="auto"/>
            <w:shd w:val="clear" w:color="auto" w:fill="auto"/>
            <w:vAlign w:val="center"/>
            <w:hideMark/>
          </w:tcPr>
          <w:p w14:paraId="44C921E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DE 2.4 LCP</w:t>
            </w:r>
          </w:p>
        </w:tc>
        <w:tc>
          <w:tcPr>
            <w:tcW w:w="0" w:type="auto"/>
            <w:shd w:val="clear" w:color="auto" w:fill="auto"/>
            <w:noWrap/>
            <w:vAlign w:val="center"/>
            <w:hideMark/>
          </w:tcPr>
          <w:p w14:paraId="73277E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956E595" w14:textId="77777777" w:rsidTr="00A3151B">
        <w:tc>
          <w:tcPr>
            <w:tcW w:w="0" w:type="auto"/>
            <w:shd w:val="clear" w:color="auto" w:fill="auto"/>
            <w:noWrap/>
            <w:vAlign w:val="center"/>
            <w:hideMark/>
          </w:tcPr>
          <w:p w14:paraId="2CAE45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1583</w:t>
            </w:r>
          </w:p>
        </w:tc>
        <w:tc>
          <w:tcPr>
            <w:tcW w:w="0" w:type="auto"/>
            <w:shd w:val="clear" w:color="auto" w:fill="auto"/>
            <w:vAlign w:val="center"/>
            <w:hideMark/>
          </w:tcPr>
          <w:p w14:paraId="349A734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2.7 LCP</w:t>
            </w:r>
          </w:p>
        </w:tc>
        <w:tc>
          <w:tcPr>
            <w:tcW w:w="0" w:type="auto"/>
            <w:shd w:val="clear" w:color="auto" w:fill="auto"/>
            <w:noWrap/>
            <w:vAlign w:val="center"/>
            <w:hideMark/>
          </w:tcPr>
          <w:p w14:paraId="244580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5F78082" w14:textId="77777777" w:rsidTr="00A3151B">
        <w:tc>
          <w:tcPr>
            <w:tcW w:w="0" w:type="auto"/>
            <w:shd w:val="clear" w:color="auto" w:fill="auto"/>
            <w:noWrap/>
            <w:vAlign w:val="center"/>
            <w:hideMark/>
          </w:tcPr>
          <w:p w14:paraId="35B24B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1584</w:t>
            </w:r>
          </w:p>
        </w:tc>
        <w:tc>
          <w:tcPr>
            <w:tcW w:w="0" w:type="auto"/>
            <w:shd w:val="clear" w:color="auto" w:fill="auto"/>
            <w:vAlign w:val="center"/>
            <w:hideMark/>
          </w:tcPr>
          <w:p w14:paraId="13F5842B"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K-WIRE Ø1.6 L150 SST</w:t>
            </w:r>
          </w:p>
        </w:tc>
        <w:tc>
          <w:tcPr>
            <w:tcW w:w="0" w:type="auto"/>
            <w:shd w:val="clear" w:color="auto" w:fill="auto"/>
            <w:noWrap/>
            <w:vAlign w:val="center"/>
            <w:hideMark/>
          </w:tcPr>
          <w:p w14:paraId="4CDC2E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296D235" w14:textId="77777777" w:rsidTr="00A3151B">
        <w:tc>
          <w:tcPr>
            <w:tcW w:w="0" w:type="auto"/>
            <w:shd w:val="clear" w:color="auto" w:fill="auto"/>
            <w:noWrap/>
            <w:vAlign w:val="center"/>
            <w:hideMark/>
          </w:tcPr>
          <w:p w14:paraId="7309D7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1585</w:t>
            </w:r>
          </w:p>
        </w:tc>
        <w:tc>
          <w:tcPr>
            <w:tcW w:w="0" w:type="auto"/>
            <w:shd w:val="clear" w:color="auto" w:fill="auto"/>
            <w:vAlign w:val="center"/>
            <w:hideMark/>
          </w:tcPr>
          <w:p w14:paraId="5B8A7B7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2.7 LCP</w:t>
            </w:r>
          </w:p>
        </w:tc>
        <w:tc>
          <w:tcPr>
            <w:tcW w:w="0" w:type="auto"/>
            <w:shd w:val="clear" w:color="auto" w:fill="auto"/>
            <w:noWrap/>
            <w:vAlign w:val="center"/>
            <w:hideMark/>
          </w:tcPr>
          <w:p w14:paraId="6AB025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70BCEF8" w14:textId="77777777" w:rsidTr="00A3151B">
        <w:tc>
          <w:tcPr>
            <w:tcW w:w="0" w:type="auto"/>
            <w:shd w:val="clear" w:color="000000" w:fill="D9D9D9"/>
            <w:noWrap/>
            <w:vAlign w:val="center"/>
            <w:hideMark/>
          </w:tcPr>
          <w:p w14:paraId="6F0AF82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12DF7D5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RADIO DISTAL ANGULO VARIABLE</w:t>
            </w:r>
          </w:p>
        </w:tc>
        <w:tc>
          <w:tcPr>
            <w:tcW w:w="0" w:type="auto"/>
            <w:shd w:val="clear" w:color="000000" w:fill="D9D9D9"/>
            <w:noWrap/>
            <w:vAlign w:val="center"/>
            <w:hideMark/>
          </w:tcPr>
          <w:p w14:paraId="22D7420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32C1133E" w14:textId="77777777" w:rsidTr="00A3151B">
        <w:tc>
          <w:tcPr>
            <w:tcW w:w="0" w:type="auto"/>
            <w:shd w:val="clear" w:color="auto" w:fill="auto"/>
            <w:noWrap/>
            <w:vAlign w:val="center"/>
            <w:hideMark/>
          </w:tcPr>
          <w:p w14:paraId="5B0FD9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1586</w:t>
            </w:r>
          </w:p>
        </w:tc>
        <w:tc>
          <w:tcPr>
            <w:tcW w:w="0" w:type="auto"/>
            <w:shd w:val="clear" w:color="auto" w:fill="auto"/>
            <w:vAlign w:val="center"/>
            <w:hideMark/>
          </w:tcPr>
          <w:p w14:paraId="0A0BB8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BICOLUMNAR DE RADIO DISTAL AV</w:t>
            </w:r>
          </w:p>
        </w:tc>
        <w:tc>
          <w:tcPr>
            <w:tcW w:w="0" w:type="auto"/>
            <w:shd w:val="clear" w:color="auto" w:fill="auto"/>
            <w:noWrap/>
            <w:vAlign w:val="center"/>
            <w:hideMark/>
          </w:tcPr>
          <w:p w14:paraId="7EBCF9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CF9AE30" w14:textId="77777777" w:rsidTr="00A3151B">
        <w:tc>
          <w:tcPr>
            <w:tcW w:w="0" w:type="auto"/>
            <w:shd w:val="clear" w:color="auto" w:fill="auto"/>
            <w:noWrap/>
            <w:vAlign w:val="center"/>
            <w:hideMark/>
          </w:tcPr>
          <w:p w14:paraId="340BFA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1587</w:t>
            </w:r>
          </w:p>
        </w:tc>
        <w:tc>
          <w:tcPr>
            <w:tcW w:w="0" w:type="auto"/>
            <w:shd w:val="clear" w:color="auto" w:fill="auto"/>
            <w:vAlign w:val="center"/>
            <w:hideMark/>
          </w:tcPr>
          <w:p w14:paraId="4A8D5DF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2.4 AV</w:t>
            </w:r>
          </w:p>
        </w:tc>
        <w:tc>
          <w:tcPr>
            <w:tcW w:w="0" w:type="auto"/>
            <w:shd w:val="clear" w:color="auto" w:fill="auto"/>
            <w:noWrap/>
            <w:vAlign w:val="center"/>
            <w:hideMark/>
          </w:tcPr>
          <w:p w14:paraId="2C59D2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FF8CC92" w14:textId="77777777" w:rsidTr="00A3151B">
        <w:tc>
          <w:tcPr>
            <w:tcW w:w="0" w:type="auto"/>
            <w:shd w:val="clear" w:color="auto" w:fill="auto"/>
            <w:noWrap/>
            <w:vAlign w:val="center"/>
            <w:hideMark/>
          </w:tcPr>
          <w:p w14:paraId="619C30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1588</w:t>
            </w:r>
          </w:p>
        </w:tc>
        <w:tc>
          <w:tcPr>
            <w:tcW w:w="0" w:type="auto"/>
            <w:shd w:val="clear" w:color="auto" w:fill="auto"/>
            <w:vAlign w:val="center"/>
            <w:hideMark/>
          </w:tcPr>
          <w:p w14:paraId="3FFD2F6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2.7</w:t>
            </w:r>
          </w:p>
        </w:tc>
        <w:tc>
          <w:tcPr>
            <w:tcW w:w="0" w:type="auto"/>
            <w:shd w:val="clear" w:color="auto" w:fill="auto"/>
            <w:noWrap/>
            <w:vAlign w:val="center"/>
            <w:hideMark/>
          </w:tcPr>
          <w:p w14:paraId="6F1191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68AF2274" w14:textId="77777777" w:rsidTr="00A3151B">
        <w:tc>
          <w:tcPr>
            <w:tcW w:w="0" w:type="auto"/>
            <w:shd w:val="clear" w:color="auto" w:fill="auto"/>
            <w:noWrap/>
            <w:vAlign w:val="center"/>
            <w:hideMark/>
          </w:tcPr>
          <w:p w14:paraId="56CCB8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1589</w:t>
            </w:r>
          </w:p>
        </w:tc>
        <w:tc>
          <w:tcPr>
            <w:tcW w:w="0" w:type="auto"/>
            <w:shd w:val="clear" w:color="auto" w:fill="auto"/>
            <w:vAlign w:val="center"/>
            <w:hideMark/>
          </w:tcPr>
          <w:p w14:paraId="06BBFCB2"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K-WIRE Ø1.25 L150 SST</w:t>
            </w:r>
          </w:p>
        </w:tc>
        <w:tc>
          <w:tcPr>
            <w:tcW w:w="0" w:type="auto"/>
            <w:shd w:val="clear" w:color="auto" w:fill="auto"/>
            <w:noWrap/>
            <w:vAlign w:val="center"/>
            <w:hideMark/>
          </w:tcPr>
          <w:p w14:paraId="74D9F5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B52F08B" w14:textId="77777777" w:rsidTr="00A3151B">
        <w:tc>
          <w:tcPr>
            <w:tcW w:w="0" w:type="auto"/>
            <w:shd w:val="clear" w:color="000000" w:fill="D9D9D9"/>
            <w:noWrap/>
            <w:vAlign w:val="center"/>
            <w:hideMark/>
          </w:tcPr>
          <w:p w14:paraId="21C9A75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502671D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RADIO DISTAL LCP</w:t>
            </w:r>
          </w:p>
        </w:tc>
        <w:tc>
          <w:tcPr>
            <w:tcW w:w="0" w:type="auto"/>
            <w:shd w:val="clear" w:color="000000" w:fill="D9D9D9"/>
            <w:noWrap/>
            <w:vAlign w:val="center"/>
            <w:hideMark/>
          </w:tcPr>
          <w:p w14:paraId="6DEA949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0B76A63C" w14:textId="77777777" w:rsidTr="00A3151B">
        <w:tc>
          <w:tcPr>
            <w:tcW w:w="0" w:type="auto"/>
            <w:shd w:val="clear" w:color="auto" w:fill="auto"/>
            <w:noWrap/>
            <w:vAlign w:val="center"/>
            <w:hideMark/>
          </w:tcPr>
          <w:p w14:paraId="17E2EB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1590</w:t>
            </w:r>
          </w:p>
        </w:tc>
        <w:tc>
          <w:tcPr>
            <w:tcW w:w="0" w:type="auto"/>
            <w:shd w:val="clear" w:color="auto" w:fill="auto"/>
            <w:vAlign w:val="center"/>
            <w:hideMark/>
          </w:tcPr>
          <w:p w14:paraId="7766C4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LCP DE RADIO DISTAL</w:t>
            </w:r>
          </w:p>
        </w:tc>
        <w:tc>
          <w:tcPr>
            <w:tcW w:w="0" w:type="auto"/>
            <w:shd w:val="clear" w:color="auto" w:fill="auto"/>
            <w:noWrap/>
            <w:vAlign w:val="center"/>
            <w:hideMark/>
          </w:tcPr>
          <w:p w14:paraId="3C93C1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851FA9B" w14:textId="77777777" w:rsidTr="00A3151B">
        <w:tc>
          <w:tcPr>
            <w:tcW w:w="0" w:type="auto"/>
            <w:shd w:val="clear" w:color="auto" w:fill="auto"/>
            <w:noWrap/>
            <w:vAlign w:val="center"/>
            <w:hideMark/>
          </w:tcPr>
          <w:p w14:paraId="61D400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1591</w:t>
            </w:r>
          </w:p>
        </w:tc>
        <w:tc>
          <w:tcPr>
            <w:tcW w:w="0" w:type="auto"/>
            <w:shd w:val="clear" w:color="auto" w:fill="auto"/>
            <w:vAlign w:val="center"/>
            <w:hideMark/>
          </w:tcPr>
          <w:p w14:paraId="1D1A506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2.7</w:t>
            </w:r>
          </w:p>
        </w:tc>
        <w:tc>
          <w:tcPr>
            <w:tcW w:w="0" w:type="auto"/>
            <w:shd w:val="clear" w:color="auto" w:fill="auto"/>
            <w:noWrap/>
            <w:vAlign w:val="center"/>
            <w:hideMark/>
          </w:tcPr>
          <w:p w14:paraId="158C09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4E68025" w14:textId="77777777" w:rsidTr="00A3151B">
        <w:tc>
          <w:tcPr>
            <w:tcW w:w="0" w:type="auto"/>
            <w:shd w:val="clear" w:color="auto" w:fill="auto"/>
            <w:noWrap/>
            <w:vAlign w:val="center"/>
            <w:hideMark/>
          </w:tcPr>
          <w:p w14:paraId="3C07D0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1592</w:t>
            </w:r>
          </w:p>
        </w:tc>
        <w:tc>
          <w:tcPr>
            <w:tcW w:w="0" w:type="auto"/>
            <w:shd w:val="clear" w:color="auto" w:fill="auto"/>
            <w:vAlign w:val="center"/>
            <w:hideMark/>
          </w:tcPr>
          <w:p w14:paraId="12DC169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DE 2.4</w:t>
            </w:r>
          </w:p>
        </w:tc>
        <w:tc>
          <w:tcPr>
            <w:tcW w:w="0" w:type="auto"/>
            <w:shd w:val="clear" w:color="auto" w:fill="auto"/>
            <w:noWrap/>
            <w:vAlign w:val="center"/>
            <w:hideMark/>
          </w:tcPr>
          <w:p w14:paraId="205B98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908EB98" w14:textId="77777777" w:rsidTr="00A3151B">
        <w:tc>
          <w:tcPr>
            <w:tcW w:w="0" w:type="auto"/>
            <w:shd w:val="clear" w:color="auto" w:fill="auto"/>
            <w:noWrap/>
            <w:vAlign w:val="center"/>
            <w:hideMark/>
          </w:tcPr>
          <w:p w14:paraId="49CF0A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1593</w:t>
            </w:r>
          </w:p>
        </w:tc>
        <w:tc>
          <w:tcPr>
            <w:tcW w:w="0" w:type="auto"/>
            <w:shd w:val="clear" w:color="auto" w:fill="auto"/>
            <w:vAlign w:val="center"/>
            <w:hideMark/>
          </w:tcPr>
          <w:p w14:paraId="26DEEC0A"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K-WIRE Ø1.6 L150 SST</w:t>
            </w:r>
          </w:p>
        </w:tc>
        <w:tc>
          <w:tcPr>
            <w:tcW w:w="0" w:type="auto"/>
            <w:shd w:val="clear" w:color="auto" w:fill="auto"/>
            <w:noWrap/>
            <w:vAlign w:val="center"/>
            <w:hideMark/>
          </w:tcPr>
          <w:p w14:paraId="5111F5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2579EF0" w14:textId="77777777" w:rsidTr="00A3151B">
        <w:tc>
          <w:tcPr>
            <w:tcW w:w="0" w:type="auto"/>
            <w:shd w:val="clear" w:color="000000" w:fill="D9D9D9"/>
            <w:noWrap/>
            <w:vAlign w:val="center"/>
            <w:hideMark/>
          </w:tcPr>
          <w:p w14:paraId="2642F25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shd w:val="clear" w:color="000000" w:fill="D9D9D9"/>
            <w:vAlign w:val="center"/>
            <w:hideMark/>
          </w:tcPr>
          <w:p w14:paraId="715808C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HUMERO PROXIMAL PHILOS </w:t>
            </w:r>
          </w:p>
        </w:tc>
        <w:tc>
          <w:tcPr>
            <w:tcW w:w="0" w:type="auto"/>
            <w:shd w:val="clear" w:color="000000" w:fill="D9D9D9"/>
            <w:noWrap/>
            <w:vAlign w:val="center"/>
            <w:hideMark/>
          </w:tcPr>
          <w:p w14:paraId="5955F9A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r>
      <w:tr w:rsidR="0023371D" w:rsidRPr="0023371D" w14:paraId="7E00E171" w14:textId="77777777" w:rsidTr="00A3151B">
        <w:tc>
          <w:tcPr>
            <w:tcW w:w="0" w:type="auto"/>
            <w:shd w:val="clear" w:color="auto" w:fill="auto"/>
            <w:noWrap/>
            <w:vAlign w:val="center"/>
            <w:hideMark/>
          </w:tcPr>
          <w:p w14:paraId="06792F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1594</w:t>
            </w:r>
          </w:p>
        </w:tc>
        <w:tc>
          <w:tcPr>
            <w:tcW w:w="0" w:type="auto"/>
            <w:shd w:val="clear" w:color="auto" w:fill="auto"/>
            <w:vAlign w:val="center"/>
            <w:hideMark/>
          </w:tcPr>
          <w:p w14:paraId="721306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3.5</w:t>
            </w:r>
          </w:p>
        </w:tc>
        <w:tc>
          <w:tcPr>
            <w:tcW w:w="0" w:type="auto"/>
            <w:shd w:val="clear" w:color="auto" w:fill="auto"/>
            <w:noWrap/>
            <w:vAlign w:val="center"/>
            <w:hideMark/>
          </w:tcPr>
          <w:p w14:paraId="5EF87D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7F7BD7D6" w14:textId="77777777" w:rsidTr="00A3151B">
        <w:tc>
          <w:tcPr>
            <w:tcW w:w="0" w:type="auto"/>
            <w:shd w:val="clear" w:color="auto" w:fill="auto"/>
            <w:noWrap/>
            <w:vAlign w:val="center"/>
            <w:hideMark/>
          </w:tcPr>
          <w:p w14:paraId="02D5B6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1595</w:t>
            </w:r>
          </w:p>
        </w:tc>
        <w:tc>
          <w:tcPr>
            <w:tcW w:w="0" w:type="auto"/>
            <w:shd w:val="clear" w:color="auto" w:fill="auto"/>
            <w:vAlign w:val="center"/>
            <w:hideMark/>
          </w:tcPr>
          <w:p w14:paraId="5BCD9975"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K-WIRE Ø1.6 L150 SST</w:t>
            </w:r>
          </w:p>
        </w:tc>
        <w:tc>
          <w:tcPr>
            <w:tcW w:w="0" w:type="auto"/>
            <w:shd w:val="clear" w:color="auto" w:fill="auto"/>
            <w:noWrap/>
            <w:vAlign w:val="center"/>
            <w:hideMark/>
          </w:tcPr>
          <w:p w14:paraId="798507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7F47288" w14:textId="77777777" w:rsidTr="00A3151B">
        <w:tc>
          <w:tcPr>
            <w:tcW w:w="0" w:type="auto"/>
            <w:shd w:val="clear" w:color="auto" w:fill="auto"/>
            <w:noWrap/>
            <w:vAlign w:val="center"/>
            <w:hideMark/>
          </w:tcPr>
          <w:p w14:paraId="4D141F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1596</w:t>
            </w:r>
          </w:p>
        </w:tc>
        <w:tc>
          <w:tcPr>
            <w:tcW w:w="0" w:type="auto"/>
            <w:shd w:val="clear" w:color="auto" w:fill="auto"/>
            <w:vAlign w:val="center"/>
            <w:hideMark/>
          </w:tcPr>
          <w:p w14:paraId="1813286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3.5</w:t>
            </w:r>
          </w:p>
        </w:tc>
        <w:tc>
          <w:tcPr>
            <w:tcW w:w="0" w:type="auto"/>
            <w:shd w:val="clear" w:color="auto" w:fill="auto"/>
            <w:noWrap/>
            <w:vAlign w:val="center"/>
            <w:hideMark/>
          </w:tcPr>
          <w:p w14:paraId="320293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1C468F3" w14:textId="77777777" w:rsidTr="00A3151B">
        <w:tc>
          <w:tcPr>
            <w:tcW w:w="0" w:type="auto"/>
            <w:shd w:val="clear" w:color="auto" w:fill="auto"/>
            <w:noWrap/>
            <w:vAlign w:val="center"/>
            <w:hideMark/>
          </w:tcPr>
          <w:p w14:paraId="67DA9D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1597</w:t>
            </w:r>
          </w:p>
        </w:tc>
        <w:tc>
          <w:tcPr>
            <w:tcW w:w="0" w:type="auto"/>
            <w:shd w:val="clear" w:color="auto" w:fill="auto"/>
            <w:vAlign w:val="center"/>
            <w:hideMark/>
          </w:tcPr>
          <w:p w14:paraId="48DA20E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HUMERO PROXIMAL ACERO</w:t>
            </w:r>
          </w:p>
        </w:tc>
        <w:tc>
          <w:tcPr>
            <w:tcW w:w="0" w:type="auto"/>
            <w:shd w:val="clear" w:color="auto" w:fill="auto"/>
            <w:noWrap/>
            <w:vAlign w:val="center"/>
            <w:hideMark/>
          </w:tcPr>
          <w:p w14:paraId="732C33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bl>
    <w:p w14:paraId="2239FF57" w14:textId="77777777" w:rsidR="0023371D" w:rsidRDefault="0023371D" w:rsidP="002C4393">
      <w:pPr>
        <w:rPr>
          <w:rFonts w:ascii="Arial Narrow" w:hAnsi="Arial Narrow"/>
          <w:bCs/>
        </w:rPr>
      </w:pPr>
    </w:p>
    <w:tbl>
      <w:tblPr>
        <w:tblW w:w="10196" w:type="dxa"/>
        <w:tblCellMar>
          <w:left w:w="70" w:type="dxa"/>
          <w:right w:w="70" w:type="dxa"/>
        </w:tblCellMar>
        <w:tblLook w:val="04A0" w:firstRow="1" w:lastRow="0" w:firstColumn="1" w:lastColumn="0" w:noHBand="0" w:noVBand="1"/>
      </w:tblPr>
      <w:tblGrid>
        <w:gridCol w:w="489"/>
        <w:gridCol w:w="1774"/>
        <w:gridCol w:w="7022"/>
        <w:gridCol w:w="911"/>
      </w:tblGrid>
      <w:tr w:rsidR="0023371D" w:rsidRPr="0023371D" w14:paraId="7F320C56" w14:textId="77777777" w:rsidTr="00A3151B">
        <w:tc>
          <w:tcPr>
            <w:tcW w:w="0" w:type="auto"/>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02F30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LOTE 2</w:t>
            </w:r>
          </w:p>
        </w:tc>
      </w:tr>
      <w:tr w:rsidR="0023371D" w:rsidRPr="0023371D" w14:paraId="7DE2FF31" w14:textId="77777777" w:rsidTr="00A3151B">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10334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ÍTEM</w:t>
            </w:r>
          </w:p>
        </w:tc>
        <w:tc>
          <w:tcPr>
            <w:tcW w:w="17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E8D1F1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ELEMENTO</w:t>
            </w:r>
          </w:p>
        </w:tc>
        <w:tc>
          <w:tcPr>
            <w:tcW w:w="702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EF64F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CARACTERÍSTICAS TÉCNICAS</w:t>
            </w:r>
          </w:p>
        </w:tc>
        <w:tc>
          <w:tcPr>
            <w:tcW w:w="9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90131D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UNIDAD DE MEDIDA</w:t>
            </w:r>
          </w:p>
        </w:tc>
      </w:tr>
      <w:tr w:rsidR="0023371D" w:rsidRPr="0023371D" w14:paraId="3DB0D066"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0864EA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1774" w:type="dxa"/>
            <w:tcBorders>
              <w:top w:val="nil"/>
              <w:left w:val="nil"/>
              <w:bottom w:val="single" w:sz="4" w:space="0" w:color="auto"/>
              <w:right w:val="single" w:sz="4" w:space="0" w:color="auto"/>
            </w:tcBorders>
            <w:shd w:val="clear" w:color="000000" w:fill="FFFFFF"/>
            <w:vAlign w:val="center"/>
            <w:hideMark/>
          </w:tcPr>
          <w:p w14:paraId="2274845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ANILLO SUBROTULIANO</w:t>
            </w:r>
          </w:p>
        </w:tc>
        <w:tc>
          <w:tcPr>
            <w:tcW w:w="7022" w:type="dxa"/>
            <w:tcBorders>
              <w:top w:val="nil"/>
              <w:left w:val="nil"/>
              <w:bottom w:val="single" w:sz="4" w:space="0" w:color="auto"/>
              <w:right w:val="single" w:sz="4" w:space="0" w:color="auto"/>
            </w:tcBorders>
            <w:shd w:val="clear" w:color="000000" w:fill="FFFFFF"/>
            <w:vAlign w:val="center"/>
            <w:hideMark/>
          </w:tcPr>
          <w:p w14:paraId="6B05C23D"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QUE PROMUEVE RECUPERACIÓN DE LA PATOLOGÍA DEL TENDÓN ROTULIANO Y/O PREVIENE LA INFLAMACIÓN DE ÉSTE. FABRICADO EN NEOPRENO ACOLCHADO, CIERRES DE CONTACTO QUE PRESIONAN EL TENDÓN PATELAR. DIFERENTES TALLAS</w:t>
            </w:r>
          </w:p>
        </w:tc>
        <w:tc>
          <w:tcPr>
            <w:tcW w:w="911" w:type="dxa"/>
            <w:tcBorders>
              <w:top w:val="nil"/>
              <w:left w:val="nil"/>
              <w:bottom w:val="single" w:sz="4" w:space="0" w:color="auto"/>
              <w:right w:val="single" w:sz="4" w:space="0" w:color="auto"/>
            </w:tcBorders>
            <w:shd w:val="clear" w:color="000000" w:fill="FFFFFF"/>
            <w:vAlign w:val="center"/>
            <w:hideMark/>
          </w:tcPr>
          <w:p w14:paraId="56F986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37F9216D"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4337B7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w:t>
            </w:r>
          </w:p>
        </w:tc>
        <w:tc>
          <w:tcPr>
            <w:tcW w:w="1774" w:type="dxa"/>
            <w:tcBorders>
              <w:top w:val="nil"/>
              <w:left w:val="nil"/>
              <w:bottom w:val="single" w:sz="4" w:space="0" w:color="auto"/>
              <w:right w:val="single" w:sz="4" w:space="0" w:color="auto"/>
            </w:tcBorders>
            <w:shd w:val="clear" w:color="auto" w:fill="auto"/>
            <w:vAlign w:val="center"/>
            <w:hideMark/>
          </w:tcPr>
          <w:p w14:paraId="4B80653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APARATO ANTI GENU VALGO</w:t>
            </w:r>
          </w:p>
        </w:tc>
        <w:tc>
          <w:tcPr>
            <w:tcW w:w="7022" w:type="dxa"/>
            <w:tcBorders>
              <w:top w:val="nil"/>
              <w:left w:val="nil"/>
              <w:bottom w:val="single" w:sz="4" w:space="0" w:color="auto"/>
              <w:right w:val="single" w:sz="4" w:space="0" w:color="auto"/>
            </w:tcBorders>
            <w:shd w:val="clear" w:color="auto" w:fill="auto"/>
            <w:vAlign w:val="center"/>
            <w:hideMark/>
          </w:tcPr>
          <w:p w14:paraId="17B87B3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MATERIAL TERMOPLÁSTICO, CORREAS AJUSTE EN VELCRO Y PROTECTORES ACOLCHADOS. TENSOR GRADUABLE EN ALUMINIO.</w:t>
            </w:r>
          </w:p>
        </w:tc>
        <w:tc>
          <w:tcPr>
            <w:tcW w:w="911" w:type="dxa"/>
            <w:tcBorders>
              <w:top w:val="nil"/>
              <w:left w:val="nil"/>
              <w:bottom w:val="single" w:sz="4" w:space="0" w:color="auto"/>
              <w:right w:val="single" w:sz="4" w:space="0" w:color="auto"/>
            </w:tcBorders>
            <w:shd w:val="clear" w:color="auto" w:fill="auto"/>
            <w:vAlign w:val="center"/>
            <w:hideMark/>
          </w:tcPr>
          <w:p w14:paraId="1B5C1E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2EC7C6B1"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6B842A7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w:t>
            </w:r>
          </w:p>
        </w:tc>
        <w:tc>
          <w:tcPr>
            <w:tcW w:w="1774" w:type="dxa"/>
            <w:tcBorders>
              <w:top w:val="nil"/>
              <w:left w:val="nil"/>
              <w:bottom w:val="single" w:sz="4" w:space="0" w:color="auto"/>
              <w:right w:val="single" w:sz="4" w:space="0" w:color="auto"/>
            </w:tcBorders>
            <w:shd w:val="clear" w:color="auto" w:fill="auto"/>
            <w:vAlign w:val="center"/>
            <w:hideMark/>
          </w:tcPr>
          <w:p w14:paraId="485ED9B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APARATO CORTO</w:t>
            </w:r>
          </w:p>
        </w:tc>
        <w:tc>
          <w:tcPr>
            <w:tcW w:w="7022" w:type="dxa"/>
            <w:tcBorders>
              <w:top w:val="nil"/>
              <w:left w:val="nil"/>
              <w:bottom w:val="single" w:sz="4" w:space="0" w:color="auto"/>
              <w:right w:val="single" w:sz="4" w:space="0" w:color="auto"/>
            </w:tcBorders>
            <w:shd w:val="clear" w:color="auto" w:fill="auto"/>
            <w:vAlign w:val="center"/>
            <w:hideMark/>
          </w:tcPr>
          <w:p w14:paraId="79D35FA7"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HIERRO CROMADO</w:t>
            </w:r>
          </w:p>
        </w:tc>
        <w:tc>
          <w:tcPr>
            <w:tcW w:w="911" w:type="dxa"/>
            <w:tcBorders>
              <w:top w:val="nil"/>
              <w:left w:val="nil"/>
              <w:bottom w:val="single" w:sz="4" w:space="0" w:color="auto"/>
              <w:right w:val="single" w:sz="4" w:space="0" w:color="auto"/>
            </w:tcBorders>
            <w:shd w:val="clear" w:color="auto" w:fill="auto"/>
            <w:vAlign w:val="center"/>
            <w:hideMark/>
          </w:tcPr>
          <w:p w14:paraId="3D0974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415448D1"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411E4C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w:t>
            </w:r>
          </w:p>
        </w:tc>
        <w:tc>
          <w:tcPr>
            <w:tcW w:w="1774" w:type="dxa"/>
            <w:tcBorders>
              <w:top w:val="nil"/>
              <w:left w:val="nil"/>
              <w:bottom w:val="single" w:sz="4" w:space="0" w:color="auto"/>
              <w:right w:val="single" w:sz="4" w:space="0" w:color="auto"/>
            </w:tcBorders>
            <w:shd w:val="clear" w:color="auto" w:fill="auto"/>
            <w:vAlign w:val="center"/>
            <w:hideMark/>
          </w:tcPr>
          <w:p w14:paraId="4277AEF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APARATO CORTO</w:t>
            </w:r>
          </w:p>
        </w:tc>
        <w:tc>
          <w:tcPr>
            <w:tcW w:w="7022" w:type="dxa"/>
            <w:tcBorders>
              <w:top w:val="nil"/>
              <w:left w:val="nil"/>
              <w:bottom w:val="single" w:sz="4" w:space="0" w:color="auto"/>
              <w:right w:val="single" w:sz="4" w:space="0" w:color="auto"/>
            </w:tcBorders>
            <w:shd w:val="clear" w:color="auto" w:fill="auto"/>
            <w:vAlign w:val="center"/>
            <w:hideMark/>
          </w:tcPr>
          <w:p w14:paraId="047F7301"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POLIPROPILENO</w:t>
            </w:r>
          </w:p>
        </w:tc>
        <w:tc>
          <w:tcPr>
            <w:tcW w:w="911" w:type="dxa"/>
            <w:tcBorders>
              <w:top w:val="nil"/>
              <w:left w:val="nil"/>
              <w:bottom w:val="single" w:sz="4" w:space="0" w:color="auto"/>
              <w:right w:val="single" w:sz="4" w:space="0" w:color="auto"/>
            </w:tcBorders>
            <w:shd w:val="clear" w:color="auto" w:fill="auto"/>
            <w:vAlign w:val="center"/>
            <w:hideMark/>
          </w:tcPr>
          <w:p w14:paraId="286B8E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1143482D"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597A4A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w:t>
            </w:r>
          </w:p>
        </w:tc>
        <w:tc>
          <w:tcPr>
            <w:tcW w:w="1774" w:type="dxa"/>
            <w:tcBorders>
              <w:top w:val="nil"/>
              <w:left w:val="nil"/>
              <w:bottom w:val="single" w:sz="4" w:space="0" w:color="auto"/>
              <w:right w:val="single" w:sz="4" w:space="0" w:color="auto"/>
            </w:tcBorders>
            <w:shd w:val="clear" w:color="auto" w:fill="auto"/>
            <w:vAlign w:val="center"/>
            <w:hideMark/>
          </w:tcPr>
          <w:p w14:paraId="4399272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APARATO DE ABDUCCION</w:t>
            </w:r>
          </w:p>
        </w:tc>
        <w:tc>
          <w:tcPr>
            <w:tcW w:w="7022" w:type="dxa"/>
            <w:tcBorders>
              <w:top w:val="nil"/>
              <w:left w:val="nil"/>
              <w:bottom w:val="single" w:sz="4" w:space="0" w:color="auto"/>
              <w:right w:val="single" w:sz="4" w:space="0" w:color="auto"/>
            </w:tcBorders>
            <w:shd w:val="clear" w:color="auto" w:fill="auto"/>
            <w:vAlign w:val="center"/>
            <w:hideMark/>
          </w:tcPr>
          <w:p w14:paraId="657F36A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MILGRAM</w:t>
            </w:r>
          </w:p>
        </w:tc>
        <w:tc>
          <w:tcPr>
            <w:tcW w:w="911" w:type="dxa"/>
            <w:tcBorders>
              <w:top w:val="nil"/>
              <w:left w:val="nil"/>
              <w:bottom w:val="single" w:sz="4" w:space="0" w:color="auto"/>
              <w:right w:val="single" w:sz="4" w:space="0" w:color="auto"/>
            </w:tcBorders>
            <w:shd w:val="clear" w:color="auto" w:fill="auto"/>
            <w:vAlign w:val="center"/>
            <w:hideMark/>
          </w:tcPr>
          <w:p w14:paraId="5C6106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9B15B49"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5D349A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w:t>
            </w:r>
          </w:p>
        </w:tc>
        <w:tc>
          <w:tcPr>
            <w:tcW w:w="1774" w:type="dxa"/>
            <w:tcBorders>
              <w:top w:val="nil"/>
              <w:left w:val="nil"/>
              <w:bottom w:val="single" w:sz="4" w:space="0" w:color="auto"/>
              <w:right w:val="single" w:sz="4" w:space="0" w:color="auto"/>
            </w:tcBorders>
            <w:shd w:val="clear" w:color="auto" w:fill="auto"/>
            <w:vAlign w:val="center"/>
            <w:hideMark/>
          </w:tcPr>
          <w:p w14:paraId="4617E42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APARATO LARGO</w:t>
            </w:r>
          </w:p>
        </w:tc>
        <w:tc>
          <w:tcPr>
            <w:tcW w:w="7022" w:type="dxa"/>
            <w:tcBorders>
              <w:top w:val="nil"/>
              <w:left w:val="nil"/>
              <w:bottom w:val="single" w:sz="4" w:space="0" w:color="auto"/>
              <w:right w:val="single" w:sz="4" w:space="0" w:color="auto"/>
            </w:tcBorders>
            <w:shd w:val="clear" w:color="auto" w:fill="auto"/>
            <w:vAlign w:val="center"/>
            <w:hideMark/>
          </w:tcPr>
          <w:p w14:paraId="1D98D38F"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POLIPROPILENO</w:t>
            </w:r>
          </w:p>
        </w:tc>
        <w:tc>
          <w:tcPr>
            <w:tcW w:w="911" w:type="dxa"/>
            <w:tcBorders>
              <w:top w:val="nil"/>
              <w:left w:val="nil"/>
              <w:bottom w:val="single" w:sz="4" w:space="0" w:color="auto"/>
              <w:right w:val="single" w:sz="4" w:space="0" w:color="auto"/>
            </w:tcBorders>
            <w:shd w:val="clear" w:color="auto" w:fill="auto"/>
            <w:vAlign w:val="center"/>
            <w:hideMark/>
          </w:tcPr>
          <w:p w14:paraId="0AF8E6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00BABCC4"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7407AB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w:t>
            </w:r>
          </w:p>
        </w:tc>
        <w:tc>
          <w:tcPr>
            <w:tcW w:w="1774" w:type="dxa"/>
            <w:tcBorders>
              <w:top w:val="nil"/>
              <w:left w:val="nil"/>
              <w:bottom w:val="single" w:sz="4" w:space="0" w:color="auto"/>
              <w:right w:val="single" w:sz="4" w:space="0" w:color="auto"/>
            </w:tcBorders>
            <w:shd w:val="clear" w:color="000000" w:fill="FFFFFF"/>
            <w:vAlign w:val="center"/>
            <w:hideMark/>
          </w:tcPr>
          <w:p w14:paraId="654B3F3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ARNES DE PAVLIK</w:t>
            </w:r>
          </w:p>
        </w:tc>
        <w:tc>
          <w:tcPr>
            <w:tcW w:w="7022" w:type="dxa"/>
            <w:tcBorders>
              <w:top w:val="nil"/>
              <w:left w:val="nil"/>
              <w:bottom w:val="single" w:sz="4" w:space="0" w:color="auto"/>
              <w:right w:val="single" w:sz="4" w:space="0" w:color="auto"/>
            </w:tcBorders>
            <w:shd w:val="clear" w:color="000000" w:fill="FFFFFF"/>
            <w:vAlign w:val="center"/>
            <w:hideMark/>
          </w:tcPr>
          <w:p w14:paraId="12C5FD2D"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SOSTIENE LAS CADERAS EN UNA POSICIÓN DE LA FLEXIÓN Y DE LA ABDUCCIÓN CONTROLADAS. DOBLANDO LAS PIERNAS HACIA ARRIBA, Y PERMITIENDO LAS RODILLAS CAIGAN HACIA FUERA, LAS CADERAS SE SOSTIENEN EN LA POSICIÓN APROPIADA CON EL ARNÉS. CON CORREAS SUAVES ACOLCHADAS LAVABLES, AJUSTES DELANTEROS Y CIERRE RÁPIDO ASEGURAN EL USO FÁCIL.</w:t>
            </w:r>
          </w:p>
        </w:tc>
        <w:tc>
          <w:tcPr>
            <w:tcW w:w="911" w:type="dxa"/>
            <w:tcBorders>
              <w:top w:val="nil"/>
              <w:left w:val="nil"/>
              <w:bottom w:val="single" w:sz="4" w:space="0" w:color="auto"/>
              <w:right w:val="single" w:sz="4" w:space="0" w:color="auto"/>
            </w:tcBorders>
            <w:shd w:val="clear" w:color="000000" w:fill="FFFFFF"/>
            <w:vAlign w:val="center"/>
            <w:hideMark/>
          </w:tcPr>
          <w:p w14:paraId="508E5E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r>
      <w:tr w:rsidR="0023371D" w:rsidRPr="0023371D" w14:paraId="52DA8BA5"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16E86C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w:t>
            </w:r>
          </w:p>
        </w:tc>
        <w:tc>
          <w:tcPr>
            <w:tcW w:w="1774" w:type="dxa"/>
            <w:tcBorders>
              <w:top w:val="nil"/>
              <w:left w:val="nil"/>
              <w:bottom w:val="single" w:sz="4" w:space="0" w:color="auto"/>
              <w:right w:val="single" w:sz="4" w:space="0" w:color="auto"/>
            </w:tcBorders>
            <w:shd w:val="clear" w:color="auto" w:fill="auto"/>
            <w:vAlign w:val="center"/>
            <w:hideMark/>
          </w:tcPr>
          <w:p w14:paraId="6DA452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ASIENTO DE BAÑO CON ESPALDAR</w:t>
            </w:r>
          </w:p>
        </w:tc>
        <w:tc>
          <w:tcPr>
            <w:tcW w:w="7022" w:type="dxa"/>
            <w:tcBorders>
              <w:top w:val="nil"/>
              <w:left w:val="nil"/>
              <w:bottom w:val="single" w:sz="4" w:space="0" w:color="auto"/>
              <w:right w:val="single" w:sz="4" w:space="0" w:color="auto"/>
            </w:tcBorders>
            <w:shd w:val="clear" w:color="auto" w:fill="auto"/>
            <w:vAlign w:val="center"/>
            <w:hideMark/>
          </w:tcPr>
          <w:p w14:paraId="53FB9254"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 xml:space="preserve">MARCO DURABLE EN ALUMINIO RESISTENTE A LA CORROSIÓN, ASIENTO Y ESPALDAR EN POLIETILENO DE ALTA DENSIDAD CON AGUJEROS PARA EVITAR LA ACUMULACIÓN DE FLUIDOS, DISEÑO ANGULADO QUE DISTRIBUYE UNIFORMEMENTE EL PESO CORPORAL PARA INCREMENTAR </w:t>
            </w:r>
            <w:r w:rsidRPr="0023371D">
              <w:rPr>
                <w:rFonts w:ascii="Arial" w:hAnsi="Arial" w:cs="Arial"/>
                <w:color w:val="000000"/>
                <w:sz w:val="14"/>
                <w:szCs w:val="14"/>
              </w:rPr>
              <w:lastRenderedPageBreak/>
              <w:t>LA SEGURIDAD DEL USUARIO. ANCHO DE 19” Y PROFUNDIDAD DE 12”.  REGATONES DE SUCCIÓN QUE BRINDAN UNA MAYOR SEGURIDAD Y ESTABILIDAD Y/O RUEDAS. ALTURA AJUSTABLE DE 13” A 20”, PESO MÁXIMO DE SOPORTE 113KG.</w:t>
            </w:r>
          </w:p>
        </w:tc>
        <w:tc>
          <w:tcPr>
            <w:tcW w:w="911" w:type="dxa"/>
            <w:tcBorders>
              <w:top w:val="nil"/>
              <w:left w:val="nil"/>
              <w:bottom w:val="single" w:sz="4" w:space="0" w:color="auto"/>
              <w:right w:val="single" w:sz="4" w:space="0" w:color="auto"/>
            </w:tcBorders>
            <w:shd w:val="clear" w:color="auto" w:fill="auto"/>
            <w:vAlign w:val="center"/>
            <w:hideMark/>
          </w:tcPr>
          <w:p w14:paraId="752977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UNIDAD</w:t>
            </w:r>
          </w:p>
        </w:tc>
      </w:tr>
      <w:tr w:rsidR="0023371D" w:rsidRPr="0023371D" w14:paraId="207C6544"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252C15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w:t>
            </w:r>
          </w:p>
        </w:tc>
        <w:tc>
          <w:tcPr>
            <w:tcW w:w="1774" w:type="dxa"/>
            <w:tcBorders>
              <w:top w:val="nil"/>
              <w:left w:val="nil"/>
              <w:bottom w:val="single" w:sz="4" w:space="0" w:color="auto"/>
              <w:right w:val="single" w:sz="4" w:space="0" w:color="auto"/>
            </w:tcBorders>
            <w:shd w:val="clear" w:color="auto" w:fill="auto"/>
            <w:vAlign w:val="center"/>
            <w:hideMark/>
          </w:tcPr>
          <w:p w14:paraId="2740CFA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ASIENTO SANITARIO GRADUABLE</w:t>
            </w:r>
          </w:p>
        </w:tc>
        <w:tc>
          <w:tcPr>
            <w:tcW w:w="7022" w:type="dxa"/>
            <w:tcBorders>
              <w:top w:val="nil"/>
              <w:left w:val="nil"/>
              <w:bottom w:val="single" w:sz="4" w:space="0" w:color="auto"/>
              <w:right w:val="single" w:sz="4" w:space="0" w:color="auto"/>
            </w:tcBorders>
            <w:shd w:val="clear" w:color="auto" w:fill="auto"/>
            <w:vAlign w:val="center"/>
            <w:hideMark/>
          </w:tcPr>
          <w:p w14:paraId="7C6BD7F7"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ESTRUCTURA EN ALUMINIO DE ALTA RESISTENCIA, ESPALDAR FÁCILMENTE ABATIBLE, ALTURA AJUSTABLE. ANCHO 22”. REGATONES EN CAUCHO ANTIDESLIZANTE. INCLUYE CUBETA CON TAPA.</w:t>
            </w:r>
          </w:p>
        </w:tc>
        <w:tc>
          <w:tcPr>
            <w:tcW w:w="911" w:type="dxa"/>
            <w:tcBorders>
              <w:top w:val="nil"/>
              <w:left w:val="nil"/>
              <w:bottom w:val="single" w:sz="4" w:space="0" w:color="auto"/>
              <w:right w:val="single" w:sz="4" w:space="0" w:color="auto"/>
            </w:tcBorders>
            <w:shd w:val="clear" w:color="auto" w:fill="auto"/>
            <w:vAlign w:val="center"/>
            <w:hideMark/>
          </w:tcPr>
          <w:p w14:paraId="504920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774B0185"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5F45A0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w:t>
            </w:r>
          </w:p>
        </w:tc>
        <w:tc>
          <w:tcPr>
            <w:tcW w:w="1774" w:type="dxa"/>
            <w:tcBorders>
              <w:top w:val="nil"/>
              <w:left w:val="nil"/>
              <w:bottom w:val="single" w:sz="4" w:space="0" w:color="auto"/>
              <w:right w:val="single" w:sz="4" w:space="0" w:color="auto"/>
            </w:tcBorders>
            <w:shd w:val="clear" w:color="auto" w:fill="auto"/>
            <w:vAlign w:val="center"/>
            <w:hideMark/>
          </w:tcPr>
          <w:p w14:paraId="0D36635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BANDA DE EJERCICIO</w:t>
            </w:r>
          </w:p>
        </w:tc>
        <w:tc>
          <w:tcPr>
            <w:tcW w:w="7022" w:type="dxa"/>
            <w:tcBorders>
              <w:top w:val="nil"/>
              <w:left w:val="nil"/>
              <w:bottom w:val="single" w:sz="4" w:space="0" w:color="auto"/>
              <w:right w:val="single" w:sz="4" w:space="0" w:color="auto"/>
            </w:tcBorders>
            <w:shd w:val="clear" w:color="auto" w:fill="auto"/>
            <w:vAlign w:val="center"/>
            <w:hideMark/>
          </w:tcPr>
          <w:p w14:paraId="7A8DC10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BANDA ELASTICA QUE SOPORTE LA FUERZA TENSIL SOLICITADA.COLOR AMARILLO</w:t>
            </w:r>
          </w:p>
        </w:tc>
        <w:tc>
          <w:tcPr>
            <w:tcW w:w="911" w:type="dxa"/>
            <w:tcBorders>
              <w:top w:val="nil"/>
              <w:left w:val="nil"/>
              <w:bottom w:val="single" w:sz="4" w:space="0" w:color="auto"/>
              <w:right w:val="single" w:sz="4" w:space="0" w:color="auto"/>
            </w:tcBorders>
            <w:shd w:val="clear" w:color="auto" w:fill="auto"/>
            <w:vAlign w:val="center"/>
            <w:hideMark/>
          </w:tcPr>
          <w:p w14:paraId="2B33A4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12392D24"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13863A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w:t>
            </w:r>
          </w:p>
        </w:tc>
        <w:tc>
          <w:tcPr>
            <w:tcW w:w="1774" w:type="dxa"/>
            <w:tcBorders>
              <w:top w:val="nil"/>
              <w:left w:val="nil"/>
              <w:bottom w:val="single" w:sz="4" w:space="0" w:color="auto"/>
              <w:right w:val="single" w:sz="4" w:space="0" w:color="auto"/>
            </w:tcBorders>
            <w:shd w:val="clear" w:color="auto" w:fill="auto"/>
            <w:vAlign w:val="center"/>
            <w:hideMark/>
          </w:tcPr>
          <w:p w14:paraId="1F90BBB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BANDA DE EJERCICIO</w:t>
            </w:r>
          </w:p>
        </w:tc>
        <w:tc>
          <w:tcPr>
            <w:tcW w:w="7022" w:type="dxa"/>
            <w:tcBorders>
              <w:top w:val="nil"/>
              <w:left w:val="nil"/>
              <w:bottom w:val="single" w:sz="4" w:space="0" w:color="auto"/>
              <w:right w:val="single" w:sz="4" w:space="0" w:color="auto"/>
            </w:tcBorders>
            <w:shd w:val="clear" w:color="auto" w:fill="auto"/>
            <w:vAlign w:val="center"/>
            <w:hideMark/>
          </w:tcPr>
          <w:p w14:paraId="0E7E5F35"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BANDA ELASTICA QUE SOPORTE LA FUERZA TENSIL SOLICITADA. COLOR ROJO</w:t>
            </w:r>
          </w:p>
        </w:tc>
        <w:tc>
          <w:tcPr>
            <w:tcW w:w="911" w:type="dxa"/>
            <w:tcBorders>
              <w:top w:val="nil"/>
              <w:left w:val="nil"/>
              <w:bottom w:val="single" w:sz="4" w:space="0" w:color="auto"/>
              <w:right w:val="single" w:sz="4" w:space="0" w:color="auto"/>
            </w:tcBorders>
            <w:shd w:val="clear" w:color="auto" w:fill="auto"/>
            <w:vAlign w:val="center"/>
            <w:hideMark/>
          </w:tcPr>
          <w:p w14:paraId="211734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2EF97326"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368577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w:t>
            </w:r>
          </w:p>
        </w:tc>
        <w:tc>
          <w:tcPr>
            <w:tcW w:w="1774" w:type="dxa"/>
            <w:tcBorders>
              <w:top w:val="nil"/>
              <w:left w:val="nil"/>
              <w:bottom w:val="single" w:sz="4" w:space="0" w:color="auto"/>
              <w:right w:val="single" w:sz="4" w:space="0" w:color="auto"/>
            </w:tcBorders>
            <w:shd w:val="clear" w:color="auto" w:fill="auto"/>
            <w:vAlign w:val="center"/>
            <w:hideMark/>
          </w:tcPr>
          <w:p w14:paraId="39481BE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BANDA DE EJERCICIO</w:t>
            </w:r>
          </w:p>
        </w:tc>
        <w:tc>
          <w:tcPr>
            <w:tcW w:w="7022" w:type="dxa"/>
            <w:tcBorders>
              <w:top w:val="nil"/>
              <w:left w:val="nil"/>
              <w:bottom w:val="single" w:sz="4" w:space="0" w:color="auto"/>
              <w:right w:val="single" w:sz="4" w:space="0" w:color="auto"/>
            </w:tcBorders>
            <w:shd w:val="clear" w:color="auto" w:fill="auto"/>
            <w:vAlign w:val="center"/>
            <w:hideMark/>
          </w:tcPr>
          <w:p w14:paraId="1E63A29F"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BANDA ELASTICA QUE SOPORTE LA FUERZA TENSIL SOLICITADA. COLOR VERDE</w:t>
            </w:r>
          </w:p>
        </w:tc>
        <w:tc>
          <w:tcPr>
            <w:tcW w:w="911" w:type="dxa"/>
            <w:tcBorders>
              <w:top w:val="nil"/>
              <w:left w:val="nil"/>
              <w:bottom w:val="single" w:sz="4" w:space="0" w:color="auto"/>
              <w:right w:val="single" w:sz="4" w:space="0" w:color="auto"/>
            </w:tcBorders>
            <w:shd w:val="clear" w:color="auto" w:fill="auto"/>
            <w:vAlign w:val="center"/>
            <w:hideMark/>
          </w:tcPr>
          <w:p w14:paraId="6F6273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D9DD469"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32C346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w:t>
            </w:r>
          </w:p>
        </w:tc>
        <w:tc>
          <w:tcPr>
            <w:tcW w:w="1774" w:type="dxa"/>
            <w:tcBorders>
              <w:top w:val="nil"/>
              <w:left w:val="nil"/>
              <w:bottom w:val="single" w:sz="4" w:space="0" w:color="auto"/>
              <w:right w:val="single" w:sz="4" w:space="0" w:color="auto"/>
            </w:tcBorders>
            <w:shd w:val="clear" w:color="auto" w:fill="auto"/>
            <w:vAlign w:val="center"/>
            <w:hideMark/>
          </w:tcPr>
          <w:p w14:paraId="08636B5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BANDA DE EJERCICIO</w:t>
            </w:r>
          </w:p>
        </w:tc>
        <w:tc>
          <w:tcPr>
            <w:tcW w:w="7022" w:type="dxa"/>
            <w:tcBorders>
              <w:top w:val="nil"/>
              <w:left w:val="nil"/>
              <w:bottom w:val="single" w:sz="4" w:space="0" w:color="auto"/>
              <w:right w:val="single" w:sz="4" w:space="0" w:color="auto"/>
            </w:tcBorders>
            <w:shd w:val="clear" w:color="auto" w:fill="auto"/>
            <w:vAlign w:val="center"/>
            <w:hideMark/>
          </w:tcPr>
          <w:p w14:paraId="6919C3CB"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BANDA ELASTICA QUE SOPORTE LA FUERZA TENSIL SOLICITADA. COLOR AZUL</w:t>
            </w:r>
          </w:p>
        </w:tc>
        <w:tc>
          <w:tcPr>
            <w:tcW w:w="911" w:type="dxa"/>
            <w:tcBorders>
              <w:top w:val="nil"/>
              <w:left w:val="nil"/>
              <w:bottom w:val="single" w:sz="4" w:space="0" w:color="auto"/>
              <w:right w:val="single" w:sz="4" w:space="0" w:color="auto"/>
            </w:tcBorders>
            <w:shd w:val="clear" w:color="auto" w:fill="auto"/>
            <w:vAlign w:val="center"/>
            <w:hideMark/>
          </w:tcPr>
          <w:p w14:paraId="1C791E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34C6D785"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5AEABB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w:t>
            </w:r>
          </w:p>
        </w:tc>
        <w:tc>
          <w:tcPr>
            <w:tcW w:w="1774" w:type="dxa"/>
            <w:tcBorders>
              <w:top w:val="nil"/>
              <w:left w:val="nil"/>
              <w:bottom w:val="single" w:sz="4" w:space="0" w:color="auto"/>
              <w:right w:val="single" w:sz="4" w:space="0" w:color="auto"/>
            </w:tcBorders>
            <w:shd w:val="clear" w:color="auto" w:fill="auto"/>
            <w:vAlign w:val="center"/>
            <w:hideMark/>
          </w:tcPr>
          <w:p w14:paraId="7A2710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BANDA DE EJERCICIO</w:t>
            </w:r>
          </w:p>
        </w:tc>
        <w:tc>
          <w:tcPr>
            <w:tcW w:w="7022" w:type="dxa"/>
            <w:tcBorders>
              <w:top w:val="nil"/>
              <w:left w:val="nil"/>
              <w:bottom w:val="single" w:sz="4" w:space="0" w:color="auto"/>
              <w:right w:val="single" w:sz="4" w:space="0" w:color="auto"/>
            </w:tcBorders>
            <w:shd w:val="clear" w:color="auto" w:fill="auto"/>
            <w:vAlign w:val="center"/>
            <w:hideMark/>
          </w:tcPr>
          <w:p w14:paraId="47B3249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BANDA ELASTICA QUE SOPORTE LA FUERZA TENSIL SOLICITADA. COLOR NEGRO</w:t>
            </w:r>
          </w:p>
        </w:tc>
        <w:tc>
          <w:tcPr>
            <w:tcW w:w="911" w:type="dxa"/>
            <w:tcBorders>
              <w:top w:val="nil"/>
              <w:left w:val="nil"/>
              <w:bottom w:val="single" w:sz="4" w:space="0" w:color="auto"/>
              <w:right w:val="single" w:sz="4" w:space="0" w:color="auto"/>
            </w:tcBorders>
            <w:shd w:val="clear" w:color="auto" w:fill="auto"/>
            <w:vAlign w:val="center"/>
            <w:hideMark/>
          </w:tcPr>
          <w:p w14:paraId="3E8FFC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589D5901"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4B46E9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w:t>
            </w:r>
          </w:p>
        </w:tc>
        <w:tc>
          <w:tcPr>
            <w:tcW w:w="1774" w:type="dxa"/>
            <w:tcBorders>
              <w:top w:val="nil"/>
              <w:left w:val="nil"/>
              <w:bottom w:val="single" w:sz="4" w:space="0" w:color="auto"/>
              <w:right w:val="single" w:sz="4" w:space="0" w:color="auto"/>
            </w:tcBorders>
            <w:shd w:val="clear" w:color="auto" w:fill="auto"/>
            <w:vAlign w:val="center"/>
            <w:hideMark/>
          </w:tcPr>
          <w:p w14:paraId="7A657D1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BANDA DE EJERCICIO</w:t>
            </w:r>
          </w:p>
        </w:tc>
        <w:tc>
          <w:tcPr>
            <w:tcW w:w="7022" w:type="dxa"/>
            <w:tcBorders>
              <w:top w:val="nil"/>
              <w:left w:val="nil"/>
              <w:bottom w:val="single" w:sz="4" w:space="0" w:color="auto"/>
              <w:right w:val="single" w:sz="4" w:space="0" w:color="auto"/>
            </w:tcBorders>
            <w:shd w:val="clear" w:color="auto" w:fill="auto"/>
            <w:vAlign w:val="center"/>
            <w:hideMark/>
          </w:tcPr>
          <w:p w14:paraId="227DB2C1"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BANDA ELASTICA QUE SOPORTE LA FUERZA TENSIL SOLICITADA. COLOR GRIS</w:t>
            </w:r>
          </w:p>
        </w:tc>
        <w:tc>
          <w:tcPr>
            <w:tcW w:w="911" w:type="dxa"/>
            <w:tcBorders>
              <w:top w:val="nil"/>
              <w:left w:val="nil"/>
              <w:bottom w:val="single" w:sz="4" w:space="0" w:color="auto"/>
              <w:right w:val="single" w:sz="4" w:space="0" w:color="auto"/>
            </w:tcBorders>
            <w:shd w:val="clear" w:color="auto" w:fill="auto"/>
            <w:vAlign w:val="center"/>
            <w:hideMark/>
          </w:tcPr>
          <w:p w14:paraId="4B3F5B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77600C71"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276C6D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w:t>
            </w:r>
          </w:p>
        </w:tc>
        <w:tc>
          <w:tcPr>
            <w:tcW w:w="1774" w:type="dxa"/>
            <w:tcBorders>
              <w:top w:val="nil"/>
              <w:left w:val="nil"/>
              <w:bottom w:val="single" w:sz="4" w:space="0" w:color="auto"/>
              <w:right w:val="single" w:sz="4" w:space="0" w:color="auto"/>
            </w:tcBorders>
            <w:shd w:val="clear" w:color="auto" w:fill="auto"/>
            <w:vAlign w:val="center"/>
            <w:hideMark/>
          </w:tcPr>
          <w:p w14:paraId="05B6936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BANDA DE EJERCICIO</w:t>
            </w:r>
          </w:p>
        </w:tc>
        <w:tc>
          <w:tcPr>
            <w:tcW w:w="7022" w:type="dxa"/>
            <w:tcBorders>
              <w:top w:val="nil"/>
              <w:left w:val="nil"/>
              <w:bottom w:val="single" w:sz="4" w:space="0" w:color="auto"/>
              <w:right w:val="single" w:sz="4" w:space="0" w:color="auto"/>
            </w:tcBorders>
            <w:shd w:val="clear" w:color="auto" w:fill="auto"/>
            <w:vAlign w:val="center"/>
            <w:hideMark/>
          </w:tcPr>
          <w:p w14:paraId="4841AF0F"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BANDA ELASTICA QUE SOPORTE LA FUERZA TENSIL SOLICITADA. COLOR DORADO</w:t>
            </w:r>
          </w:p>
        </w:tc>
        <w:tc>
          <w:tcPr>
            <w:tcW w:w="911" w:type="dxa"/>
            <w:tcBorders>
              <w:top w:val="nil"/>
              <w:left w:val="nil"/>
              <w:bottom w:val="single" w:sz="4" w:space="0" w:color="auto"/>
              <w:right w:val="single" w:sz="4" w:space="0" w:color="auto"/>
            </w:tcBorders>
            <w:shd w:val="clear" w:color="auto" w:fill="auto"/>
            <w:vAlign w:val="center"/>
            <w:hideMark/>
          </w:tcPr>
          <w:p w14:paraId="1AE5A7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0EC2F1CB"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3ACA39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w:t>
            </w:r>
          </w:p>
        </w:tc>
        <w:tc>
          <w:tcPr>
            <w:tcW w:w="1774" w:type="dxa"/>
            <w:tcBorders>
              <w:top w:val="nil"/>
              <w:left w:val="nil"/>
              <w:bottom w:val="single" w:sz="4" w:space="0" w:color="auto"/>
              <w:right w:val="single" w:sz="4" w:space="0" w:color="auto"/>
            </w:tcBorders>
            <w:shd w:val="clear" w:color="auto" w:fill="auto"/>
            <w:vAlign w:val="center"/>
            <w:hideMark/>
          </w:tcPr>
          <w:p w14:paraId="7B124CA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BASTON</w:t>
            </w:r>
          </w:p>
        </w:tc>
        <w:tc>
          <w:tcPr>
            <w:tcW w:w="7022" w:type="dxa"/>
            <w:tcBorders>
              <w:top w:val="nil"/>
              <w:left w:val="nil"/>
              <w:bottom w:val="single" w:sz="4" w:space="0" w:color="auto"/>
              <w:right w:val="single" w:sz="4" w:space="0" w:color="auto"/>
            </w:tcBorders>
            <w:shd w:val="clear" w:color="auto" w:fill="auto"/>
            <w:vAlign w:val="center"/>
            <w:hideMark/>
          </w:tcPr>
          <w:p w14:paraId="08146B9B"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ALUMINO RESISTENTE, UN SOLO PUNTO DE APOYO, EMPUNADURA ERGONOMICA REVESTIDA EN CAUCHO DE ALTA DENSIDAD. REGATON DE GOMA ANTIDESLIZANTE.</w:t>
            </w:r>
          </w:p>
        </w:tc>
        <w:tc>
          <w:tcPr>
            <w:tcW w:w="911" w:type="dxa"/>
            <w:tcBorders>
              <w:top w:val="nil"/>
              <w:left w:val="nil"/>
              <w:bottom w:val="single" w:sz="4" w:space="0" w:color="auto"/>
              <w:right w:val="single" w:sz="4" w:space="0" w:color="auto"/>
            </w:tcBorders>
            <w:shd w:val="clear" w:color="auto" w:fill="auto"/>
            <w:vAlign w:val="center"/>
            <w:hideMark/>
          </w:tcPr>
          <w:p w14:paraId="1270DC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30837801" w14:textId="77777777" w:rsidTr="00A3151B">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7C2C4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w:t>
            </w:r>
          </w:p>
        </w:tc>
        <w:tc>
          <w:tcPr>
            <w:tcW w:w="1774" w:type="dxa"/>
            <w:tcBorders>
              <w:top w:val="nil"/>
              <w:left w:val="nil"/>
              <w:bottom w:val="single" w:sz="4" w:space="0" w:color="auto"/>
              <w:right w:val="single" w:sz="4" w:space="0" w:color="auto"/>
            </w:tcBorders>
            <w:shd w:val="clear" w:color="000000" w:fill="FFFFFF"/>
            <w:noWrap/>
            <w:vAlign w:val="center"/>
            <w:hideMark/>
          </w:tcPr>
          <w:p w14:paraId="360A6D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BASTON</w:t>
            </w:r>
          </w:p>
        </w:tc>
        <w:tc>
          <w:tcPr>
            <w:tcW w:w="7022" w:type="dxa"/>
            <w:tcBorders>
              <w:top w:val="nil"/>
              <w:left w:val="nil"/>
              <w:bottom w:val="single" w:sz="4" w:space="0" w:color="auto"/>
              <w:right w:val="single" w:sz="4" w:space="0" w:color="auto"/>
            </w:tcBorders>
            <w:shd w:val="clear" w:color="000000" w:fill="FFFFFF"/>
            <w:noWrap/>
            <w:vAlign w:val="center"/>
            <w:hideMark/>
          </w:tcPr>
          <w:p w14:paraId="491F5A8C"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ALUMINO RESISTENTE, TRES PUNTOS DE APOYO, EMPUNADURA ERGONOMICA REVESTIDA EN CAUCHO DE ALTA DENSIDAD. REGATON DE GOMA ANTIDESLIZANTE.</w:t>
            </w:r>
          </w:p>
        </w:tc>
        <w:tc>
          <w:tcPr>
            <w:tcW w:w="911" w:type="dxa"/>
            <w:tcBorders>
              <w:top w:val="nil"/>
              <w:left w:val="nil"/>
              <w:bottom w:val="single" w:sz="4" w:space="0" w:color="auto"/>
              <w:right w:val="single" w:sz="4" w:space="0" w:color="auto"/>
            </w:tcBorders>
            <w:shd w:val="clear" w:color="000000" w:fill="FFFFFF"/>
            <w:noWrap/>
            <w:vAlign w:val="center"/>
            <w:hideMark/>
          </w:tcPr>
          <w:p w14:paraId="52E183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9F6D977"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3E9F80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w:t>
            </w:r>
          </w:p>
        </w:tc>
        <w:tc>
          <w:tcPr>
            <w:tcW w:w="1774" w:type="dxa"/>
            <w:tcBorders>
              <w:top w:val="nil"/>
              <w:left w:val="nil"/>
              <w:bottom w:val="single" w:sz="4" w:space="0" w:color="auto"/>
              <w:right w:val="single" w:sz="4" w:space="0" w:color="auto"/>
            </w:tcBorders>
            <w:shd w:val="clear" w:color="auto" w:fill="auto"/>
            <w:vAlign w:val="center"/>
            <w:hideMark/>
          </w:tcPr>
          <w:p w14:paraId="0820DCC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BASTON</w:t>
            </w:r>
          </w:p>
        </w:tc>
        <w:tc>
          <w:tcPr>
            <w:tcW w:w="7022" w:type="dxa"/>
            <w:tcBorders>
              <w:top w:val="nil"/>
              <w:left w:val="nil"/>
              <w:bottom w:val="single" w:sz="4" w:space="0" w:color="auto"/>
              <w:right w:val="single" w:sz="4" w:space="0" w:color="auto"/>
            </w:tcBorders>
            <w:shd w:val="clear" w:color="auto" w:fill="auto"/>
            <w:vAlign w:val="center"/>
            <w:hideMark/>
          </w:tcPr>
          <w:p w14:paraId="6FC2CDB4"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ALUMINO RESISTENTE, CUATRO PUNTOS DE APOYO, EMPUNADURA ERGONOMICA REVESTIDA EN CAUCHO DE ALTA DENSIDAD. REGATON DE GOMA ANTIDESLIZANTE.</w:t>
            </w:r>
          </w:p>
        </w:tc>
        <w:tc>
          <w:tcPr>
            <w:tcW w:w="911" w:type="dxa"/>
            <w:tcBorders>
              <w:top w:val="nil"/>
              <w:left w:val="nil"/>
              <w:bottom w:val="single" w:sz="4" w:space="0" w:color="auto"/>
              <w:right w:val="single" w:sz="4" w:space="0" w:color="auto"/>
            </w:tcBorders>
            <w:shd w:val="clear" w:color="auto" w:fill="auto"/>
            <w:vAlign w:val="center"/>
            <w:hideMark/>
          </w:tcPr>
          <w:p w14:paraId="1F5A65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02076133"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3E01A5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w:t>
            </w:r>
          </w:p>
        </w:tc>
        <w:tc>
          <w:tcPr>
            <w:tcW w:w="1774" w:type="dxa"/>
            <w:tcBorders>
              <w:top w:val="nil"/>
              <w:left w:val="nil"/>
              <w:bottom w:val="single" w:sz="4" w:space="0" w:color="auto"/>
              <w:right w:val="single" w:sz="4" w:space="0" w:color="auto"/>
            </w:tcBorders>
            <w:shd w:val="clear" w:color="auto" w:fill="auto"/>
            <w:vAlign w:val="center"/>
            <w:hideMark/>
          </w:tcPr>
          <w:p w14:paraId="60281F2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BASTON CANADIENSE</w:t>
            </w:r>
          </w:p>
        </w:tc>
        <w:tc>
          <w:tcPr>
            <w:tcW w:w="7022" w:type="dxa"/>
            <w:tcBorders>
              <w:top w:val="nil"/>
              <w:left w:val="nil"/>
              <w:bottom w:val="single" w:sz="4" w:space="0" w:color="auto"/>
              <w:right w:val="single" w:sz="4" w:space="0" w:color="auto"/>
            </w:tcBorders>
            <w:shd w:val="clear" w:color="auto" w:fill="auto"/>
            <w:vAlign w:val="center"/>
            <w:hideMark/>
          </w:tcPr>
          <w:p w14:paraId="7E40F2C9"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CON ABRAZADERA QUE ENGLOBA EL ANTEBRAZO Y UNA MANIGUETA O EMPUÑADURA PARA ASIR CON LA MANO. ESTA ÚLTIMA PUEDE SER DE DISEÑO ESTÁNDAR, ANATÓMICO O ERGONÓMICO. EN ALUMINIO DE PESO LIGERO.</w:t>
            </w:r>
          </w:p>
        </w:tc>
        <w:tc>
          <w:tcPr>
            <w:tcW w:w="911" w:type="dxa"/>
            <w:tcBorders>
              <w:top w:val="nil"/>
              <w:left w:val="nil"/>
              <w:bottom w:val="single" w:sz="4" w:space="0" w:color="auto"/>
              <w:right w:val="single" w:sz="4" w:space="0" w:color="auto"/>
            </w:tcBorders>
            <w:shd w:val="clear" w:color="auto" w:fill="auto"/>
            <w:vAlign w:val="center"/>
            <w:hideMark/>
          </w:tcPr>
          <w:p w14:paraId="1CAF09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406FE76"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702893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w:t>
            </w:r>
          </w:p>
        </w:tc>
        <w:tc>
          <w:tcPr>
            <w:tcW w:w="1774" w:type="dxa"/>
            <w:tcBorders>
              <w:top w:val="nil"/>
              <w:left w:val="nil"/>
              <w:bottom w:val="single" w:sz="4" w:space="0" w:color="auto"/>
              <w:right w:val="single" w:sz="4" w:space="0" w:color="auto"/>
            </w:tcBorders>
            <w:shd w:val="clear" w:color="auto" w:fill="auto"/>
            <w:vAlign w:val="center"/>
            <w:hideMark/>
          </w:tcPr>
          <w:p w14:paraId="5FA6FC0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BASTON PARA INVIDENTE</w:t>
            </w:r>
          </w:p>
        </w:tc>
        <w:tc>
          <w:tcPr>
            <w:tcW w:w="7022" w:type="dxa"/>
            <w:tcBorders>
              <w:top w:val="nil"/>
              <w:left w:val="nil"/>
              <w:bottom w:val="single" w:sz="4" w:space="0" w:color="auto"/>
              <w:right w:val="single" w:sz="4" w:space="0" w:color="auto"/>
            </w:tcBorders>
            <w:shd w:val="clear" w:color="auto" w:fill="auto"/>
            <w:vAlign w:val="center"/>
            <w:hideMark/>
          </w:tcPr>
          <w:p w14:paraId="241EDB2E"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ELABORADO EN ALUMINIO RESISTENTE, PLEGABLE EN 3 SECCIONES, EMPUÑADURA RECTA Y CON CORREA PARA UNA MAYOR FIJACIÓN Y CONTROL EN LA MANO, EXTREMO INFERIOR EN NYLON, MÁXIMA SENSIBILIDAD. LONGITUD 1.20 M.</w:t>
            </w:r>
          </w:p>
        </w:tc>
        <w:tc>
          <w:tcPr>
            <w:tcW w:w="911" w:type="dxa"/>
            <w:tcBorders>
              <w:top w:val="nil"/>
              <w:left w:val="nil"/>
              <w:bottom w:val="single" w:sz="4" w:space="0" w:color="auto"/>
              <w:right w:val="single" w:sz="4" w:space="0" w:color="auto"/>
            </w:tcBorders>
            <w:shd w:val="clear" w:color="auto" w:fill="auto"/>
            <w:vAlign w:val="center"/>
            <w:hideMark/>
          </w:tcPr>
          <w:p w14:paraId="4ECB30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24861884"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7B5CCE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w:t>
            </w:r>
          </w:p>
        </w:tc>
        <w:tc>
          <w:tcPr>
            <w:tcW w:w="1774" w:type="dxa"/>
            <w:tcBorders>
              <w:top w:val="nil"/>
              <w:left w:val="nil"/>
              <w:bottom w:val="single" w:sz="4" w:space="0" w:color="auto"/>
              <w:right w:val="single" w:sz="4" w:space="0" w:color="auto"/>
            </w:tcBorders>
            <w:shd w:val="clear" w:color="auto" w:fill="auto"/>
            <w:vAlign w:val="center"/>
            <w:hideMark/>
          </w:tcPr>
          <w:p w14:paraId="3264681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BOTIN-TOBILLERA ESTABILIZADORA</w:t>
            </w:r>
          </w:p>
        </w:tc>
        <w:tc>
          <w:tcPr>
            <w:tcW w:w="7022" w:type="dxa"/>
            <w:tcBorders>
              <w:top w:val="nil"/>
              <w:left w:val="nil"/>
              <w:bottom w:val="single" w:sz="4" w:space="0" w:color="auto"/>
              <w:right w:val="single" w:sz="4" w:space="0" w:color="auto"/>
            </w:tcBorders>
            <w:shd w:val="clear" w:color="auto" w:fill="auto"/>
            <w:vAlign w:val="center"/>
            <w:hideMark/>
          </w:tcPr>
          <w:p w14:paraId="50F9689C"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 ÓRTESIS ESTABILIZADORA DEL MOVIMIENTO DEL CUELLO DE PIE, PERMITIENDO PLANTI-DORSIFLEXIÓN, Y RESTRINGIENDO LA EVERSIÓN-INVERSIÓN DEL CUELLO DE PIE. FABRICADO CON FÉRULAS LATERALES DE POLIPROPILENO TERMO FORMADO CON FORROS EN SU INTERIOR. AJUSTES SUPERIOR E INFERIOR CON CIERRES DE CONTACTO. DIFERENTE TAMAÑO.</w:t>
            </w:r>
          </w:p>
        </w:tc>
        <w:tc>
          <w:tcPr>
            <w:tcW w:w="911" w:type="dxa"/>
            <w:tcBorders>
              <w:top w:val="nil"/>
              <w:left w:val="nil"/>
              <w:bottom w:val="single" w:sz="4" w:space="0" w:color="auto"/>
              <w:right w:val="single" w:sz="4" w:space="0" w:color="auto"/>
            </w:tcBorders>
            <w:shd w:val="clear" w:color="auto" w:fill="auto"/>
            <w:vAlign w:val="center"/>
            <w:hideMark/>
          </w:tcPr>
          <w:p w14:paraId="0B2EFB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5376699A"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476740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w:t>
            </w:r>
          </w:p>
        </w:tc>
        <w:tc>
          <w:tcPr>
            <w:tcW w:w="1774" w:type="dxa"/>
            <w:tcBorders>
              <w:top w:val="nil"/>
              <w:left w:val="nil"/>
              <w:bottom w:val="single" w:sz="4" w:space="0" w:color="auto"/>
              <w:right w:val="single" w:sz="4" w:space="0" w:color="auto"/>
            </w:tcBorders>
            <w:shd w:val="clear" w:color="000000" w:fill="FFFFFF"/>
            <w:vAlign w:val="center"/>
            <w:hideMark/>
          </w:tcPr>
          <w:p w14:paraId="5F185E8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CODO</w:t>
            </w:r>
          </w:p>
        </w:tc>
        <w:tc>
          <w:tcPr>
            <w:tcW w:w="7022" w:type="dxa"/>
            <w:tcBorders>
              <w:top w:val="nil"/>
              <w:left w:val="nil"/>
              <w:bottom w:val="single" w:sz="4" w:space="0" w:color="auto"/>
              <w:right w:val="single" w:sz="4" w:space="0" w:color="auto"/>
            </w:tcBorders>
            <w:shd w:val="clear" w:color="000000" w:fill="FFFFFF"/>
            <w:vAlign w:val="center"/>
            <w:hideMark/>
          </w:tcPr>
          <w:p w14:paraId="44EEDF8B"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DE CODO DE TENISTA EN FORMA CIRCULAR PARA HACER PRESIÓN EN EL VIENTRE MUSCULAR DE LOS EXTENSORES DE DEDOS Y MUÑECA. BANDA EN NEOPRENO, DISTAL AL CODO CON REFUERZOS CIRCULARES Y CIERRES DE CONTACTO. PARA EPICONDILITIS</w:t>
            </w:r>
          </w:p>
        </w:tc>
        <w:tc>
          <w:tcPr>
            <w:tcW w:w="911" w:type="dxa"/>
            <w:tcBorders>
              <w:top w:val="nil"/>
              <w:left w:val="nil"/>
              <w:bottom w:val="single" w:sz="4" w:space="0" w:color="auto"/>
              <w:right w:val="single" w:sz="4" w:space="0" w:color="auto"/>
            </w:tcBorders>
            <w:shd w:val="clear" w:color="000000" w:fill="FFFFFF"/>
            <w:vAlign w:val="center"/>
            <w:hideMark/>
          </w:tcPr>
          <w:p w14:paraId="1B02BF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0DD092D5"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00BE0A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w:t>
            </w:r>
          </w:p>
        </w:tc>
        <w:tc>
          <w:tcPr>
            <w:tcW w:w="1774" w:type="dxa"/>
            <w:tcBorders>
              <w:top w:val="nil"/>
              <w:left w:val="nil"/>
              <w:bottom w:val="single" w:sz="4" w:space="0" w:color="auto"/>
              <w:right w:val="single" w:sz="4" w:space="0" w:color="auto"/>
            </w:tcBorders>
            <w:shd w:val="clear" w:color="auto" w:fill="auto"/>
            <w:vAlign w:val="center"/>
            <w:hideMark/>
          </w:tcPr>
          <w:p w14:paraId="15B2C86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CODO</w:t>
            </w:r>
          </w:p>
        </w:tc>
        <w:tc>
          <w:tcPr>
            <w:tcW w:w="7022" w:type="dxa"/>
            <w:tcBorders>
              <w:top w:val="nil"/>
              <w:left w:val="nil"/>
              <w:bottom w:val="single" w:sz="4" w:space="0" w:color="auto"/>
              <w:right w:val="single" w:sz="4" w:space="0" w:color="auto"/>
            </w:tcBorders>
            <w:shd w:val="clear" w:color="auto" w:fill="auto"/>
            <w:vAlign w:val="center"/>
            <w:hideMark/>
          </w:tcPr>
          <w:p w14:paraId="06BED949"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TENISTA SENCILLO</w:t>
            </w:r>
          </w:p>
        </w:tc>
        <w:tc>
          <w:tcPr>
            <w:tcW w:w="911" w:type="dxa"/>
            <w:tcBorders>
              <w:top w:val="nil"/>
              <w:left w:val="nil"/>
              <w:bottom w:val="single" w:sz="4" w:space="0" w:color="auto"/>
              <w:right w:val="single" w:sz="4" w:space="0" w:color="auto"/>
            </w:tcBorders>
            <w:shd w:val="clear" w:color="auto" w:fill="auto"/>
            <w:vAlign w:val="center"/>
            <w:hideMark/>
          </w:tcPr>
          <w:p w14:paraId="62A277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03B6D1D3"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159DBF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w:t>
            </w:r>
          </w:p>
        </w:tc>
        <w:tc>
          <w:tcPr>
            <w:tcW w:w="1774" w:type="dxa"/>
            <w:tcBorders>
              <w:top w:val="nil"/>
              <w:left w:val="nil"/>
              <w:bottom w:val="single" w:sz="4" w:space="0" w:color="auto"/>
              <w:right w:val="single" w:sz="4" w:space="0" w:color="auto"/>
            </w:tcBorders>
            <w:shd w:val="clear" w:color="000000" w:fill="FFFFFF"/>
            <w:vAlign w:val="center"/>
            <w:hideMark/>
          </w:tcPr>
          <w:p w14:paraId="5FBF24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CODO</w:t>
            </w:r>
          </w:p>
        </w:tc>
        <w:tc>
          <w:tcPr>
            <w:tcW w:w="7022" w:type="dxa"/>
            <w:tcBorders>
              <w:top w:val="nil"/>
              <w:left w:val="nil"/>
              <w:bottom w:val="single" w:sz="4" w:space="0" w:color="auto"/>
              <w:right w:val="single" w:sz="4" w:space="0" w:color="auto"/>
            </w:tcBorders>
            <w:shd w:val="clear" w:color="000000" w:fill="FFFFFF"/>
            <w:vAlign w:val="center"/>
            <w:hideMark/>
          </w:tcPr>
          <w:p w14:paraId="42EA7D22"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SOPORTE EPICONDILITIS</w:t>
            </w:r>
          </w:p>
        </w:tc>
        <w:tc>
          <w:tcPr>
            <w:tcW w:w="911" w:type="dxa"/>
            <w:tcBorders>
              <w:top w:val="nil"/>
              <w:left w:val="nil"/>
              <w:bottom w:val="single" w:sz="4" w:space="0" w:color="auto"/>
              <w:right w:val="single" w:sz="4" w:space="0" w:color="auto"/>
            </w:tcBorders>
            <w:shd w:val="clear" w:color="000000" w:fill="FFFFFF"/>
            <w:vAlign w:val="center"/>
            <w:hideMark/>
          </w:tcPr>
          <w:p w14:paraId="38CF4C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2BCA1E8"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179C40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w:t>
            </w:r>
          </w:p>
        </w:tc>
        <w:tc>
          <w:tcPr>
            <w:tcW w:w="1774" w:type="dxa"/>
            <w:tcBorders>
              <w:top w:val="nil"/>
              <w:left w:val="nil"/>
              <w:bottom w:val="single" w:sz="4" w:space="0" w:color="auto"/>
              <w:right w:val="single" w:sz="4" w:space="0" w:color="auto"/>
            </w:tcBorders>
            <w:shd w:val="clear" w:color="auto" w:fill="auto"/>
            <w:vAlign w:val="center"/>
            <w:hideMark/>
          </w:tcPr>
          <w:p w14:paraId="606DE3D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MUÑECA</w:t>
            </w:r>
          </w:p>
        </w:tc>
        <w:tc>
          <w:tcPr>
            <w:tcW w:w="7022" w:type="dxa"/>
            <w:tcBorders>
              <w:top w:val="nil"/>
              <w:left w:val="nil"/>
              <w:bottom w:val="single" w:sz="4" w:space="0" w:color="auto"/>
              <w:right w:val="single" w:sz="4" w:space="0" w:color="auto"/>
            </w:tcBorders>
            <w:shd w:val="clear" w:color="auto" w:fill="auto"/>
            <w:vAlign w:val="center"/>
            <w:hideMark/>
          </w:tcPr>
          <w:p w14:paraId="72C99460"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UNIVERSAL DERECHO</w:t>
            </w:r>
          </w:p>
        </w:tc>
        <w:tc>
          <w:tcPr>
            <w:tcW w:w="911" w:type="dxa"/>
            <w:tcBorders>
              <w:top w:val="nil"/>
              <w:left w:val="nil"/>
              <w:bottom w:val="single" w:sz="4" w:space="0" w:color="auto"/>
              <w:right w:val="single" w:sz="4" w:space="0" w:color="auto"/>
            </w:tcBorders>
            <w:shd w:val="clear" w:color="auto" w:fill="auto"/>
            <w:vAlign w:val="center"/>
            <w:hideMark/>
          </w:tcPr>
          <w:p w14:paraId="3A4E23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770921D2"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799C22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w:t>
            </w:r>
          </w:p>
        </w:tc>
        <w:tc>
          <w:tcPr>
            <w:tcW w:w="1774" w:type="dxa"/>
            <w:tcBorders>
              <w:top w:val="nil"/>
              <w:left w:val="nil"/>
              <w:bottom w:val="single" w:sz="4" w:space="0" w:color="auto"/>
              <w:right w:val="single" w:sz="4" w:space="0" w:color="auto"/>
            </w:tcBorders>
            <w:shd w:val="clear" w:color="auto" w:fill="auto"/>
            <w:vAlign w:val="center"/>
            <w:hideMark/>
          </w:tcPr>
          <w:p w14:paraId="75DA59A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MUÑECA</w:t>
            </w:r>
          </w:p>
        </w:tc>
        <w:tc>
          <w:tcPr>
            <w:tcW w:w="7022" w:type="dxa"/>
            <w:tcBorders>
              <w:top w:val="nil"/>
              <w:left w:val="nil"/>
              <w:bottom w:val="single" w:sz="4" w:space="0" w:color="auto"/>
              <w:right w:val="single" w:sz="4" w:space="0" w:color="auto"/>
            </w:tcBorders>
            <w:shd w:val="clear" w:color="auto" w:fill="auto"/>
            <w:vAlign w:val="center"/>
            <w:hideMark/>
          </w:tcPr>
          <w:p w14:paraId="54AE06E7"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UNIVERSAL IZQUIERDO</w:t>
            </w:r>
          </w:p>
        </w:tc>
        <w:tc>
          <w:tcPr>
            <w:tcW w:w="911" w:type="dxa"/>
            <w:tcBorders>
              <w:top w:val="nil"/>
              <w:left w:val="nil"/>
              <w:bottom w:val="single" w:sz="4" w:space="0" w:color="auto"/>
              <w:right w:val="single" w:sz="4" w:space="0" w:color="auto"/>
            </w:tcBorders>
            <w:shd w:val="clear" w:color="auto" w:fill="auto"/>
            <w:vAlign w:val="center"/>
            <w:hideMark/>
          </w:tcPr>
          <w:p w14:paraId="334B9E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40089942"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346362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w:t>
            </w:r>
          </w:p>
        </w:tc>
        <w:tc>
          <w:tcPr>
            <w:tcW w:w="1774" w:type="dxa"/>
            <w:tcBorders>
              <w:top w:val="nil"/>
              <w:left w:val="nil"/>
              <w:bottom w:val="single" w:sz="4" w:space="0" w:color="auto"/>
              <w:right w:val="single" w:sz="4" w:space="0" w:color="auto"/>
            </w:tcBorders>
            <w:shd w:val="clear" w:color="auto" w:fill="auto"/>
            <w:vAlign w:val="center"/>
            <w:hideMark/>
          </w:tcPr>
          <w:p w14:paraId="63D6549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MUÑECA</w:t>
            </w:r>
          </w:p>
        </w:tc>
        <w:tc>
          <w:tcPr>
            <w:tcW w:w="7022" w:type="dxa"/>
            <w:tcBorders>
              <w:top w:val="nil"/>
              <w:left w:val="nil"/>
              <w:bottom w:val="single" w:sz="4" w:space="0" w:color="auto"/>
              <w:right w:val="single" w:sz="4" w:space="0" w:color="auto"/>
            </w:tcBorders>
            <w:shd w:val="clear" w:color="auto" w:fill="auto"/>
            <w:vAlign w:val="center"/>
            <w:hideMark/>
          </w:tcPr>
          <w:p w14:paraId="30781DC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QUE MANTIENE EL PULGAR EN ABDUCCIÓN, LO QUE CONTRARRESTA LA CONTRACTURA EN ADUCCIÓN, COMÚN EN LAS ARTROSIS METACARPIANAS. CONFECCIONADA EN AIRPRENO, CON PULGAR EN POSICIÓN DE ABDUCCIÓN. PROPORCIONA UNA SUJECIÓN FLEXIBLE QUE PROTEGE DE POSTURAS EXTREMAS DOLOROSAS. TAMAÑO UNIVERSAL</w:t>
            </w:r>
          </w:p>
        </w:tc>
        <w:tc>
          <w:tcPr>
            <w:tcW w:w="911" w:type="dxa"/>
            <w:tcBorders>
              <w:top w:val="nil"/>
              <w:left w:val="nil"/>
              <w:bottom w:val="single" w:sz="4" w:space="0" w:color="auto"/>
              <w:right w:val="single" w:sz="4" w:space="0" w:color="auto"/>
            </w:tcBorders>
            <w:shd w:val="clear" w:color="auto" w:fill="auto"/>
            <w:vAlign w:val="center"/>
            <w:hideMark/>
          </w:tcPr>
          <w:p w14:paraId="0B1BAE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4CA5318"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24EC49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w:t>
            </w:r>
          </w:p>
        </w:tc>
        <w:tc>
          <w:tcPr>
            <w:tcW w:w="1774" w:type="dxa"/>
            <w:tcBorders>
              <w:top w:val="nil"/>
              <w:left w:val="nil"/>
              <w:bottom w:val="single" w:sz="4" w:space="0" w:color="auto"/>
              <w:right w:val="single" w:sz="4" w:space="0" w:color="auto"/>
            </w:tcBorders>
            <w:shd w:val="clear" w:color="000000" w:fill="FFFFFF"/>
            <w:vAlign w:val="center"/>
            <w:hideMark/>
          </w:tcPr>
          <w:p w14:paraId="17C1FE2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RODILLA</w:t>
            </w:r>
          </w:p>
        </w:tc>
        <w:tc>
          <w:tcPr>
            <w:tcW w:w="7022" w:type="dxa"/>
            <w:tcBorders>
              <w:top w:val="nil"/>
              <w:left w:val="nil"/>
              <w:bottom w:val="single" w:sz="4" w:space="0" w:color="auto"/>
              <w:right w:val="single" w:sz="4" w:space="0" w:color="auto"/>
            </w:tcBorders>
            <w:shd w:val="clear" w:color="000000" w:fill="FFFFFF"/>
            <w:vAlign w:val="center"/>
            <w:hideMark/>
          </w:tcPr>
          <w:p w14:paraId="083FEDF8"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CORTO PARA POST OPERATORIO</w:t>
            </w:r>
          </w:p>
        </w:tc>
        <w:tc>
          <w:tcPr>
            <w:tcW w:w="911" w:type="dxa"/>
            <w:tcBorders>
              <w:top w:val="nil"/>
              <w:left w:val="nil"/>
              <w:bottom w:val="single" w:sz="4" w:space="0" w:color="auto"/>
              <w:right w:val="single" w:sz="4" w:space="0" w:color="auto"/>
            </w:tcBorders>
            <w:shd w:val="clear" w:color="000000" w:fill="FFFFFF"/>
            <w:vAlign w:val="center"/>
            <w:hideMark/>
          </w:tcPr>
          <w:p w14:paraId="179907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4D839FE0"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40E2A8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w:t>
            </w:r>
          </w:p>
        </w:tc>
        <w:tc>
          <w:tcPr>
            <w:tcW w:w="1774" w:type="dxa"/>
            <w:tcBorders>
              <w:top w:val="nil"/>
              <w:left w:val="nil"/>
              <w:bottom w:val="single" w:sz="4" w:space="0" w:color="auto"/>
              <w:right w:val="single" w:sz="4" w:space="0" w:color="auto"/>
            </w:tcBorders>
            <w:shd w:val="clear" w:color="000000" w:fill="FFFFFF"/>
            <w:vAlign w:val="center"/>
            <w:hideMark/>
          </w:tcPr>
          <w:p w14:paraId="5265DAE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RODILLA</w:t>
            </w:r>
          </w:p>
        </w:tc>
        <w:tc>
          <w:tcPr>
            <w:tcW w:w="7022" w:type="dxa"/>
            <w:tcBorders>
              <w:top w:val="nil"/>
              <w:left w:val="nil"/>
              <w:bottom w:val="single" w:sz="4" w:space="0" w:color="auto"/>
              <w:right w:val="single" w:sz="4" w:space="0" w:color="auto"/>
            </w:tcBorders>
            <w:shd w:val="clear" w:color="000000" w:fill="FFFFFF"/>
            <w:vAlign w:val="center"/>
            <w:hideMark/>
          </w:tcPr>
          <w:p w14:paraId="288B0165"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LARGO PARA POST OPERATORIO</w:t>
            </w:r>
          </w:p>
        </w:tc>
        <w:tc>
          <w:tcPr>
            <w:tcW w:w="911" w:type="dxa"/>
            <w:tcBorders>
              <w:top w:val="nil"/>
              <w:left w:val="nil"/>
              <w:bottom w:val="single" w:sz="4" w:space="0" w:color="auto"/>
              <w:right w:val="single" w:sz="4" w:space="0" w:color="auto"/>
            </w:tcBorders>
            <w:shd w:val="clear" w:color="000000" w:fill="FFFFFF"/>
            <w:vAlign w:val="center"/>
            <w:hideMark/>
          </w:tcPr>
          <w:p w14:paraId="77C14B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7072D8D8"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4D9924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w:t>
            </w:r>
          </w:p>
        </w:tc>
        <w:tc>
          <w:tcPr>
            <w:tcW w:w="1774" w:type="dxa"/>
            <w:tcBorders>
              <w:top w:val="nil"/>
              <w:left w:val="nil"/>
              <w:bottom w:val="single" w:sz="4" w:space="0" w:color="auto"/>
              <w:right w:val="single" w:sz="4" w:space="0" w:color="auto"/>
            </w:tcBorders>
            <w:shd w:val="clear" w:color="auto" w:fill="auto"/>
            <w:vAlign w:val="center"/>
            <w:hideMark/>
          </w:tcPr>
          <w:p w14:paraId="072A55B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RODILLA</w:t>
            </w:r>
          </w:p>
        </w:tc>
        <w:tc>
          <w:tcPr>
            <w:tcW w:w="7022" w:type="dxa"/>
            <w:tcBorders>
              <w:top w:val="nil"/>
              <w:left w:val="nil"/>
              <w:bottom w:val="single" w:sz="4" w:space="0" w:color="auto"/>
              <w:right w:val="single" w:sz="4" w:space="0" w:color="auto"/>
            </w:tcBorders>
            <w:shd w:val="clear" w:color="auto" w:fill="auto"/>
            <w:vAlign w:val="center"/>
            <w:hideMark/>
          </w:tcPr>
          <w:p w14:paraId="7E26269D"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DE RODILLA QUE PERMITE MEJORAR EL ALINEAMIENTO PATELO FEMORAL ESPECIALMENTE EN LA INESTABILIDAD LATERAL Y MEDIAL. FUNDA EN AIRPRENO QUE PERMITE LA TRANSPIRACIÓN. CON CAVIDAD PATELAR CIRCULAR. EN NEOPRENO, DIFERENTES TALLAS.</w:t>
            </w:r>
          </w:p>
        </w:tc>
        <w:tc>
          <w:tcPr>
            <w:tcW w:w="911" w:type="dxa"/>
            <w:tcBorders>
              <w:top w:val="nil"/>
              <w:left w:val="nil"/>
              <w:bottom w:val="single" w:sz="4" w:space="0" w:color="auto"/>
              <w:right w:val="single" w:sz="4" w:space="0" w:color="auto"/>
            </w:tcBorders>
            <w:shd w:val="clear" w:color="auto" w:fill="auto"/>
            <w:vAlign w:val="center"/>
            <w:hideMark/>
          </w:tcPr>
          <w:p w14:paraId="18A441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13D3CF13"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00F5B9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w:t>
            </w:r>
          </w:p>
        </w:tc>
        <w:tc>
          <w:tcPr>
            <w:tcW w:w="1774" w:type="dxa"/>
            <w:tcBorders>
              <w:top w:val="nil"/>
              <w:left w:val="nil"/>
              <w:bottom w:val="single" w:sz="4" w:space="0" w:color="auto"/>
              <w:right w:val="single" w:sz="4" w:space="0" w:color="auto"/>
            </w:tcBorders>
            <w:shd w:val="clear" w:color="000000" w:fill="FFFFFF"/>
            <w:vAlign w:val="center"/>
            <w:hideMark/>
          </w:tcPr>
          <w:p w14:paraId="6DDB289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RODILLA</w:t>
            </w:r>
          </w:p>
        </w:tc>
        <w:tc>
          <w:tcPr>
            <w:tcW w:w="7022" w:type="dxa"/>
            <w:tcBorders>
              <w:top w:val="nil"/>
              <w:left w:val="nil"/>
              <w:bottom w:val="single" w:sz="4" w:space="0" w:color="auto"/>
              <w:right w:val="single" w:sz="4" w:space="0" w:color="auto"/>
            </w:tcBorders>
            <w:shd w:val="clear" w:color="000000" w:fill="FFFFFF"/>
            <w:vAlign w:val="center"/>
            <w:hideMark/>
          </w:tcPr>
          <w:p w14:paraId="0BB1EE33"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PARA LA ESTABILIDAD LATERAL Y MEDIAL DE LA RODILLA Y DE LA PATELA. FUNDA EN AIRPRENO QUE PERMITE TRANSPIRACIÓN. ARTICULACIÓN POLICENTRICA CON REFUERZO PATELAR Y BANDA SUPERIOR E INFERIOR PARA EVITAR SU DESLIZAMIENTO. DIFERENTES TALLAS. ARTICULACION LIBRE</w:t>
            </w:r>
          </w:p>
        </w:tc>
        <w:tc>
          <w:tcPr>
            <w:tcW w:w="911" w:type="dxa"/>
            <w:tcBorders>
              <w:top w:val="nil"/>
              <w:left w:val="nil"/>
              <w:bottom w:val="single" w:sz="4" w:space="0" w:color="auto"/>
              <w:right w:val="single" w:sz="4" w:space="0" w:color="auto"/>
            </w:tcBorders>
            <w:shd w:val="clear" w:color="000000" w:fill="FFFFFF"/>
            <w:vAlign w:val="center"/>
            <w:hideMark/>
          </w:tcPr>
          <w:p w14:paraId="440BCD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239F51B"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3FBBB9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w:t>
            </w:r>
          </w:p>
        </w:tc>
        <w:tc>
          <w:tcPr>
            <w:tcW w:w="1774" w:type="dxa"/>
            <w:tcBorders>
              <w:top w:val="nil"/>
              <w:left w:val="nil"/>
              <w:bottom w:val="single" w:sz="4" w:space="0" w:color="auto"/>
              <w:right w:val="single" w:sz="4" w:space="0" w:color="auto"/>
            </w:tcBorders>
            <w:shd w:val="clear" w:color="000000" w:fill="FFFFFF"/>
            <w:vAlign w:val="center"/>
            <w:hideMark/>
          </w:tcPr>
          <w:p w14:paraId="1FC9880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RODILLA</w:t>
            </w:r>
          </w:p>
        </w:tc>
        <w:tc>
          <w:tcPr>
            <w:tcW w:w="7022" w:type="dxa"/>
            <w:tcBorders>
              <w:top w:val="nil"/>
              <w:left w:val="nil"/>
              <w:bottom w:val="single" w:sz="4" w:space="0" w:color="auto"/>
              <w:right w:val="single" w:sz="4" w:space="0" w:color="auto"/>
            </w:tcBorders>
            <w:shd w:val="clear" w:color="000000" w:fill="FFFFFF"/>
            <w:vAlign w:val="center"/>
            <w:hideMark/>
          </w:tcPr>
          <w:p w14:paraId="11732991"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DE RODILLA QUE PERMITE MEJORAR EL ALINEAMIENTO PATELO FEMORAL ESPECIALMENTE EN LA INESTABILIDAD LATERAL Y MEDIAL. FUNDA EN AIRPRENO QUE PERMITE LA TRANSPIRACIÓN. CON CAVIDAD PATELAR CIRCULAR PARA COLOCAR UN ADITAMENTO EN FORMA DE HERRADURA QUE SE PUEDE DESPLAZAR MEDIAL O LATERALMENTE SEGÚN PATOLOGÍA. EN NEOPRENO, DIFERENTES TALLAS.</w:t>
            </w:r>
          </w:p>
        </w:tc>
        <w:tc>
          <w:tcPr>
            <w:tcW w:w="911" w:type="dxa"/>
            <w:tcBorders>
              <w:top w:val="nil"/>
              <w:left w:val="nil"/>
              <w:bottom w:val="single" w:sz="4" w:space="0" w:color="auto"/>
              <w:right w:val="single" w:sz="4" w:space="0" w:color="auto"/>
            </w:tcBorders>
            <w:shd w:val="clear" w:color="000000" w:fill="FFFFFF"/>
            <w:vAlign w:val="center"/>
            <w:hideMark/>
          </w:tcPr>
          <w:p w14:paraId="0A0E50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345F11F5"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647CFB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w:t>
            </w:r>
          </w:p>
        </w:tc>
        <w:tc>
          <w:tcPr>
            <w:tcW w:w="1774" w:type="dxa"/>
            <w:tcBorders>
              <w:top w:val="nil"/>
              <w:left w:val="nil"/>
              <w:bottom w:val="single" w:sz="4" w:space="0" w:color="auto"/>
              <w:right w:val="single" w:sz="4" w:space="0" w:color="auto"/>
            </w:tcBorders>
            <w:shd w:val="clear" w:color="auto" w:fill="auto"/>
            <w:vAlign w:val="center"/>
            <w:hideMark/>
          </w:tcPr>
          <w:p w14:paraId="29B9FCA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TOBILLO</w:t>
            </w:r>
          </w:p>
        </w:tc>
        <w:tc>
          <w:tcPr>
            <w:tcW w:w="7022" w:type="dxa"/>
            <w:tcBorders>
              <w:top w:val="nil"/>
              <w:left w:val="nil"/>
              <w:bottom w:val="single" w:sz="4" w:space="0" w:color="auto"/>
              <w:right w:val="single" w:sz="4" w:space="0" w:color="auto"/>
            </w:tcBorders>
            <w:shd w:val="clear" w:color="auto" w:fill="auto"/>
            <w:vAlign w:val="center"/>
            <w:hideMark/>
          </w:tcPr>
          <w:p w14:paraId="5F1F1F5C"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ELASTICA, EN NEOPRENO, CERRADA</w:t>
            </w:r>
          </w:p>
        </w:tc>
        <w:tc>
          <w:tcPr>
            <w:tcW w:w="911" w:type="dxa"/>
            <w:tcBorders>
              <w:top w:val="nil"/>
              <w:left w:val="nil"/>
              <w:bottom w:val="single" w:sz="4" w:space="0" w:color="auto"/>
              <w:right w:val="single" w:sz="4" w:space="0" w:color="auto"/>
            </w:tcBorders>
            <w:shd w:val="clear" w:color="auto" w:fill="auto"/>
            <w:vAlign w:val="center"/>
            <w:hideMark/>
          </w:tcPr>
          <w:p w14:paraId="4802F4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01149186"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3E40BE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w:t>
            </w:r>
          </w:p>
        </w:tc>
        <w:tc>
          <w:tcPr>
            <w:tcW w:w="1774" w:type="dxa"/>
            <w:tcBorders>
              <w:top w:val="nil"/>
              <w:left w:val="nil"/>
              <w:bottom w:val="single" w:sz="4" w:space="0" w:color="auto"/>
              <w:right w:val="single" w:sz="4" w:space="0" w:color="auto"/>
            </w:tcBorders>
            <w:shd w:val="clear" w:color="auto" w:fill="auto"/>
            <w:vAlign w:val="center"/>
            <w:hideMark/>
          </w:tcPr>
          <w:p w14:paraId="54CB589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TOBILLO</w:t>
            </w:r>
          </w:p>
        </w:tc>
        <w:tc>
          <w:tcPr>
            <w:tcW w:w="7022" w:type="dxa"/>
            <w:tcBorders>
              <w:top w:val="nil"/>
              <w:left w:val="nil"/>
              <w:bottom w:val="single" w:sz="4" w:space="0" w:color="auto"/>
              <w:right w:val="single" w:sz="4" w:space="0" w:color="auto"/>
            </w:tcBorders>
            <w:shd w:val="clear" w:color="auto" w:fill="auto"/>
            <w:vAlign w:val="center"/>
            <w:hideMark/>
          </w:tcPr>
          <w:p w14:paraId="1813BB08"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ELASTICA, EN NEOPRENO, ABIERTA</w:t>
            </w:r>
          </w:p>
        </w:tc>
        <w:tc>
          <w:tcPr>
            <w:tcW w:w="911" w:type="dxa"/>
            <w:tcBorders>
              <w:top w:val="nil"/>
              <w:left w:val="nil"/>
              <w:bottom w:val="single" w:sz="4" w:space="0" w:color="auto"/>
              <w:right w:val="single" w:sz="4" w:space="0" w:color="auto"/>
            </w:tcBorders>
            <w:shd w:val="clear" w:color="auto" w:fill="auto"/>
            <w:vAlign w:val="center"/>
            <w:hideMark/>
          </w:tcPr>
          <w:p w14:paraId="47FAF1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5562F743"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1F61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w:t>
            </w:r>
          </w:p>
        </w:tc>
        <w:tc>
          <w:tcPr>
            <w:tcW w:w="1774" w:type="dxa"/>
            <w:tcBorders>
              <w:top w:val="nil"/>
              <w:left w:val="nil"/>
              <w:bottom w:val="single" w:sz="4" w:space="0" w:color="auto"/>
              <w:right w:val="single" w:sz="4" w:space="0" w:color="auto"/>
            </w:tcBorders>
            <w:shd w:val="clear" w:color="000000" w:fill="FFFFFF"/>
            <w:vAlign w:val="center"/>
            <w:hideMark/>
          </w:tcPr>
          <w:p w14:paraId="07F012F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TOBILLO</w:t>
            </w:r>
          </w:p>
        </w:tc>
        <w:tc>
          <w:tcPr>
            <w:tcW w:w="7022" w:type="dxa"/>
            <w:tcBorders>
              <w:top w:val="nil"/>
              <w:left w:val="nil"/>
              <w:bottom w:val="single" w:sz="4" w:space="0" w:color="auto"/>
              <w:right w:val="single" w:sz="4" w:space="0" w:color="auto"/>
            </w:tcBorders>
            <w:shd w:val="clear" w:color="000000" w:fill="FFFFFF"/>
            <w:vAlign w:val="center"/>
            <w:hideMark/>
          </w:tcPr>
          <w:p w14:paraId="20142752"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ELASTICA, EN NEOPRENO, UNIVERSAL</w:t>
            </w:r>
          </w:p>
        </w:tc>
        <w:tc>
          <w:tcPr>
            <w:tcW w:w="911" w:type="dxa"/>
            <w:tcBorders>
              <w:top w:val="nil"/>
              <w:left w:val="nil"/>
              <w:bottom w:val="single" w:sz="4" w:space="0" w:color="auto"/>
              <w:right w:val="single" w:sz="4" w:space="0" w:color="auto"/>
            </w:tcBorders>
            <w:shd w:val="clear" w:color="000000" w:fill="FFFFFF"/>
            <w:vAlign w:val="center"/>
            <w:hideMark/>
          </w:tcPr>
          <w:p w14:paraId="40353C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42409523"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B4AB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w:t>
            </w:r>
          </w:p>
        </w:tc>
        <w:tc>
          <w:tcPr>
            <w:tcW w:w="1774" w:type="dxa"/>
            <w:tcBorders>
              <w:top w:val="nil"/>
              <w:left w:val="nil"/>
              <w:bottom w:val="single" w:sz="4" w:space="0" w:color="auto"/>
              <w:right w:val="single" w:sz="4" w:space="0" w:color="auto"/>
            </w:tcBorders>
            <w:shd w:val="clear" w:color="000000" w:fill="FFFFFF"/>
            <w:vAlign w:val="center"/>
            <w:hideMark/>
          </w:tcPr>
          <w:p w14:paraId="3E25C40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TOBILLO</w:t>
            </w:r>
          </w:p>
        </w:tc>
        <w:tc>
          <w:tcPr>
            <w:tcW w:w="7022" w:type="dxa"/>
            <w:tcBorders>
              <w:top w:val="nil"/>
              <w:left w:val="nil"/>
              <w:bottom w:val="single" w:sz="4" w:space="0" w:color="auto"/>
              <w:right w:val="single" w:sz="4" w:space="0" w:color="auto"/>
            </w:tcBorders>
            <w:shd w:val="clear" w:color="000000" w:fill="FFFFFF"/>
            <w:vAlign w:val="center"/>
            <w:hideMark/>
          </w:tcPr>
          <w:p w14:paraId="49DEBDF3"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RIGIDO, PARA ESGUINCE CUELLO DE PIE. ÓRTESIS ESTABILIZADORA DEL MOVIMIENTO DEL CUELLO DE PIE, PERMITIENDO PLANTI-DORSIFLEXIÒN, Y RESTRINGIENDO LA EVERSIÓN-INVERSIÓN DEL CUELLO DE PIE. FABRICADO CON FÉRULAS LATERALES DE POLIPROPILENO TERMO FORMADO CON FORROS EN SU INTERIOR. AJUSTES SUPERIOR E INFERIOR CON CIERRES DE CONTACTO. DIFERENTE TAMAÑO.</w:t>
            </w:r>
          </w:p>
        </w:tc>
        <w:tc>
          <w:tcPr>
            <w:tcW w:w="911" w:type="dxa"/>
            <w:tcBorders>
              <w:top w:val="nil"/>
              <w:left w:val="nil"/>
              <w:bottom w:val="single" w:sz="4" w:space="0" w:color="auto"/>
              <w:right w:val="single" w:sz="4" w:space="0" w:color="auto"/>
            </w:tcBorders>
            <w:shd w:val="clear" w:color="000000" w:fill="FFFFFF"/>
            <w:vAlign w:val="center"/>
            <w:hideMark/>
          </w:tcPr>
          <w:p w14:paraId="0129F8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199D758"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42A63A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w:t>
            </w:r>
          </w:p>
        </w:tc>
        <w:tc>
          <w:tcPr>
            <w:tcW w:w="1774" w:type="dxa"/>
            <w:tcBorders>
              <w:top w:val="nil"/>
              <w:left w:val="nil"/>
              <w:bottom w:val="single" w:sz="4" w:space="0" w:color="auto"/>
              <w:right w:val="single" w:sz="4" w:space="0" w:color="auto"/>
            </w:tcBorders>
            <w:shd w:val="clear" w:color="000000" w:fill="FFFFFF"/>
            <w:vAlign w:val="center"/>
            <w:hideMark/>
          </w:tcPr>
          <w:p w14:paraId="7E11D8A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TOBILLO</w:t>
            </w:r>
          </w:p>
        </w:tc>
        <w:tc>
          <w:tcPr>
            <w:tcW w:w="7022" w:type="dxa"/>
            <w:tcBorders>
              <w:top w:val="nil"/>
              <w:left w:val="nil"/>
              <w:bottom w:val="single" w:sz="4" w:space="0" w:color="auto"/>
              <w:right w:val="single" w:sz="4" w:space="0" w:color="auto"/>
            </w:tcBorders>
            <w:shd w:val="clear" w:color="000000" w:fill="FFFFFF"/>
            <w:vAlign w:val="center"/>
            <w:hideMark/>
          </w:tcPr>
          <w:p w14:paraId="0DB2AEB5"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RIGIDO, PARA FRACTURA CUELLO DE PIE, SIN ARTICULACION</w:t>
            </w:r>
          </w:p>
        </w:tc>
        <w:tc>
          <w:tcPr>
            <w:tcW w:w="911" w:type="dxa"/>
            <w:tcBorders>
              <w:top w:val="nil"/>
              <w:left w:val="nil"/>
              <w:bottom w:val="single" w:sz="4" w:space="0" w:color="auto"/>
              <w:right w:val="single" w:sz="4" w:space="0" w:color="auto"/>
            </w:tcBorders>
            <w:shd w:val="clear" w:color="000000" w:fill="FFFFFF"/>
            <w:vAlign w:val="center"/>
            <w:hideMark/>
          </w:tcPr>
          <w:p w14:paraId="1AE516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519EDA10"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65E727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w:t>
            </w:r>
          </w:p>
        </w:tc>
        <w:tc>
          <w:tcPr>
            <w:tcW w:w="1774" w:type="dxa"/>
            <w:tcBorders>
              <w:top w:val="nil"/>
              <w:left w:val="nil"/>
              <w:bottom w:val="single" w:sz="4" w:space="0" w:color="auto"/>
              <w:right w:val="single" w:sz="4" w:space="0" w:color="auto"/>
            </w:tcBorders>
            <w:shd w:val="clear" w:color="auto" w:fill="auto"/>
            <w:vAlign w:val="center"/>
            <w:hideMark/>
          </w:tcPr>
          <w:p w14:paraId="6FF4A5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TIPO SARMIENTO</w:t>
            </w:r>
          </w:p>
        </w:tc>
        <w:tc>
          <w:tcPr>
            <w:tcW w:w="7022" w:type="dxa"/>
            <w:tcBorders>
              <w:top w:val="nil"/>
              <w:left w:val="nil"/>
              <w:bottom w:val="single" w:sz="4" w:space="0" w:color="auto"/>
              <w:right w:val="single" w:sz="4" w:space="0" w:color="auto"/>
            </w:tcBorders>
            <w:shd w:val="clear" w:color="auto" w:fill="auto"/>
            <w:vAlign w:val="center"/>
            <w:hideMark/>
          </w:tcPr>
          <w:p w14:paraId="177BA5D0"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HUMERO</w:t>
            </w:r>
          </w:p>
        </w:tc>
        <w:tc>
          <w:tcPr>
            <w:tcW w:w="911" w:type="dxa"/>
            <w:tcBorders>
              <w:top w:val="nil"/>
              <w:left w:val="nil"/>
              <w:bottom w:val="single" w:sz="4" w:space="0" w:color="auto"/>
              <w:right w:val="single" w:sz="4" w:space="0" w:color="auto"/>
            </w:tcBorders>
            <w:shd w:val="clear" w:color="auto" w:fill="auto"/>
            <w:vAlign w:val="center"/>
            <w:hideMark/>
          </w:tcPr>
          <w:p w14:paraId="7D94D4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5F61309C"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562070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w:t>
            </w:r>
          </w:p>
        </w:tc>
        <w:tc>
          <w:tcPr>
            <w:tcW w:w="1774" w:type="dxa"/>
            <w:tcBorders>
              <w:top w:val="nil"/>
              <w:left w:val="nil"/>
              <w:bottom w:val="single" w:sz="4" w:space="0" w:color="auto"/>
              <w:right w:val="single" w:sz="4" w:space="0" w:color="auto"/>
            </w:tcBorders>
            <w:shd w:val="clear" w:color="auto" w:fill="auto"/>
            <w:vAlign w:val="center"/>
            <w:hideMark/>
          </w:tcPr>
          <w:p w14:paraId="359266E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TIPO SARMIENTO</w:t>
            </w:r>
          </w:p>
        </w:tc>
        <w:tc>
          <w:tcPr>
            <w:tcW w:w="7022" w:type="dxa"/>
            <w:tcBorders>
              <w:top w:val="nil"/>
              <w:left w:val="nil"/>
              <w:bottom w:val="single" w:sz="4" w:space="0" w:color="auto"/>
              <w:right w:val="single" w:sz="4" w:space="0" w:color="auto"/>
            </w:tcBorders>
            <w:shd w:val="clear" w:color="auto" w:fill="auto"/>
            <w:vAlign w:val="center"/>
            <w:hideMark/>
          </w:tcPr>
          <w:p w14:paraId="4C821D4E"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ANTEBRAZO</w:t>
            </w:r>
          </w:p>
        </w:tc>
        <w:tc>
          <w:tcPr>
            <w:tcW w:w="911" w:type="dxa"/>
            <w:tcBorders>
              <w:top w:val="nil"/>
              <w:left w:val="nil"/>
              <w:bottom w:val="single" w:sz="4" w:space="0" w:color="auto"/>
              <w:right w:val="single" w:sz="4" w:space="0" w:color="auto"/>
            </w:tcBorders>
            <w:shd w:val="clear" w:color="auto" w:fill="auto"/>
            <w:vAlign w:val="center"/>
            <w:hideMark/>
          </w:tcPr>
          <w:p w14:paraId="36AB29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1F906597"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2E92AD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w:t>
            </w:r>
          </w:p>
        </w:tc>
        <w:tc>
          <w:tcPr>
            <w:tcW w:w="1774" w:type="dxa"/>
            <w:tcBorders>
              <w:top w:val="nil"/>
              <w:left w:val="nil"/>
              <w:bottom w:val="single" w:sz="4" w:space="0" w:color="auto"/>
              <w:right w:val="single" w:sz="4" w:space="0" w:color="auto"/>
            </w:tcBorders>
            <w:shd w:val="clear" w:color="auto" w:fill="auto"/>
            <w:vAlign w:val="center"/>
            <w:hideMark/>
          </w:tcPr>
          <w:p w14:paraId="4C1FCFB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TIPO SARMIENTO</w:t>
            </w:r>
          </w:p>
        </w:tc>
        <w:tc>
          <w:tcPr>
            <w:tcW w:w="7022" w:type="dxa"/>
            <w:tcBorders>
              <w:top w:val="nil"/>
              <w:left w:val="nil"/>
              <w:bottom w:val="single" w:sz="4" w:space="0" w:color="auto"/>
              <w:right w:val="single" w:sz="4" w:space="0" w:color="auto"/>
            </w:tcBorders>
            <w:shd w:val="clear" w:color="auto" w:fill="auto"/>
            <w:vAlign w:val="center"/>
            <w:hideMark/>
          </w:tcPr>
          <w:p w14:paraId="7B6FEE06"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TIBIA</w:t>
            </w:r>
          </w:p>
        </w:tc>
        <w:tc>
          <w:tcPr>
            <w:tcW w:w="911" w:type="dxa"/>
            <w:tcBorders>
              <w:top w:val="nil"/>
              <w:left w:val="nil"/>
              <w:bottom w:val="single" w:sz="4" w:space="0" w:color="auto"/>
              <w:right w:val="single" w:sz="4" w:space="0" w:color="auto"/>
            </w:tcBorders>
            <w:shd w:val="clear" w:color="auto" w:fill="auto"/>
            <w:vAlign w:val="center"/>
            <w:hideMark/>
          </w:tcPr>
          <w:p w14:paraId="100B60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31E6A613"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019621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w:t>
            </w:r>
          </w:p>
        </w:tc>
        <w:tc>
          <w:tcPr>
            <w:tcW w:w="1774" w:type="dxa"/>
            <w:tcBorders>
              <w:top w:val="nil"/>
              <w:left w:val="nil"/>
              <w:bottom w:val="single" w:sz="4" w:space="0" w:color="auto"/>
              <w:right w:val="single" w:sz="4" w:space="0" w:color="auto"/>
            </w:tcBorders>
            <w:shd w:val="clear" w:color="auto" w:fill="auto"/>
            <w:vAlign w:val="center"/>
            <w:hideMark/>
          </w:tcPr>
          <w:p w14:paraId="7781CF9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CABESTRILLO SENCILLO</w:t>
            </w:r>
          </w:p>
        </w:tc>
        <w:tc>
          <w:tcPr>
            <w:tcW w:w="7022" w:type="dxa"/>
            <w:tcBorders>
              <w:top w:val="nil"/>
              <w:left w:val="nil"/>
              <w:bottom w:val="single" w:sz="4" w:space="0" w:color="auto"/>
              <w:right w:val="single" w:sz="4" w:space="0" w:color="auto"/>
            </w:tcBorders>
            <w:shd w:val="clear" w:color="auto" w:fill="auto"/>
            <w:vAlign w:val="center"/>
            <w:hideMark/>
          </w:tcPr>
          <w:p w14:paraId="4A04F30D"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 xml:space="preserve">ÓRTESIS PARA EL SOPORTE DEL ANTEBRAZO. DISEÑO ERGONÓMICO FABRICADO EN DRIL RESISTENTE, PROTECTOR SUAVE A NIVEL DEL CUELLO PARA EVITAR LACERACIONES Y REATAS CON CIERRES DE CONTACTO, PARA FACILITAR SU COLOCACIÓN. TAMAÑO ADULTO </w:t>
            </w:r>
          </w:p>
        </w:tc>
        <w:tc>
          <w:tcPr>
            <w:tcW w:w="911" w:type="dxa"/>
            <w:tcBorders>
              <w:top w:val="nil"/>
              <w:left w:val="nil"/>
              <w:bottom w:val="single" w:sz="4" w:space="0" w:color="auto"/>
              <w:right w:val="single" w:sz="4" w:space="0" w:color="auto"/>
            </w:tcBorders>
            <w:shd w:val="clear" w:color="auto" w:fill="auto"/>
            <w:vAlign w:val="center"/>
            <w:hideMark/>
          </w:tcPr>
          <w:p w14:paraId="3AED050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0D822721"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787DFA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w:t>
            </w:r>
          </w:p>
        </w:tc>
        <w:tc>
          <w:tcPr>
            <w:tcW w:w="1774" w:type="dxa"/>
            <w:tcBorders>
              <w:top w:val="nil"/>
              <w:left w:val="nil"/>
              <w:bottom w:val="single" w:sz="4" w:space="0" w:color="auto"/>
              <w:right w:val="single" w:sz="4" w:space="0" w:color="auto"/>
            </w:tcBorders>
            <w:shd w:val="clear" w:color="auto" w:fill="auto"/>
            <w:vAlign w:val="center"/>
            <w:hideMark/>
          </w:tcPr>
          <w:p w14:paraId="13F2561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CABESTRILLO SENCILLO</w:t>
            </w:r>
          </w:p>
        </w:tc>
        <w:tc>
          <w:tcPr>
            <w:tcW w:w="7022" w:type="dxa"/>
            <w:tcBorders>
              <w:top w:val="nil"/>
              <w:left w:val="nil"/>
              <w:bottom w:val="single" w:sz="4" w:space="0" w:color="auto"/>
              <w:right w:val="single" w:sz="4" w:space="0" w:color="auto"/>
            </w:tcBorders>
            <w:shd w:val="clear" w:color="auto" w:fill="auto"/>
            <w:vAlign w:val="center"/>
            <w:hideMark/>
          </w:tcPr>
          <w:p w14:paraId="52DD01D3"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PARA EL SOPORTE DEL ANTEBRAZO. DISEÑO ERGONÓMICO FABRICADO EN DRIL RESISTENTE, PROTECTOR SUAVE A NIVEL DEL CUELLO PARA EVITAR LACERACIONES Y REATAS CON CIERRES DE CONTACTO, PARA FACILITAR SU COLOCACIÓN. TAMAÑO PEDIATRICO</w:t>
            </w:r>
          </w:p>
        </w:tc>
        <w:tc>
          <w:tcPr>
            <w:tcW w:w="911" w:type="dxa"/>
            <w:tcBorders>
              <w:top w:val="nil"/>
              <w:left w:val="nil"/>
              <w:bottom w:val="single" w:sz="4" w:space="0" w:color="auto"/>
              <w:right w:val="single" w:sz="4" w:space="0" w:color="auto"/>
            </w:tcBorders>
            <w:shd w:val="clear" w:color="auto" w:fill="auto"/>
            <w:vAlign w:val="center"/>
            <w:hideMark/>
          </w:tcPr>
          <w:p w14:paraId="039BDD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7B509175"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5523CD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w:t>
            </w:r>
          </w:p>
        </w:tc>
        <w:tc>
          <w:tcPr>
            <w:tcW w:w="1774" w:type="dxa"/>
            <w:tcBorders>
              <w:top w:val="nil"/>
              <w:left w:val="nil"/>
              <w:bottom w:val="single" w:sz="4" w:space="0" w:color="auto"/>
              <w:right w:val="single" w:sz="4" w:space="0" w:color="auto"/>
            </w:tcBorders>
            <w:shd w:val="clear" w:color="auto" w:fill="auto"/>
            <w:vAlign w:val="center"/>
            <w:hideMark/>
          </w:tcPr>
          <w:p w14:paraId="59911BF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CALZADO ORTOPEDICO</w:t>
            </w:r>
          </w:p>
        </w:tc>
        <w:tc>
          <w:tcPr>
            <w:tcW w:w="7022" w:type="dxa"/>
            <w:tcBorders>
              <w:top w:val="nil"/>
              <w:left w:val="nil"/>
              <w:bottom w:val="single" w:sz="4" w:space="0" w:color="auto"/>
              <w:right w:val="single" w:sz="4" w:space="0" w:color="auto"/>
            </w:tcBorders>
            <w:shd w:val="clear" w:color="auto" w:fill="auto"/>
            <w:vAlign w:val="center"/>
            <w:hideMark/>
          </w:tcPr>
          <w:p w14:paraId="2EE9F393"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NIÑO</w:t>
            </w:r>
          </w:p>
        </w:tc>
        <w:tc>
          <w:tcPr>
            <w:tcW w:w="911" w:type="dxa"/>
            <w:tcBorders>
              <w:top w:val="nil"/>
              <w:left w:val="nil"/>
              <w:bottom w:val="single" w:sz="4" w:space="0" w:color="auto"/>
              <w:right w:val="single" w:sz="4" w:space="0" w:color="auto"/>
            </w:tcBorders>
            <w:shd w:val="clear" w:color="auto" w:fill="auto"/>
            <w:vAlign w:val="center"/>
            <w:hideMark/>
          </w:tcPr>
          <w:p w14:paraId="60320E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5E94B02F"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5CE925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w:t>
            </w:r>
          </w:p>
        </w:tc>
        <w:tc>
          <w:tcPr>
            <w:tcW w:w="1774" w:type="dxa"/>
            <w:tcBorders>
              <w:top w:val="nil"/>
              <w:left w:val="nil"/>
              <w:bottom w:val="single" w:sz="4" w:space="0" w:color="auto"/>
              <w:right w:val="single" w:sz="4" w:space="0" w:color="auto"/>
            </w:tcBorders>
            <w:shd w:val="clear" w:color="auto" w:fill="auto"/>
            <w:vAlign w:val="center"/>
            <w:hideMark/>
          </w:tcPr>
          <w:p w14:paraId="775CCDE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CALZADO ORTOPEDICO</w:t>
            </w:r>
          </w:p>
        </w:tc>
        <w:tc>
          <w:tcPr>
            <w:tcW w:w="7022" w:type="dxa"/>
            <w:tcBorders>
              <w:top w:val="nil"/>
              <w:left w:val="nil"/>
              <w:bottom w:val="single" w:sz="4" w:space="0" w:color="auto"/>
              <w:right w:val="single" w:sz="4" w:space="0" w:color="auto"/>
            </w:tcBorders>
            <w:shd w:val="clear" w:color="auto" w:fill="auto"/>
            <w:vAlign w:val="center"/>
            <w:hideMark/>
          </w:tcPr>
          <w:p w14:paraId="3E54880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ADULTO</w:t>
            </w:r>
          </w:p>
        </w:tc>
        <w:tc>
          <w:tcPr>
            <w:tcW w:w="911" w:type="dxa"/>
            <w:tcBorders>
              <w:top w:val="nil"/>
              <w:left w:val="nil"/>
              <w:bottom w:val="single" w:sz="4" w:space="0" w:color="auto"/>
              <w:right w:val="single" w:sz="4" w:space="0" w:color="auto"/>
            </w:tcBorders>
            <w:shd w:val="clear" w:color="auto" w:fill="auto"/>
            <w:vAlign w:val="center"/>
            <w:hideMark/>
          </w:tcPr>
          <w:p w14:paraId="4BF3AF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43E91760"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0937DC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w:t>
            </w:r>
          </w:p>
        </w:tc>
        <w:tc>
          <w:tcPr>
            <w:tcW w:w="1774" w:type="dxa"/>
            <w:tcBorders>
              <w:top w:val="nil"/>
              <w:left w:val="nil"/>
              <w:bottom w:val="single" w:sz="4" w:space="0" w:color="auto"/>
              <w:right w:val="single" w:sz="4" w:space="0" w:color="auto"/>
            </w:tcBorders>
            <w:shd w:val="clear" w:color="000000" w:fill="FFFFFF"/>
            <w:vAlign w:val="center"/>
            <w:hideMark/>
          </w:tcPr>
          <w:p w14:paraId="3F1519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CAMINADOR</w:t>
            </w:r>
          </w:p>
        </w:tc>
        <w:tc>
          <w:tcPr>
            <w:tcW w:w="7022" w:type="dxa"/>
            <w:tcBorders>
              <w:top w:val="nil"/>
              <w:left w:val="nil"/>
              <w:bottom w:val="single" w:sz="4" w:space="0" w:color="auto"/>
              <w:right w:val="single" w:sz="4" w:space="0" w:color="auto"/>
            </w:tcBorders>
            <w:shd w:val="clear" w:color="000000" w:fill="FFFFFF"/>
            <w:vAlign w:val="center"/>
            <w:hideMark/>
          </w:tcPr>
          <w:p w14:paraId="277FAB73"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ALUMINIO DE PESO LIGERO, PLEGABLE. PARA ADULTO</w:t>
            </w:r>
          </w:p>
        </w:tc>
        <w:tc>
          <w:tcPr>
            <w:tcW w:w="911" w:type="dxa"/>
            <w:tcBorders>
              <w:top w:val="nil"/>
              <w:left w:val="nil"/>
              <w:bottom w:val="single" w:sz="4" w:space="0" w:color="auto"/>
              <w:right w:val="single" w:sz="4" w:space="0" w:color="auto"/>
            </w:tcBorders>
            <w:shd w:val="clear" w:color="000000" w:fill="FFFFFF"/>
            <w:vAlign w:val="center"/>
            <w:hideMark/>
          </w:tcPr>
          <w:p w14:paraId="67E128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0DEDB36E"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603292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w:t>
            </w:r>
          </w:p>
        </w:tc>
        <w:tc>
          <w:tcPr>
            <w:tcW w:w="1774" w:type="dxa"/>
            <w:tcBorders>
              <w:top w:val="nil"/>
              <w:left w:val="nil"/>
              <w:bottom w:val="single" w:sz="4" w:space="0" w:color="auto"/>
              <w:right w:val="single" w:sz="4" w:space="0" w:color="auto"/>
            </w:tcBorders>
            <w:shd w:val="clear" w:color="000000" w:fill="FFFFFF"/>
            <w:vAlign w:val="center"/>
            <w:hideMark/>
          </w:tcPr>
          <w:p w14:paraId="0F1B82D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CAMINADOR</w:t>
            </w:r>
          </w:p>
        </w:tc>
        <w:tc>
          <w:tcPr>
            <w:tcW w:w="7022" w:type="dxa"/>
            <w:tcBorders>
              <w:top w:val="nil"/>
              <w:left w:val="nil"/>
              <w:bottom w:val="single" w:sz="4" w:space="0" w:color="auto"/>
              <w:right w:val="single" w:sz="4" w:space="0" w:color="auto"/>
            </w:tcBorders>
            <w:shd w:val="clear" w:color="000000" w:fill="FFFFFF"/>
            <w:vAlign w:val="center"/>
            <w:hideMark/>
          </w:tcPr>
          <w:p w14:paraId="2D77C0C2"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ALUMINIO DE PESO LIGERO, ESTATICO. PARA ADULTO</w:t>
            </w:r>
          </w:p>
        </w:tc>
        <w:tc>
          <w:tcPr>
            <w:tcW w:w="911" w:type="dxa"/>
            <w:tcBorders>
              <w:top w:val="nil"/>
              <w:left w:val="nil"/>
              <w:bottom w:val="single" w:sz="4" w:space="0" w:color="auto"/>
              <w:right w:val="single" w:sz="4" w:space="0" w:color="auto"/>
            </w:tcBorders>
            <w:shd w:val="clear" w:color="000000" w:fill="FFFFFF"/>
            <w:vAlign w:val="center"/>
            <w:hideMark/>
          </w:tcPr>
          <w:p w14:paraId="662AAA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192BFD29"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730933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w:t>
            </w:r>
          </w:p>
        </w:tc>
        <w:tc>
          <w:tcPr>
            <w:tcW w:w="1774" w:type="dxa"/>
            <w:tcBorders>
              <w:top w:val="nil"/>
              <w:left w:val="nil"/>
              <w:bottom w:val="single" w:sz="4" w:space="0" w:color="auto"/>
              <w:right w:val="single" w:sz="4" w:space="0" w:color="auto"/>
            </w:tcBorders>
            <w:shd w:val="clear" w:color="000000" w:fill="FFFFFF"/>
            <w:vAlign w:val="center"/>
            <w:hideMark/>
          </w:tcPr>
          <w:p w14:paraId="43073D8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CAMINADOR</w:t>
            </w:r>
          </w:p>
        </w:tc>
        <w:tc>
          <w:tcPr>
            <w:tcW w:w="7022" w:type="dxa"/>
            <w:tcBorders>
              <w:top w:val="nil"/>
              <w:left w:val="nil"/>
              <w:bottom w:val="single" w:sz="4" w:space="0" w:color="auto"/>
              <w:right w:val="single" w:sz="4" w:space="0" w:color="auto"/>
            </w:tcBorders>
            <w:shd w:val="clear" w:color="000000" w:fill="FFFFFF"/>
            <w:vAlign w:val="center"/>
            <w:hideMark/>
          </w:tcPr>
          <w:p w14:paraId="07D06F57"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ALUMINIO DE PESO LIGERO, PLEGABLE, CON RUEDAS DELANTERAS. PARA ADULTO.</w:t>
            </w:r>
          </w:p>
        </w:tc>
        <w:tc>
          <w:tcPr>
            <w:tcW w:w="911" w:type="dxa"/>
            <w:tcBorders>
              <w:top w:val="nil"/>
              <w:left w:val="nil"/>
              <w:bottom w:val="single" w:sz="4" w:space="0" w:color="auto"/>
              <w:right w:val="single" w:sz="4" w:space="0" w:color="auto"/>
            </w:tcBorders>
            <w:shd w:val="clear" w:color="000000" w:fill="FFFFFF"/>
            <w:vAlign w:val="center"/>
            <w:hideMark/>
          </w:tcPr>
          <w:p w14:paraId="624C03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887D031"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479BC6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w:t>
            </w:r>
          </w:p>
        </w:tc>
        <w:tc>
          <w:tcPr>
            <w:tcW w:w="1774" w:type="dxa"/>
            <w:tcBorders>
              <w:top w:val="nil"/>
              <w:left w:val="nil"/>
              <w:bottom w:val="single" w:sz="4" w:space="0" w:color="auto"/>
              <w:right w:val="single" w:sz="4" w:space="0" w:color="auto"/>
            </w:tcBorders>
            <w:shd w:val="clear" w:color="auto" w:fill="auto"/>
            <w:vAlign w:val="center"/>
            <w:hideMark/>
          </w:tcPr>
          <w:p w14:paraId="3E2801B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COJIN ABDUCTOR</w:t>
            </w:r>
          </w:p>
        </w:tc>
        <w:tc>
          <w:tcPr>
            <w:tcW w:w="7022" w:type="dxa"/>
            <w:tcBorders>
              <w:top w:val="nil"/>
              <w:left w:val="nil"/>
              <w:bottom w:val="single" w:sz="4" w:space="0" w:color="auto"/>
              <w:right w:val="single" w:sz="4" w:space="0" w:color="auto"/>
            </w:tcBorders>
            <w:shd w:val="clear" w:color="auto" w:fill="auto"/>
            <w:vAlign w:val="center"/>
            <w:hideMark/>
          </w:tcPr>
          <w:p w14:paraId="1FD7B57C"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POSOPERATORIO DE CADERA</w:t>
            </w:r>
          </w:p>
        </w:tc>
        <w:tc>
          <w:tcPr>
            <w:tcW w:w="911" w:type="dxa"/>
            <w:tcBorders>
              <w:top w:val="nil"/>
              <w:left w:val="nil"/>
              <w:bottom w:val="single" w:sz="4" w:space="0" w:color="auto"/>
              <w:right w:val="single" w:sz="4" w:space="0" w:color="auto"/>
            </w:tcBorders>
            <w:shd w:val="clear" w:color="auto" w:fill="auto"/>
            <w:vAlign w:val="center"/>
            <w:hideMark/>
          </w:tcPr>
          <w:p w14:paraId="315A19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570156A3"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3D4AD2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w:t>
            </w:r>
          </w:p>
        </w:tc>
        <w:tc>
          <w:tcPr>
            <w:tcW w:w="1774" w:type="dxa"/>
            <w:tcBorders>
              <w:top w:val="nil"/>
              <w:left w:val="nil"/>
              <w:bottom w:val="single" w:sz="4" w:space="0" w:color="auto"/>
              <w:right w:val="single" w:sz="4" w:space="0" w:color="auto"/>
            </w:tcBorders>
            <w:shd w:val="clear" w:color="000000" w:fill="FFFFFF"/>
            <w:vAlign w:val="center"/>
            <w:hideMark/>
          </w:tcPr>
          <w:p w14:paraId="7A6BE5C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COJÍN PARA COXALGIA</w:t>
            </w:r>
          </w:p>
        </w:tc>
        <w:tc>
          <w:tcPr>
            <w:tcW w:w="7022" w:type="dxa"/>
            <w:tcBorders>
              <w:top w:val="nil"/>
              <w:left w:val="nil"/>
              <w:bottom w:val="single" w:sz="4" w:space="0" w:color="auto"/>
              <w:right w:val="single" w:sz="4" w:space="0" w:color="auto"/>
            </w:tcBorders>
            <w:shd w:val="clear" w:color="000000" w:fill="FFFFFF"/>
            <w:vAlign w:val="center"/>
            <w:hideMark/>
          </w:tcPr>
          <w:p w14:paraId="185BAA97"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ORTESIS QUE PERMITE LIBERAR LA PRESIÓN EN LA ZONA DE COXIS EN POSICIÓN SEDENTE. PREVIENE LAS ESCARAS EN ZONAS DE PRESIÓN. FABRICADO EN GEL, AGUA, ESPUMA DE ALTA DENSIDAD O ESPUMA VISCOELASTICA CON UN ORIFICIO EN LA PARTE CENTRAL. FORRO ELÁSTICO. TAMAÑO UNIVERSAL</w:t>
            </w:r>
          </w:p>
        </w:tc>
        <w:tc>
          <w:tcPr>
            <w:tcW w:w="911" w:type="dxa"/>
            <w:tcBorders>
              <w:top w:val="nil"/>
              <w:left w:val="nil"/>
              <w:bottom w:val="single" w:sz="4" w:space="0" w:color="auto"/>
              <w:right w:val="single" w:sz="4" w:space="0" w:color="auto"/>
            </w:tcBorders>
            <w:shd w:val="clear" w:color="000000" w:fill="FFFFFF"/>
            <w:vAlign w:val="center"/>
            <w:hideMark/>
          </w:tcPr>
          <w:p w14:paraId="0FAC10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5B9F9A5E" w14:textId="77777777" w:rsidTr="00A3151B">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96593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w:t>
            </w:r>
          </w:p>
        </w:tc>
        <w:tc>
          <w:tcPr>
            <w:tcW w:w="1774" w:type="dxa"/>
            <w:tcBorders>
              <w:top w:val="nil"/>
              <w:left w:val="nil"/>
              <w:bottom w:val="single" w:sz="4" w:space="0" w:color="auto"/>
              <w:right w:val="single" w:sz="4" w:space="0" w:color="auto"/>
            </w:tcBorders>
            <w:shd w:val="clear" w:color="000000" w:fill="FFFFFF"/>
            <w:noWrap/>
            <w:vAlign w:val="center"/>
            <w:hideMark/>
          </w:tcPr>
          <w:p w14:paraId="78CAA3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COLCHON ANTIESCARAS</w:t>
            </w:r>
          </w:p>
        </w:tc>
        <w:tc>
          <w:tcPr>
            <w:tcW w:w="7022" w:type="dxa"/>
            <w:tcBorders>
              <w:top w:val="nil"/>
              <w:left w:val="nil"/>
              <w:bottom w:val="single" w:sz="4" w:space="0" w:color="auto"/>
              <w:right w:val="single" w:sz="4" w:space="0" w:color="auto"/>
            </w:tcBorders>
            <w:shd w:val="clear" w:color="000000" w:fill="FFFFFF"/>
            <w:noWrap/>
            <w:vAlign w:val="center"/>
            <w:hideMark/>
          </w:tcPr>
          <w:p w14:paraId="10ED1E50"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CELDAS INDEPENDIENTES PARA MEJOR ADAPTACIÓN AL CUERPO. PARA CAMA SENCILLA, 4 SECCIONES CON PROTECTOR LAVABLE. CELDAS 10CM.</w:t>
            </w:r>
          </w:p>
        </w:tc>
        <w:tc>
          <w:tcPr>
            <w:tcW w:w="911" w:type="dxa"/>
            <w:tcBorders>
              <w:top w:val="nil"/>
              <w:left w:val="nil"/>
              <w:bottom w:val="single" w:sz="4" w:space="0" w:color="auto"/>
              <w:right w:val="single" w:sz="4" w:space="0" w:color="auto"/>
            </w:tcBorders>
            <w:shd w:val="clear" w:color="000000" w:fill="FFFFFF"/>
            <w:noWrap/>
            <w:vAlign w:val="center"/>
            <w:hideMark/>
          </w:tcPr>
          <w:p w14:paraId="73B0AB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5C49860B"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14F1F7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w:t>
            </w:r>
          </w:p>
        </w:tc>
        <w:tc>
          <w:tcPr>
            <w:tcW w:w="1774" w:type="dxa"/>
            <w:tcBorders>
              <w:top w:val="nil"/>
              <w:left w:val="nil"/>
              <w:bottom w:val="single" w:sz="4" w:space="0" w:color="auto"/>
              <w:right w:val="single" w:sz="4" w:space="0" w:color="auto"/>
            </w:tcBorders>
            <w:shd w:val="clear" w:color="auto" w:fill="auto"/>
            <w:vAlign w:val="center"/>
            <w:hideMark/>
          </w:tcPr>
          <w:p w14:paraId="21A7D3D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COLLAR CERVICAL</w:t>
            </w:r>
          </w:p>
        </w:tc>
        <w:tc>
          <w:tcPr>
            <w:tcW w:w="7022" w:type="dxa"/>
            <w:tcBorders>
              <w:top w:val="nil"/>
              <w:left w:val="nil"/>
              <w:bottom w:val="single" w:sz="4" w:space="0" w:color="auto"/>
              <w:right w:val="single" w:sz="4" w:space="0" w:color="auto"/>
            </w:tcBorders>
            <w:shd w:val="clear" w:color="auto" w:fill="auto"/>
            <w:vAlign w:val="center"/>
            <w:hideMark/>
          </w:tcPr>
          <w:p w14:paraId="3E773E78"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SOPORTE CERVICAL CON REFUERZOS ANTERIOR Y POSTERIOR DE MATERIAL TERMOPLÁSTICO, CON DOBLE VELCRO QUE DA UN MEJOR AJUSTE. TIPO PHILADELPHIA</w:t>
            </w:r>
          </w:p>
        </w:tc>
        <w:tc>
          <w:tcPr>
            <w:tcW w:w="911" w:type="dxa"/>
            <w:tcBorders>
              <w:top w:val="nil"/>
              <w:left w:val="nil"/>
              <w:bottom w:val="single" w:sz="4" w:space="0" w:color="auto"/>
              <w:right w:val="single" w:sz="4" w:space="0" w:color="auto"/>
            </w:tcBorders>
            <w:shd w:val="clear" w:color="auto" w:fill="auto"/>
            <w:vAlign w:val="center"/>
            <w:hideMark/>
          </w:tcPr>
          <w:p w14:paraId="7FA447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5D7E9398"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0BA831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w:t>
            </w:r>
          </w:p>
        </w:tc>
        <w:tc>
          <w:tcPr>
            <w:tcW w:w="1774" w:type="dxa"/>
            <w:tcBorders>
              <w:top w:val="nil"/>
              <w:left w:val="nil"/>
              <w:bottom w:val="single" w:sz="4" w:space="0" w:color="auto"/>
              <w:right w:val="single" w:sz="4" w:space="0" w:color="auto"/>
            </w:tcBorders>
            <w:shd w:val="clear" w:color="auto" w:fill="auto"/>
            <w:vAlign w:val="center"/>
            <w:hideMark/>
          </w:tcPr>
          <w:p w14:paraId="4E88B5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COLLAR CERVICAL</w:t>
            </w:r>
          </w:p>
        </w:tc>
        <w:tc>
          <w:tcPr>
            <w:tcW w:w="7022" w:type="dxa"/>
            <w:tcBorders>
              <w:top w:val="nil"/>
              <w:left w:val="nil"/>
              <w:bottom w:val="single" w:sz="4" w:space="0" w:color="auto"/>
              <w:right w:val="single" w:sz="4" w:space="0" w:color="auto"/>
            </w:tcBorders>
            <w:shd w:val="clear" w:color="auto" w:fill="auto"/>
            <w:vAlign w:val="center"/>
            <w:hideMark/>
          </w:tcPr>
          <w:p w14:paraId="6DAF0A36"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PARA LA BUENA ALINEACIÓN DE LA COLUMNA CERVICAL CON LEVE LIMITACIÓN DE LOS ARCOS DE MOVIMIENTO DE LA MISMA. DISEÑO ANATÓMICO EN ESPUMA DE BAJA DENSIDAD. FORRO DE ALGODÓN CON REPUESTO INTERCAMBIABLE. TAMAÑO UNIVERSAL. TIPO THOMAS</w:t>
            </w:r>
          </w:p>
        </w:tc>
        <w:tc>
          <w:tcPr>
            <w:tcW w:w="911" w:type="dxa"/>
            <w:tcBorders>
              <w:top w:val="nil"/>
              <w:left w:val="nil"/>
              <w:bottom w:val="single" w:sz="4" w:space="0" w:color="auto"/>
              <w:right w:val="single" w:sz="4" w:space="0" w:color="auto"/>
            </w:tcBorders>
            <w:shd w:val="clear" w:color="auto" w:fill="auto"/>
            <w:vAlign w:val="center"/>
            <w:hideMark/>
          </w:tcPr>
          <w:p w14:paraId="6F279B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086C2643"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5BF123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54</w:t>
            </w:r>
          </w:p>
        </w:tc>
        <w:tc>
          <w:tcPr>
            <w:tcW w:w="1774" w:type="dxa"/>
            <w:tcBorders>
              <w:top w:val="nil"/>
              <w:left w:val="nil"/>
              <w:bottom w:val="single" w:sz="4" w:space="0" w:color="auto"/>
              <w:right w:val="single" w:sz="4" w:space="0" w:color="auto"/>
            </w:tcBorders>
            <w:shd w:val="clear" w:color="auto" w:fill="auto"/>
            <w:vAlign w:val="center"/>
            <w:hideMark/>
          </w:tcPr>
          <w:p w14:paraId="4CE54A0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CORRECTOR DE HALLUX VALGUS POSOPERATORIO</w:t>
            </w:r>
          </w:p>
        </w:tc>
        <w:tc>
          <w:tcPr>
            <w:tcW w:w="7022" w:type="dxa"/>
            <w:tcBorders>
              <w:top w:val="nil"/>
              <w:left w:val="nil"/>
              <w:bottom w:val="single" w:sz="4" w:space="0" w:color="auto"/>
              <w:right w:val="single" w:sz="4" w:space="0" w:color="auto"/>
            </w:tcBorders>
            <w:shd w:val="clear" w:color="auto" w:fill="auto"/>
            <w:vAlign w:val="center"/>
            <w:hideMark/>
          </w:tcPr>
          <w:p w14:paraId="135683DB"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USO NOCTURNO</w:t>
            </w:r>
          </w:p>
        </w:tc>
        <w:tc>
          <w:tcPr>
            <w:tcW w:w="911" w:type="dxa"/>
            <w:tcBorders>
              <w:top w:val="nil"/>
              <w:left w:val="nil"/>
              <w:bottom w:val="single" w:sz="4" w:space="0" w:color="auto"/>
              <w:right w:val="single" w:sz="4" w:space="0" w:color="auto"/>
            </w:tcBorders>
            <w:shd w:val="clear" w:color="auto" w:fill="auto"/>
            <w:vAlign w:val="center"/>
            <w:hideMark/>
          </w:tcPr>
          <w:p w14:paraId="790D25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DA4C06A"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380490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w:t>
            </w:r>
          </w:p>
        </w:tc>
        <w:tc>
          <w:tcPr>
            <w:tcW w:w="1774" w:type="dxa"/>
            <w:tcBorders>
              <w:top w:val="nil"/>
              <w:left w:val="nil"/>
              <w:bottom w:val="single" w:sz="4" w:space="0" w:color="auto"/>
              <w:right w:val="single" w:sz="4" w:space="0" w:color="auto"/>
            </w:tcBorders>
            <w:shd w:val="clear" w:color="auto" w:fill="auto"/>
            <w:vAlign w:val="center"/>
            <w:hideMark/>
          </w:tcPr>
          <w:p w14:paraId="223819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CORRECTOR DE POSTURA O ESPALDA</w:t>
            </w:r>
          </w:p>
        </w:tc>
        <w:tc>
          <w:tcPr>
            <w:tcW w:w="7022" w:type="dxa"/>
            <w:tcBorders>
              <w:top w:val="nil"/>
              <w:left w:val="nil"/>
              <w:bottom w:val="single" w:sz="4" w:space="0" w:color="auto"/>
              <w:right w:val="single" w:sz="4" w:space="0" w:color="auto"/>
            </w:tcBorders>
            <w:shd w:val="clear" w:color="auto" w:fill="auto"/>
            <w:vAlign w:val="center"/>
            <w:hideMark/>
          </w:tcPr>
          <w:p w14:paraId="5D42C189"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BLANDA QUE EJERCE FUNCIÓN DE PROPIOCEPCIÓN PARA LA EXTENSIÓN DE LA COLUMNA DORSAL. SOPORTE TORÁCICO DE T1 A T8. LAMINADO EN POLIÉSTER. REATAS EN FORMA DE OCHO CON PROTECTORES MÓVILES. ACOLCHADO. TAMAÑO UNIVERSAL</w:t>
            </w:r>
          </w:p>
        </w:tc>
        <w:tc>
          <w:tcPr>
            <w:tcW w:w="911" w:type="dxa"/>
            <w:tcBorders>
              <w:top w:val="nil"/>
              <w:left w:val="nil"/>
              <w:bottom w:val="single" w:sz="4" w:space="0" w:color="auto"/>
              <w:right w:val="single" w:sz="4" w:space="0" w:color="auto"/>
            </w:tcBorders>
            <w:shd w:val="clear" w:color="auto" w:fill="auto"/>
            <w:vAlign w:val="center"/>
            <w:hideMark/>
          </w:tcPr>
          <w:p w14:paraId="65078C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3010A276"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6476A7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w:t>
            </w:r>
          </w:p>
        </w:tc>
        <w:tc>
          <w:tcPr>
            <w:tcW w:w="1774" w:type="dxa"/>
            <w:tcBorders>
              <w:top w:val="nil"/>
              <w:left w:val="nil"/>
              <w:bottom w:val="single" w:sz="4" w:space="0" w:color="auto"/>
              <w:right w:val="single" w:sz="4" w:space="0" w:color="auto"/>
            </w:tcBorders>
            <w:shd w:val="clear" w:color="auto" w:fill="auto"/>
            <w:vAlign w:val="center"/>
            <w:hideMark/>
          </w:tcPr>
          <w:p w14:paraId="36F68A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CORSET</w:t>
            </w:r>
          </w:p>
        </w:tc>
        <w:tc>
          <w:tcPr>
            <w:tcW w:w="7022" w:type="dxa"/>
            <w:tcBorders>
              <w:top w:val="nil"/>
              <w:left w:val="nil"/>
              <w:bottom w:val="single" w:sz="4" w:space="0" w:color="auto"/>
              <w:right w:val="single" w:sz="4" w:space="0" w:color="auto"/>
            </w:tcBorders>
            <w:shd w:val="clear" w:color="auto" w:fill="auto"/>
            <w:vAlign w:val="center"/>
            <w:hideMark/>
          </w:tcPr>
          <w:p w14:paraId="2B24D310"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KNIGHT</w:t>
            </w:r>
          </w:p>
        </w:tc>
        <w:tc>
          <w:tcPr>
            <w:tcW w:w="911" w:type="dxa"/>
            <w:tcBorders>
              <w:top w:val="nil"/>
              <w:left w:val="nil"/>
              <w:bottom w:val="single" w:sz="4" w:space="0" w:color="auto"/>
              <w:right w:val="single" w:sz="4" w:space="0" w:color="auto"/>
            </w:tcBorders>
            <w:shd w:val="clear" w:color="auto" w:fill="auto"/>
            <w:vAlign w:val="center"/>
            <w:hideMark/>
          </w:tcPr>
          <w:p w14:paraId="3EC1E8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2D5BC330"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093559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w:t>
            </w:r>
          </w:p>
        </w:tc>
        <w:tc>
          <w:tcPr>
            <w:tcW w:w="1774" w:type="dxa"/>
            <w:tcBorders>
              <w:top w:val="nil"/>
              <w:left w:val="nil"/>
              <w:bottom w:val="single" w:sz="4" w:space="0" w:color="auto"/>
              <w:right w:val="single" w:sz="4" w:space="0" w:color="auto"/>
            </w:tcBorders>
            <w:shd w:val="clear" w:color="auto" w:fill="auto"/>
            <w:vAlign w:val="center"/>
            <w:hideMark/>
          </w:tcPr>
          <w:p w14:paraId="5EBF9AF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CORSET</w:t>
            </w:r>
          </w:p>
        </w:tc>
        <w:tc>
          <w:tcPr>
            <w:tcW w:w="7022" w:type="dxa"/>
            <w:tcBorders>
              <w:top w:val="nil"/>
              <w:left w:val="nil"/>
              <w:bottom w:val="single" w:sz="4" w:space="0" w:color="auto"/>
              <w:right w:val="single" w:sz="4" w:space="0" w:color="auto"/>
            </w:tcBorders>
            <w:shd w:val="clear" w:color="auto" w:fill="auto"/>
            <w:vAlign w:val="center"/>
            <w:hideMark/>
          </w:tcPr>
          <w:p w14:paraId="77A80B1B"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TAYLER</w:t>
            </w:r>
          </w:p>
        </w:tc>
        <w:tc>
          <w:tcPr>
            <w:tcW w:w="911" w:type="dxa"/>
            <w:tcBorders>
              <w:top w:val="nil"/>
              <w:left w:val="nil"/>
              <w:bottom w:val="single" w:sz="4" w:space="0" w:color="auto"/>
              <w:right w:val="single" w:sz="4" w:space="0" w:color="auto"/>
            </w:tcBorders>
            <w:shd w:val="clear" w:color="auto" w:fill="auto"/>
            <w:vAlign w:val="center"/>
            <w:hideMark/>
          </w:tcPr>
          <w:p w14:paraId="04BEF8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234A2602"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345BE5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w:t>
            </w:r>
          </w:p>
        </w:tc>
        <w:tc>
          <w:tcPr>
            <w:tcW w:w="1774" w:type="dxa"/>
            <w:tcBorders>
              <w:top w:val="nil"/>
              <w:left w:val="nil"/>
              <w:bottom w:val="single" w:sz="4" w:space="0" w:color="auto"/>
              <w:right w:val="single" w:sz="4" w:space="0" w:color="auto"/>
            </w:tcBorders>
            <w:shd w:val="clear" w:color="auto" w:fill="auto"/>
            <w:vAlign w:val="center"/>
            <w:hideMark/>
          </w:tcPr>
          <w:p w14:paraId="448BA96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CORSET</w:t>
            </w:r>
          </w:p>
        </w:tc>
        <w:tc>
          <w:tcPr>
            <w:tcW w:w="7022" w:type="dxa"/>
            <w:tcBorders>
              <w:top w:val="nil"/>
              <w:left w:val="nil"/>
              <w:bottom w:val="single" w:sz="4" w:space="0" w:color="auto"/>
              <w:right w:val="single" w:sz="4" w:space="0" w:color="auto"/>
            </w:tcBorders>
            <w:shd w:val="clear" w:color="auto" w:fill="auto"/>
            <w:vAlign w:val="center"/>
            <w:hideMark/>
          </w:tcPr>
          <w:p w14:paraId="3CEE127B"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 xml:space="preserve"> TIPO TLSO</w:t>
            </w:r>
          </w:p>
        </w:tc>
        <w:tc>
          <w:tcPr>
            <w:tcW w:w="911" w:type="dxa"/>
            <w:tcBorders>
              <w:top w:val="nil"/>
              <w:left w:val="nil"/>
              <w:bottom w:val="single" w:sz="4" w:space="0" w:color="auto"/>
              <w:right w:val="single" w:sz="4" w:space="0" w:color="auto"/>
            </w:tcBorders>
            <w:shd w:val="clear" w:color="auto" w:fill="auto"/>
            <w:vAlign w:val="center"/>
            <w:hideMark/>
          </w:tcPr>
          <w:p w14:paraId="1447D8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1FFD83B1"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6EA0DD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w:t>
            </w:r>
          </w:p>
        </w:tc>
        <w:tc>
          <w:tcPr>
            <w:tcW w:w="1774" w:type="dxa"/>
            <w:tcBorders>
              <w:top w:val="nil"/>
              <w:left w:val="nil"/>
              <w:bottom w:val="single" w:sz="4" w:space="0" w:color="auto"/>
              <w:right w:val="single" w:sz="4" w:space="0" w:color="auto"/>
            </w:tcBorders>
            <w:shd w:val="clear" w:color="auto" w:fill="auto"/>
            <w:vAlign w:val="center"/>
            <w:hideMark/>
          </w:tcPr>
          <w:p w14:paraId="2C5818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CORSET</w:t>
            </w:r>
          </w:p>
        </w:tc>
        <w:tc>
          <w:tcPr>
            <w:tcW w:w="7022" w:type="dxa"/>
            <w:tcBorders>
              <w:top w:val="nil"/>
              <w:left w:val="nil"/>
              <w:bottom w:val="single" w:sz="4" w:space="0" w:color="auto"/>
              <w:right w:val="single" w:sz="4" w:space="0" w:color="auto"/>
            </w:tcBorders>
            <w:shd w:val="clear" w:color="auto" w:fill="auto"/>
            <w:vAlign w:val="center"/>
            <w:hideMark/>
          </w:tcPr>
          <w:p w14:paraId="4AAE659E"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MILWAKEE</w:t>
            </w:r>
          </w:p>
        </w:tc>
        <w:tc>
          <w:tcPr>
            <w:tcW w:w="911" w:type="dxa"/>
            <w:tcBorders>
              <w:top w:val="nil"/>
              <w:left w:val="nil"/>
              <w:bottom w:val="single" w:sz="4" w:space="0" w:color="auto"/>
              <w:right w:val="single" w:sz="4" w:space="0" w:color="auto"/>
            </w:tcBorders>
            <w:shd w:val="clear" w:color="auto" w:fill="auto"/>
            <w:vAlign w:val="center"/>
            <w:hideMark/>
          </w:tcPr>
          <w:p w14:paraId="1F7D2B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0FBD3C1A"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5BB1D6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w:t>
            </w:r>
          </w:p>
        </w:tc>
        <w:tc>
          <w:tcPr>
            <w:tcW w:w="1774" w:type="dxa"/>
            <w:tcBorders>
              <w:top w:val="nil"/>
              <w:left w:val="nil"/>
              <w:bottom w:val="single" w:sz="4" w:space="0" w:color="auto"/>
              <w:right w:val="single" w:sz="4" w:space="0" w:color="auto"/>
            </w:tcBorders>
            <w:shd w:val="clear" w:color="auto" w:fill="auto"/>
            <w:vAlign w:val="center"/>
            <w:hideMark/>
          </w:tcPr>
          <w:p w14:paraId="50750A8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CORSET </w:t>
            </w:r>
          </w:p>
        </w:tc>
        <w:tc>
          <w:tcPr>
            <w:tcW w:w="7022" w:type="dxa"/>
            <w:tcBorders>
              <w:top w:val="nil"/>
              <w:left w:val="nil"/>
              <w:bottom w:val="single" w:sz="4" w:space="0" w:color="auto"/>
              <w:right w:val="single" w:sz="4" w:space="0" w:color="auto"/>
            </w:tcBorders>
            <w:shd w:val="clear" w:color="auto" w:fill="auto"/>
            <w:vAlign w:val="center"/>
            <w:hideMark/>
          </w:tcPr>
          <w:p w14:paraId="35219624"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JEWETT</w:t>
            </w:r>
          </w:p>
        </w:tc>
        <w:tc>
          <w:tcPr>
            <w:tcW w:w="911" w:type="dxa"/>
            <w:tcBorders>
              <w:top w:val="nil"/>
              <w:left w:val="nil"/>
              <w:bottom w:val="single" w:sz="4" w:space="0" w:color="auto"/>
              <w:right w:val="single" w:sz="4" w:space="0" w:color="auto"/>
            </w:tcBorders>
            <w:shd w:val="clear" w:color="auto" w:fill="auto"/>
            <w:vAlign w:val="center"/>
            <w:hideMark/>
          </w:tcPr>
          <w:p w14:paraId="6489A6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1E61BC8D" w14:textId="77777777" w:rsidTr="00A3151B">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B775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w:t>
            </w:r>
          </w:p>
        </w:tc>
        <w:tc>
          <w:tcPr>
            <w:tcW w:w="1774" w:type="dxa"/>
            <w:tcBorders>
              <w:top w:val="nil"/>
              <w:left w:val="nil"/>
              <w:bottom w:val="single" w:sz="4" w:space="0" w:color="auto"/>
              <w:right w:val="single" w:sz="4" w:space="0" w:color="auto"/>
            </w:tcBorders>
            <w:shd w:val="clear" w:color="auto" w:fill="auto"/>
            <w:noWrap/>
            <w:vAlign w:val="center"/>
            <w:hideMark/>
          </w:tcPr>
          <w:p w14:paraId="3E1FE6F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CORSET </w:t>
            </w:r>
          </w:p>
        </w:tc>
        <w:tc>
          <w:tcPr>
            <w:tcW w:w="7022" w:type="dxa"/>
            <w:tcBorders>
              <w:top w:val="nil"/>
              <w:left w:val="nil"/>
              <w:bottom w:val="single" w:sz="4" w:space="0" w:color="auto"/>
              <w:right w:val="single" w:sz="4" w:space="0" w:color="auto"/>
            </w:tcBorders>
            <w:shd w:val="clear" w:color="auto" w:fill="auto"/>
            <w:noWrap/>
            <w:vAlign w:val="center"/>
            <w:hideMark/>
          </w:tcPr>
          <w:p w14:paraId="68EC061D"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RISSER</w:t>
            </w:r>
          </w:p>
        </w:tc>
        <w:tc>
          <w:tcPr>
            <w:tcW w:w="911" w:type="dxa"/>
            <w:tcBorders>
              <w:top w:val="nil"/>
              <w:left w:val="nil"/>
              <w:bottom w:val="single" w:sz="4" w:space="0" w:color="auto"/>
              <w:right w:val="single" w:sz="4" w:space="0" w:color="auto"/>
            </w:tcBorders>
            <w:shd w:val="clear" w:color="auto" w:fill="auto"/>
            <w:noWrap/>
            <w:vAlign w:val="center"/>
            <w:hideMark/>
          </w:tcPr>
          <w:p w14:paraId="41B380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149E7481"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268B32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w:t>
            </w:r>
          </w:p>
        </w:tc>
        <w:tc>
          <w:tcPr>
            <w:tcW w:w="1774" w:type="dxa"/>
            <w:tcBorders>
              <w:top w:val="nil"/>
              <w:left w:val="nil"/>
              <w:bottom w:val="single" w:sz="4" w:space="0" w:color="auto"/>
              <w:right w:val="single" w:sz="4" w:space="0" w:color="auto"/>
            </w:tcBorders>
            <w:shd w:val="clear" w:color="auto" w:fill="auto"/>
            <w:vAlign w:val="center"/>
            <w:hideMark/>
          </w:tcPr>
          <w:p w14:paraId="452CC54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ELEVASANITARIO</w:t>
            </w:r>
          </w:p>
        </w:tc>
        <w:tc>
          <w:tcPr>
            <w:tcW w:w="7022" w:type="dxa"/>
            <w:tcBorders>
              <w:top w:val="nil"/>
              <w:left w:val="nil"/>
              <w:bottom w:val="single" w:sz="4" w:space="0" w:color="auto"/>
              <w:right w:val="single" w:sz="4" w:space="0" w:color="auto"/>
            </w:tcBorders>
            <w:shd w:val="clear" w:color="auto" w:fill="auto"/>
            <w:vAlign w:val="center"/>
            <w:hideMark/>
          </w:tcPr>
          <w:p w14:paraId="6198E3D9"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SE ADAPTA A TODO TIPO DE SANITARIO. MECANISMO DE AJUSTE SEGURO, FÁCIL SISTEMA DE BLOQUEO QUE NO REQUIERE HERRAMIENTAS, RESINA DE POLIPROPILENO LIVIANA FÁCIL DE LIMPIAR. CON O SIN BRAZOS</w:t>
            </w:r>
          </w:p>
        </w:tc>
        <w:tc>
          <w:tcPr>
            <w:tcW w:w="911" w:type="dxa"/>
            <w:tcBorders>
              <w:top w:val="nil"/>
              <w:left w:val="nil"/>
              <w:bottom w:val="single" w:sz="4" w:space="0" w:color="auto"/>
              <w:right w:val="single" w:sz="4" w:space="0" w:color="auto"/>
            </w:tcBorders>
            <w:shd w:val="clear" w:color="auto" w:fill="auto"/>
            <w:vAlign w:val="center"/>
            <w:hideMark/>
          </w:tcPr>
          <w:p w14:paraId="4169D8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E0E8B79"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1DE830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w:t>
            </w:r>
          </w:p>
        </w:tc>
        <w:tc>
          <w:tcPr>
            <w:tcW w:w="1774" w:type="dxa"/>
            <w:tcBorders>
              <w:top w:val="nil"/>
              <w:left w:val="nil"/>
              <w:bottom w:val="single" w:sz="4" w:space="0" w:color="auto"/>
              <w:right w:val="single" w:sz="4" w:space="0" w:color="auto"/>
            </w:tcBorders>
            <w:shd w:val="clear" w:color="000000" w:fill="FFFFFF"/>
            <w:vAlign w:val="center"/>
            <w:hideMark/>
          </w:tcPr>
          <w:p w14:paraId="6FAC0F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FAJA ABDOMINAL</w:t>
            </w:r>
          </w:p>
        </w:tc>
        <w:tc>
          <w:tcPr>
            <w:tcW w:w="7022" w:type="dxa"/>
            <w:tcBorders>
              <w:top w:val="nil"/>
              <w:left w:val="nil"/>
              <w:bottom w:val="single" w:sz="4" w:space="0" w:color="auto"/>
              <w:right w:val="single" w:sz="4" w:space="0" w:color="auto"/>
            </w:tcBorders>
            <w:shd w:val="clear" w:color="000000" w:fill="FFFFFF"/>
            <w:vAlign w:val="center"/>
            <w:hideMark/>
          </w:tcPr>
          <w:p w14:paraId="36D23D68"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9 PULGADAS</w:t>
            </w:r>
          </w:p>
        </w:tc>
        <w:tc>
          <w:tcPr>
            <w:tcW w:w="911" w:type="dxa"/>
            <w:tcBorders>
              <w:top w:val="nil"/>
              <w:left w:val="nil"/>
              <w:bottom w:val="single" w:sz="4" w:space="0" w:color="auto"/>
              <w:right w:val="single" w:sz="4" w:space="0" w:color="auto"/>
            </w:tcBorders>
            <w:shd w:val="clear" w:color="000000" w:fill="FFFFFF"/>
            <w:vAlign w:val="center"/>
            <w:hideMark/>
          </w:tcPr>
          <w:p w14:paraId="3A8A7D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586938FD"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0983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w:t>
            </w:r>
          </w:p>
        </w:tc>
        <w:tc>
          <w:tcPr>
            <w:tcW w:w="1774" w:type="dxa"/>
            <w:tcBorders>
              <w:top w:val="nil"/>
              <w:left w:val="nil"/>
              <w:bottom w:val="single" w:sz="4" w:space="0" w:color="auto"/>
              <w:right w:val="single" w:sz="4" w:space="0" w:color="auto"/>
            </w:tcBorders>
            <w:shd w:val="clear" w:color="000000" w:fill="FFFFFF"/>
            <w:vAlign w:val="center"/>
            <w:hideMark/>
          </w:tcPr>
          <w:p w14:paraId="6B0BE69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FAJA ABDOMINAL</w:t>
            </w:r>
          </w:p>
        </w:tc>
        <w:tc>
          <w:tcPr>
            <w:tcW w:w="7022" w:type="dxa"/>
            <w:tcBorders>
              <w:top w:val="nil"/>
              <w:left w:val="nil"/>
              <w:bottom w:val="single" w:sz="4" w:space="0" w:color="auto"/>
              <w:right w:val="single" w:sz="4" w:space="0" w:color="auto"/>
            </w:tcBorders>
            <w:shd w:val="clear" w:color="000000" w:fill="FFFFFF"/>
            <w:vAlign w:val="center"/>
            <w:hideMark/>
          </w:tcPr>
          <w:p w14:paraId="429A4204"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12 PULGADAS</w:t>
            </w:r>
          </w:p>
        </w:tc>
        <w:tc>
          <w:tcPr>
            <w:tcW w:w="911" w:type="dxa"/>
            <w:tcBorders>
              <w:top w:val="nil"/>
              <w:left w:val="nil"/>
              <w:bottom w:val="single" w:sz="4" w:space="0" w:color="auto"/>
              <w:right w:val="single" w:sz="4" w:space="0" w:color="auto"/>
            </w:tcBorders>
            <w:shd w:val="clear" w:color="000000" w:fill="FFFFFF"/>
            <w:vAlign w:val="center"/>
            <w:hideMark/>
          </w:tcPr>
          <w:p w14:paraId="32E363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02199030"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57BC22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w:t>
            </w:r>
          </w:p>
        </w:tc>
        <w:tc>
          <w:tcPr>
            <w:tcW w:w="1774" w:type="dxa"/>
            <w:tcBorders>
              <w:top w:val="nil"/>
              <w:left w:val="nil"/>
              <w:bottom w:val="single" w:sz="4" w:space="0" w:color="auto"/>
              <w:right w:val="single" w:sz="4" w:space="0" w:color="auto"/>
            </w:tcBorders>
            <w:shd w:val="clear" w:color="auto" w:fill="auto"/>
            <w:vAlign w:val="center"/>
            <w:hideMark/>
          </w:tcPr>
          <w:p w14:paraId="67789B4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FAJA DORSO LUMBAR</w:t>
            </w:r>
          </w:p>
        </w:tc>
        <w:tc>
          <w:tcPr>
            <w:tcW w:w="7022" w:type="dxa"/>
            <w:tcBorders>
              <w:top w:val="nil"/>
              <w:left w:val="nil"/>
              <w:bottom w:val="single" w:sz="4" w:space="0" w:color="auto"/>
              <w:right w:val="single" w:sz="4" w:space="0" w:color="auto"/>
            </w:tcBorders>
            <w:shd w:val="clear" w:color="auto" w:fill="auto"/>
            <w:vAlign w:val="center"/>
            <w:hideMark/>
          </w:tcPr>
          <w:p w14:paraId="18EAA939"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BLANDA QUE LIMITA PARCIALMENTE LOS MOVIMIENTOS DE LA COLUMNA LUMBAR MEJORANDO ADEMÁS LA FUNCIONABILIDAD DE LOS MÚSCULOS ABDOMINALES. FABRICADO CON LAMINADOS DE POLIÉSTER, HIPO ALERGÉNICO Y RESPIRABLE. REFORZADO CON BANDAS ELÁSTICAS LIBRES DE LÁTEX, CON CIERRES DE VELCRO. DIFERENTES TALLAS</w:t>
            </w:r>
          </w:p>
        </w:tc>
        <w:tc>
          <w:tcPr>
            <w:tcW w:w="911" w:type="dxa"/>
            <w:tcBorders>
              <w:top w:val="nil"/>
              <w:left w:val="nil"/>
              <w:bottom w:val="single" w:sz="4" w:space="0" w:color="auto"/>
              <w:right w:val="single" w:sz="4" w:space="0" w:color="auto"/>
            </w:tcBorders>
            <w:shd w:val="clear" w:color="auto" w:fill="auto"/>
            <w:vAlign w:val="center"/>
            <w:hideMark/>
          </w:tcPr>
          <w:p w14:paraId="7D6AB7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479A661D"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29BD1F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w:t>
            </w:r>
          </w:p>
        </w:tc>
        <w:tc>
          <w:tcPr>
            <w:tcW w:w="1774" w:type="dxa"/>
            <w:tcBorders>
              <w:top w:val="nil"/>
              <w:left w:val="nil"/>
              <w:bottom w:val="single" w:sz="4" w:space="0" w:color="auto"/>
              <w:right w:val="single" w:sz="4" w:space="0" w:color="auto"/>
            </w:tcBorders>
            <w:shd w:val="clear" w:color="auto" w:fill="auto"/>
            <w:vAlign w:val="center"/>
            <w:hideMark/>
          </w:tcPr>
          <w:p w14:paraId="57792B2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FAJA LUMBOSACRA </w:t>
            </w:r>
          </w:p>
        </w:tc>
        <w:tc>
          <w:tcPr>
            <w:tcW w:w="7022" w:type="dxa"/>
            <w:tcBorders>
              <w:top w:val="nil"/>
              <w:left w:val="nil"/>
              <w:bottom w:val="single" w:sz="4" w:space="0" w:color="auto"/>
              <w:right w:val="single" w:sz="4" w:space="0" w:color="auto"/>
            </w:tcBorders>
            <w:shd w:val="clear" w:color="auto" w:fill="auto"/>
            <w:vAlign w:val="center"/>
            <w:hideMark/>
          </w:tcPr>
          <w:p w14:paraId="5E794C6F"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CAMP. ÓRTESIS BLANDA QUE LIMITA PARCIALMENTE LOS MOVIMIENTOS DE LA COLUMNA LUMBAR MEJORANDO ADEMÁS LA FUNCIONABILIDAD DE LOS MÚSCULOS ABDOMINALES. FABRICADO CON LAMINADOS DE POLIÉSTER, HIPO ALERGÉNICO Y RESPIRABLE. REFORZADO CON BANDAS ELÁSTICAS LIBRES DE LÁTEX, CON CIERRES DE VELCRO. VARILLAS VERTICALES POSTERIORES, CÉFALO-CAUDALES. DIFERENTES TALLAS</w:t>
            </w:r>
          </w:p>
        </w:tc>
        <w:tc>
          <w:tcPr>
            <w:tcW w:w="911" w:type="dxa"/>
            <w:tcBorders>
              <w:top w:val="nil"/>
              <w:left w:val="nil"/>
              <w:bottom w:val="single" w:sz="4" w:space="0" w:color="auto"/>
              <w:right w:val="single" w:sz="4" w:space="0" w:color="auto"/>
            </w:tcBorders>
            <w:shd w:val="clear" w:color="auto" w:fill="auto"/>
            <w:vAlign w:val="center"/>
            <w:hideMark/>
          </w:tcPr>
          <w:p w14:paraId="6E7633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7A273C42"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094C44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w:t>
            </w:r>
          </w:p>
        </w:tc>
        <w:tc>
          <w:tcPr>
            <w:tcW w:w="1774" w:type="dxa"/>
            <w:tcBorders>
              <w:top w:val="nil"/>
              <w:left w:val="nil"/>
              <w:bottom w:val="single" w:sz="4" w:space="0" w:color="auto"/>
              <w:right w:val="single" w:sz="4" w:space="0" w:color="auto"/>
            </w:tcBorders>
            <w:shd w:val="clear" w:color="000000" w:fill="FFFFFF"/>
            <w:vAlign w:val="center"/>
            <w:hideMark/>
          </w:tcPr>
          <w:p w14:paraId="4DE3EDD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FERULA DE ALUMINIO TIPO ZIMMER</w:t>
            </w:r>
          </w:p>
        </w:tc>
        <w:tc>
          <w:tcPr>
            <w:tcW w:w="7022" w:type="dxa"/>
            <w:tcBorders>
              <w:top w:val="nil"/>
              <w:left w:val="nil"/>
              <w:bottom w:val="single" w:sz="4" w:space="0" w:color="auto"/>
              <w:right w:val="single" w:sz="4" w:space="0" w:color="auto"/>
            </w:tcBorders>
            <w:shd w:val="clear" w:color="000000" w:fill="FFFFFF"/>
            <w:vAlign w:val="center"/>
            <w:hideMark/>
          </w:tcPr>
          <w:p w14:paraId="3C277A90"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FÉRULA INMOVILIZADORA QUE SE ADAPTA A LA LESIÓN DE LOS DEDOS DE LA MANO, EN ALUMINIO MALEABLE DE 45,5CM DE LARGO POR 15MM DE ANCHO CON INTERIOR EN ESPUMA SUAVE. SE PUEDE CORTAR DE ACUERDO A LA NECESIDAD.</w:t>
            </w:r>
          </w:p>
        </w:tc>
        <w:tc>
          <w:tcPr>
            <w:tcW w:w="911" w:type="dxa"/>
            <w:tcBorders>
              <w:top w:val="nil"/>
              <w:left w:val="nil"/>
              <w:bottom w:val="single" w:sz="4" w:space="0" w:color="auto"/>
              <w:right w:val="single" w:sz="4" w:space="0" w:color="auto"/>
            </w:tcBorders>
            <w:shd w:val="clear" w:color="000000" w:fill="FFFFFF"/>
            <w:vAlign w:val="center"/>
            <w:hideMark/>
          </w:tcPr>
          <w:p w14:paraId="5195C8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39F6AC7F"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4E3FA5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w:t>
            </w:r>
          </w:p>
        </w:tc>
        <w:tc>
          <w:tcPr>
            <w:tcW w:w="1774" w:type="dxa"/>
            <w:tcBorders>
              <w:top w:val="nil"/>
              <w:left w:val="nil"/>
              <w:bottom w:val="single" w:sz="4" w:space="0" w:color="auto"/>
              <w:right w:val="single" w:sz="4" w:space="0" w:color="auto"/>
            </w:tcBorders>
            <w:shd w:val="clear" w:color="auto" w:fill="auto"/>
            <w:vAlign w:val="center"/>
            <w:hideMark/>
          </w:tcPr>
          <w:p w14:paraId="7AAA59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FERULA DE DENNIS BROWN</w:t>
            </w:r>
          </w:p>
        </w:tc>
        <w:tc>
          <w:tcPr>
            <w:tcW w:w="7022" w:type="dxa"/>
            <w:tcBorders>
              <w:top w:val="nil"/>
              <w:left w:val="nil"/>
              <w:bottom w:val="single" w:sz="4" w:space="0" w:color="auto"/>
              <w:right w:val="single" w:sz="4" w:space="0" w:color="auto"/>
            </w:tcBorders>
            <w:shd w:val="clear" w:color="auto" w:fill="auto"/>
            <w:vAlign w:val="center"/>
            <w:hideMark/>
          </w:tcPr>
          <w:p w14:paraId="7443F505"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 xml:space="preserve"> ZAPATO EN CUERO, CON BARRA DE ALUMINIO PARA GRADUACIÓN BILATERAL, SUELA GRUESA Y RESISTENTE, SOBRE MEDIDAS.</w:t>
            </w:r>
          </w:p>
        </w:tc>
        <w:tc>
          <w:tcPr>
            <w:tcW w:w="911" w:type="dxa"/>
            <w:tcBorders>
              <w:top w:val="nil"/>
              <w:left w:val="nil"/>
              <w:bottom w:val="single" w:sz="4" w:space="0" w:color="auto"/>
              <w:right w:val="single" w:sz="4" w:space="0" w:color="auto"/>
            </w:tcBorders>
            <w:shd w:val="clear" w:color="auto" w:fill="auto"/>
            <w:vAlign w:val="center"/>
            <w:hideMark/>
          </w:tcPr>
          <w:p w14:paraId="6E1BC2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3D490E7B" w14:textId="77777777" w:rsidTr="00A3151B">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4448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w:t>
            </w:r>
          </w:p>
        </w:tc>
        <w:tc>
          <w:tcPr>
            <w:tcW w:w="1774" w:type="dxa"/>
            <w:tcBorders>
              <w:top w:val="nil"/>
              <w:left w:val="nil"/>
              <w:bottom w:val="single" w:sz="4" w:space="0" w:color="auto"/>
              <w:right w:val="single" w:sz="4" w:space="0" w:color="auto"/>
            </w:tcBorders>
            <w:shd w:val="clear" w:color="auto" w:fill="auto"/>
            <w:noWrap/>
            <w:vAlign w:val="center"/>
            <w:hideMark/>
          </w:tcPr>
          <w:p w14:paraId="21B135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FERULA DINAMICA</w:t>
            </w:r>
          </w:p>
        </w:tc>
        <w:tc>
          <w:tcPr>
            <w:tcW w:w="7022" w:type="dxa"/>
            <w:tcBorders>
              <w:top w:val="nil"/>
              <w:left w:val="nil"/>
              <w:bottom w:val="single" w:sz="4" w:space="0" w:color="auto"/>
              <w:right w:val="single" w:sz="4" w:space="0" w:color="auto"/>
            </w:tcBorders>
            <w:shd w:val="clear" w:color="auto" w:fill="auto"/>
            <w:noWrap/>
            <w:vAlign w:val="center"/>
            <w:hideMark/>
          </w:tcPr>
          <w:p w14:paraId="266616C7"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FLEXO-EXTENSORES</w:t>
            </w:r>
          </w:p>
        </w:tc>
        <w:tc>
          <w:tcPr>
            <w:tcW w:w="911" w:type="dxa"/>
            <w:tcBorders>
              <w:top w:val="nil"/>
              <w:left w:val="nil"/>
              <w:bottom w:val="single" w:sz="4" w:space="0" w:color="auto"/>
              <w:right w:val="single" w:sz="4" w:space="0" w:color="auto"/>
            </w:tcBorders>
            <w:shd w:val="clear" w:color="auto" w:fill="auto"/>
            <w:noWrap/>
            <w:vAlign w:val="center"/>
            <w:hideMark/>
          </w:tcPr>
          <w:p w14:paraId="3584A8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092302A3"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36BD5F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w:t>
            </w:r>
          </w:p>
        </w:tc>
        <w:tc>
          <w:tcPr>
            <w:tcW w:w="1774" w:type="dxa"/>
            <w:tcBorders>
              <w:top w:val="nil"/>
              <w:left w:val="nil"/>
              <w:bottom w:val="single" w:sz="4" w:space="0" w:color="auto"/>
              <w:right w:val="single" w:sz="4" w:space="0" w:color="auto"/>
            </w:tcBorders>
            <w:shd w:val="clear" w:color="auto" w:fill="auto"/>
            <w:vAlign w:val="center"/>
            <w:hideMark/>
          </w:tcPr>
          <w:p w14:paraId="1A0B2A6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FERULA ESTATICA</w:t>
            </w:r>
          </w:p>
        </w:tc>
        <w:tc>
          <w:tcPr>
            <w:tcW w:w="7022" w:type="dxa"/>
            <w:tcBorders>
              <w:top w:val="nil"/>
              <w:left w:val="nil"/>
              <w:bottom w:val="single" w:sz="4" w:space="0" w:color="auto"/>
              <w:right w:val="single" w:sz="4" w:space="0" w:color="auto"/>
            </w:tcBorders>
            <w:shd w:val="clear" w:color="auto" w:fill="auto"/>
            <w:vAlign w:val="center"/>
            <w:hideMark/>
          </w:tcPr>
          <w:p w14:paraId="3966E67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FERULA ESTATICA</w:t>
            </w:r>
          </w:p>
        </w:tc>
        <w:tc>
          <w:tcPr>
            <w:tcW w:w="911" w:type="dxa"/>
            <w:tcBorders>
              <w:top w:val="nil"/>
              <w:left w:val="nil"/>
              <w:bottom w:val="single" w:sz="4" w:space="0" w:color="auto"/>
              <w:right w:val="single" w:sz="4" w:space="0" w:color="auto"/>
            </w:tcBorders>
            <w:shd w:val="clear" w:color="auto" w:fill="auto"/>
            <w:vAlign w:val="center"/>
            <w:hideMark/>
          </w:tcPr>
          <w:p w14:paraId="3BA377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3CDAE71C"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1F28CA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w:t>
            </w:r>
          </w:p>
        </w:tc>
        <w:tc>
          <w:tcPr>
            <w:tcW w:w="1774" w:type="dxa"/>
            <w:tcBorders>
              <w:top w:val="nil"/>
              <w:left w:val="nil"/>
              <w:bottom w:val="single" w:sz="4" w:space="0" w:color="auto"/>
              <w:right w:val="single" w:sz="4" w:space="0" w:color="auto"/>
            </w:tcBorders>
            <w:shd w:val="clear" w:color="auto" w:fill="auto"/>
            <w:vAlign w:val="center"/>
            <w:hideMark/>
          </w:tcPr>
          <w:p w14:paraId="7AF365A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FERULA</w:t>
            </w:r>
          </w:p>
        </w:tc>
        <w:tc>
          <w:tcPr>
            <w:tcW w:w="7022" w:type="dxa"/>
            <w:tcBorders>
              <w:top w:val="nil"/>
              <w:left w:val="nil"/>
              <w:bottom w:val="single" w:sz="4" w:space="0" w:color="auto"/>
              <w:right w:val="single" w:sz="4" w:space="0" w:color="auto"/>
            </w:tcBorders>
            <w:shd w:val="clear" w:color="auto" w:fill="auto"/>
            <w:vAlign w:val="center"/>
            <w:hideMark/>
          </w:tcPr>
          <w:p w14:paraId="668F6A3E"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PIE CAIDO</w:t>
            </w:r>
          </w:p>
        </w:tc>
        <w:tc>
          <w:tcPr>
            <w:tcW w:w="911" w:type="dxa"/>
            <w:tcBorders>
              <w:top w:val="nil"/>
              <w:left w:val="nil"/>
              <w:bottom w:val="single" w:sz="4" w:space="0" w:color="auto"/>
              <w:right w:val="single" w:sz="4" w:space="0" w:color="auto"/>
            </w:tcBorders>
            <w:shd w:val="clear" w:color="auto" w:fill="auto"/>
            <w:vAlign w:val="center"/>
            <w:hideMark/>
          </w:tcPr>
          <w:p w14:paraId="26EBBD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7B9D07AA"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34E0E2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w:t>
            </w:r>
          </w:p>
        </w:tc>
        <w:tc>
          <w:tcPr>
            <w:tcW w:w="1774" w:type="dxa"/>
            <w:tcBorders>
              <w:top w:val="nil"/>
              <w:left w:val="nil"/>
              <w:bottom w:val="single" w:sz="4" w:space="0" w:color="auto"/>
              <w:right w:val="single" w:sz="4" w:space="0" w:color="auto"/>
            </w:tcBorders>
            <w:shd w:val="clear" w:color="auto" w:fill="auto"/>
            <w:vAlign w:val="center"/>
            <w:hideMark/>
          </w:tcPr>
          <w:p w14:paraId="3268E2A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FERULA PLASTICA </w:t>
            </w:r>
          </w:p>
        </w:tc>
        <w:tc>
          <w:tcPr>
            <w:tcW w:w="7022" w:type="dxa"/>
            <w:tcBorders>
              <w:top w:val="nil"/>
              <w:left w:val="nil"/>
              <w:bottom w:val="single" w:sz="4" w:space="0" w:color="auto"/>
              <w:right w:val="single" w:sz="4" w:space="0" w:color="auto"/>
            </w:tcBorders>
            <w:shd w:val="clear" w:color="auto" w:fill="auto"/>
            <w:vAlign w:val="center"/>
            <w:hideMark/>
          </w:tcPr>
          <w:p w14:paraId="7CCD06BF"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DEDO. ADULTO</w:t>
            </w:r>
          </w:p>
        </w:tc>
        <w:tc>
          <w:tcPr>
            <w:tcW w:w="911" w:type="dxa"/>
            <w:tcBorders>
              <w:top w:val="nil"/>
              <w:left w:val="nil"/>
              <w:bottom w:val="single" w:sz="4" w:space="0" w:color="auto"/>
              <w:right w:val="single" w:sz="4" w:space="0" w:color="auto"/>
            </w:tcBorders>
            <w:shd w:val="clear" w:color="auto" w:fill="auto"/>
            <w:vAlign w:val="center"/>
            <w:hideMark/>
          </w:tcPr>
          <w:p w14:paraId="6088CF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2953712"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523C05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w:t>
            </w:r>
          </w:p>
        </w:tc>
        <w:tc>
          <w:tcPr>
            <w:tcW w:w="1774" w:type="dxa"/>
            <w:tcBorders>
              <w:top w:val="nil"/>
              <w:left w:val="nil"/>
              <w:bottom w:val="single" w:sz="4" w:space="0" w:color="auto"/>
              <w:right w:val="single" w:sz="4" w:space="0" w:color="auto"/>
            </w:tcBorders>
            <w:shd w:val="clear" w:color="auto" w:fill="auto"/>
            <w:vAlign w:val="center"/>
            <w:hideMark/>
          </w:tcPr>
          <w:p w14:paraId="63B6C1C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FERULA PLASTICA </w:t>
            </w:r>
          </w:p>
        </w:tc>
        <w:tc>
          <w:tcPr>
            <w:tcW w:w="7022" w:type="dxa"/>
            <w:tcBorders>
              <w:top w:val="nil"/>
              <w:left w:val="nil"/>
              <w:bottom w:val="single" w:sz="4" w:space="0" w:color="auto"/>
              <w:right w:val="single" w:sz="4" w:space="0" w:color="auto"/>
            </w:tcBorders>
            <w:shd w:val="clear" w:color="auto" w:fill="auto"/>
            <w:vAlign w:val="center"/>
            <w:hideMark/>
          </w:tcPr>
          <w:p w14:paraId="75345C8F"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DEDO. NIÑO</w:t>
            </w:r>
          </w:p>
        </w:tc>
        <w:tc>
          <w:tcPr>
            <w:tcW w:w="911" w:type="dxa"/>
            <w:tcBorders>
              <w:top w:val="nil"/>
              <w:left w:val="nil"/>
              <w:bottom w:val="single" w:sz="4" w:space="0" w:color="auto"/>
              <w:right w:val="single" w:sz="4" w:space="0" w:color="auto"/>
            </w:tcBorders>
            <w:shd w:val="clear" w:color="auto" w:fill="auto"/>
            <w:vAlign w:val="center"/>
            <w:hideMark/>
          </w:tcPr>
          <w:p w14:paraId="74CFCA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37A37FE5"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116EA3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w:t>
            </w:r>
          </w:p>
        </w:tc>
        <w:tc>
          <w:tcPr>
            <w:tcW w:w="1774" w:type="dxa"/>
            <w:tcBorders>
              <w:top w:val="nil"/>
              <w:left w:val="nil"/>
              <w:bottom w:val="single" w:sz="4" w:space="0" w:color="auto"/>
              <w:right w:val="single" w:sz="4" w:space="0" w:color="auto"/>
            </w:tcBorders>
            <w:shd w:val="clear" w:color="auto" w:fill="auto"/>
            <w:vAlign w:val="center"/>
            <w:hideMark/>
          </w:tcPr>
          <w:p w14:paraId="5C7F758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INMOVILIZADOR DE CLAVICULA</w:t>
            </w:r>
          </w:p>
        </w:tc>
        <w:tc>
          <w:tcPr>
            <w:tcW w:w="7022" w:type="dxa"/>
            <w:tcBorders>
              <w:top w:val="nil"/>
              <w:left w:val="nil"/>
              <w:bottom w:val="single" w:sz="4" w:space="0" w:color="auto"/>
              <w:right w:val="single" w:sz="4" w:space="0" w:color="auto"/>
            </w:tcBorders>
            <w:shd w:val="clear" w:color="auto" w:fill="auto"/>
            <w:vAlign w:val="center"/>
            <w:hideMark/>
          </w:tcPr>
          <w:p w14:paraId="20CD2825"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CON CORREAS ACOLCHADAS EN OCHO PARA LOGRAR LA ALINEACIÓN DE LA CLAVÍCULA, HOMBRERAS ANCHAS Y ACOLCHADAS EN EL SITIO DE LA LESIÓN. SOPORTE A NIVEL DE LA COLUMNA DORSAL PARA MAYOR ESTABILIDAD. HEBILLAS DE SEGURIDAD EN ACERO INOXIDABLE DE MANEJO DESLIZABLE. DIFERENTES TALLAS</w:t>
            </w:r>
          </w:p>
        </w:tc>
        <w:tc>
          <w:tcPr>
            <w:tcW w:w="911" w:type="dxa"/>
            <w:tcBorders>
              <w:top w:val="nil"/>
              <w:left w:val="nil"/>
              <w:bottom w:val="single" w:sz="4" w:space="0" w:color="auto"/>
              <w:right w:val="single" w:sz="4" w:space="0" w:color="auto"/>
            </w:tcBorders>
            <w:shd w:val="clear" w:color="auto" w:fill="auto"/>
            <w:vAlign w:val="center"/>
            <w:hideMark/>
          </w:tcPr>
          <w:p w14:paraId="7989D4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2E209837"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166E44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w:t>
            </w:r>
          </w:p>
        </w:tc>
        <w:tc>
          <w:tcPr>
            <w:tcW w:w="1774" w:type="dxa"/>
            <w:tcBorders>
              <w:top w:val="nil"/>
              <w:left w:val="nil"/>
              <w:bottom w:val="single" w:sz="4" w:space="0" w:color="auto"/>
              <w:right w:val="single" w:sz="4" w:space="0" w:color="auto"/>
            </w:tcBorders>
            <w:shd w:val="clear" w:color="auto" w:fill="auto"/>
            <w:vAlign w:val="center"/>
            <w:hideMark/>
          </w:tcPr>
          <w:p w14:paraId="1F55AA5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INMOVILIZADOR DE HOMBRO</w:t>
            </w:r>
          </w:p>
        </w:tc>
        <w:tc>
          <w:tcPr>
            <w:tcW w:w="7022" w:type="dxa"/>
            <w:tcBorders>
              <w:top w:val="nil"/>
              <w:left w:val="nil"/>
              <w:bottom w:val="single" w:sz="4" w:space="0" w:color="auto"/>
              <w:right w:val="single" w:sz="4" w:space="0" w:color="auto"/>
            </w:tcBorders>
            <w:shd w:val="clear" w:color="auto" w:fill="auto"/>
            <w:vAlign w:val="center"/>
            <w:hideMark/>
          </w:tcPr>
          <w:p w14:paraId="3475427F"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DE HOMBRO CON INMOVILIZADOR DE BANDA PARA TRAUMAS E INESTABILIDAD. DISEÑO EN FORMA DE BOLSA PARA SOPORTE DE ANTEBRAZO Y LA BANDA ALREDEDOR DEL TRONCO PARA GARANTIZAR LA INMOVILIDAD DEL HOMBRO. FABRICADO EN TELA ACOLCHADA PARA CONFORT DEL PACIENTE. TAMAÑO ADULTO</w:t>
            </w:r>
          </w:p>
        </w:tc>
        <w:tc>
          <w:tcPr>
            <w:tcW w:w="911" w:type="dxa"/>
            <w:tcBorders>
              <w:top w:val="nil"/>
              <w:left w:val="nil"/>
              <w:bottom w:val="single" w:sz="4" w:space="0" w:color="auto"/>
              <w:right w:val="single" w:sz="4" w:space="0" w:color="auto"/>
            </w:tcBorders>
            <w:shd w:val="clear" w:color="auto" w:fill="auto"/>
            <w:vAlign w:val="center"/>
            <w:hideMark/>
          </w:tcPr>
          <w:p w14:paraId="1184C9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31E7BC95"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7C2F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w:t>
            </w:r>
          </w:p>
        </w:tc>
        <w:tc>
          <w:tcPr>
            <w:tcW w:w="1774" w:type="dxa"/>
            <w:tcBorders>
              <w:top w:val="nil"/>
              <w:left w:val="nil"/>
              <w:bottom w:val="single" w:sz="4" w:space="0" w:color="auto"/>
              <w:right w:val="single" w:sz="4" w:space="0" w:color="auto"/>
            </w:tcBorders>
            <w:shd w:val="clear" w:color="000000" w:fill="FFFFFF"/>
            <w:vAlign w:val="center"/>
            <w:hideMark/>
          </w:tcPr>
          <w:p w14:paraId="3E43942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INMOVILIZADOR DE RODILLA</w:t>
            </w:r>
          </w:p>
        </w:tc>
        <w:tc>
          <w:tcPr>
            <w:tcW w:w="7022" w:type="dxa"/>
            <w:tcBorders>
              <w:top w:val="nil"/>
              <w:left w:val="nil"/>
              <w:bottom w:val="single" w:sz="4" w:space="0" w:color="auto"/>
              <w:right w:val="single" w:sz="4" w:space="0" w:color="auto"/>
            </w:tcBorders>
            <w:shd w:val="clear" w:color="000000" w:fill="FFFFFF"/>
            <w:vAlign w:val="center"/>
            <w:hideMark/>
          </w:tcPr>
          <w:p w14:paraId="4198A372"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CORTO</w:t>
            </w:r>
          </w:p>
        </w:tc>
        <w:tc>
          <w:tcPr>
            <w:tcW w:w="911" w:type="dxa"/>
            <w:tcBorders>
              <w:top w:val="nil"/>
              <w:left w:val="nil"/>
              <w:bottom w:val="single" w:sz="4" w:space="0" w:color="auto"/>
              <w:right w:val="single" w:sz="4" w:space="0" w:color="auto"/>
            </w:tcBorders>
            <w:shd w:val="clear" w:color="000000" w:fill="FFFFFF"/>
            <w:vAlign w:val="center"/>
            <w:hideMark/>
          </w:tcPr>
          <w:p w14:paraId="17C314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5F1DEF37"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223A79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w:t>
            </w:r>
          </w:p>
        </w:tc>
        <w:tc>
          <w:tcPr>
            <w:tcW w:w="1774" w:type="dxa"/>
            <w:tcBorders>
              <w:top w:val="nil"/>
              <w:left w:val="nil"/>
              <w:bottom w:val="single" w:sz="4" w:space="0" w:color="auto"/>
              <w:right w:val="single" w:sz="4" w:space="0" w:color="auto"/>
            </w:tcBorders>
            <w:shd w:val="clear" w:color="000000" w:fill="FFFFFF"/>
            <w:vAlign w:val="center"/>
            <w:hideMark/>
          </w:tcPr>
          <w:p w14:paraId="384EF1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INMOVILIZADOR DE RODILLA</w:t>
            </w:r>
          </w:p>
        </w:tc>
        <w:tc>
          <w:tcPr>
            <w:tcW w:w="7022" w:type="dxa"/>
            <w:tcBorders>
              <w:top w:val="nil"/>
              <w:left w:val="nil"/>
              <w:bottom w:val="single" w:sz="4" w:space="0" w:color="auto"/>
              <w:right w:val="single" w:sz="4" w:space="0" w:color="auto"/>
            </w:tcBorders>
            <w:shd w:val="clear" w:color="000000" w:fill="FFFFFF"/>
            <w:vAlign w:val="center"/>
            <w:hideMark/>
          </w:tcPr>
          <w:p w14:paraId="479F1978"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LARGO</w:t>
            </w:r>
          </w:p>
        </w:tc>
        <w:tc>
          <w:tcPr>
            <w:tcW w:w="911" w:type="dxa"/>
            <w:tcBorders>
              <w:top w:val="nil"/>
              <w:left w:val="nil"/>
              <w:bottom w:val="single" w:sz="4" w:space="0" w:color="auto"/>
              <w:right w:val="single" w:sz="4" w:space="0" w:color="auto"/>
            </w:tcBorders>
            <w:shd w:val="clear" w:color="000000" w:fill="FFFFFF"/>
            <w:vAlign w:val="center"/>
            <w:hideMark/>
          </w:tcPr>
          <w:p w14:paraId="3DA0DB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DE0BEF7"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1A6EE8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w:t>
            </w:r>
          </w:p>
        </w:tc>
        <w:tc>
          <w:tcPr>
            <w:tcW w:w="1774" w:type="dxa"/>
            <w:tcBorders>
              <w:top w:val="nil"/>
              <w:left w:val="nil"/>
              <w:bottom w:val="single" w:sz="4" w:space="0" w:color="auto"/>
              <w:right w:val="single" w:sz="4" w:space="0" w:color="auto"/>
            </w:tcBorders>
            <w:shd w:val="clear" w:color="000000" w:fill="FFFFFF"/>
            <w:vAlign w:val="center"/>
            <w:hideMark/>
          </w:tcPr>
          <w:p w14:paraId="2BD4703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MEDIA ANTIEMBOLICA</w:t>
            </w:r>
          </w:p>
        </w:tc>
        <w:tc>
          <w:tcPr>
            <w:tcW w:w="7022" w:type="dxa"/>
            <w:tcBorders>
              <w:top w:val="nil"/>
              <w:left w:val="nil"/>
              <w:bottom w:val="single" w:sz="4" w:space="0" w:color="auto"/>
              <w:right w:val="single" w:sz="4" w:space="0" w:color="auto"/>
            </w:tcBorders>
            <w:shd w:val="clear" w:color="000000" w:fill="FFFFFF"/>
            <w:vAlign w:val="center"/>
            <w:hideMark/>
          </w:tcPr>
          <w:p w14:paraId="0FE24F5E"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 xml:space="preserve"> A MUSLO</w:t>
            </w:r>
          </w:p>
        </w:tc>
        <w:tc>
          <w:tcPr>
            <w:tcW w:w="911" w:type="dxa"/>
            <w:tcBorders>
              <w:top w:val="nil"/>
              <w:left w:val="nil"/>
              <w:bottom w:val="single" w:sz="4" w:space="0" w:color="auto"/>
              <w:right w:val="single" w:sz="4" w:space="0" w:color="auto"/>
            </w:tcBorders>
            <w:shd w:val="clear" w:color="000000" w:fill="FFFFFF"/>
            <w:vAlign w:val="center"/>
            <w:hideMark/>
          </w:tcPr>
          <w:p w14:paraId="780B8B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5972508A"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620AF1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w:t>
            </w:r>
          </w:p>
        </w:tc>
        <w:tc>
          <w:tcPr>
            <w:tcW w:w="1774" w:type="dxa"/>
            <w:tcBorders>
              <w:top w:val="nil"/>
              <w:left w:val="nil"/>
              <w:bottom w:val="single" w:sz="4" w:space="0" w:color="auto"/>
              <w:right w:val="single" w:sz="4" w:space="0" w:color="auto"/>
            </w:tcBorders>
            <w:shd w:val="clear" w:color="000000" w:fill="FFFFFF"/>
            <w:vAlign w:val="center"/>
            <w:hideMark/>
          </w:tcPr>
          <w:p w14:paraId="58E5917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MEDIA COMPRESION GRADUADA</w:t>
            </w:r>
          </w:p>
        </w:tc>
        <w:tc>
          <w:tcPr>
            <w:tcW w:w="7022" w:type="dxa"/>
            <w:tcBorders>
              <w:top w:val="nil"/>
              <w:left w:val="nil"/>
              <w:bottom w:val="single" w:sz="4" w:space="0" w:color="auto"/>
              <w:right w:val="single" w:sz="4" w:space="0" w:color="auto"/>
            </w:tcBorders>
            <w:shd w:val="clear" w:color="000000" w:fill="FFFFFF"/>
            <w:vAlign w:val="center"/>
            <w:hideMark/>
          </w:tcPr>
          <w:p w14:paraId="7A0AA7D2"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CALCETIN PARA CABALLERO. 8-15 BAJA COMPRESION</w:t>
            </w:r>
          </w:p>
        </w:tc>
        <w:tc>
          <w:tcPr>
            <w:tcW w:w="911" w:type="dxa"/>
            <w:tcBorders>
              <w:top w:val="nil"/>
              <w:left w:val="nil"/>
              <w:bottom w:val="single" w:sz="4" w:space="0" w:color="auto"/>
              <w:right w:val="single" w:sz="4" w:space="0" w:color="auto"/>
            </w:tcBorders>
            <w:shd w:val="clear" w:color="000000" w:fill="FFFFFF"/>
            <w:vAlign w:val="center"/>
            <w:hideMark/>
          </w:tcPr>
          <w:p w14:paraId="05D50D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3181750C"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1188B4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w:t>
            </w:r>
          </w:p>
        </w:tc>
        <w:tc>
          <w:tcPr>
            <w:tcW w:w="1774" w:type="dxa"/>
            <w:tcBorders>
              <w:top w:val="nil"/>
              <w:left w:val="nil"/>
              <w:bottom w:val="single" w:sz="4" w:space="0" w:color="auto"/>
              <w:right w:val="single" w:sz="4" w:space="0" w:color="auto"/>
            </w:tcBorders>
            <w:shd w:val="clear" w:color="auto" w:fill="auto"/>
            <w:vAlign w:val="center"/>
            <w:hideMark/>
          </w:tcPr>
          <w:p w14:paraId="448DAB5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MEDIA COMPRESION GRADUADA</w:t>
            </w:r>
          </w:p>
        </w:tc>
        <w:tc>
          <w:tcPr>
            <w:tcW w:w="7022" w:type="dxa"/>
            <w:tcBorders>
              <w:top w:val="nil"/>
              <w:left w:val="nil"/>
              <w:bottom w:val="single" w:sz="4" w:space="0" w:color="auto"/>
              <w:right w:val="single" w:sz="4" w:space="0" w:color="auto"/>
            </w:tcBorders>
            <w:shd w:val="clear" w:color="auto" w:fill="auto"/>
            <w:vAlign w:val="center"/>
            <w:hideMark/>
          </w:tcPr>
          <w:p w14:paraId="09F2F449"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CALCETIN PARA CABALLERO. 15-20 MEDIANA COMPRESION</w:t>
            </w:r>
          </w:p>
        </w:tc>
        <w:tc>
          <w:tcPr>
            <w:tcW w:w="911" w:type="dxa"/>
            <w:tcBorders>
              <w:top w:val="nil"/>
              <w:left w:val="nil"/>
              <w:bottom w:val="single" w:sz="4" w:space="0" w:color="auto"/>
              <w:right w:val="single" w:sz="4" w:space="0" w:color="auto"/>
            </w:tcBorders>
            <w:shd w:val="clear" w:color="auto" w:fill="auto"/>
            <w:vAlign w:val="center"/>
            <w:hideMark/>
          </w:tcPr>
          <w:p w14:paraId="489259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390DE44B"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4E7421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w:t>
            </w:r>
          </w:p>
        </w:tc>
        <w:tc>
          <w:tcPr>
            <w:tcW w:w="1774" w:type="dxa"/>
            <w:tcBorders>
              <w:top w:val="nil"/>
              <w:left w:val="nil"/>
              <w:bottom w:val="single" w:sz="4" w:space="0" w:color="auto"/>
              <w:right w:val="single" w:sz="4" w:space="0" w:color="auto"/>
            </w:tcBorders>
            <w:shd w:val="clear" w:color="auto" w:fill="auto"/>
            <w:vAlign w:val="center"/>
            <w:hideMark/>
          </w:tcPr>
          <w:p w14:paraId="58362B0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MEDIA COMPRESION GRADUADA</w:t>
            </w:r>
          </w:p>
        </w:tc>
        <w:tc>
          <w:tcPr>
            <w:tcW w:w="7022" w:type="dxa"/>
            <w:tcBorders>
              <w:top w:val="nil"/>
              <w:left w:val="nil"/>
              <w:bottom w:val="single" w:sz="4" w:space="0" w:color="auto"/>
              <w:right w:val="single" w:sz="4" w:space="0" w:color="auto"/>
            </w:tcBorders>
            <w:shd w:val="clear" w:color="auto" w:fill="auto"/>
            <w:vAlign w:val="center"/>
            <w:hideMark/>
          </w:tcPr>
          <w:p w14:paraId="311D8B3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CALCETIN PARA CABALLERO. 20-30 FIRME COMPRESION</w:t>
            </w:r>
          </w:p>
        </w:tc>
        <w:tc>
          <w:tcPr>
            <w:tcW w:w="911" w:type="dxa"/>
            <w:tcBorders>
              <w:top w:val="nil"/>
              <w:left w:val="nil"/>
              <w:bottom w:val="single" w:sz="4" w:space="0" w:color="auto"/>
              <w:right w:val="single" w:sz="4" w:space="0" w:color="auto"/>
            </w:tcBorders>
            <w:shd w:val="clear" w:color="auto" w:fill="auto"/>
            <w:vAlign w:val="center"/>
            <w:hideMark/>
          </w:tcPr>
          <w:p w14:paraId="557308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3F4C0C73"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64FBD6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w:t>
            </w:r>
          </w:p>
        </w:tc>
        <w:tc>
          <w:tcPr>
            <w:tcW w:w="1774" w:type="dxa"/>
            <w:tcBorders>
              <w:top w:val="nil"/>
              <w:left w:val="nil"/>
              <w:bottom w:val="single" w:sz="4" w:space="0" w:color="auto"/>
              <w:right w:val="single" w:sz="4" w:space="0" w:color="auto"/>
            </w:tcBorders>
            <w:shd w:val="clear" w:color="auto" w:fill="auto"/>
            <w:vAlign w:val="center"/>
            <w:hideMark/>
          </w:tcPr>
          <w:p w14:paraId="2C5A40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MEDIAS COMPRESION GRADUADA </w:t>
            </w:r>
          </w:p>
        </w:tc>
        <w:tc>
          <w:tcPr>
            <w:tcW w:w="7022" w:type="dxa"/>
            <w:tcBorders>
              <w:top w:val="nil"/>
              <w:left w:val="nil"/>
              <w:bottom w:val="single" w:sz="4" w:space="0" w:color="auto"/>
              <w:right w:val="single" w:sz="4" w:space="0" w:color="auto"/>
            </w:tcBorders>
            <w:shd w:val="clear" w:color="auto" w:fill="auto"/>
            <w:vAlign w:val="center"/>
            <w:hideMark/>
          </w:tcPr>
          <w:p w14:paraId="1D68CB70"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HASTA LA RODILLA, PARA DAMA. 8-15 BAJA COMPRESION</w:t>
            </w:r>
          </w:p>
        </w:tc>
        <w:tc>
          <w:tcPr>
            <w:tcW w:w="911" w:type="dxa"/>
            <w:tcBorders>
              <w:top w:val="nil"/>
              <w:left w:val="nil"/>
              <w:bottom w:val="single" w:sz="4" w:space="0" w:color="auto"/>
              <w:right w:val="single" w:sz="4" w:space="0" w:color="auto"/>
            </w:tcBorders>
            <w:shd w:val="clear" w:color="auto" w:fill="auto"/>
            <w:vAlign w:val="center"/>
            <w:hideMark/>
          </w:tcPr>
          <w:p w14:paraId="58513A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1452EEBB"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63865B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w:t>
            </w:r>
          </w:p>
        </w:tc>
        <w:tc>
          <w:tcPr>
            <w:tcW w:w="1774" w:type="dxa"/>
            <w:tcBorders>
              <w:top w:val="nil"/>
              <w:left w:val="nil"/>
              <w:bottom w:val="single" w:sz="4" w:space="0" w:color="auto"/>
              <w:right w:val="single" w:sz="4" w:space="0" w:color="auto"/>
            </w:tcBorders>
            <w:shd w:val="clear" w:color="auto" w:fill="auto"/>
            <w:vAlign w:val="center"/>
            <w:hideMark/>
          </w:tcPr>
          <w:p w14:paraId="3468F29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MEDIA COMPRESION GRADUADA</w:t>
            </w:r>
          </w:p>
        </w:tc>
        <w:tc>
          <w:tcPr>
            <w:tcW w:w="7022" w:type="dxa"/>
            <w:tcBorders>
              <w:top w:val="nil"/>
              <w:left w:val="nil"/>
              <w:bottom w:val="single" w:sz="4" w:space="0" w:color="auto"/>
              <w:right w:val="single" w:sz="4" w:space="0" w:color="auto"/>
            </w:tcBorders>
            <w:shd w:val="clear" w:color="auto" w:fill="auto"/>
            <w:vAlign w:val="center"/>
            <w:hideMark/>
          </w:tcPr>
          <w:p w14:paraId="39302483"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HASTA LA RODILLA, PARA DAMA. 15-20 MEDINA COMPRESION</w:t>
            </w:r>
          </w:p>
        </w:tc>
        <w:tc>
          <w:tcPr>
            <w:tcW w:w="911" w:type="dxa"/>
            <w:tcBorders>
              <w:top w:val="nil"/>
              <w:left w:val="nil"/>
              <w:bottom w:val="single" w:sz="4" w:space="0" w:color="auto"/>
              <w:right w:val="single" w:sz="4" w:space="0" w:color="auto"/>
            </w:tcBorders>
            <w:shd w:val="clear" w:color="auto" w:fill="auto"/>
            <w:vAlign w:val="center"/>
            <w:hideMark/>
          </w:tcPr>
          <w:p w14:paraId="06F587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22A79927"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4C9D4A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w:t>
            </w:r>
          </w:p>
        </w:tc>
        <w:tc>
          <w:tcPr>
            <w:tcW w:w="1774" w:type="dxa"/>
            <w:tcBorders>
              <w:top w:val="nil"/>
              <w:left w:val="nil"/>
              <w:bottom w:val="single" w:sz="4" w:space="0" w:color="auto"/>
              <w:right w:val="single" w:sz="4" w:space="0" w:color="auto"/>
            </w:tcBorders>
            <w:shd w:val="clear" w:color="auto" w:fill="auto"/>
            <w:vAlign w:val="center"/>
            <w:hideMark/>
          </w:tcPr>
          <w:p w14:paraId="4932D2A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MEDIA COMPRESION GRADUADA</w:t>
            </w:r>
          </w:p>
        </w:tc>
        <w:tc>
          <w:tcPr>
            <w:tcW w:w="7022" w:type="dxa"/>
            <w:tcBorders>
              <w:top w:val="nil"/>
              <w:left w:val="nil"/>
              <w:bottom w:val="single" w:sz="4" w:space="0" w:color="auto"/>
              <w:right w:val="single" w:sz="4" w:space="0" w:color="auto"/>
            </w:tcBorders>
            <w:shd w:val="clear" w:color="auto" w:fill="auto"/>
            <w:vAlign w:val="center"/>
            <w:hideMark/>
          </w:tcPr>
          <w:p w14:paraId="3DC7F648"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HASTA LA RODILLA, PARA DAMA. 20-30 FIRME COMPRESION</w:t>
            </w:r>
          </w:p>
        </w:tc>
        <w:tc>
          <w:tcPr>
            <w:tcW w:w="911" w:type="dxa"/>
            <w:tcBorders>
              <w:top w:val="nil"/>
              <w:left w:val="nil"/>
              <w:bottom w:val="single" w:sz="4" w:space="0" w:color="auto"/>
              <w:right w:val="single" w:sz="4" w:space="0" w:color="auto"/>
            </w:tcBorders>
            <w:shd w:val="clear" w:color="auto" w:fill="auto"/>
            <w:vAlign w:val="center"/>
            <w:hideMark/>
          </w:tcPr>
          <w:p w14:paraId="3B4009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5CBF8AA"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12AB42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w:t>
            </w:r>
          </w:p>
        </w:tc>
        <w:tc>
          <w:tcPr>
            <w:tcW w:w="1774" w:type="dxa"/>
            <w:tcBorders>
              <w:top w:val="nil"/>
              <w:left w:val="nil"/>
              <w:bottom w:val="single" w:sz="4" w:space="0" w:color="auto"/>
              <w:right w:val="single" w:sz="4" w:space="0" w:color="auto"/>
            </w:tcBorders>
            <w:shd w:val="clear" w:color="auto" w:fill="auto"/>
            <w:vAlign w:val="center"/>
            <w:hideMark/>
          </w:tcPr>
          <w:p w14:paraId="4F2EF0A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MEDIAS COMPRESION GRADUADA </w:t>
            </w:r>
          </w:p>
        </w:tc>
        <w:tc>
          <w:tcPr>
            <w:tcW w:w="7022" w:type="dxa"/>
            <w:tcBorders>
              <w:top w:val="nil"/>
              <w:left w:val="nil"/>
              <w:bottom w:val="single" w:sz="4" w:space="0" w:color="auto"/>
              <w:right w:val="single" w:sz="4" w:space="0" w:color="auto"/>
            </w:tcBorders>
            <w:shd w:val="clear" w:color="auto" w:fill="auto"/>
            <w:vAlign w:val="center"/>
            <w:hideMark/>
          </w:tcPr>
          <w:p w14:paraId="56D29D91"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HASTA EL MUSLO, PARA DAMA. 8-15 BAJA COMPRESION</w:t>
            </w:r>
          </w:p>
        </w:tc>
        <w:tc>
          <w:tcPr>
            <w:tcW w:w="911" w:type="dxa"/>
            <w:tcBorders>
              <w:top w:val="nil"/>
              <w:left w:val="nil"/>
              <w:bottom w:val="single" w:sz="4" w:space="0" w:color="auto"/>
              <w:right w:val="single" w:sz="4" w:space="0" w:color="auto"/>
            </w:tcBorders>
            <w:shd w:val="clear" w:color="auto" w:fill="auto"/>
            <w:vAlign w:val="center"/>
            <w:hideMark/>
          </w:tcPr>
          <w:p w14:paraId="68F3A3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66A7607"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5D0F87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w:t>
            </w:r>
          </w:p>
        </w:tc>
        <w:tc>
          <w:tcPr>
            <w:tcW w:w="1774" w:type="dxa"/>
            <w:tcBorders>
              <w:top w:val="nil"/>
              <w:left w:val="nil"/>
              <w:bottom w:val="single" w:sz="4" w:space="0" w:color="auto"/>
              <w:right w:val="single" w:sz="4" w:space="0" w:color="auto"/>
            </w:tcBorders>
            <w:shd w:val="clear" w:color="auto" w:fill="auto"/>
            <w:vAlign w:val="center"/>
            <w:hideMark/>
          </w:tcPr>
          <w:p w14:paraId="37BE8E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MEDIAS COMPRESION GRADUADA </w:t>
            </w:r>
          </w:p>
        </w:tc>
        <w:tc>
          <w:tcPr>
            <w:tcW w:w="7022" w:type="dxa"/>
            <w:tcBorders>
              <w:top w:val="nil"/>
              <w:left w:val="nil"/>
              <w:bottom w:val="single" w:sz="4" w:space="0" w:color="auto"/>
              <w:right w:val="single" w:sz="4" w:space="0" w:color="auto"/>
            </w:tcBorders>
            <w:shd w:val="clear" w:color="auto" w:fill="auto"/>
            <w:vAlign w:val="center"/>
            <w:hideMark/>
          </w:tcPr>
          <w:p w14:paraId="2478CAE1"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HASTA EL MUSLO, PARA DAMA. 15-20 MEDIANA COMPRESION</w:t>
            </w:r>
          </w:p>
        </w:tc>
        <w:tc>
          <w:tcPr>
            <w:tcW w:w="911" w:type="dxa"/>
            <w:tcBorders>
              <w:top w:val="nil"/>
              <w:left w:val="nil"/>
              <w:bottom w:val="single" w:sz="4" w:space="0" w:color="auto"/>
              <w:right w:val="single" w:sz="4" w:space="0" w:color="auto"/>
            </w:tcBorders>
            <w:shd w:val="clear" w:color="auto" w:fill="auto"/>
            <w:vAlign w:val="center"/>
            <w:hideMark/>
          </w:tcPr>
          <w:p w14:paraId="490BD8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11F5D8DD"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1D3ED8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w:t>
            </w:r>
          </w:p>
        </w:tc>
        <w:tc>
          <w:tcPr>
            <w:tcW w:w="1774" w:type="dxa"/>
            <w:tcBorders>
              <w:top w:val="nil"/>
              <w:left w:val="nil"/>
              <w:bottom w:val="single" w:sz="4" w:space="0" w:color="auto"/>
              <w:right w:val="single" w:sz="4" w:space="0" w:color="auto"/>
            </w:tcBorders>
            <w:shd w:val="clear" w:color="auto" w:fill="auto"/>
            <w:vAlign w:val="center"/>
            <w:hideMark/>
          </w:tcPr>
          <w:p w14:paraId="0EFD52E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MEDIA COMPRESION GRADUADA</w:t>
            </w:r>
          </w:p>
        </w:tc>
        <w:tc>
          <w:tcPr>
            <w:tcW w:w="7022" w:type="dxa"/>
            <w:tcBorders>
              <w:top w:val="nil"/>
              <w:left w:val="nil"/>
              <w:bottom w:val="single" w:sz="4" w:space="0" w:color="auto"/>
              <w:right w:val="single" w:sz="4" w:space="0" w:color="auto"/>
            </w:tcBorders>
            <w:shd w:val="clear" w:color="auto" w:fill="auto"/>
            <w:vAlign w:val="center"/>
            <w:hideMark/>
          </w:tcPr>
          <w:p w14:paraId="27611EBD"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HASTA EL MUSLO, PARA DAMA. 20-30 FIRME COMPRESION</w:t>
            </w:r>
          </w:p>
        </w:tc>
        <w:tc>
          <w:tcPr>
            <w:tcW w:w="911" w:type="dxa"/>
            <w:tcBorders>
              <w:top w:val="nil"/>
              <w:left w:val="nil"/>
              <w:bottom w:val="single" w:sz="4" w:space="0" w:color="auto"/>
              <w:right w:val="single" w:sz="4" w:space="0" w:color="auto"/>
            </w:tcBorders>
            <w:shd w:val="clear" w:color="auto" w:fill="auto"/>
            <w:vAlign w:val="center"/>
            <w:hideMark/>
          </w:tcPr>
          <w:p w14:paraId="53E4F7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0876DF11"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1F8D40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w:t>
            </w:r>
          </w:p>
        </w:tc>
        <w:tc>
          <w:tcPr>
            <w:tcW w:w="1774" w:type="dxa"/>
            <w:tcBorders>
              <w:top w:val="nil"/>
              <w:left w:val="nil"/>
              <w:bottom w:val="single" w:sz="4" w:space="0" w:color="auto"/>
              <w:right w:val="single" w:sz="4" w:space="0" w:color="auto"/>
            </w:tcBorders>
            <w:shd w:val="clear" w:color="auto" w:fill="auto"/>
            <w:vAlign w:val="center"/>
            <w:hideMark/>
          </w:tcPr>
          <w:p w14:paraId="08FD7EE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MEDIAS COMPRESION GRADUADA </w:t>
            </w:r>
          </w:p>
        </w:tc>
        <w:tc>
          <w:tcPr>
            <w:tcW w:w="7022" w:type="dxa"/>
            <w:tcBorders>
              <w:top w:val="nil"/>
              <w:left w:val="nil"/>
              <w:bottom w:val="single" w:sz="4" w:space="0" w:color="auto"/>
              <w:right w:val="single" w:sz="4" w:space="0" w:color="auto"/>
            </w:tcBorders>
            <w:shd w:val="clear" w:color="auto" w:fill="auto"/>
            <w:vAlign w:val="center"/>
            <w:hideMark/>
          </w:tcPr>
          <w:p w14:paraId="7FFA34FD"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PANTY, PARA DAMA. 8-15 BAJA COMPRESION</w:t>
            </w:r>
          </w:p>
        </w:tc>
        <w:tc>
          <w:tcPr>
            <w:tcW w:w="911" w:type="dxa"/>
            <w:tcBorders>
              <w:top w:val="nil"/>
              <w:left w:val="nil"/>
              <w:bottom w:val="single" w:sz="4" w:space="0" w:color="auto"/>
              <w:right w:val="single" w:sz="4" w:space="0" w:color="auto"/>
            </w:tcBorders>
            <w:shd w:val="clear" w:color="auto" w:fill="auto"/>
            <w:vAlign w:val="center"/>
            <w:hideMark/>
          </w:tcPr>
          <w:p w14:paraId="3CCFBC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7FC816F6"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535838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w:t>
            </w:r>
          </w:p>
        </w:tc>
        <w:tc>
          <w:tcPr>
            <w:tcW w:w="1774" w:type="dxa"/>
            <w:tcBorders>
              <w:top w:val="nil"/>
              <w:left w:val="nil"/>
              <w:bottom w:val="single" w:sz="4" w:space="0" w:color="auto"/>
              <w:right w:val="single" w:sz="4" w:space="0" w:color="auto"/>
            </w:tcBorders>
            <w:shd w:val="clear" w:color="auto" w:fill="auto"/>
            <w:vAlign w:val="center"/>
            <w:hideMark/>
          </w:tcPr>
          <w:p w14:paraId="7A7DC3C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MEDIA COMPRESION GRADUADA</w:t>
            </w:r>
          </w:p>
        </w:tc>
        <w:tc>
          <w:tcPr>
            <w:tcW w:w="7022" w:type="dxa"/>
            <w:tcBorders>
              <w:top w:val="nil"/>
              <w:left w:val="nil"/>
              <w:bottom w:val="single" w:sz="4" w:space="0" w:color="auto"/>
              <w:right w:val="single" w:sz="4" w:space="0" w:color="auto"/>
            </w:tcBorders>
            <w:shd w:val="clear" w:color="auto" w:fill="auto"/>
            <w:vAlign w:val="center"/>
            <w:hideMark/>
          </w:tcPr>
          <w:p w14:paraId="45CD55C1"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PANTY, PARA DAMA. 15-20 MEDINA COMPRESION</w:t>
            </w:r>
          </w:p>
        </w:tc>
        <w:tc>
          <w:tcPr>
            <w:tcW w:w="911" w:type="dxa"/>
            <w:tcBorders>
              <w:top w:val="nil"/>
              <w:left w:val="nil"/>
              <w:bottom w:val="single" w:sz="4" w:space="0" w:color="auto"/>
              <w:right w:val="single" w:sz="4" w:space="0" w:color="auto"/>
            </w:tcBorders>
            <w:shd w:val="clear" w:color="auto" w:fill="auto"/>
            <w:vAlign w:val="center"/>
            <w:hideMark/>
          </w:tcPr>
          <w:p w14:paraId="715FB5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F05B349"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3A25D9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w:t>
            </w:r>
          </w:p>
        </w:tc>
        <w:tc>
          <w:tcPr>
            <w:tcW w:w="1774" w:type="dxa"/>
            <w:tcBorders>
              <w:top w:val="nil"/>
              <w:left w:val="nil"/>
              <w:bottom w:val="single" w:sz="4" w:space="0" w:color="auto"/>
              <w:right w:val="single" w:sz="4" w:space="0" w:color="auto"/>
            </w:tcBorders>
            <w:shd w:val="clear" w:color="auto" w:fill="auto"/>
            <w:vAlign w:val="center"/>
            <w:hideMark/>
          </w:tcPr>
          <w:p w14:paraId="590945E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MEDIAS COMPRESION GRADUADA </w:t>
            </w:r>
          </w:p>
        </w:tc>
        <w:tc>
          <w:tcPr>
            <w:tcW w:w="7022" w:type="dxa"/>
            <w:tcBorders>
              <w:top w:val="nil"/>
              <w:left w:val="nil"/>
              <w:bottom w:val="single" w:sz="4" w:space="0" w:color="auto"/>
              <w:right w:val="single" w:sz="4" w:space="0" w:color="auto"/>
            </w:tcBorders>
            <w:shd w:val="clear" w:color="auto" w:fill="auto"/>
            <w:vAlign w:val="center"/>
            <w:hideMark/>
          </w:tcPr>
          <w:p w14:paraId="53CC5FE0"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PANTY, PARA DAMA. 20-30 FIRME COMPRESION</w:t>
            </w:r>
          </w:p>
        </w:tc>
        <w:tc>
          <w:tcPr>
            <w:tcW w:w="911" w:type="dxa"/>
            <w:tcBorders>
              <w:top w:val="nil"/>
              <w:left w:val="nil"/>
              <w:bottom w:val="single" w:sz="4" w:space="0" w:color="auto"/>
              <w:right w:val="single" w:sz="4" w:space="0" w:color="auto"/>
            </w:tcBorders>
            <w:shd w:val="clear" w:color="auto" w:fill="auto"/>
            <w:vAlign w:val="center"/>
            <w:hideMark/>
          </w:tcPr>
          <w:p w14:paraId="6286F8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4BF4A17E"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48BBED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w:t>
            </w:r>
          </w:p>
        </w:tc>
        <w:tc>
          <w:tcPr>
            <w:tcW w:w="1774" w:type="dxa"/>
            <w:tcBorders>
              <w:top w:val="nil"/>
              <w:left w:val="nil"/>
              <w:bottom w:val="single" w:sz="4" w:space="0" w:color="auto"/>
              <w:right w:val="single" w:sz="4" w:space="0" w:color="auto"/>
            </w:tcBorders>
            <w:shd w:val="clear" w:color="auto" w:fill="auto"/>
            <w:vAlign w:val="center"/>
            <w:hideMark/>
          </w:tcPr>
          <w:p w14:paraId="6C94578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MULETAS AXILARES</w:t>
            </w:r>
          </w:p>
        </w:tc>
        <w:tc>
          <w:tcPr>
            <w:tcW w:w="7022" w:type="dxa"/>
            <w:tcBorders>
              <w:top w:val="nil"/>
              <w:left w:val="nil"/>
              <w:bottom w:val="single" w:sz="4" w:space="0" w:color="auto"/>
              <w:right w:val="single" w:sz="4" w:space="0" w:color="auto"/>
            </w:tcBorders>
            <w:shd w:val="clear" w:color="auto" w:fill="auto"/>
            <w:vAlign w:val="center"/>
            <w:hideMark/>
          </w:tcPr>
          <w:p w14:paraId="11EF40DF"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ALUMINIO DE PESO LIGERO. APOYOS AXILARES ACOLCHADOS EN PLASTICO O RECUBIERTOS EN ESPUMA Y POLIPIEL, EMPUÑADURA REVESTIDA DE CAUCHO DE ALTA DENSIDAD, REGATONES DE GOMA ANTIDESLIZANTE. ALTURA AJUSTABLE POR SISTEMA TELESCOPICO CONTROLADO POR PULSADOR RETRACTIL (INCREMENTOS DE 1") O POR TORNILLO CON AGUJEROS EXTERIORES. DIFERENTES MEDIDAS</w:t>
            </w:r>
          </w:p>
        </w:tc>
        <w:tc>
          <w:tcPr>
            <w:tcW w:w="911" w:type="dxa"/>
            <w:tcBorders>
              <w:top w:val="nil"/>
              <w:left w:val="nil"/>
              <w:bottom w:val="single" w:sz="4" w:space="0" w:color="auto"/>
              <w:right w:val="single" w:sz="4" w:space="0" w:color="auto"/>
            </w:tcBorders>
            <w:shd w:val="clear" w:color="auto" w:fill="auto"/>
            <w:vAlign w:val="center"/>
            <w:hideMark/>
          </w:tcPr>
          <w:p w14:paraId="229868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72E303D1"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02E447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w:t>
            </w:r>
          </w:p>
        </w:tc>
        <w:tc>
          <w:tcPr>
            <w:tcW w:w="1774" w:type="dxa"/>
            <w:tcBorders>
              <w:top w:val="nil"/>
              <w:left w:val="nil"/>
              <w:bottom w:val="single" w:sz="4" w:space="0" w:color="auto"/>
              <w:right w:val="single" w:sz="4" w:space="0" w:color="auto"/>
            </w:tcBorders>
            <w:shd w:val="clear" w:color="auto" w:fill="auto"/>
            <w:vAlign w:val="center"/>
            <w:hideMark/>
          </w:tcPr>
          <w:p w14:paraId="0A8A579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MUSLERA</w:t>
            </w:r>
          </w:p>
        </w:tc>
        <w:tc>
          <w:tcPr>
            <w:tcW w:w="7022" w:type="dxa"/>
            <w:tcBorders>
              <w:top w:val="nil"/>
              <w:left w:val="nil"/>
              <w:bottom w:val="single" w:sz="4" w:space="0" w:color="auto"/>
              <w:right w:val="single" w:sz="4" w:space="0" w:color="auto"/>
            </w:tcBorders>
            <w:shd w:val="clear" w:color="auto" w:fill="auto"/>
            <w:vAlign w:val="center"/>
            <w:hideMark/>
          </w:tcPr>
          <w:p w14:paraId="785027EE"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 MUSLERA</w:t>
            </w:r>
          </w:p>
        </w:tc>
        <w:tc>
          <w:tcPr>
            <w:tcW w:w="911" w:type="dxa"/>
            <w:tcBorders>
              <w:top w:val="nil"/>
              <w:left w:val="nil"/>
              <w:bottom w:val="single" w:sz="4" w:space="0" w:color="auto"/>
              <w:right w:val="single" w:sz="4" w:space="0" w:color="auto"/>
            </w:tcBorders>
            <w:shd w:val="clear" w:color="auto" w:fill="auto"/>
            <w:vAlign w:val="center"/>
            <w:hideMark/>
          </w:tcPr>
          <w:p w14:paraId="3618DC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36FAE6DB"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0A1659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w:t>
            </w:r>
          </w:p>
        </w:tc>
        <w:tc>
          <w:tcPr>
            <w:tcW w:w="1774" w:type="dxa"/>
            <w:tcBorders>
              <w:top w:val="nil"/>
              <w:left w:val="nil"/>
              <w:bottom w:val="single" w:sz="4" w:space="0" w:color="auto"/>
              <w:right w:val="single" w:sz="4" w:space="0" w:color="auto"/>
            </w:tcBorders>
            <w:shd w:val="clear" w:color="auto" w:fill="auto"/>
            <w:vAlign w:val="center"/>
            <w:hideMark/>
          </w:tcPr>
          <w:p w14:paraId="166D63F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ORTESIS DE SEDESTACION</w:t>
            </w:r>
          </w:p>
        </w:tc>
        <w:tc>
          <w:tcPr>
            <w:tcW w:w="7022" w:type="dxa"/>
            <w:tcBorders>
              <w:top w:val="nil"/>
              <w:left w:val="nil"/>
              <w:bottom w:val="single" w:sz="4" w:space="0" w:color="auto"/>
              <w:right w:val="single" w:sz="4" w:space="0" w:color="auto"/>
            </w:tcBorders>
            <w:shd w:val="clear" w:color="auto" w:fill="auto"/>
            <w:vAlign w:val="center"/>
            <w:hideMark/>
          </w:tcPr>
          <w:p w14:paraId="7DA02DD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ORTESIS DE SEDESTACION</w:t>
            </w:r>
          </w:p>
        </w:tc>
        <w:tc>
          <w:tcPr>
            <w:tcW w:w="911" w:type="dxa"/>
            <w:tcBorders>
              <w:top w:val="nil"/>
              <w:left w:val="nil"/>
              <w:bottom w:val="single" w:sz="4" w:space="0" w:color="auto"/>
              <w:right w:val="single" w:sz="4" w:space="0" w:color="auto"/>
            </w:tcBorders>
            <w:shd w:val="clear" w:color="auto" w:fill="auto"/>
            <w:vAlign w:val="center"/>
            <w:hideMark/>
          </w:tcPr>
          <w:p w14:paraId="050BF6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59E2FC62"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52773F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w:t>
            </w:r>
          </w:p>
        </w:tc>
        <w:tc>
          <w:tcPr>
            <w:tcW w:w="1774" w:type="dxa"/>
            <w:tcBorders>
              <w:top w:val="nil"/>
              <w:left w:val="nil"/>
              <w:bottom w:val="single" w:sz="4" w:space="0" w:color="auto"/>
              <w:right w:val="single" w:sz="4" w:space="0" w:color="auto"/>
            </w:tcBorders>
            <w:shd w:val="clear" w:color="auto" w:fill="auto"/>
            <w:vAlign w:val="center"/>
            <w:hideMark/>
          </w:tcPr>
          <w:p w14:paraId="43BF25C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ORTESIS ROTADORA DE EXTREMIDAD INFERIOR TIPO TWISTER</w:t>
            </w:r>
          </w:p>
        </w:tc>
        <w:tc>
          <w:tcPr>
            <w:tcW w:w="7022" w:type="dxa"/>
            <w:tcBorders>
              <w:top w:val="nil"/>
              <w:left w:val="nil"/>
              <w:bottom w:val="single" w:sz="4" w:space="0" w:color="auto"/>
              <w:right w:val="single" w:sz="4" w:space="0" w:color="auto"/>
            </w:tcBorders>
            <w:shd w:val="clear" w:color="auto" w:fill="auto"/>
            <w:vAlign w:val="center"/>
            <w:hideMark/>
          </w:tcPr>
          <w:p w14:paraId="1718C58B"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CONSISTE EN UN CABLE DE ACERO, RECUBIERTO POR VARIAS CAPAS DE ALAMBRE, ENROLLADAS HELICOIDALMENTE UNAS SOBRE OTRAS Y EN DIRECCIÓN CONTRARIA. AL CABLE FLEXIBLE SE LE ADAPTAN REMACHANDO DOS CONEXIONES CILÍNDRICAS PARA UNIR A LAS ARTICULACIONES, BLOQUEÁNDOSE ESTA UNIÓN MEDIANTE UN TORNILLO PRISIONERO QUE MANTIENE LA ROTACIÓN DESEADA. PARA OBTENER EL MÁXIMO EFECTO DEBE COLOCARSE LA BOTA O LA ÓRTESIS EN UNA ROTACIÓN DE 20 A 30 GRADOS DE CORRECCIÓN INTERNA O EXTERNA, SEGÚN EL EFECTO QUE SE QUIERA CONSEGUIR.</w:t>
            </w:r>
          </w:p>
        </w:tc>
        <w:tc>
          <w:tcPr>
            <w:tcW w:w="911" w:type="dxa"/>
            <w:tcBorders>
              <w:top w:val="nil"/>
              <w:left w:val="nil"/>
              <w:bottom w:val="single" w:sz="4" w:space="0" w:color="auto"/>
              <w:right w:val="single" w:sz="4" w:space="0" w:color="auto"/>
            </w:tcBorders>
            <w:shd w:val="clear" w:color="auto" w:fill="auto"/>
            <w:vAlign w:val="center"/>
            <w:hideMark/>
          </w:tcPr>
          <w:p w14:paraId="2C5F2A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1BF53FDF"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73F920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w:t>
            </w:r>
          </w:p>
        </w:tc>
        <w:tc>
          <w:tcPr>
            <w:tcW w:w="1774" w:type="dxa"/>
            <w:tcBorders>
              <w:top w:val="nil"/>
              <w:left w:val="nil"/>
              <w:bottom w:val="single" w:sz="4" w:space="0" w:color="auto"/>
              <w:right w:val="single" w:sz="4" w:space="0" w:color="auto"/>
            </w:tcBorders>
            <w:shd w:val="clear" w:color="auto" w:fill="auto"/>
            <w:vAlign w:val="center"/>
            <w:hideMark/>
          </w:tcPr>
          <w:p w14:paraId="37564F1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PLANTILLA </w:t>
            </w:r>
          </w:p>
        </w:tc>
        <w:tc>
          <w:tcPr>
            <w:tcW w:w="7022" w:type="dxa"/>
            <w:tcBorders>
              <w:top w:val="nil"/>
              <w:left w:val="nil"/>
              <w:bottom w:val="single" w:sz="4" w:space="0" w:color="auto"/>
              <w:right w:val="single" w:sz="4" w:space="0" w:color="auto"/>
            </w:tcBorders>
            <w:shd w:val="clear" w:color="auto" w:fill="auto"/>
            <w:vAlign w:val="center"/>
            <w:hideMark/>
          </w:tcPr>
          <w:p w14:paraId="05256001"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PIE COMPLETO. ÓRTESIS PARA EL AMORTIGUAMIENTO DEL APOYO PLANTAR, ABSORBE EL IMPACTO. PERMITE RECORTARLA CON TIJERA PARA QUE SE ADAPTE AL CALZADO. FABRICADA EN GEL O SILICONA CON DISEÑO ERGONÓMICO, CON ACOSTILLAMIENTOS, DOBLE REFUERZO EN EL TALÓN. TAMAÑO UNIVERSAL.</w:t>
            </w:r>
          </w:p>
        </w:tc>
        <w:tc>
          <w:tcPr>
            <w:tcW w:w="911" w:type="dxa"/>
            <w:tcBorders>
              <w:top w:val="nil"/>
              <w:left w:val="nil"/>
              <w:bottom w:val="single" w:sz="4" w:space="0" w:color="auto"/>
              <w:right w:val="single" w:sz="4" w:space="0" w:color="auto"/>
            </w:tcBorders>
            <w:shd w:val="clear" w:color="auto" w:fill="auto"/>
            <w:vAlign w:val="center"/>
            <w:hideMark/>
          </w:tcPr>
          <w:p w14:paraId="05E0CB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1ED64329" w14:textId="77777777" w:rsidTr="00A3151B">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AA00D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96</w:t>
            </w:r>
          </w:p>
        </w:tc>
        <w:tc>
          <w:tcPr>
            <w:tcW w:w="17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34B5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PLANTILLA EN SILICONA</w:t>
            </w:r>
          </w:p>
        </w:tc>
        <w:tc>
          <w:tcPr>
            <w:tcW w:w="70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1A996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ORL PIE. ÓRTESIS QUE EVITA LA PRESIÓN DEL SEGUNDO Y TERCER METATARSIANO. FABRICADO EN SILICONA VISCO ELÁSTICA, QUE PERMITE ADHESIÓN A LA PLANTILLA DEL ZAPATO, GARANTIZANDO SU CORRECTA POSICIÓN. DISEÑO ANATÓMICO EN FORMA DE BOTÓN, CON DIFERENTES TALLAS, SEGÚN TAMAÑO DEL PIE. ESTA ÓRTESIS PUEDE USARSE COMO ADITAMENTO A LA PLANTILLA ENTERA CUANDO EL TIPO DE CALZADO NO PERMITE LA BUENA ADHESIÓN DEL BOTÓN. TAMAÑOS VARIOS.</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7C5B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0F7BDF41" w14:textId="77777777" w:rsidTr="00A3151B">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CDB35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w:t>
            </w:r>
          </w:p>
        </w:tc>
        <w:tc>
          <w:tcPr>
            <w:tcW w:w="1774" w:type="dxa"/>
            <w:tcBorders>
              <w:top w:val="single" w:sz="4" w:space="0" w:color="auto"/>
              <w:left w:val="nil"/>
              <w:bottom w:val="single" w:sz="4" w:space="0" w:color="auto"/>
              <w:right w:val="single" w:sz="4" w:space="0" w:color="auto"/>
            </w:tcBorders>
            <w:shd w:val="clear" w:color="auto" w:fill="auto"/>
            <w:vAlign w:val="center"/>
            <w:hideMark/>
          </w:tcPr>
          <w:p w14:paraId="20A6965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PLANTILLA EN SILICONA</w:t>
            </w:r>
          </w:p>
        </w:tc>
        <w:tc>
          <w:tcPr>
            <w:tcW w:w="7022" w:type="dxa"/>
            <w:tcBorders>
              <w:top w:val="single" w:sz="4" w:space="0" w:color="auto"/>
              <w:left w:val="nil"/>
              <w:bottom w:val="single" w:sz="4" w:space="0" w:color="auto"/>
              <w:right w:val="single" w:sz="4" w:space="0" w:color="auto"/>
            </w:tcBorders>
            <w:shd w:val="clear" w:color="auto" w:fill="auto"/>
            <w:vAlign w:val="center"/>
            <w:hideMark/>
          </w:tcPr>
          <w:p w14:paraId="31E1A048"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BOTON AP PIE. ÓRTESIS PARA EL ANTEPIÉ QUE EVITA LA PRESIÓN DEL SEGUNDO Y TERCER METATARSIANO. FABRICADO EN SILICONA VISCO ELÁSTICA, QUE PERMITE ADHESIÓN A LA PLANTILLA DEL ZAPATO, GARANTIZANDO SU CORRECTA POSICIÓN. DISEÑO ANATÓMICO EN FORMA DE BOTÓN, CON DIFERENTES TALLAS, SEGÚN TAMAÑO DEL PIE. ESTA ÓRTESIS PUEDE USARSE COMO ADITAMENTO A LA PLANTILLA ENTERA CUANDO EL TIPO DE CALZADO NO PERMITE LA BUENA ADHESIÓN DEL BOTÓN. TAMAÑOS VARIOS.</w:t>
            </w:r>
          </w:p>
        </w:tc>
        <w:tc>
          <w:tcPr>
            <w:tcW w:w="911" w:type="dxa"/>
            <w:tcBorders>
              <w:top w:val="single" w:sz="4" w:space="0" w:color="auto"/>
              <w:left w:val="nil"/>
              <w:bottom w:val="single" w:sz="4" w:space="0" w:color="auto"/>
              <w:right w:val="single" w:sz="4" w:space="0" w:color="auto"/>
            </w:tcBorders>
            <w:shd w:val="clear" w:color="auto" w:fill="auto"/>
            <w:vAlign w:val="center"/>
            <w:hideMark/>
          </w:tcPr>
          <w:p w14:paraId="37CEB1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4B8F5FF"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1E3088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w:t>
            </w:r>
          </w:p>
        </w:tc>
        <w:tc>
          <w:tcPr>
            <w:tcW w:w="1774" w:type="dxa"/>
            <w:tcBorders>
              <w:top w:val="nil"/>
              <w:left w:val="nil"/>
              <w:bottom w:val="single" w:sz="4" w:space="0" w:color="auto"/>
              <w:right w:val="single" w:sz="4" w:space="0" w:color="auto"/>
            </w:tcBorders>
            <w:shd w:val="clear" w:color="auto" w:fill="auto"/>
            <w:vAlign w:val="center"/>
            <w:hideMark/>
          </w:tcPr>
          <w:p w14:paraId="46E1E57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PLANTILLA EN SILICONA</w:t>
            </w:r>
          </w:p>
        </w:tc>
        <w:tc>
          <w:tcPr>
            <w:tcW w:w="7022" w:type="dxa"/>
            <w:tcBorders>
              <w:top w:val="nil"/>
              <w:left w:val="nil"/>
              <w:bottom w:val="single" w:sz="4" w:space="0" w:color="auto"/>
              <w:right w:val="single" w:sz="4" w:space="0" w:color="auto"/>
            </w:tcBorders>
            <w:shd w:val="clear" w:color="auto" w:fill="auto"/>
            <w:vAlign w:val="center"/>
            <w:hideMark/>
          </w:tcPr>
          <w:p w14:paraId="632E1EBD"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ARCO AP. IDEALES PARA BRINDAR CÓMODO SOPORTE AL ARCO DEL PIE, PROBADAS PARA EL ALIVIO DEL DOLOR DEL ARCO, BRINDA ABSORCIÓN DE GOLPES Y ESTABILIDAD. DIFERENTES TAMAÑOS</w:t>
            </w:r>
          </w:p>
        </w:tc>
        <w:tc>
          <w:tcPr>
            <w:tcW w:w="911" w:type="dxa"/>
            <w:tcBorders>
              <w:top w:val="nil"/>
              <w:left w:val="nil"/>
              <w:bottom w:val="single" w:sz="4" w:space="0" w:color="auto"/>
              <w:right w:val="single" w:sz="4" w:space="0" w:color="auto"/>
            </w:tcBorders>
            <w:shd w:val="clear" w:color="auto" w:fill="auto"/>
            <w:vAlign w:val="center"/>
            <w:hideMark/>
          </w:tcPr>
          <w:p w14:paraId="7B5E1E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51747D73" w14:textId="77777777" w:rsidTr="00A3151B">
        <w:tc>
          <w:tcPr>
            <w:tcW w:w="0" w:type="auto"/>
            <w:tcBorders>
              <w:top w:val="nil"/>
              <w:left w:val="single" w:sz="4" w:space="0" w:color="auto"/>
              <w:bottom w:val="single" w:sz="4" w:space="0" w:color="auto"/>
              <w:right w:val="single" w:sz="4" w:space="0" w:color="auto"/>
            </w:tcBorders>
            <w:shd w:val="clear" w:color="000000" w:fill="FFFFFF"/>
            <w:vAlign w:val="center"/>
            <w:hideMark/>
          </w:tcPr>
          <w:p w14:paraId="26C21A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w:t>
            </w:r>
          </w:p>
        </w:tc>
        <w:tc>
          <w:tcPr>
            <w:tcW w:w="1774" w:type="dxa"/>
            <w:tcBorders>
              <w:top w:val="nil"/>
              <w:left w:val="nil"/>
              <w:bottom w:val="single" w:sz="4" w:space="0" w:color="auto"/>
              <w:right w:val="single" w:sz="4" w:space="0" w:color="auto"/>
            </w:tcBorders>
            <w:shd w:val="clear" w:color="000000" w:fill="FFFFFF"/>
            <w:vAlign w:val="center"/>
            <w:hideMark/>
          </w:tcPr>
          <w:p w14:paraId="7F7E377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PLANTILLA EN SILICONA</w:t>
            </w:r>
          </w:p>
        </w:tc>
        <w:tc>
          <w:tcPr>
            <w:tcW w:w="7022" w:type="dxa"/>
            <w:tcBorders>
              <w:top w:val="nil"/>
              <w:left w:val="nil"/>
              <w:bottom w:val="single" w:sz="4" w:space="0" w:color="auto"/>
              <w:right w:val="single" w:sz="4" w:space="0" w:color="auto"/>
            </w:tcBorders>
            <w:shd w:val="clear" w:color="000000" w:fill="FFFFFF"/>
            <w:vAlign w:val="center"/>
            <w:hideMark/>
          </w:tcPr>
          <w:p w14:paraId="2822FA8B"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ESPOLON AP. ORTESIS PARA EL TALON CON ESPOLON CALCANEO ÓRTESIS DE PIE QUE DISMINUYE EL IMPACTO DEL TALÓN. FABRICADO EN SILICONA VISCO ELÁSTICA, QUE PERMITE ADHESIÓN A LA PLANTILLA DEL ZAPATO, GARANTIZANDO SU CORRECTA POSICIÓN. DISEÑO ANATÓMICO EN FORMA DE HERRADURA. DIFERENTES TALLAS UNIDAD</w:t>
            </w:r>
          </w:p>
        </w:tc>
        <w:tc>
          <w:tcPr>
            <w:tcW w:w="911" w:type="dxa"/>
            <w:tcBorders>
              <w:top w:val="nil"/>
              <w:left w:val="nil"/>
              <w:bottom w:val="single" w:sz="4" w:space="0" w:color="auto"/>
              <w:right w:val="single" w:sz="4" w:space="0" w:color="auto"/>
            </w:tcBorders>
            <w:shd w:val="clear" w:color="000000" w:fill="FFFFFF"/>
            <w:vAlign w:val="center"/>
            <w:hideMark/>
          </w:tcPr>
          <w:p w14:paraId="60F27B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01A8BA3C"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7CFD81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w:t>
            </w:r>
          </w:p>
        </w:tc>
        <w:tc>
          <w:tcPr>
            <w:tcW w:w="1774" w:type="dxa"/>
            <w:tcBorders>
              <w:top w:val="nil"/>
              <w:left w:val="nil"/>
              <w:bottom w:val="single" w:sz="4" w:space="0" w:color="auto"/>
              <w:right w:val="single" w:sz="4" w:space="0" w:color="auto"/>
            </w:tcBorders>
            <w:shd w:val="clear" w:color="auto" w:fill="auto"/>
            <w:vAlign w:val="center"/>
            <w:hideMark/>
          </w:tcPr>
          <w:p w14:paraId="24623FE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PLANTILLAS ORTOPEDICAS</w:t>
            </w:r>
          </w:p>
        </w:tc>
        <w:tc>
          <w:tcPr>
            <w:tcW w:w="7022" w:type="dxa"/>
            <w:tcBorders>
              <w:top w:val="nil"/>
              <w:left w:val="nil"/>
              <w:bottom w:val="single" w:sz="4" w:space="0" w:color="auto"/>
              <w:right w:val="single" w:sz="4" w:space="0" w:color="auto"/>
            </w:tcBorders>
            <w:shd w:val="clear" w:color="auto" w:fill="auto"/>
            <w:vAlign w:val="center"/>
            <w:hideMark/>
          </w:tcPr>
          <w:p w14:paraId="683A28B4"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 PLANTILLAS ORTOPEDICAS</w:t>
            </w:r>
          </w:p>
        </w:tc>
        <w:tc>
          <w:tcPr>
            <w:tcW w:w="911" w:type="dxa"/>
            <w:tcBorders>
              <w:top w:val="nil"/>
              <w:left w:val="nil"/>
              <w:bottom w:val="single" w:sz="4" w:space="0" w:color="auto"/>
              <w:right w:val="single" w:sz="4" w:space="0" w:color="auto"/>
            </w:tcBorders>
            <w:shd w:val="clear" w:color="auto" w:fill="auto"/>
            <w:vAlign w:val="center"/>
            <w:hideMark/>
          </w:tcPr>
          <w:p w14:paraId="1A386C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6E98DF5"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40FD49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w:t>
            </w:r>
          </w:p>
        </w:tc>
        <w:tc>
          <w:tcPr>
            <w:tcW w:w="1774" w:type="dxa"/>
            <w:tcBorders>
              <w:top w:val="nil"/>
              <w:left w:val="nil"/>
              <w:bottom w:val="single" w:sz="4" w:space="0" w:color="auto"/>
              <w:right w:val="single" w:sz="4" w:space="0" w:color="auto"/>
            </w:tcBorders>
            <w:shd w:val="clear" w:color="auto" w:fill="auto"/>
            <w:vAlign w:val="center"/>
            <w:hideMark/>
          </w:tcPr>
          <w:p w14:paraId="500A7A9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SEPARADOR DEDOS</w:t>
            </w:r>
          </w:p>
        </w:tc>
        <w:tc>
          <w:tcPr>
            <w:tcW w:w="7022" w:type="dxa"/>
            <w:tcBorders>
              <w:top w:val="nil"/>
              <w:left w:val="nil"/>
              <w:bottom w:val="single" w:sz="4" w:space="0" w:color="auto"/>
              <w:right w:val="single" w:sz="4" w:space="0" w:color="auto"/>
            </w:tcBorders>
            <w:shd w:val="clear" w:color="auto" w:fill="auto"/>
            <w:vAlign w:val="center"/>
            <w:hideMark/>
          </w:tcPr>
          <w:p w14:paraId="3D0DE891"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CARRETE, EN SILICONA</w:t>
            </w:r>
          </w:p>
        </w:tc>
        <w:tc>
          <w:tcPr>
            <w:tcW w:w="911" w:type="dxa"/>
            <w:tcBorders>
              <w:top w:val="nil"/>
              <w:left w:val="nil"/>
              <w:bottom w:val="single" w:sz="4" w:space="0" w:color="auto"/>
              <w:right w:val="single" w:sz="4" w:space="0" w:color="auto"/>
            </w:tcBorders>
            <w:shd w:val="clear" w:color="auto" w:fill="auto"/>
            <w:vAlign w:val="center"/>
            <w:hideMark/>
          </w:tcPr>
          <w:p w14:paraId="599FEA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174E9D2A"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28F7D6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w:t>
            </w:r>
          </w:p>
        </w:tc>
        <w:tc>
          <w:tcPr>
            <w:tcW w:w="1774" w:type="dxa"/>
            <w:tcBorders>
              <w:top w:val="nil"/>
              <w:left w:val="nil"/>
              <w:bottom w:val="single" w:sz="4" w:space="0" w:color="auto"/>
              <w:right w:val="single" w:sz="4" w:space="0" w:color="auto"/>
            </w:tcBorders>
            <w:shd w:val="clear" w:color="auto" w:fill="auto"/>
            <w:vAlign w:val="center"/>
            <w:hideMark/>
          </w:tcPr>
          <w:p w14:paraId="46ECFF4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SUSPENSORIO ESCROTAL</w:t>
            </w:r>
          </w:p>
          <w:p w14:paraId="0D0A66FE" w14:textId="77777777" w:rsidR="0023371D" w:rsidRPr="0023371D" w:rsidRDefault="0023371D" w:rsidP="0023371D">
            <w:pPr>
              <w:spacing w:after="0" w:line="240" w:lineRule="auto"/>
              <w:rPr>
                <w:rFonts w:ascii="Arial" w:hAnsi="Arial" w:cs="Arial"/>
                <w:color w:val="000000"/>
                <w:sz w:val="14"/>
                <w:szCs w:val="14"/>
              </w:rPr>
            </w:pPr>
          </w:p>
        </w:tc>
        <w:tc>
          <w:tcPr>
            <w:tcW w:w="7022" w:type="dxa"/>
            <w:tcBorders>
              <w:top w:val="nil"/>
              <w:left w:val="nil"/>
              <w:bottom w:val="single" w:sz="4" w:space="0" w:color="auto"/>
              <w:right w:val="single" w:sz="4" w:space="0" w:color="auto"/>
            </w:tcBorders>
            <w:shd w:val="clear" w:color="auto" w:fill="auto"/>
            <w:vAlign w:val="center"/>
            <w:hideMark/>
          </w:tcPr>
          <w:p w14:paraId="631DDF16"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 SUSPENSORIO ESCROTAL</w:t>
            </w:r>
          </w:p>
        </w:tc>
        <w:tc>
          <w:tcPr>
            <w:tcW w:w="911" w:type="dxa"/>
            <w:tcBorders>
              <w:top w:val="nil"/>
              <w:left w:val="nil"/>
              <w:bottom w:val="single" w:sz="4" w:space="0" w:color="auto"/>
              <w:right w:val="single" w:sz="4" w:space="0" w:color="auto"/>
            </w:tcBorders>
            <w:shd w:val="clear" w:color="auto" w:fill="auto"/>
            <w:vAlign w:val="center"/>
            <w:hideMark/>
          </w:tcPr>
          <w:p w14:paraId="0C042D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0002DE79"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3DF018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w:t>
            </w:r>
          </w:p>
        </w:tc>
        <w:tc>
          <w:tcPr>
            <w:tcW w:w="1774" w:type="dxa"/>
            <w:tcBorders>
              <w:top w:val="nil"/>
              <w:left w:val="nil"/>
              <w:bottom w:val="single" w:sz="4" w:space="0" w:color="auto"/>
              <w:right w:val="single" w:sz="4" w:space="0" w:color="auto"/>
            </w:tcBorders>
            <w:shd w:val="clear" w:color="auto" w:fill="auto"/>
            <w:vAlign w:val="center"/>
            <w:hideMark/>
          </w:tcPr>
          <w:p w14:paraId="3EE68C2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TALONERAS</w:t>
            </w:r>
          </w:p>
        </w:tc>
        <w:tc>
          <w:tcPr>
            <w:tcW w:w="7022" w:type="dxa"/>
            <w:tcBorders>
              <w:top w:val="nil"/>
              <w:left w:val="nil"/>
              <w:bottom w:val="single" w:sz="4" w:space="0" w:color="auto"/>
              <w:right w:val="single" w:sz="4" w:space="0" w:color="auto"/>
            </w:tcBorders>
            <w:shd w:val="clear" w:color="auto" w:fill="auto"/>
            <w:vAlign w:val="center"/>
            <w:hideMark/>
          </w:tcPr>
          <w:p w14:paraId="2D9AA91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POLIPROPILENO</w:t>
            </w:r>
          </w:p>
        </w:tc>
        <w:tc>
          <w:tcPr>
            <w:tcW w:w="911" w:type="dxa"/>
            <w:tcBorders>
              <w:top w:val="nil"/>
              <w:left w:val="nil"/>
              <w:bottom w:val="single" w:sz="4" w:space="0" w:color="auto"/>
              <w:right w:val="single" w:sz="4" w:space="0" w:color="auto"/>
            </w:tcBorders>
            <w:shd w:val="clear" w:color="auto" w:fill="auto"/>
            <w:vAlign w:val="center"/>
            <w:hideMark/>
          </w:tcPr>
          <w:p w14:paraId="21561F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32FC9B92"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091D76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w:t>
            </w:r>
          </w:p>
        </w:tc>
        <w:tc>
          <w:tcPr>
            <w:tcW w:w="1774" w:type="dxa"/>
            <w:tcBorders>
              <w:top w:val="nil"/>
              <w:left w:val="nil"/>
              <w:bottom w:val="single" w:sz="4" w:space="0" w:color="auto"/>
              <w:right w:val="single" w:sz="4" w:space="0" w:color="auto"/>
            </w:tcBorders>
            <w:shd w:val="clear" w:color="auto" w:fill="auto"/>
            <w:vAlign w:val="center"/>
            <w:hideMark/>
          </w:tcPr>
          <w:p w14:paraId="4A4BEC0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TALONERAS</w:t>
            </w:r>
          </w:p>
        </w:tc>
        <w:tc>
          <w:tcPr>
            <w:tcW w:w="7022" w:type="dxa"/>
            <w:tcBorders>
              <w:top w:val="nil"/>
              <w:left w:val="nil"/>
              <w:bottom w:val="single" w:sz="4" w:space="0" w:color="auto"/>
              <w:right w:val="single" w:sz="4" w:space="0" w:color="auto"/>
            </w:tcBorders>
            <w:shd w:val="clear" w:color="auto" w:fill="auto"/>
            <w:vAlign w:val="center"/>
            <w:hideMark/>
          </w:tcPr>
          <w:p w14:paraId="5DAB8383"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ALTO Y BAJO IMPACTO</w:t>
            </w:r>
          </w:p>
        </w:tc>
        <w:tc>
          <w:tcPr>
            <w:tcW w:w="911" w:type="dxa"/>
            <w:tcBorders>
              <w:top w:val="nil"/>
              <w:left w:val="nil"/>
              <w:bottom w:val="single" w:sz="4" w:space="0" w:color="auto"/>
              <w:right w:val="single" w:sz="4" w:space="0" w:color="auto"/>
            </w:tcBorders>
            <w:shd w:val="clear" w:color="auto" w:fill="auto"/>
            <w:vAlign w:val="center"/>
            <w:hideMark/>
          </w:tcPr>
          <w:p w14:paraId="17E122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6F841681"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1FE8FD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w:t>
            </w:r>
          </w:p>
        </w:tc>
        <w:tc>
          <w:tcPr>
            <w:tcW w:w="1774" w:type="dxa"/>
            <w:tcBorders>
              <w:top w:val="nil"/>
              <w:left w:val="nil"/>
              <w:bottom w:val="single" w:sz="4" w:space="0" w:color="auto"/>
              <w:right w:val="single" w:sz="4" w:space="0" w:color="auto"/>
            </w:tcBorders>
            <w:shd w:val="clear" w:color="auto" w:fill="auto"/>
            <w:vAlign w:val="center"/>
            <w:hideMark/>
          </w:tcPr>
          <w:p w14:paraId="485283C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TRACCION CUTANEA  </w:t>
            </w:r>
          </w:p>
        </w:tc>
        <w:tc>
          <w:tcPr>
            <w:tcW w:w="7022" w:type="dxa"/>
            <w:tcBorders>
              <w:top w:val="nil"/>
              <w:left w:val="nil"/>
              <w:bottom w:val="single" w:sz="4" w:space="0" w:color="auto"/>
              <w:right w:val="single" w:sz="4" w:space="0" w:color="auto"/>
            </w:tcBorders>
            <w:shd w:val="clear" w:color="auto" w:fill="auto"/>
            <w:vAlign w:val="center"/>
            <w:hideMark/>
          </w:tcPr>
          <w:p w14:paraId="20952B94"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ADULTO</w:t>
            </w:r>
          </w:p>
        </w:tc>
        <w:tc>
          <w:tcPr>
            <w:tcW w:w="911" w:type="dxa"/>
            <w:tcBorders>
              <w:top w:val="nil"/>
              <w:left w:val="nil"/>
              <w:bottom w:val="single" w:sz="4" w:space="0" w:color="auto"/>
              <w:right w:val="single" w:sz="4" w:space="0" w:color="auto"/>
            </w:tcBorders>
            <w:shd w:val="clear" w:color="auto" w:fill="auto"/>
            <w:vAlign w:val="center"/>
            <w:hideMark/>
          </w:tcPr>
          <w:p w14:paraId="15B583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75D2455F"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396036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w:t>
            </w:r>
          </w:p>
        </w:tc>
        <w:tc>
          <w:tcPr>
            <w:tcW w:w="1774" w:type="dxa"/>
            <w:tcBorders>
              <w:top w:val="nil"/>
              <w:left w:val="nil"/>
              <w:bottom w:val="single" w:sz="4" w:space="0" w:color="auto"/>
              <w:right w:val="single" w:sz="4" w:space="0" w:color="auto"/>
            </w:tcBorders>
            <w:shd w:val="clear" w:color="auto" w:fill="auto"/>
            <w:vAlign w:val="center"/>
            <w:hideMark/>
          </w:tcPr>
          <w:p w14:paraId="3B20F5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TRACCION CUTANEA  </w:t>
            </w:r>
          </w:p>
        </w:tc>
        <w:tc>
          <w:tcPr>
            <w:tcW w:w="7022" w:type="dxa"/>
            <w:tcBorders>
              <w:top w:val="nil"/>
              <w:left w:val="nil"/>
              <w:bottom w:val="single" w:sz="4" w:space="0" w:color="auto"/>
              <w:right w:val="single" w:sz="4" w:space="0" w:color="auto"/>
            </w:tcBorders>
            <w:shd w:val="clear" w:color="auto" w:fill="auto"/>
            <w:vAlign w:val="center"/>
            <w:hideMark/>
          </w:tcPr>
          <w:p w14:paraId="7A82D76B"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PEDIATRICO</w:t>
            </w:r>
          </w:p>
        </w:tc>
        <w:tc>
          <w:tcPr>
            <w:tcW w:w="911" w:type="dxa"/>
            <w:tcBorders>
              <w:top w:val="nil"/>
              <w:left w:val="nil"/>
              <w:bottom w:val="single" w:sz="4" w:space="0" w:color="auto"/>
              <w:right w:val="single" w:sz="4" w:space="0" w:color="auto"/>
            </w:tcBorders>
            <w:shd w:val="clear" w:color="auto" w:fill="auto"/>
            <w:vAlign w:val="center"/>
            <w:hideMark/>
          </w:tcPr>
          <w:p w14:paraId="088F20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r w:rsidR="0023371D" w:rsidRPr="0023371D" w14:paraId="7FC3D961" w14:textId="77777777" w:rsidTr="00A3151B">
        <w:tc>
          <w:tcPr>
            <w:tcW w:w="0" w:type="auto"/>
            <w:tcBorders>
              <w:top w:val="nil"/>
              <w:left w:val="single" w:sz="4" w:space="0" w:color="auto"/>
              <w:bottom w:val="single" w:sz="4" w:space="0" w:color="auto"/>
              <w:right w:val="single" w:sz="4" w:space="0" w:color="auto"/>
            </w:tcBorders>
            <w:shd w:val="clear" w:color="auto" w:fill="auto"/>
            <w:vAlign w:val="center"/>
            <w:hideMark/>
          </w:tcPr>
          <w:p w14:paraId="1EBC44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w:t>
            </w:r>
          </w:p>
        </w:tc>
        <w:tc>
          <w:tcPr>
            <w:tcW w:w="1774" w:type="dxa"/>
            <w:tcBorders>
              <w:top w:val="nil"/>
              <w:left w:val="nil"/>
              <w:bottom w:val="single" w:sz="4" w:space="0" w:color="auto"/>
              <w:right w:val="single" w:sz="4" w:space="0" w:color="auto"/>
            </w:tcBorders>
            <w:shd w:val="clear" w:color="auto" w:fill="auto"/>
            <w:vAlign w:val="center"/>
            <w:hideMark/>
          </w:tcPr>
          <w:p w14:paraId="3796E77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ZAPATO PARA POSOPERATORIO</w:t>
            </w:r>
          </w:p>
        </w:tc>
        <w:tc>
          <w:tcPr>
            <w:tcW w:w="7022" w:type="dxa"/>
            <w:tcBorders>
              <w:top w:val="nil"/>
              <w:left w:val="nil"/>
              <w:bottom w:val="single" w:sz="4" w:space="0" w:color="auto"/>
              <w:right w:val="single" w:sz="4" w:space="0" w:color="auto"/>
            </w:tcBorders>
            <w:shd w:val="clear" w:color="auto" w:fill="auto"/>
            <w:vAlign w:val="center"/>
            <w:hideMark/>
          </w:tcPr>
          <w:p w14:paraId="333AB7F8"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DE SUELA SUAVE PARA POST-OPERATORIOS DE PIE. FABRICADO EN TELAS ACOLCHADAS. SUELA RÍGIDA Y ANTIDESLIZANTE TIPO ROCKET Y CIERRES DE CONTACTO. DIFERENTES TALLAS</w:t>
            </w:r>
          </w:p>
        </w:tc>
        <w:tc>
          <w:tcPr>
            <w:tcW w:w="911" w:type="dxa"/>
            <w:tcBorders>
              <w:top w:val="nil"/>
              <w:left w:val="nil"/>
              <w:bottom w:val="single" w:sz="4" w:space="0" w:color="auto"/>
              <w:right w:val="single" w:sz="4" w:space="0" w:color="auto"/>
            </w:tcBorders>
            <w:shd w:val="clear" w:color="auto" w:fill="auto"/>
            <w:vAlign w:val="center"/>
            <w:hideMark/>
          </w:tcPr>
          <w:p w14:paraId="6EB062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r>
    </w:tbl>
    <w:p w14:paraId="20FE9054" w14:textId="77777777" w:rsidR="002C4393" w:rsidRDefault="002C4393" w:rsidP="00827E72">
      <w:pPr>
        <w:spacing w:after="0" w:line="240" w:lineRule="auto"/>
        <w:ind w:right="-431"/>
        <w:contextualSpacing/>
        <w:rPr>
          <w:rFonts w:ascii="Arial" w:hAnsi="Arial" w:cs="Arial"/>
          <w:b/>
          <w:u w:val="single"/>
        </w:rPr>
      </w:pPr>
    </w:p>
    <w:p w14:paraId="2EFDE2F1" w14:textId="77777777" w:rsidR="0023371D" w:rsidRPr="00A2138A" w:rsidRDefault="0023371D" w:rsidP="00827E72">
      <w:pPr>
        <w:spacing w:after="0" w:line="240" w:lineRule="auto"/>
        <w:ind w:right="-431"/>
        <w:contextualSpacing/>
        <w:rPr>
          <w:rFonts w:ascii="Arial" w:hAnsi="Arial" w:cs="Arial"/>
          <w:b/>
          <w:sz w:val="16"/>
          <w:szCs w:val="16"/>
          <w:u w:val="single"/>
        </w:rPr>
      </w:pPr>
    </w:p>
    <w:p w14:paraId="3C3DCDE6" w14:textId="77777777" w:rsidR="00827E72" w:rsidRPr="00A2138A" w:rsidRDefault="00827E72" w:rsidP="00827E72">
      <w:pPr>
        <w:tabs>
          <w:tab w:val="left" w:pos="851"/>
        </w:tabs>
        <w:spacing w:after="0" w:line="240" w:lineRule="auto"/>
        <w:jc w:val="both"/>
        <w:outlineLvl w:val="0"/>
        <w:rPr>
          <w:rFonts w:ascii="Arial" w:hAnsi="Arial" w:cs="Arial"/>
          <w:sz w:val="16"/>
          <w:szCs w:val="16"/>
        </w:rPr>
      </w:pPr>
      <w:r w:rsidRPr="00A2138A">
        <w:rPr>
          <w:rFonts w:ascii="Arial" w:hAnsi="Arial" w:cs="Arial"/>
          <w:sz w:val="16"/>
          <w:szCs w:val="16"/>
        </w:rPr>
        <w:t>De ustedes atentamente,</w:t>
      </w:r>
    </w:p>
    <w:p w14:paraId="2A10D004" w14:textId="77777777" w:rsidR="00827E72" w:rsidRPr="00A2138A" w:rsidRDefault="00827E72" w:rsidP="00827E72">
      <w:pPr>
        <w:tabs>
          <w:tab w:val="left" w:pos="851"/>
        </w:tabs>
        <w:spacing w:after="0" w:line="240" w:lineRule="auto"/>
        <w:jc w:val="both"/>
        <w:outlineLvl w:val="0"/>
        <w:rPr>
          <w:rFonts w:ascii="Arial" w:hAnsi="Arial" w:cs="Arial"/>
          <w:sz w:val="16"/>
          <w:szCs w:val="16"/>
        </w:rPr>
      </w:pPr>
      <w:r w:rsidRPr="00A2138A">
        <w:rPr>
          <w:rFonts w:ascii="Arial" w:hAnsi="Arial" w:cs="Arial"/>
          <w:sz w:val="16"/>
          <w:szCs w:val="16"/>
        </w:rPr>
        <w:t>Nombre del Proponente: _____________________</w:t>
      </w:r>
    </w:p>
    <w:p w14:paraId="6208ECA9" w14:textId="77777777" w:rsidR="00827E72" w:rsidRPr="00A2138A" w:rsidRDefault="00827E72" w:rsidP="00827E72">
      <w:pPr>
        <w:tabs>
          <w:tab w:val="left" w:pos="851"/>
        </w:tabs>
        <w:spacing w:after="0" w:line="240" w:lineRule="auto"/>
        <w:jc w:val="both"/>
        <w:outlineLvl w:val="0"/>
        <w:rPr>
          <w:rFonts w:ascii="Arial" w:hAnsi="Arial" w:cs="Arial"/>
          <w:sz w:val="16"/>
          <w:szCs w:val="16"/>
        </w:rPr>
      </w:pPr>
      <w:r w:rsidRPr="00A2138A">
        <w:rPr>
          <w:rFonts w:ascii="Arial" w:hAnsi="Arial" w:cs="Arial"/>
          <w:sz w:val="16"/>
          <w:szCs w:val="16"/>
        </w:rPr>
        <w:t>Nombre del Representante Legal: _____________________</w:t>
      </w:r>
    </w:p>
    <w:p w14:paraId="0B6C0CFA" w14:textId="77777777" w:rsidR="00827E72" w:rsidRPr="00A2138A" w:rsidRDefault="00827E72" w:rsidP="00827E72">
      <w:pPr>
        <w:tabs>
          <w:tab w:val="left" w:pos="851"/>
        </w:tabs>
        <w:spacing w:after="0" w:line="240" w:lineRule="auto"/>
        <w:jc w:val="both"/>
        <w:outlineLvl w:val="0"/>
        <w:rPr>
          <w:rFonts w:ascii="Arial" w:hAnsi="Arial" w:cs="Arial"/>
          <w:sz w:val="16"/>
          <w:szCs w:val="16"/>
        </w:rPr>
      </w:pPr>
      <w:r w:rsidRPr="00A2138A">
        <w:rPr>
          <w:rFonts w:ascii="Arial" w:hAnsi="Arial" w:cs="Arial"/>
          <w:sz w:val="16"/>
          <w:szCs w:val="16"/>
        </w:rPr>
        <w:t>Firma del Representante Legal o Apoderado: ___________________</w:t>
      </w:r>
    </w:p>
    <w:p w14:paraId="2ADEB11F" w14:textId="77777777" w:rsidR="00827E72" w:rsidRPr="00A2138A" w:rsidRDefault="00827E72" w:rsidP="00827E72">
      <w:pPr>
        <w:spacing w:after="0" w:line="240" w:lineRule="auto"/>
        <w:ind w:right="-431"/>
        <w:contextualSpacing/>
        <w:rPr>
          <w:rFonts w:ascii="Arial" w:hAnsi="Arial" w:cs="Arial"/>
          <w:b/>
          <w:sz w:val="16"/>
          <w:szCs w:val="16"/>
          <w:u w:val="single"/>
        </w:rPr>
      </w:pPr>
    </w:p>
    <w:p w14:paraId="736AD5BE" w14:textId="77777777" w:rsidR="00827E72" w:rsidRPr="00A2138A" w:rsidRDefault="00827E72" w:rsidP="00827E72">
      <w:pPr>
        <w:pStyle w:val="Sinespaciado"/>
        <w:rPr>
          <w:rFonts w:ascii="Arial" w:hAnsi="Arial" w:cs="Arial"/>
          <w:sz w:val="16"/>
          <w:szCs w:val="16"/>
        </w:rPr>
      </w:pPr>
      <w:r w:rsidRPr="00A2138A">
        <w:rPr>
          <w:rFonts w:ascii="Arial" w:hAnsi="Arial" w:cs="Arial"/>
          <w:sz w:val="16"/>
          <w:szCs w:val="16"/>
        </w:rPr>
        <w:t xml:space="preserve">            Atentamente,</w:t>
      </w:r>
    </w:p>
    <w:p w14:paraId="05C9C1E1" w14:textId="77777777" w:rsidR="00827E72" w:rsidRPr="00A2138A" w:rsidRDefault="00827E72" w:rsidP="00827E72">
      <w:pPr>
        <w:spacing w:after="0" w:line="240" w:lineRule="auto"/>
        <w:rPr>
          <w:rFonts w:ascii="Arial" w:hAnsi="Arial" w:cs="Arial"/>
          <w:b/>
          <w:sz w:val="16"/>
          <w:szCs w:val="16"/>
          <w:lang w:eastAsia="es-ES"/>
        </w:rPr>
      </w:pPr>
    </w:p>
    <w:p w14:paraId="281F8C90" w14:textId="77777777" w:rsidR="00827E72" w:rsidRPr="00A2138A" w:rsidRDefault="00827E72" w:rsidP="00827E72">
      <w:pPr>
        <w:spacing w:after="0" w:line="240" w:lineRule="auto"/>
        <w:ind w:left="142" w:right="191"/>
        <w:jc w:val="center"/>
        <w:outlineLvl w:val="0"/>
        <w:rPr>
          <w:rFonts w:ascii="Arial" w:hAnsi="Arial" w:cs="Arial"/>
          <w:bCs/>
          <w:sz w:val="16"/>
          <w:szCs w:val="16"/>
          <w:lang w:eastAsia="es-ES"/>
        </w:rPr>
      </w:pPr>
      <w:r w:rsidRPr="00A2138A">
        <w:rPr>
          <w:rFonts w:ascii="Arial" w:hAnsi="Arial" w:cs="Arial"/>
          <w:bCs/>
          <w:sz w:val="16"/>
          <w:szCs w:val="16"/>
          <w:lang w:eastAsia="es-ES"/>
        </w:rPr>
        <w:t>Capitán de Navío GABRIEL EFRAÍN VALLEJO LÓPEZ</w:t>
      </w:r>
    </w:p>
    <w:p w14:paraId="6198FC2B" w14:textId="000895A7" w:rsidR="00902C76" w:rsidRPr="00A2138A" w:rsidRDefault="00827E72" w:rsidP="00A2138A">
      <w:pPr>
        <w:spacing w:after="0" w:line="240" w:lineRule="auto"/>
        <w:ind w:left="142" w:right="191"/>
        <w:jc w:val="center"/>
        <w:outlineLvl w:val="0"/>
        <w:rPr>
          <w:rFonts w:ascii="Arial" w:hAnsi="Arial" w:cs="Arial"/>
          <w:sz w:val="16"/>
          <w:szCs w:val="16"/>
          <w:lang w:eastAsia="es-ES"/>
        </w:rPr>
      </w:pPr>
      <w:r w:rsidRPr="00A2138A">
        <w:rPr>
          <w:rFonts w:ascii="Arial" w:hAnsi="Arial" w:cs="Arial"/>
          <w:b/>
          <w:sz w:val="16"/>
          <w:szCs w:val="16"/>
          <w:lang w:eastAsia="es-ES"/>
        </w:rPr>
        <w:t>Director del Hospital Naval Nivel III de Cartagena</w:t>
      </w:r>
    </w:p>
    <w:p w14:paraId="32AC076B" w14:textId="77777777" w:rsidR="0023371D" w:rsidRDefault="0023371D" w:rsidP="00902C76">
      <w:pPr>
        <w:spacing w:after="0" w:line="240" w:lineRule="auto"/>
        <w:jc w:val="center"/>
        <w:rPr>
          <w:rFonts w:ascii="Arial" w:hAnsi="Arial" w:cs="Arial"/>
          <w:b/>
          <w:sz w:val="18"/>
          <w:szCs w:val="18"/>
        </w:rPr>
      </w:pPr>
    </w:p>
    <w:p w14:paraId="3D699F17" w14:textId="77777777" w:rsidR="0023371D" w:rsidRDefault="0023371D" w:rsidP="00902C76">
      <w:pPr>
        <w:spacing w:after="0" w:line="240" w:lineRule="auto"/>
        <w:jc w:val="center"/>
        <w:rPr>
          <w:rFonts w:ascii="Arial" w:hAnsi="Arial" w:cs="Arial"/>
          <w:b/>
          <w:sz w:val="18"/>
          <w:szCs w:val="18"/>
        </w:rPr>
      </w:pPr>
    </w:p>
    <w:p w14:paraId="043B1965" w14:textId="77777777" w:rsidR="0023371D" w:rsidRDefault="0023371D" w:rsidP="00902C76">
      <w:pPr>
        <w:spacing w:after="0" w:line="240" w:lineRule="auto"/>
        <w:jc w:val="center"/>
        <w:rPr>
          <w:rFonts w:ascii="Arial" w:hAnsi="Arial" w:cs="Arial"/>
          <w:b/>
          <w:sz w:val="18"/>
          <w:szCs w:val="18"/>
        </w:rPr>
      </w:pPr>
    </w:p>
    <w:p w14:paraId="31315DE6" w14:textId="77777777" w:rsidR="0023371D" w:rsidRDefault="0023371D" w:rsidP="00902C76">
      <w:pPr>
        <w:spacing w:after="0" w:line="240" w:lineRule="auto"/>
        <w:jc w:val="center"/>
        <w:rPr>
          <w:rFonts w:ascii="Arial" w:hAnsi="Arial" w:cs="Arial"/>
          <w:b/>
          <w:sz w:val="18"/>
          <w:szCs w:val="18"/>
        </w:rPr>
      </w:pPr>
    </w:p>
    <w:p w14:paraId="71EC1255" w14:textId="77777777" w:rsidR="0023371D" w:rsidRDefault="0023371D" w:rsidP="00902C76">
      <w:pPr>
        <w:spacing w:after="0" w:line="240" w:lineRule="auto"/>
        <w:jc w:val="center"/>
        <w:rPr>
          <w:rFonts w:ascii="Arial" w:hAnsi="Arial" w:cs="Arial"/>
          <w:b/>
          <w:sz w:val="18"/>
          <w:szCs w:val="18"/>
        </w:rPr>
      </w:pPr>
    </w:p>
    <w:p w14:paraId="6C4D22B4" w14:textId="77777777" w:rsidR="0023371D" w:rsidRDefault="0023371D" w:rsidP="00902C76">
      <w:pPr>
        <w:spacing w:after="0" w:line="240" w:lineRule="auto"/>
        <w:jc w:val="center"/>
        <w:rPr>
          <w:rFonts w:ascii="Arial" w:hAnsi="Arial" w:cs="Arial"/>
          <w:b/>
          <w:sz w:val="18"/>
          <w:szCs w:val="18"/>
        </w:rPr>
      </w:pPr>
    </w:p>
    <w:p w14:paraId="406E1E36" w14:textId="77777777" w:rsidR="0023371D" w:rsidRDefault="0023371D" w:rsidP="00902C76">
      <w:pPr>
        <w:spacing w:after="0" w:line="240" w:lineRule="auto"/>
        <w:jc w:val="center"/>
        <w:rPr>
          <w:rFonts w:ascii="Arial" w:hAnsi="Arial" w:cs="Arial"/>
          <w:b/>
          <w:sz w:val="18"/>
          <w:szCs w:val="18"/>
        </w:rPr>
      </w:pPr>
    </w:p>
    <w:p w14:paraId="4FC2B034" w14:textId="77777777" w:rsidR="0023371D" w:rsidRDefault="0023371D" w:rsidP="00902C76">
      <w:pPr>
        <w:spacing w:after="0" w:line="240" w:lineRule="auto"/>
        <w:jc w:val="center"/>
        <w:rPr>
          <w:rFonts w:ascii="Arial" w:hAnsi="Arial" w:cs="Arial"/>
          <w:b/>
          <w:sz w:val="18"/>
          <w:szCs w:val="18"/>
        </w:rPr>
      </w:pPr>
    </w:p>
    <w:p w14:paraId="30535E82" w14:textId="77777777" w:rsidR="0023371D" w:rsidRDefault="0023371D" w:rsidP="00902C76">
      <w:pPr>
        <w:spacing w:after="0" w:line="240" w:lineRule="auto"/>
        <w:jc w:val="center"/>
        <w:rPr>
          <w:rFonts w:ascii="Arial" w:hAnsi="Arial" w:cs="Arial"/>
          <w:b/>
          <w:sz w:val="18"/>
          <w:szCs w:val="18"/>
        </w:rPr>
      </w:pPr>
    </w:p>
    <w:p w14:paraId="613E98BE" w14:textId="77777777" w:rsidR="0023371D" w:rsidRDefault="0023371D" w:rsidP="00902C76">
      <w:pPr>
        <w:spacing w:after="0" w:line="240" w:lineRule="auto"/>
        <w:jc w:val="center"/>
        <w:rPr>
          <w:rFonts w:ascii="Arial" w:hAnsi="Arial" w:cs="Arial"/>
          <w:b/>
          <w:sz w:val="18"/>
          <w:szCs w:val="18"/>
        </w:rPr>
      </w:pPr>
    </w:p>
    <w:p w14:paraId="18BC1848" w14:textId="77777777" w:rsidR="0023371D" w:rsidRDefault="0023371D" w:rsidP="00902C76">
      <w:pPr>
        <w:spacing w:after="0" w:line="240" w:lineRule="auto"/>
        <w:jc w:val="center"/>
        <w:rPr>
          <w:rFonts w:ascii="Arial" w:hAnsi="Arial" w:cs="Arial"/>
          <w:b/>
          <w:sz w:val="18"/>
          <w:szCs w:val="18"/>
        </w:rPr>
      </w:pPr>
    </w:p>
    <w:p w14:paraId="2115545A" w14:textId="77777777" w:rsidR="0023371D" w:rsidRDefault="0023371D" w:rsidP="00902C76">
      <w:pPr>
        <w:spacing w:after="0" w:line="240" w:lineRule="auto"/>
        <w:jc w:val="center"/>
        <w:rPr>
          <w:rFonts w:ascii="Arial" w:hAnsi="Arial" w:cs="Arial"/>
          <w:b/>
          <w:sz w:val="18"/>
          <w:szCs w:val="18"/>
        </w:rPr>
      </w:pPr>
    </w:p>
    <w:p w14:paraId="3F7376E1" w14:textId="77777777" w:rsidR="0023371D" w:rsidRDefault="0023371D" w:rsidP="00902C76">
      <w:pPr>
        <w:spacing w:after="0" w:line="240" w:lineRule="auto"/>
        <w:jc w:val="center"/>
        <w:rPr>
          <w:rFonts w:ascii="Arial" w:hAnsi="Arial" w:cs="Arial"/>
          <w:b/>
          <w:sz w:val="18"/>
          <w:szCs w:val="18"/>
        </w:rPr>
      </w:pPr>
    </w:p>
    <w:p w14:paraId="7CC404AB" w14:textId="77777777" w:rsidR="0023371D" w:rsidRDefault="0023371D" w:rsidP="00902C76">
      <w:pPr>
        <w:spacing w:after="0" w:line="240" w:lineRule="auto"/>
        <w:jc w:val="center"/>
        <w:rPr>
          <w:rFonts w:ascii="Arial" w:hAnsi="Arial" w:cs="Arial"/>
          <w:b/>
          <w:sz w:val="18"/>
          <w:szCs w:val="18"/>
        </w:rPr>
      </w:pPr>
    </w:p>
    <w:p w14:paraId="5D82DCE6" w14:textId="77777777" w:rsidR="0023371D" w:rsidRDefault="0023371D" w:rsidP="00902C76">
      <w:pPr>
        <w:spacing w:after="0" w:line="240" w:lineRule="auto"/>
        <w:jc w:val="center"/>
        <w:rPr>
          <w:rFonts w:ascii="Arial" w:hAnsi="Arial" w:cs="Arial"/>
          <w:b/>
          <w:sz w:val="18"/>
          <w:szCs w:val="18"/>
        </w:rPr>
      </w:pPr>
    </w:p>
    <w:p w14:paraId="30CD1737" w14:textId="77777777" w:rsidR="0023371D" w:rsidRDefault="0023371D" w:rsidP="00902C76">
      <w:pPr>
        <w:spacing w:after="0" w:line="240" w:lineRule="auto"/>
        <w:jc w:val="center"/>
        <w:rPr>
          <w:rFonts w:ascii="Arial" w:hAnsi="Arial" w:cs="Arial"/>
          <w:b/>
          <w:sz w:val="18"/>
          <w:szCs w:val="18"/>
        </w:rPr>
      </w:pPr>
    </w:p>
    <w:p w14:paraId="7339D0C6" w14:textId="77777777" w:rsidR="0023371D" w:rsidRDefault="0023371D" w:rsidP="00902C76">
      <w:pPr>
        <w:spacing w:after="0" w:line="240" w:lineRule="auto"/>
        <w:jc w:val="center"/>
        <w:rPr>
          <w:rFonts w:ascii="Arial" w:hAnsi="Arial" w:cs="Arial"/>
          <w:b/>
          <w:sz w:val="18"/>
          <w:szCs w:val="18"/>
        </w:rPr>
      </w:pPr>
    </w:p>
    <w:p w14:paraId="22C47C11" w14:textId="77777777" w:rsidR="0023371D" w:rsidRDefault="0023371D" w:rsidP="00902C76">
      <w:pPr>
        <w:spacing w:after="0" w:line="240" w:lineRule="auto"/>
        <w:jc w:val="center"/>
        <w:rPr>
          <w:rFonts w:ascii="Arial" w:hAnsi="Arial" w:cs="Arial"/>
          <w:b/>
          <w:sz w:val="18"/>
          <w:szCs w:val="18"/>
        </w:rPr>
      </w:pPr>
    </w:p>
    <w:p w14:paraId="179B00A3" w14:textId="77777777" w:rsidR="0023371D" w:rsidRDefault="0023371D" w:rsidP="00902C76">
      <w:pPr>
        <w:spacing w:after="0" w:line="240" w:lineRule="auto"/>
        <w:jc w:val="center"/>
        <w:rPr>
          <w:rFonts w:ascii="Arial" w:hAnsi="Arial" w:cs="Arial"/>
          <w:b/>
          <w:sz w:val="18"/>
          <w:szCs w:val="18"/>
        </w:rPr>
      </w:pPr>
    </w:p>
    <w:p w14:paraId="753EB3A1" w14:textId="77777777" w:rsidR="0023371D" w:rsidRDefault="0023371D" w:rsidP="00902C76">
      <w:pPr>
        <w:spacing w:after="0" w:line="240" w:lineRule="auto"/>
        <w:jc w:val="center"/>
        <w:rPr>
          <w:rFonts w:ascii="Arial" w:hAnsi="Arial" w:cs="Arial"/>
          <w:b/>
          <w:sz w:val="18"/>
          <w:szCs w:val="18"/>
        </w:rPr>
      </w:pPr>
    </w:p>
    <w:p w14:paraId="5EA3302F" w14:textId="77777777" w:rsidR="0023371D" w:rsidRDefault="0023371D" w:rsidP="00902C76">
      <w:pPr>
        <w:spacing w:after="0" w:line="240" w:lineRule="auto"/>
        <w:jc w:val="center"/>
        <w:rPr>
          <w:rFonts w:ascii="Arial" w:hAnsi="Arial" w:cs="Arial"/>
          <w:b/>
          <w:sz w:val="18"/>
          <w:szCs w:val="18"/>
        </w:rPr>
      </w:pPr>
    </w:p>
    <w:p w14:paraId="7EFA84D2" w14:textId="77777777" w:rsidR="0023371D" w:rsidRDefault="0023371D" w:rsidP="00902C76">
      <w:pPr>
        <w:spacing w:after="0" w:line="240" w:lineRule="auto"/>
        <w:jc w:val="center"/>
        <w:rPr>
          <w:rFonts w:ascii="Arial" w:hAnsi="Arial" w:cs="Arial"/>
          <w:b/>
          <w:sz w:val="18"/>
          <w:szCs w:val="18"/>
        </w:rPr>
      </w:pPr>
    </w:p>
    <w:p w14:paraId="34994267" w14:textId="77777777" w:rsidR="0023371D" w:rsidRDefault="0023371D" w:rsidP="00902C76">
      <w:pPr>
        <w:spacing w:after="0" w:line="240" w:lineRule="auto"/>
        <w:jc w:val="center"/>
        <w:rPr>
          <w:rFonts w:ascii="Arial" w:hAnsi="Arial" w:cs="Arial"/>
          <w:b/>
          <w:sz w:val="18"/>
          <w:szCs w:val="18"/>
        </w:rPr>
      </w:pPr>
    </w:p>
    <w:p w14:paraId="566D5638" w14:textId="77777777" w:rsidR="0023371D" w:rsidRDefault="0023371D" w:rsidP="00902C76">
      <w:pPr>
        <w:spacing w:after="0" w:line="240" w:lineRule="auto"/>
        <w:jc w:val="center"/>
        <w:rPr>
          <w:rFonts w:ascii="Arial" w:hAnsi="Arial" w:cs="Arial"/>
          <w:b/>
          <w:sz w:val="18"/>
          <w:szCs w:val="18"/>
        </w:rPr>
      </w:pPr>
    </w:p>
    <w:p w14:paraId="56F9ECE2" w14:textId="77777777" w:rsidR="0023371D" w:rsidRDefault="0023371D" w:rsidP="00902C76">
      <w:pPr>
        <w:spacing w:after="0" w:line="240" w:lineRule="auto"/>
        <w:jc w:val="center"/>
        <w:rPr>
          <w:rFonts w:ascii="Arial" w:hAnsi="Arial" w:cs="Arial"/>
          <w:b/>
          <w:sz w:val="18"/>
          <w:szCs w:val="18"/>
        </w:rPr>
      </w:pPr>
    </w:p>
    <w:p w14:paraId="4E3C5A07" w14:textId="77777777" w:rsidR="0023371D" w:rsidRDefault="0023371D" w:rsidP="00902C76">
      <w:pPr>
        <w:spacing w:after="0" w:line="240" w:lineRule="auto"/>
        <w:jc w:val="center"/>
        <w:rPr>
          <w:rFonts w:ascii="Arial" w:hAnsi="Arial" w:cs="Arial"/>
          <w:b/>
          <w:sz w:val="18"/>
          <w:szCs w:val="18"/>
        </w:rPr>
      </w:pPr>
    </w:p>
    <w:p w14:paraId="24681383" w14:textId="77777777" w:rsidR="0023371D" w:rsidRDefault="0023371D" w:rsidP="00902C76">
      <w:pPr>
        <w:spacing w:after="0" w:line="240" w:lineRule="auto"/>
        <w:jc w:val="center"/>
        <w:rPr>
          <w:rFonts w:ascii="Arial" w:hAnsi="Arial" w:cs="Arial"/>
          <w:b/>
          <w:sz w:val="18"/>
          <w:szCs w:val="18"/>
        </w:rPr>
      </w:pPr>
    </w:p>
    <w:p w14:paraId="5EC20076" w14:textId="77777777" w:rsidR="0023371D" w:rsidRDefault="0023371D" w:rsidP="00902C76">
      <w:pPr>
        <w:spacing w:after="0" w:line="240" w:lineRule="auto"/>
        <w:jc w:val="center"/>
        <w:rPr>
          <w:rFonts w:ascii="Arial" w:hAnsi="Arial" w:cs="Arial"/>
          <w:b/>
          <w:sz w:val="18"/>
          <w:szCs w:val="18"/>
        </w:rPr>
      </w:pPr>
    </w:p>
    <w:p w14:paraId="2147F0D2" w14:textId="77777777" w:rsidR="0023371D" w:rsidRDefault="0023371D" w:rsidP="00902C76">
      <w:pPr>
        <w:spacing w:after="0" w:line="240" w:lineRule="auto"/>
        <w:jc w:val="center"/>
        <w:rPr>
          <w:rFonts w:ascii="Arial" w:hAnsi="Arial" w:cs="Arial"/>
          <w:b/>
          <w:sz w:val="18"/>
          <w:szCs w:val="18"/>
        </w:rPr>
      </w:pPr>
    </w:p>
    <w:p w14:paraId="57BEAECE" w14:textId="77777777" w:rsidR="0023371D" w:rsidRDefault="0023371D" w:rsidP="00902C76">
      <w:pPr>
        <w:spacing w:after="0" w:line="240" w:lineRule="auto"/>
        <w:jc w:val="center"/>
        <w:rPr>
          <w:rFonts w:ascii="Arial" w:hAnsi="Arial" w:cs="Arial"/>
          <w:b/>
          <w:sz w:val="18"/>
          <w:szCs w:val="18"/>
        </w:rPr>
      </w:pPr>
    </w:p>
    <w:p w14:paraId="736B8131" w14:textId="77777777" w:rsidR="0023371D" w:rsidRDefault="0023371D" w:rsidP="00902C76">
      <w:pPr>
        <w:spacing w:after="0" w:line="240" w:lineRule="auto"/>
        <w:jc w:val="center"/>
        <w:rPr>
          <w:rFonts w:ascii="Arial" w:hAnsi="Arial" w:cs="Arial"/>
          <w:b/>
          <w:sz w:val="18"/>
          <w:szCs w:val="18"/>
        </w:rPr>
      </w:pPr>
    </w:p>
    <w:p w14:paraId="305D592F" w14:textId="77777777" w:rsidR="0023371D" w:rsidRDefault="0023371D" w:rsidP="00902C76">
      <w:pPr>
        <w:spacing w:after="0" w:line="240" w:lineRule="auto"/>
        <w:jc w:val="center"/>
        <w:rPr>
          <w:rFonts w:ascii="Arial" w:hAnsi="Arial" w:cs="Arial"/>
          <w:b/>
          <w:sz w:val="18"/>
          <w:szCs w:val="18"/>
        </w:rPr>
      </w:pPr>
    </w:p>
    <w:p w14:paraId="2F2DA419" w14:textId="77777777" w:rsidR="0023371D" w:rsidRDefault="0023371D" w:rsidP="00902C76">
      <w:pPr>
        <w:spacing w:after="0" w:line="240" w:lineRule="auto"/>
        <w:jc w:val="center"/>
        <w:rPr>
          <w:rFonts w:ascii="Arial" w:hAnsi="Arial" w:cs="Arial"/>
          <w:b/>
          <w:sz w:val="18"/>
          <w:szCs w:val="18"/>
        </w:rPr>
      </w:pPr>
    </w:p>
    <w:p w14:paraId="7BAC19B4" w14:textId="77777777" w:rsidR="0023371D" w:rsidRDefault="0023371D" w:rsidP="00902C76">
      <w:pPr>
        <w:spacing w:after="0" w:line="240" w:lineRule="auto"/>
        <w:jc w:val="center"/>
        <w:rPr>
          <w:rFonts w:ascii="Arial" w:hAnsi="Arial" w:cs="Arial"/>
          <w:b/>
          <w:sz w:val="18"/>
          <w:szCs w:val="18"/>
        </w:rPr>
      </w:pPr>
    </w:p>
    <w:p w14:paraId="340353B2" w14:textId="77777777" w:rsidR="0023371D" w:rsidRDefault="0023371D" w:rsidP="00902C76">
      <w:pPr>
        <w:spacing w:after="0" w:line="240" w:lineRule="auto"/>
        <w:jc w:val="center"/>
        <w:rPr>
          <w:rFonts w:ascii="Arial" w:hAnsi="Arial" w:cs="Arial"/>
          <w:b/>
          <w:sz w:val="18"/>
          <w:szCs w:val="18"/>
        </w:rPr>
      </w:pPr>
    </w:p>
    <w:p w14:paraId="0C68B4E1" w14:textId="77777777" w:rsidR="0023371D" w:rsidRDefault="0023371D" w:rsidP="00902C76">
      <w:pPr>
        <w:spacing w:after="0" w:line="240" w:lineRule="auto"/>
        <w:jc w:val="center"/>
        <w:rPr>
          <w:rFonts w:ascii="Arial" w:hAnsi="Arial" w:cs="Arial"/>
          <w:b/>
          <w:sz w:val="18"/>
          <w:szCs w:val="18"/>
        </w:rPr>
      </w:pPr>
    </w:p>
    <w:p w14:paraId="34499589" w14:textId="77777777" w:rsidR="0023371D" w:rsidRDefault="0023371D" w:rsidP="00902C76">
      <w:pPr>
        <w:spacing w:after="0" w:line="240" w:lineRule="auto"/>
        <w:jc w:val="center"/>
        <w:rPr>
          <w:rFonts w:ascii="Arial" w:hAnsi="Arial" w:cs="Arial"/>
          <w:b/>
          <w:sz w:val="18"/>
          <w:szCs w:val="18"/>
        </w:rPr>
      </w:pPr>
    </w:p>
    <w:p w14:paraId="748E8211" w14:textId="77777777" w:rsidR="0023371D" w:rsidRDefault="0023371D" w:rsidP="00902C76">
      <w:pPr>
        <w:spacing w:after="0" w:line="240" w:lineRule="auto"/>
        <w:jc w:val="center"/>
        <w:rPr>
          <w:rFonts w:ascii="Arial" w:hAnsi="Arial" w:cs="Arial"/>
          <w:b/>
          <w:sz w:val="18"/>
          <w:szCs w:val="18"/>
        </w:rPr>
      </w:pPr>
    </w:p>
    <w:p w14:paraId="769B06A7" w14:textId="77777777" w:rsidR="0023371D" w:rsidRDefault="0023371D" w:rsidP="00902C76">
      <w:pPr>
        <w:spacing w:after="0" w:line="240" w:lineRule="auto"/>
        <w:jc w:val="center"/>
        <w:rPr>
          <w:rFonts w:ascii="Arial" w:hAnsi="Arial" w:cs="Arial"/>
          <w:b/>
          <w:sz w:val="18"/>
          <w:szCs w:val="18"/>
        </w:rPr>
      </w:pPr>
    </w:p>
    <w:p w14:paraId="240FC41F" w14:textId="77777777" w:rsidR="0023371D" w:rsidRDefault="0023371D" w:rsidP="00902C76">
      <w:pPr>
        <w:spacing w:after="0" w:line="240" w:lineRule="auto"/>
        <w:jc w:val="center"/>
        <w:rPr>
          <w:rFonts w:ascii="Arial" w:hAnsi="Arial" w:cs="Arial"/>
          <w:b/>
          <w:sz w:val="18"/>
          <w:szCs w:val="18"/>
        </w:rPr>
      </w:pPr>
    </w:p>
    <w:p w14:paraId="3871E898" w14:textId="77777777" w:rsidR="0023371D" w:rsidRDefault="0023371D" w:rsidP="00902C76">
      <w:pPr>
        <w:spacing w:after="0" w:line="240" w:lineRule="auto"/>
        <w:jc w:val="center"/>
        <w:rPr>
          <w:rFonts w:ascii="Arial" w:hAnsi="Arial" w:cs="Arial"/>
          <w:b/>
          <w:sz w:val="18"/>
          <w:szCs w:val="18"/>
        </w:rPr>
      </w:pPr>
    </w:p>
    <w:p w14:paraId="15A495C5" w14:textId="0CA552E4" w:rsidR="00902C76" w:rsidRPr="00902C76" w:rsidRDefault="00902C76" w:rsidP="0023371D">
      <w:pPr>
        <w:spacing w:after="0" w:line="240" w:lineRule="auto"/>
        <w:jc w:val="center"/>
        <w:rPr>
          <w:rFonts w:ascii="Arial" w:hAnsi="Arial" w:cs="Arial"/>
          <w:b/>
          <w:sz w:val="18"/>
          <w:szCs w:val="18"/>
        </w:rPr>
      </w:pPr>
      <w:r w:rsidRPr="00902C76">
        <w:rPr>
          <w:rFonts w:ascii="Arial" w:hAnsi="Arial" w:cs="Arial"/>
          <w:b/>
          <w:sz w:val="18"/>
          <w:szCs w:val="18"/>
        </w:rPr>
        <w:lastRenderedPageBreak/>
        <w:t>ANEXO “B”</w:t>
      </w:r>
    </w:p>
    <w:p w14:paraId="661259D1" w14:textId="77777777" w:rsidR="00902C76" w:rsidRPr="00902C76" w:rsidRDefault="00902C76" w:rsidP="0023371D">
      <w:pPr>
        <w:spacing w:after="0" w:line="240" w:lineRule="auto"/>
        <w:jc w:val="center"/>
        <w:rPr>
          <w:rFonts w:ascii="Arial" w:hAnsi="Arial" w:cs="Arial"/>
          <w:b/>
          <w:sz w:val="18"/>
          <w:szCs w:val="18"/>
        </w:rPr>
      </w:pPr>
      <w:r w:rsidRPr="00902C76">
        <w:rPr>
          <w:rFonts w:ascii="Arial" w:hAnsi="Arial" w:cs="Arial"/>
          <w:b/>
          <w:sz w:val="18"/>
          <w:szCs w:val="18"/>
        </w:rPr>
        <w:t>PROPUESTA ECONÓMICA</w:t>
      </w:r>
    </w:p>
    <w:p w14:paraId="690C8A0E" w14:textId="77777777" w:rsidR="00902C76" w:rsidRPr="00902C76" w:rsidRDefault="00902C76" w:rsidP="0023371D">
      <w:pPr>
        <w:tabs>
          <w:tab w:val="left" w:pos="9356"/>
        </w:tabs>
        <w:spacing w:after="0" w:line="240" w:lineRule="auto"/>
        <w:jc w:val="center"/>
        <w:rPr>
          <w:rFonts w:ascii="Arial" w:hAnsi="Arial" w:cs="Arial"/>
          <w:b/>
          <w:sz w:val="18"/>
          <w:szCs w:val="18"/>
        </w:rPr>
      </w:pPr>
    </w:p>
    <w:p w14:paraId="211920D7" w14:textId="77777777" w:rsidR="00902C76" w:rsidRPr="00902C76" w:rsidRDefault="00902C76" w:rsidP="0023371D">
      <w:pPr>
        <w:suppressAutoHyphens/>
        <w:spacing w:after="0" w:line="240" w:lineRule="auto"/>
        <w:rPr>
          <w:rFonts w:ascii="Arial" w:hAnsi="Arial" w:cs="Arial"/>
          <w:sz w:val="18"/>
          <w:szCs w:val="18"/>
          <w:lang w:val="es-ES" w:eastAsia="ar-SA"/>
        </w:rPr>
      </w:pPr>
      <w:r w:rsidRPr="00902C76">
        <w:rPr>
          <w:rFonts w:ascii="Arial" w:hAnsi="Arial" w:cs="Arial"/>
          <w:sz w:val="18"/>
          <w:szCs w:val="18"/>
          <w:lang w:val="es-ES" w:eastAsia="ar-SA"/>
        </w:rPr>
        <w:t>CARTAGENA DE INDIAS D.T. Y C., _______________________</w:t>
      </w:r>
    </w:p>
    <w:p w14:paraId="5C0DA535" w14:textId="77777777" w:rsidR="00902C76" w:rsidRPr="00902C76" w:rsidRDefault="00902C76" w:rsidP="0023371D">
      <w:pPr>
        <w:suppressAutoHyphens/>
        <w:spacing w:after="0" w:line="240" w:lineRule="auto"/>
        <w:rPr>
          <w:rFonts w:ascii="Arial" w:hAnsi="Arial" w:cs="Arial"/>
          <w:sz w:val="18"/>
          <w:szCs w:val="18"/>
          <w:lang w:val="es-ES" w:eastAsia="ar-SA"/>
        </w:rPr>
      </w:pPr>
    </w:p>
    <w:p w14:paraId="1287B893" w14:textId="77777777" w:rsidR="00902C76" w:rsidRPr="00902C76" w:rsidRDefault="00902C76" w:rsidP="0023371D">
      <w:pPr>
        <w:suppressAutoHyphens/>
        <w:spacing w:after="0" w:line="240" w:lineRule="auto"/>
        <w:jc w:val="both"/>
        <w:rPr>
          <w:rFonts w:ascii="Arial" w:hAnsi="Arial" w:cs="Arial"/>
          <w:sz w:val="18"/>
          <w:szCs w:val="18"/>
          <w:lang w:val="es-ES" w:eastAsia="ar-SA"/>
        </w:rPr>
      </w:pPr>
      <w:r w:rsidRPr="00902C76">
        <w:rPr>
          <w:rFonts w:ascii="Arial" w:hAnsi="Arial" w:cs="Arial"/>
          <w:sz w:val="18"/>
          <w:szCs w:val="18"/>
          <w:lang w:val="es-ES" w:eastAsia="ar-SA"/>
        </w:rPr>
        <w:t>SEÑORES</w:t>
      </w:r>
    </w:p>
    <w:p w14:paraId="7BC09C77" w14:textId="77777777" w:rsidR="00902C76" w:rsidRPr="00902C76" w:rsidRDefault="00902C76" w:rsidP="0023371D">
      <w:pPr>
        <w:suppressAutoHyphens/>
        <w:spacing w:after="0" w:line="240" w:lineRule="auto"/>
        <w:jc w:val="both"/>
        <w:rPr>
          <w:rFonts w:ascii="Arial" w:hAnsi="Arial" w:cs="Arial"/>
          <w:b/>
          <w:sz w:val="18"/>
          <w:szCs w:val="18"/>
          <w:lang w:val="es-ES" w:eastAsia="ar-SA"/>
        </w:rPr>
      </w:pPr>
      <w:r w:rsidRPr="00902C76">
        <w:rPr>
          <w:rFonts w:ascii="Arial" w:hAnsi="Arial" w:cs="Arial"/>
          <w:b/>
          <w:sz w:val="18"/>
          <w:szCs w:val="18"/>
          <w:lang w:val="es-ES" w:eastAsia="ar-SA"/>
        </w:rPr>
        <w:t>EL HOSPITAL NAVAL NIVEL III DE CARTAGENA</w:t>
      </w:r>
    </w:p>
    <w:p w14:paraId="273F82DC" w14:textId="77777777" w:rsidR="00902C76" w:rsidRPr="00902C76" w:rsidRDefault="00902C76" w:rsidP="0023371D">
      <w:pPr>
        <w:suppressAutoHyphens/>
        <w:spacing w:after="0" w:line="240" w:lineRule="auto"/>
        <w:jc w:val="both"/>
        <w:rPr>
          <w:rFonts w:ascii="Arial" w:hAnsi="Arial" w:cs="Arial"/>
          <w:sz w:val="18"/>
          <w:szCs w:val="18"/>
          <w:lang w:val="es-ES" w:eastAsia="ar-SA"/>
        </w:rPr>
      </w:pPr>
      <w:r w:rsidRPr="00902C76">
        <w:rPr>
          <w:rFonts w:ascii="Arial" w:hAnsi="Arial" w:cs="Arial"/>
          <w:sz w:val="18"/>
          <w:szCs w:val="18"/>
          <w:lang w:val="es-ES" w:eastAsia="ar-SA"/>
        </w:rPr>
        <w:t>CIUDAD. -</w:t>
      </w:r>
    </w:p>
    <w:p w14:paraId="4A8BEEB0" w14:textId="77777777" w:rsidR="00902C76" w:rsidRPr="00902C76" w:rsidRDefault="00902C76" w:rsidP="0023371D">
      <w:pPr>
        <w:suppressAutoHyphens/>
        <w:spacing w:after="0" w:line="240" w:lineRule="auto"/>
        <w:jc w:val="both"/>
        <w:rPr>
          <w:rFonts w:ascii="Arial" w:hAnsi="Arial" w:cs="Arial"/>
          <w:sz w:val="18"/>
          <w:szCs w:val="18"/>
          <w:lang w:val="es-ES" w:eastAsia="ar-SA"/>
        </w:rPr>
      </w:pPr>
    </w:p>
    <w:p w14:paraId="7550BBB0" w14:textId="5E593AAA" w:rsidR="00902C76" w:rsidRPr="00902C76" w:rsidRDefault="00902C76" w:rsidP="0023371D">
      <w:pPr>
        <w:suppressAutoHyphens/>
        <w:spacing w:after="0" w:line="240" w:lineRule="auto"/>
        <w:jc w:val="both"/>
        <w:rPr>
          <w:rFonts w:ascii="Arial" w:hAnsi="Arial" w:cs="Arial"/>
          <w:b/>
          <w:sz w:val="18"/>
          <w:szCs w:val="18"/>
          <w:lang w:val="es-MX" w:eastAsia="ar-SA"/>
        </w:rPr>
      </w:pPr>
      <w:r w:rsidRPr="00902C76">
        <w:rPr>
          <w:rFonts w:ascii="Arial" w:hAnsi="Arial" w:cs="Arial"/>
          <w:b/>
          <w:sz w:val="18"/>
          <w:szCs w:val="18"/>
          <w:lang w:val="es-ES" w:eastAsia="ar-SA"/>
        </w:rPr>
        <w:t xml:space="preserve">REF: </w:t>
      </w:r>
      <w:r w:rsidRPr="00902C76">
        <w:rPr>
          <w:rFonts w:ascii="Arial" w:hAnsi="Arial" w:cs="Arial"/>
          <w:b/>
          <w:sz w:val="18"/>
          <w:szCs w:val="18"/>
          <w:lang w:val="es-ES" w:eastAsia="ar-SA"/>
        </w:rPr>
        <w:tab/>
        <w:t xml:space="preserve">PROCESO DE CONTRATACIÓN DE </w:t>
      </w:r>
      <w:r w:rsidR="00A2138A">
        <w:rPr>
          <w:rFonts w:ascii="Arial" w:hAnsi="Arial" w:cs="Arial"/>
          <w:b/>
          <w:sz w:val="18"/>
          <w:szCs w:val="18"/>
          <w:lang w:val="es-ES" w:eastAsia="ar-SA"/>
        </w:rPr>
        <w:t>SELECCIÓN ABREVIADA DE MENOR</w:t>
      </w:r>
      <w:r w:rsidRPr="00902C76">
        <w:rPr>
          <w:rFonts w:ascii="Arial" w:hAnsi="Arial" w:cs="Arial"/>
          <w:b/>
          <w:sz w:val="18"/>
          <w:szCs w:val="18"/>
          <w:lang w:val="es-ES" w:eastAsia="ar-SA"/>
        </w:rPr>
        <w:t xml:space="preserve"> CUANTÍA NO. ________</w:t>
      </w:r>
    </w:p>
    <w:p w14:paraId="353D4267" w14:textId="77777777" w:rsidR="00902C76" w:rsidRPr="00902C76" w:rsidRDefault="00902C76" w:rsidP="0023371D">
      <w:pPr>
        <w:suppressAutoHyphens/>
        <w:spacing w:after="0" w:line="240" w:lineRule="auto"/>
        <w:jc w:val="both"/>
        <w:rPr>
          <w:rFonts w:ascii="Arial" w:hAnsi="Arial" w:cs="Arial"/>
          <w:sz w:val="18"/>
          <w:szCs w:val="18"/>
          <w:lang w:val="es-MX" w:eastAsia="ar-SA"/>
        </w:rPr>
      </w:pPr>
    </w:p>
    <w:p w14:paraId="0A293FD0" w14:textId="2B317676" w:rsidR="00902C76" w:rsidRPr="00902C76" w:rsidRDefault="00902C76" w:rsidP="0023371D">
      <w:pPr>
        <w:spacing w:after="0" w:line="240" w:lineRule="auto"/>
        <w:jc w:val="both"/>
        <w:rPr>
          <w:rFonts w:ascii="Arial" w:hAnsi="Arial" w:cs="Arial"/>
          <w:sz w:val="18"/>
          <w:szCs w:val="18"/>
        </w:rPr>
      </w:pPr>
      <w:r w:rsidRPr="00902C76">
        <w:rPr>
          <w:rFonts w:ascii="Arial" w:hAnsi="Arial" w:cs="Arial"/>
          <w:sz w:val="18"/>
          <w:szCs w:val="18"/>
          <w:lang w:val="es-ES" w:eastAsia="ar-SA"/>
        </w:rPr>
        <w:t xml:space="preserve">EL SUSCRITO _____________, OBRANDO EN NOMBRE Y REPRESENTACIÓN DE _________, DE CONFORMIDAD CON LO ESTABLECIDO EN </w:t>
      </w:r>
      <w:r w:rsidR="00A2138A">
        <w:rPr>
          <w:rFonts w:ascii="Arial" w:hAnsi="Arial" w:cs="Arial"/>
          <w:sz w:val="18"/>
          <w:szCs w:val="18"/>
          <w:lang w:val="es-ES" w:eastAsia="ar-SA"/>
        </w:rPr>
        <w:t>EL PLIEGO DE CONDICIONES</w:t>
      </w:r>
      <w:r w:rsidRPr="00902C76">
        <w:rPr>
          <w:rFonts w:ascii="Arial" w:hAnsi="Arial" w:cs="Arial"/>
          <w:sz w:val="18"/>
          <w:szCs w:val="18"/>
          <w:lang w:val="es-ES" w:eastAsia="ar-SA"/>
        </w:rPr>
        <w:t xml:space="preserve">, OFERTO COMO PRECIO TOTAL, CON DESTINO A LA CELEBRACIÓN DEL CONTRATO OBJETO DEL PRESENTE PROCESO, LOS SERVICIOS CORRESPONDIENTES QUE SE RELACIONARON EN EL ANEXO A, BAJO LAS CARACTERÍSTICAS TÉCNICAS ESTABLECIDAS PARA LOS MISMOS EN LOS TÉRMINOS Y CONFORME A LAS CONDICIONES, PREVISTOS PARA TAL EFECTO, POR UN VALOR DE </w:t>
      </w:r>
      <w:bookmarkStart w:id="9" w:name="_Hlk164779068"/>
      <w:r w:rsidR="0023371D" w:rsidRPr="00266BBB">
        <w:rPr>
          <w:rFonts w:ascii="Arial" w:hAnsi="Arial" w:cs="Arial"/>
          <w:b/>
          <w:sz w:val="18"/>
          <w:szCs w:val="18"/>
        </w:rPr>
        <w:t>CUATROCIENTOS VEINTI NUEVE MILLONES DOSCIENTOS SEIS MIL SETECIENTOS SETENTA PESOS M/CTE ($ 429.206.770.00)</w:t>
      </w:r>
      <w:r w:rsidR="0023371D">
        <w:rPr>
          <w:rFonts w:ascii="Arial" w:hAnsi="Arial" w:cs="Arial"/>
          <w:b/>
          <w:sz w:val="18"/>
          <w:szCs w:val="18"/>
        </w:rPr>
        <w:t xml:space="preserve"> </w:t>
      </w:r>
      <w:r w:rsidR="00A2138A" w:rsidRPr="007F0525">
        <w:rPr>
          <w:rFonts w:ascii="Arial" w:hAnsi="Arial" w:cs="Arial"/>
          <w:b/>
          <w:sz w:val="18"/>
          <w:szCs w:val="18"/>
        </w:rPr>
        <w:t>incluido IVA y demás erogaciones que correspondan</w:t>
      </w:r>
      <w:bookmarkEnd w:id="9"/>
      <w:r w:rsidRPr="00902C76">
        <w:rPr>
          <w:rFonts w:ascii="Arial" w:hAnsi="Arial" w:cs="Arial"/>
          <w:b/>
          <w:sz w:val="18"/>
          <w:szCs w:val="18"/>
          <w:lang w:val="es-ES" w:eastAsia="ar-SA"/>
        </w:rPr>
        <w:t>,</w:t>
      </w:r>
      <w:r w:rsidRPr="00902C76">
        <w:rPr>
          <w:rFonts w:ascii="Arial" w:hAnsi="Arial" w:cs="Arial"/>
          <w:sz w:val="18"/>
          <w:szCs w:val="18"/>
        </w:rPr>
        <w:t xml:space="preserve"> DISTRIBUIDOS EN UN TOTAL DE 02 LOTES.</w:t>
      </w:r>
    </w:p>
    <w:p w14:paraId="6B81D298" w14:textId="77777777" w:rsidR="00902C76" w:rsidRPr="00902C76" w:rsidRDefault="00902C76" w:rsidP="00902C76">
      <w:pPr>
        <w:spacing w:after="0" w:line="240" w:lineRule="auto"/>
        <w:contextualSpacing/>
        <w:jc w:val="both"/>
        <w:rPr>
          <w:rFonts w:ascii="Arial" w:hAnsi="Arial" w:cs="Arial"/>
          <w:bCs/>
          <w:sz w:val="18"/>
          <w:szCs w:val="18"/>
        </w:rPr>
      </w:pPr>
    </w:p>
    <w:tbl>
      <w:tblPr>
        <w:tblW w:w="10544" w:type="dxa"/>
        <w:tblCellMar>
          <w:left w:w="70" w:type="dxa"/>
          <w:right w:w="70" w:type="dxa"/>
        </w:tblCellMar>
        <w:tblLook w:val="04A0" w:firstRow="1" w:lastRow="0" w:firstColumn="1" w:lastColumn="0" w:noHBand="0" w:noVBand="1"/>
      </w:tblPr>
      <w:tblGrid>
        <w:gridCol w:w="514"/>
        <w:gridCol w:w="6567"/>
        <w:gridCol w:w="872"/>
        <w:gridCol w:w="961"/>
        <w:gridCol w:w="374"/>
        <w:gridCol w:w="1256"/>
      </w:tblGrid>
      <w:tr w:rsidR="0023371D" w:rsidRPr="0023371D" w14:paraId="2B686791" w14:textId="77777777" w:rsidTr="00A3151B">
        <w:tc>
          <w:tcPr>
            <w:tcW w:w="0" w:type="auto"/>
            <w:gridSpan w:val="6"/>
            <w:tcBorders>
              <w:top w:val="single" w:sz="8" w:space="0" w:color="auto"/>
              <w:left w:val="single" w:sz="8" w:space="0" w:color="auto"/>
              <w:bottom w:val="single" w:sz="8" w:space="0" w:color="auto"/>
              <w:right w:val="single" w:sz="8" w:space="0" w:color="000000"/>
            </w:tcBorders>
            <w:shd w:val="clear" w:color="000000" w:fill="D9D9D9"/>
            <w:vAlign w:val="center"/>
          </w:tcPr>
          <w:p w14:paraId="1808F9E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LOTE 1</w:t>
            </w:r>
          </w:p>
        </w:tc>
      </w:tr>
      <w:tr w:rsidR="0023371D" w:rsidRPr="0023371D" w14:paraId="39A7E7B9" w14:textId="77777777" w:rsidTr="00A3151B">
        <w:tc>
          <w:tcPr>
            <w:tcW w:w="0" w:type="auto"/>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5F59EC2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REEMPLAZOS ARTICULARES</w:t>
            </w:r>
          </w:p>
        </w:tc>
        <w:tc>
          <w:tcPr>
            <w:tcW w:w="0" w:type="auto"/>
            <w:gridSpan w:val="3"/>
            <w:tcBorders>
              <w:top w:val="single" w:sz="8" w:space="0" w:color="auto"/>
              <w:left w:val="nil"/>
              <w:bottom w:val="single" w:sz="8" w:space="0" w:color="auto"/>
              <w:right w:val="single" w:sz="8" w:space="0" w:color="000000"/>
            </w:tcBorders>
            <w:shd w:val="clear" w:color="000000" w:fill="D9D9D9"/>
            <w:vAlign w:val="center"/>
          </w:tcPr>
          <w:p w14:paraId="17C69DFE"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11921CB7"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797184D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1302F84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REEMPLAZO ARTICULADO DE CADERA NO CEMENTADA MONOBLOQUE</w:t>
            </w:r>
          </w:p>
        </w:tc>
        <w:tc>
          <w:tcPr>
            <w:tcW w:w="0" w:type="auto"/>
            <w:tcBorders>
              <w:top w:val="nil"/>
              <w:left w:val="nil"/>
              <w:bottom w:val="single" w:sz="8" w:space="0" w:color="auto"/>
              <w:right w:val="single" w:sz="8" w:space="0" w:color="auto"/>
            </w:tcBorders>
            <w:shd w:val="clear" w:color="000000" w:fill="D9D9D9"/>
            <w:vAlign w:val="center"/>
            <w:hideMark/>
          </w:tcPr>
          <w:p w14:paraId="73FB046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CANTIDAD</w:t>
            </w:r>
          </w:p>
        </w:tc>
        <w:tc>
          <w:tcPr>
            <w:tcW w:w="0" w:type="auto"/>
            <w:tcBorders>
              <w:top w:val="nil"/>
              <w:left w:val="nil"/>
              <w:bottom w:val="single" w:sz="8" w:space="0" w:color="auto"/>
              <w:right w:val="nil"/>
            </w:tcBorders>
            <w:shd w:val="clear" w:color="000000" w:fill="D9D9D9"/>
            <w:vAlign w:val="center"/>
            <w:hideMark/>
          </w:tcPr>
          <w:p w14:paraId="7FE5742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VALOR INICIAL</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20A602F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IVA </w:t>
            </w:r>
          </w:p>
        </w:tc>
        <w:tc>
          <w:tcPr>
            <w:tcW w:w="0" w:type="auto"/>
            <w:tcBorders>
              <w:top w:val="nil"/>
              <w:left w:val="nil"/>
              <w:bottom w:val="single" w:sz="8" w:space="0" w:color="auto"/>
              <w:right w:val="single" w:sz="8" w:space="0" w:color="auto"/>
            </w:tcBorders>
            <w:shd w:val="clear" w:color="000000" w:fill="D9D9D9"/>
            <w:vAlign w:val="center"/>
            <w:hideMark/>
          </w:tcPr>
          <w:p w14:paraId="1BCC8EE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VALOR TOTAL CON IVA</w:t>
            </w:r>
          </w:p>
        </w:tc>
      </w:tr>
      <w:tr w:rsidR="0023371D" w:rsidRPr="0023371D" w14:paraId="628F76F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D645D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vAlign w:val="center"/>
            <w:hideMark/>
          </w:tcPr>
          <w:p w14:paraId="7E57E9E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NO CEMENTADO ESTANDAR</w:t>
            </w:r>
          </w:p>
        </w:tc>
        <w:tc>
          <w:tcPr>
            <w:tcW w:w="0" w:type="auto"/>
            <w:tcBorders>
              <w:top w:val="nil"/>
              <w:left w:val="nil"/>
              <w:bottom w:val="nil"/>
              <w:right w:val="single" w:sz="8" w:space="0" w:color="auto"/>
            </w:tcBorders>
            <w:shd w:val="clear" w:color="auto" w:fill="auto"/>
            <w:noWrap/>
            <w:vAlign w:val="center"/>
            <w:hideMark/>
          </w:tcPr>
          <w:p w14:paraId="0DB634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single" w:sz="4" w:space="0" w:color="auto"/>
              <w:left w:val="single" w:sz="4" w:space="0" w:color="auto"/>
              <w:bottom w:val="nil"/>
              <w:right w:val="nil"/>
            </w:tcBorders>
            <w:shd w:val="clear" w:color="auto" w:fill="auto"/>
            <w:noWrap/>
            <w:vAlign w:val="center"/>
          </w:tcPr>
          <w:p w14:paraId="21F92E1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single" w:sz="4" w:space="0" w:color="auto"/>
              <w:left w:val="single" w:sz="8" w:space="0" w:color="auto"/>
              <w:bottom w:val="nil"/>
              <w:right w:val="single" w:sz="8" w:space="0" w:color="auto"/>
            </w:tcBorders>
            <w:shd w:val="clear" w:color="auto" w:fill="auto"/>
            <w:noWrap/>
            <w:vAlign w:val="center"/>
          </w:tcPr>
          <w:p w14:paraId="6F6A437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single" w:sz="4" w:space="0" w:color="auto"/>
              <w:left w:val="nil"/>
              <w:bottom w:val="nil"/>
              <w:right w:val="single" w:sz="8" w:space="0" w:color="auto"/>
            </w:tcBorders>
            <w:shd w:val="clear" w:color="auto" w:fill="auto"/>
            <w:noWrap/>
            <w:vAlign w:val="center"/>
          </w:tcPr>
          <w:p w14:paraId="5AAAB93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1B9762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D417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w:t>
            </w:r>
          </w:p>
        </w:tc>
        <w:tc>
          <w:tcPr>
            <w:tcW w:w="0" w:type="auto"/>
            <w:tcBorders>
              <w:top w:val="nil"/>
              <w:left w:val="nil"/>
              <w:bottom w:val="single" w:sz="8" w:space="0" w:color="auto"/>
              <w:right w:val="single" w:sz="8" w:space="0" w:color="auto"/>
            </w:tcBorders>
            <w:shd w:val="clear" w:color="auto" w:fill="auto"/>
            <w:vAlign w:val="center"/>
            <w:hideMark/>
          </w:tcPr>
          <w:p w14:paraId="478563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COPA NO </w:t>
            </w:r>
            <w:proofErr w:type="gramStart"/>
            <w:r w:rsidRPr="0023371D">
              <w:rPr>
                <w:rFonts w:ascii="Arial" w:hAnsi="Arial" w:cs="Arial"/>
                <w:color w:val="000000"/>
                <w:sz w:val="14"/>
                <w:szCs w:val="14"/>
              </w:rPr>
              <w:t>CEMENTADA  MONOBLOQUE</w:t>
            </w:r>
            <w:proofErr w:type="gramEnd"/>
            <w:r w:rsidRPr="0023371D">
              <w:rPr>
                <w:rFonts w:ascii="Arial" w:hAnsi="Arial" w:cs="Arial"/>
                <w:color w:val="000000"/>
                <w:sz w:val="14"/>
                <w:szCs w:val="14"/>
              </w:rPr>
              <w:t xml:space="preserve">  RM CON </w:t>
            </w:r>
            <w:r w:rsidRPr="0023371D">
              <w:rPr>
                <w:rFonts w:ascii="Arial" w:hAnsi="Arial" w:cs="Arial"/>
                <w:b/>
                <w:bCs/>
                <w:color w:val="000000"/>
                <w:sz w:val="14"/>
                <w:szCs w:val="14"/>
              </w:rPr>
              <w:t xml:space="preserve">VITAMINA E </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6352A9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single" w:sz="8" w:space="0" w:color="auto"/>
              <w:left w:val="single" w:sz="4" w:space="0" w:color="auto"/>
              <w:bottom w:val="single" w:sz="8" w:space="0" w:color="auto"/>
              <w:right w:val="nil"/>
            </w:tcBorders>
            <w:shd w:val="clear" w:color="auto" w:fill="auto"/>
            <w:noWrap/>
            <w:vAlign w:val="center"/>
          </w:tcPr>
          <w:p w14:paraId="752A7D0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tcPr>
          <w:p w14:paraId="7A0B646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single" w:sz="8" w:space="0" w:color="auto"/>
              <w:left w:val="nil"/>
              <w:bottom w:val="single" w:sz="8" w:space="0" w:color="auto"/>
              <w:right w:val="single" w:sz="8" w:space="0" w:color="auto"/>
            </w:tcBorders>
            <w:shd w:val="clear" w:color="auto" w:fill="auto"/>
            <w:noWrap/>
            <w:vAlign w:val="center"/>
          </w:tcPr>
          <w:p w14:paraId="2218EFE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715CFE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F741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w:t>
            </w:r>
          </w:p>
        </w:tc>
        <w:tc>
          <w:tcPr>
            <w:tcW w:w="0" w:type="auto"/>
            <w:tcBorders>
              <w:top w:val="nil"/>
              <w:left w:val="nil"/>
              <w:bottom w:val="single" w:sz="8" w:space="0" w:color="auto"/>
              <w:right w:val="single" w:sz="8" w:space="0" w:color="auto"/>
            </w:tcBorders>
            <w:shd w:val="clear" w:color="auto" w:fill="auto"/>
            <w:vAlign w:val="center"/>
            <w:hideMark/>
          </w:tcPr>
          <w:p w14:paraId="52935C4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CABEZA COCR 28 </w:t>
            </w:r>
          </w:p>
        </w:tc>
        <w:tc>
          <w:tcPr>
            <w:tcW w:w="0" w:type="auto"/>
            <w:tcBorders>
              <w:top w:val="nil"/>
              <w:left w:val="nil"/>
              <w:bottom w:val="single" w:sz="8" w:space="0" w:color="auto"/>
              <w:right w:val="single" w:sz="8" w:space="0" w:color="auto"/>
            </w:tcBorders>
            <w:shd w:val="clear" w:color="auto" w:fill="auto"/>
            <w:noWrap/>
            <w:vAlign w:val="center"/>
            <w:hideMark/>
          </w:tcPr>
          <w:p w14:paraId="7A482B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auto"/>
              <w:bottom w:val="nil"/>
              <w:right w:val="nil"/>
            </w:tcBorders>
            <w:shd w:val="clear" w:color="auto" w:fill="auto"/>
            <w:noWrap/>
            <w:vAlign w:val="center"/>
          </w:tcPr>
          <w:p w14:paraId="3DBF2B9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single" w:sz="8" w:space="0" w:color="auto"/>
              <w:bottom w:val="nil"/>
              <w:right w:val="single" w:sz="8" w:space="0" w:color="auto"/>
            </w:tcBorders>
            <w:shd w:val="clear" w:color="auto" w:fill="auto"/>
            <w:noWrap/>
            <w:vAlign w:val="center"/>
          </w:tcPr>
          <w:p w14:paraId="69F800D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nil"/>
              <w:right w:val="single" w:sz="8" w:space="0" w:color="auto"/>
            </w:tcBorders>
            <w:shd w:val="clear" w:color="auto" w:fill="auto"/>
            <w:noWrap/>
            <w:vAlign w:val="center"/>
          </w:tcPr>
          <w:p w14:paraId="6A443E4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FCB0DE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AD6C8C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w:t>
            </w:r>
          </w:p>
        </w:tc>
        <w:tc>
          <w:tcPr>
            <w:tcW w:w="0" w:type="auto"/>
            <w:tcBorders>
              <w:top w:val="nil"/>
              <w:left w:val="nil"/>
              <w:bottom w:val="single" w:sz="8" w:space="0" w:color="auto"/>
              <w:right w:val="single" w:sz="8" w:space="0" w:color="auto"/>
            </w:tcBorders>
            <w:shd w:val="clear" w:color="auto" w:fill="auto"/>
            <w:vAlign w:val="center"/>
            <w:hideMark/>
          </w:tcPr>
          <w:p w14:paraId="1CE0988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4,0 EN TITANIO </w:t>
            </w:r>
          </w:p>
        </w:tc>
        <w:tc>
          <w:tcPr>
            <w:tcW w:w="0" w:type="auto"/>
            <w:tcBorders>
              <w:top w:val="nil"/>
              <w:left w:val="nil"/>
              <w:bottom w:val="single" w:sz="8" w:space="0" w:color="auto"/>
              <w:right w:val="single" w:sz="8" w:space="0" w:color="auto"/>
            </w:tcBorders>
            <w:shd w:val="clear" w:color="auto" w:fill="auto"/>
            <w:noWrap/>
            <w:vAlign w:val="center"/>
            <w:hideMark/>
          </w:tcPr>
          <w:p w14:paraId="6F47B1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single" w:sz="8" w:space="0" w:color="auto"/>
              <w:left w:val="nil"/>
              <w:bottom w:val="single" w:sz="8" w:space="0" w:color="auto"/>
              <w:right w:val="nil"/>
            </w:tcBorders>
            <w:shd w:val="clear" w:color="auto" w:fill="auto"/>
            <w:noWrap/>
            <w:vAlign w:val="center"/>
          </w:tcPr>
          <w:p w14:paraId="2C81D73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tcPr>
          <w:p w14:paraId="0C2A5E9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single" w:sz="8" w:space="0" w:color="auto"/>
              <w:left w:val="nil"/>
              <w:bottom w:val="single" w:sz="8" w:space="0" w:color="auto"/>
              <w:right w:val="single" w:sz="8" w:space="0" w:color="auto"/>
            </w:tcBorders>
            <w:shd w:val="clear" w:color="auto" w:fill="auto"/>
            <w:noWrap/>
            <w:vAlign w:val="center"/>
          </w:tcPr>
          <w:p w14:paraId="507B286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8D64ADC"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BE140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nil"/>
              <w:left w:val="nil"/>
              <w:bottom w:val="single" w:sz="8" w:space="0" w:color="auto"/>
              <w:right w:val="single" w:sz="8" w:space="0" w:color="auto"/>
            </w:tcBorders>
            <w:shd w:val="clear" w:color="000000" w:fill="D9D9D9"/>
            <w:vAlign w:val="center"/>
            <w:hideMark/>
          </w:tcPr>
          <w:p w14:paraId="1B6599A4"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CADERA NO CEMENTADA </w:t>
            </w:r>
          </w:p>
        </w:tc>
        <w:tc>
          <w:tcPr>
            <w:tcW w:w="0" w:type="auto"/>
            <w:tcBorders>
              <w:top w:val="nil"/>
              <w:left w:val="nil"/>
              <w:bottom w:val="single" w:sz="8" w:space="0" w:color="auto"/>
              <w:right w:val="single" w:sz="8" w:space="0" w:color="auto"/>
            </w:tcBorders>
            <w:shd w:val="clear" w:color="000000" w:fill="D9D9D9"/>
            <w:vAlign w:val="center"/>
            <w:hideMark/>
          </w:tcPr>
          <w:p w14:paraId="23C3DAC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2BACF8F5"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25D7A1B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5C64246D"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4D59D4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00284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w:t>
            </w:r>
          </w:p>
        </w:tc>
        <w:tc>
          <w:tcPr>
            <w:tcW w:w="0" w:type="auto"/>
            <w:tcBorders>
              <w:top w:val="nil"/>
              <w:left w:val="nil"/>
              <w:bottom w:val="single" w:sz="8" w:space="0" w:color="auto"/>
              <w:right w:val="single" w:sz="8" w:space="0" w:color="auto"/>
            </w:tcBorders>
            <w:shd w:val="clear" w:color="auto" w:fill="auto"/>
            <w:vAlign w:val="center"/>
            <w:hideMark/>
          </w:tcPr>
          <w:p w14:paraId="1BA422F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NO CEMENTADO ESTANDAR </w:t>
            </w:r>
          </w:p>
        </w:tc>
        <w:tc>
          <w:tcPr>
            <w:tcW w:w="0" w:type="auto"/>
            <w:tcBorders>
              <w:top w:val="nil"/>
              <w:left w:val="nil"/>
              <w:bottom w:val="single" w:sz="8" w:space="0" w:color="auto"/>
              <w:right w:val="nil"/>
            </w:tcBorders>
            <w:shd w:val="clear" w:color="auto" w:fill="auto"/>
            <w:noWrap/>
            <w:vAlign w:val="center"/>
            <w:hideMark/>
          </w:tcPr>
          <w:p w14:paraId="02DF10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nil"/>
              <w:right w:val="single" w:sz="8" w:space="0" w:color="auto"/>
            </w:tcBorders>
            <w:shd w:val="clear" w:color="auto" w:fill="auto"/>
            <w:noWrap/>
            <w:vAlign w:val="center"/>
          </w:tcPr>
          <w:p w14:paraId="4296B6A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single" w:sz="4" w:space="0" w:color="auto"/>
              <w:left w:val="nil"/>
              <w:bottom w:val="nil"/>
              <w:right w:val="nil"/>
            </w:tcBorders>
            <w:shd w:val="clear" w:color="auto" w:fill="auto"/>
            <w:noWrap/>
            <w:vAlign w:val="center"/>
          </w:tcPr>
          <w:p w14:paraId="2AEA836F" w14:textId="77777777" w:rsidR="0023371D" w:rsidRPr="0023371D" w:rsidRDefault="0023371D" w:rsidP="0023371D">
            <w:pPr>
              <w:spacing w:after="0" w:line="240" w:lineRule="auto"/>
              <w:jc w:val="right"/>
              <w:rPr>
                <w:rFonts w:ascii="Arial" w:hAnsi="Arial" w:cs="Arial"/>
                <w:sz w:val="14"/>
                <w:szCs w:val="14"/>
              </w:rPr>
            </w:pPr>
          </w:p>
        </w:tc>
        <w:tc>
          <w:tcPr>
            <w:tcW w:w="0" w:type="auto"/>
            <w:tcBorders>
              <w:top w:val="nil"/>
              <w:left w:val="single" w:sz="8" w:space="0" w:color="auto"/>
              <w:bottom w:val="nil"/>
              <w:right w:val="single" w:sz="8" w:space="0" w:color="auto"/>
            </w:tcBorders>
            <w:shd w:val="clear" w:color="auto" w:fill="auto"/>
            <w:noWrap/>
            <w:vAlign w:val="center"/>
          </w:tcPr>
          <w:p w14:paraId="01C1047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5ACB55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FF88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w:t>
            </w:r>
          </w:p>
        </w:tc>
        <w:tc>
          <w:tcPr>
            <w:tcW w:w="0" w:type="auto"/>
            <w:tcBorders>
              <w:top w:val="nil"/>
              <w:left w:val="nil"/>
              <w:bottom w:val="single" w:sz="8" w:space="0" w:color="auto"/>
              <w:right w:val="single" w:sz="8" w:space="0" w:color="auto"/>
            </w:tcBorders>
            <w:shd w:val="clear" w:color="auto" w:fill="auto"/>
            <w:vAlign w:val="center"/>
            <w:hideMark/>
          </w:tcPr>
          <w:p w14:paraId="731C1AA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COPA PC 50/EE</w:t>
            </w:r>
          </w:p>
        </w:tc>
        <w:tc>
          <w:tcPr>
            <w:tcW w:w="0" w:type="auto"/>
            <w:tcBorders>
              <w:top w:val="nil"/>
              <w:left w:val="nil"/>
              <w:bottom w:val="single" w:sz="8" w:space="0" w:color="auto"/>
              <w:right w:val="nil"/>
            </w:tcBorders>
            <w:shd w:val="clear" w:color="auto" w:fill="auto"/>
            <w:noWrap/>
            <w:vAlign w:val="center"/>
            <w:hideMark/>
          </w:tcPr>
          <w:p w14:paraId="18386E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tcPr>
          <w:p w14:paraId="47E22D9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single" w:sz="8" w:space="0" w:color="auto"/>
              <w:left w:val="nil"/>
              <w:bottom w:val="single" w:sz="8" w:space="0" w:color="auto"/>
              <w:right w:val="nil"/>
            </w:tcBorders>
            <w:shd w:val="clear" w:color="auto" w:fill="auto"/>
            <w:noWrap/>
            <w:vAlign w:val="center"/>
          </w:tcPr>
          <w:p w14:paraId="4AFC6115" w14:textId="77777777" w:rsidR="0023371D" w:rsidRPr="0023371D" w:rsidRDefault="0023371D" w:rsidP="0023371D">
            <w:pPr>
              <w:spacing w:after="0" w:line="240" w:lineRule="auto"/>
              <w:jc w:val="right"/>
              <w:rPr>
                <w:rFonts w:ascii="Arial" w:hAnsi="Arial" w:cs="Arial"/>
                <w:sz w:val="14"/>
                <w:szCs w:val="14"/>
              </w:rPr>
            </w:pP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tcPr>
          <w:p w14:paraId="4F25514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21497B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DB49C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w:t>
            </w:r>
          </w:p>
        </w:tc>
        <w:tc>
          <w:tcPr>
            <w:tcW w:w="0" w:type="auto"/>
            <w:tcBorders>
              <w:top w:val="nil"/>
              <w:left w:val="nil"/>
              <w:bottom w:val="single" w:sz="8" w:space="0" w:color="auto"/>
              <w:right w:val="single" w:sz="8" w:space="0" w:color="auto"/>
            </w:tcBorders>
            <w:shd w:val="clear" w:color="auto" w:fill="auto"/>
            <w:vAlign w:val="center"/>
            <w:hideMark/>
          </w:tcPr>
          <w:p w14:paraId="04EC425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POLIETILENO </w:t>
            </w:r>
          </w:p>
        </w:tc>
        <w:tc>
          <w:tcPr>
            <w:tcW w:w="0" w:type="auto"/>
            <w:tcBorders>
              <w:top w:val="nil"/>
              <w:left w:val="nil"/>
              <w:bottom w:val="single" w:sz="8" w:space="0" w:color="auto"/>
              <w:right w:val="nil"/>
            </w:tcBorders>
            <w:shd w:val="clear" w:color="auto" w:fill="auto"/>
            <w:noWrap/>
            <w:vAlign w:val="center"/>
            <w:hideMark/>
          </w:tcPr>
          <w:p w14:paraId="76B8D5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nil"/>
              <w:right w:val="single" w:sz="8" w:space="0" w:color="auto"/>
            </w:tcBorders>
            <w:shd w:val="clear" w:color="auto" w:fill="auto"/>
            <w:noWrap/>
            <w:vAlign w:val="center"/>
          </w:tcPr>
          <w:p w14:paraId="2BD9B81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nil"/>
              <w:right w:val="nil"/>
            </w:tcBorders>
            <w:shd w:val="clear" w:color="auto" w:fill="auto"/>
            <w:noWrap/>
            <w:vAlign w:val="center"/>
          </w:tcPr>
          <w:p w14:paraId="5A781AE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single" w:sz="8" w:space="0" w:color="auto"/>
              <w:bottom w:val="nil"/>
              <w:right w:val="single" w:sz="8" w:space="0" w:color="auto"/>
            </w:tcBorders>
            <w:shd w:val="clear" w:color="auto" w:fill="auto"/>
            <w:noWrap/>
            <w:vAlign w:val="center"/>
          </w:tcPr>
          <w:p w14:paraId="4CACF3D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E0D468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0C27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w:t>
            </w:r>
          </w:p>
        </w:tc>
        <w:tc>
          <w:tcPr>
            <w:tcW w:w="0" w:type="auto"/>
            <w:tcBorders>
              <w:top w:val="nil"/>
              <w:left w:val="nil"/>
              <w:bottom w:val="single" w:sz="8" w:space="0" w:color="auto"/>
              <w:right w:val="single" w:sz="8" w:space="0" w:color="auto"/>
            </w:tcBorders>
            <w:shd w:val="clear" w:color="auto" w:fill="auto"/>
            <w:vAlign w:val="center"/>
            <w:hideMark/>
          </w:tcPr>
          <w:p w14:paraId="6C51A7C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CABEZA COCR 28 </w:t>
            </w:r>
          </w:p>
        </w:tc>
        <w:tc>
          <w:tcPr>
            <w:tcW w:w="0" w:type="auto"/>
            <w:tcBorders>
              <w:top w:val="nil"/>
              <w:left w:val="nil"/>
              <w:bottom w:val="single" w:sz="8" w:space="0" w:color="auto"/>
              <w:right w:val="nil"/>
            </w:tcBorders>
            <w:shd w:val="clear" w:color="auto" w:fill="auto"/>
            <w:noWrap/>
            <w:vAlign w:val="center"/>
            <w:hideMark/>
          </w:tcPr>
          <w:p w14:paraId="139DC6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tcPr>
          <w:p w14:paraId="26E41E2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single" w:sz="8" w:space="0" w:color="auto"/>
              <w:left w:val="nil"/>
              <w:bottom w:val="single" w:sz="8" w:space="0" w:color="auto"/>
              <w:right w:val="nil"/>
            </w:tcBorders>
            <w:shd w:val="clear" w:color="auto" w:fill="auto"/>
            <w:noWrap/>
            <w:vAlign w:val="center"/>
          </w:tcPr>
          <w:p w14:paraId="186490C9" w14:textId="77777777" w:rsidR="0023371D" w:rsidRPr="0023371D" w:rsidRDefault="0023371D" w:rsidP="0023371D">
            <w:pPr>
              <w:spacing w:after="0" w:line="240" w:lineRule="auto"/>
              <w:jc w:val="right"/>
              <w:rPr>
                <w:rFonts w:ascii="Arial" w:hAnsi="Arial" w:cs="Arial"/>
                <w:sz w:val="14"/>
                <w:szCs w:val="14"/>
              </w:rPr>
            </w:pP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tcPr>
          <w:p w14:paraId="65133CB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257CBA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E582B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w:t>
            </w:r>
          </w:p>
        </w:tc>
        <w:tc>
          <w:tcPr>
            <w:tcW w:w="0" w:type="auto"/>
            <w:tcBorders>
              <w:top w:val="nil"/>
              <w:left w:val="nil"/>
              <w:bottom w:val="nil"/>
              <w:right w:val="single" w:sz="8" w:space="0" w:color="auto"/>
            </w:tcBorders>
            <w:shd w:val="clear" w:color="auto" w:fill="auto"/>
            <w:vAlign w:val="center"/>
            <w:hideMark/>
          </w:tcPr>
          <w:p w14:paraId="2782C70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5,7 EN TITANIO </w:t>
            </w:r>
          </w:p>
        </w:tc>
        <w:tc>
          <w:tcPr>
            <w:tcW w:w="0" w:type="auto"/>
            <w:tcBorders>
              <w:top w:val="nil"/>
              <w:left w:val="nil"/>
              <w:bottom w:val="nil"/>
              <w:right w:val="nil"/>
            </w:tcBorders>
            <w:shd w:val="clear" w:color="auto" w:fill="auto"/>
            <w:noWrap/>
            <w:vAlign w:val="center"/>
            <w:hideMark/>
          </w:tcPr>
          <w:p w14:paraId="5F1B04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2A89A1D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nil"/>
              <w:right w:val="nil"/>
            </w:tcBorders>
            <w:shd w:val="clear" w:color="auto" w:fill="auto"/>
            <w:noWrap/>
            <w:vAlign w:val="center"/>
          </w:tcPr>
          <w:p w14:paraId="7D124CB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42159DE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4151680"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D2DE2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346381DC"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REEMPLAZO TOTAL DE CADERA CEMENTADA</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68799A2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1C1BC41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single" w:sz="8" w:space="0" w:color="auto"/>
              <w:left w:val="single" w:sz="8" w:space="0" w:color="auto"/>
              <w:bottom w:val="single" w:sz="8" w:space="0" w:color="auto"/>
              <w:right w:val="single" w:sz="8" w:space="0" w:color="auto"/>
            </w:tcBorders>
            <w:shd w:val="clear" w:color="000000" w:fill="D9D9D9"/>
            <w:vAlign w:val="center"/>
          </w:tcPr>
          <w:p w14:paraId="703DFB0B"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4D4D5A7"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7ED9C5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80CF4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w:t>
            </w:r>
          </w:p>
        </w:tc>
        <w:tc>
          <w:tcPr>
            <w:tcW w:w="0" w:type="auto"/>
            <w:tcBorders>
              <w:top w:val="nil"/>
              <w:left w:val="nil"/>
              <w:bottom w:val="single" w:sz="8" w:space="0" w:color="auto"/>
              <w:right w:val="single" w:sz="8" w:space="0" w:color="auto"/>
            </w:tcBorders>
            <w:shd w:val="clear" w:color="auto" w:fill="auto"/>
            <w:vAlign w:val="center"/>
            <w:hideMark/>
          </w:tcPr>
          <w:p w14:paraId="23FE88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CEMENTADO ESTANDAR </w:t>
            </w:r>
          </w:p>
        </w:tc>
        <w:tc>
          <w:tcPr>
            <w:tcW w:w="0" w:type="auto"/>
            <w:tcBorders>
              <w:top w:val="nil"/>
              <w:left w:val="nil"/>
              <w:bottom w:val="single" w:sz="8" w:space="0" w:color="auto"/>
              <w:right w:val="nil"/>
            </w:tcBorders>
            <w:shd w:val="clear" w:color="auto" w:fill="auto"/>
            <w:noWrap/>
            <w:vAlign w:val="center"/>
            <w:hideMark/>
          </w:tcPr>
          <w:p w14:paraId="76CF3E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nil"/>
              <w:right w:val="single" w:sz="8" w:space="0" w:color="auto"/>
            </w:tcBorders>
            <w:shd w:val="clear" w:color="auto" w:fill="auto"/>
            <w:noWrap/>
            <w:vAlign w:val="bottom"/>
          </w:tcPr>
          <w:p w14:paraId="07AA11E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single" w:sz="4" w:space="0" w:color="auto"/>
              <w:left w:val="nil"/>
              <w:bottom w:val="nil"/>
              <w:right w:val="nil"/>
            </w:tcBorders>
            <w:shd w:val="clear" w:color="auto" w:fill="auto"/>
            <w:noWrap/>
            <w:vAlign w:val="center"/>
          </w:tcPr>
          <w:p w14:paraId="227D781A" w14:textId="77777777" w:rsidR="0023371D" w:rsidRPr="0023371D" w:rsidRDefault="0023371D" w:rsidP="0023371D">
            <w:pPr>
              <w:spacing w:after="0" w:line="240" w:lineRule="auto"/>
              <w:rPr>
                <w:rFonts w:ascii="Arial" w:hAnsi="Arial" w:cs="Arial"/>
                <w:sz w:val="14"/>
                <w:szCs w:val="14"/>
              </w:rPr>
            </w:pPr>
          </w:p>
        </w:tc>
        <w:tc>
          <w:tcPr>
            <w:tcW w:w="0" w:type="auto"/>
            <w:tcBorders>
              <w:top w:val="nil"/>
              <w:left w:val="single" w:sz="8" w:space="0" w:color="auto"/>
              <w:bottom w:val="nil"/>
              <w:right w:val="single" w:sz="8" w:space="0" w:color="auto"/>
            </w:tcBorders>
            <w:shd w:val="clear" w:color="auto" w:fill="auto"/>
            <w:noWrap/>
            <w:vAlign w:val="center"/>
          </w:tcPr>
          <w:p w14:paraId="4275453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B68EC0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944A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w:t>
            </w:r>
          </w:p>
        </w:tc>
        <w:tc>
          <w:tcPr>
            <w:tcW w:w="0" w:type="auto"/>
            <w:tcBorders>
              <w:top w:val="nil"/>
              <w:left w:val="nil"/>
              <w:bottom w:val="single" w:sz="8" w:space="0" w:color="auto"/>
              <w:right w:val="single" w:sz="8" w:space="0" w:color="auto"/>
            </w:tcBorders>
            <w:shd w:val="clear" w:color="auto" w:fill="auto"/>
            <w:vAlign w:val="center"/>
            <w:hideMark/>
          </w:tcPr>
          <w:p w14:paraId="10FC772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COPA CEMENTADA CCB X 28 Y 32</w:t>
            </w:r>
          </w:p>
        </w:tc>
        <w:tc>
          <w:tcPr>
            <w:tcW w:w="0" w:type="auto"/>
            <w:tcBorders>
              <w:top w:val="nil"/>
              <w:left w:val="nil"/>
              <w:bottom w:val="single" w:sz="8" w:space="0" w:color="auto"/>
              <w:right w:val="nil"/>
            </w:tcBorders>
            <w:shd w:val="clear" w:color="auto" w:fill="auto"/>
            <w:noWrap/>
            <w:vAlign w:val="center"/>
            <w:hideMark/>
          </w:tcPr>
          <w:p w14:paraId="407430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tcPr>
          <w:p w14:paraId="4470632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single" w:sz="8" w:space="0" w:color="auto"/>
              <w:left w:val="nil"/>
              <w:bottom w:val="single" w:sz="8" w:space="0" w:color="auto"/>
              <w:right w:val="nil"/>
            </w:tcBorders>
            <w:shd w:val="clear" w:color="auto" w:fill="auto"/>
            <w:noWrap/>
            <w:vAlign w:val="center"/>
          </w:tcPr>
          <w:p w14:paraId="2697F927" w14:textId="77777777" w:rsidR="0023371D" w:rsidRPr="0023371D" w:rsidRDefault="0023371D" w:rsidP="0023371D">
            <w:pPr>
              <w:spacing w:after="0" w:line="240" w:lineRule="auto"/>
              <w:rPr>
                <w:rFonts w:ascii="Arial" w:hAnsi="Arial" w:cs="Arial"/>
                <w:sz w:val="14"/>
                <w:szCs w:val="14"/>
              </w:rPr>
            </w:pP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tcPr>
          <w:p w14:paraId="2F3E12E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E66DC0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334CC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w:t>
            </w:r>
          </w:p>
        </w:tc>
        <w:tc>
          <w:tcPr>
            <w:tcW w:w="0" w:type="auto"/>
            <w:tcBorders>
              <w:top w:val="nil"/>
              <w:left w:val="nil"/>
              <w:bottom w:val="single" w:sz="8" w:space="0" w:color="auto"/>
              <w:right w:val="single" w:sz="8" w:space="0" w:color="auto"/>
            </w:tcBorders>
            <w:shd w:val="clear" w:color="auto" w:fill="auto"/>
            <w:vAlign w:val="center"/>
            <w:hideMark/>
          </w:tcPr>
          <w:p w14:paraId="1B9F986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BLOQUEO INTRAMEDULAR BONE PLUG</w:t>
            </w:r>
          </w:p>
        </w:tc>
        <w:tc>
          <w:tcPr>
            <w:tcW w:w="0" w:type="auto"/>
            <w:tcBorders>
              <w:top w:val="nil"/>
              <w:left w:val="nil"/>
              <w:bottom w:val="single" w:sz="8" w:space="0" w:color="auto"/>
              <w:right w:val="nil"/>
            </w:tcBorders>
            <w:shd w:val="clear" w:color="auto" w:fill="auto"/>
            <w:noWrap/>
            <w:vAlign w:val="center"/>
            <w:hideMark/>
          </w:tcPr>
          <w:p w14:paraId="54A55E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single" w:sz="4" w:space="0" w:color="auto"/>
              <w:left w:val="single" w:sz="8" w:space="0" w:color="auto"/>
              <w:bottom w:val="nil"/>
              <w:right w:val="single" w:sz="8" w:space="0" w:color="auto"/>
            </w:tcBorders>
            <w:shd w:val="clear" w:color="auto" w:fill="auto"/>
            <w:noWrap/>
            <w:vAlign w:val="bottom"/>
          </w:tcPr>
          <w:p w14:paraId="671FFFD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single" w:sz="4" w:space="0" w:color="auto"/>
              <w:left w:val="nil"/>
              <w:bottom w:val="nil"/>
              <w:right w:val="nil"/>
            </w:tcBorders>
            <w:shd w:val="clear" w:color="auto" w:fill="auto"/>
            <w:noWrap/>
            <w:vAlign w:val="center"/>
          </w:tcPr>
          <w:p w14:paraId="51A6168C" w14:textId="77777777" w:rsidR="0023371D" w:rsidRPr="0023371D" w:rsidRDefault="0023371D" w:rsidP="0023371D">
            <w:pPr>
              <w:spacing w:after="0" w:line="240" w:lineRule="auto"/>
              <w:rPr>
                <w:rFonts w:ascii="Arial" w:hAnsi="Arial" w:cs="Arial"/>
                <w:sz w:val="14"/>
                <w:szCs w:val="14"/>
              </w:rPr>
            </w:pPr>
          </w:p>
        </w:tc>
        <w:tc>
          <w:tcPr>
            <w:tcW w:w="0" w:type="auto"/>
            <w:tcBorders>
              <w:top w:val="single" w:sz="4" w:space="0" w:color="auto"/>
              <w:left w:val="single" w:sz="8" w:space="0" w:color="auto"/>
              <w:bottom w:val="nil"/>
              <w:right w:val="single" w:sz="8" w:space="0" w:color="auto"/>
            </w:tcBorders>
            <w:shd w:val="clear" w:color="auto" w:fill="auto"/>
            <w:noWrap/>
            <w:vAlign w:val="center"/>
          </w:tcPr>
          <w:p w14:paraId="6BBBCAF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12248B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B1387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w:t>
            </w:r>
          </w:p>
        </w:tc>
        <w:tc>
          <w:tcPr>
            <w:tcW w:w="0" w:type="auto"/>
            <w:tcBorders>
              <w:top w:val="nil"/>
              <w:left w:val="nil"/>
              <w:bottom w:val="single" w:sz="8" w:space="0" w:color="auto"/>
              <w:right w:val="single" w:sz="8" w:space="0" w:color="auto"/>
            </w:tcBorders>
            <w:shd w:val="clear" w:color="auto" w:fill="auto"/>
            <w:vAlign w:val="center"/>
            <w:hideMark/>
          </w:tcPr>
          <w:p w14:paraId="674BCC1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CABEZA COCR 32 </w:t>
            </w:r>
          </w:p>
        </w:tc>
        <w:tc>
          <w:tcPr>
            <w:tcW w:w="0" w:type="auto"/>
            <w:tcBorders>
              <w:top w:val="nil"/>
              <w:left w:val="nil"/>
              <w:bottom w:val="single" w:sz="8" w:space="0" w:color="auto"/>
              <w:right w:val="nil"/>
            </w:tcBorders>
            <w:shd w:val="clear" w:color="auto" w:fill="auto"/>
            <w:noWrap/>
            <w:vAlign w:val="center"/>
            <w:hideMark/>
          </w:tcPr>
          <w:p w14:paraId="61E11A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tcPr>
          <w:p w14:paraId="13D09D4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single" w:sz="8" w:space="0" w:color="auto"/>
              <w:left w:val="nil"/>
              <w:bottom w:val="single" w:sz="8" w:space="0" w:color="auto"/>
              <w:right w:val="nil"/>
            </w:tcBorders>
            <w:shd w:val="clear" w:color="auto" w:fill="auto"/>
            <w:noWrap/>
            <w:vAlign w:val="center"/>
          </w:tcPr>
          <w:p w14:paraId="452F66F8" w14:textId="77777777" w:rsidR="0023371D" w:rsidRPr="0023371D" w:rsidRDefault="0023371D" w:rsidP="0023371D">
            <w:pPr>
              <w:spacing w:after="0" w:line="240" w:lineRule="auto"/>
              <w:rPr>
                <w:rFonts w:ascii="Arial" w:hAnsi="Arial" w:cs="Arial"/>
                <w:sz w:val="14"/>
                <w:szCs w:val="14"/>
              </w:rPr>
            </w:pP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tcPr>
          <w:p w14:paraId="468E035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920130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B4C6B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w:t>
            </w:r>
          </w:p>
        </w:tc>
        <w:tc>
          <w:tcPr>
            <w:tcW w:w="0" w:type="auto"/>
            <w:tcBorders>
              <w:top w:val="nil"/>
              <w:left w:val="nil"/>
              <w:bottom w:val="single" w:sz="8" w:space="0" w:color="auto"/>
              <w:right w:val="single" w:sz="8" w:space="0" w:color="auto"/>
            </w:tcBorders>
            <w:shd w:val="clear" w:color="auto" w:fill="auto"/>
            <w:vAlign w:val="center"/>
            <w:hideMark/>
          </w:tcPr>
          <w:p w14:paraId="2DD235BB"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EUROFIX OR-60 FOR INJECTION APLICATION</w:t>
            </w:r>
          </w:p>
        </w:tc>
        <w:tc>
          <w:tcPr>
            <w:tcW w:w="0" w:type="auto"/>
            <w:tcBorders>
              <w:top w:val="nil"/>
              <w:left w:val="nil"/>
              <w:bottom w:val="single" w:sz="8" w:space="0" w:color="auto"/>
              <w:right w:val="nil"/>
            </w:tcBorders>
            <w:shd w:val="clear" w:color="auto" w:fill="auto"/>
            <w:noWrap/>
            <w:vAlign w:val="center"/>
            <w:hideMark/>
          </w:tcPr>
          <w:p w14:paraId="74640E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single" w:sz="4" w:space="0" w:color="auto"/>
              <w:left w:val="single" w:sz="8" w:space="0" w:color="auto"/>
              <w:bottom w:val="nil"/>
              <w:right w:val="single" w:sz="8" w:space="0" w:color="auto"/>
            </w:tcBorders>
            <w:shd w:val="clear" w:color="auto" w:fill="auto"/>
            <w:noWrap/>
            <w:vAlign w:val="bottom"/>
          </w:tcPr>
          <w:p w14:paraId="3D9B1C8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single" w:sz="4" w:space="0" w:color="auto"/>
              <w:left w:val="nil"/>
              <w:bottom w:val="nil"/>
              <w:right w:val="nil"/>
            </w:tcBorders>
            <w:shd w:val="clear" w:color="auto" w:fill="auto"/>
            <w:noWrap/>
            <w:vAlign w:val="center"/>
          </w:tcPr>
          <w:p w14:paraId="02A19A8C" w14:textId="77777777" w:rsidR="0023371D" w:rsidRPr="0023371D" w:rsidRDefault="0023371D" w:rsidP="0023371D">
            <w:pPr>
              <w:spacing w:after="0" w:line="240" w:lineRule="auto"/>
              <w:rPr>
                <w:rFonts w:ascii="Arial" w:hAnsi="Arial" w:cs="Arial"/>
                <w:sz w:val="14"/>
                <w:szCs w:val="14"/>
              </w:rPr>
            </w:pPr>
          </w:p>
        </w:tc>
        <w:tc>
          <w:tcPr>
            <w:tcW w:w="0" w:type="auto"/>
            <w:tcBorders>
              <w:top w:val="single" w:sz="4" w:space="0" w:color="auto"/>
              <w:left w:val="single" w:sz="8" w:space="0" w:color="auto"/>
              <w:bottom w:val="nil"/>
              <w:right w:val="single" w:sz="8" w:space="0" w:color="auto"/>
            </w:tcBorders>
            <w:shd w:val="clear" w:color="auto" w:fill="auto"/>
            <w:noWrap/>
            <w:vAlign w:val="center"/>
          </w:tcPr>
          <w:p w14:paraId="0CB28EE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C5C821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87A4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w:t>
            </w:r>
          </w:p>
        </w:tc>
        <w:tc>
          <w:tcPr>
            <w:tcW w:w="0" w:type="auto"/>
            <w:tcBorders>
              <w:top w:val="nil"/>
              <w:left w:val="nil"/>
              <w:bottom w:val="single" w:sz="8" w:space="0" w:color="auto"/>
              <w:right w:val="single" w:sz="8" w:space="0" w:color="auto"/>
            </w:tcBorders>
            <w:shd w:val="clear" w:color="auto" w:fill="auto"/>
            <w:vAlign w:val="center"/>
            <w:hideMark/>
          </w:tcPr>
          <w:p w14:paraId="54CCAA52"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EUROFIX OR-40 FOR INJECTION APLICATION</w:t>
            </w:r>
          </w:p>
        </w:tc>
        <w:tc>
          <w:tcPr>
            <w:tcW w:w="0" w:type="auto"/>
            <w:tcBorders>
              <w:top w:val="nil"/>
              <w:left w:val="nil"/>
              <w:bottom w:val="single" w:sz="8" w:space="0" w:color="auto"/>
              <w:right w:val="nil"/>
            </w:tcBorders>
            <w:shd w:val="clear" w:color="auto" w:fill="auto"/>
            <w:noWrap/>
            <w:vAlign w:val="center"/>
            <w:hideMark/>
          </w:tcPr>
          <w:p w14:paraId="4AAEE5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tcPr>
          <w:p w14:paraId="329AE3F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single" w:sz="8" w:space="0" w:color="auto"/>
              <w:left w:val="nil"/>
              <w:bottom w:val="single" w:sz="8" w:space="0" w:color="auto"/>
              <w:right w:val="nil"/>
            </w:tcBorders>
            <w:shd w:val="clear" w:color="auto" w:fill="auto"/>
            <w:noWrap/>
            <w:vAlign w:val="center"/>
          </w:tcPr>
          <w:p w14:paraId="7B2739F0" w14:textId="77777777" w:rsidR="0023371D" w:rsidRPr="0023371D" w:rsidRDefault="0023371D" w:rsidP="0023371D">
            <w:pPr>
              <w:spacing w:after="0" w:line="240" w:lineRule="auto"/>
              <w:rPr>
                <w:rFonts w:ascii="Arial" w:hAnsi="Arial" w:cs="Arial"/>
                <w:sz w:val="14"/>
                <w:szCs w:val="14"/>
              </w:rPr>
            </w:pP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tcPr>
          <w:p w14:paraId="2AE69E8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11F5E6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3F6F5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w:t>
            </w:r>
          </w:p>
        </w:tc>
        <w:tc>
          <w:tcPr>
            <w:tcW w:w="0" w:type="auto"/>
            <w:tcBorders>
              <w:top w:val="nil"/>
              <w:left w:val="nil"/>
              <w:bottom w:val="single" w:sz="8" w:space="0" w:color="auto"/>
              <w:right w:val="single" w:sz="8" w:space="0" w:color="auto"/>
            </w:tcBorders>
            <w:shd w:val="clear" w:color="auto" w:fill="auto"/>
            <w:vAlign w:val="center"/>
            <w:hideMark/>
          </w:tcPr>
          <w:p w14:paraId="242F97F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CENTRALIZADOR DISTAL </w:t>
            </w:r>
          </w:p>
        </w:tc>
        <w:tc>
          <w:tcPr>
            <w:tcW w:w="0" w:type="auto"/>
            <w:tcBorders>
              <w:top w:val="nil"/>
              <w:left w:val="nil"/>
              <w:bottom w:val="single" w:sz="8" w:space="0" w:color="auto"/>
              <w:right w:val="nil"/>
            </w:tcBorders>
            <w:shd w:val="clear" w:color="auto" w:fill="auto"/>
            <w:noWrap/>
            <w:vAlign w:val="center"/>
            <w:hideMark/>
          </w:tcPr>
          <w:p w14:paraId="50E605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single" w:sz="4" w:space="0" w:color="auto"/>
              <w:left w:val="single" w:sz="8" w:space="0" w:color="auto"/>
              <w:bottom w:val="nil"/>
              <w:right w:val="single" w:sz="8" w:space="0" w:color="auto"/>
            </w:tcBorders>
            <w:shd w:val="clear" w:color="auto" w:fill="auto"/>
            <w:noWrap/>
            <w:vAlign w:val="center"/>
          </w:tcPr>
          <w:p w14:paraId="2363266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single" w:sz="4" w:space="0" w:color="auto"/>
              <w:left w:val="nil"/>
              <w:bottom w:val="nil"/>
              <w:right w:val="nil"/>
            </w:tcBorders>
            <w:shd w:val="clear" w:color="auto" w:fill="auto"/>
            <w:noWrap/>
            <w:vAlign w:val="center"/>
          </w:tcPr>
          <w:p w14:paraId="2DC567A8" w14:textId="77777777" w:rsidR="0023371D" w:rsidRPr="0023371D" w:rsidRDefault="0023371D" w:rsidP="0023371D">
            <w:pPr>
              <w:spacing w:after="0" w:line="240" w:lineRule="auto"/>
              <w:rPr>
                <w:rFonts w:ascii="Arial" w:hAnsi="Arial" w:cs="Arial"/>
                <w:sz w:val="14"/>
                <w:szCs w:val="14"/>
              </w:rPr>
            </w:pPr>
          </w:p>
        </w:tc>
        <w:tc>
          <w:tcPr>
            <w:tcW w:w="0" w:type="auto"/>
            <w:tcBorders>
              <w:top w:val="single" w:sz="4" w:space="0" w:color="auto"/>
              <w:left w:val="single" w:sz="8" w:space="0" w:color="auto"/>
              <w:bottom w:val="nil"/>
              <w:right w:val="single" w:sz="8" w:space="0" w:color="auto"/>
            </w:tcBorders>
            <w:shd w:val="clear" w:color="auto" w:fill="auto"/>
            <w:noWrap/>
            <w:vAlign w:val="center"/>
          </w:tcPr>
          <w:p w14:paraId="092665E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950BDC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7469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w:t>
            </w:r>
          </w:p>
        </w:tc>
        <w:tc>
          <w:tcPr>
            <w:tcW w:w="0" w:type="auto"/>
            <w:tcBorders>
              <w:top w:val="nil"/>
              <w:left w:val="nil"/>
              <w:bottom w:val="single" w:sz="8" w:space="0" w:color="auto"/>
              <w:right w:val="single" w:sz="8" w:space="0" w:color="auto"/>
            </w:tcBorders>
            <w:shd w:val="clear" w:color="auto" w:fill="auto"/>
            <w:vAlign w:val="center"/>
            <w:hideMark/>
          </w:tcPr>
          <w:p w14:paraId="4BFE8C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JERINGA PARA CEMENTO </w:t>
            </w:r>
          </w:p>
        </w:tc>
        <w:tc>
          <w:tcPr>
            <w:tcW w:w="0" w:type="auto"/>
            <w:tcBorders>
              <w:top w:val="nil"/>
              <w:left w:val="nil"/>
              <w:bottom w:val="single" w:sz="8" w:space="0" w:color="auto"/>
              <w:right w:val="nil"/>
            </w:tcBorders>
            <w:shd w:val="clear" w:color="auto" w:fill="auto"/>
            <w:noWrap/>
            <w:vAlign w:val="center"/>
            <w:hideMark/>
          </w:tcPr>
          <w:p w14:paraId="7F6163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tcPr>
          <w:p w14:paraId="563B536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single" w:sz="8" w:space="0" w:color="auto"/>
              <w:left w:val="nil"/>
              <w:bottom w:val="single" w:sz="8" w:space="0" w:color="auto"/>
              <w:right w:val="nil"/>
            </w:tcBorders>
            <w:shd w:val="clear" w:color="auto" w:fill="auto"/>
            <w:noWrap/>
            <w:vAlign w:val="center"/>
          </w:tcPr>
          <w:p w14:paraId="3CFC3E76"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tcPr>
          <w:p w14:paraId="33F501B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0B7713B"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98E2AE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ITEM</w:t>
            </w:r>
          </w:p>
        </w:tc>
        <w:tc>
          <w:tcPr>
            <w:tcW w:w="0" w:type="auto"/>
            <w:tcBorders>
              <w:top w:val="nil"/>
              <w:left w:val="nil"/>
              <w:bottom w:val="single" w:sz="8" w:space="0" w:color="auto"/>
              <w:right w:val="single" w:sz="8" w:space="0" w:color="auto"/>
            </w:tcBorders>
            <w:shd w:val="clear" w:color="000000" w:fill="D9D9D9"/>
            <w:vAlign w:val="center"/>
            <w:hideMark/>
          </w:tcPr>
          <w:p w14:paraId="2E10BA0F"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CADERA HIBRIDA </w:t>
            </w:r>
          </w:p>
        </w:tc>
        <w:tc>
          <w:tcPr>
            <w:tcW w:w="0" w:type="auto"/>
            <w:tcBorders>
              <w:top w:val="nil"/>
              <w:left w:val="nil"/>
              <w:bottom w:val="single" w:sz="8" w:space="0" w:color="auto"/>
              <w:right w:val="single" w:sz="8" w:space="0" w:color="auto"/>
            </w:tcBorders>
            <w:shd w:val="clear" w:color="000000" w:fill="D9D9D9"/>
            <w:vAlign w:val="center"/>
            <w:hideMark/>
          </w:tcPr>
          <w:p w14:paraId="52BE98A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74F247C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0DB7AD3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5A7C618E"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9A9C7D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87FCC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w:t>
            </w:r>
          </w:p>
        </w:tc>
        <w:tc>
          <w:tcPr>
            <w:tcW w:w="0" w:type="auto"/>
            <w:tcBorders>
              <w:top w:val="nil"/>
              <w:left w:val="nil"/>
              <w:bottom w:val="single" w:sz="8" w:space="0" w:color="auto"/>
              <w:right w:val="single" w:sz="8" w:space="0" w:color="auto"/>
            </w:tcBorders>
            <w:shd w:val="clear" w:color="auto" w:fill="auto"/>
            <w:vAlign w:val="center"/>
            <w:hideMark/>
          </w:tcPr>
          <w:p w14:paraId="69E0FC1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CEMENTADO ESTANDAR </w:t>
            </w:r>
          </w:p>
        </w:tc>
        <w:tc>
          <w:tcPr>
            <w:tcW w:w="0" w:type="auto"/>
            <w:tcBorders>
              <w:top w:val="nil"/>
              <w:left w:val="nil"/>
              <w:bottom w:val="single" w:sz="8" w:space="0" w:color="auto"/>
              <w:right w:val="nil"/>
            </w:tcBorders>
            <w:shd w:val="clear" w:color="auto" w:fill="auto"/>
            <w:noWrap/>
            <w:vAlign w:val="center"/>
            <w:hideMark/>
          </w:tcPr>
          <w:p w14:paraId="7733BE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171FD43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1C55B6"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10EEE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E716C6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647E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w:t>
            </w:r>
          </w:p>
        </w:tc>
        <w:tc>
          <w:tcPr>
            <w:tcW w:w="0" w:type="auto"/>
            <w:tcBorders>
              <w:top w:val="nil"/>
              <w:left w:val="nil"/>
              <w:bottom w:val="single" w:sz="8" w:space="0" w:color="auto"/>
              <w:right w:val="single" w:sz="8" w:space="0" w:color="auto"/>
            </w:tcBorders>
            <w:shd w:val="clear" w:color="auto" w:fill="auto"/>
            <w:vAlign w:val="center"/>
            <w:hideMark/>
          </w:tcPr>
          <w:p w14:paraId="3759278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COPA NO </w:t>
            </w:r>
            <w:proofErr w:type="gramStart"/>
            <w:r w:rsidRPr="0023371D">
              <w:rPr>
                <w:rFonts w:ascii="Arial" w:hAnsi="Arial" w:cs="Arial"/>
                <w:color w:val="000000"/>
                <w:sz w:val="14"/>
                <w:szCs w:val="14"/>
              </w:rPr>
              <w:t>CEMENTADA  MONOBLOQUE</w:t>
            </w:r>
            <w:proofErr w:type="gramEnd"/>
            <w:r w:rsidRPr="0023371D">
              <w:rPr>
                <w:rFonts w:ascii="Arial" w:hAnsi="Arial" w:cs="Arial"/>
                <w:color w:val="000000"/>
                <w:sz w:val="14"/>
                <w:szCs w:val="14"/>
              </w:rPr>
              <w:t xml:space="preserve">  RM CON</w:t>
            </w:r>
            <w:r w:rsidRPr="0023371D">
              <w:rPr>
                <w:rFonts w:ascii="Arial" w:hAnsi="Arial" w:cs="Arial"/>
                <w:b/>
                <w:bCs/>
                <w:color w:val="000000"/>
                <w:sz w:val="14"/>
                <w:szCs w:val="14"/>
              </w:rPr>
              <w:t xml:space="preserve"> VITAMINA E</w:t>
            </w:r>
            <w:r w:rsidRPr="0023371D">
              <w:rPr>
                <w:rFonts w:ascii="Arial" w:hAnsi="Arial" w:cs="Arial"/>
                <w:color w:val="000000"/>
                <w:sz w:val="14"/>
                <w:szCs w:val="14"/>
              </w:rPr>
              <w:t xml:space="preserve"> </w:t>
            </w:r>
          </w:p>
        </w:tc>
        <w:tc>
          <w:tcPr>
            <w:tcW w:w="0" w:type="auto"/>
            <w:tcBorders>
              <w:top w:val="nil"/>
              <w:left w:val="nil"/>
              <w:bottom w:val="single" w:sz="8" w:space="0" w:color="auto"/>
              <w:right w:val="nil"/>
            </w:tcBorders>
            <w:shd w:val="clear" w:color="auto" w:fill="auto"/>
            <w:noWrap/>
            <w:vAlign w:val="center"/>
            <w:hideMark/>
          </w:tcPr>
          <w:p w14:paraId="724DE9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3211A73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49B4FC"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B121F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B140FA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57A9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w:t>
            </w:r>
          </w:p>
        </w:tc>
        <w:tc>
          <w:tcPr>
            <w:tcW w:w="0" w:type="auto"/>
            <w:tcBorders>
              <w:top w:val="nil"/>
              <w:left w:val="nil"/>
              <w:bottom w:val="single" w:sz="8" w:space="0" w:color="auto"/>
              <w:right w:val="single" w:sz="8" w:space="0" w:color="auto"/>
            </w:tcBorders>
            <w:shd w:val="clear" w:color="auto" w:fill="auto"/>
            <w:vAlign w:val="center"/>
            <w:hideMark/>
          </w:tcPr>
          <w:p w14:paraId="4DFCE2B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BLOQUEO INTRAMEDULAR </w:t>
            </w:r>
          </w:p>
        </w:tc>
        <w:tc>
          <w:tcPr>
            <w:tcW w:w="0" w:type="auto"/>
            <w:tcBorders>
              <w:top w:val="nil"/>
              <w:left w:val="nil"/>
              <w:bottom w:val="single" w:sz="8" w:space="0" w:color="auto"/>
              <w:right w:val="nil"/>
            </w:tcBorders>
            <w:shd w:val="clear" w:color="auto" w:fill="auto"/>
            <w:noWrap/>
            <w:vAlign w:val="center"/>
            <w:hideMark/>
          </w:tcPr>
          <w:p w14:paraId="79933B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204CA1F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EE1E2E"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088CF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24DE0A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BA88D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w:t>
            </w:r>
          </w:p>
        </w:tc>
        <w:tc>
          <w:tcPr>
            <w:tcW w:w="0" w:type="auto"/>
            <w:tcBorders>
              <w:top w:val="nil"/>
              <w:left w:val="nil"/>
              <w:bottom w:val="single" w:sz="8" w:space="0" w:color="auto"/>
              <w:right w:val="single" w:sz="8" w:space="0" w:color="auto"/>
            </w:tcBorders>
            <w:shd w:val="clear" w:color="auto" w:fill="auto"/>
            <w:vAlign w:val="center"/>
            <w:hideMark/>
          </w:tcPr>
          <w:p w14:paraId="4C36EA7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4,0 EN TITANIO </w:t>
            </w:r>
          </w:p>
        </w:tc>
        <w:tc>
          <w:tcPr>
            <w:tcW w:w="0" w:type="auto"/>
            <w:tcBorders>
              <w:top w:val="nil"/>
              <w:left w:val="nil"/>
              <w:bottom w:val="single" w:sz="8" w:space="0" w:color="auto"/>
              <w:right w:val="nil"/>
            </w:tcBorders>
            <w:shd w:val="clear" w:color="auto" w:fill="auto"/>
            <w:noWrap/>
            <w:vAlign w:val="center"/>
            <w:hideMark/>
          </w:tcPr>
          <w:p w14:paraId="71CE5F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1535840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163970"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A6491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567795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B11B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w:t>
            </w:r>
          </w:p>
        </w:tc>
        <w:tc>
          <w:tcPr>
            <w:tcW w:w="0" w:type="auto"/>
            <w:tcBorders>
              <w:top w:val="nil"/>
              <w:left w:val="nil"/>
              <w:bottom w:val="single" w:sz="8" w:space="0" w:color="auto"/>
              <w:right w:val="single" w:sz="8" w:space="0" w:color="auto"/>
            </w:tcBorders>
            <w:shd w:val="clear" w:color="auto" w:fill="auto"/>
            <w:vAlign w:val="center"/>
            <w:hideMark/>
          </w:tcPr>
          <w:p w14:paraId="058AF21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 COCR 28 - 32 -36</w:t>
            </w:r>
          </w:p>
        </w:tc>
        <w:tc>
          <w:tcPr>
            <w:tcW w:w="0" w:type="auto"/>
            <w:tcBorders>
              <w:top w:val="nil"/>
              <w:left w:val="nil"/>
              <w:bottom w:val="single" w:sz="8" w:space="0" w:color="auto"/>
              <w:right w:val="nil"/>
            </w:tcBorders>
            <w:shd w:val="clear" w:color="auto" w:fill="auto"/>
            <w:noWrap/>
            <w:vAlign w:val="center"/>
            <w:hideMark/>
          </w:tcPr>
          <w:p w14:paraId="3E76B6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6B4BB00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AD669E"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46A65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44BC1B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A711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w:t>
            </w:r>
          </w:p>
        </w:tc>
        <w:tc>
          <w:tcPr>
            <w:tcW w:w="0" w:type="auto"/>
            <w:tcBorders>
              <w:top w:val="nil"/>
              <w:left w:val="nil"/>
              <w:bottom w:val="single" w:sz="8" w:space="0" w:color="auto"/>
              <w:right w:val="single" w:sz="8" w:space="0" w:color="auto"/>
            </w:tcBorders>
            <w:shd w:val="clear" w:color="auto" w:fill="auto"/>
            <w:vAlign w:val="center"/>
            <w:hideMark/>
          </w:tcPr>
          <w:p w14:paraId="5D643C05"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EUROFIX OR-60 FOR INJECTION APLICATION</w:t>
            </w:r>
          </w:p>
        </w:tc>
        <w:tc>
          <w:tcPr>
            <w:tcW w:w="0" w:type="auto"/>
            <w:tcBorders>
              <w:top w:val="nil"/>
              <w:left w:val="nil"/>
              <w:bottom w:val="single" w:sz="8" w:space="0" w:color="auto"/>
              <w:right w:val="nil"/>
            </w:tcBorders>
            <w:shd w:val="clear" w:color="auto" w:fill="auto"/>
            <w:noWrap/>
            <w:vAlign w:val="center"/>
            <w:hideMark/>
          </w:tcPr>
          <w:p w14:paraId="695F80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0FD6812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254E6B"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3E40E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ED9D6D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5287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w:t>
            </w:r>
          </w:p>
        </w:tc>
        <w:tc>
          <w:tcPr>
            <w:tcW w:w="0" w:type="auto"/>
            <w:tcBorders>
              <w:top w:val="nil"/>
              <w:left w:val="nil"/>
              <w:bottom w:val="single" w:sz="8" w:space="0" w:color="auto"/>
              <w:right w:val="single" w:sz="8" w:space="0" w:color="auto"/>
            </w:tcBorders>
            <w:shd w:val="clear" w:color="auto" w:fill="auto"/>
            <w:vAlign w:val="center"/>
            <w:hideMark/>
          </w:tcPr>
          <w:p w14:paraId="3E32AD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JERINGA PARA CEMENTO </w:t>
            </w:r>
          </w:p>
        </w:tc>
        <w:tc>
          <w:tcPr>
            <w:tcW w:w="0" w:type="auto"/>
            <w:tcBorders>
              <w:top w:val="nil"/>
              <w:left w:val="nil"/>
              <w:bottom w:val="single" w:sz="8" w:space="0" w:color="auto"/>
              <w:right w:val="nil"/>
            </w:tcBorders>
            <w:shd w:val="clear" w:color="auto" w:fill="auto"/>
            <w:noWrap/>
            <w:vAlign w:val="center"/>
            <w:hideMark/>
          </w:tcPr>
          <w:p w14:paraId="392D88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22DA9A4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5E42DB"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379EF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5DB86D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61425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w:t>
            </w:r>
          </w:p>
        </w:tc>
        <w:tc>
          <w:tcPr>
            <w:tcW w:w="0" w:type="auto"/>
            <w:tcBorders>
              <w:top w:val="nil"/>
              <w:left w:val="nil"/>
              <w:bottom w:val="single" w:sz="8" w:space="0" w:color="auto"/>
              <w:right w:val="single" w:sz="8" w:space="0" w:color="auto"/>
            </w:tcBorders>
            <w:shd w:val="clear" w:color="auto" w:fill="auto"/>
            <w:vAlign w:val="center"/>
            <w:hideMark/>
          </w:tcPr>
          <w:p w14:paraId="5DEA352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CENTRALIZADOR DISTAL </w:t>
            </w:r>
          </w:p>
        </w:tc>
        <w:tc>
          <w:tcPr>
            <w:tcW w:w="0" w:type="auto"/>
            <w:tcBorders>
              <w:top w:val="nil"/>
              <w:left w:val="nil"/>
              <w:bottom w:val="single" w:sz="8" w:space="0" w:color="auto"/>
              <w:right w:val="nil"/>
            </w:tcBorders>
            <w:shd w:val="clear" w:color="auto" w:fill="auto"/>
            <w:noWrap/>
            <w:vAlign w:val="center"/>
            <w:hideMark/>
          </w:tcPr>
          <w:p w14:paraId="7D0607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6B50827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AA81ED"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47217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D2CF5E2"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71D0607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nil"/>
              <w:left w:val="nil"/>
              <w:bottom w:val="single" w:sz="8" w:space="0" w:color="auto"/>
              <w:right w:val="single" w:sz="8" w:space="0" w:color="auto"/>
            </w:tcBorders>
            <w:shd w:val="clear" w:color="000000" w:fill="D9D9D9"/>
            <w:vAlign w:val="center"/>
            <w:hideMark/>
          </w:tcPr>
          <w:p w14:paraId="62125D58"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REEMPLAZO TOTAL DE CADERA BIPOLAR</w:t>
            </w:r>
          </w:p>
        </w:tc>
        <w:tc>
          <w:tcPr>
            <w:tcW w:w="0" w:type="auto"/>
            <w:tcBorders>
              <w:top w:val="nil"/>
              <w:left w:val="nil"/>
              <w:bottom w:val="single" w:sz="8" w:space="0" w:color="auto"/>
              <w:right w:val="single" w:sz="8" w:space="0" w:color="auto"/>
            </w:tcBorders>
            <w:shd w:val="clear" w:color="000000" w:fill="D9D9D9"/>
            <w:vAlign w:val="center"/>
            <w:hideMark/>
          </w:tcPr>
          <w:p w14:paraId="7593F32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47E4E90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33CB9552"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242C28FB"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4B742AA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E1AA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w:t>
            </w:r>
          </w:p>
        </w:tc>
        <w:tc>
          <w:tcPr>
            <w:tcW w:w="0" w:type="auto"/>
            <w:tcBorders>
              <w:top w:val="nil"/>
              <w:left w:val="nil"/>
              <w:bottom w:val="single" w:sz="8" w:space="0" w:color="auto"/>
              <w:right w:val="single" w:sz="8" w:space="0" w:color="auto"/>
            </w:tcBorders>
            <w:shd w:val="clear" w:color="auto" w:fill="auto"/>
            <w:vAlign w:val="center"/>
            <w:hideMark/>
          </w:tcPr>
          <w:p w14:paraId="7C5BBFE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CEMENTADO ESTANDAR </w:t>
            </w:r>
          </w:p>
        </w:tc>
        <w:tc>
          <w:tcPr>
            <w:tcW w:w="0" w:type="auto"/>
            <w:tcBorders>
              <w:top w:val="nil"/>
              <w:left w:val="nil"/>
              <w:bottom w:val="single" w:sz="8" w:space="0" w:color="auto"/>
              <w:right w:val="nil"/>
            </w:tcBorders>
            <w:shd w:val="clear" w:color="auto" w:fill="auto"/>
            <w:noWrap/>
            <w:vAlign w:val="center"/>
            <w:hideMark/>
          </w:tcPr>
          <w:p w14:paraId="66DEAD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07C549B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AA52B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3410C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83D9AC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9662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w:t>
            </w:r>
          </w:p>
        </w:tc>
        <w:tc>
          <w:tcPr>
            <w:tcW w:w="0" w:type="auto"/>
            <w:tcBorders>
              <w:top w:val="nil"/>
              <w:left w:val="nil"/>
              <w:bottom w:val="single" w:sz="8" w:space="0" w:color="auto"/>
              <w:right w:val="single" w:sz="8" w:space="0" w:color="auto"/>
            </w:tcBorders>
            <w:shd w:val="clear" w:color="auto" w:fill="auto"/>
            <w:vAlign w:val="center"/>
            <w:hideMark/>
          </w:tcPr>
          <w:p w14:paraId="1E517E6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COPA BIPOLAR EN ACERO </w:t>
            </w:r>
          </w:p>
        </w:tc>
        <w:tc>
          <w:tcPr>
            <w:tcW w:w="0" w:type="auto"/>
            <w:tcBorders>
              <w:top w:val="nil"/>
              <w:left w:val="nil"/>
              <w:bottom w:val="single" w:sz="8" w:space="0" w:color="auto"/>
              <w:right w:val="nil"/>
            </w:tcBorders>
            <w:shd w:val="clear" w:color="auto" w:fill="auto"/>
            <w:noWrap/>
            <w:vAlign w:val="center"/>
            <w:hideMark/>
          </w:tcPr>
          <w:p w14:paraId="376BAB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38ACDA5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41C12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9CDFA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C1DC07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67C7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w:t>
            </w:r>
          </w:p>
        </w:tc>
        <w:tc>
          <w:tcPr>
            <w:tcW w:w="0" w:type="auto"/>
            <w:tcBorders>
              <w:top w:val="nil"/>
              <w:left w:val="nil"/>
              <w:bottom w:val="single" w:sz="8" w:space="0" w:color="auto"/>
              <w:right w:val="single" w:sz="8" w:space="0" w:color="auto"/>
            </w:tcBorders>
            <w:shd w:val="clear" w:color="auto" w:fill="auto"/>
            <w:vAlign w:val="center"/>
            <w:hideMark/>
          </w:tcPr>
          <w:p w14:paraId="6E5FE8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BLOQUEO INTRAMEDULAR</w:t>
            </w:r>
          </w:p>
        </w:tc>
        <w:tc>
          <w:tcPr>
            <w:tcW w:w="0" w:type="auto"/>
            <w:tcBorders>
              <w:top w:val="nil"/>
              <w:left w:val="nil"/>
              <w:bottom w:val="single" w:sz="8" w:space="0" w:color="auto"/>
              <w:right w:val="nil"/>
            </w:tcBorders>
            <w:shd w:val="clear" w:color="auto" w:fill="auto"/>
            <w:noWrap/>
            <w:vAlign w:val="center"/>
            <w:hideMark/>
          </w:tcPr>
          <w:p w14:paraId="70678D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4FA0025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869B5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0273B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FC5482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C6C99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w:t>
            </w:r>
          </w:p>
        </w:tc>
        <w:tc>
          <w:tcPr>
            <w:tcW w:w="0" w:type="auto"/>
            <w:tcBorders>
              <w:top w:val="nil"/>
              <w:left w:val="nil"/>
              <w:bottom w:val="single" w:sz="8" w:space="0" w:color="auto"/>
              <w:right w:val="single" w:sz="8" w:space="0" w:color="auto"/>
            </w:tcBorders>
            <w:shd w:val="clear" w:color="auto" w:fill="auto"/>
            <w:vAlign w:val="center"/>
            <w:hideMark/>
          </w:tcPr>
          <w:p w14:paraId="5D3F084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 COCR 28 - 32 -36</w:t>
            </w:r>
          </w:p>
        </w:tc>
        <w:tc>
          <w:tcPr>
            <w:tcW w:w="0" w:type="auto"/>
            <w:tcBorders>
              <w:top w:val="nil"/>
              <w:left w:val="nil"/>
              <w:bottom w:val="single" w:sz="8" w:space="0" w:color="auto"/>
              <w:right w:val="nil"/>
            </w:tcBorders>
            <w:shd w:val="clear" w:color="auto" w:fill="auto"/>
            <w:noWrap/>
            <w:vAlign w:val="center"/>
            <w:hideMark/>
          </w:tcPr>
          <w:p w14:paraId="562E88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5226544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7B334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6B19B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D8B9B7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E6F05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w:t>
            </w:r>
          </w:p>
        </w:tc>
        <w:tc>
          <w:tcPr>
            <w:tcW w:w="0" w:type="auto"/>
            <w:tcBorders>
              <w:top w:val="nil"/>
              <w:left w:val="nil"/>
              <w:bottom w:val="single" w:sz="8" w:space="0" w:color="auto"/>
              <w:right w:val="single" w:sz="8" w:space="0" w:color="auto"/>
            </w:tcBorders>
            <w:shd w:val="clear" w:color="auto" w:fill="auto"/>
            <w:vAlign w:val="center"/>
            <w:hideMark/>
          </w:tcPr>
          <w:p w14:paraId="642CEBBD"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EUROFIX OR-60 FOR INJECTION APLICATION</w:t>
            </w:r>
          </w:p>
        </w:tc>
        <w:tc>
          <w:tcPr>
            <w:tcW w:w="0" w:type="auto"/>
            <w:tcBorders>
              <w:top w:val="nil"/>
              <w:left w:val="nil"/>
              <w:bottom w:val="single" w:sz="8" w:space="0" w:color="auto"/>
              <w:right w:val="nil"/>
            </w:tcBorders>
            <w:shd w:val="clear" w:color="auto" w:fill="auto"/>
            <w:noWrap/>
            <w:vAlign w:val="center"/>
            <w:hideMark/>
          </w:tcPr>
          <w:p w14:paraId="2A5CAB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4031A7B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FB077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5A5C1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2CCE1D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D939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w:t>
            </w:r>
          </w:p>
        </w:tc>
        <w:tc>
          <w:tcPr>
            <w:tcW w:w="0" w:type="auto"/>
            <w:tcBorders>
              <w:top w:val="nil"/>
              <w:left w:val="nil"/>
              <w:bottom w:val="single" w:sz="8" w:space="0" w:color="auto"/>
              <w:right w:val="single" w:sz="8" w:space="0" w:color="auto"/>
            </w:tcBorders>
            <w:shd w:val="clear" w:color="auto" w:fill="auto"/>
            <w:vAlign w:val="center"/>
            <w:hideMark/>
          </w:tcPr>
          <w:p w14:paraId="3B7AAA0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JERINGA PARA CEMENTO </w:t>
            </w:r>
          </w:p>
        </w:tc>
        <w:tc>
          <w:tcPr>
            <w:tcW w:w="0" w:type="auto"/>
            <w:tcBorders>
              <w:top w:val="nil"/>
              <w:left w:val="nil"/>
              <w:bottom w:val="single" w:sz="8" w:space="0" w:color="auto"/>
              <w:right w:val="nil"/>
            </w:tcBorders>
            <w:shd w:val="clear" w:color="auto" w:fill="auto"/>
            <w:noWrap/>
            <w:vAlign w:val="center"/>
            <w:hideMark/>
          </w:tcPr>
          <w:p w14:paraId="6BD8E6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7B1F973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F81A2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0F2A0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8B28C20"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90069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nil"/>
              <w:left w:val="nil"/>
              <w:bottom w:val="single" w:sz="8" w:space="0" w:color="auto"/>
              <w:right w:val="single" w:sz="8" w:space="0" w:color="auto"/>
            </w:tcBorders>
            <w:shd w:val="clear" w:color="000000" w:fill="D9D9D9"/>
            <w:vAlign w:val="center"/>
            <w:hideMark/>
          </w:tcPr>
          <w:p w14:paraId="3FD05B36"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REEMPLAZO TOTAL DE CADERA HIBRIDA ESTANDAR</w:t>
            </w:r>
          </w:p>
        </w:tc>
        <w:tc>
          <w:tcPr>
            <w:tcW w:w="0" w:type="auto"/>
            <w:tcBorders>
              <w:top w:val="nil"/>
              <w:left w:val="nil"/>
              <w:bottom w:val="single" w:sz="8" w:space="0" w:color="auto"/>
              <w:right w:val="single" w:sz="8" w:space="0" w:color="auto"/>
            </w:tcBorders>
            <w:shd w:val="clear" w:color="000000" w:fill="D9D9D9"/>
            <w:vAlign w:val="center"/>
            <w:hideMark/>
          </w:tcPr>
          <w:p w14:paraId="3747FB5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5F82E2F8"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3B4A292C"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271A5819"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1963A9B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B687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w:t>
            </w:r>
          </w:p>
        </w:tc>
        <w:tc>
          <w:tcPr>
            <w:tcW w:w="0" w:type="auto"/>
            <w:tcBorders>
              <w:top w:val="nil"/>
              <w:left w:val="nil"/>
              <w:bottom w:val="single" w:sz="8" w:space="0" w:color="auto"/>
              <w:right w:val="single" w:sz="8" w:space="0" w:color="auto"/>
            </w:tcBorders>
            <w:shd w:val="clear" w:color="auto" w:fill="auto"/>
            <w:vAlign w:val="center"/>
            <w:hideMark/>
          </w:tcPr>
          <w:p w14:paraId="5980192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CEMENTADO ESTANDAR </w:t>
            </w:r>
          </w:p>
        </w:tc>
        <w:tc>
          <w:tcPr>
            <w:tcW w:w="0" w:type="auto"/>
            <w:tcBorders>
              <w:top w:val="nil"/>
              <w:left w:val="nil"/>
              <w:bottom w:val="single" w:sz="8" w:space="0" w:color="auto"/>
              <w:right w:val="nil"/>
            </w:tcBorders>
            <w:shd w:val="clear" w:color="auto" w:fill="auto"/>
            <w:noWrap/>
            <w:vAlign w:val="center"/>
            <w:hideMark/>
          </w:tcPr>
          <w:p w14:paraId="225263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4DB5BBC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F0B57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6EE56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E96272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7195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w:t>
            </w:r>
          </w:p>
        </w:tc>
        <w:tc>
          <w:tcPr>
            <w:tcW w:w="0" w:type="auto"/>
            <w:tcBorders>
              <w:top w:val="nil"/>
              <w:left w:val="nil"/>
              <w:bottom w:val="single" w:sz="8" w:space="0" w:color="auto"/>
              <w:right w:val="single" w:sz="8" w:space="0" w:color="auto"/>
            </w:tcBorders>
            <w:shd w:val="clear" w:color="auto" w:fill="auto"/>
            <w:vAlign w:val="center"/>
            <w:hideMark/>
          </w:tcPr>
          <w:p w14:paraId="638C197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COPA PC 50/EE</w:t>
            </w:r>
          </w:p>
        </w:tc>
        <w:tc>
          <w:tcPr>
            <w:tcW w:w="0" w:type="auto"/>
            <w:tcBorders>
              <w:top w:val="nil"/>
              <w:left w:val="nil"/>
              <w:bottom w:val="single" w:sz="8" w:space="0" w:color="auto"/>
              <w:right w:val="nil"/>
            </w:tcBorders>
            <w:shd w:val="clear" w:color="auto" w:fill="auto"/>
            <w:noWrap/>
            <w:vAlign w:val="center"/>
            <w:hideMark/>
          </w:tcPr>
          <w:p w14:paraId="10BA7F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5DB0352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F40BE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78BA7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5A35D8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688E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w:t>
            </w:r>
          </w:p>
        </w:tc>
        <w:tc>
          <w:tcPr>
            <w:tcW w:w="0" w:type="auto"/>
            <w:tcBorders>
              <w:top w:val="nil"/>
              <w:left w:val="nil"/>
              <w:bottom w:val="single" w:sz="8" w:space="0" w:color="auto"/>
              <w:right w:val="single" w:sz="8" w:space="0" w:color="auto"/>
            </w:tcBorders>
            <w:shd w:val="clear" w:color="auto" w:fill="auto"/>
            <w:vAlign w:val="center"/>
            <w:hideMark/>
          </w:tcPr>
          <w:p w14:paraId="731DAFC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POLIETILENO </w:t>
            </w:r>
          </w:p>
        </w:tc>
        <w:tc>
          <w:tcPr>
            <w:tcW w:w="0" w:type="auto"/>
            <w:tcBorders>
              <w:top w:val="nil"/>
              <w:left w:val="nil"/>
              <w:bottom w:val="single" w:sz="8" w:space="0" w:color="auto"/>
              <w:right w:val="nil"/>
            </w:tcBorders>
            <w:shd w:val="clear" w:color="auto" w:fill="auto"/>
            <w:noWrap/>
            <w:vAlign w:val="center"/>
            <w:hideMark/>
          </w:tcPr>
          <w:p w14:paraId="54ED74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349D50D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32249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B367D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78C64A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748B7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w:t>
            </w:r>
          </w:p>
        </w:tc>
        <w:tc>
          <w:tcPr>
            <w:tcW w:w="0" w:type="auto"/>
            <w:tcBorders>
              <w:top w:val="nil"/>
              <w:left w:val="nil"/>
              <w:bottom w:val="single" w:sz="8" w:space="0" w:color="auto"/>
              <w:right w:val="single" w:sz="8" w:space="0" w:color="auto"/>
            </w:tcBorders>
            <w:shd w:val="clear" w:color="auto" w:fill="auto"/>
            <w:vAlign w:val="center"/>
            <w:hideMark/>
          </w:tcPr>
          <w:p w14:paraId="6BBF00B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BLOQUEO INTRAMEDULAR </w:t>
            </w:r>
          </w:p>
        </w:tc>
        <w:tc>
          <w:tcPr>
            <w:tcW w:w="0" w:type="auto"/>
            <w:tcBorders>
              <w:top w:val="nil"/>
              <w:left w:val="nil"/>
              <w:bottom w:val="single" w:sz="8" w:space="0" w:color="auto"/>
              <w:right w:val="nil"/>
            </w:tcBorders>
            <w:shd w:val="clear" w:color="auto" w:fill="auto"/>
            <w:noWrap/>
            <w:vAlign w:val="center"/>
            <w:hideMark/>
          </w:tcPr>
          <w:p w14:paraId="198A77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70122EB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97B71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58C50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C2475E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FF42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w:t>
            </w:r>
          </w:p>
        </w:tc>
        <w:tc>
          <w:tcPr>
            <w:tcW w:w="0" w:type="auto"/>
            <w:tcBorders>
              <w:top w:val="nil"/>
              <w:left w:val="nil"/>
              <w:bottom w:val="single" w:sz="8" w:space="0" w:color="auto"/>
              <w:right w:val="single" w:sz="8" w:space="0" w:color="auto"/>
            </w:tcBorders>
            <w:shd w:val="clear" w:color="auto" w:fill="auto"/>
            <w:vAlign w:val="center"/>
            <w:hideMark/>
          </w:tcPr>
          <w:p w14:paraId="0EAE9E8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5,7 EN TITANIO </w:t>
            </w:r>
          </w:p>
        </w:tc>
        <w:tc>
          <w:tcPr>
            <w:tcW w:w="0" w:type="auto"/>
            <w:tcBorders>
              <w:top w:val="nil"/>
              <w:left w:val="nil"/>
              <w:bottom w:val="single" w:sz="8" w:space="0" w:color="auto"/>
              <w:right w:val="nil"/>
            </w:tcBorders>
            <w:shd w:val="clear" w:color="auto" w:fill="auto"/>
            <w:noWrap/>
            <w:vAlign w:val="center"/>
            <w:hideMark/>
          </w:tcPr>
          <w:p w14:paraId="5C0552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53418D5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D7276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1079F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3580DD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DCC62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w:t>
            </w:r>
          </w:p>
        </w:tc>
        <w:tc>
          <w:tcPr>
            <w:tcW w:w="0" w:type="auto"/>
            <w:tcBorders>
              <w:top w:val="nil"/>
              <w:left w:val="nil"/>
              <w:bottom w:val="single" w:sz="8" w:space="0" w:color="auto"/>
              <w:right w:val="single" w:sz="8" w:space="0" w:color="auto"/>
            </w:tcBorders>
            <w:shd w:val="clear" w:color="auto" w:fill="auto"/>
            <w:vAlign w:val="center"/>
            <w:hideMark/>
          </w:tcPr>
          <w:p w14:paraId="64F6652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 COCR -36</w:t>
            </w:r>
          </w:p>
        </w:tc>
        <w:tc>
          <w:tcPr>
            <w:tcW w:w="0" w:type="auto"/>
            <w:tcBorders>
              <w:top w:val="nil"/>
              <w:left w:val="nil"/>
              <w:bottom w:val="single" w:sz="8" w:space="0" w:color="auto"/>
              <w:right w:val="nil"/>
            </w:tcBorders>
            <w:shd w:val="clear" w:color="auto" w:fill="auto"/>
            <w:noWrap/>
            <w:vAlign w:val="center"/>
            <w:hideMark/>
          </w:tcPr>
          <w:p w14:paraId="5B9362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4035F64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36DE3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F7893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0EE7CB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1721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w:t>
            </w:r>
          </w:p>
        </w:tc>
        <w:tc>
          <w:tcPr>
            <w:tcW w:w="0" w:type="auto"/>
            <w:tcBorders>
              <w:top w:val="nil"/>
              <w:left w:val="nil"/>
              <w:bottom w:val="single" w:sz="8" w:space="0" w:color="auto"/>
              <w:right w:val="single" w:sz="8" w:space="0" w:color="auto"/>
            </w:tcBorders>
            <w:shd w:val="clear" w:color="auto" w:fill="auto"/>
            <w:vAlign w:val="center"/>
            <w:hideMark/>
          </w:tcPr>
          <w:p w14:paraId="76687C3F"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EUROFIX OR-60 FOR INJECTION APLICATION</w:t>
            </w:r>
          </w:p>
        </w:tc>
        <w:tc>
          <w:tcPr>
            <w:tcW w:w="0" w:type="auto"/>
            <w:tcBorders>
              <w:top w:val="nil"/>
              <w:left w:val="nil"/>
              <w:bottom w:val="single" w:sz="8" w:space="0" w:color="auto"/>
              <w:right w:val="nil"/>
            </w:tcBorders>
            <w:shd w:val="clear" w:color="auto" w:fill="auto"/>
            <w:noWrap/>
            <w:vAlign w:val="center"/>
            <w:hideMark/>
          </w:tcPr>
          <w:p w14:paraId="217380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670E479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DE47F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7BF18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B3F475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83493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w:t>
            </w:r>
          </w:p>
        </w:tc>
        <w:tc>
          <w:tcPr>
            <w:tcW w:w="0" w:type="auto"/>
            <w:tcBorders>
              <w:top w:val="nil"/>
              <w:left w:val="nil"/>
              <w:bottom w:val="single" w:sz="8" w:space="0" w:color="auto"/>
              <w:right w:val="single" w:sz="8" w:space="0" w:color="auto"/>
            </w:tcBorders>
            <w:shd w:val="clear" w:color="auto" w:fill="auto"/>
            <w:vAlign w:val="center"/>
            <w:hideMark/>
          </w:tcPr>
          <w:p w14:paraId="53F8BBF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JERINGA PARA CEMENTO </w:t>
            </w:r>
          </w:p>
        </w:tc>
        <w:tc>
          <w:tcPr>
            <w:tcW w:w="0" w:type="auto"/>
            <w:tcBorders>
              <w:top w:val="nil"/>
              <w:left w:val="nil"/>
              <w:bottom w:val="single" w:sz="8" w:space="0" w:color="auto"/>
              <w:right w:val="nil"/>
            </w:tcBorders>
            <w:shd w:val="clear" w:color="auto" w:fill="auto"/>
            <w:noWrap/>
            <w:vAlign w:val="center"/>
            <w:hideMark/>
          </w:tcPr>
          <w:p w14:paraId="084F15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5CF0CB0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AA34F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BDFA7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5835BD3"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5A04B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nil"/>
              <w:left w:val="nil"/>
              <w:bottom w:val="single" w:sz="8" w:space="0" w:color="auto"/>
              <w:right w:val="single" w:sz="8" w:space="0" w:color="auto"/>
            </w:tcBorders>
            <w:shd w:val="clear" w:color="000000" w:fill="D9D9D9"/>
            <w:vAlign w:val="center"/>
            <w:hideMark/>
          </w:tcPr>
          <w:p w14:paraId="716AA8B3"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CADERA CONICA </w:t>
            </w:r>
          </w:p>
        </w:tc>
        <w:tc>
          <w:tcPr>
            <w:tcW w:w="0" w:type="auto"/>
            <w:tcBorders>
              <w:top w:val="nil"/>
              <w:left w:val="nil"/>
              <w:bottom w:val="single" w:sz="8" w:space="0" w:color="auto"/>
              <w:right w:val="single" w:sz="8" w:space="0" w:color="auto"/>
            </w:tcBorders>
            <w:shd w:val="clear" w:color="000000" w:fill="D9D9D9"/>
            <w:vAlign w:val="center"/>
            <w:hideMark/>
          </w:tcPr>
          <w:p w14:paraId="23D6C97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01FBF6E9"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3A3BF4D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292D2F7B"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C33BD1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B6674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w:t>
            </w:r>
          </w:p>
        </w:tc>
        <w:tc>
          <w:tcPr>
            <w:tcW w:w="0" w:type="auto"/>
            <w:tcBorders>
              <w:top w:val="nil"/>
              <w:left w:val="nil"/>
              <w:bottom w:val="single" w:sz="8" w:space="0" w:color="auto"/>
              <w:right w:val="single" w:sz="8" w:space="0" w:color="auto"/>
            </w:tcBorders>
            <w:shd w:val="clear" w:color="auto" w:fill="auto"/>
            <w:vAlign w:val="center"/>
            <w:hideMark/>
          </w:tcPr>
          <w:p w14:paraId="049CFEA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NO CEMENTADO CORTO LATERALIZADO </w:t>
            </w:r>
          </w:p>
        </w:tc>
        <w:tc>
          <w:tcPr>
            <w:tcW w:w="0" w:type="auto"/>
            <w:tcBorders>
              <w:top w:val="nil"/>
              <w:left w:val="nil"/>
              <w:bottom w:val="single" w:sz="8" w:space="0" w:color="auto"/>
              <w:right w:val="nil"/>
            </w:tcBorders>
            <w:shd w:val="clear" w:color="auto" w:fill="auto"/>
            <w:noWrap/>
            <w:vAlign w:val="center"/>
            <w:hideMark/>
          </w:tcPr>
          <w:p w14:paraId="15E1F6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18A84E9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DB23B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F4D8F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66DE8C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7E9FA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w:t>
            </w:r>
          </w:p>
        </w:tc>
        <w:tc>
          <w:tcPr>
            <w:tcW w:w="0" w:type="auto"/>
            <w:tcBorders>
              <w:top w:val="nil"/>
              <w:left w:val="nil"/>
              <w:bottom w:val="single" w:sz="8" w:space="0" w:color="auto"/>
              <w:right w:val="single" w:sz="8" w:space="0" w:color="auto"/>
            </w:tcBorders>
            <w:shd w:val="clear" w:color="auto" w:fill="auto"/>
            <w:vAlign w:val="center"/>
            <w:hideMark/>
          </w:tcPr>
          <w:p w14:paraId="164AC71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CABEZA COCR </w:t>
            </w:r>
          </w:p>
        </w:tc>
        <w:tc>
          <w:tcPr>
            <w:tcW w:w="0" w:type="auto"/>
            <w:tcBorders>
              <w:top w:val="nil"/>
              <w:left w:val="nil"/>
              <w:bottom w:val="single" w:sz="8" w:space="0" w:color="auto"/>
              <w:right w:val="nil"/>
            </w:tcBorders>
            <w:shd w:val="clear" w:color="auto" w:fill="auto"/>
            <w:noWrap/>
            <w:vAlign w:val="center"/>
            <w:hideMark/>
          </w:tcPr>
          <w:p w14:paraId="4DC44A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7E724EE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248DAC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FD608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844F96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87E5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w:t>
            </w:r>
          </w:p>
        </w:tc>
        <w:tc>
          <w:tcPr>
            <w:tcW w:w="0" w:type="auto"/>
            <w:tcBorders>
              <w:top w:val="nil"/>
              <w:left w:val="nil"/>
              <w:bottom w:val="single" w:sz="8" w:space="0" w:color="auto"/>
              <w:right w:val="single" w:sz="8" w:space="0" w:color="auto"/>
            </w:tcBorders>
            <w:shd w:val="clear" w:color="auto" w:fill="auto"/>
            <w:vAlign w:val="center"/>
            <w:hideMark/>
          </w:tcPr>
          <w:p w14:paraId="058886B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COPA NO </w:t>
            </w:r>
            <w:proofErr w:type="gramStart"/>
            <w:r w:rsidRPr="0023371D">
              <w:rPr>
                <w:rFonts w:ascii="Arial" w:hAnsi="Arial" w:cs="Arial"/>
                <w:color w:val="000000"/>
                <w:sz w:val="14"/>
                <w:szCs w:val="14"/>
              </w:rPr>
              <w:t>CEMENTADA  MONOBLOQUE</w:t>
            </w:r>
            <w:proofErr w:type="gramEnd"/>
            <w:r w:rsidRPr="0023371D">
              <w:rPr>
                <w:rFonts w:ascii="Arial" w:hAnsi="Arial" w:cs="Arial"/>
                <w:color w:val="000000"/>
                <w:sz w:val="14"/>
                <w:szCs w:val="14"/>
              </w:rPr>
              <w:t xml:space="preserve">  RM CON</w:t>
            </w:r>
            <w:r w:rsidRPr="0023371D">
              <w:rPr>
                <w:rFonts w:ascii="Arial" w:hAnsi="Arial" w:cs="Arial"/>
                <w:b/>
                <w:bCs/>
                <w:color w:val="000000"/>
                <w:sz w:val="14"/>
                <w:szCs w:val="14"/>
              </w:rPr>
              <w:t xml:space="preserve"> VITAMINA E</w:t>
            </w:r>
            <w:r w:rsidRPr="0023371D">
              <w:rPr>
                <w:rFonts w:ascii="Arial" w:hAnsi="Arial" w:cs="Arial"/>
                <w:color w:val="000000"/>
                <w:sz w:val="14"/>
                <w:szCs w:val="14"/>
              </w:rPr>
              <w:t xml:space="preserve"> </w:t>
            </w:r>
          </w:p>
        </w:tc>
        <w:tc>
          <w:tcPr>
            <w:tcW w:w="0" w:type="auto"/>
            <w:tcBorders>
              <w:top w:val="nil"/>
              <w:left w:val="nil"/>
              <w:bottom w:val="single" w:sz="8" w:space="0" w:color="auto"/>
              <w:right w:val="nil"/>
            </w:tcBorders>
            <w:shd w:val="clear" w:color="auto" w:fill="auto"/>
            <w:noWrap/>
            <w:vAlign w:val="center"/>
            <w:hideMark/>
          </w:tcPr>
          <w:p w14:paraId="61A554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1EA8996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51206D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9E558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F7FF49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921F0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w:t>
            </w:r>
          </w:p>
        </w:tc>
        <w:tc>
          <w:tcPr>
            <w:tcW w:w="0" w:type="auto"/>
            <w:tcBorders>
              <w:top w:val="nil"/>
              <w:left w:val="nil"/>
              <w:bottom w:val="single" w:sz="8" w:space="0" w:color="auto"/>
              <w:right w:val="single" w:sz="8" w:space="0" w:color="auto"/>
            </w:tcBorders>
            <w:shd w:val="clear" w:color="auto" w:fill="auto"/>
            <w:vAlign w:val="center"/>
            <w:hideMark/>
          </w:tcPr>
          <w:p w14:paraId="561F4A9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4,0 EN TITANIO </w:t>
            </w:r>
          </w:p>
        </w:tc>
        <w:tc>
          <w:tcPr>
            <w:tcW w:w="0" w:type="auto"/>
            <w:tcBorders>
              <w:top w:val="nil"/>
              <w:left w:val="nil"/>
              <w:bottom w:val="single" w:sz="8" w:space="0" w:color="auto"/>
              <w:right w:val="nil"/>
            </w:tcBorders>
            <w:shd w:val="clear" w:color="auto" w:fill="auto"/>
            <w:noWrap/>
            <w:vAlign w:val="center"/>
            <w:hideMark/>
          </w:tcPr>
          <w:p w14:paraId="097CD7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1560306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2DE32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6FC25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EBA77A8"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AD68B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nil"/>
              <w:left w:val="nil"/>
              <w:bottom w:val="single" w:sz="8" w:space="0" w:color="auto"/>
              <w:right w:val="single" w:sz="8" w:space="0" w:color="auto"/>
            </w:tcBorders>
            <w:shd w:val="clear" w:color="000000" w:fill="D9D9D9"/>
            <w:vAlign w:val="center"/>
            <w:hideMark/>
          </w:tcPr>
          <w:p w14:paraId="23A862DA"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CADERA NO CEMENTADA MODULAR EN CERAMICA </w:t>
            </w:r>
          </w:p>
        </w:tc>
        <w:tc>
          <w:tcPr>
            <w:tcW w:w="0" w:type="auto"/>
            <w:tcBorders>
              <w:top w:val="nil"/>
              <w:left w:val="nil"/>
              <w:bottom w:val="single" w:sz="8" w:space="0" w:color="auto"/>
              <w:right w:val="single" w:sz="8" w:space="0" w:color="auto"/>
            </w:tcBorders>
            <w:shd w:val="clear" w:color="000000" w:fill="D9D9D9"/>
            <w:vAlign w:val="center"/>
            <w:hideMark/>
          </w:tcPr>
          <w:p w14:paraId="0DE507C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26695609"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321655D6"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DE7BFEC"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D8212B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8D47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w:t>
            </w:r>
          </w:p>
        </w:tc>
        <w:tc>
          <w:tcPr>
            <w:tcW w:w="0" w:type="auto"/>
            <w:tcBorders>
              <w:top w:val="nil"/>
              <w:left w:val="nil"/>
              <w:bottom w:val="single" w:sz="8" w:space="0" w:color="auto"/>
              <w:right w:val="single" w:sz="8" w:space="0" w:color="auto"/>
            </w:tcBorders>
            <w:shd w:val="clear" w:color="auto" w:fill="auto"/>
            <w:vAlign w:val="center"/>
            <w:hideMark/>
          </w:tcPr>
          <w:p w14:paraId="70F6B03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NO </w:t>
            </w:r>
            <w:proofErr w:type="gramStart"/>
            <w:r w:rsidRPr="0023371D">
              <w:rPr>
                <w:rFonts w:ascii="Arial" w:hAnsi="Arial" w:cs="Arial"/>
                <w:color w:val="000000"/>
                <w:sz w:val="14"/>
                <w:szCs w:val="14"/>
              </w:rPr>
              <w:t>CEMENTADO  ESTANDAR</w:t>
            </w:r>
            <w:proofErr w:type="gramEnd"/>
            <w:r w:rsidRPr="0023371D">
              <w:rPr>
                <w:rFonts w:ascii="Arial" w:hAnsi="Arial" w:cs="Arial"/>
                <w:color w:val="000000"/>
                <w:sz w:val="14"/>
                <w:szCs w:val="14"/>
              </w:rPr>
              <w:t xml:space="preserve"> </w:t>
            </w:r>
          </w:p>
        </w:tc>
        <w:tc>
          <w:tcPr>
            <w:tcW w:w="0" w:type="auto"/>
            <w:tcBorders>
              <w:top w:val="nil"/>
              <w:left w:val="nil"/>
              <w:bottom w:val="single" w:sz="8" w:space="0" w:color="auto"/>
              <w:right w:val="nil"/>
            </w:tcBorders>
            <w:shd w:val="clear" w:color="auto" w:fill="auto"/>
            <w:noWrap/>
            <w:vAlign w:val="center"/>
            <w:hideMark/>
          </w:tcPr>
          <w:p w14:paraId="42D419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5DF59BE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6AF87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C99C6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6BF638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1463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w:t>
            </w:r>
          </w:p>
        </w:tc>
        <w:tc>
          <w:tcPr>
            <w:tcW w:w="0" w:type="auto"/>
            <w:tcBorders>
              <w:top w:val="nil"/>
              <w:left w:val="nil"/>
              <w:bottom w:val="single" w:sz="8" w:space="0" w:color="auto"/>
              <w:right w:val="single" w:sz="8" w:space="0" w:color="auto"/>
            </w:tcBorders>
            <w:shd w:val="clear" w:color="auto" w:fill="auto"/>
            <w:vAlign w:val="center"/>
            <w:hideMark/>
          </w:tcPr>
          <w:p w14:paraId="534666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COPA PC  50/EE</w:t>
            </w:r>
          </w:p>
        </w:tc>
        <w:tc>
          <w:tcPr>
            <w:tcW w:w="0" w:type="auto"/>
            <w:tcBorders>
              <w:top w:val="nil"/>
              <w:left w:val="nil"/>
              <w:bottom w:val="single" w:sz="8" w:space="0" w:color="auto"/>
              <w:right w:val="nil"/>
            </w:tcBorders>
            <w:shd w:val="clear" w:color="auto" w:fill="auto"/>
            <w:noWrap/>
            <w:vAlign w:val="center"/>
            <w:hideMark/>
          </w:tcPr>
          <w:p w14:paraId="4EE295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658C217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ED818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8F6FC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267205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75939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w:t>
            </w:r>
          </w:p>
        </w:tc>
        <w:tc>
          <w:tcPr>
            <w:tcW w:w="0" w:type="auto"/>
            <w:tcBorders>
              <w:top w:val="nil"/>
              <w:left w:val="nil"/>
              <w:bottom w:val="single" w:sz="8" w:space="0" w:color="auto"/>
              <w:right w:val="single" w:sz="8" w:space="0" w:color="auto"/>
            </w:tcBorders>
            <w:shd w:val="clear" w:color="auto" w:fill="auto"/>
            <w:vAlign w:val="center"/>
            <w:hideMark/>
          </w:tcPr>
          <w:p w14:paraId="550A996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w:t>
            </w:r>
            <w:r w:rsidRPr="0023371D">
              <w:rPr>
                <w:rFonts w:ascii="Arial" w:hAnsi="Arial" w:cs="Arial"/>
                <w:b/>
                <w:bCs/>
                <w:color w:val="000000"/>
                <w:sz w:val="14"/>
                <w:szCs w:val="14"/>
              </w:rPr>
              <w:t>CERAMICA</w:t>
            </w:r>
            <w:r w:rsidRPr="0023371D">
              <w:rPr>
                <w:rFonts w:ascii="Arial" w:hAnsi="Arial" w:cs="Arial"/>
                <w:color w:val="000000"/>
                <w:sz w:val="14"/>
                <w:szCs w:val="14"/>
              </w:rPr>
              <w:t xml:space="preserve"> </w:t>
            </w:r>
          </w:p>
        </w:tc>
        <w:tc>
          <w:tcPr>
            <w:tcW w:w="0" w:type="auto"/>
            <w:tcBorders>
              <w:top w:val="nil"/>
              <w:left w:val="nil"/>
              <w:bottom w:val="single" w:sz="8" w:space="0" w:color="auto"/>
              <w:right w:val="nil"/>
            </w:tcBorders>
            <w:shd w:val="clear" w:color="auto" w:fill="auto"/>
            <w:noWrap/>
            <w:vAlign w:val="center"/>
            <w:hideMark/>
          </w:tcPr>
          <w:p w14:paraId="12ABE5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679F8E7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28F98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FA179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237F91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5198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w:t>
            </w:r>
          </w:p>
        </w:tc>
        <w:tc>
          <w:tcPr>
            <w:tcW w:w="0" w:type="auto"/>
            <w:tcBorders>
              <w:top w:val="nil"/>
              <w:left w:val="nil"/>
              <w:bottom w:val="single" w:sz="8" w:space="0" w:color="auto"/>
              <w:right w:val="single" w:sz="8" w:space="0" w:color="auto"/>
            </w:tcBorders>
            <w:shd w:val="clear" w:color="auto" w:fill="auto"/>
            <w:vAlign w:val="center"/>
            <w:hideMark/>
          </w:tcPr>
          <w:p w14:paraId="1A4CC03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CABEZA </w:t>
            </w:r>
            <w:r w:rsidRPr="0023371D">
              <w:rPr>
                <w:rFonts w:ascii="Arial" w:hAnsi="Arial" w:cs="Arial"/>
                <w:b/>
                <w:bCs/>
                <w:color w:val="000000"/>
                <w:sz w:val="14"/>
                <w:szCs w:val="14"/>
              </w:rPr>
              <w:t>CERAMICA</w:t>
            </w:r>
            <w:r w:rsidRPr="0023371D">
              <w:rPr>
                <w:rFonts w:ascii="Arial" w:hAnsi="Arial" w:cs="Arial"/>
                <w:color w:val="000000"/>
                <w:sz w:val="14"/>
                <w:szCs w:val="14"/>
              </w:rPr>
              <w:t xml:space="preserve">  28</w:t>
            </w:r>
          </w:p>
        </w:tc>
        <w:tc>
          <w:tcPr>
            <w:tcW w:w="0" w:type="auto"/>
            <w:tcBorders>
              <w:top w:val="nil"/>
              <w:left w:val="nil"/>
              <w:bottom w:val="single" w:sz="8" w:space="0" w:color="auto"/>
              <w:right w:val="nil"/>
            </w:tcBorders>
            <w:shd w:val="clear" w:color="auto" w:fill="auto"/>
            <w:noWrap/>
            <w:vAlign w:val="center"/>
            <w:hideMark/>
          </w:tcPr>
          <w:p w14:paraId="0D774D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34E07A0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B7093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E910D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C2DFD7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5C0A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w:t>
            </w:r>
          </w:p>
        </w:tc>
        <w:tc>
          <w:tcPr>
            <w:tcW w:w="0" w:type="auto"/>
            <w:tcBorders>
              <w:top w:val="nil"/>
              <w:left w:val="nil"/>
              <w:bottom w:val="single" w:sz="8" w:space="0" w:color="auto"/>
              <w:right w:val="single" w:sz="8" w:space="0" w:color="auto"/>
            </w:tcBorders>
            <w:shd w:val="clear" w:color="auto" w:fill="auto"/>
            <w:vAlign w:val="center"/>
            <w:hideMark/>
          </w:tcPr>
          <w:p w14:paraId="5E106E1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5,7 EN TITANIO </w:t>
            </w:r>
          </w:p>
        </w:tc>
        <w:tc>
          <w:tcPr>
            <w:tcW w:w="0" w:type="auto"/>
            <w:tcBorders>
              <w:top w:val="nil"/>
              <w:left w:val="nil"/>
              <w:bottom w:val="single" w:sz="8" w:space="0" w:color="auto"/>
              <w:right w:val="nil"/>
            </w:tcBorders>
            <w:shd w:val="clear" w:color="auto" w:fill="auto"/>
            <w:noWrap/>
            <w:vAlign w:val="center"/>
            <w:hideMark/>
          </w:tcPr>
          <w:p w14:paraId="375C83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7340184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F09C2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A2A8A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8F65BC0"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B60B6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nil"/>
              <w:left w:val="nil"/>
              <w:bottom w:val="single" w:sz="8" w:space="0" w:color="auto"/>
              <w:right w:val="single" w:sz="8" w:space="0" w:color="auto"/>
            </w:tcBorders>
            <w:shd w:val="clear" w:color="000000" w:fill="D9D9D9"/>
            <w:vAlign w:val="center"/>
            <w:hideMark/>
          </w:tcPr>
          <w:p w14:paraId="5855E0D5"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REEMPLAZO TOTAL DE CADERA DOBLE MOVILIDAD</w:t>
            </w:r>
          </w:p>
        </w:tc>
        <w:tc>
          <w:tcPr>
            <w:tcW w:w="0" w:type="auto"/>
            <w:tcBorders>
              <w:top w:val="nil"/>
              <w:left w:val="nil"/>
              <w:bottom w:val="single" w:sz="8" w:space="0" w:color="auto"/>
              <w:right w:val="single" w:sz="8" w:space="0" w:color="auto"/>
            </w:tcBorders>
            <w:shd w:val="clear" w:color="000000" w:fill="D9D9D9"/>
            <w:vAlign w:val="center"/>
            <w:hideMark/>
          </w:tcPr>
          <w:p w14:paraId="719F439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05EFD2A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5C70A3A2"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684277AF"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0EDE65C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2AB3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w:t>
            </w:r>
          </w:p>
        </w:tc>
        <w:tc>
          <w:tcPr>
            <w:tcW w:w="0" w:type="auto"/>
            <w:tcBorders>
              <w:top w:val="nil"/>
              <w:left w:val="nil"/>
              <w:bottom w:val="single" w:sz="8" w:space="0" w:color="auto"/>
              <w:right w:val="single" w:sz="8" w:space="0" w:color="auto"/>
            </w:tcBorders>
            <w:shd w:val="clear" w:color="auto" w:fill="auto"/>
            <w:vAlign w:val="center"/>
            <w:hideMark/>
          </w:tcPr>
          <w:p w14:paraId="472800A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NO CEMENTADO ESTANDAR</w:t>
            </w:r>
          </w:p>
        </w:tc>
        <w:tc>
          <w:tcPr>
            <w:tcW w:w="0" w:type="auto"/>
            <w:tcBorders>
              <w:top w:val="nil"/>
              <w:left w:val="nil"/>
              <w:bottom w:val="single" w:sz="8" w:space="0" w:color="auto"/>
              <w:right w:val="nil"/>
            </w:tcBorders>
            <w:shd w:val="clear" w:color="auto" w:fill="auto"/>
            <w:noWrap/>
            <w:vAlign w:val="center"/>
            <w:hideMark/>
          </w:tcPr>
          <w:p w14:paraId="64AD57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690F98C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65546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62BC4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1F6697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F390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w:t>
            </w:r>
          </w:p>
        </w:tc>
        <w:tc>
          <w:tcPr>
            <w:tcW w:w="0" w:type="auto"/>
            <w:tcBorders>
              <w:top w:val="nil"/>
              <w:left w:val="nil"/>
              <w:bottom w:val="single" w:sz="8" w:space="0" w:color="auto"/>
              <w:right w:val="single" w:sz="8" w:space="0" w:color="auto"/>
            </w:tcBorders>
            <w:shd w:val="clear" w:color="auto" w:fill="auto"/>
            <w:vAlign w:val="center"/>
            <w:hideMark/>
          </w:tcPr>
          <w:p w14:paraId="0EE87B3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DS EVOLUTION COTILO HA 50 NO CEMENTADO </w:t>
            </w:r>
          </w:p>
        </w:tc>
        <w:tc>
          <w:tcPr>
            <w:tcW w:w="0" w:type="auto"/>
            <w:tcBorders>
              <w:top w:val="nil"/>
              <w:left w:val="nil"/>
              <w:bottom w:val="single" w:sz="8" w:space="0" w:color="auto"/>
              <w:right w:val="nil"/>
            </w:tcBorders>
            <w:shd w:val="clear" w:color="auto" w:fill="auto"/>
            <w:noWrap/>
            <w:vAlign w:val="center"/>
            <w:hideMark/>
          </w:tcPr>
          <w:p w14:paraId="07CBA2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2A1F56F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57410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659AF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45B52E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537F5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w:t>
            </w:r>
          </w:p>
        </w:tc>
        <w:tc>
          <w:tcPr>
            <w:tcW w:w="0" w:type="auto"/>
            <w:tcBorders>
              <w:top w:val="nil"/>
              <w:left w:val="nil"/>
              <w:bottom w:val="single" w:sz="8" w:space="0" w:color="auto"/>
              <w:right w:val="single" w:sz="8" w:space="0" w:color="auto"/>
            </w:tcBorders>
            <w:shd w:val="clear" w:color="auto" w:fill="auto"/>
            <w:vAlign w:val="center"/>
            <w:hideMark/>
          </w:tcPr>
          <w:p w14:paraId="7EE4878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CABEZA COCR 32 </w:t>
            </w:r>
          </w:p>
        </w:tc>
        <w:tc>
          <w:tcPr>
            <w:tcW w:w="0" w:type="auto"/>
            <w:tcBorders>
              <w:top w:val="nil"/>
              <w:left w:val="nil"/>
              <w:bottom w:val="single" w:sz="8" w:space="0" w:color="auto"/>
              <w:right w:val="nil"/>
            </w:tcBorders>
            <w:shd w:val="clear" w:color="auto" w:fill="auto"/>
            <w:noWrap/>
            <w:vAlign w:val="center"/>
            <w:hideMark/>
          </w:tcPr>
          <w:p w14:paraId="203055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794296C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9ED15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D1E56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E1C638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E8731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52</w:t>
            </w:r>
          </w:p>
        </w:tc>
        <w:tc>
          <w:tcPr>
            <w:tcW w:w="0" w:type="auto"/>
            <w:tcBorders>
              <w:top w:val="nil"/>
              <w:left w:val="nil"/>
              <w:bottom w:val="single" w:sz="8" w:space="0" w:color="auto"/>
              <w:right w:val="single" w:sz="8" w:space="0" w:color="auto"/>
            </w:tcBorders>
            <w:shd w:val="clear" w:color="auto" w:fill="auto"/>
            <w:vAlign w:val="center"/>
            <w:hideMark/>
          </w:tcPr>
          <w:p w14:paraId="338D169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DS EVOLUTION INSERTO PE 28/54</w:t>
            </w:r>
          </w:p>
        </w:tc>
        <w:tc>
          <w:tcPr>
            <w:tcW w:w="0" w:type="auto"/>
            <w:tcBorders>
              <w:top w:val="nil"/>
              <w:left w:val="nil"/>
              <w:bottom w:val="single" w:sz="8" w:space="0" w:color="auto"/>
              <w:right w:val="nil"/>
            </w:tcBorders>
            <w:shd w:val="clear" w:color="auto" w:fill="auto"/>
            <w:noWrap/>
            <w:vAlign w:val="center"/>
            <w:hideMark/>
          </w:tcPr>
          <w:p w14:paraId="46A8E9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5902D45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992EA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9E973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19841E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2271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w:t>
            </w:r>
          </w:p>
        </w:tc>
        <w:tc>
          <w:tcPr>
            <w:tcW w:w="0" w:type="auto"/>
            <w:tcBorders>
              <w:top w:val="nil"/>
              <w:left w:val="nil"/>
              <w:bottom w:val="single" w:sz="8" w:space="0" w:color="auto"/>
              <w:right w:val="single" w:sz="8" w:space="0" w:color="auto"/>
            </w:tcBorders>
            <w:shd w:val="clear" w:color="auto" w:fill="auto"/>
            <w:vAlign w:val="center"/>
            <w:hideMark/>
          </w:tcPr>
          <w:p w14:paraId="2E6A393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VASTAGO CORTO NO CEMENTADO </w:t>
            </w:r>
          </w:p>
        </w:tc>
        <w:tc>
          <w:tcPr>
            <w:tcW w:w="0" w:type="auto"/>
            <w:tcBorders>
              <w:top w:val="nil"/>
              <w:left w:val="nil"/>
              <w:bottom w:val="single" w:sz="8" w:space="0" w:color="auto"/>
              <w:right w:val="nil"/>
            </w:tcBorders>
            <w:shd w:val="clear" w:color="auto" w:fill="auto"/>
            <w:noWrap/>
            <w:vAlign w:val="center"/>
            <w:hideMark/>
          </w:tcPr>
          <w:p w14:paraId="3C20A4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4B5B650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40B7D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DA2A5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D9AF7BF"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3923ED2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ITEM</w:t>
            </w:r>
          </w:p>
        </w:tc>
        <w:tc>
          <w:tcPr>
            <w:tcW w:w="0" w:type="auto"/>
            <w:tcBorders>
              <w:top w:val="nil"/>
              <w:left w:val="nil"/>
              <w:bottom w:val="single" w:sz="8" w:space="0" w:color="auto"/>
              <w:right w:val="single" w:sz="8" w:space="0" w:color="auto"/>
            </w:tcBorders>
            <w:shd w:val="clear" w:color="000000" w:fill="D9D9D9"/>
            <w:vAlign w:val="center"/>
            <w:hideMark/>
          </w:tcPr>
          <w:p w14:paraId="324E4657"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ACCESORIOS DE CADERA </w:t>
            </w:r>
          </w:p>
        </w:tc>
        <w:tc>
          <w:tcPr>
            <w:tcW w:w="0" w:type="auto"/>
            <w:tcBorders>
              <w:top w:val="nil"/>
              <w:left w:val="nil"/>
              <w:bottom w:val="single" w:sz="8" w:space="0" w:color="auto"/>
              <w:right w:val="single" w:sz="8" w:space="0" w:color="auto"/>
            </w:tcBorders>
            <w:shd w:val="clear" w:color="000000" w:fill="D9D9D9"/>
            <w:vAlign w:val="center"/>
            <w:hideMark/>
          </w:tcPr>
          <w:p w14:paraId="7FED488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4D04437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379D7078"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2DF07A92"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FBC38D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D1F49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w:t>
            </w:r>
          </w:p>
        </w:tc>
        <w:tc>
          <w:tcPr>
            <w:tcW w:w="0" w:type="auto"/>
            <w:tcBorders>
              <w:top w:val="nil"/>
              <w:left w:val="nil"/>
              <w:bottom w:val="single" w:sz="8" w:space="0" w:color="auto"/>
              <w:right w:val="single" w:sz="8" w:space="0" w:color="auto"/>
            </w:tcBorders>
            <w:shd w:val="clear" w:color="auto" w:fill="auto"/>
            <w:vAlign w:val="center"/>
            <w:hideMark/>
          </w:tcPr>
          <w:p w14:paraId="7462215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ANILLO DE REFUERZO CCE TITANIO </w:t>
            </w:r>
          </w:p>
        </w:tc>
        <w:tc>
          <w:tcPr>
            <w:tcW w:w="0" w:type="auto"/>
            <w:tcBorders>
              <w:top w:val="nil"/>
              <w:left w:val="nil"/>
              <w:bottom w:val="single" w:sz="8" w:space="0" w:color="auto"/>
              <w:right w:val="nil"/>
            </w:tcBorders>
            <w:shd w:val="clear" w:color="auto" w:fill="auto"/>
            <w:noWrap/>
            <w:vAlign w:val="center"/>
            <w:hideMark/>
          </w:tcPr>
          <w:p w14:paraId="73A6EA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658B1B7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AA298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07225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50DB3A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DD91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w:t>
            </w:r>
          </w:p>
        </w:tc>
        <w:tc>
          <w:tcPr>
            <w:tcW w:w="0" w:type="auto"/>
            <w:tcBorders>
              <w:top w:val="nil"/>
              <w:left w:val="nil"/>
              <w:bottom w:val="single" w:sz="8" w:space="0" w:color="auto"/>
              <w:right w:val="single" w:sz="8" w:space="0" w:color="auto"/>
            </w:tcBorders>
            <w:shd w:val="clear" w:color="auto" w:fill="auto"/>
            <w:vAlign w:val="center"/>
            <w:hideMark/>
          </w:tcPr>
          <w:p w14:paraId="793255A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ESPONJOSA TI 6.5</w:t>
            </w:r>
          </w:p>
        </w:tc>
        <w:tc>
          <w:tcPr>
            <w:tcW w:w="0" w:type="auto"/>
            <w:tcBorders>
              <w:top w:val="nil"/>
              <w:left w:val="nil"/>
              <w:bottom w:val="single" w:sz="8" w:space="0" w:color="auto"/>
              <w:right w:val="nil"/>
            </w:tcBorders>
            <w:shd w:val="clear" w:color="auto" w:fill="auto"/>
            <w:noWrap/>
            <w:vAlign w:val="center"/>
            <w:hideMark/>
          </w:tcPr>
          <w:p w14:paraId="1B0CDD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579E598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DE52A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16E2F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C73AA5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9B322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w:t>
            </w:r>
          </w:p>
        </w:tc>
        <w:tc>
          <w:tcPr>
            <w:tcW w:w="0" w:type="auto"/>
            <w:tcBorders>
              <w:top w:val="nil"/>
              <w:left w:val="nil"/>
              <w:bottom w:val="single" w:sz="8" w:space="0" w:color="auto"/>
              <w:right w:val="single" w:sz="8" w:space="0" w:color="auto"/>
            </w:tcBorders>
            <w:shd w:val="clear" w:color="auto" w:fill="auto"/>
            <w:vAlign w:val="center"/>
            <w:hideMark/>
          </w:tcPr>
          <w:p w14:paraId="184DF79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CEMENTADO LATERALIZADO</w:t>
            </w:r>
          </w:p>
        </w:tc>
        <w:tc>
          <w:tcPr>
            <w:tcW w:w="0" w:type="auto"/>
            <w:tcBorders>
              <w:top w:val="nil"/>
              <w:left w:val="nil"/>
              <w:bottom w:val="single" w:sz="8" w:space="0" w:color="auto"/>
              <w:right w:val="nil"/>
            </w:tcBorders>
            <w:shd w:val="clear" w:color="auto" w:fill="auto"/>
            <w:noWrap/>
            <w:vAlign w:val="center"/>
            <w:hideMark/>
          </w:tcPr>
          <w:p w14:paraId="021F49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055CF69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6C95E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C0E09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749555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C5A7D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w:t>
            </w:r>
          </w:p>
        </w:tc>
        <w:tc>
          <w:tcPr>
            <w:tcW w:w="0" w:type="auto"/>
            <w:tcBorders>
              <w:top w:val="nil"/>
              <w:left w:val="nil"/>
              <w:bottom w:val="single" w:sz="8" w:space="0" w:color="auto"/>
              <w:right w:val="single" w:sz="8" w:space="0" w:color="auto"/>
            </w:tcBorders>
            <w:shd w:val="clear" w:color="auto" w:fill="auto"/>
            <w:vAlign w:val="center"/>
            <w:hideMark/>
          </w:tcPr>
          <w:p w14:paraId="46937CC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NO CEMENTADO LATERALIZADO</w:t>
            </w:r>
          </w:p>
        </w:tc>
        <w:tc>
          <w:tcPr>
            <w:tcW w:w="0" w:type="auto"/>
            <w:tcBorders>
              <w:top w:val="nil"/>
              <w:left w:val="nil"/>
              <w:bottom w:val="single" w:sz="8" w:space="0" w:color="auto"/>
              <w:right w:val="nil"/>
            </w:tcBorders>
            <w:shd w:val="clear" w:color="auto" w:fill="auto"/>
            <w:noWrap/>
            <w:vAlign w:val="center"/>
            <w:hideMark/>
          </w:tcPr>
          <w:p w14:paraId="2325F9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02DF2B2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8785D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26103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DD9978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5CB7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w:t>
            </w:r>
          </w:p>
        </w:tc>
        <w:tc>
          <w:tcPr>
            <w:tcW w:w="0" w:type="auto"/>
            <w:tcBorders>
              <w:top w:val="nil"/>
              <w:left w:val="nil"/>
              <w:bottom w:val="single" w:sz="8" w:space="0" w:color="auto"/>
              <w:right w:val="single" w:sz="8" w:space="0" w:color="auto"/>
            </w:tcBorders>
            <w:shd w:val="clear" w:color="auto" w:fill="auto"/>
            <w:vAlign w:val="center"/>
            <w:hideMark/>
          </w:tcPr>
          <w:p w14:paraId="770756E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NO </w:t>
            </w:r>
            <w:proofErr w:type="gramStart"/>
            <w:r w:rsidRPr="0023371D">
              <w:rPr>
                <w:rFonts w:ascii="Arial" w:hAnsi="Arial" w:cs="Arial"/>
                <w:color w:val="000000"/>
                <w:sz w:val="14"/>
                <w:szCs w:val="14"/>
              </w:rPr>
              <w:t>CEMENTADO  XS</w:t>
            </w:r>
            <w:proofErr w:type="gramEnd"/>
          </w:p>
        </w:tc>
        <w:tc>
          <w:tcPr>
            <w:tcW w:w="0" w:type="auto"/>
            <w:tcBorders>
              <w:top w:val="nil"/>
              <w:left w:val="nil"/>
              <w:bottom w:val="single" w:sz="8" w:space="0" w:color="auto"/>
              <w:right w:val="nil"/>
            </w:tcBorders>
            <w:shd w:val="clear" w:color="auto" w:fill="auto"/>
            <w:noWrap/>
            <w:vAlign w:val="center"/>
            <w:hideMark/>
          </w:tcPr>
          <w:p w14:paraId="6F9DDB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15ED04C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DCA37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77613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887BE3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961A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w:t>
            </w:r>
          </w:p>
        </w:tc>
        <w:tc>
          <w:tcPr>
            <w:tcW w:w="0" w:type="auto"/>
            <w:tcBorders>
              <w:top w:val="nil"/>
              <w:left w:val="nil"/>
              <w:bottom w:val="single" w:sz="8" w:space="0" w:color="auto"/>
              <w:right w:val="single" w:sz="8" w:space="0" w:color="auto"/>
            </w:tcBorders>
            <w:shd w:val="clear" w:color="auto" w:fill="auto"/>
            <w:vAlign w:val="center"/>
            <w:hideMark/>
          </w:tcPr>
          <w:p w14:paraId="3C94325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VASTAGO CORTO NO CEMENTADO NO.1 - ESTANDARD</w:t>
            </w:r>
          </w:p>
        </w:tc>
        <w:tc>
          <w:tcPr>
            <w:tcW w:w="0" w:type="auto"/>
            <w:tcBorders>
              <w:top w:val="nil"/>
              <w:left w:val="nil"/>
              <w:bottom w:val="single" w:sz="8" w:space="0" w:color="auto"/>
              <w:right w:val="nil"/>
            </w:tcBorders>
            <w:shd w:val="clear" w:color="auto" w:fill="auto"/>
            <w:noWrap/>
            <w:vAlign w:val="center"/>
            <w:hideMark/>
          </w:tcPr>
          <w:p w14:paraId="1C5B32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719C1AC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BB258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29B3D3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7062BF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A994B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w:t>
            </w:r>
          </w:p>
        </w:tc>
        <w:tc>
          <w:tcPr>
            <w:tcW w:w="0" w:type="auto"/>
            <w:tcBorders>
              <w:top w:val="nil"/>
              <w:left w:val="nil"/>
              <w:bottom w:val="single" w:sz="8" w:space="0" w:color="auto"/>
              <w:right w:val="single" w:sz="8" w:space="0" w:color="auto"/>
            </w:tcBorders>
            <w:shd w:val="clear" w:color="auto" w:fill="auto"/>
            <w:vAlign w:val="center"/>
            <w:hideMark/>
          </w:tcPr>
          <w:p w14:paraId="55ED9B5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POLIETILENO CON </w:t>
            </w:r>
            <w:r w:rsidRPr="0023371D">
              <w:rPr>
                <w:rFonts w:ascii="Arial" w:hAnsi="Arial" w:cs="Arial"/>
                <w:b/>
                <w:bCs/>
                <w:color w:val="000000"/>
                <w:sz w:val="14"/>
                <w:szCs w:val="14"/>
              </w:rPr>
              <w:t>VITAMINA E</w:t>
            </w:r>
            <w:r w:rsidRPr="0023371D">
              <w:rPr>
                <w:rFonts w:ascii="Arial" w:hAnsi="Arial" w:cs="Arial"/>
                <w:color w:val="000000"/>
                <w:sz w:val="14"/>
                <w:szCs w:val="14"/>
              </w:rPr>
              <w:t xml:space="preserve"> </w:t>
            </w:r>
          </w:p>
        </w:tc>
        <w:tc>
          <w:tcPr>
            <w:tcW w:w="0" w:type="auto"/>
            <w:tcBorders>
              <w:top w:val="nil"/>
              <w:left w:val="nil"/>
              <w:bottom w:val="single" w:sz="8" w:space="0" w:color="auto"/>
              <w:right w:val="nil"/>
            </w:tcBorders>
            <w:shd w:val="clear" w:color="auto" w:fill="auto"/>
            <w:noWrap/>
            <w:vAlign w:val="center"/>
            <w:hideMark/>
          </w:tcPr>
          <w:p w14:paraId="176CF6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4A3C586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18D3B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7FF5D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61A15A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D08E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w:t>
            </w:r>
          </w:p>
        </w:tc>
        <w:tc>
          <w:tcPr>
            <w:tcW w:w="0" w:type="auto"/>
            <w:tcBorders>
              <w:top w:val="nil"/>
              <w:left w:val="nil"/>
              <w:bottom w:val="single" w:sz="8" w:space="0" w:color="auto"/>
              <w:right w:val="single" w:sz="8" w:space="0" w:color="auto"/>
            </w:tcBorders>
            <w:shd w:val="clear" w:color="auto" w:fill="auto"/>
            <w:vAlign w:val="center"/>
            <w:hideMark/>
          </w:tcPr>
          <w:p w14:paraId="15EFD9F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CEMENTOX 40 G / MANUAL</w:t>
            </w:r>
          </w:p>
        </w:tc>
        <w:tc>
          <w:tcPr>
            <w:tcW w:w="0" w:type="auto"/>
            <w:tcBorders>
              <w:top w:val="nil"/>
              <w:left w:val="nil"/>
              <w:bottom w:val="single" w:sz="8" w:space="0" w:color="auto"/>
              <w:right w:val="nil"/>
            </w:tcBorders>
            <w:shd w:val="clear" w:color="auto" w:fill="auto"/>
            <w:noWrap/>
            <w:vAlign w:val="center"/>
            <w:hideMark/>
          </w:tcPr>
          <w:p w14:paraId="2D89C9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19F88CA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38EEC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2D621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D16F03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BD92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w:t>
            </w:r>
          </w:p>
        </w:tc>
        <w:tc>
          <w:tcPr>
            <w:tcW w:w="0" w:type="auto"/>
            <w:tcBorders>
              <w:top w:val="nil"/>
              <w:left w:val="nil"/>
              <w:bottom w:val="single" w:sz="8" w:space="0" w:color="auto"/>
              <w:right w:val="single" w:sz="8" w:space="0" w:color="auto"/>
            </w:tcBorders>
            <w:shd w:val="clear" w:color="auto" w:fill="auto"/>
            <w:vAlign w:val="center"/>
            <w:hideMark/>
          </w:tcPr>
          <w:p w14:paraId="109C4D3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CEMENTOX 60 G / MANUAL</w:t>
            </w:r>
          </w:p>
        </w:tc>
        <w:tc>
          <w:tcPr>
            <w:tcW w:w="0" w:type="auto"/>
            <w:tcBorders>
              <w:top w:val="nil"/>
              <w:left w:val="nil"/>
              <w:bottom w:val="single" w:sz="8" w:space="0" w:color="auto"/>
              <w:right w:val="nil"/>
            </w:tcBorders>
            <w:shd w:val="clear" w:color="auto" w:fill="auto"/>
            <w:noWrap/>
            <w:vAlign w:val="center"/>
            <w:hideMark/>
          </w:tcPr>
          <w:p w14:paraId="574A09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4E61E02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E11BC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F2579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B2F8F5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40ADF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w:t>
            </w:r>
          </w:p>
        </w:tc>
        <w:tc>
          <w:tcPr>
            <w:tcW w:w="0" w:type="auto"/>
            <w:tcBorders>
              <w:top w:val="nil"/>
              <w:left w:val="nil"/>
              <w:bottom w:val="single" w:sz="8" w:space="0" w:color="auto"/>
              <w:right w:val="single" w:sz="8" w:space="0" w:color="auto"/>
            </w:tcBorders>
            <w:shd w:val="clear" w:color="auto" w:fill="auto"/>
            <w:vAlign w:val="center"/>
            <w:hideMark/>
          </w:tcPr>
          <w:p w14:paraId="40402E4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CEMENTO CON </w:t>
            </w:r>
            <w:proofErr w:type="gramStart"/>
            <w:r w:rsidRPr="0023371D">
              <w:rPr>
                <w:rFonts w:ascii="Arial" w:hAnsi="Arial" w:cs="Arial"/>
                <w:color w:val="000000"/>
                <w:sz w:val="14"/>
                <w:szCs w:val="14"/>
              </w:rPr>
              <w:t>GENTAMICINA  X</w:t>
            </w:r>
            <w:proofErr w:type="gramEnd"/>
            <w:r w:rsidRPr="0023371D">
              <w:rPr>
                <w:rFonts w:ascii="Arial" w:hAnsi="Arial" w:cs="Arial"/>
                <w:color w:val="000000"/>
                <w:sz w:val="14"/>
                <w:szCs w:val="14"/>
              </w:rPr>
              <w:t xml:space="preserve"> 60G / INYECCION</w:t>
            </w:r>
          </w:p>
        </w:tc>
        <w:tc>
          <w:tcPr>
            <w:tcW w:w="0" w:type="auto"/>
            <w:tcBorders>
              <w:top w:val="nil"/>
              <w:left w:val="nil"/>
              <w:bottom w:val="single" w:sz="8" w:space="0" w:color="auto"/>
              <w:right w:val="nil"/>
            </w:tcBorders>
            <w:shd w:val="clear" w:color="auto" w:fill="auto"/>
            <w:noWrap/>
            <w:vAlign w:val="center"/>
            <w:hideMark/>
          </w:tcPr>
          <w:p w14:paraId="793D12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3702FE8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EB15A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DAA594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380B51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A9B16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w:t>
            </w:r>
          </w:p>
        </w:tc>
        <w:tc>
          <w:tcPr>
            <w:tcW w:w="0" w:type="auto"/>
            <w:tcBorders>
              <w:top w:val="nil"/>
              <w:left w:val="nil"/>
              <w:bottom w:val="single" w:sz="8" w:space="0" w:color="auto"/>
              <w:right w:val="single" w:sz="8" w:space="0" w:color="auto"/>
            </w:tcBorders>
            <w:shd w:val="clear" w:color="auto" w:fill="auto"/>
            <w:vAlign w:val="center"/>
            <w:hideMark/>
          </w:tcPr>
          <w:p w14:paraId="2AC1164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CEMENTO CON ANTIBIOTICO 60G</w:t>
            </w:r>
          </w:p>
        </w:tc>
        <w:tc>
          <w:tcPr>
            <w:tcW w:w="0" w:type="auto"/>
            <w:tcBorders>
              <w:top w:val="nil"/>
              <w:left w:val="nil"/>
              <w:bottom w:val="single" w:sz="8" w:space="0" w:color="auto"/>
              <w:right w:val="nil"/>
            </w:tcBorders>
            <w:shd w:val="clear" w:color="auto" w:fill="auto"/>
            <w:noWrap/>
            <w:vAlign w:val="center"/>
            <w:hideMark/>
          </w:tcPr>
          <w:p w14:paraId="4C7F92C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552DD97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FCA4E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4E7F9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02B59B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BB118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w:t>
            </w:r>
          </w:p>
        </w:tc>
        <w:tc>
          <w:tcPr>
            <w:tcW w:w="0" w:type="auto"/>
            <w:tcBorders>
              <w:top w:val="nil"/>
              <w:left w:val="nil"/>
              <w:bottom w:val="single" w:sz="8" w:space="0" w:color="auto"/>
              <w:right w:val="single" w:sz="8" w:space="0" w:color="auto"/>
            </w:tcBorders>
            <w:shd w:val="clear" w:color="auto" w:fill="auto"/>
            <w:vAlign w:val="center"/>
            <w:hideMark/>
          </w:tcPr>
          <w:p w14:paraId="140FDB0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CEMENTO CON ANTIBIOTICO 40G</w:t>
            </w:r>
          </w:p>
        </w:tc>
        <w:tc>
          <w:tcPr>
            <w:tcW w:w="0" w:type="auto"/>
            <w:tcBorders>
              <w:top w:val="nil"/>
              <w:left w:val="nil"/>
              <w:bottom w:val="single" w:sz="8" w:space="0" w:color="auto"/>
              <w:right w:val="nil"/>
            </w:tcBorders>
            <w:shd w:val="clear" w:color="auto" w:fill="auto"/>
            <w:noWrap/>
            <w:vAlign w:val="center"/>
            <w:hideMark/>
          </w:tcPr>
          <w:p w14:paraId="3F51EA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44A551A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3A6D3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7C2F3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52C8A7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A1CD4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w:t>
            </w:r>
          </w:p>
        </w:tc>
        <w:tc>
          <w:tcPr>
            <w:tcW w:w="0" w:type="auto"/>
            <w:tcBorders>
              <w:top w:val="nil"/>
              <w:left w:val="nil"/>
              <w:bottom w:val="single" w:sz="8" w:space="0" w:color="auto"/>
              <w:right w:val="single" w:sz="8" w:space="0" w:color="auto"/>
            </w:tcBorders>
            <w:shd w:val="clear" w:color="auto" w:fill="auto"/>
            <w:vAlign w:val="center"/>
            <w:hideMark/>
          </w:tcPr>
          <w:p w14:paraId="7F20C0E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JERINGA PARA CEMENTO</w:t>
            </w:r>
          </w:p>
        </w:tc>
        <w:tc>
          <w:tcPr>
            <w:tcW w:w="0" w:type="auto"/>
            <w:tcBorders>
              <w:top w:val="nil"/>
              <w:left w:val="nil"/>
              <w:bottom w:val="single" w:sz="8" w:space="0" w:color="auto"/>
              <w:right w:val="nil"/>
            </w:tcBorders>
            <w:shd w:val="clear" w:color="auto" w:fill="auto"/>
            <w:noWrap/>
            <w:vAlign w:val="center"/>
            <w:hideMark/>
          </w:tcPr>
          <w:p w14:paraId="2695BB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5951BB5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8D416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13518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7CF925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8C864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w:t>
            </w:r>
          </w:p>
        </w:tc>
        <w:tc>
          <w:tcPr>
            <w:tcW w:w="0" w:type="auto"/>
            <w:tcBorders>
              <w:top w:val="nil"/>
              <w:left w:val="nil"/>
              <w:bottom w:val="single" w:sz="8" w:space="0" w:color="auto"/>
              <w:right w:val="single" w:sz="8" w:space="0" w:color="auto"/>
            </w:tcBorders>
            <w:shd w:val="clear" w:color="auto" w:fill="auto"/>
            <w:vAlign w:val="center"/>
            <w:hideMark/>
          </w:tcPr>
          <w:p w14:paraId="2AB5ED4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CAMPO EN U</w:t>
            </w:r>
          </w:p>
        </w:tc>
        <w:tc>
          <w:tcPr>
            <w:tcW w:w="0" w:type="auto"/>
            <w:tcBorders>
              <w:top w:val="nil"/>
              <w:left w:val="nil"/>
              <w:bottom w:val="single" w:sz="8" w:space="0" w:color="auto"/>
              <w:right w:val="nil"/>
            </w:tcBorders>
            <w:shd w:val="clear" w:color="auto" w:fill="auto"/>
            <w:noWrap/>
            <w:vAlign w:val="center"/>
            <w:hideMark/>
          </w:tcPr>
          <w:p w14:paraId="205B90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73D5DA2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1E01D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3AB8C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53DE3E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2F05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w:t>
            </w:r>
          </w:p>
        </w:tc>
        <w:tc>
          <w:tcPr>
            <w:tcW w:w="0" w:type="auto"/>
            <w:tcBorders>
              <w:top w:val="nil"/>
              <w:left w:val="nil"/>
              <w:bottom w:val="single" w:sz="8" w:space="0" w:color="auto"/>
              <w:right w:val="single" w:sz="8" w:space="0" w:color="auto"/>
            </w:tcBorders>
            <w:shd w:val="clear" w:color="auto" w:fill="auto"/>
            <w:vAlign w:val="center"/>
            <w:hideMark/>
          </w:tcPr>
          <w:p w14:paraId="73F0FC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IOBAN 56 CM X 45 CM</w:t>
            </w:r>
          </w:p>
        </w:tc>
        <w:tc>
          <w:tcPr>
            <w:tcW w:w="0" w:type="auto"/>
            <w:tcBorders>
              <w:top w:val="nil"/>
              <w:left w:val="nil"/>
              <w:bottom w:val="single" w:sz="8" w:space="0" w:color="auto"/>
              <w:right w:val="nil"/>
            </w:tcBorders>
            <w:shd w:val="clear" w:color="auto" w:fill="auto"/>
            <w:noWrap/>
            <w:vAlign w:val="center"/>
            <w:hideMark/>
          </w:tcPr>
          <w:p w14:paraId="7F1EE6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5F88B4B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89A88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12E09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4E2034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5C1A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w:t>
            </w:r>
          </w:p>
        </w:tc>
        <w:tc>
          <w:tcPr>
            <w:tcW w:w="0" w:type="auto"/>
            <w:tcBorders>
              <w:top w:val="nil"/>
              <w:left w:val="nil"/>
              <w:bottom w:val="single" w:sz="8" w:space="0" w:color="auto"/>
              <w:right w:val="single" w:sz="8" w:space="0" w:color="auto"/>
            </w:tcBorders>
            <w:shd w:val="clear" w:color="auto" w:fill="auto"/>
            <w:vAlign w:val="center"/>
            <w:hideMark/>
          </w:tcPr>
          <w:p w14:paraId="326B28C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HEMOVAC 1/4, 1/8 Y 3/16</w:t>
            </w:r>
          </w:p>
        </w:tc>
        <w:tc>
          <w:tcPr>
            <w:tcW w:w="0" w:type="auto"/>
            <w:tcBorders>
              <w:top w:val="nil"/>
              <w:left w:val="nil"/>
              <w:bottom w:val="single" w:sz="8" w:space="0" w:color="auto"/>
              <w:right w:val="nil"/>
            </w:tcBorders>
            <w:shd w:val="clear" w:color="auto" w:fill="auto"/>
            <w:noWrap/>
            <w:vAlign w:val="center"/>
            <w:hideMark/>
          </w:tcPr>
          <w:p w14:paraId="540895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684F468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523DF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2086D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A49AFE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A5A4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w:t>
            </w:r>
          </w:p>
        </w:tc>
        <w:tc>
          <w:tcPr>
            <w:tcW w:w="0" w:type="auto"/>
            <w:tcBorders>
              <w:top w:val="nil"/>
              <w:left w:val="nil"/>
              <w:bottom w:val="single" w:sz="8" w:space="0" w:color="auto"/>
              <w:right w:val="single" w:sz="8" w:space="0" w:color="auto"/>
            </w:tcBorders>
            <w:shd w:val="clear" w:color="auto" w:fill="auto"/>
            <w:vAlign w:val="center"/>
            <w:hideMark/>
          </w:tcPr>
          <w:p w14:paraId="569DC79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CAMPO YODADO ACTI/GARD 76CM X 45,5CM </w:t>
            </w:r>
          </w:p>
        </w:tc>
        <w:tc>
          <w:tcPr>
            <w:tcW w:w="0" w:type="auto"/>
            <w:tcBorders>
              <w:top w:val="nil"/>
              <w:left w:val="nil"/>
              <w:bottom w:val="single" w:sz="8" w:space="0" w:color="auto"/>
              <w:right w:val="nil"/>
            </w:tcBorders>
            <w:shd w:val="clear" w:color="auto" w:fill="auto"/>
            <w:noWrap/>
            <w:vAlign w:val="center"/>
            <w:hideMark/>
          </w:tcPr>
          <w:p w14:paraId="7DFEB1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8" w:space="0" w:color="auto"/>
              <w:bottom w:val="single" w:sz="8" w:space="0" w:color="auto"/>
              <w:right w:val="single" w:sz="8" w:space="0" w:color="auto"/>
            </w:tcBorders>
            <w:shd w:val="clear" w:color="auto" w:fill="auto"/>
            <w:noWrap/>
            <w:vAlign w:val="center"/>
          </w:tcPr>
          <w:p w14:paraId="2EF0B1F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E9551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71F17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325F414"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7EE48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nil"/>
              <w:left w:val="nil"/>
              <w:bottom w:val="single" w:sz="8" w:space="0" w:color="auto"/>
              <w:right w:val="single" w:sz="8" w:space="0" w:color="auto"/>
            </w:tcBorders>
            <w:shd w:val="clear" w:color="000000" w:fill="D9D9D9"/>
            <w:vAlign w:val="center"/>
            <w:hideMark/>
          </w:tcPr>
          <w:p w14:paraId="3B577BF9"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PROTESIS DE THOMPSON</w:t>
            </w:r>
          </w:p>
        </w:tc>
        <w:tc>
          <w:tcPr>
            <w:tcW w:w="0" w:type="auto"/>
            <w:tcBorders>
              <w:top w:val="nil"/>
              <w:left w:val="nil"/>
              <w:bottom w:val="single" w:sz="8" w:space="0" w:color="auto"/>
              <w:right w:val="single" w:sz="8" w:space="0" w:color="auto"/>
            </w:tcBorders>
            <w:shd w:val="clear" w:color="000000" w:fill="D9D9D9"/>
            <w:vAlign w:val="center"/>
            <w:hideMark/>
          </w:tcPr>
          <w:p w14:paraId="263BD16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5FDE37DC"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6B11D706"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2672F4CC"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463C7C9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115F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w:t>
            </w:r>
          </w:p>
        </w:tc>
        <w:tc>
          <w:tcPr>
            <w:tcW w:w="0" w:type="auto"/>
            <w:tcBorders>
              <w:top w:val="nil"/>
              <w:left w:val="nil"/>
              <w:bottom w:val="single" w:sz="8" w:space="0" w:color="auto"/>
              <w:right w:val="single" w:sz="8" w:space="0" w:color="auto"/>
            </w:tcBorders>
            <w:shd w:val="clear" w:color="auto" w:fill="auto"/>
            <w:vAlign w:val="center"/>
            <w:hideMark/>
          </w:tcPr>
          <w:p w14:paraId="6F789A5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PROTESIS THOMPSON SET COMPLETO</w:t>
            </w:r>
          </w:p>
        </w:tc>
        <w:tc>
          <w:tcPr>
            <w:tcW w:w="0" w:type="auto"/>
            <w:tcBorders>
              <w:top w:val="nil"/>
              <w:left w:val="nil"/>
              <w:bottom w:val="single" w:sz="8" w:space="0" w:color="auto"/>
              <w:right w:val="single" w:sz="8" w:space="0" w:color="auto"/>
            </w:tcBorders>
            <w:shd w:val="clear" w:color="auto" w:fill="auto"/>
            <w:noWrap/>
            <w:vAlign w:val="center"/>
            <w:hideMark/>
          </w:tcPr>
          <w:p w14:paraId="00C5D7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0F93AE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554BF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4F3F4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4B32B41"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9854E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nil"/>
              <w:left w:val="nil"/>
              <w:bottom w:val="single" w:sz="8" w:space="0" w:color="auto"/>
              <w:right w:val="single" w:sz="8" w:space="0" w:color="auto"/>
            </w:tcBorders>
            <w:shd w:val="clear" w:color="000000" w:fill="D9D9D9"/>
            <w:vAlign w:val="center"/>
            <w:hideMark/>
          </w:tcPr>
          <w:p w14:paraId="2A1CB3AF"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RODILLA TRICOMPARTIMENTAL </w:t>
            </w:r>
          </w:p>
        </w:tc>
        <w:tc>
          <w:tcPr>
            <w:tcW w:w="0" w:type="auto"/>
            <w:tcBorders>
              <w:top w:val="nil"/>
              <w:left w:val="nil"/>
              <w:bottom w:val="single" w:sz="8" w:space="0" w:color="auto"/>
              <w:right w:val="single" w:sz="8" w:space="0" w:color="auto"/>
            </w:tcBorders>
            <w:shd w:val="clear" w:color="000000" w:fill="D9D9D9"/>
            <w:vAlign w:val="center"/>
            <w:hideMark/>
          </w:tcPr>
          <w:p w14:paraId="2A260F4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1123D97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2759EA65"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F81E175"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5E70914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88F50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w:t>
            </w:r>
          </w:p>
        </w:tc>
        <w:tc>
          <w:tcPr>
            <w:tcW w:w="0" w:type="auto"/>
            <w:tcBorders>
              <w:top w:val="nil"/>
              <w:left w:val="nil"/>
              <w:bottom w:val="single" w:sz="8" w:space="0" w:color="auto"/>
              <w:right w:val="single" w:sz="8" w:space="0" w:color="auto"/>
            </w:tcBorders>
            <w:shd w:val="clear" w:color="auto" w:fill="auto"/>
            <w:vAlign w:val="center"/>
            <w:hideMark/>
          </w:tcPr>
          <w:p w14:paraId="4CFFE5A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FÉMUR PS </w:t>
            </w:r>
            <w:proofErr w:type="gramStart"/>
            <w:r w:rsidRPr="0023371D">
              <w:rPr>
                <w:rFonts w:ascii="Arial" w:hAnsi="Arial" w:cs="Arial"/>
                <w:color w:val="000000"/>
                <w:sz w:val="14"/>
                <w:szCs w:val="14"/>
              </w:rPr>
              <w:t>BALANSYS  CEM</w:t>
            </w:r>
            <w:proofErr w:type="gramEnd"/>
            <w:r w:rsidRPr="0023371D">
              <w:rPr>
                <w:rFonts w:ascii="Arial" w:hAnsi="Arial" w:cs="Arial"/>
                <w:color w:val="000000"/>
                <w:sz w:val="14"/>
                <w:szCs w:val="14"/>
              </w:rPr>
              <w:t>.</w:t>
            </w:r>
          </w:p>
        </w:tc>
        <w:tc>
          <w:tcPr>
            <w:tcW w:w="0" w:type="auto"/>
            <w:tcBorders>
              <w:top w:val="nil"/>
              <w:left w:val="nil"/>
              <w:bottom w:val="single" w:sz="8" w:space="0" w:color="auto"/>
              <w:right w:val="single" w:sz="8" w:space="0" w:color="auto"/>
            </w:tcBorders>
            <w:shd w:val="clear" w:color="auto" w:fill="auto"/>
            <w:noWrap/>
            <w:vAlign w:val="center"/>
            <w:hideMark/>
          </w:tcPr>
          <w:p w14:paraId="101A48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B597B1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D477C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04C7C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040F6B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8334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w:t>
            </w:r>
          </w:p>
        </w:tc>
        <w:tc>
          <w:tcPr>
            <w:tcW w:w="0" w:type="auto"/>
            <w:tcBorders>
              <w:top w:val="nil"/>
              <w:left w:val="nil"/>
              <w:bottom w:val="single" w:sz="8" w:space="0" w:color="auto"/>
              <w:right w:val="single" w:sz="8" w:space="0" w:color="auto"/>
            </w:tcBorders>
            <w:shd w:val="clear" w:color="auto" w:fill="auto"/>
            <w:vAlign w:val="center"/>
            <w:hideMark/>
          </w:tcPr>
          <w:p w14:paraId="078C8F2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COMPONENTE PATELAR </w:t>
            </w:r>
          </w:p>
        </w:tc>
        <w:tc>
          <w:tcPr>
            <w:tcW w:w="0" w:type="auto"/>
            <w:tcBorders>
              <w:top w:val="nil"/>
              <w:left w:val="nil"/>
              <w:bottom w:val="single" w:sz="8" w:space="0" w:color="auto"/>
              <w:right w:val="single" w:sz="8" w:space="0" w:color="auto"/>
            </w:tcBorders>
            <w:shd w:val="clear" w:color="auto" w:fill="auto"/>
            <w:noWrap/>
            <w:vAlign w:val="center"/>
            <w:hideMark/>
          </w:tcPr>
          <w:p w14:paraId="365CDB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36570F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AC89A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28B8A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0A39B2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744F9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w:t>
            </w:r>
          </w:p>
        </w:tc>
        <w:tc>
          <w:tcPr>
            <w:tcW w:w="0" w:type="auto"/>
            <w:tcBorders>
              <w:top w:val="nil"/>
              <w:left w:val="nil"/>
              <w:bottom w:val="single" w:sz="8" w:space="0" w:color="auto"/>
              <w:right w:val="single" w:sz="8" w:space="0" w:color="auto"/>
            </w:tcBorders>
            <w:shd w:val="clear" w:color="auto" w:fill="auto"/>
            <w:vAlign w:val="center"/>
            <w:hideMark/>
          </w:tcPr>
          <w:p w14:paraId="0C26B63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PLATILLO TIBIAL FIJO PS CEMENTADO</w:t>
            </w:r>
          </w:p>
        </w:tc>
        <w:tc>
          <w:tcPr>
            <w:tcW w:w="0" w:type="auto"/>
            <w:tcBorders>
              <w:top w:val="nil"/>
              <w:left w:val="nil"/>
              <w:bottom w:val="single" w:sz="8" w:space="0" w:color="auto"/>
              <w:right w:val="single" w:sz="8" w:space="0" w:color="auto"/>
            </w:tcBorders>
            <w:shd w:val="clear" w:color="auto" w:fill="auto"/>
            <w:noWrap/>
            <w:vAlign w:val="center"/>
            <w:hideMark/>
          </w:tcPr>
          <w:p w14:paraId="44287C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496A4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7E94B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1BD41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33A394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F8498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w:t>
            </w:r>
          </w:p>
        </w:tc>
        <w:tc>
          <w:tcPr>
            <w:tcW w:w="0" w:type="auto"/>
            <w:tcBorders>
              <w:top w:val="nil"/>
              <w:left w:val="nil"/>
              <w:bottom w:val="single" w:sz="8" w:space="0" w:color="auto"/>
              <w:right w:val="single" w:sz="8" w:space="0" w:color="auto"/>
            </w:tcBorders>
            <w:shd w:val="clear" w:color="auto" w:fill="auto"/>
            <w:vAlign w:val="center"/>
            <w:hideMark/>
          </w:tcPr>
          <w:p w14:paraId="7CD3164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FIJO PS BALANSYS PE </w:t>
            </w:r>
          </w:p>
        </w:tc>
        <w:tc>
          <w:tcPr>
            <w:tcW w:w="0" w:type="auto"/>
            <w:tcBorders>
              <w:top w:val="nil"/>
              <w:left w:val="nil"/>
              <w:bottom w:val="single" w:sz="8" w:space="0" w:color="auto"/>
              <w:right w:val="single" w:sz="8" w:space="0" w:color="auto"/>
            </w:tcBorders>
            <w:shd w:val="clear" w:color="auto" w:fill="auto"/>
            <w:noWrap/>
            <w:vAlign w:val="center"/>
            <w:hideMark/>
          </w:tcPr>
          <w:p w14:paraId="490AF2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40D5A0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437D5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2C07F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B5C94E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BB4AC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w:t>
            </w:r>
          </w:p>
        </w:tc>
        <w:tc>
          <w:tcPr>
            <w:tcW w:w="0" w:type="auto"/>
            <w:tcBorders>
              <w:top w:val="nil"/>
              <w:left w:val="nil"/>
              <w:bottom w:val="single" w:sz="8" w:space="0" w:color="auto"/>
              <w:right w:val="single" w:sz="8" w:space="0" w:color="auto"/>
            </w:tcBorders>
            <w:shd w:val="clear" w:color="auto" w:fill="auto"/>
            <w:vAlign w:val="center"/>
            <w:hideMark/>
          </w:tcPr>
          <w:p w14:paraId="1D437080"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EUROFIX OR-40 FOR INJECTION APLICATION</w:t>
            </w:r>
          </w:p>
        </w:tc>
        <w:tc>
          <w:tcPr>
            <w:tcW w:w="0" w:type="auto"/>
            <w:tcBorders>
              <w:top w:val="nil"/>
              <w:left w:val="nil"/>
              <w:bottom w:val="single" w:sz="8" w:space="0" w:color="auto"/>
              <w:right w:val="single" w:sz="8" w:space="0" w:color="auto"/>
            </w:tcBorders>
            <w:shd w:val="clear" w:color="auto" w:fill="auto"/>
            <w:noWrap/>
            <w:vAlign w:val="center"/>
            <w:hideMark/>
          </w:tcPr>
          <w:p w14:paraId="3F3FA6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7E3921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67123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323D0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35A636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C94D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w:t>
            </w:r>
          </w:p>
        </w:tc>
        <w:tc>
          <w:tcPr>
            <w:tcW w:w="0" w:type="auto"/>
            <w:tcBorders>
              <w:top w:val="nil"/>
              <w:left w:val="nil"/>
              <w:bottom w:val="single" w:sz="8" w:space="0" w:color="auto"/>
              <w:right w:val="single" w:sz="8" w:space="0" w:color="auto"/>
            </w:tcBorders>
            <w:shd w:val="clear" w:color="auto" w:fill="auto"/>
            <w:vAlign w:val="center"/>
            <w:hideMark/>
          </w:tcPr>
          <w:p w14:paraId="4ABB13F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BANDEJA TIBIAL TRAPEZOIDAL POSTERO ESTABILIZADORA </w:t>
            </w:r>
          </w:p>
        </w:tc>
        <w:tc>
          <w:tcPr>
            <w:tcW w:w="0" w:type="auto"/>
            <w:tcBorders>
              <w:top w:val="nil"/>
              <w:left w:val="nil"/>
              <w:bottom w:val="single" w:sz="8" w:space="0" w:color="auto"/>
              <w:right w:val="single" w:sz="8" w:space="0" w:color="auto"/>
            </w:tcBorders>
            <w:shd w:val="clear" w:color="auto" w:fill="auto"/>
            <w:noWrap/>
            <w:vAlign w:val="center"/>
            <w:hideMark/>
          </w:tcPr>
          <w:p w14:paraId="05FA61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188774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53E60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ABBC0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63DEFB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A4BC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w:t>
            </w:r>
          </w:p>
        </w:tc>
        <w:tc>
          <w:tcPr>
            <w:tcW w:w="0" w:type="auto"/>
            <w:tcBorders>
              <w:top w:val="nil"/>
              <w:left w:val="nil"/>
              <w:bottom w:val="single" w:sz="8" w:space="0" w:color="auto"/>
              <w:right w:val="single" w:sz="8" w:space="0" w:color="auto"/>
            </w:tcBorders>
            <w:shd w:val="clear" w:color="auto" w:fill="auto"/>
            <w:vAlign w:val="center"/>
            <w:hideMark/>
          </w:tcPr>
          <w:p w14:paraId="53F11E7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COMPONENTE FEMORAL ANATOMICO DER/IZQ PARA CEMENTAR CON Y SIN PRESERVACION DE LIGAMENTO CRUZADO ANTERIOR</w:t>
            </w:r>
          </w:p>
        </w:tc>
        <w:tc>
          <w:tcPr>
            <w:tcW w:w="0" w:type="auto"/>
            <w:tcBorders>
              <w:top w:val="nil"/>
              <w:left w:val="nil"/>
              <w:bottom w:val="single" w:sz="8" w:space="0" w:color="auto"/>
              <w:right w:val="single" w:sz="8" w:space="0" w:color="auto"/>
            </w:tcBorders>
            <w:shd w:val="clear" w:color="auto" w:fill="auto"/>
            <w:noWrap/>
            <w:vAlign w:val="center"/>
            <w:hideMark/>
          </w:tcPr>
          <w:p w14:paraId="642A04C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B055E4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FF389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52ACE6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C070C0D"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121D0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nil"/>
              <w:left w:val="nil"/>
              <w:bottom w:val="single" w:sz="8" w:space="0" w:color="auto"/>
              <w:right w:val="single" w:sz="8" w:space="0" w:color="auto"/>
            </w:tcBorders>
            <w:shd w:val="clear" w:color="000000" w:fill="D9D9D9"/>
            <w:vAlign w:val="center"/>
            <w:hideMark/>
          </w:tcPr>
          <w:p w14:paraId="59596D63"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ACCESORIOS DE RODILLA</w:t>
            </w:r>
          </w:p>
        </w:tc>
        <w:tc>
          <w:tcPr>
            <w:tcW w:w="0" w:type="auto"/>
            <w:tcBorders>
              <w:top w:val="nil"/>
              <w:left w:val="nil"/>
              <w:bottom w:val="single" w:sz="8" w:space="0" w:color="auto"/>
              <w:right w:val="single" w:sz="8" w:space="0" w:color="auto"/>
            </w:tcBorders>
            <w:shd w:val="clear" w:color="000000" w:fill="D9D9D9"/>
            <w:vAlign w:val="center"/>
            <w:hideMark/>
          </w:tcPr>
          <w:p w14:paraId="56C665E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143F2655"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55AE4A3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A61264D"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500FC1F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5660B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w:t>
            </w:r>
          </w:p>
        </w:tc>
        <w:tc>
          <w:tcPr>
            <w:tcW w:w="0" w:type="auto"/>
            <w:tcBorders>
              <w:top w:val="nil"/>
              <w:left w:val="nil"/>
              <w:bottom w:val="single" w:sz="8" w:space="0" w:color="auto"/>
              <w:right w:val="single" w:sz="8" w:space="0" w:color="auto"/>
            </w:tcBorders>
            <w:shd w:val="clear" w:color="auto" w:fill="auto"/>
            <w:vAlign w:val="center"/>
            <w:hideMark/>
          </w:tcPr>
          <w:p w14:paraId="46D0C04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TENSOR DE LIGAMENTOS </w:t>
            </w:r>
          </w:p>
        </w:tc>
        <w:tc>
          <w:tcPr>
            <w:tcW w:w="0" w:type="auto"/>
            <w:tcBorders>
              <w:top w:val="nil"/>
              <w:left w:val="nil"/>
              <w:bottom w:val="single" w:sz="8" w:space="0" w:color="auto"/>
              <w:right w:val="single" w:sz="8" w:space="0" w:color="auto"/>
            </w:tcBorders>
            <w:shd w:val="clear" w:color="auto" w:fill="auto"/>
            <w:noWrap/>
            <w:vAlign w:val="center"/>
            <w:hideMark/>
          </w:tcPr>
          <w:p w14:paraId="516DCE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C96A78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A619B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3597D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85DAFA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9101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w:t>
            </w:r>
          </w:p>
        </w:tc>
        <w:tc>
          <w:tcPr>
            <w:tcW w:w="0" w:type="auto"/>
            <w:tcBorders>
              <w:top w:val="nil"/>
              <w:left w:val="nil"/>
              <w:bottom w:val="single" w:sz="8" w:space="0" w:color="auto"/>
              <w:right w:val="single" w:sz="8" w:space="0" w:color="auto"/>
            </w:tcBorders>
            <w:shd w:val="clear" w:color="auto" w:fill="auto"/>
            <w:vAlign w:val="center"/>
            <w:hideMark/>
          </w:tcPr>
          <w:p w14:paraId="61033809"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CEMENTO  X</w:t>
            </w:r>
            <w:proofErr w:type="gramEnd"/>
            <w:r w:rsidRPr="0023371D">
              <w:rPr>
                <w:rFonts w:ascii="Arial" w:hAnsi="Arial" w:cs="Arial"/>
                <w:color w:val="000000"/>
                <w:sz w:val="14"/>
                <w:szCs w:val="14"/>
              </w:rPr>
              <w:t xml:space="preserve"> 40 G / MANUAL</w:t>
            </w:r>
          </w:p>
        </w:tc>
        <w:tc>
          <w:tcPr>
            <w:tcW w:w="0" w:type="auto"/>
            <w:tcBorders>
              <w:top w:val="nil"/>
              <w:left w:val="nil"/>
              <w:bottom w:val="single" w:sz="8" w:space="0" w:color="auto"/>
              <w:right w:val="single" w:sz="8" w:space="0" w:color="auto"/>
            </w:tcBorders>
            <w:shd w:val="clear" w:color="auto" w:fill="auto"/>
            <w:noWrap/>
            <w:vAlign w:val="center"/>
            <w:hideMark/>
          </w:tcPr>
          <w:p w14:paraId="53899C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150E45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54100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F8C2F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7CBF96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27FB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w:t>
            </w:r>
          </w:p>
        </w:tc>
        <w:tc>
          <w:tcPr>
            <w:tcW w:w="0" w:type="auto"/>
            <w:tcBorders>
              <w:top w:val="nil"/>
              <w:left w:val="nil"/>
              <w:bottom w:val="single" w:sz="8" w:space="0" w:color="auto"/>
              <w:right w:val="single" w:sz="8" w:space="0" w:color="auto"/>
            </w:tcBorders>
            <w:shd w:val="clear" w:color="auto" w:fill="auto"/>
            <w:vAlign w:val="center"/>
            <w:hideMark/>
          </w:tcPr>
          <w:p w14:paraId="21F8624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RÒTULA  3 PIVOTES PLANA </w:t>
            </w:r>
          </w:p>
        </w:tc>
        <w:tc>
          <w:tcPr>
            <w:tcW w:w="0" w:type="auto"/>
            <w:tcBorders>
              <w:top w:val="nil"/>
              <w:left w:val="nil"/>
              <w:bottom w:val="single" w:sz="8" w:space="0" w:color="auto"/>
              <w:right w:val="single" w:sz="8" w:space="0" w:color="auto"/>
            </w:tcBorders>
            <w:shd w:val="clear" w:color="auto" w:fill="auto"/>
            <w:noWrap/>
            <w:vAlign w:val="center"/>
            <w:hideMark/>
          </w:tcPr>
          <w:p w14:paraId="50E00E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E97098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5538E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753DA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0DE60B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72CB3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w:t>
            </w:r>
          </w:p>
        </w:tc>
        <w:tc>
          <w:tcPr>
            <w:tcW w:w="0" w:type="auto"/>
            <w:tcBorders>
              <w:top w:val="nil"/>
              <w:left w:val="nil"/>
              <w:bottom w:val="single" w:sz="8" w:space="0" w:color="auto"/>
              <w:right w:val="single" w:sz="8" w:space="0" w:color="auto"/>
            </w:tcBorders>
            <w:shd w:val="clear" w:color="auto" w:fill="auto"/>
            <w:vAlign w:val="center"/>
            <w:hideMark/>
          </w:tcPr>
          <w:p w14:paraId="68FA73D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CAMPO EN U</w:t>
            </w:r>
          </w:p>
        </w:tc>
        <w:tc>
          <w:tcPr>
            <w:tcW w:w="0" w:type="auto"/>
            <w:tcBorders>
              <w:top w:val="nil"/>
              <w:left w:val="nil"/>
              <w:bottom w:val="single" w:sz="8" w:space="0" w:color="auto"/>
              <w:right w:val="single" w:sz="8" w:space="0" w:color="auto"/>
            </w:tcBorders>
            <w:shd w:val="clear" w:color="auto" w:fill="auto"/>
            <w:noWrap/>
            <w:vAlign w:val="center"/>
            <w:hideMark/>
          </w:tcPr>
          <w:p w14:paraId="6B3B24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6F02B5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BC14D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78E46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3356F4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E3204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w:t>
            </w:r>
          </w:p>
        </w:tc>
        <w:tc>
          <w:tcPr>
            <w:tcW w:w="0" w:type="auto"/>
            <w:tcBorders>
              <w:top w:val="nil"/>
              <w:left w:val="nil"/>
              <w:bottom w:val="single" w:sz="8" w:space="0" w:color="auto"/>
              <w:right w:val="single" w:sz="8" w:space="0" w:color="auto"/>
            </w:tcBorders>
            <w:shd w:val="clear" w:color="auto" w:fill="auto"/>
            <w:vAlign w:val="center"/>
            <w:hideMark/>
          </w:tcPr>
          <w:p w14:paraId="2FD18AC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IOBAN 56 CM X 45 CM</w:t>
            </w:r>
          </w:p>
        </w:tc>
        <w:tc>
          <w:tcPr>
            <w:tcW w:w="0" w:type="auto"/>
            <w:tcBorders>
              <w:top w:val="nil"/>
              <w:left w:val="nil"/>
              <w:bottom w:val="single" w:sz="8" w:space="0" w:color="auto"/>
              <w:right w:val="single" w:sz="8" w:space="0" w:color="auto"/>
            </w:tcBorders>
            <w:shd w:val="clear" w:color="auto" w:fill="auto"/>
            <w:noWrap/>
            <w:vAlign w:val="center"/>
            <w:hideMark/>
          </w:tcPr>
          <w:p w14:paraId="14C61F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FBC133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D38F28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BBFF1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BA72EC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FB5F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w:t>
            </w:r>
          </w:p>
        </w:tc>
        <w:tc>
          <w:tcPr>
            <w:tcW w:w="0" w:type="auto"/>
            <w:tcBorders>
              <w:top w:val="nil"/>
              <w:left w:val="nil"/>
              <w:bottom w:val="single" w:sz="8" w:space="0" w:color="auto"/>
              <w:right w:val="single" w:sz="8" w:space="0" w:color="auto"/>
            </w:tcBorders>
            <w:shd w:val="clear" w:color="auto" w:fill="auto"/>
            <w:vAlign w:val="center"/>
            <w:hideMark/>
          </w:tcPr>
          <w:p w14:paraId="2D8F31C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HEMOVAC 1/4, 1/8 Y 3/16</w:t>
            </w:r>
          </w:p>
        </w:tc>
        <w:tc>
          <w:tcPr>
            <w:tcW w:w="0" w:type="auto"/>
            <w:tcBorders>
              <w:top w:val="nil"/>
              <w:left w:val="nil"/>
              <w:bottom w:val="single" w:sz="8" w:space="0" w:color="auto"/>
              <w:right w:val="single" w:sz="8" w:space="0" w:color="auto"/>
            </w:tcBorders>
            <w:shd w:val="clear" w:color="auto" w:fill="auto"/>
            <w:noWrap/>
            <w:vAlign w:val="center"/>
            <w:hideMark/>
          </w:tcPr>
          <w:p w14:paraId="69752D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F5DA1A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0EFD0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0CBC7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15D68D4"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7BA19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nil"/>
              <w:left w:val="nil"/>
              <w:bottom w:val="single" w:sz="8" w:space="0" w:color="auto"/>
              <w:right w:val="single" w:sz="8" w:space="0" w:color="auto"/>
            </w:tcBorders>
            <w:shd w:val="clear" w:color="000000" w:fill="D9D9D9"/>
            <w:vAlign w:val="center"/>
            <w:hideMark/>
          </w:tcPr>
          <w:p w14:paraId="59836090"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CADERA REVISION NO CEMENTADA </w:t>
            </w:r>
          </w:p>
        </w:tc>
        <w:tc>
          <w:tcPr>
            <w:tcW w:w="0" w:type="auto"/>
            <w:tcBorders>
              <w:top w:val="nil"/>
              <w:left w:val="nil"/>
              <w:bottom w:val="single" w:sz="8" w:space="0" w:color="auto"/>
              <w:right w:val="single" w:sz="8" w:space="0" w:color="auto"/>
            </w:tcBorders>
            <w:shd w:val="clear" w:color="000000" w:fill="D9D9D9"/>
            <w:vAlign w:val="center"/>
            <w:hideMark/>
          </w:tcPr>
          <w:p w14:paraId="201C5ED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7B7002F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132FF21E"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1681794"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B5DB89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8B3B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w:t>
            </w:r>
          </w:p>
        </w:tc>
        <w:tc>
          <w:tcPr>
            <w:tcW w:w="0" w:type="auto"/>
            <w:tcBorders>
              <w:top w:val="nil"/>
              <w:left w:val="nil"/>
              <w:bottom w:val="single" w:sz="8" w:space="0" w:color="auto"/>
              <w:right w:val="single" w:sz="8" w:space="0" w:color="auto"/>
            </w:tcBorders>
            <w:shd w:val="clear" w:color="auto" w:fill="auto"/>
            <w:vAlign w:val="center"/>
            <w:hideMark/>
          </w:tcPr>
          <w:p w14:paraId="336CBC8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CUELLO DE REVISION MODULAR EN TITANIO CON TORNILLO </w:t>
            </w:r>
          </w:p>
        </w:tc>
        <w:tc>
          <w:tcPr>
            <w:tcW w:w="0" w:type="auto"/>
            <w:tcBorders>
              <w:top w:val="nil"/>
              <w:left w:val="nil"/>
              <w:bottom w:val="single" w:sz="8" w:space="0" w:color="auto"/>
              <w:right w:val="single" w:sz="8" w:space="0" w:color="auto"/>
            </w:tcBorders>
            <w:shd w:val="clear" w:color="auto" w:fill="auto"/>
            <w:noWrap/>
            <w:vAlign w:val="center"/>
            <w:hideMark/>
          </w:tcPr>
          <w:p w14:paraId="6D884C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0FEABF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1776E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39256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ED867D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57E50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w:t>
            </w:r>
          </w:p>
        </w:tc>
        <w:tc>
          <w:tcPr>
            <w:tcW w:w="0" w:type="auto"/>
            <w:tcBorders>
              <w:top w:val="nil"/>
              <w:left w:val="nil"/>
              <w:bottom w:val="single" w:sz="8" w:space="0" w:color="auto"/>
              <w:right w:val="single" w:sz="8" w:space="0" w:color="auto"/>
            </w:tcBorders>
            <w:shd w:val="clear" w:color="auto" w:fill="auto"/>
            <w:vAlign w:val="center"/>
            <w:hideMark/>
          </w:tcPr>
          <w:p w14:paraId="29EB659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DISTAL MODULAR EN TITANIO</w:t>
            </w:r>
          </w:p>
        </w:tc>
        <w:tc>
          <w:tcPr>
            <w:tcW w:w="0" w:type="auto"/>
            <w:tcBorders>
              <w:top w:val="nil"/>
              <w:left w:val="nil"/>
              <w:bottom w:val="single" w:sz="8" w:space="0" w:color="auto"/>
              <w:right w:val="single" w:sz="8" w:space="0" w:color="auto"/>
            </w:tcBorders>
            <w:shd w:val="clear" w:color="auto" w:fill="auto"/>
            <w:noWrap/>
            <w:vAlign w:val="center"/>
            <w:hideMark/>
          </w:tcPr>
          <w:p w14:paraId="46A5BF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FA03EF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9BE49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9C64E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33A497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F1435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w:t>
            </w:r>
          </w:p>
        </w:tc>
        <w:tc>
          <w:tcPr>
            <w:tcW w:w="0" w:type="auto"/>
            <w:tcBorders>
              <w:top w:val="nil"/>
              <w:left w:val="nil"/>
              <w:bottom w:val="single" w:sz="8" w:space="0" w:color="auto"/>
              <w:right w:val="single" w:sz="8" w:space="0" w:color="auto"/>
            </w:tcBorders>
            <w:shd w:val="clear" w:color="auto" w:fill="auto"/>
            <w:vAlign w:val="center"/>
            <w:hideMark/>
          </w:tcPr>
          <w:p w14:paraId="05651C3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COPA PC  50/EE</w:t>
            </w:r>
          </w:p>
        </w:tc>
        <w:tc>
          <w:tcPr>
            <w:tcW w:w="0" w:type="auto"/>
            <w:tcBorders>
              <w:top w:val="nil"/>
              <w:left w:val="nil"/>
              <w:bottom w:val="single" w:sz="8" w:space="0" w:color="auto"/>
              <w:right w:val="single" w:sz="8" w:space="0" w:color="auto"/>
            </w:tcBorders>
            <w:shd w:val="clear" w:color="auto" w:fill="auto"/>
            <w:noWrap/>
            <w:vAlign w:val="center"/>
            <w:hideMark/>
          </w:tcPr>
          <w:p w14:paraId="12F730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0DBC1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F6247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E195B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6548F0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20C0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w:t>
            </w:r>
          </w:p>
        </w:tc>
        <w:tc>
          <w:tcPr>
            <w:tcW w:w="0" w:type="auto"/>
            <w:tcBorders>
              <w:top w:val="nil"/>
              <w:left w:val="nil"/>
              <w:bottom w:val="single" w:sz="8" w:space="0" w:color="auto"/>
              <w:right w:val="single" w:sz="8" w:space="0" w:color="auto"/>
            </w:tcBorders>
            <w:shd w:val="clear" w:color="auto" w:fill="auto"/>
            <w:vAlign w:val="center"/>
            <w:hideMark/>
          </w:tcPr>
          <w:p w14:paraId="6978904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POLIETILENO </w:t>
            </w:r>
          </w:p>
        </w:tc>
        <w:tc>
          <w:tcPr>
            <w:tcW w:w="0" w:type="auto"/>
            <w:tcBorders>
              <w:top w:val="nil"/>
              <w:left w:val="nil"/>
              <w:bottom w:val="single" w:sz="8" w:space="0" w:color="auto"/>
              <w:right w:val="single" w:sz="8" w:space="0" w:color="auto"/>
            </w:tcBorders>
            <w:shd w:val="clear" w:color="auto" w:fill="auto"/>
            <w:noWrap/>
            <w:vAlign w:val="center"/>
            <w:hideMark/>
          </w:tcPr>
          <w:p w14:paraId="5143D4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22EA64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AD978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9C116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2ED24A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50108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w:t>
            </w:r>
          </w:p>
        </w:tc>
        <w:tc>
          <w:tcPr>
            <w:tcW w:w="0" w:type="auto"/>
            <w:tcBorders>
              <w:top w:val="nil"/>
              <w:left w:val="nil"/>
              <w:bottom w:val="single" w:sz="8" w:space="0" w:color="auto"/>
              <w:right w:val="single" w:sz="8" w:space="0" w:color="auto"/>
            </w:tcBorders>
            <w:shd w:val="clear" w:color="auto" w:fill="auto"/>
            <w:vAlign w:val="center"/>
            <w:hideMark/>
          </w:tcPr>
          <w:p w14:paraId="73BD0A8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 COCR 28 - 32 -36</w:t>
            </w:r>
          </w:p>
        </w:tc>
        <w:tc>
          <w:tcPr>
            <w:tcW w:w="0" w:type="auto"/>
            <w:tcBorders>
              <w:top w:val="nil"/>
              <w:left w:val="nil"/>
              <w:bottom w:val="single" w:sz="8" w:space="0" w:color="auto"/>
              <w:right w:val="single" w:sz="8" w:space="0" w:color="auto"/>
            </w:tcBorders>
            <w:shd w:val="clear" w:color="auto" w:fill="auto"/>
            <w:noWrap/>
            <w:vAlign w:val="center"/>
            <w:hideMark/>
          </w:tcPr>
          <w:p w14:paraId="3648CE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213DFC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7D4A0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8D11B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156873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A3AA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w:t>
            </w:r>
          </w:p>
        </w:tc>
        <w:tc>
          <w:tcPr>
            <w:tcW w:w="0" w:type="auto"/>
            <w:tcBorders>
              <w:top w:val="nil"/>
              <w:left w:val="nil"/>
              <w:bottom w:val="single" w:sz="8" w:space="0" w:color="auto"/>
              <w:right w:val="single" w:sz="8" w:space="0" w:color="auto"/>
            </w:tcBorders>
            <w:shd w:val="clear" w:color="auto" w:fill="auto"/>
            <w:vAlign w:val="center"/>
            <w:hideMark/>
          </w:tcPr>
          <w:p w14:paraId="67C7510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CON </w:t>
            </w:r>
            <w:proofErr w:type="gramStart"/>
            <w:r w:rsidRPr="0023371D">
              <w:rPr>
                <w:rFonts w:ascii="Arial" w:hAnsi="Arial" w:cs="Arial"/>
                <w:color w:val="000000"/>
                <w:sz w:val="14"/>
                <w:szCs w:val="14"/>
              </w:rPr>
              <w:t>REBORDE ,</w:t>
            </w:r>
            <w:proofErr w:type="gramEnd"/>
            <w:r w:rsidRPr="0023371D">
              <w:rPr>
                <w:rFonts w:ascii="Arial" w:hAnsi="Arial" w:cs="Arial"/>
                <w:color w:val="000000"/>
                <w:sz w:val="14"/>
                <w:szCs w:val="14"/>
              </w:rPr>
              <w:t xml:space="preserve"> VITAMYS 28/AA</w:t>
            </w:r>
          </w:p>
        </w:tc>
        <w:tc>
          <w:tcPr>
            <w:tcW w:w="0" w:type="auto"/>
            <w:tcBorders>
              <w:top w:val="nil"/>
              <w:left w:val="nil"/>
              <w:bottom w:val="single" w:sz="8" w:space="0" w:color="auto"/>
              <w:right w:val="single" w:sz="8" w:space="0" w:color="auto"/>
            </w:tcBorders>
            <w:shd w:val="clear" w:color="auto" w:fill="auto"/>
            <w:noWrap/>
            <w:vAlign w:val="center"/>
            <w:hideMark/>
          </w:tcPr>
          <w:p w14:paraId="647D97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124F91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73EE0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80194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276897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8F36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w:t>
            </w:r>
          </w:p>
        </w:tc>
        <w:tc>
          <w:tcPr>
            <w:tcW w:w="0" w:type="auto"/>
            <w:tcBorders>
              <w:top w:val="nil"/>
              <w:left w:val="nil"/>
              <w:bottom w:val="single" w:sz="8" w:space="0" w:color="auto"/>
              <w:right w:val="single" w:sz="8" w:space="0" w:color="auto"/>
            </w:tcBorders>
            <w:shd w:val="clear" w:color="auto" w:fill="auto"/>
            <w:vAlign w:val="center"/>
            <w:hideMark/>
          </w:tcPr>
          <w:p w14:paraId="542148A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5,7 EN TITANIO </w:t>
            </w:r>
          </w:p>
        </w:tc>
        <w:tc>
          <w:tcPr>
            <w:tcW w:w="0" w:type="auto"/>
            <w:tcBorders>
              <w:top w:val="nil"/>
              <w:left w:val="nil"/>
              <w:bottom w:val="single" w:sz="8" w:space="0" w:color="auto"/>
              <w:right w:val="single" w:sz="8" w:space="0" w:color="auto"/>
            </w:tcBorders>
            <w:shd w:val="clear" w:color="auto" w:fill="auto"/>
            <w:noWrap/>
            <w:vAlign w:val="center"/>
            <w:hideMark/>
          </w:tcPr>
          <w:p w14:paraId="1BEC53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4540CF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821AC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49FCD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1C7D99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883A8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w:t>
            </w:r>
          </w:p>
        </w:tc>
        <w:tc>
          <w:tcPr>
            <w:tcW w:w="0" w:type="auto"/>
            <w:tcBorders>
              <w:top w:val="nil"/>
              <w:left w:val="nil"/>
              <w:bottom w:val="single" w:sz="8" w:space="0" w:color="auto"/>
              <w:right w:val="single" w:sz="8" w:space="0" w:color="auto"/>
            </w:tcBorders>
            <w:shd w:val="clear" w:color="auto" w:fill="auto"/>
            <w:vAlign w:val="center"/>
            <w:hideMark/>
          </w:tcPr>
          <w:p w14:paraId="5DD5483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METAFISIS DE REVISION CON TORNILLO 50</w:t>
            </w:r>
          </w:p>
        </w:tc>
        <w:tc>
          <w:tcPr>
            <w:tcW w:w="0" w:type="auto"/>
            <w:tcBorders>
              <w:top w:val="nil"/>
              <w:left w:val="nil"/>
              <w:bottom w:val="single" w:sz="8" w:space="0" w:color="auto"/>
              <w:right w:val="single" w:sz="8" w:space="0" w:color="auto"/>
            </w:tcBorders>
            <w:shd w:val="clear" w:color="auto" w:fill="auto"/>
            <w:noWrap/>
            <w:vAlign w:val="center"/>
            <w:hideMark/>
          </w:tcPr>
          <w:p w14:paraId="5A410E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CDAC80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3854F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213A5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C4E365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F298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w:t>
            </w:r>
          </w:p>
        </w:tc>
        <w:tc>
          <w:tcPr>
            <w:tcW w:w="0" w:type="auto"/>
            <w:tcBorders>
              <w:top w:val="nil"/>
              <w:left w:val="nil"/>
              <w:bottom w:val="single" w:sz="8" w:space="0" w:color="auto"/>
              <w:right w:val="single" w:sz="8" w:space="0" w:color="auto"/>
            </w:tcBorders>
            <w:shd w:val="clear" w:color="auto" w:fill="auto"/>
            <w:vAlign w:val="center"/>
            <w:hideMark/>
          </w:tcPr>
          <w:p w14:paraId="27C58E0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COPA DE DOBLE MOVILIDAD EVOLUTION COTILO HA 50 NO CEMENTADO</w:t>
            </w:r>
          </w:p>
        </w:tc>
        <w:tc>
          <w:tcPr>
            <w:tcW w:w="0" w:type="auto"/>
            <w:tcBorders>
              <w:top w:val="nil"/>
              <w:left w:val="nil"/>
              <w:bottom w:val="single" w:sz="8" w:space="0" w:color="auto"/>
              <w:right w:val="single" w:sz="8" w:space="0" w:color="auto"/>
            </w:tcBorders>
            <w:shd w:val="clear" w:color="auto" w:fill="auto"/>
            <w:noWrap/>
            <w:vAlign w:val="center"/>
            <w:hideMark/>
          </w:tcPr>
          <w:p w14:paraId="60E78B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DDB998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9CAE5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D966E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62C79F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8864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w:t>
            </w:r>
          </w:p>
        </w:tc>
        <w:tc>
          <w:tcPr>
            <w:tcW w:w="0" w:type="auto"/>
            <w:tcBorders>
              <w:top w:val="nil"/>
              <w:left w:val="nil"/>
              <w:bottom w:val="single" w:sz="8" w:space="0" w:color="auto"/>
              <w:right w:val="single" w:sz="8" w:space="0" w:color="auto"/>
            </w:tcBorders>
            <w:shd w:val="clear" w:color="auto" w:fill="auto"/>
            <w:vAlign w:val="center"/>
            <w:hideMark/>
          </w:tcPr>
          <w:p w14:paraId="1E7DD37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PERALTADO 28/54 DS EVOLUTION </w:t>
            </w:r>
          </w:p>
        </w:tc>
        <w:tc>
          <w:tcPr>
            <w:tcW w:w="0" w:type="auto"/>
            <w:tcBorders>
              <w:top w:val="nil"/>
              <w:left w:val="nil"/>
              <w:bottom w:val="single" w:sz="8" w:space="0" w:color="auto"/>
              <w:right w:val="single" w:sz="8" w:space="0" w:color="auto"/>
            </w:tcBorders>
            <w:shd w:val="clear" w:color="auto" w:fill="auto"/>
            <w:noWrap/>
            <w:vAlign w:val="center"/>
            <w:hideMark/>
          </w:tcPr>
          <w:p w14:paraId="5C26F2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D3703F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A0B58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6029B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2A8C61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4FCC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w:t>
            </w:r>
          </w:p>
        </w:tc>
        <w:tc>
          <w:tcPr>
            <w:tcW w:w="0" w:type="auto"/>
            <w:tcBorders>
              <w:top w:val="nil"/>
              <w:left w:val="nil"/>
              <w:bottom w:val="single" w:sz="8" w:space="0" w:color="auto"/>
              <w:right w:val="single" w:sz="8" w:space="0" w:color="auto"/>
            </w:tcBorders>
            <w:shd w:val="clear" w:color="auto" w:fill="auto"/>
            <w:vAlign w:val="center"/>
            <w:hideMark/>
          </w:tcPr>
          <w:p w14:paraId="7768070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TAPON DE BLOQUEO </w:t>
            </w:r>
          </w:p>
        </w:tc>
        <w:tc>
          <w:tcPr>
            <w:tcW w:w="0" w:type="auto"/>
            <w:tcBorders>
              <w:top w:val="nil"/>
              <w:left w:val="nil"/>
              <w:bottom w:val="single" w:sz="8" w:space="0" w:color="auto"/>
              <w:right w:val="single" w:sz="8" w:space="0" w:color="auto"/>
            </w:tcBorders>
            <w:shd w:val="clear" w:color="auto" w:fill="auto"/>
            <w:noWrap/>
            <w:vAlign w:val="center"/>
            <w:hideMark/>
          </w:tcPr>
          <w:p w14:paraId="6CE394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1BB584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37885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757F7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0F7016E"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3FC508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nil"/>
              <w:left w:val="nil"/>
              <w:bottom w:val="single" w:sz="8" w:space="0" w:color="auto"/>
              <w:right w:val="single" w:sz="8" w:space="0" w:color="auto"/>
            </w:tcBorders>
            <w:shd w:val="clear" w:color="000000" w:fill="D9D9D9"/>
            <w:vAlign w:val="center"/>
            <w:hideMark/>
          </w:tcPr>
          <w:p w14:paraId="04F6FCE7"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CADERA REVISION CEMENTADA </w:t>
            </w:r>
          </w:p>
        </w:tc>
        <w:tc>
          <w:tcPr>
            <w:tcW w:w="0" w:type="auto"/>
            <w:tcBorders>
              <w:top w:val="nil"/>
              <w:left w:val="nil"/>
              <w:bottom w:val="single" w:sz="8" w:space="0" w:color="auto"/>
              <w:right w:val="single" w:sz="8" w:space="0" w:color="auto"/>
            </w:tcBorders>
            <w:shd w:val="clear" w:color="000000" w:fill="D9D9D9"/>
            <w:vAlign w:val="center"/>
            <w:hideMark/>
          </w:tcPr>
          <w:p w14:paraId="1250CA5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40701E36"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2843E1F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F3FE312"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8C7AAB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FEB5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w:t>
            </w:r>
          </w:p>
        </w:tc>
        <w:tc>
          <w:tcPr>
            <w:tcW w:w="0" w:type="auto"/>
            <w:tcBorders>
              <w:top w:val="nil"/>
              <w:left w:val="nil"/>
              <w:bottom w:val="single" w:sz="8" w:space="0" w:color="auto"/>
              <w:right w:val="single" w:sz="8" w:space="0" w:color="auto"/>
            </w:tcBorders>
            <w:shd w:val="clear" w:color="auto" w:fill="auto"/>
            <w:vAlign w:val="center"/>
            <w:hideMark/>
          </w:tcPr>
          <w:p w14:paraId="0C7D0FE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VÁSTAGO CEMENTADO LARGO LATERALIZADO </w:t>
            </w:r>
          </w:p>
        </w:tc>
        <w:tc>
          <w:tcPr>
            <w:tcW w:w="0" w:type="auto"/>
            <w:tcBorders>
              <w:top w:val="nil"/>
              <w:left w:val="nil"/>
              <w:bottom w:val="single" w:sz="8" w:space="0" w:color="auto"/>
              <w:right w:val="single" w:sz="8" w:space="0" w:color="auto"/>
            </w:tcBorders>
            <w:shd w:val="clear" w:color="auto" w:fill="auto"/>
            <w:noWrap/>
            <w:vAlign w:val="center"/>
            <w:hideMark/>
          </w:tcPr>
          <w:p w14:paraId="34D6EF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A7182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56F02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46F8E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8B702B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EEDA8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w:t>
            </w:r>
          </w:p>
        </w:tc>
        <w:tc>
          <w:tcPr>
            <w:tcW w:w="0" w:type="auto"/>
            <w:tcBorders>
              <w:top w:val="nil"/>
              <w:left w:val="nil"/>
              <w:bottom w:val="single" w:sz="8" w:space="0" w:color="auto"/>
              <w:right w:val="single" w:sz="8" w:space="0" w:color="auto"/>
            </w:tcBorders>
            <w:shd w:val="clear" w:color="auto" w:fill="auto"/>
            <w:vAlign w:val="center"/>
            <w:hideMark/>
          </w:tcPr>
          <w:p w14:paraId="4E698ED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COPA PC SELEXYS 50/EE</w:t>
            </w:r>
          </w:p>
        </w:tc>
        <w:tc>
          <w:tcPr>
            <w:tcW w:w="0" w:type="auto"/>
            <w:tcBorders>
              <w:top w:val="nil"/>
              <w:left w:val="nil"/>
              <w:bottom w:val="single" w:sz="8" w:space="0" w:color="auto"/>
              <w:right w:val="single" w:sz="8" w:space="0" w:color="auto"/>
            </w:tcBorders>
            <w:shd w:val="clear" w:color="auto" w:fill="auto"/>
            <w:noWrap/>
            <w:vAlign w:val="center"/>
            <w:hideMark/>
          </w:tcPr>
          <w:p w14:paraId="429963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18696E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5899E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15E9C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E0D36F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EFE4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w:t>
            </w:r>
          </w:p>
        </w:tc>
        <w:tc>
          <w:tcPr>
            <w:tcW w:w="0" w:type="auto"/>
            <w:tcBorders>
              <w:top w:val="nil"/>
              <w:left w:val="nil"/>
              <w:bottom w:val="single" w:sz="8" w:space="0" w:color="auto"/>
              <w:right w:val="single" w:sz="8" w:space="0" w:color="auto"/>
            </w:tcBorders>
            <w:shd w:val="clear" w:color="auto" w:fill="auto"/>
            <w:vAlign w:val="center"/>
            <w:hideMark/>
          </w:tcPr>
          <w:p w14:paraId="211EAB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INSERTO POLIETILENO </w:t>
            </w:r>
          </w:p>
        </w:tc>
        <w:tc>
          <w:tcPr>
            <w:tcW w:w="0" w:type="auto"/>
            <w:tcBorders>
              <w:top w:val="nil"/>
              <w:left w:val="nil"/>
              <w:bottom w:val="single" w:sz="8" w:space="0" w:color="auto"/>
              <w:right w:val="single" w:sz="8" w:space="0" w:color="auto"/>
            </w:tcBorders>
            <w:shd w:val="clear" w:color="auto" w:fill="auto"/>
            <w:noWrap/>
            <w:vAlign w:val="center"/>
            <w:hideMark/>
          </w:tcPr>
          <w:p w14:paraId="30A3E1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A1B11F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8D71C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5182A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DB64B8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01E7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w:t>
            </w:r>
          </w:p>
        </w:tc>
        <w:tc>
          <w:tcPr>
            <w:tcW w:w="0" w:type="auto"/>
            <w:tcBorders>
              <w:top w:val="nil"/>
              <w:left w:val="nil"/>
              <w:bottom w:val="single" w:sz="8" w:space="0" w:color="auto"/>
              <w:right w:val="single" w:sz="8" w:space="0" w:color="auto"/>
            </w:tcBorders>
            <w:shd w:val="clear" w:color="auto" w:fill="auto"/>
            <w:vAlign w:val="center"/>
            <w:hideMark/>
          </w:tcPr>
          <w:p w14:paraId="5021211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 COCR 28 - 32 -36</w:t>
            </w:r>
          </w:p>
        </w:tc>
        <w:tc>
          <w:tcPr>
            <w:tcW w:w="0" w:type="auto"/>
            <w:tcBorders>
              <w:top w:val="nil"/>
              <w:left w:val="nil"/>
              <w:bottom w:val="single" w:sz="8" w:space="0" w:color="auto"/>
              <w:right w:val="single" w:sz="8" w:space="0" w:color="auto"/>
            </w:tcBorders>
            <w:shd w:val="clear" w:color="auto" w:fill="auto"/>
            <w:noWrap/>
            <w:vAlign w:val="center"/>
            <w:hideMark/>
          </w:tcPr>
          <w:p w14:paraId="21FEB8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3EDAF1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628CB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BC813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8473BB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57BB8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w:t>
            </w:r>
          </w:p>
        </w:tc>
        <w:tc>
          <w:tcPr>
            <w:tcW w:w="0" w:type="auto"/>
            <w:tcBorders>
              <w:top w:val="nil"/>
              <w:left w:val="nil"/>
              <w:bottom w:val="single" w:sz="8" w:space="0" w:color="auto"/>
              <w:right w:val="single" w:sz="8" w:space="0" w:color="auto"/>
            </w:tcBorders>
            <w:shd w:val="clear" w:color="auto" w:fill="auto"/>
            <w:vAlign w:val="center"/>
            <w:hideMark/>
          </w:tcPr>
          <w:p w14:paraId="765B635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5,7 EN TITANIO </w:t>
            </w:r>
          </w:p>
        </w:tc>
        <w:tc>
          <w:tcPr>
            <w:tcW w:w="0" w:type="auto"/>
            <w:tcBorders>
              <w:top w:val="nil"/>
              <w:left w:val="nil"/>
              <w:bottom w:val="single" w:sz="8" w:space="0" w:color="auto"/>
              <w:right w:val="single" w:sz="8" w:space="0" w:color="auto"/>
            </w:tcBorders>
            <w:shd w:val="clear" w:color="auto" w:fill="auto"/>
            <w:noWrap/>
            <w:vAlign w:val="center"/>
            <w:hideMark/>
          </w:tcPr>
          <w:p w14:paraId="2AFE6E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DD5741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D4461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92AEC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8A6A8F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CACE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w:t>
            </w:r>
          </w:p>
        </w:tc>
        <w:tc>
          <w:tcPr>
            <w:tcW w:w="0" w:type="auto"/>
            <w:tcBorders>
              <w:top w:val="nil"/>
              <w:left w:val="nil"/>
              <w:bottom w:val="single" w:sz="8" w:space="0" w:color="auto"/>
              <w:right w:val="single" w:sz="8" w:space="0" w:color="auto"/>
            </w:tcBorders>
            <w:shd w:val="clear" w:color="auto" w:fill="auto"/>
            <w:vAlign w:val="center"/>
            <w:hideMark/>
          </w:tcPr>
          <w:p w14:paraId="2269509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TAPON DE BLOQUEO </w:t>
            </w:r>
          </w:p>
        </w:tc>
        <w:tc>
          <w:tcPr>
            <w:tcW w:w="0" w:type="auto"/>
            <w:tcBorders>
              <w:top w:val="nil"/>
              <w:left w:val="nil"/>
              <w:bottom w:val="single" w:sz="8" w:space="0" w:color="auto"/>
              <w:right w:val="single" w:sz="8" w:space="0" w:color="auto"/>
            </w:tcBorders>
            <w:shd w:val="clear" w:color="auto" w:fill="auto"/>
            <w:noWrap/>
            <w:vAlign w:val="center"/>
            <w:hideMark/>
          </w:tcPr>
          <w:p w14:paraId="3D46AD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B71EAC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49F0A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A0F36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66AE978"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CAD9B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nil"/>
              <w:left w:val="nil"/>
              <w:bottom w:val="single" w:sz="8" w:space="0" w:color="auto"/>
              <w:right w:val="single" w:sz="8" w:space="0" w:color="auto"/>
            </w:tcBorders>
            <w:shd w:val="clear" w:color="000000" w:fill="D9D9D9"/>
            <w:vAlign w:val="center"/>
            <w:hideMark/>
          </w:tcPr>
          <w:p w14:paraId="0B21EA7D"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RODILLA REVISION CEMENTADA </w:t>
            </w:r>
          </w:p>
        </w:tc>
        <w:tc>
          <w:tcPr>
            <w:tcW w:w="0" w:type="auto"/>
            <w:tcBorders>
              <w:top w:val="nil"/>
              <w:left w:val="nil"/>
              <w:bottom w:val="single" w:sz="8" w:space="0" w:color="auto"/>
              <w:right w:val="single" w:sz="8" w:space="0" w:color="auto"/>
            </w:tcBorders>
            <w:shd w:val="clear" w:color="000000" w:fill="D9D9D9"/>
            <w:vAlign w:val="center"/>
            <w:hideMark/>
          </w:tcPr>
          <w:p w14:paraId="2F2D69B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7C3C928C"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3ACF109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4BCB4A5"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0E7B348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E8B7E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w:t>
            </w:r>
          </w:p>
        </w:tc>
        <w:tc>
          <w:tcPr>
            <w:tcW w:w="0" w:type="auto"/>
            <w:tcBorders>
              <w:top w:val="nil"/>
              <w:left w:val="nil"/>
              <w:bottom w:val="single" w:sz="8" w:space="0" w:color="auto"/>
              <w:right w:val="single" w:sz="8" w:space="0" w:color="auto"/>
            </w:tcBorders>
            <w:shd w:val="clear" w:color="auto" w:fill="auto"/>
            <w:vAlign w:val="center"/>
            <w:hideMark/>
          </w:tcPr>
          <w:p w14:paraId="186EBF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FÉMUR PS </w:t>
            </w:r>
            <w:proofErr w:type="gramStart"/>
            <w:r w:rsidRPr="0023371D">
              <w:rPr>
                <w:rFonts w:ascii="Arial" w:hAnsi="Arial" w:cs="Arial"/>
                <w:color w:val="000000"/>
                <w:sz w:val="14"/>
                <w:szCs w:val="14"/>
              </w:rPr>
              <w:t>REVISIÒN  CEM</w:t>
            </w:r>
            <w:proofErr w:type="gramEnd"/>
            <w:r w:rsidRPr="0023371D">
              <w:rPr>
                <w:rFonts w:ascii="Arial" w:hAnsi="Arial" w:cs="Arial"/>
                <w:color w:val="000000"/>
                <w:sz w:val="14"/>
                <w:szCs w:val="14"/>
              </w:rPr>
              <w:t xml:space="preserve"> A DER</w:t>
            </w:r>
          </w:p>
        </w:tc>
        <w:tc>
          <w:tcPr>
            <w:tcW w:w="0" w:type="auto"/>
            <w:tcBorders>
              <w:top w:val="nil"/>
              <w:left w:val="nil"/>
              <w:bottom w:val="single" w:sz="8" w:space="0" w:color="auto"/>
              <w:right w:val="single" w:sz="8" w:space="0" w:color="auto"/>
            </w:tcBorders>
            <w:shd w:val="clear" w:color="auto" w:fill="auto"/>
            <w:noWrap/>
            <w:vAlign w:val="center"/>
            <w:hideMark/>
          </w:tcPr>
          <w:p w14:paraId="6BC07B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259618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FE4E0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045D4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3077F4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99E5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w:t>
            </w:r>
          </w:p>
        </w:tc>
        <w:tc>
          <w:tcPr>
            <w:tcW w:w="0" w:type="auto"/>
            <w:tcBorders>
              <w:top w:val="nil"/>
              <w:left w:val="nil"/>
              <w:bottom w:val="single" w:sz="8" w:space="0" w:color="auto"/>
              <w:right w:val="single" w:sz="8" w:space="0" w:color="auto"/>
            </w:tcBorders>
            <w:shd w:val="clear" w:color="auto" w:fill="auto"/>
            <w:vAlign w:val="center"/>
            <w:hideMark/>
          </w:tcPr>
          <w:p w14:paraId="5612828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PLATILLO TIBIAL REVISIÒN  64 CEM</w:t>
            </w:r>
          </w:p>
        </w:tc>
        <w:tc>
          <w:tcPr>
            <w:tcW w:w="0" w:type="auto"/>
            <w:tcBorders>
              <w:top w:val="nil"/>
              <w:left w:val="nil"/>
              <w:bottom w:val="single" w:sz="8" w:space="0" w:color="auto"/>
              <w:right w:val="single" w:sz="8" w:space="0" w:color="auto"/>
            </w:tcBorders>
            <w:shd w:val="clear" w:color="auto" w:fill="auto"/>
            <w:noWrap/>
            <w:vAlign w:val="center"/>
            <w:hideMark/>
          </w:tcPr>
          <w:p w14:paraId="1F265B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D988FA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CC11A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CCE8B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1394A6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ABB0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w:t>
            </w:r>
          </w:p>
        </w:tc>
        <w:tc>
          <w:tcPr>
            <w:tcW w:w="0" w:type="auto"/>
            <w:tcBorders>
              <w:top w:val="nil"/>
              <w:left w:val="nil"/>
              <w:bottom w:val="single" w:sz="8" w:space="0" w:color="auto"/>
              <w:right w:val="single" w:sz="8" w:space="0" w:color="auto"/>
            </w:tcBorders>
            <w:shd w:val="clear" w:color="auto" w:fill="auto"/>
            <w:vAlign w:val="center"/>
            <w:hideMark/>
          </w:tcPr>
          <w:p w14:paraId="22A7F2E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INSERTO REVISIÒN PS BALANSYS PE 64/10.5</w:t>
            </w:r>
          </w:p>
        </w:tc>
        <w:tc>
          <w:tcPr>
            <w:tcW w:w="0" w:type="auto"/>
            <w:tcBorders>
              <w:top w:val="nil"/>
              <w:left w:val="nil"/>
              <w:bottom w:val="single" w:sz="8" w:space="0" w:color="auto"/>
              <w:right w:val="single" w:sz="8" w:space="0" w:color="auto"/>
            </w:tcBorders>
            <w:shd w:val="clear" w:color="auto" w:fill="auto"/>
            <w:noWrap/>
            <w:vAlign w:val="center"/>
            <w:hideMark/>
          </w:tcPr>
          <w:p w14:paraId="201ED3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9B5DC0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C7E99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58296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7A53FA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E93B0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w:t>
            </w:r>
          </w:p>
        </w:tc>
        <w:tc>
          <w:tcPr>
            <w:tcW w:w="0" w:type="auto"/>
            <w:tcBorders>
              <w:top w:val="nil"/>
              <w:left w:val="nil"/>
              <w:bottom w:val="single" w:sz="8" w:space="0" w:color="auto"/>
              <w:right w:val="single" w:sz="8" w:space="0" w:color="auto"/>
            </w:tcBorders>
            <w:shd w:val="clear" w:color="auto" w:fill="auto"/>
            <w:vAlign w:val="center"/>
            <w:hideMark/>
          </w:tcPr>
          <w:p w14:paraId="178A2DF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AUMENTO REVISIÒN FEMORAL POSTERIOR FEMUR A/5 MM</w:t>
            </w:r>
          </w:p>
        </w:tc>
        <w:tc>
          <w:tcPr>
            <w:tcW w:w="0" w:type="auto"/>
            <w:tcBorders>
              <w:top w:val="nil"/>
              <w:left w:val="nil"/>
              <w:bottom w:val="single" w:sz="8" w:space="0" w:color="auto"/>
              <w:right w:val="single" w:sz="8" w:space="0" w:color="auto"/>
            </w:tcBorders>
            <w:shd w:val="clear" w:color="auto" w:fill="auto"/>
            <w:noWrap/>
            <w:vAlign w:val="center"/>
            <w:hideMark/>
          </w:tcPr>
          <w:p w14:paraId="2B1266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BEB5E5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8EABD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63EDC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77A4F7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8901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w:t>
            </w:r>
          </w:p>
        </w:tc>
        <w:tc>
          <w:tcPr>
            <w:tcW w:w="0" w:type="auto"/>
            <w:tcBorders>
              <w:top w:val="nil"/>
              <w:left w:val="nil"/>
              <w:bottom w:val="single" w:sz="8" w:space="0" w:color="auto"/>
              <w:right w:val="single" w:sz="8" w:space="0" w:color="auto"/>
            </w:tcBorders>
            <w:shd w:val="clear" w:color="auto" w:fill="auto"/>
            <w:vAlign w:val="center"/>
            <w:hideMark/>
          </w:tcPr>
          <w:p w14:paraId="280B7F0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CUÑAS TIBIALES </w:t>
            </w:r>
          </w:p>
        </w:tc>
        <w:tc>
          <w:tcPr>
            <w:tcW w:w="0" w:type="auto"/>
            <w:tcBorders>
              <w:top w:val="nil"/>
              <w:left w:val="nil"/>
              <w:bottom w:val="single" w:sz="8" w:space="0" w:color="auto"/>
              <w:right w:val="single" w:sz="8" w:space="0" w:color="auto"/>
            </w:tcBorders>
            <w:shd w:val="clear" w:color="auto" w:fill="auto"/>
            <w:noWrap/>
            <w:vAlign w:val="center"/>
            <w:hideMark/>
          </w:tcPr>
          <w:p w14:paraId="5C157F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FD939A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86A3D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489B4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0FD588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A4712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w:t>
            </w:r>
          </w:p>
        </w:tc>
        <w:tc>
          <w:tcPr>
            <w:tcW w:w="0" w:type="auto"/>
            <w:tcBorders>
              <w:top w:val="nil"/>
              <w:left w:val="nil"/>
              <w:bottom w:val="single" w:sz="8" w:space="0" w:color="auto"/>
              <w:right w:val="single" w:sz="8" w:space="0" w:color="auto"/>
            </w:tcBorders>
            <w:shd w:val="clear" w:color="auto" w:fill="auto"/>
            <w:vAlign w:val="center"/>
            <w:hideMark/>
          </w:tcPr>
          <w:p w14:paraId="53A6072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CUÑAS FEMORALES </w:t>
            </w:r>
          </w:p>
        </w:tc>
        <w:tc>
          <w:tcPr>
            <w:tcW w:w="0" w:type="auto"/>
            <w:tcBorders>
              <w:top w:val="nil"/>
              <w:left w:val="nil"/>
              <w:bottom w:val="single" w:sz="8" w:space="0" w:color="auto"/>
              <w:right w:val="single" w:sz="8" w:space="0" w:color="auto"/>
            </w:tcBorders>
            <w:shd w:val="clear" w:color="auto" w:fill="auto"/>
            <w:noWrap/>
            <w:vAlign w:val="center"/>
            <w:hideMark/>
          </w:tcPr>
          <w:p w14:paraId="236DCC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6566F3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F5B1A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AC31B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F7FBE4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23951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w:t>
            </w:r>
          </w:p>
        </w:tc>
        <w:tc>
          <w:tcPr>
            <w:tcW w:w="0" w:type="auto"/>
            <w:tcBorders>
              <w:top w:val="nil"/>
              <w:left w:val="nil"/>
              <w:bottom w:val="single" w:sz="8" w:space="0" w:color="auto"/>
              <w:right w:val="single" w:sz="8" w:space="0" w:color="auto"/>
            </w:tcBorders>
            <w:shd w:val="clear" w:color="auto" w:fill="auto"/>
            <w:vAlign w:val="center"/>
            <w:hideMark/>
          </w:tcPr>
          <w:p w14:paraId="3BEF4F9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VÀSTAGO REVISION BALANSYS NO CEM STANDAR 10/80</w:t>
            </w:r>
          </w:p>
        </w:tc>
        <w:tc>
          <w:tcPr>
            <w:tcW w:w="0" w:type="auto"/>
            <w:tcBorders>
              <w:top w:val="nil"/>
              <w:left w:val="nil"/>
              <w:bottom w:val="single" w:sz="8" w:space="0" w:color="auto"/>
              <w:right w:val="single" w:sz="8" w:space="0" w:color="auto"/>
            </w:tcBorders>
            <w:shd w:val="clear" w:color="auto" w:fill="auto"/>
            <w:noWrap/>
            <w:vAlign w:val="center"/>
            <w:hideMark/>
          </w:tcPr>
          <w:p w14:paraId="66CDD1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0EECC7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271B6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52B89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BAEC357"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22B2E8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nil"/>
              <w:left w:val="nil"/>
              <w:bottom w:val="single" w:sz="8" w:space="0" w:color="auto"/>
              <w:right w:val="single" w:sz="8" w:space="0" w:color="auto"/>
            </w:tcBorders>
            <w:shd w:val="clear" w:color="000000" w:fill="D9D9D9"/>
            <w:vAlign w:val="center"/>
            <w:hideMark/>
          </w:tcPr>
          <w:p w14:paraId="448F7B3A"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ESPACIADORES </w:t>
            </w:r>
          </w:p>
        </w:tc>
        <w:tc>
          <w:tcPr>
            <w:tcW w:w="0" w:type="auto"/>
            <w:tcBorders>
              <w:top w:val="nil"/>
              <w:left w:val="nil"/>
              <w:bottom w:val="single" w:sz="8" w:space="0" w:color="auto"/>
              <w:right w:val="single" w:sz="8" w:space="0" w:color="auto"/>
            </w:tcBorders>
            <w:shd w:val="clear" w:color="000000" w:fill="D9D9D9"/>
            <w:vAlign w:val="center"/>
            <w:hideMark/>
          </w:tcPr>
          <w:p w14:paraId="4F77476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2DFADA0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0B8B7E2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0172C9A7"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3D1A3F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88B8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w:t>
            </w:r>
          </w:p>
        </w:tc>
        <w:tc>
          <w:tcPr>
            <w:tcW w:w="0" w:type="auto"/>
            <w:tcBorders>
              <w:top w:val="nil"/>
              <w:left w:val="nil"/>
              <w:bottom w:val="single" w:sz="8" w:space="0" w:color="auto"/>
              <w:right w:val="single" w:sz="8" w:space="0" w:color="auto"/>
            </w:tcBorders>
            <w:shd w:val="clear" w:color="auto" w:fill="auto"/>
            <w:vAlign w:val="center"/>
            <w:hideMark/>
          </w:tcPr>
          <w:p w14:paraId="1A29274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ESPACIADOR CADERA  48 M</w:t>
            </w:r>
          </w:p>
        </w:tc>
        <w:tc>
          <w:tcPr>
            <w:tcW w:w="0" w:type="auto"/>
            <w:tcBorders>
              <w:top w:val="nil"/>
              <w:left w:val="nil"/>
              <w:bottom w:val="single" w:sz="8" w:space="0" w:color="auto"/>
              <w:right w:val="single" w:sz="8" w:space="0" w:color="auto"/>
            </w:tcBorders>
            <w:shd w:val="clear" w:color="auto" w:fill="auto"/>
            <w:noWrap/>
            <w:vAlign w:val="center"/>
            <w:hideMark/>
          </w:tcPr>
          <w:p w14:paraId="37D5A6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A6F49B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6C051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0C16C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3C46E7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C8BD0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w:t>
            </w:r>
          </w:p>
        </w:tc>
        <w:tc>
          <w:tcPr>
            <w:tcW w:w="0" w:type="auto"/>
            <w:tcBorders>
              <w:top w:val="nil"/>
              <w:left w:val="nil"/>
              <w:bottom w:val="single" w:sz="8" w:space="0" w:color="auto"/>
              <w:right w:val="single" w:sz="8" w:space="0" w:color="auto"/>
            </w:tcBorders>
            <w:shd w:val="clear" w:color="auto" w:fill="auto"/>
            <w:vAlign w:val="center"/>
            <w:hideMark/>
          </w:tcPr>
          <w:p w14:paraId="6ACBEC2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ESPACIADOR RODILLA 65</w:t>
            </w:r>
          </w:p>
        </w:tc>
        <w:tc>
          <w:tcPr>
            <w:tcW w:w="0" w:type="auto"/>
            <w:tcBorders>
              <w:top w:val="nil"/>
              <w:left w:val="nil"/>
              <w:bottom w:val="single" w:sz="8" w:space="0" w:color="auto"/>
              <w:right w:val="single" w:sz="8" w:space="0" w:color="auto"/>
            </w:tcBorders>
            <w:shd w:val="clear" w:color="auto" w:fill="auto"/>
            <w:noWrap/>
            <w:vAlign w:val="center"/>
            <w:hideMark/>
          </w:tcPr>
          <w:p w14:paraId="2C2EE8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EA53A6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BED4B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F3530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65BD28A"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1CE6C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nil"/>
              <w:left w:val="nil"/>
              <w:bottom w:val="single" w:sz="8" w:space="0" w:color="auto"/>
              <w:right w:val="single" w:sz="8" w:space="0" w:color="auto"/>
            </w:tcBorders>
            <w:shd w:val="clear" w:color="000000" w:fill="D9D9D9"/>
            <w:vAlign w:val="center"/>
            <w:hideMark/>
          </w:tcPr>
          <w:p w14:paraId="372816B9"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HOMBRO PARA HUESO CORTO </w:t>
            </w:r>
          </w:p>
        </w:tc>
        <w:tc>
          <w:tcPr>
            <w:tcW w:w="0" w:type="auto"/>
            <w:tcBorders>
              <w:top w:val="nil"/>
              <w:left w:val="nil"/>
              <w:bottom w:val="single" w:sz="8" w:space="0" w:color="auto"/>
              <w:right w:val="single" w:sz="8" w:space="0" w:color="auto"/>
            </w:tcBorders>
            <w:shd w:val="clear" w:color="000000" w:fill="D9D9D9"/>
            <w:vAlign w:val="center"/>
            <w:hideMark/>
          </w:tcPr>
          <w:p w14:paraId="17FC907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4F3E4C1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23F8FC2C"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21EEEF37"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EBB3AE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BA8F5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w:t>
            </w:r>
          </w:p>
        </w:tc>
        <w:tc>
          <w:tcPr>
            <w:tcW w:w="0" w:type="auto"/>
            <w:tcBorders>
              <w:top w:val="nil"/>
              <w:left w:val="nil"/>
              <w:bottom w:val="single" w:sz="8" w:space="0" w:color="auto"/>
              <w:right w:val="single" w:sz="8" w:space="0" w:color="auto"/>
            </w:tcBorders>
            <w:shd w:val="clear" w:color="auto" w:fill="auto"/>
            <w:vAlign w:val="center"/>
            <w:hideMark/>
          </w:tcPr>
          <w:p w14:paraId="4BECF12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 BIONIT AFFINIS SHORT 47/17/3</w:t>
            </w:r>
          </w:p>
        </w:tc>
        <w:tc>
          <w:tcPr>
            <w:tcW w:w="0" w:type="auto"/>
            <w:tcBorders>
              <w:top w:val="nil"/>
              <w:left w:val="nil"/>
              <w:bottom w:val="single" w:sz="8" w:space="0" w:color="auto"/>
              <w:right w:val="single" w:sz="8" w:space="0" w:color="auto"/>
            </w:tcBorders>
            <w:shd w:val="clear" w:color="auto" w:fill="auto"/>
            <w:noWrap/>
            <w:vAlign w:val="center"/>
            <w:hideMark/>
          </w:tcPr>
          <w:p w14:paraId="5BED60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C8BCE7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7C4D9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BAB4E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6EDAED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FD00E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w:t>
            </w:r>
          </w:p>
        </w:tc>
        <w:tc>
          <w:tcPr>
            <w:tcW w:w="0" w:type="auto"/>
            <w:tcBorders>
              <w:top w:val="nil"/>
              <w:left w:val="nil"/>
              <w:bottom w:val="single" w:sz="8" w:space="0" w:color="auto"/>
              <w:right w:val="single" w:sz="8" w:space="0" w:color="auto"/>
            </w:tcBorders>
            <w:shd w:val="clear" w:color="auto" w:fill="auto"/>
            <w:vAlign w:val="center"/>
            <w:hideMark/>
          </w:tcPr>
          <w:p w14:paraId="4BDB833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GLENA PE AFFINIS 1 CEM.</w:t>
            </w:r>
          </w:p>
        </w:tc>
        <w:tc>
          <w:tcPr>
            <w:tcW w:w="0" w:type="auto"/>
            <w:tcBorders>
              <w:top w:val="nil"/>
              <w:left w:val="nil"/>
              <w:bottom w:val="single" w:sz="8" w:space="0" w:color="auto"/>
              <w:right w:val="single" w:sz="8" w:space="0" w:color="auto"/>
            </w:tcBorders>
            <w:shd w:val="clear" w:color="auto" w:fill="auto"/>
            <w:noWrap/>
            <w:vAlign w:val="center"/>
            <w:hideMark/>
          </w:tcPr>
          <w:p w14:paraId="3F4561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3C584E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88A22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C1A54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5E2038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5859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w:t>
            </w:r>
          </w:p>
        </w:tc>
        <w:tc>
          <w:tcPr>
            <w:tcW w:w="0" w:type="auto"/>
            <w:tcBorders>
              <w:top w:val="nil"/>
              <w:left w:val="nil"/>
              <w:bottom w:val="single" w:sz="8" w:space="0" w:color="auto"/>
              <w:right w:val="single" w:sz="8" w:space="0" w:color="auto"/>
            </w:tcBorders>
            <w:shd w:val="clear" w:color="auto" w:fill="auto"/>
            <w:vAlign w:val="center"/>
            <w:hideMark/>
          </w:tcPr>
          <w:p w14:paraId="63721BF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AFFINIS SHORT 1</w:t>
            </w:r>
          </w:p>
        </w:tc>
        <w:tc>
          <w:tcPr>
            <w:tcW w:w="0" w:type="auto"/>
            <w:tcBorders>
              <w:top w:val="nil"/>
              <w:left w:val="nil"/>
              <w:bottom w:val="single" w:sz="8" w:space="0" w:color="auto"/>
              <w:right w:val="single" w:sz="8" w:space="0" w:color="auto"/>
            </w:tcBorders>
            <w:shd w:val="clear" w:color="auto" w:fill="auto"/>
            <w:noWrap/>
            <w:vAlign w:val="center"/>
            <w:hideMark/>
          </w:tcPr>
          <w:p w14:paraId="2BA7ED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4561E5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D6487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5A7EAA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EAB135D"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AAF0D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nil"/>
              <w:left w:val="nil"/>
              <w:bottom w:val="single" w:sz="8" w:space="0" w:color="auto"/>
              <w:right w:val="single" w:sz="8" w:space="0" w:color="auto"/>
            </w:tcBorders>
            <w:shd w:val="clear" w:color="000000" w:fill="D9D9D9"/>
            <w:vAlign w:val="center"/>
            <w:hideMark/>
          </w:tcPr>
          <w:p w14:paraId="78B3C8B9"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HOMBRO CONVENCIONAL </w:t>
            </w:r>
          </w:p>
        </w:tc>
        <w:tc>
          <w:tcPr>
            <w:tcW w:w="0" w:type="auto"/>
            <w:tcBorders>
              <w:top w:val="nil"/>
              <w:left w:val="nil"/>
              <w:bottom w:val="single" w:sz="8" w:space="0" w:color="auto"/>
              <w:right w:val="single" w:sz="8" w:space="0" w:color="auto"/>
            </w:tcBorders>
            <w:shd w:val="clear" w:color="000000" w:fill="D9D9D9"/>
            <w:vAlign w:val="center"/>
            <w:hideMark/>
          </w:tcPr>
          <w:p w14:paraId="2428619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3C338AA2"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205A40F8"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17B34F3"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4659E2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129C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w:t>
            </w:r>
          </w:p>
        </w:tc>
        <w:tc>
          <w:tcPr>
            <w:tcW w:w="0" w:type="auto"/>
            <w:tcBorders>
              <w:top w:val="nil"/>
              <w:left w:val="nil"/>
              <w:bottom w:val="single" w:sz="8" w:space="0" w:color="auto"/>
              <w:right w:val="single" w:sz="8" w:space="0" w:color="auto"/>
            </w:tcBorders>
            <w:shd w:val="clear" w:color="auto" w:fill="auto"/>
            <w:vAlign w:val="center"/>
            <w:hideMark/>
          </w:tcPr>
          <w:p w14:paraId="09069EB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 COCR AFFINIS 39/13/1</w:t>
            </w:r>
          </w:p>
        </w:tc>
        <w:tc>
          <w:tcPr>
            <w:tcW w:w="0" w:type="auto"/>
            <w:tcBorders>
              <w:top w:val="nil"/>
              <w:left w:val="nil"/>
              <w:bottom w:val="single" w:sz="8" w:space="0" w:color="auto"/>
              <w:right w:val="single" w:sz="8" w:space="0" w:color="auto"/>
            </w:tcBorders>
            <w:shd w:val="clear" w:color="auto" w:fill="auto"/>
            <w:noWrap/>
            <w:vAlign w:val="center"/>
            <w:hideMark/>
          </w:tcPr>
          <w:p w14:paraId="5E03AC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DEB17F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03BBB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44686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A956BE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971A9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w:t>
            </w:r>
          </w:p>
        </w:tc>
        <w:tc>
          <w:tcPr>
            <w:tcW w:w="0" w:type="auto"/>
            <w:tcBorders>
              <w:top w:val="nil"/>
              <w:left w:val="nil"/>
              <w:bottom w:val="single" w:sz="8" w:space="0" w:color="auto"/>
              <w:right w:val="single" w:sz="8" w:space="0" w:color="auto"/>
            </w:tcBorders>
            <w:shd w:val="clear" w:color="auto" w:fill="auto"/>
            <w:vAlign w:val="center"/>
            <w:hideMark/>
          </w:tcPr>
          <w:p w14:paraId="48787BA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GLENA PE AFFINIS 1 CEM.</w:t>
            </w:r>
          </w:p>
        </w:tc>
        <w:tc>
          <w:tcPr>
            <w:tcW w:w="0" w:type="auto"/>
            <w:tcBorders>
              <w:top w:val="nil"/>
              <w:left w:val="nil"/>
              <w:bottom w:val="single" w:sz="8" w:space="0" w:color="auto"/>
              <w:right w:val="single" w:sz="8" w:space="0" w:color="auto"/>
            </w:tcBorders>
            <w:shd w:val="clear" w:color="auto" w:fill="auto"/>
            <w:noWrap/>
            <w:vAlign w:val="center"/>
            <w:hideMark/>
          </w:tcPr>
          <w:p w14:paraId="512BEA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CCDBCC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D0F6D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996A7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E4C915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15A85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w:t>
            </w:r>
          </w:p>
        </w:tc>
        <w:tc>
          <w:tcPr>
            <w:tcW w:w="0" w:type="auto"/>
            <w:tcBorders>
              <w:top w:val="nil"/>
              <w:left w:val="nil"/>
              <w:bottom w:val="single" w:sz="8" w:space="0" w:color="auto"/>
              <w:right w:val="single" w:sz="8" w:space="0" w:color="auto"/>
            </w:tcBorders>
            <w:shd w:val="clear" w:color="auto" w:fill="auto"/>
            <w:vAlign w:val="center"/>
            <w:hideMark/>
          </w:tcPr>
          <w:p w14:paraId="48BF17A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AFFINIS 10.5 NO CEM.</w:t>
            </w:r>
          </w:p>
        </w:tc>
        <w:tc>
          <w:tcPr>
            <w:tcW w:w="0" w:type="auto"/>
            <w:tcBorders>
              <w:top w:val="nil"/>
              <w:left w:val="nil"/>
              <w:bottom w:val="single" w:sz="8" w:space="0" w:color="auto"/>
              <w:right w:val="single" w:sz="8" w:space="0" w:color="auto"/>
            </w:tcBorders>
            <w:shd w:val="clear" w:color="auto" w:fill="auto"/>
            <w:noWrap/>
            <w:vAlign w:val="center"/>
            <w:hideMark/>
          </w:tcPr>
          <w:p w14:paraId="65FBFB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EEB309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B2FBD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739CA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2689BD4"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A70DA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nil"/>
              <w:left w:val="nil"/>
              <w:bottom w:val="single" w:sz="8" w:space="0" w:color="auto"/>
              <w:right w:val="single" w:sz="8" w:space="0" w:color="auto"/>
            </w:tcBorders>
            <w:shd w:val="clear" w:color="000000" w:fill="D9D9D9"/>
            <w:vAlign w:val="center"/>
            <w:hideMark/>
          </w:tcPr>
          <w:p w14:paraId="66775770"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REEMPLAZO TOTAL DE HOMBRO INVERSO NO CEMENTADO </w:t>
            </w:r>
          </w:p>
        </w:tc>
        <w:tc>
          <w:tcPr>
            <w:tcW w:w="0" w:type="auto"/>
            <w:tcBorders>
              <w:top w:val="nil"/>
              <w:left w:val="nil"/>
              <w:bottom w:val="single" w:sz="8" w:space="0" w:color="auto"/>
              <w:right w:val="single" w:sz="8" w:space="0" w:color="auto"/>
            </w:tcBorders>
            <w:shd w:val="clear" w:color="000000" w:fill="D9D9D9"/>
            <w:vAlign w:val="center"/>
            <w:hideMark/>
          </w:tcPr>
          <w:p w14:paraId="0B62627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586855F5"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35B672F8"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3655B34"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3F5266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22EE7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w:t>
            </w:r>
          </w:p>
        </w:tc>
        <w:tc>
          <w:tcPr>
            <w:tcW w:w="0" w:type="auto"/>
            <w:tcBorders>
              <w:top w:val="nil"/>
              <w:left w:val="nil"/>
              <w:bottom w:val="single" w:sz="8" w:space="0" w:color="auto"/>
              <w:right w:val="single" w:sz="8" w:space="0" w:color="auto"/>
            </w:tcBorders>
            <w:shd w:val="clear" w:color="auto" w:fill="auto"/>
            <w:vAlign w:val="center"/>
            <w:hideMark/>
          </w:tcPr>
          <w:p w14:paraId="2C81C69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ESFERA GLENOIDEA AFFINIS INVERSE 36</w:t>
            </w:r>
          </w:p>
        </w:tc>
        <w:tc>
          <w:tcPr>
            <w:tcW w:w="0" w:type="auto"/>
            <w:tcBorders>
              <w:top w:val="nil"/>
              <w:left w:val="nil"/>
              <w:bottom w:val="single" w:sz="8" w:space="0" w:color="auto"/>
              <w:right w:val="single" w:sz="8" w:space="0" w:color="auto"/>
            </w:tcBorders>
            <w:shd w:val="clear" w:color="auto" w:fill="auto"/>
            <w:noWrap/>
            <w:vAlign w:val="center"/>
            <w:hideMark/>
          </w:tcPr>
          <w:p w14:paraId="09ABE5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292E8A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F44DF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60143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5E9C37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ECFFB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w:t>
            </w:r>
          </w:p>
        </w:tc>
        <w:tc>
          <w:tcPr>
            <w:tcW w:w="0" w:type="auto"/>
            <w:tcBorders>
              <w:top w:val="nil"/>
              <w:left w:val="nil"/>
              <w:bottom w:val="single" w:sz="8" w:space="0" w:color="auto"/>
              <w:right w:val="single" w:sz="8" w:space="0" w:color="auto"/>
            </w:tcBorders>
            <w:shd w:val="clear" w:color="auto" w:fill="auto"/>
            <w:vAlign w:val="center"/>
            <w:hideMark/>
          </w:tcPr>
          <w:p w14:paraId="6BE7271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INSERTO AFFINIS INVERSE 36+0</w:t>
            </w:r>
          </w:p>
        </w:tc>
        <w:tc>
          <w:tcPr>
            <w:tcW w:w="0" w:type="auto"/>
            <w:tcBorders>
              <w:top w:val="nil"/>
              <w:left w:val="nil"/>
              <w:bottom w:val="single" w:sz="8" w:space="0" w:color="auto"/>
              <w:right w:val="single" w:sz="8" w:space="0" w:color="auto"/>
            </w:tcBorders>
            <w:shd w:val="clear" w:color="auto" w:fill="auto"/>
            <w:noWrap/>
            <w:vAlign w:val="center"/>
            <w:hideMark/>
          </w:tcPr>
          <w:p w14:paraId="1DD43A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1E798E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E1E16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92418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BC7017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3FBC4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w:t>
            </w:r>
          </w:p>
        </w:tc>
        <w:tc>
          <w:tcPr>
            <w:tcW w:w="0" w:type="auto"/>
            <w:tcBorders>
              <w:top w:val="nil"/>
              <w:left w:val="nil"/>
              <w:bottom w:val="single" w:sz="8" w:space="0" w:color="auto"/>
              <w:right w:val="single" w:sz="8" w:space="0" w:color="auto"/>
            </w:tcBorders>
            <w:shd w:val="clear" w:color="auto" w:fill="auto"/>
            <w:vAlign w:val="center"/>
            <w:hideMark/>
          </w:tcPr>
          <w:p w14:paraId="7CB2402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METAGLENE AFFINIS INVERSE</w:t>
            </w:r>
          </w:p>
        </w:tc>
        <w:tc>
          <w:tcPr>
            <w:tcW w:w="0" w:type="auto"/>
            <w:tcBorders>
              <w:top w:val="nil"/>
              <w:left w:val="nil"/>
              <w:bottom w:val="single" w:sz="8" w:space="0" w:color="auto"/>
              <w:right w:val="single" w:sz="8" w:space="0" w:color="auto"/>
            </w:tcBorders>
            <w:shd w:val="clear" w:color="auto" w:fill="auto"/>
            <w:noWrap/>
            <w:vAlign w:val="center"/>
            <w:hideMark/>
          </w:tcPr>
          <w:p w14:paraId="5D5319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7FEFE7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75AE8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B4E52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02BD80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C905A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w:t>
            </w:r>
          </w:p>
        </w:tc>
        <w:tc>
          <w:tcPr>
            <w:tcW w:w="0" w:type="auto"/>
            <w:tcBorders>
              <w:top w:val="nil"/>
              <w:left w:val="nil"/>
              <w:bottom w:val="single" w:sz="8" w:space="0" w:color="auto"/>
              <w:right w:val="single" w:sz="8" w:space="0" w:color="auto"/>
            </w:tcBorders>
            <w:shd w:val="clear" w:color="auto" w:fill="auto"/>
            <w:vAlign w:val="center"/>
            <w:hideMark/>
          </w:tcPr>
          <w:p w14:paraId="18F6186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AFFINIS 4.0X30</w:t>
            </w:r>
          </w:p>
        </w:tc>
        <w:tc>
          <w:tcPr>
            <w:tcW w:w="0" w:type="auto"/>
            <w:tcBorders>
              <w:top w:val="nil"/>
              <w:left w:val="nil"/>
              <w:bottom w:val="single" w:sz="8" w:space="0" w:color="auto"/>
              <w:right w:val="single" w:sz="8" w:space="0" w:color="auto"/>
            </w:tcBorders>
            <w:shd w:val="clear" w:color="auto" w:fill="auto"/>
            <w:noWrap/>
            <w:vAlign w:val="center"/>
            <w:hideMark/>
          </w:tcPr>
          <w:p w14:paraId="3413A2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0427CD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BCC0D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3EC58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BB3F7D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0C64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w:t>
            </w:r>
          </w:p>
        </w:tc>
        <w:tc>
          <w:tcPr>
            <w:tcW w:w="0" w:type="auto"/>
            <w:tcBorders>
              <w:top w:val="nil"/>
              <w:left w:val="nil"/>
              <w:bottom w:val="single" w:sz="8" w:space="0" w:color="auto"/>
              <w:right w:val="single" w:sz="8" w:space="0" w:color="auto"/>
            </w:tcBorders>
            <w:shd w:val="clear" w:color="auto" w:fill="auto"/>
            <w:vAlign w:val="center"/>
            <w:hideMark/>
          </w:tcPr>
          <w:p w14:paraId="2F666F2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NO CEM. AFFINIS INVERSE 13.5</w:t>
            </w:r>
          </w:p>
        </w:tc>
        <w:tc>
          <w:tcPr>
            <w:tcW w:w="0" w:type="auto"/>
            <w:tcBorders>
              <w:top w:val="nil"/>
              <w:left w:val="nil"/>
              <w:bottom w:val="single" w:sz="8" w:space="0" w:color="auto"/>
              <w:right w:val="single" w:sz="8" w:space="0" w:color="auto"/>
            </w:tcBorders>
            <w:shd w:val="clear" w:color="auto" w:fill="auto"/>
            <w:noWrap/>
            <w:vAlign w:val="center"/>
            <w:hideMark/>
          </w:tcPr>
          <w:p w14:paraId="07C238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0F3F0D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6B7E4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D7AA7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E1B7575"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238C8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 </w:t>
            </w:r>
            <w:r w:rsidRPr="0023371D">
              <w:rPr>
                <w:rFonts w:ascii="Arial" w:hAnsi="Arial" w:cs="Arial"/>
                <w:b/>
                <w:bCs/>
                <w:color w:val="000000"/>
                <w:sz w:val="14"/>
                <w:szCs w:val="14"/>
              </w:rPr>
              <w:t>ITEM</w:t>
            </w:r>
          </w:p>
        </w:tc>
        <w:tc>
          <w:tcPr>
            <w:tcW w:w="0" w:type="auto"/>
            <w:tcBorders>
              <w:top w:val="nil"/>
              <w:left w:val="nil"/>
              <w:bottom w:val="single" w:sz="8" w:space="0" w:color="auto"/>
              <w:right w:val="single" w:sz="8" w:space="0" w:color="auto"/>
            </w:tcBorders>
            <w:shd w:val="clear" w:color="000000" w:fill="D9D9D9"/>
            <w:vAlign w:val="center"/>
            <w:hideMark/>
          </w:tcPr>
          <w:p w14:paraId="1772BF63"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REEMPLAZO TOTAL DE HOMBRO INVERSO CEMENTADO</w:t>
            </w:r>
          </w:p>
        </w:tc>
        <w:tc>
          <w:tcPr>
            <w:tcW w:w="0" w:type="auto"/>
            <w:tcBorders>
              <w:top w:val="nil"/>
              <w:left w:val="nil"/>
              <w:bottom w:val="single" w:sz="8" w:space="0" w:color="auto"/>
              <w:right w:val="single" w:sz="8" w:space="0" w:color="auto"/>
            </w:tcBorders>
            <w:shd w:val="clear" w:color="000000" w:fill="D9D9D9"/>
            <w:vAlign w:val="center"/>
            <w:hideMark/>
          </w:tcPr>
          <w:p w14:paraId="2824FD9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nil"/>
            </w:tcBorders>
            <w:shd w:val="clear" w:color="000000" w:fill="D9D9D9"/>
            <w:vAlign w:val="center"/>
          </w:tcPr>
          <w:p w14:paraId="2E21BF1C"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single" w:sz="8" w:space="0" w:color="auto"/>
              <w:bottom w:val="single" w:sz="8" w:space="0" w:color="auto"/>
              <w:right w:val="single" w:sz="8" w:space="0" w:color="auto"/>
            </w:tcBorders>
            <w:shd w:val="clear" w:color="000000" w:fill="D9D9D9"/>
            <w:vAlign w:val="center"/>
          </w:tcPr>
          <w:p w14:paraId="5FAD578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804E03E"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C14759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E75AF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w:t>
            </w:r>
          </w:p>
        </w:tc>
        <w:tc>
          <w:tcPr>
            <w:tcW w:w="0" w:type="auto"/>
            <w:tcBorders>
              <w:top w:val="nil"/>
              <w:left w:val="nil"/>
              <w:bottom w:val="single" w:sz="8" w:space="0" w:color="auto"/>
              <w:right w:val="single" w:sz="8" w:space="0" w:color="auto"/>
            </w:tcBorders>
            <w:shd w:val="clear" w:color="auto" w:fill="auto"/>
            <w:vAlign w:val="center"/>
            <w:hideMark/>
          </w:tcPr>
          <w:p w14:paraId="13CED2A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VÁSTAGO AFFINIS FRACTURE 12/125</w:t>
            </w:r>
          </w:p>
        </w:tc>
        <w:tc>
          <w:tcPr>
            <w:tcW w:w="0" w:type="auto"/>
            <w:tcBorders>
              <w:top w:val="nil"/>
              <w:left w:val="nil"/>
              <w:bottom w:val="single" w:sz="8" w:space="0" w:color="auto"/>
              <w:right w:val="single" w:sz="8" w:space="0" w:color="auto"/>
            </w:tcBorders>
            <w:shd w:val="clear" w:color="auto" w:fill="auto"/>
            <w:noWrap/>
            <w:vAlign w:val="center"/>
            <w:hideMark/>
          </w:tcPr>
          <w:p w14:paraId="007421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2255F3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C1C8B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3E321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13ABD7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F02E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w:t>
            </w:r>
          </w:p>
        </w:tc>
        <w:tc>
          <w:tcPr>
            <w:tcW w:w="0" w:type="auto"/>
            <w:tcBorders>
              <w:top w:val="nil"/>
              <w:left w:val="nil"/>
              <w:bottom w:val="single" w:sz="8" w:space="0" w:color="auto"/>
              <w:right w:val="single" w:sz="8" w:space="0" w:color="auto"/>
            </w:tcBorders>
            <w:shd w:val="clear" w:color="auto" w:fill="auto"/>
            <w:vAlign w:val="center"/>
            <w:hideMark/>
          </w:tcPr>
          <w:p w14:paraId="5442F50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AFFINIS FRACTURE INVERSE 39+0</w:t>
            </w:r>
          </w:p>
        </w:tc>
        <w:tc>
          <w:tcPr>
            <w:tcW w:w="0" w:type="auto"/>
            <w:tcBorders>
              <w:top w:val="nil"/>
              <w:left w:val="nil"/>
              <w:bottom w:val="single" w:sz="8" w:space="0" w:color="auto"/>
              <w:right w:val="single" w:sz="8" w:space="0" w:color="auto"/>
            </w:tcBorders>
            <w:shd w:val="clear" w:color="auto" w:fill="auto"/>
            <w:noWrap/>
            <w:vAlign w:val="center"/>
            <w:hideMark/>
          </w:tcPr>
          <w:p w14:paraId="27BE19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2D3107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2A6BE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7B821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1571ED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845E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124</w:t>
            </w:r>
          </w:p>
        </w:tc>
        <w:tc>
          <w:tcPr>
            <w:tcW w:w="0" w:type="auto"/>
            <w:tcBorders>
              <w:top w:val="nil"/>
              <w:left w:val="nil"/>
              <w:bottom w:val="single" w:sz="8" w:space="0" w:color="auto"/>
              <w:right w:val="single" w:sz="8" w:space="0" w:color="auto"/>
            </w:tcBorders>
            <w:shd w:val="clear" w:color="auto" w:fill="auto"/>
            <w:vAlign w:val="center"/>
            <w:hideMark/>
          </w:tcPr>
          <w:p w14:paraId="622617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ESFERA GLENOIDEA AFFINIS INVERSE 36</w:t>
            </w:r>
          </w:p>
        </w:tc>
        <w:tc>
          <w:tcPr>
            <w:tcW w:w="0" w:type="auto"/>
            <w:tcBorders>
              <w:top w:val="nil"/>
              <w:left w:val="nil"/>
              <w:bottom w:val="single" w:sz="8" w:space="0" w:color="auto"/>
              <w:right w:val="single" w:sz="8" w:space="0" w:color="auto"/>
            </w:tcBorders>
            <w:shd w:val="clear" w:color="auto" w:fill="auto"/>
            <w:noWrap/>
            <w:vAlign w:val="center"/>
            <w:hideMark/>
          </w:tcPr>
          <w:p w14:paraId="6A5E20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806D9D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DFCA3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5EB51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AB08BA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46B0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w:t>
            </w:r>
          </w:p>
        </w:tc>
        <w:tc>
          <w:tcPr>
            <w:tcW w:w="0" w:type="auto"/>
            <w:tcBorders>
              <w:top w:val="nil"/>
              <w:left w:val="nil"/>
              <w:bottom w:val="single" w:sz="8" w:space="0" w:color="auto"/>
              <w:right w:val="single" w:sz="8" w:space="0" w:color="auto"/>
            </w:tcBorders>
            <w:shd w:val="clear" w:color="auto" w:fill="auto"/>
            <w:vAlign w:val="center"/>
            <w:hideMark/>
          </w:tcPr>
          <w:p w14:paraId="40EF6BD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METAGLENE AFFINIS INVERSE</w:t>
            </w:r>
          </w:p>
        </w:tc>
        <w:tc>
          <w:tcPr>
            <w:tcW w:w="0" w:type="auto"/>
            <w:tcBorders>
              <w:top w:val="nil"/>
              <w:left w:val="nil"/>
              <w:bottom w:val="single" w:sz="8" w:space="0" w:color="auto"/>
              <w:right w:val="single" w:sz="8" w:space="0" w:color="auto"/>
            </w:tcBorders>
            <w:shd w:val="clear" w:color="auto" w:fill="auto"/>
            <w:noWrap/>
            <w:vAlign w:val="center"/>
            <w:hideMark/>
          </w:tcPr>
          <w:p w14:paraId="3C08B2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A4921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855A9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EF2263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248F9D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EB76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w:t>
            </w:r>
          </w:p>
        </w:tc>
        <w:tc>
          <w:tcPr>
            <w:tcW w:w="0" w:type="auto"/>
            <w:tcBorders>
              <w:top w:val="nil"/>
              <w:left w:val="nil"/>
              <w:bottom w:val="single" w:sz="8" w:space="0" w:color="auto"/>
              <w:right w:val="single" w:sz="8" w:space="0" w:color="auto"/>
            </w:tcBorders>
            <w:shd w:val="clear" w:color="auto" w:fill="auto"/>
            <w:vAlign w:val="center"/>
            <w:hideMark/>
          </w:tcPr>
          <w:p w14:paraId="712F6E4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AFFINIS 4.0X30</w:t>
            </w:r>
          </w:p>
        </w:tc>
        <w:tc>
          <w:tcPr>
            <w:tcW w:w="0" w:type="auto"/>
            <w:tcBorders>
              <w:top w:val="nil"/>
              <w:left w:val="nil"/>
              <w:bottom w:val="single" w:sz="8" w:space="0" w:color="auto"/>
              <w:right w:val="single" w:sz="8" w:space="0" w:color="auto"/>
            </w:tcBorders>
            <w:shd w:val="clear" w:color="auto" w:fill="auto"/>
            <w:noWrap/>
            <w:vAlign w:val="center"/>
            <w:hideMark/>
          </w:tcPr>
          <w:p w14:paraId="43A6E4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4A91C0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A63BA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24A2A6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DA73FE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A4CF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w:t>
            </w:r>
          </w:p>
        </w:tc>
        <w:tc>
          <w:tcPr>
            <w:tcW w:w="0" w:type="auto"/>
            <w:tcBorders>
              <w:top w:val="nil"/>
              <w:left w:val="nil"/>
              <w:bottom w:val="single" w:sz="8" w:space="0" w:color="auto"/>
              <w:right w:val="single" w:sz="8" w:space="0" w:color="auto"/>
            </w:tcBorders>
            <w:shd w:val="clear" w:color="auto" w:fill="auto"/>
            <w:vAlign w:val="center"/>
            <w:hideMark/>
          </w:tcPr>
          <w:p w14:paraId="71BFD6E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TRACCIÓN AFFINIS INV. 4.5X18</w:t>
            </w:r>
          </w:p>
        </w:tc>
        <w:tc>
          <w:tcPr>
            <w:tcW w:w="0" w:type="auto"/>
            <w:tcBorders>
              <w:top w:val="nil"/>
              <w:left w:val="nil"/>
              <w:bottom w:val="single" w:sz="8" w:space="0" w:color="auto"/>
              <w:right w:val="single" w:sz="8" w:space="0" w:color="auto"/>
            </w:tcBorders>
            <w:shd w:val="clear" w:color="auto" w:fill="auto"/>
            <w:noWrap/>
            <w:vAlign w:val="center"/>
            <w:hideMark/>
          </w:tcPr>
          <w:p w14:paraId="67A4E2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B997AB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0687B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91564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A96F73A" w14:textId="77777777" w:rsidTr="00A3151B">
        <w:tc>
          <w:tcPr>
            <w:tcW w:w="0" w:type="auto"/>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744C3D0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TRAUMA</w:t>
            </w:r>
          </w:p>
        </w:tc>
        <w:tc>
          <w:tcPr>
            <w:tcW w:w="0" w:type="auto"/>
            <w:tcBorders>
              <w:top w:val="nil"/>
              <w:left w:val="nil"/>
              <w:bottom w:val="single" w:sz="8" w:space="0" w:color="auto"/>
              <w:right w:val="nil"/>
            </w:tcBorders>
            <w:shd w:val="clear" w:color="000000" w:fill="D9D9D9"/>
            <w:vAlign w:val="center"/>
          </w:tcPr>
          <w:p w14:paraId="2BCE8F96"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nil"/>
            </w:tcBorders>
            <w:shd w:val="clear" w:color="000000" w:fill="D9D9D9"/>
            <w:vAlign w:val="center"/>
          </w:tcPr>
          <w:p w14:paraId="2E673726"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nil"/>
            </w:tcBorders>
            <w:shd w:val="clear" w:color="000000" w:fill="D9D9D9"/>
            <w:vAlign w:val="center"/>
          </w:tcPr>
          <w:p w14:paraId="48BB757C" w14:textId="77777777" w:rsidR="0023371D" w:rsidRPr="0023371D" w:rsidRDefault="0023371D" w:rsidP="0023371D">
            <w:pPr>
              <w:spacing w:after="0" w:line="240" w:lineRule="auto"/>
              <w:rPr>
                <w:rFonts w:ascii="Arial" w:hAnsi="Arial" w:cs="Arial"/>
                <w:b/>
                <w:bCs/>
                <w:color w:val="000000"/>
                <w:sz w:val="14"/>
                <w:szCs w:val="14"/>
              </w:rPr>
            </w:pPr>
          </w:p>
        </w:tc>
      </w:tr>
      <w:tr w:rsidR="0023371D" w:rsidRPr="0023371D" w14:paraId="6B79F1DC"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C975C7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05C3066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MINIFRAGMENTOS PARA MANO </w:t>
            </w:r>
            <w:proofErr w:type="gramStart"/>
            <w:r w:rsidRPr="0023371D">
              <w:rPr>
                <w:rFonts w:ascii="Arial" w:hAnsi="Arial" w:cs="Arial"/>
                <w:b/>
                <w:bCs/>
                <w:color w:val="000000"/>
                <w:sz w:val="14"/>
                <w:szCs w:val="14"/>
              </w:rPr>
              <w:t>( CLAVOS</w:t>
            </w:r>
            <w:proofErr w:type="gramEnd"/>
            <w:r w:rsidRPr="0023371D">
              <w:rPr>
                <w:rFonts w:ascii="Arial" w:hAnsi="Arial" w:cs="Arial"/>
                <w:b/>
                <w:bCs/>
                <w:color w:val="000000"/>
                <w:sz w:val="14"/>
                <w:szCs w:val="14"/>
              </w:rPr>
              <w:t xml:space="preserve"> DE KIRSCHNER)</w:t>
            </w:r>
          </w:p>
        </w:tc>
        <w:tc>
          <w:tcPr>
            <w:tcW w:w="0" w:type="auto"/>
            <w:tcBorders>
              <w:top w:val="nil"/>
              <w:left w:val="nil"/>
              <w:bottom w:val="single" w:sz="8" w:space="0" w:color="auto"/>
              <w:right w:val="single" w:sz="8" w:space="0" w:color="auto"/>
            </w:tcBorders>
            <w:shd w:val="clear" w:color="000000" w:fill="D9D9D9"/>
            <w:vAlign w:val="center"/>
            <w:hideMark/>
          </w:tcPr>
          <w:p w14:paraId="25D8F6F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F87CE0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7F8C4E0"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DA5C4C1"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B58D5D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04065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w:t>
            </w:r>
          </w:p>
        </w:tc>
        <w:tc>
          <w:tcPr>
            <w:tcW w:w="0" w:type="auto"/>
            <w:tcBorders>
              <w:top w:val="nil"/>
              <w:left w:val="nil"/>
              <w:bottom w:val="single" w:sz="8" w:space="0" w:color="auto"/>
              <w:right w:val="single" w:sz="8" w:space="0" w:color="auto"/>
            </w:tcBorders>
            <w:shd w:val="clear" w:color="auto" w:fill="auto"/>
            <w:vAlign w:val="center"/>
            <w:hideMark/>
          </w:tcPr>
          <w:p w14:paraId="017A456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w:t>
            </w:r>
            <w:proofErr w:type="gramStart"/>
            <w:r w:rsidRPr="0023371D">
              <w:rPr>
                <w:rFonts w:ascii="Arial" w:hAnsi="Arial" w:cs="Arial"/>
                <w:color w:val="000000"/>
                <w:sz w:val="14"/>
                <w:szCs w:val="14"/>
              </w:rPr>
              <w:t>DE  KIRSCHNER</w:t>
            </w:r>
            <w:proofErr w:type="gramEnd"/>
            <w:r w:rsidRPr="0023371D">
              <w:rPr>
                <w:rFonts w:ascii="Arial" w:hAnsi="Arial" w:cs="Arial"/>
                <w:color w:val="000000"/>
                <w:sz w:val="14"/>
                <w:szCs w:val="14"/>
              </w:rPr>
              <w:t xml:space="preserve"> DOBLE PUNTA 0.28 MM  DE 12 A 15 CM DE LARGO</w:t>
            </w:r>
          </w:p>
        </w:tc>
        <w:tc>
          <w:tcPr>
            <w:tcW w:w="0" w:type="auto"/>
            <w:tcBorders>
              <w:top w:val="nil"/>
              <w:left w:val="nil"/>
              <w:bottom w:val="single" w:sz="8" w:space="0" w:color="auto"/>
              <w:right w:val="single" w:sz="8" w:space="0" w:color="auto"/>
            </w:tcBorders>
            <w:shd w:val="clear" w:color="auto" w:fill="auto"/>
            <w:noWrap/>
            <w:vAlign w:val="center"/>
            <w:hideMark/>
          </w:tcPr>
          <w:p w14:paraId="4AC5A7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BAC82D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23FDD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CF1B5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5753C5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0F54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w:t>
            </w:r>
          </w:p>
        </w:tc>
        <w:tc>
          <w:tcPr>
            <w:tcW w:w="0" w:type="auto"/>
            <w:tcBorders>
              <w:top w:val="nil"/>
              <w:left w:val="nil"/>
              <w:bottom w:val="single" w:sz="8" w:space="0" w:color="auto"/>
              <w:right w:val="single" w:sz="8" w:space="0" w:color="auto"/>
            </w:tcBorders>
            <w:shd w:val="clear" w:color="auto" w:fill="auto"/>
            <w:vAlign w:val="center"/>
            <w:hideMark/>
          </w:tcPr>
          <w:p w14:paraId="09180EC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w:t>
            </w:r>
            <w:proofErr w:type="gramStart"/>
            <w:r w:rsidRPr="0023371D">
              <w:rPr>
                <w:rFonts w:ascii="Arial" w:hAnsi="Arial" w:cs="Arial"/>
                <w:color w:val="000000"/>
                <w:sz w:val="14"/>
                <w:szCs w:val="14"/>
              </w:rPr>
              <w:t>DE  KIRSCHNER</w:t>
            </w:r>
            <w:proofErr w:type="gramEnd"/>
            <w:r w:rsidRPr="0023371D">
              <w:rPr>
                <w:rFonts w:ascii="Arial" w:hAnsi="Arial" w:cs="Arial"/>
                <w:color w:val="000000"/>
                <w:sz w:val="14"/>
                <w:szCs w:val="14"/>
              </w:rPr>
              <w:t xml:space="preserve"> DOBLE PUNTA 0.35 MM  DE 12 A 15 CM DE LARGO</w:t>
            </w:r>
          </w:p>
        </w:tc>
        <w:tc>
          <w:tcPr>
            <w:tcW w:w="0" w:type="auto"/>
            <w:tcBorders>
              <w:top w:val="nil"/>
              <w:left w:val="nil"/>
              <w:bottom w:val="single" w:sz="8" w:space="0" w:color="auto"/>
              <w:right w:val="single" w:sz="8" w:space="0" w:color="auto"/>
            </w:tcBorders>
            <w:shd w:val="clear" w:color="auto" w:fill="auto"/>
            <w:noWrap/>
            <w:vAlign w:val="center"/>
            <w:hideMark/>
          </w:tcPr>
          <w:p w14:paraId="7AFBA7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356F1F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8C3C7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F83E2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878514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D992E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w:t>
            </w:r>
          </w:p>
        </w:tc>
        <w:tc>
          <w:tcPr>
            <w:tcW w:w="0" w:type="auto"/>
            <w:tcBorders>
              <w:top w:val="nil"/>
              <w:left w:val="nil"/>
              <w:bottom w:val="single" w:sz="8" w:space="0" w:color="auto"/>
              <w:right w:val="single" w:sz="8" w:space="0" w:color="auto"/>
            </w:tcBorders>
            <w:shd w:val="clear" w:color="auto" w:fill="auto"/>
            <w:vAlign w:val="center"/>
            <w:hideMark/>
          </w:tcPr>
          <w:p w14:paraId="08ABDDF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w:t>
            </w:r>
            <w:proofErr w:type="gramStart"/>
            <w:r w:rsidRPr="0023371D">
              <w:rPr>
                <w:rFonts w:ascii="Arial" w:hAnsi="Arial" w:cs="Arial"/>
                <w:color w:val="000000"/>
                <w:sz w:val="14"/>
                <w:szCs w:val="14"/>
              </w:rPr>
              <w:t>DE  KIRSCHNER</w:t>
            </w:r>
            <w:proofErr w:type="gramEnd"/>
            <w:r w:rsidRPr="0023371D">
              <w:rPr>
                <w:rFonts w:ascii="Arial" w:hAnsi="Arial" w:cs="Arial"/>
                <w:color w:val="000000"/>
                <w:sz w:val="14"/>
                <w:szCs w:val="14"/>
              </w:rPr>
              <w:t xml:space="preserve"> DOBLE PUNTA 0.45 MM  DE 12 A 15 CM DE LARGO</w:t>
            </w:r>
          </w:p>
        </w:tc>
        <w:tc>
          <w:tcPr>
            <w:tcW w:w="0" w:type="auto"/>
            <w:tcBorders>
              <w:top w:val="nil"/>
              <w:left w:val="nil"/>
              <w:bottom w:val="single" w:sz="8" w:space="0" w:color="auto"/>
              <w:right w:val="single" w:sz="8" w:space="0" w:color="auto"/>
            </w:tcBorders>
            <w:shd w:val="clear" w:color="auto" w:fill="auto"/>
            <w:noWrap/>
            <w:vAlign w:val="center"/>
            <w:hideMark/>
          </w:tcPr>
          <w:p w14:paraId="446F79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38CF1F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2A46C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EAEC4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A05CAB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D26A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w:t>
            </w:r>
          </w:p>
        </w:tc>
        <w:tc>
          <w:tcPr>
            <w:tcW w:w="0" w:type="auto"/>
            <w:tcBorders>
              <w:top w:val="nil"/>
              <w:left w:val="nil"/>
              <w:bottom w:val="single" w:sz="8" w:space="0" w:color="auto"/>
              <w:right w:val="single" w:sz="8" w:space="0" w:color="auto"/>
            </w:tcBorders>
            <w:shd w:val="clear" w:color="auto" w:fill="auto"/>
            <w:vAlign w:val="center"/>
            <w:hideMark/>
          </w:tcPr>
          <w:p w14:paraId="555B170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1.5 *300</w:t>
            </w:r>
          </w:p>
        </w:tc>
        <w:tc>
          <w:tcPr>
            <w:tcW w:w="0" w:type="auto"/>
            <w:tcBorders>
              <w:top w:val="nil"/>
              <w:left w:val="nil"/>
              <w:bottom w:val="single" w:sz="8" w:space="0" w:color="auto"/>
              <w:right w:val="single" w:sz="8" w:space="0" w:color="auto"/>
            </w:tcBorders>
            <w:shd w:val="clear" w:color="auto" w:fill="auto"/>
            <w:noWrap/>
            <w:vAlign w:val="center"/>
            <w:hideMark/>
          </w:tcPr>
          <w:p w14:paraId="228F20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7DE370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F2A6D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F6898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16F8A6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B3EB8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w:t>
            </w:r>
          </w:p>
        </w:tc>
        <w:tc>
          <w:tcPr>
            <w:tcW w:w="0" w:type="auto"/>
            <w:tcBorders>
              <w:top w:val="nil"/>
              <w:left w:val="nil"/>
              <w:bottom w:val="single" w:sz="8" w:space="0" w:color="auto"/>
              <w:right w:val="single" w:sz="8" w:space="0" w:color="auto"/>
            </w:tcBorders>
            <w:shd w:val="clear" w:color="auto" w:fill="auto"/>
            <w:vAlign w:val="center"/>
            <w:hideMark/>
          </w:tcPr>
          <w:p w14:paraId="7044870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1.8 *300</w:t>
            </w:r>
          </w:p>
        </w:tc>
        <w:tc>
          <w:tcPr>
            <w:tcW w:w="0" w:type="auto"/>
            <w:tcBorders>
              <w:top w:val="nil"/>
              <w:left w:val="nil"/>
              <w:bottom w:val="single" w:sz="8" w:space="0" w:color="auto"/>
              <w:right w:val="single" w:sz="8" w:space="0" w:color="auto"/>
            </w:tcBorders>
            <w:shd w:val="clear" w:color="auto" w:fill="auto"/>
            <w:noWrap/>
            <w:vAlign w:val="center"/>
            <w:hideMark/>
          </w:tcPr>
          <w:p w14:paraId="0FFC3F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B1181E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B0ACB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DDEA3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5739BF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F1EBC9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w:t>
            </w:r>
          </w:p>
        </w:tc>
        <w:tc>
          <w:tcPr>
            <w:tcW w:w="0" w:type="auto"/>
            <w:tcBorders>
              <w:top w:val="nil"/>
              <w:left w:val="nil"/>
              <w:bottom w:val="single" w:sz="8" w:space="0" w:color="auto"/>
              <w:right w:val="single" w:sz="8" w:space="0" w:color="auto"/>
            </w:tcBorders>
            <w:shd w:val="clear" w:color="auto" w:fill="auto"/>
            <w:vAlign w:val="center"/>
            <w:hideMark/>
          </w:tcPr>
          <w:p w14:paraId="39358E8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2.0*300</w:t>
            </w:r>
          </w:p>
        </w:tc>
        <w:tc>
          <w:tcPr>
            <w:tcW w:w="0" w:type="auto"/>
            <w:tcBorders>
              <w:top w:val="nil"/>
              <w:left w:val="nil"/>
              <w:bottom w:val="single" w:sz="8" w:space="0" w:color="auto"/>
              <w:right w:val="single" w:sz="8" w:space="0" w:color="auto"/>
            </w:tcBorders>
            <w:shd w:val="clear" w:color="auto" w:fill="auto"/>
            <w:noWrap/>
            <w:vAlign w:val="center"/>
            <w:hideMark/>
          </w:tcPr>
          <w:p w14:paraId="56A88D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B42BEA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98350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362D4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8C1FA2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F331B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w:t>
            </w:r>
          </w:p>
        </w:tc>
        <w:tc>
          <w:tcPr>
            <w:tcW w:w="0" w:type="auto"/>
            <w:tcBorders>
              <w:top w:val="nil"/>
              <w:left w:val="nil"/>
              <w:bottom w:val="single" w:sz="8" w:space="0" w:color="auto"/>
              <w:right w:val="single" w:sz="8" w:space="0" w:color="auto"/>
            </w:tcBorders>
            <w:shd w:val="clear" w:color="auto" w:fill="auto"/>
            <w:vAlign w:val="center"/>
            <w:hideMark/>
          </w:tcPr>
          <w:p w14:paraId="16BDCBC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2.5*300</w:t>
            </w:r>
          </w:p>
        </w:tc>
        <w:tc>
          <w:tcPr>
            <w:tcW w:w="0" w:type="auto"/>
            <w:tcBorders>
              <w:top w:val="nil"/>
              <w:left w:val="nil"/>
              <w:bottom w:val="single" w:sz="8" w:space="0" w:color="auto"/>
              <w:right w:val="single" w:sz="8" w:space="0" w:color="auto"/>
            </w:tcBorders>
            <w:shd w:val="clear" w:color="auto" w:fill="auto"/>
            <w:noWrap/>
            <w:vAlign w:val="center"/>
            <w:hideMark/>
          </w:tcPr>
          <w:p w14:paraId="0A3E8D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CD846C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20B75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260CB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2ABC4D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A797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w:t>
            </w:r>
          </w:p>
        </w:tc>
        <w:tc>
          <w:tcPr>
            <w:tcW w:w="0" w:type="auto"/>
            <w:tcBorders>
              <w:top w:val="nil"/>
              <w:left w:val="nil"/>
              <w:bottom w:val="single" w:sz="8" w:space="0" w:color="auto"/>
              <w:right w:val="single" w:sz="8" w:space="0" w:color="auto"/>
            </w:tcBorders>
            <w:shd w:val="clear" w:color="auto" w:fill="auto"/>
            <w:vAlign w:val="center"/>
            <w:hideMark/>
          </w:tcPr>
          <w:p w14:paraId="2C75367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GUIA PUNTA ROSCADA 1.0 * 150</w:t>
            </w:r>
          </w:p>
        </w:tc>
        <w:tc>
          <w:tcPr>
            <w:tcW w:w="0" w:type="auto"/>
            <w:tcBorders>
              <w:top w:val="nil"/>
              <w:left w:val="nil"/>
              <w:bottom w:val="single" w:sz="8" w:space="0" w:color="auto"/>
              <w:right w:val="single" w:sz="8" w:space="0" w:color="auto"/>
            </w:tcBorders>
            <w:shd w:val="clear" w:color="auto" w:fill="auto"/>
            <w:noWrap/>
            <w:vAlign w:val="center"/>
            <w:hideMark/>
          </w:tcPr>
          <w:p w14:paraId="27B7DA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33649D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BAD03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D36A8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5573C3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AB64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w:t>
            </w:r>
          </w:p>
        </w:tc>
        <w:tc>
          <w:tcPr>
            <w:tcW w:w="0" w:type="auto"/>
            <w:tcBorders>
              <w:top w:val="nil"/>
              <w:left w:val="nil"/>
              <w:bottom w:val="single" w:sz="8" w:space="0" w:color="auto"/>
              <w:right w:val="single" w:sz="8" w:space="0" w:color="auto"/>
            </w:tcBorders>
            <w:shd w:val="clear" w:color="auto" w:fill="auto"/>
            <w:vAlign w:val="center"/>
            <w:hideMark/>
          </w:tcPr>
          <w:p w14:paraId="3441B1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GUIA PUNTA ROSCADA 1.2* 150</w:t>
            </w:r>
          </w:p>
        </w:tc>
        <w:tc>
          <w:tcPr>
            <w:tcW w:w="0" w:type="auto"/>
            <w:tcBorders>
              <w:top w:val="nil"/>
              <w:left w:val="nil"/>
              <w:bottom w:val="single" w:sz="8" w:space="0" w:color="auto"/>
              <w:right w:val="single" w:sz="8" w:space="0" w:color="auto"/>
            </w:tcBorders>
            <w:shd w:val="clear" w:color="auto" w:fill="auto"/>
            <w:noWrap/>
            <w:vAlign w:val="center"/>
            <w:hideMark/>
          </w:tcPr>
          <w:p w14:paraId="5745B9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8D91C7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25B48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D8C95A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0A2701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EAD8A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w:t>
            </w:r>
          </w:p>
        </w:tc>
        <w:tc>
          <w:tcPr>
            <w:tcW w:w="0" w:type="auto"/>
            <w:tcBorders>
              <w:top w:val="nil"/>
              <w:left w:val="nil"/>
              <w:bottom w:val="single" w:sz="8" w:space="0" w:color="auto"/>
              <w:right w:val="single" w:sz="8" w:space="0" w:color="auto"/>
            </w:tcBorders>
            <w:shd w:val="clear" w:color="auto" w:fill="auto"/>
            <w:vAlign w:val="center"/>
            <w:hideMark/>
          </w:tcPr>
          <w:p w14:paraId="32AFFAB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GUIA PUNTA ROSCADA 1.5* 150</w:t>
            </w:r>
          </w:p>
        </w:tc>
        <w:tc>
          <w:tcPr>
            <w:tcW w:w="0" w:type="auto"/>
            <w:tcBorders>
              <w:top w:val="nil"/>
              <w:left w:val="nil"/>
              <w:bottom w:val="single" w:sz="8" w:space="0" w:color="auto"/>
              <w:right w:val="single" w:sz="8" w:space="0" w:color="auto"/>
            </w:tcBorders>
            <w:shd w:val="clear" w:color="auto" w:fill="auto"/>
            <w:noWrap/>
            <w:vAlign w:val="center"/>
            <w:hideMark/>
          </w:tcPr>
          <w:p w14:paraId="2432A6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6343D9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2C816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6D56A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602122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B386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w:t>
            </w:r>
          </w:p>
        </w:tc>
        <w:tc>
          <w:tcPr>
            <w:tcW w:w="0" w:type="auto"/>
            <w:tcBorders>
              <w:top w:val="nil"/>
              <w:left w:val="nil"/>
              <w:bottom w:val="single" w:sz="8" w:space="0" w:color="auto"/>
              <w:right w:val="single" w:sz="8" w:space="0" w:color="auto"/>
            </w:tcBorders>
            <w:shd w:val="clear" w:color="auto" w:fill="auto"/>
            <w:vAlign w:val="center"/>
            <w:hideMark/>
          </w:tcPr>
          <w:p w14:paraId="5C2AEDF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GUIA PUNTA ROSCADA 2.0* 250</w:t>
            </w:r>
          </w:p>
        </w:tc>
        <w:tc>
          <w:tcPr>
            <w:tcW w:w="0" w:type="auto"/>
            <w:tcBorders>
              <w:top w:val="nil"/>
              <w:left w:val="nil"/>
              <w:bottom w:val="single" w:sz="8" w:space="0" w:color="auto"/>
              <w:right w:val="single" w:sz="8" w:space="0" w:color="auto"/>
            </w:tcBorders>
            <w:shd w:val="clear" w:color="auto" w:fill="auto"/>
            <w:noWrap/>
            <w:vAlign w:val="center"/>
            <w:hideMark/>
          </w:tcPr>
          <w:p w14:paraId="75F770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B0178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8498B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E4C26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F0BC9F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87E3E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w:t>
            </w:r>
          </w:p>
        </w:tc>
        <w:tc>
          <w:tcPr>
            <w:tcW w:w="0" w:type="auto"/>
            <w:tcBorders>
              <w:top w:val="nil"/>
              <w:left w:val="nil"/>
              <w:bottom w:val="single" w:sz="8" w:space="0" w:color="auto"/>
              <w:right w:val="single" w:sz="8" w:space="0" w:color="auto"/>
            </w:tcBorders>
            <w:shd w:val="clear" w:color="auto" w:fill="auto"/>
            <w:vAlign w:val="center"/>
            <w:hideMark/>
          </w:tcPr>
          <w:p w14:paraId="6E2EA00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GUIA PUNTA ROSCADA 2.5* 250</w:t>
            </w:r>
          </w:p>
        </w:tc>
        <w:tc>
          <w:tcPr>
            <w:tcW w:w="0" w:type="auto"/>
            <w:tcBorders>
              <w:top w:val="nil"/>
              <w:left w:val="nil"/>
              <w:bottom w:val="single" w:sz="8" w:space="0" w:color="auto"/>
              <w:right w:val="single" w:sz="8" w:space="0" w:color="auto"/>
            </w:tcBorders>
            <w:shd w:val="clear" w:color="auto" w:fill="auto"/>
            <w:noWrap/>
            <w:vAlign w:val="center"/>
            <w:hideMark/>
          </w:tcPr>
          <w:p w14:paraId="0DBE66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C6CC98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7D118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15F95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A3A4776"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724FBB2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77CBD0BC"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DE PLACAS DE MINIFRAGMENTOS PARA MANO 1.2 / 1.5 MM </w:t>
            </w:r>
          </w:p>
        </w:tc>
        <w:tc>
          <w:tcPr>
            <w:tcW w:w="0" w:type="auto"/>
            <w:tcBorders>
              <w:top w:val="nil"/>
              <w:left w:val="nil"/>
              <w:bottom w:val="single" w:sz="8" w:space="0" w:color="auto"/>
              <w:right w:val="single" w:sz="8" w:space="0" w:color="auto"/>
            </w:tcBorders>
            <w:shd w:val="clear" w:color="000000" w:fill="D9D9D9"/>
            <w:vAlign w:val="center"/>
            <w:hideMark/>
          </w:tcPr>
          <w:p w14:paraId="6113A90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A47EDD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447D61AC"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918DF46"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9B6548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D45B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w:t>
            </w:r>
          </w:p>
        </w:tc>
        <w:tc>
          <w:tcPr>
            <w:tcW w:w="0" w:type="auto"/>
            <w:tcBorders>
              <w:top w:val="nil"/>
              <w:left w:val="nil"/>
              <w:bottom w:val="single" w:sz="8" w:space="0" w:color="auto"/>
              <w:right w:val="single" w:sz="8" w:space="0" w:color="auto"/>
            </w:tcBorders>
            <w:shd w:val="clear" w:color="auto" w:fill="auto"/>
            <w:vAlign w:val="center"/>
            <w:hideMark/>
          </w:tcPr>
          <w:p w14:paraId="65BB8B7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GANCHO PLAT. X 1A. PERF. 0.6</w:t>
            </w:r>
          </w:p>
        </w:tc>
        <w:tc>
          <w:tcPr>
            <w:tcW w:w="0" w:type="auto"/>
            <w:tcBorders>
              <w:top w:val="nil"/>
              <w:left w:val="nil"/>
              <w:bottom w:val="single" w:sz="8" w:space="0" w:color="auto"/>
              <w:right w:val="single" w:sz="8" w:space="0" w:color="auto"/>
            </w:tcBorders>
            <w:shd w:val="clear" w:color="auto" w:fill="auto"/>
            <w:noWrap/>
            <w:vAlign w:val="center"/>
            <w:hideMark/>
          </w:tcPr>
          <w:p w14:paraId="66E344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7B69A6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4E995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5E823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25902F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D532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w:t>
            </w:r>
          </w:p>
        </w:tc>
        <w:tc>
          <w:tcPr>
            <w:tcW w:w="0" w:type="auto"/>
            <w:tcBorders>
              <w:top w:val="nil"/>
              <w:left w:val="nil"/>
              <w:bottom w:val="single" w:sz="8" w:space="0" w:color="auto"/>
              <w:right w:val="single" w:sz="8" w:space="0" w:color="auto"/>
            </w:tcBorders>
            <w:shd w:val="clear" w:color="auto" w:fill="auto"/>
            <w:vAlign w:val="center"/>
            <w:hideMark/>
          </w:tcPr>
          <w:p w14:paraId="57F7B8D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EN L X 5A. </w:t>
            </w:r>
            <w:proofErr w:type="gramStart"/>
            <w:r w:rsidRPr="0023371D">
              <w:rPr>
                <w:rFonts w:ascii="Arial" w:hAnsi="Arial" w:cs="Arial"/>
                <w:color w:val="000000"/>
                <w:sz w:val="14"/>
                <w:szCs w:val="14"/>
              </w:rPr>
              <w:t>IZQ.PLAT.PERF</w:t>
            </w:r>
            <w:proofErr w:type="gramEnd"/>
            <w:r w:rsidRPr="0023371D">
              <w:rPr>
                <w:rFonts w:ascii="Arial" w:hAnsi="Arial" w:cs="Arial"/>
                <w:color w:val="000000"/>
                <w:sz w:val="14"/>
                <w:szCs w:val="14"/>
              </w:rPr>
              <w:t>. 0.6</w:t>
            </w:r>
          </w:p>
        </w:tc>
        <w:tc>
          <w:tcPr>
            <w:tcW w:w="0" w:type="auto"/>
            <w:tcBorders>
              <w:top w:val="nil"/>
              <w:left w:val="nil"/>
              <w:bottom w:val="single" w:sz="8" w:space="0" w:color="auto"/>
              <w:right w:val="single" w:sz="8" w:space="0" w:color="auto"/>
            </w:tcBorders>
            <w:shd w:val="clear" w:color="auto" w:fill="auto"/>
            <w:noWrap/>
            <w:vAlign w:val="center"/>
            <w:hideMark/>
          </w:tcPr>
          <w:p w14:paraId="557A2C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AF6E26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59550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20AB5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6462B0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D29A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w:t>
            </w:r>
          </w:p>
        </w:tc>
        <w:tc>
          <w:tcPr>
            <w:tcW w:w="0" w:type="auto"/>
            <w:tcBorders>
              <w:top w:val="nil"/>
              <w:left w:val="nil"/>
              <w:bottom w:val="single" w:sz="8" w:space="0" w:color="auto"/>
              <w:right w:val="single" w:sz="8" w:space="0" w:color="auto"/>
            </w:tcBorders>
            <w:shd w:val="clear" w:color="auto" w:fill="auto"/>
            <w:vAlign w:val="center"/>
            <w:hideMark/>
          </w:tcPr>
          <w:p w14:paraId="696E23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EN L X 5A. </w:t>
            </w:r>
            <w:proofErr w:type="gramStart"/>
            <w:r w:rsidRPr="0023371D">
              <w:rPr>
                <w:rFonts w:ascii="Arial" w:hAnsi="Arial" w:cs="Arial"/>
                <w:color w:val="000000"/>
                <w:sz w:val="14"/>
                <w:szCs w:val="14"/>
              </w:rPr>
              <w:t>DER.PLAT.PERF</w:t>
            </w:r>
            <w:proofErr w:type="gramEnd"/>
            <w:r w:rsidRPr="0023371D">
              <w:rPr>
                <w:rFonts w:ascii="Arial" w:hAnsi="Arial" w:cs="Arial"/>
                <w:color w:val="000000"/>
                <w:sz w:val="14"/>
                <w:szCs w:val="14"/>
              </w:rPr>
              <w:t>. 0.6</w:t>
            </w:r>
          </w:p>
        </w:tc>
        <w:tc>
          <w:tcPr>
            <w:tcW w:w="0" w:type="auto"/>
            <w:tcBorders>
              <w:top w:val="nil"/>
              <w:left w:val="nil"/>
              <w:bottom w:val="single" w:sz="8" w:space="0" w:color="auto"/>
              <w:right w:val="single" w:sz="8" w:space="0" w:color="auto"/>
            </w:tcBorders>
            <w:shd w:val="clear" w:color="auto" w:fill="auto"/>
            <w:noWrap/>
            <w:vAlign w:val="center"/>
            <w:hideMark/>
          </w:tcPr>
          <w:p w14:paraId="414A04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F97637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D0B99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6C56A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54A237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CEE63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w:t>
            </w:r>
          </w:p>
        </w:tc>
        <w:tc>
          <w:tcPr>
            <w:tcW w:w="0" w:type="auto"/>
            <w:tcBorders>
              <w:top w:val="nil"/>
              <w:left w:val="nil"/>
              <w:bottom w:val="single" w:sz="8" w:space="0" w:color="auto"/>
              <w:right w:val="single" w:sz="8" w:space="0" w:color="auto"/>
            </w:tcBorders>
            <w:shd w:val="clear" w:color="auto" w:fill="auto"/>
            <w:vAlign w:val="center"/>
            <w:hideMark/>
          </w:tcPr>
          <w:p w14:paraId="0067F31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CONDI. X 5A. </w:t>
            </w:r>
            <w:proofErr w:type="gramStart"/>
            <w:r w:rsidRPr="0023371D">
              <w:rPr>
                <w:rFonts w:ascii="Arial" w:hAnsi="Arial" w:cs="Arial"/>
                <w:color w:val="000000"/>
                <w:sz w:val="14"/>
                <w:szCs w:val="14"/>
              </w:rPr>
              <w:t>IZQ.PLAT.PERF</w:t>
            </w:r>
            <w:proofErr w:type="gramEnd"/>
            <w:r w:rsidRPr="0023371D">
              <w:rPr>
                <w:rFonts w:ascii="Arial" w:hAnsi="Arial" w:cs="Arial"/>
                <w:color w:val="000000"/>
                <w:sz w:val="14"/>
                <w:szCs w:val="14"/>
              </w:rPr>
              <w:t>. 0.6</w:t>
            </w:r>
          </w:p>
        </w:tc>
        <w:tc>
          <w:tcPr>
            <w:tcW w:w="0" w:type="auto"/>
            <w:tcBorders>
              <w:top w:val="nil"/>
              <w:left w:val="nil"/>
              <w:bottom w:val="single" w:sz="8" w:space="0" w:color="auto"/>
              <w:right w:val="single" w:sz="8" w:space="0" w:color="auto"/>
            </w:tcBorders>
            <w:shd w:val="clear" w:color="auto" w:fill="auto"/>
            <w:noWrap/>
            <w:vAlign w:val="center"/>
            <w:hideMark/>
          </w:tcPr>
          <w:p w14:paraId="2EE53A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B0FAF5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C56A6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90B3B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096A9A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83FF6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w:t>
            </w:r>
          </w:p>
        </w:tc>
        <w:tc>
          <w:tcPr>
            <w:tcW w:w="0" w:type="auto"/>
            <w:tcBorders>
              <w:top w:val="nil"/>
              <w:left w:val="nil"/>
              <w:bottom w:val="single" w:sz="8" w:space="0" w:color="auto"/>
              <w:right w:val="single" w:sz="8" w:space="0" w:color="auto"/>
            </w:tcBorders>
            <w:shd w:val="clear" w:color="auto" w:fill="auto"/>
            <w:vAlign w:val="center"/>
            <w:hideMark/>
          </w:tcPr>
          <w:p w14:paraId="38E198D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CONDI. X 5A. </w:t>
            </w:r>
            <w:proofErr w:type="gramStart"/>
            <w:r w:rsidRPr="0023371D">
              <w:rPr>
                <w:rFonts w:ascii="Arial" w:hAnsi="Arial" w:cs="Arial"/>
                <w:color w:val="000000"/>
                <w:sz w:val="14"/>
                <w:szCs w:val="14"/>
              </w:rPr>
              <w:t>DER.PLAT.PERF</w:t>
            </w:r>
            <w:proofErr w:type="gramEnd"/>
            <w:r w:rsidRPr="0023371D">
              <w:rPr>
                <w:rFonts w:ascii="Arial" w:hAnsi="Arial" w:cs="Arial"/>
                <w:color w:val="000000"/>
                <w:sz w:val="14"/>
                <w:szCs w:val="14"/>
              </w:rPr>
              <w:t>. 0.6</w:t>
            </w:r>
          </w:p>
        </w:tc>
        <w:tc>
          <w:tcPr>
            <w:tcW w:w="0" w:type="auto"/>
            <w:tcBorders>
              <w:top w:val="nil"/>
              <w:left w:val="nil"/>
              <w:bottom w:val="single" w:sz="8" w:space="0" w:color="auto"/>
              <w:right w:val="single" w:sz="8" w:space="0" w:color="auto"/>
            </w:tcBorders>
            <w:shd w:val="clear" w:color="auto" w:fill="auto"/>
            <w:noWrap/>
            <w:vAlign w:val="center"/>
            <w:hideMark/>
          </w:tcPr>
          <w:p w14:paraId="41B278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6BA50E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BDE0D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668F5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7E0BC1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EF7D8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w:t>
            </w:r>
          </w:p>
        </w:tc>
        <w:tc>
          <w:tcPr>
            <w:tcW w:w="0" w:type="auto"/>
            <w:tcBorders>
              <w:top w:val="nil"/>
              <w:left w:val="nil"/>
              <w:bottom w:val="single" w:sz="8" w:space="0" w:color="auto"/>
              <w:right w:val="single" w:sz="8" w:space="0" w:color="auto"/>
            </w:tcBorders>
            <w:shd w:val="clear" w:color="auto" w:fill="auto"/>
            <w:vAlign w:val="center"/>
            <w:hideMark/>
          </w:tcPr>
          <w:p w14:paraId="653A203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CUADR. X 6A. PLAT.PERF. 0.6</w:t>
            </w:r>
          </w:p>
        </w:tc>
        <w:tc>
          <w:tcPr>
            <w:tcW w:w="0" w:type="auto"/>
            <w:tcBorders>
              <w:top w:val="nil"/>
              <w:left w:val="nil"/>
              <w:bottom w:val="single" w:sz="8" w:space="0" w:color="auto"/>
              <w:right w:val="single" w:sz="8" w:space="0" w:color="auto"/>
            </w:tcBorders>
            <w:shd w:val="clear" w:color="auto" w:fill="auto"/>
            <w:noWrap/>
            <w:vAlign w:val="center"/>
            <w:hideMark/>
          </w:tcPr>
          <w:p w14:paraId="01F387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69A3ED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6A460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0C7B3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151D2A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39B70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w:t>
            </w:r>
          </w:p>
        </w:tc>
        <w:tc>
          <w:tcPr>
            <w:tcW w:w="0" w:type="auto"/>
            <w:tcBorders>
              <w:top w:val="nil"/>
              <w:left w:val="nil"/>
              <w:bottom w:val="single" w:sz="8" w:space="0" w:color="auto"/>
              <w:right w:val="single" w:sz="8" w:space="0" w:color="auto"/>
            </w:tcBorders>
            <w:shd w:val="clear" w:color="auto" w:fill="auto"/>
            <w:vAlign w:val="center"/>
            <w:hideMark/>
          </w:tcPr>
          <w:p w14:paraId="2D3E85E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CUADR. X 6A. PLAT.PERF. 0.6</w:t>
            </w:r>
          </w:p>
        </w:tc>
        <w:tc>
          <w:tcPr>
            <w:tcW w:w="0" w:type="auto"/>
            <w:tcBorders>
              <w:top w:val="nil"/>
              <w:left w:val="nil"/>
              <w:bottom w:val="single" w:sz="8" w:space="0" w:color="auto"/>
              <w:right w:val="single" w:sz="8" w:space="0" w:color="auto"/>
            </w:tcBorders>
            <w:shd w:val="clear" w:color="auto" w:fill="auto"/>
            <w:noWrap/>
            <w:vAlign w:val="center"/>
            <w:hideMark/>
          </w:tcPr>
          <w:p w14:paraId="52A395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8AB649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3F79F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376CB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6D2359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B0C84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w:t>
            </w:r>
          </w:p>
        </w:tc>
        <w:tc>
          <w:tcPr>
            <w:tcW w:w="0" w:type="auto"/>
            <w:tcBorders>
              <w:top w:val="nil"/>
              <w:left w:val="nil"/>
              <w:bottom w:val="single" w:sz="8" w:space="0" w:color="auto"/>
              <w:right w:val="single" w:sz="8" w:space="0" w:color="auto"/>
            </w:tcBorders>
            <w:shd w:val="clear" w:color="auto" w:fill="auto"/>
            <w:vAlign w:val="center"/>
            <w:hideMark/>
          </w:tcPr>
          <w:p w14:paraId="5A47D9B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CUADR. X 8A. PLAT.PERF. 0.6</w:t>
            </w:r>
          </w:p>
        </w:tc>
        <w:tc>
          <w:tcPr>
            <w:tcW w:w="0" w:type="auto"/>
            <w:tcBorders>
              <w:top w:val="nil"/>
              <w:left w:val="nil"/>
              <w:bottom w:val="single" w:sz="8" w:space="0" w:color="auto"/>
              <w:right w:val="single" w:sz="8" w:space="0" w:color="auto"/>
            </w:tcBorders>
            <w:shd w:val="clear" w:color="auto" w:fill="auto"/>
            <w:noWrap/>
            <w:vAlign w:val="center"/>
            <w:hideMark/>
          </w:tcPr>
          <w:p w14:paraId="11773B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63B6C5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B9408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ECF72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69A2CF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5D97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w:t>
            </w:r>
          </w:p>
        </w:tc>
        <w:tc>
          <w:tcPr>
            <w:tcW w:w="0" w:type="auto"/>
            <w:tcBorders>
              <w:top w:val="nil"/>
              <w:left w:val="nil"/>
              <w:bottom w:val="single" w:sz="8" w:space="0" w:color="auto"/>
              <w:right w:val="single" w:sz="8" w:space="0" w:color="auto"/>
            </w:tcBorders>
            <w:shd w:val="clear" w:color="auto" w:fill="auto"/>
            <w:vAlign w:val="center"/>
            <w:hideMark/>
          </w:tcPr>
          <w:p w14:paraId="567D66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CUADR. X10A. PLAT.PERF.0.6</w:t>
            </w:r>
          </w:p>
          <w:p w14:paraId="23C7807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hideMark/>
          </w:tcPr>
          <w:p w14:paraId="3798DE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E9BC87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661E0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9BA1C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6CCC12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BB68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w:t>
            </w:r>
          </w:p>
        </w:tc>
        <w:tc>
          <w:tcPr>
            <w:tcW w:w="0" w:type="auto"/>
            <w:tcBorders>
              <w:top w:val="nil"/>
              <w:left w:val="nil"/>
              <w:bottom w:val="single" w:sz="8" w:space="0" w:color="auto"/>
              <w:right w:val="single" w:sz="8" w:space="0" w:color="auto"/>
            </w:tcBorders>
            <w:shd w:val="clear" w:color="auto" w:fill="auto"/>
            <w:vAlign w:val="center"/>
            <w:hideMark/>
          </w:tcPr>
          <w:p w14:paraId="17A20B1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CUADR. X12A. PLAT.PERF.0.6</w:t>
            </w:r>
          </w:p>
        </w:tc>
        <w:tc>
          <w:tcPr>
            <w:tcW w:w="0" w:type="auto"/>
            <w:tcBorders>
              <w:top w:val="nil"/>
              <w:left w:val="nil"/>
              <w:bottom w:val="single" w:sz="8" w:space="0" w:color="auto"/>
              <w:right w:val="single" w:sz="8" w:space="0" w:color="auto"/>
            </w:tcBorders>
            <w:shd w:val="clear" w:color="auto" w:fill="auto"/>
            <w:noWrap/>
            <w:vAlign w:val="center"/>
            <w:hideMark/>
          </w:tcPr>
          <w:p w14:paraId="3E8F73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04DE32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10A5E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B9CBD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036072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1BDA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w:t>
            </w:r>
          </w:p>
        </w:tc>
        <w:tc>
          <w:tcPr>
            <w:tcW w:w="0" w:type="auto"/>
            <w:tcBorders>
              <w:top w:val="nil"/>
              <w:left w:val="nil"/>
              <w:bottom w:val="single" w:sz="8" w:space="0" w:color="auto"/>
              <w:right w:val="single" w:sz="8" w:space="0" w:color="auto"/>
            </w:tcBorders>
            <w:shd w:val="clear" w:color="auto" w:fill="auto"/>
            <w:vAlign w:val="center"/>
            <w:hideMark/>
          </w:tcPr>
          <w:p w14:paraId="3FA0037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M. CUADR. X 6A. </w:t>
            </w:r>
            <w:proofErr w:type="gramStart"/>
            <w:r w:rsidRPr="0023371D">
              <w:rPr>
                <w:rFonts w:ascii="Arial" w:hAnsi="Arial" w:cs="Arial"/>
                <w:color w:val="000000"/>
                <w:sz w:val="14"/>
                <w:szCs w:val="14"/>
              </w:rPr>
              <w:t>IZQ.PLAT.PERF</w:t>
            </w:r>
            <w:proofErr w:type="gramEnd"/>
            <w:r w:rsidRPr="0023371D">
              <w:rPr>
                <w:rFonts w:ascii="Arial" w:hAnsi="Arial" w:cs="Arial"/>
                <w:color w:val="000000"/>
                <w:sz w:val="14"/>
                <w:szCs w:val="14"/>
              </w:rPr>
              <w:t>.0.6</w:t>
            </w:r>
          </w:p>
        </w:tc>
        <w:tc>
          <w:tcPr>
            <w:tcW w:w="0" w:type="auto"/>
            <w:tcBorders>
              <w:top w:val="nil"/>
              <w:left w:val="nil"/>
              <w:bottom w:val="single" w:sz="8" w:space="0" w:color="auto"/>
              <w:right w:val="single" w:sz="8" w:space="0" w:color="auto"/>
            </w:tcBorders>
            <w:shd w:val="clear" w:color="auto" w:fill="auto"/>
            <w:noWrap/>
            <w:vAlign w:val="center"/>
            <w:hideMark/>
          </w:tcPr>
          <w:p w14:paraId="78B110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BE1EAE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FE2F6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6C9FA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63C18C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3BD97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w:t>
            </w:r>
          </w:p>
        </w:tc>
        <w:tc>
          <w:tcPr>
            <w:tcW w:w="0" w:type="auto"/>
            <w:tcBorders>
              <w:top w:val="nil"/>
              <w:left w:val="nil"/>
              <w:bottom w:val="single" w:sz="8" w:space="0" w:color="auto"/>
              <w:right w:val="single" w:sz="8" w:space="0" w:color="auto"/>
            </w:tcBorders>
            <w:shd w:val="clear" w:color="auto" w:fill="auto"/>
            <w:vAlign w:val="center"/>
            <w:hideMark/>
          </w:tcPr>
          <w:p w14:paraId="1B790A8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M. CUADR. X 6A. </w:t>
            </w:r>
            <w:proofErr w:type="gramStart"/>
            <w:r w:rsidRPr="0023371D">
              <w:rPr>
                <w:rFonts w:ascii="Arial" w:hAnsi="Arial" w:cs="Arial"/>
                <w:color w:val="000000"/>
                <w:sz w:val="14"/>
                <w:szCs w:val="14"/>
              </w:rPr>
              <w:t>DER.PLAT.PERF</w:t>
            </w:r>
            <w:proofErr w:type="gramEnd"/>
            <w:r w:rsidRPr="0023371D">
              <w:rPr>
                <w:rFonts w:ascii="Arial" w:hAnsi="Arial" w:cs="Arial"/>
                <w:color w:val="000000"/>
                <w:sz w:val="14"/>
                <w:szCs w:val="14"/>
              </w:rPr>
              <w:t>.0.6</w:t>
            </w:r>
          </w:p>
        </w:tc>
        <w:tc>
          <w:tcPr>
            <w:tcW w:w="0" w:type="auto"/>
            <w:tcBorders>
              <w:top w:val="nil"/>
              <w:left w:val="nil"/>
              <w:bottom w:val="single" w:sz="8" w:space="0" w:color="auto"/>
              <w:right w:val="single" w:sz="8" w:space="0" w:color="auto"/>
            </w:tcBorders>
            <w:shd w:val="clear" w:color="auto" w:fill="auto"/>
            <w:noWrap/>
            <w:vAlign w:val="center"/>
            <w:hideMark/>
          </w:tcPr>
          <w:p w14:paraId="0D95AA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1C7029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BB65E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41ED5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51163E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9028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w:t>
            </w:r>
          </w:p>
        </w:tc>
        <w:tc>
          <w:tcPr>
            <w:tcW w:w="0" w:type="auto"/>
            <w:tcBorders>
              <w:top w:val="nil"/>
              <w:left w:val="nil"/>
              <w:bottom w:val="single" w:sz="8" w:space="0" w:color="auto"/>
              <w:right w:val="single" w:sz="8" w:space="0" w:color="auto"/>
            </w:tcBorders>
            <w:shd w:val="clear" w:color="auto" w:fill="auto"/>
            <w:vAlign w:val="center"/>
            <w:hideMark/>
          </w:tcPr>
          <w:p w14:paraId="5766AB7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X 6A. PLAT.IZQ.PERF. 0.6</w:t>
            </w:r>
          </w:p>
        </w:tc>
        <w:tc>
          <w:tcPr>
            <w:tcW w:w="0" w:type="auto"/>
            <w:tcBorders>
              <w:top w:val="nil"/>
              <w:left w:val="nil"/>
              <w:bottom w:val="single" w:sz="8" w:space="0" w:color="auto"/>
              <w:right w:val="single" w:sz="8" w:space="0" w:color="auto"/>
            </w:tcBorders>
            <w:shd w:val="clear" w:color="auto" w:fill="auto"/>
            <w:noWrap/>
            <w:vAlign w:val="center"/>
            <w:hideMark/>
          </w:tcPr>
          <w:p w14:paraId="18CC2B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BA6F31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C9387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88D99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B92779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3194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w:t>
            </w:r>
          </w:p>
        </w:tc>
        <w:tc>
          <w:tcPr>
            <w:tcW w:w="0" w:type="auto"/>
            <w:tcBorders>
              <w:top w:val="nil"/>
              <w:left w:val="nil"/>
              <w:bottom w:val="single" w:sz="8" w:space="0" w:color="auto"/>
              <w:right w:val="single" w:sz="8" w:space="0" w:color="auto"/>
            </w:tcBorders>
            <w:shd w:val="clear" w:color="auto" w:fill="auto"/>
            <w:vAlign w:val="center"/>
            <w:hideMark/>
          </w:tcPr>
          <w:p w14:paraId="1420329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X 6A. PLAT.DER.PERF. 0.6</w:t>
            </w:r>
          </w:p>
        </w:tc>
        <w:tc>
          <w:tcPr>
            <w:tcW w:w="0" w:type="auto"/>
            <w:tcBorders>
              <w:top w:val="nil"/>
              <w:left w:val="nil"/>
              <w:bottom w:val="single" w:sz="8" w:space="0" w:color="auto"/>
              <w:right w:val="single" w:sz="8" w:space="0" w:color="auto"/>
            </w:tcBorders>
            <w:shd w:val="clear" w:color="auto" w:fill="auto"/>
            <w:noWrap/>
            <w:vAlign w:val="center"/>
            <w:hideMark/>
          </w:tcPr>
          <w:p w14:paraId="3242A5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1D2F72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5FCDE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6C29F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40D73D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D01CE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w:t>
            </w:r>
          </w:p>
        </w:tc>
        <w:tc>
          <w:tcPr>
            <w:tcW w:w="0" w:type="auto"/>
            <w:tcBorders>
              <w:top w:val="nil"/>
              <w:left w:val="nil"/>
              <w:bottom w:val="single" w:sz="8" w:space="0" w:color="auto"/>
              <w:right w:val="single" w:sz="8" w:space="0" w:color="auto"/>
            </w:tcBorders>
            <w:shd w:val="clear" w:color="auto" w:fill="auto"/>
            <w:vAlign w:val="center"/>
            <w:hideMark/>
          </w:tcPr>
          <w:p w14:paraId="794F0F0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M. CUADR. X 8A. </w:t>
            </w:r>
            <w:proofErr w:type="gramStart"/>
            <w:r w:rsidRPr="0023371D">
              <w:rPr>
                <w:rFonts w:ascii="Arial" w:hAnsi="Arial" w:cs="Arial"/>
                <w:color w:val="000000"/>
                <w:sz w:val="14"/>
                <w:szCs w:val="14"/>
              </w:rPr>
              <w:t>IZQ.PLAT.PERF</w:t>
            </w:r>
            <w:proofErr w:type="gramEnd"/>
            <w:r w:rsidRPr="0023371D">
              <w:rPr>
                <w:rFonts w:ascii="Arial" w:hAnsi="Arial" w:cs="Arial"/>
                <w:color w:val="000000"/>
                <w:sz w:val="14"/>
                <w:szCs w:val="14"/>
              </w:rPr>
              <w:t>. 0.6</w:t>
            </w:r>
          </w:p>
        </w:tc>
        <w:tc>
          <w:tcPr>
            <w:tcW w:w="0" w:type="auto"/>
            <w:tcBorders>
              <w:top w:val="nil"/>
              <w:left w:val="nil"/>
              <w:bottom w:val="single" w:sz="8" w:space="0" w:color="auto"/>
              <w:right w:val="single" w:sz="8" w:space="0" w:color="auto"/>
            </w:tcBorders>
            <w:shd w:val="clear" w:color="auto" w:fill="auto"/>
            <w:noWrap/>
            <w:vAlign w:val="center"/>
            <w:hideMark/>
          </w:tcPr>
          <w:p w14:paraId="69005D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E0D0F5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134AC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28DF5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60E278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21A1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w:t>
            </w:r>
          </w:p>
        </w:tc>
        <w:tc>
          <w:tcPr>
            <w:tcW w:w="0" w:type="auto"/>
            <w:tcBorders>
              <w:top w:val="nil"/>
              <w:left w:val="nil"/>
              <w:bottom w:val="single" w:sz="8" w:space="0" w:color="auto"/>
              <w:right w:val="single" w:sz="8" w:space="0" w:color="auto"/>
            </w:tcBorders>
            <w:shd w:val="clear" w:color="auto" w:fill="auto"/>
            <w:vAlign w:val="center"/>
            <w:hideMark/>
          </w:tcPr>
          <w:p w14:paraId="7C2C2E2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M. CUADR. X 8A. </w:t>
            </w:r>
            <w:proofErr w:type="gramStart"/>
            <w:r w:rsidRPr="0023371D">
              <w:rPr>
                <w:rFonts w:ascii="Arial" w:hAnsi="Arial" w:cs="Arial"/>
                <w:color w:val="000000"/>
                <w:sz w:val="14"/>
                <w:szCs w:val="14"/>
              </w:rPr>
              <w:t>DER.PLAT.PERF</w:t>
            </w:r>
            <w:proofErr w:type="gramEnd"/>
            <w:r w:rsidRPr="0023371D">
              <w:rPr>
                <w:rFonts w:ascii="Arial" w:hAnsi="Arial" w:cs="Arial"/>
                <w:color w:val="000000"/>
                <w:sz w:val="14"/>
                <w:szCs w:val="14"/>
              </w:rPr>
              <w:t>. 0.6</w:t>
            </w:r>
          </w:p>
        </w:tc>
        <w:tc>
          <w:tcPr>
            <w:tcW w:w="0" w:type="auto"/>
            <w:tcBorders>
              <w:top w:val="nil"/>
              <w:left w:val="nil"/>
              <w:bottom w:val="single" w:sz="8" w:space="0" w:color="auto"/>
              <w:right w:val="single" w:sz="8" w:space="0" w:color="auto"/>
            </w:tcBorders>
            <w:shd w:val="clear" w:color="auto" w:fill="auto"/>
            <w:noWrap/>
            <w:vAlign w:val="center"/>
            <w:hideMark/>
          </w:tcPr>
          <w:p w14:paraId="45F2DA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0AE3AF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18813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21643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A9C76B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8107E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w:t>
            </w:r>
          </w:p>
        </w:tc>
        <w:tc>
          <w:tcPr>
            <w:tcW w:w="0" w:type="auto"/>
            <w:tcBorders>
              <w:top w:val="nil"/>
              <w:left w:val="nil"/>
              <w:bottom w:val="single" w:sz="8" w:space="0" w:color="auto"/>
              <w:right w:val="single" w:sz="8" w:space="0" w:color="auto"/>
            </w:tcBorders>
            <w:shd w:val="clear" w:color="auto" w:fill="auto"/>
            <w:vAlign w:val="center"/>
            <w:hideMark/>
          </w:tcPr>
          <w:p w14:paraId="3BDC6C5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CUADR. X 4A. PLAT.PERF. 0.6</w:t>
            </w:r>
          </w:p>
        </w:tc>
        <w:tc>
          <w:tcPr>
            <w:tcW w:w="0" w:type="auto"/>
            <w:tcBorders>
              <w:top w:val="nil"/>
              <w:left w:val="nil"/>
              <w:bottom w:val="single" w:sz="8" w:space="0" w:color="auto"/>
              <w:right w:val="single" w:sz="8" w:space="0" w:color="auto"/>
            </w:tcBorders>
            <w:shd w:val="clear" w:color="auto" w:fill="auto"/>
            <w:noWrap/>
            <w:vAlign w:val="center"/>
            <w:hideMark/>
          </w:tcPr>
          <w:p w14:paraId="1235FD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C5D69F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B7E6A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18630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2F3747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8201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w:t>
            </w:r>
          </w:p>
        </w:tc>
        <w:tc>
          <w:tcPr>
            <w:tcW w:w="0" w:type="auto"/>
            <w:tcBorders>
              <w:top w:val="nil"/>
              <w:left w:val="nil"/>
              <w:bottom w:val="single" w:sz="8" w:space="0" w:color="auto"/>
              <w:right w:val="single" w:sz="8" w:space="0" w:color="auto"/>
            </w:tcBorders>
            <w:shd w:val="clear" w:color="auto" w:fill="auto"/>
            <w:vAlign w:val="center"/>
            <w:hideMark/>
          </w:tcPr>
          <w:p w14:paraId="3987051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CUADR. X 4A. PLAT.PERF. 0.6</w:t>
            </w:r>
          </w:p>
        </w:tc>
        <w:tc>
          <w:tcPr>
            <w:tcW w:w="0" w:type="auto"/>
            <w:tcBorders>
              <w:top w:val="nil"/>
              <w:left w:val="nil"/>
              <w:bottom w:val="single" w:sz="8" w:space="0" w:color="auto"/>
              <w:right w:val="single" w:sz="8" w:space="0" w:color="auto"/>
            </w:tcBorders>
            <w:shd w:val="clear" w:color="auto" w:fill="auto"/>
            <w:noWrap/>
            <w:vAlign w:val="center"/>
            <w:hideMark/>
          </w:tcPr>
          <w:p w14:paraId="0BDC1D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6629E8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69053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F9530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274CC9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0C888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w:t>
            </w:r>
          </w:p>
        </w:tc>
        <w:tc>
          <w:tcPr>
            <w:tcW w:w="0" w:type="auto"/>
            <w:tcBorders>
              <w:top w:val="nil"/>
              <w:left w:val="nil"/>
              <w:bottom w:val="single" w:sz="8" w:space="0" w:color="auto"/>
              <w:right w:val="single" w:sz="8" w:space="0" w:color="auto"/>
            </w:tcBorders>
            <w:shd w:val="clear" w:color="auto" w:fill="auto"/>
            <w:vAlign w:val="center"/>
            <w:hideMark/>
          </w:tcPr>
          <w:p w14:paraId="2822928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CUADR. X 4A. PLAT.PERF. 0.6</w:t>
            </w:r>
          </w:p>
        </w:tc>
        <w:tc>
          <w:tcPr>
            <w:tcW w:w="0" w:type="auto"/>
            <w:tcBorders>
              <w:top w:val="nil"/>
              <w:left w:val="nil"/>
              <w:bottom w:val="single" w:sz="8" w:space="0" w:color="auto"/>
              <w:right w:val="single" w:sz="8" w:space="0" w:color="auto"/>
            </w:tcBorders>
            <w:shd w:val="clear" w:color="auto" w:fill="auto"/>
            <w:noWrap/>
            <w:vAlign w:val="center"/>
            <w:hideMark/>
          </w:tcPr>
          <w:p w14:paraId="515BE5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D7724B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C8CC9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5D683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AA2B40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5D9B4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159</w:t>
            </w:r>
          </w:p>
        </w:tc>
        <w:tc>
          <w:tcPr>
            <w:tcW w:w="0" w:type="auto"/>
            <w:tcBorders>
              <w:top w:val="nil"/>
              <w:left w:val="nil"/>
              <w:bottom w:val="single" w:sz="8" w:space="0" w:color="auto"/>
              <w:right w:val="single" w:sz="8" w:space="0" w:color="auto"/>
            </w:tcBorders>
            <w:shd w:val="clear" w:color="auto" w:fill="auto"/>
            <w:vAlign w:val="center"/>
            <w:hideMark/>
          </w:tcPr>
          <w:p w14:paraId="3BE6694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X 6A. PLAT.PERF. 0.6</w:t>
            </w:r>
          </w:p>
        </w:tc>
        <w:tc>
          <w:tcPr>
            <w:tcW w:w="0" w:type="auto"/>
            <w:tcBorders>
              <w:top w:val="nil"/>
              <w:left w:val="nil"/>
              <w:bottom w:val="single" w:sz="8" w:space="0" w:color="auto"/>
              <w:right w:val="single" w:sz="8" w:space="0" w:color="auto"/>
            </w:tcBorders>
            <w:shd w:val="clear" w:color="auto" w:fill="auto"/>
            <w:noWrap/>
            <w:vAlign w:val="center"/>
            <w:hideMark/>
          </w:tcPr>
          <w:p w14:paraId="1160AB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4A0DD0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4CACA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88BC0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9B9226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E08B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160</w:t>
            </w:r>
          </w:p>
        </w:tc>
        <w:tc>
          <w:tcPr>
            <w:tcW w:w="0" w:type="auto"/>
            <w:tcBorders>
              <w:top w:val="nil"/>
              <w:left w:val="nil"/>
              <w:bottom w:val="single" w:sz="8" w:space="0" w:color="auto"/>
              <w:right w:val="single" w:sz="8" w:space="0" w:color="auto"/>
            </w:tcBorders>
            <w:shd w:val="clear" w:color="auto" w:fill="auto"/>
            <w:vAlign w:val="center"/>
            <w:hideMark/>
          </w:tcPr>
          <w:p w14:paraId="27560C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X16A. PLAT.PERF. 0.6</w:t>
            </w:r>
          </w:p>
        </w:tc>
        <w:tc>
          <w:tcPr>
            <w:tcW w:w="0" w:type="auto"/>
            <w:tcBorders>
              <w:top w:val="nil"/>
              <w:left w:val="nil"/>
              <w:bottom w:val="single" w:sz="8" w:space="0" w:color="auto"/>
              <w:right w:val="single" w:sz="8" w:space="0" w:color="auto"/>
            </w:tcBorders>
            <w:shd w:val="clear" w:color="auto" w:fill="auto"/>
            <w:noWrap/>
            <w:vAlign w:val="center"/>
            <w:hideMark/>
          </w:tcPr>
          <w:p w14:paraId="2B30C6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9344B1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30B5E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BE1F0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833FE9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6A12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161</w:t>
            </w:r>
          </w:p>
        </w:tc>
        <w:tc>
          <w:tcPr>
            <w:tcW w:w="0" w:type="auto"/>
            <w:tcBorders>
              <w:top w:val="nil"/>
              <w:left w:val="nil"/>
              <w:bottom w:val="single" w:sz="8" w:space="0" w:color="auto"/>
              <w:right w:val="single" w:sz="8" w:space="0" w:color="auto"/>
            </w:tcBorders>
            <w:shd w:val="clear" w:color="auto" w:fill="auto"/>
            <w:vAlign w:val="center"/>
            <w:hideMark/>
          </w:tcPr>
          <w:p w14:paraId="464CECF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 PUENT. X 4A. PLAT.PERF. 0.6</w:t>
            </w:r>
          </w:p>
        </w:tc>
        <w:tc>
          <w:tcPr>
            <w:tcW w:w="0" w:type="auto"/>
            <w:tcBorders>
              <w:top w:val="nil"/>
              <w:left w:val="nil"/>
              <w:bottom w:val="single" w:sz="8" w:space="0" w:color="auto"/>
              <w:right w:val="single" w:sz="8" w:space="0" w:color="auto"/>
            </w:tcBorders>
            <w:shd w:val="clear" w:color="auto" w:fill="auto"/>
            <w:noWrap/>
            <w:vAlign w:val="center"/>
            <w:hideMark/>
          </w:tcPr>
          <w:p w14:paraId="102C77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4F7486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A0EE6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E7E47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16F3BE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BAFF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162</w:t>
            </w:r>
          </w:p>
        </w:tc>
        <w:tc>
          <w:tcPr>
            <w:tcW w:w="0" w:type="auto"/>
            <w:tcBorders>
              <w:top w:val="nil"/>
              <w:left w:val="nil"/>
              <w:bottom w:val="single" w:sz="8" w:space="0" w:color="auto"/>
              <w:right w:val="single" w:sz="8" w:space="0" w:color="auto"/>
            </w:tcBorders>
            <w:shd w:val="clear" w:color="auto" w:fill="auto"/>
            <w:vAlign w:val="center"/>
            <w:hideMark/>
          </w:tcPr>
          <w:p w14:paraId="59F6715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SEMIRECTA X 16A. PLAT.PERF. 0.6</w:t>
            </w:r>
          </w:p>
        </w:tc>
        <w:tc>
          <w:tcPr>
            <w:tcW w:w="0" w:type="auto"/>
            <w:tcBorders>
              <w:top w:val="nil"/>
              <w:left w:val="nil"/>
              <w:bottom w:val="single" w:sz="8" w:space="0" w:color="auto"/>
              <w:right w:val="single" w:sz="8" w:space="0" w:color="auto"/>
            </w:tcBorders>
            <w:shd w:val="clear" w:color="auto" w:fill="auto"/>
            <w:noWrap/>
            <w:vAlign w:val="center"/>
            <w:hideMark/>
          </w:tcPr>
          <w:p w14:paraId="5E65F4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8602A0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38721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7D63E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49F93D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35A38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163</w:t>
            </w:r>
          </w:p>
        </w:tc>
        <w:tc>
          <w:tcPr>
            <w:tcW w:w="0" w:type="auto"/>
            <w:tcBorders>
              <w:top w:val="nil"/>
              <w:left w:val="nil"/>
              <w:bottom w:val="single" w:sz="8" w:space="0" w:color="auto"/>
              <w:right w:val="single" w:sz="8" w:space="0" w:color="auto"/>
            </w:tcBorders>
            <w:shd w:val="clear" w:color="auto" w:fill="auto"/>
            <w:vAlign w:val="center"/>
            <w:hideMark/>
          </w:tcPr>
          <w:p w14:paraId="572545D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T X 7A. PLAT.PERF. 0.6</w:t>
            </w:r>
          </w:p>
        </w:tc>
        <w:tc>
          <w:tcPr>
            <w:tcW w:w="0" w:type="auto"/>
            <w:tcBorders>
              <w:top w:val="nil"/>
              <w:left w:val="nil"/>
              <w:bottom w:val="single" w:sz="8" w:space="0" w:color="auto"/>
              <w:right w:val="single" w:sz="8" w:space="0" w:color="auto"/>
            </w:tcBorders>
            <w:shd w:val="clear" w:color="auto" w:fill="auto"/>
            <w:noWrap/>
            <w:vAlign w:val="center"/>
            <w:hideMark/>
          </w:tcPr>
          <w:p w14:paraId="4BF4CC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945758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B99AB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71824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39E059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8F691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164</w:t>
            </w:r>
          </w:p>
        </w:tc>
        <w:tc>
          <w:tcPr>
            <w:tcW w:w="0" w:type="auto"/>
            <w:tcBorders>
              <w:top w:val="nil"/>
              <w:left w:val="nil"/>
              <w:bottom w:val="single" w:sz="8" w:space="0" w:color="auto"/>
              <w:right w:val="single" w:sz="8" w:space="0" w:color="auto"/>
            </w:tcBorders>
            <w:shd w:val="clear" w:color="auto" w:fill="auto"/>
            <w:vAlign w:val="center"/>
            <w:hideMark/>
          </w:tcPr>
          <w:p w14:paraId="26329D5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T X 8A. PLAT.PERF. 0.6</w:t>
            </w:r>
          </w:p>
        </w:tc>
        <w:tc>
          <w:tcPr>
            <w:tcW w:w="0" w:type="auto"/>
            <w:tcBorders>
              <w:top w:val="nil"/>
              <w:left w:val="nil"/>
              <w:bottom w:val="single" w:sz="8" w:space="0" w:color="auto"/>
              <w:right w:val="single" w:sz="8" w:space="0" w:color="auto"/>
            </w:tcBorders>
            <w:shd w:val="clear" w:color="auto" w:fill="auto"/>
            <w:noWrap/>
            <w:vAlign w:val="center"/>
            <w:hideMark/>
          </w:tcPr>
          <w:p w14:paraId="7ECAA0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E8C257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856AB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5CDD2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623BEF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49C1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165</w:t>
            </w:r>
          </w:p>
        </w:tc>
        <w:tc>
          <w:tcPr>
            <w:tcW w:w="0" w:type="auto"/>
            <w:tcBorders>
              <w:top w:val="nil"/>
              <w:left w:val="nil"/>
              <w:bottom w:val="single" w:sz="8" w:space="0" w:color="auto"/>
              <w:right w:val="single" w:sz="8" w:space="0" w:color="auto"/>
            </w:tcBorders>
            <w:shd w:val="clear" w:color="auto" w:fill="auto"/>
            <w:vAlign w:val="center"/>
            <w:hideMark/>
          </w:tcPr>
          <w:p w14:paraId="0887D26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T X10A. PLAT.PERF. 0.6</w:t>
            </w:r>
          </w:p>
        </w:tc>
        <w:tc>
          <w:tcPr>
            <w:tcW w:w="0" w:type="auto"/>
            <w:tcBorders>
              <w:top w:val="nil"/>
              <w:left w:val="nil"/>
              <w:bottom w:val="single" w:sz="8" w:space="0" w:color="auto"/>
              <w:right w:val="single" w:sz="8" w:space="0" w:color="auto"/>
            </w:tcBorders>
            <w:shd w:val="clear" w:color="auto" w:fill="auto"/>
            <w:noWrap/>
            <w:vAlign w:val="center"/>
            <w:hideMark/>
          </w:tcPr>
          <w:p w14:paraId="5DA064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D2C543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A7B2F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89D10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64DE91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6225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166</w:t>
            </w:r>
          </w:p>
        </w:tc>
        <w:tc>
          <w:tcPr>
            <w:tcW w:w="0" w:type="auto"/>
            <w:tcBorders>
              <w:top w:val="nil"/>
              <w:left w:val="nil"/>
              <w:bottom w:val="single" w:sz="8" w:space="0" w:color="auto"/>
              <w:right w:val="single" w:sz="8" w:space="0" w:color="auto"/>
            </w:tcBorders>
            <w:shd w:val="clear" w:color="auto" w:fill="auto"/>
            <w:vAlign w:val="center"/>
            <w:hideMark/>
          </w:tcPr>
          <w:p w14:paraId="043FF82B"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PLACA TP X11A. PLAT.PERF. 0.6</w:t>
            </w:r>
          </w:p>
        </w:tc>
        <w:tc>
          <w:tcPr>
            <w:tcW w:w="0" w:type="auto"/>
            <w:tcBorders>
              <w:top w:val="nil"/>
              <w:left w:val="nil"/>
              <w:bottom w:val="single" w:sz="8" w:space="0" w:color="auto"/>
              <w:right w:val="single" w:sz="8" w:space="0" w:color="auto"/>
            </w:tcBorders>
            <w:shd w:val="clear" w:color="auto" w:fill="auto"/>
            <w:noWrap/>
            <w:vAlign w:val="center"/>
            <w:hideMark/>
          </w:tcPr>
          <w:p w14:paraId="252030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EF1CF7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B17CD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10530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DD595B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F4F8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167</w:t>
            </w:r>
          </w:p>
        </w:tc>
        <w:tc>
          <w:tcPr>
            <w:tcW w:w="0" w:type="auto"/>
            <w:tcBorders>
              <w:top w:val="nil"/>
              <w:left w:val="nil"/>
              <w:bottom w:val="single" w:sz="8" w:space="0" w:color="auto"/>
              <w:right w:val="single" w:sz="8" w:space="0" w:color="auto"/>
            </w:tcBorders>
            <w:shd w:val="clear" w:color="auto" w:fill="auto"/>
            <w:vAlign w:val="center"/>
            <w:hideMark/>
          </w:tcPr>
          <w:p w14:paraId="61FC35BD"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PLACA TP X12A. PLAT.PERF. 0.6</w:t>
            </w:r>
          </w:p>
        </w:tc>
        <w:tc>
          <w:tcPr>
            <w:tcW w:w="0" w:type="auto"/>
            <w:tcBorders>
              <w:top w:val="nil"/>
              <w:left w:val="nil"/>
              <w:bottom w:val="single" w:sz="8" w:space="0" w:color="auto"/>
              <w:right w:val="single" w:sz="8" w:space="0" w:color="auto"/>
            </w:tcBorders>
            <w:shd w:val="clear" w:color="auto" w:fill="auto"/>
            <w:noWrap/>
            <w:vAlign w:val="center"/>
            <w:hideMark/>
          </w:tcPr>
          <w:p w14:paraId="23A66C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2987B1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B7D20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00AC1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BC73A2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DE48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168</w:t>
            </w:r>
          </w:p>
        </w:tc>
        <w:tc>
          <w:tcPr>
            <w:tcW w:w="0" w:type="auto"/>
            <w:tcBorders>
              <w:top w:val="nil"/>
              <w:left w:val="nil"/>
              <w:bottom w:val="single" w:sz="8" w:space="0" w:color="auto"/>
              <w:right w:val="single" w:sz="8" w:space="0" w:color="auto"/>
            </w:tcBorders>
            <w:shd w:val="clear" w:color="auto" w:fill="auto"/>
            <w:vAlign w:val="center"/>
            <w:hideMark/>
          </w:tcPr>
          <w:p w14:paraId="7B9AE15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Y X 6A. PLAT.PERF. 0.6</w:t>
            </w:r>
          </w:p>
        </w:tc>
        <w:tc>
          <w:tcPr>
            <w:tcW w:w="0" w:type="auto"/>
            <w:tcBorders>
              <w:top w:val="nil"/>
              <w:left w:val="nil"/>
              <w:bottom w:val="single" w:sz="8" w:space="0" w:color="auto"/>
              <w:right w:val="single" w:sz="8" w:space="0" w:color="auto"/>
            </w:tcBorders>
            <w:shd w:val="clear" w:color="auto" w:fill="auto"/>
            <w:noWrap/>
            <w:vAlign w:val="center"/>
            <w:hideMark/>
          </w:tcPr>
          <w:p w14:paraId="7FC2D7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0C9027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70D3C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78F12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AF4ED7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50FE3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169</w:t>
            </w:r>
          </w:p>
        </w:tc>
        <w:tc>
          <w:tcPr>
            <w:tcW w:w="0" w:type="auto"/>
            <w:tcBorders>
              <w:top w:val="nil"/>
              <w:left w:val="nil"/>
              <w:bottom w:val="single" w:sz="8" w:space="0" w:color="auto"/>
              <w:right w:val="single" w:sz="8" w:space="0" w:color="auto"/>
            </w:tcBorders>
            <w:shd w:val="clear" w:color="auto" w:fill="auto"/>
            <w:vAlign w:val="center"/>
            <w:hideMark/>
          </w:tcPr>
          <w:p w14:paraId="7D9AA20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Y AJUSTABLE X 16A.</w:t>
            </w:r>
          </w:p>
        </w:tc>
        <w:tc>
          <w:tcPr>
            <w:tcW w:w="0" w:type="auto"/>
            <w:tcBorders>
              <w:top w:val="nil"/>
              <w:left w:val="nil"/>
              <w:bottom w:val="single" w:sz="8" w:space="0" w:color="auto"/>
              <w:right w:val="single" w:sz="8" w:space="0" w:color="auto"/>
            </w:tcBorders>
            <w:shd w:val="clear" w:color="auto" w:fill="auto"/>
            <w:noWrap/>
            <w:vAlign w:val="center"/>
            <w:hideMark/>
          </w:tcPr>
          <w:p w14:paraId="304774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05909E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DEDC6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BA5FA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CB854B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4635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170</w:t>
            </w:r>
          </w:p>
        </w:tc>
        <w:tc>
          <w:tcPr>
            <w:tcW w:w="0" w:type="auto"/>
            <w:tcBorders>
              <w:top w:val="nil"/>
              <w:left w:val="nil"/>
              <w:bottom w:val="single" w:sz="8" w:space="0" w:color="auto"/>
              <w:right w:val="single" w:sz="8" w:space="0" w:color="auto"/>
            </w:tcBorders>
            <w:shd w:val="clear" w:color="auto" w:fill="auto"/>
            <w:vAlign w:val="center"/>
            <w:hideMark/>
          </w:tcPr>
          <w:p w14:paraId="6D8B28A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Z X16A. PLAT. PERF. 0.6</w:t>
            </w:r>
          </w:p>
        </w:tc>
        <w:tc>
          <w:tcPr>
            <w:tcW w:w="0" w:type="auto"/>
            <w:tcBorders>
              <w:top w:val="nil"/>
              <w:left w:val="nil"/>
              <w:bottom w:val="single" w:sz="8" w:space="0" w:color="auto"/>
              <w:right w:val="single" w:sz="8" w:space="0" w:color="auto"/>
            </w:tcBorders>
            <w:shd w:val="clear" w:color="auto" w:fill="auto"/>
            <w:noWrap/>
            <w:vAlign w:val="center"/>
            <w:hideMark/>
          </w:tcPr>
          <w:p w14:paraId="0EA382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1CFA83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7592F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94A62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4ED08B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69672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171</w:t>
            </w:r>
          </w:p>
        </w:tc>
        <w:tc>
          <w:tcPr>
            <w:tcW w:w="0" w:type="auto"/>
            <w:tcBorders>
              <w:top w:val="nil"/>
              <w:left w:val="nil"/>
              <w:bottom w:val="single" w:sz="8" w:space="0" w:color="auto"/>
              <w:right w:val="single" w:sz="8" w:space="0" w:color="auto"/>
            </w:tcBorders>
            <w:shd w:val="clear" w:color="auto" w:fill="auto"/>
            <w:vAlign w:val="center"/>
            <w:hideMark/>
          </w:tcPr>
          <w:p w14:paraId="64ADD54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1.5MM EN Y LOC DE 8 H DE 46MM</w:t>
            </w:r>
          </w:p>
        </w:tc>
        <w:tc>
          <w:tcPr>
            <w:tcW w:w="0" w:type="auto"/>
            <w:tcBorders>
              <w:top w:val="nil"/>
              <w:left w:val="nil"/>
              <w:bottom w:val="single" w:sz="8" w:space="0" w:color="auto"/>
              <w:right w:val="single" w:sz="8" w:space="0" w:color="auto"/>
            </w:tcBorders>
            <w:shd w:val="clear" w:color="auto" w:fill="auto"/>
            <w:noWrap/>
            <w:vAlign w:val="center"/>
            <w:hideMark/>
          </w:tcPr>
          <w:p w14:paraId="7BDC55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ECD712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7ACE9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54668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8A2EB8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73B0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172</w:t>
            </w:r>
          </w:p>
        </w:tc>
        <w:tc>
          <w:tcPr>
            <w:tcW w:w="0" w:type="auto"/>
            <w:tcBorders>
              <w:top w:val="nil"/>
              <w:left w:val="nil"/>
              <w:bottom w:val="single" w:sz="8" w:space="0" w:color="auto"/>
              <w:right w:val="single" w:sz="8" w:space="0" w:color="auto"/>
            </w:tcBorders>
            <w:shd w:val="clear" w:color="auto" w:fill="auto"/>
            <w:vAlign w:val="center"/>
            <w:hideMark/>
          </w:tcPr>
          <w:p w14:paraId="35530A1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1.5MM CONDILAR EN Y LOC DE 6H DE 36MM</w:t>
            </w:r>
          </w:p>
        </w:tc>
        <w:tc>
          <w:tcPr>
            <w:tcW w:w="0" w:type="auto"/>
            <w:tcBorders>
              <w:top w:val="nil"/>
              <w:left w:val="nil"/>
              <w:bottom w:val="single" w:sz="8" w:space="0" w:color="auto"/>
              <w:right w:val="single" w:sz="8" w:space="0" w:color="auto"/>
            </w:tcBorders>
            <w:shd w:val="clear" w:color="auto" w:fill="auto"/>
            <w:noWrap/>
            <w:vAlign w:val="center"/>
            <w:hideMark/>
          </w:tcPr>
          <w:p w14:paraId="4DB69E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1E76F9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AFF69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934AA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8049BE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32D9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173</w:t>
            </w:r>
          </w:p>
        </w:tc>
        <w:tc>
          <w:tcPr>
            <w:tcW w:w="0" w:type="auto"/>
            <w:tcBorders>
              <w:top w:val="nil"/>
              <w:left w:val="nil"/>
              <w:bottom w:val="single" w:sz="8" w:space="0" w:color="auto"/>
              <w:right w:val="single" w:sz="8" w:space="0" w:color="auto"/>
            </w:tcBorders>
            <w:shd w:val="clear" w:color="auto" w:fill="auto"/>
            <w:vAlign w:val="center"/>
            <w:hideMark/>
          </w:tcPr>
          <w:p w14:paraId="72DF86A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1.5MM DE COMPRESION RECTA LOC DE 4 H</w:t>
            </w:r>
          </w:p>
        </w:tc>
        <w:tc>
          <w:tcPr>
            <w:tcW w:w="0" w:type="auto"/>
            <w:tcBorders>
              <w:top w:val="nil"/>
              <w:left w:val="nil"/>
              <w:bottom w:val="single" w:sz="8" w:space="0" w:color="auto"/>
              <w:right w:val="single" w:sz="8" w:space="0" w:color="auto"/>
            </w:tcBorders>
            <w:shd w:val="clear" w:color="auto" w:fill="auto"/>
            <w:noWrap/>
            <w:vAlign w:val="center"/>
            <w:hideMark/>
          </w:tcPr>
          <w:p w14:paraId="043CC2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9FAC34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218CA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1D95B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90506E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3DD45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174</w:t>
            </w:r>
          </w:p>
        </w:tc>
        <w:tc>
          <w:tcPr>
            <w:tcW w:w="0" w:type="auto"/>
            <w:tcBorders>
              <w:top w:val="nil"/>
              <w:left w:val="nil"/>
              <w:bottom w:val="single" w:sz="8" w:space="0" w:color="auto"/>
              <w:right w:val="single" w:sz="8" w:space="0" w:color="auto"/>
            </w:tcBorders>
            <w:shd w:val="clear" w:color="auto" w:fill="auto"/>
            <w:vAlign w:val="center"/>
            <w:hideMark/>
          </w:tcPr>
          <w:p w14:paraId="5AC3311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1.5MM DE COMPRESION RECTA LOC DE 6 H DE 36MM</w:t>
            </w:r>
          </w:p>
        </w:tc>
        <w:tc>
          <w:tcPr>
            <w:tcW w:w="0" w:type="auto"/>
            <w:tcBorders>
              <w:top w:val="nil"/>
              <w:left w:val="nil"/>
              <w:bottom w:val="single" w:sz="8" w:space="0" w:color="auto"/>
              <w:right w:val="single" w:sz="8" w:space="0" w:color="auto"/>
            </w:tcBorders>
            <w:shd w:val="clear" w:color="auto" w:fill="auto"/>
            <w:noWrap/>
            <w:vAlign w:val="center"/>
            <w:hideMark/>
          </w:tcPr>
          <w:p w14:paraId="0D3FB9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C38FD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7140E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D4DBE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BFFEF9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0E6D1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175</w:t>
            </w:r>
          </w:p>
        </w:tc>
        <w:tc>
          <w:tcPr>
            <w:tcW w:w="0" w:type="auto"/>
            <w:tcBorders>
              <w:top w:val="nil"/>
              <w:left w:val="nil"/>
              <w:bottom w:val="single" w:sz="8" w:space="0" w:color="auto"/>
              <w:right w:val="single" w:sz="8" w:space="0" w:color="auto"/>
            </w:tcBorders>
            <w:shd w:val="clear" w:color="auto" w:fill="auto"/>
            <w:vAlign w:val="center"/>
            <w:hideMark/>
          </w:tcPr>
          <w:p w14:paraId="020EE8F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1.5MM DE RECONSTRUCCION LOC DE 6 H DE 29MM</w:t>
            </w:r>
          </w:p>
        </w:tc>
        <w:tc>
          <w:tcPr>
            <w:tcW w:w="0" w:type="auto"/>
            <w:tcBorders>
              <w:top w:val="nil"/>
              <w:left w:val="nil"/>
              <w:bottom w:val="single" w:sz="8" w:space="0" w:color="auto"/>
              <w:right w:val="single" w:sz="8" w:space="0" w:color="auto"/>
            </w:tcBorders>
            <w:shd w:val="clear" w:color="auto" w:fill="auto"/>
            <w:noWrap/>
            <w:vAlign w:val="center"/>
            <w:hideMark/>
          </w:tcPr>
          <w:p w14:paraId="110C8D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9A88FD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A24B6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3449C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EAFC5B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97AE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176</w:t>
            </w:r>
          </w:p>
        </w:tc>
        <w:tc>
          <w:tcPr>
            <w:tcW w:w="0" w:type="auto"/>
            <w:tcBorders>
              <w:top w:val="nil"/>
              <w:left w:val="nil"/>
              <w:bottom w:val="single" w:sz="8" w:space="0" w:color="auto"/>
              <w:right w:val="single" w:sz="8" w:space="0" w:color="auto"/>
            </w:tcBorders>
            <w:shd w:val="clear" w:color="auto" w:fill="auto"/>
            <w:vAlign w:val="center"/>
            <w:hideMark/>
          </w:tcPr>
          <w:p w14:paraId="4A05B0A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1.5MM DE RECONSTRUCCION LOC DE 12 H DE 59MM</w:t>
            </w:r>
          </w:p>
        </w:tc>
        <w:tc>
          <w:tcPr>
            <w:tcW w:w="0" w:type="auto"/>
            <w:tcBorders>
              <w:top w:val="nil"/>
              <w:left w:val="nil"/>
              <w:bottom w:val="single" w:sz="8" w:space="0" w:color="auto"/>
              <w:right w:val="single" w:sz="8" w:space="0" w:color="auto"/>
            </w:tcBorders>
            <w:shd w:val="clear" w:color="auto" w:fill="auto"/>
            <w:noWrap/>
            <w:vAlign w:val="center"/>
            <w:hideMark/>
          </w:tcPr>
          <w:p w14:paraId="575624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ECAA57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39C5A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607D3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5AC229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8412C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177</w:t>
            </w:r>
          </w:p>
        </w:tc>
        <w:tc>
          <w:tcPr>
            <w:tcW w:w="0" w:type="auto"/>
            <w:tcBorders>
              <w:top w:val="nil"/>
              <w:left w:val="nil"/>
              <w:bottom w:val="single" w:sz="8" w:space="0" w:color="auto"/>
              <w:right w:val="single" w:sz="8" w:space="0" w:color="auto"/>
            </w:tcBorders>
            <w:shd w:val="clear" w:color="auto" w:fill="auto"/>
            <w:vAlign w:val="center"/>
            <w:hideMark/>
          </w:tcPr>
          <w:p w14:paraId="3763E2D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1.5MM EN T LOC DE 8H DE 44MM</w:t>
            </w:r>
          </w:p>
        </w:tc>
        <w:tc>
          <w:tcPr>
            <w:tcW w:w="0" w:type="auto"/>
            <w:tcBorders>
              <w:top w:val="nil"/>
              <w:left w:val="nil"/>
              <w:bottom w:val="single" w:sz="8" w:space="0" w:color="auto"/>
              <w:right w:val="single" w:sz="8" w:space="0" w:color="auto"/>
            </w:tcBorders>
            <w:shd w:val="clear" w:color="auto" w:fill="auto"/>
            <w:noWrap/>
            <w:vAlign w:val="center"/>
            <w:hideMark/>
          </w:tcPr>
          <w:p w14:paraId="0E0265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CF3B1A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F3263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0ED27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3BDF00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7B92B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178</w:t>
            </w:r>
          </w:p>
        </w:tc>
        <w:tc>
          <w:tcPr>
            <w:tcW w:w="0" w:type="auto"/>
            <w:tcBorders>
              <w:top w:val="nil"/>
              <w:left w:val="nil"/>
              <w:bottom w:val="single" w:sz="8" w:space="0" w:color="auto"/>
              <w:right w:val="single" w:sz="8" w:space="0" w:color="auto"/>
            </w:tcBorders>
            <w:shd w:val="clear" w:color="auto" w:fill="auto"/>
            <w:vAlign w:val="center"/>
            <w:hideMark/>
          </w:tcPr>
          <w:p w14:paraId="35C092E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MICROTORNILLO SC 1.2 X 3MM-9MM</w:t>
            </w:r>
          </w:p>
        </w:tc>
        <w:tc>
          <w:tcPr>
            <w:tcW w:w="0" w:type="auto"/>
            <w:tcBorders>
              <w:top w:val="nil"/>
              <w:left w:val="nil"/>
              <w:bottom w:val="single" w:sz="8" w:space="0" w:color="auto"/>
              <w:right w:val="single" w:sz="8" w:space="0" w:color="auto"/>
            </w:tcBorders>
            <w:shd w:val="clear" w:color="auto" w:fill="auto"/>
            <w:noWrap/>
            <w:vAlign w:val="center"/>
            <w:hideMark/>
          </w:tcPr>
          <w:p w14:paraId="37D184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BDA225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63C46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73C0F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462BE7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8AE67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179</w:t>
            </w:r>
          </w:p>
        </w:tc>
        <w:tc>
          <w:tcPr>
            <w:tcW w:w="0" w:type="auto"/>
            <w:tcBorders>
              <w:top w:val="nil"/>
              <w:left w:val="nil"/>
              <w:bottom w:val="single" w:sz="8" w:space="0" w:color="auto"/>
              <w:right w:val="single" w:sz="8" w:space="0" w:color="auto"/>
            </w:tcBorders>
            <w:shd w:val="clear" w:color="auto" w:fill="auto"/>
            <w:vAlign w:val="center"/>
            <w:hideMark/>
          </w:tcPr>
          <w:p w14:paraId="15BB13B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SC 1.2 X 10MM-20 MM </w:t>
            </w:r>
          </w:p>
        </w:tc>
        <w:tc>
          <w:tcPr>
            <w:tcW w:w="0" w:type="auto"/>
            <w:tcBorders>
              <w:top w:val="nil"/>
              <w:left w:val="nil"/>
              <w:bottom w:val="single" w:sz="8" w:space="0" w:color="auto"/>
              <w:right w:val="single" w:sz="8" w:space="0" w:color="auto"/>
            </w:tcBorders>
            <w:shd w:val="clear" w:color="auto" w:fill="auto"/>
            <w:noWrap/>
            <w:vAlign w:val="center"/>
            <w:hideMark/>
          </w:tcPr>
          <w:p w14:paraId="44F0C9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47C464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A1C1D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96A5C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B95885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3219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180</w:t>
            </w:r>
          </w:p>
        </w:tc>
        <w:tc>
          <w:tcPr>
            <w:tcW w:w="0" w:type="auto"/>
            <w:tcBorders>
              <w:top w:val="nil"/>
              <w:left w:val="nil"/>
              <w:bottom w:val="single" w:sz="8" w:space="0" w:color="auto"/>
              <w:right w:val="single" w:sz="8" w:space="0" w:color="auto"/>
            </w:tcBorders>
            <w:shd w:val="clear" w:color="auto" w:fill="auto"/>
            <w:vAlign w:val="center"/>
            <w:hideMark/>
          </w:tcPr>
          <w:p w14:paraId="4C0817E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MICROTORNILLO SC 1.5 X 4 -10 MM-</w:t>
            </w:r>
          </w:p>
        </w:tc>
        <w:tc>
          <w:tcPr>
            <w:tcW w:w="0" w:type="auto"/>
            <w:tcBorders>
              <w:top w:val="nil"/>
              <w:left w:val="nil"/>
              <w:bottom w:val="single" w:sz="8" w:space="0" w:color="auto"/>
              <w:right w:val="single" w:sz="8" w:space="0" w:color="auto"/>
            </w:tcBorders>
            <w:shd w:val="clear" w:color="auto" w:fill="auto"/>
            <w:noWrap/>
            <w:vAlign w:val="center"/>
            <w:hideMark/>
          </w:tcPr>
          <w:p w14:paraId="6D8A47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CEB646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7786C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7A658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F04951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9D4A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181</w:t>
            </w:r>
          </w:p>
        </w:tc>
        <w:tc>
          <w:tcPr>
            <w:tcW w:w="0" w:type="auto"/>
            <w:tcBorders>
              <w:top w:val="nil"/>
              <w:left w:val="nil"/>
              <w:bottom w:val="single" w:sz="8" w:space="0" w:color="auto"/>
              <w:right w:val="single" w:sz="8" w:space="0" w:color="auto"/>
            </w:tcBorders>
            <w:shd w:val="clear" w:color="auto" w:fill="auto"/>
            <w:vAlign w:val="center"/>
            <w:hideMark/>
          </w:tcPr>
          <w:p w14:paraId="07512D1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MICROTORNILLO SC 1.5 X 11- 22MM</w:t>
            </w:r>
          </w:p>
        </w:tc>
        <w:tc>
          <w:tcPr>
            <w:tcW w:w="0" w:type="auto"/>
            <w:tcBorders>
              <w:top w:val="nil"/>
              <w:left w:val="nil"/>
              <w:bottom w:val="single" w:sz="8" w:space="0" w:color="auto"/>
              <w:right w:val="single" w:sz="8" w:space="0" w:color="auto"/>
            </w:tcBorders>
            <w:shd w:val="clear" w:color="auto" w:fill="auto"/>
            <w:noWrap/>
            <w:vAlign w:val="center"/>
            <w:hideMark/>
          </w:tcPr>
          <w:p w14:paraId="503B72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3A6184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FD8D0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18BC8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AB98F1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DD7EF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182</w:t>
            </w:r>
          </w:p>
        </w:tc>
        <w:tc>
          <w:tcPr>
            <w:tcW w:w="0" w:type="auto"/>
            <w:tcBorders>
              <w:top w:val="nil"/>
              <w:left w:val="nil"/>
              <w:bottom w:val="single" w:sz="8" w:space="0" w:color="auto"/>
              <w:right w:val="single" w:sz="8" w:space="0" w:color="auto"/>
            </w:tcBorders>
            <w:shd w:val="clear" w:color="auto" w:fill="auto"/>
            <w:vAlign w:val="center"/>
            <w:hideMark/>
          </w:tcPr>
          <w:p w14:paraId="200D61B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MICROTORNILLO BLOQ/ RCORTICAL 1.2MM  4 MM -24 MM</w:t>
            </w:r>
          </w:p>
        </w:tc>
        <w:tc>
          <w:tcPr>
            <w:tcW w:w="0" w:type="auto"/>
            <w:tcBorders>
              <w:top w:val="nil"/>
              <w:left w:val="nil"/>
              <w:bottom w:val="single" w:sz="8" w:space="0" w:color="auto"/>
              <w:right w:val="single" w:sz="8" w:space="0" w:color="auto"/>
            </w:tcBorders>
            <w:shd w:val="clear" w:color="auto" w:fill="auto"/>
            <w:noWrap/>
            <w:vAlign w:val="center"/>
            <w:hideMark/>
          </w:tcPr>
          <w:p w14:paraId="3C6A88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E03098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91BCB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017A3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D28CF0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B3C8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183</w:t>
            </w:r>
          </w:p>
        </w:tc>
        <w:tc>
          <w:tcPr>
            <w:tcW w:w="0" w:type="auto"/>
            <w:tcBorders>
              <w:top w:val="nil"/>
              <w:left w:val="nil"/>
              <w:bottom w:val="single" w:sz="8" w:space="0" w:color="auto"/>
              <w:right w:val="single" w:sz="8" w:space="0" w:color="auto"/>
            </w:tcBorders>
            <w:shd w:val="clear" w:color="auto" w:fill="auto"/>
            <w:vAlign w:val="center"/>
            <w:hideMark/>
          </w:tcPr>
          <w:p w14:paraId="5B1E45E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MICROTORNILLO BLOQ/ RCORTICAL 1.5MM  4 MM -24 MM</w:t>
            </w:r>
          </w:p>
        </w:tc>
        <w:tc>
          <w:tcPr>
            <w:tcW w:w="0" w:type="auto"/>
            <w:tcBorders>
              <w:top w:val="nil"/>
              <w:left w:val="nil"/>
              <w:bottom w:val="single" w:sz="8" w:space="0" w:color="auto"/>
              <w:right w:val="single" w:sz="8" w:space="0" w:color="auto"/>
            </w:tcBorders>
            <w:shd w:val="clear" w:color="auto" w:fill="auto"/>
            <w:noWrap/>
            <w:vAlign w:val="center"/>
            <w:hideMark/>
          </w:tcPr>
          <w:p w14:paraId="336CDC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2607B0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5D408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80FAF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DF8DBE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19B8F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184</w:t>
            </w:r>
          </w:p>
        </w:tc>
        <w:tc>
          <w:tcPr>
            <w:tcW w:w="0" w:type="auto"/>
            <w:tcBorders>
              <w:top w:val="nil"/>
              <w:left w:val="nil"/>
              <w:bottom w:val="single" w:sz="8" w:space="0" w:color="auto"/>
              <w:right w:val="single" w:sz="8" w:space="0" w:color="auto"/>
            </w:tcBorders>
            <w:shd w:val="clear" w:color="auto" w:fill="auto"/>
            <w:vAlign w:val="center"/>
            <w:hideMark/>
          </w:tcPr>
          <w:p w14:paraId="67D8EAB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EMERGENCIA SC 1.8 X 6MM</w:t>
            </w:r>
          </w:p>
        </w:tc>
        <w:tc>
          <w:tcPr>
            <w:tcW w:w="0" w:type="auto"/>
            <w:tcBorders>
              <w:top w:val="nil"/>
              <w:left w:val="nil"/>
              <w:bottom w:val="single" w:sz="8" w:space="0" w:color="auto"/>
              <w:right w:val="single" w:sz="8" w:space="0" w:color="auto"/>
            </w:tcBorders>
            <w:shd w:val="clear" w:color="auto" w:fill="auto"/>
            <w:noWrap/>
            <w:vAlign w:val="center"/>
            <w:hideMark/>
          </w:tcPr>
          <w:p w14:paraId="07B20E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4DD8DA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901C4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99BD1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EA6E6E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18E2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185</w:t>
            </w:r>
          </w:p>
        </w:tc>
        <w:tc>
          <w:tcPr>
            <w:tcW w:w="0" w:type="auto"/>
            <w:tcBorders>
              <w:top w:val="nil"/>
              <w:left w:val="nil"/>
              <w:bottom w:val="single" w:sz="8" w:space="0" w:color="auto"/>
              <w:right w:val="single" w:sz="8" w:space="0" w:color="auto"/>
            </w:tcBorders>
            <w:shd w:val="clear" w:color="auto" w:fill="auto"/>
            <w:vAlign w:val="center"/>
            <w:hideMark/>
          </w:tcPr>
          <w:p w14:paraId="18C1503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EMERGENCIA SC 1.8 X 10MM</w:t>
            </w:r>
          </w:p>
        </w:tc>
        <w:tc>
          <w:tcPr>
            <w:tcW w:w="0" w:type="auto"/>
            <w:tcBorders>
              <w:top w:val="nil"/>
              <w:left w:val="nil"/>
              <w:bottom w:val="single" w:sz="8" w:space="0" w:color="auto"/>
              <w:right w:val="single" w:sz="8" w:space="0" w:color="auto"/>
            </w:tcBorders>
            <w:shd w:val="clear" w:color="auto" w:fill="auto"/>
            <w:noWrap/>
            <w:vAlign w:val="center"/>
            <w:hideMark/>
          </w:tcPr>
          <w:p w14:paraId="4B2F89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C18C0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270FF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9C3B9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17B48D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F5C8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186</w:t>
            </w:r>
          </w:p>
        </w:tc>
        <w:tc>
          <w:tcPr>
            <w:tcW w:w="0" w:type="auto"/>
            <w:tcBorders>
              <w:top w:val="nil"/>
              <w:left w:val="nil"/>
              <w:bottom w:val="single" w:sz="8" w:space="0" w:color="auto"/>
              <w:right w:val="single" w:sz="8" w:space="0" w:color="auto"/>
            </w:tcBorders>
            <w:shd w:val="clear" w:color="auto" w:fill="auto"/>
            <w:vAlign w:val="center"/>
            <w:hideMark/>
          </w:tcPr>
          <w:p w14:paraId="470B25A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BROCA </w:t>
            </w:r>
            <w:proofErr w:type="gramStart"/>
            <w:r w:rsidRPr="0023371D">
              <w:rPr>
                <w:rFonts w:ascii="Arial" w:hAnsi="Arial" w:cs="Arial"/>
                <w:color w:val="000000"/>
                <w:sz w:val="14"/>
                <w:szCs w:val="14"/>
              </w:rPr>
              <w:t>LONG.BROC.27M.LONG</w:t>
            </w:r>
            <w:proofErr w:type="gramEnd"/>
            <w:r w:rsidRPr="0023371D">
              <w:rPr>
                <w:rFonts w:ascii="Arial" w:hAnsi="Arial" w:cs="Arial"/>
                <w:color w:val="000000"/>
                <w:sz w:val="14"/>
                <w:szCs w:val="14"/>
              </w:rPr>
              <w:t>.T.57MM X Ø1.00</w:t>
            </w:r>
          </w:p>
        </w:tc>
        <w:tc>
          <w:tcPr>
            <w:tcW w:w="0" w:type="auto"/>
            <w:tcBorders>
              <w:top w:val="nil"/>
              <w:left w:val="nil"/>
              <w:bottom w:val="single" w:sz="8" w:space="0" w:color="auto"/>
              <w:right w:val="single" w:sz="8" w:space="0" w:color="auto"/>
            </w:tcBorders>
            <w:shd w:val="clear" w:color="auto" w:fill="auto"/>
            <w:noWrap/>
            <w:vAlign w:val="center"/>
            <w:hideMark/>
          </w:tcPr>
          <w:p w14:paraId="11B144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8A0965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B55B4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7AB4E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A11528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A6B6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187</w:t>
            </w:r>
          </w:p>
        </w:tc>
        <w:tc>
          <w:tcPr>
            <w:tcW w:w="0" w:type="auto"/>
            <w:tcBorders>
              <w:top w:val="nil"/>
              <w:left w:val="nil"/>
              <w:bottom w:val="single" w:sz="8" w:space="0" w:color="auto"/>
              <w:right w:val="single" w:sz="8" w:space="0" w:color="auto"/>
            </w:tcBorders>
            <w:shd w:val="clear" w:color="auto" w:fill="auto"/>
            <w:vAlign w:val="center"/>
            <w:hideMark/>
          </w:tcPr>
          <w:p w14:paraId="43C472D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BROCA </w:t>
            </w:r>
            <w:proofErr w:type="gramStart"/>
            <w:r w:rsidRPr="0023371D">
              <w:rPr>
                <w:rFonts w:ascii="Arial" w:hAnsi="Arial" w:cs="Arial"/>
                <w:color w:val="000000"/>
                <w:sz w:val="14"/>
                <w:szCs w:val="14"/>
              </w:rPr>
              <w:t>LONG.BROC.27M.LONG</w:t>
            </w:r>
            <w:proofErr w:type="gramEnd"/>
            <w:r w:rsidRPr="0023371D">
              <w:rPr>
                <w:rFonts w:ascii="Arial" w:hAnsi="Arial" w:cs="Arial"/>
                <w:color w:val="000000"/>
                <w:sz w:val="14"/>
                <w:szCs w:val="14"/>
              </w:rPr>
              <w:t>.T ESP.57MM X Ø1.20</w:t>
            </w:r>
          </w:p>
        </w:tc>
        <w:tc>
          <w:tcPr>
            <w:tcW w:w="0" w:type="auto"/>
            <w:tcBorders>
              <w:top w:val="nil"/>
              <w:left w:val="nil"/>
              <w:bottom w:val="single" w:sz="8" w:space="0" w:color="auto"/>
              <w:right w:val="single" w:sz="8" w:space="0" w:color="auto"/>
            </w:tcBorders>
            <w:shd w:val="clear" w:color="auto" w:fill="auto"/>
            <w:noWrap/>
            <w:vAlign w:val="center"/>
            <w:hideMark/>
          </w:tcPr>
          <w:p w14:paraId="6277A7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361FF8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953EC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9541F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7492D9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5975B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188</w:t>
            </w:r>
          </w:p>
        </w:tc>
        <w:tc>
          <w:tcPr>
            <w:tcW w:w="0" w:type="auto"/>
            <w:tcBorders>
              <w:top w:val="nil"/>
              <w:left w:val="nil"/>
              <w:bottom w:val="single" w:sz="8" w:space="0" w:color="auto"/>
              <w:right w:val="single" w:sz="8" w:space="0" w:color="auto"/>
            </w:tcBorders>
            <w:shd w:val="clear" w:color="auto" w:fill="auto"/>
            <w:vAlign w:val="center"/>
            <w:hideMark/>
          </w:tcPr>
          <w:p w14:paraId="7A9C789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BROCA </w:t>
            </w:r>
            <w:proofErr w:type="gramStart"/>
            <w:r w:rsidRPr="0023371D">
              <w:rPr>
                <w:rFonts w:ascii="Arial" w:hAnsi="Arial" w:cs="Arial"/>
                <w:color w:val="000000"/>
                <w:sz w:val="14"/>
                <w:szCs w:val="14"/>
              </w:rPr>
              <w:t>LONG.BROC.27M.LONG</w:t>
            </w:r>
            <w:proofErr w:type="gramEnd"/>
            <w:r w:rsidRPr="0023371D">
              <w:rPr>
                <w:rFonts w:ascii="Arial" w:hAnsi="Arial" w:cs="Arial"/>
                <w:color w:val="000000"/>
                <w:sz w:val="14"/>
                <w:szCs w:val="14"/>
              </w:rPr>
              <w:t>.T.57MM X Ø1.60</w:t>
            </w:r>
          </w:p>
        </w:tc>
        <w:tc>
          <w:tcPr>
            <w:tcW w:w="0" w:type="auto"/>
            <w:tcBorders>
              <w:top w:val="nil"/>
              <w:left w:val="nil"/>
              <w:bottom w:val="single" w:sz="8" w:space="0" w:color="auto"/>
              <w:right w:val="single" w:sz="8" w:space="0" w:color="auto"/>
            </w:tcBorders>
            <w:shd w:val="clear" w:color="auto" w:fill="auto"/>
            <w:noWrap/>
            <w:vAlign w:val="center"/>
            <w:hideMark/>
          </w:tcPr>
          <w:p w14:paraId="5FCBE2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BADA27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3D75D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DF443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4F8E30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D6740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189</w:t>
            </w:r>
          </w:p>
        </w:tc>
        <w:tc>
          <w:tcPr>
            <w:tcW w:w="0" w:type="auto"/>
            <w:tcBorders>
              <w:top w:val="nil"/>
              <w:left w:val="nil"/>
              <w:bottom w:val="single" w:sz="8" w:space="0" w:color="auto"/>
              <w:right w:val="single" w:sz="8" w:space="0" w:color="auto"/>
            </w:tcBorders>
            <w:shd w:val="clear" w:color="auto" w:fill="auto"/>
            <w:vAlign w:val="center"/>
            <w:hideMark/>
          </w:tcPr>
          <w:p w14:paraId="2D166A1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LONG.BROC.27 ESP M.LONG.T.57MM X Ø1.90-JM</w:t>
            </w:r>
          </w:p>
        </w:tc>
        <w:tc>
          <w:tcPr>
            <w:tcW w:w="0" w:type="auto"/>
            <w:tcBorders>
              <w:top w:val="nil"/>
              <w:left w:val="nil"/>
              <w:bottom w:val="single" w:sz="8" w:space="0" w:color="auto"/>
              <w:right w:val="single" w:sz="8" w:space="0" w:color="auto"/>
            </w:tcBorders>
            <w:shd w:val="clear" w:color="auto" w:fill="auto"/>
            <w:noWrap/>
            <w:vAlign w:val="center"/>
            <w:hideMark/>
          </w:tcPr>
          <w:p w14:paraId="4FF01F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9F3D36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02C31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03B9B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8EBFC8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2A17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190</w:t>
            </w:r>
          </w:p>
        </w:tc>
        <w:tc>
          <w:tcPr>
            <w:tcW w:w="0" w:type="auto"/>
            <w:tcBorders>
              <w:top w:val="nil"/>
              <w:left w:val="nil"/>
              <w:bottom w:val="single" w:sz="8" w:space="0" w:color="auto"/>
              <w:right w:val="single" w:sz="8" w:space="0" w:color="auto"/>
            </w:tcBorders>
            <w:shd w:val="clear" w:color="auto" w:fill="auto"/>
            <w:vAlign w:val="center"/>
            <w:hideMark/>
          </w:tcPr>
          <w:p w14:paraId="68D3631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BROCA </w:t>
            </w:r>
            <w:proofErr w:type="gramStart"/>
            <w:r w:rsidRPr="0023371D">
              <w:rPr>
                <w:rFonts w:ascii="Arial" w:hAnsi="Arial" w:cs="Arial"/>
                <w:color w:val="000000"/>
                <w:sz w:val="14"/>
                <w:szCs w:val="14"/>
              </w:rPr>
              <w:t>LONG.BROC.12M.LONG</w:t>
            </w:r>
            <w:proofErr w:type="gramEnd"/>
            <w:r w:rsidRPr="0023371D">
              <w:rPr>
                <w:rFonts w:ascii="Arial" w:hAnsi="Arial" w:cs="Arial"/>
                <w:color w:val="000000"/>
                <w:sz w:val="14"/>
                <w:szCs w:val="14"/>
              </w:rPr>
              <w:t>.T.42MM X Ø1.30-JM</w:t>
            </w:r>
          </w:p>
        </w:tc>
        <w:tc>
          <w:tcPr>
            <w:tcW w:w="0" w:type="auto"/>
            <w:tcBorders>
              <w:top w:val="nil"/>
              <w:left w:val="nil"/>
              <w:bottom w:val="single" w:sz="8" w:space="0" w:color="auto"/>
              <w:right w:val="single" w:sz="8" w:space="0" w:color="auto"/>
            </w:tcBorders>
            <w:shd w:val="clear" w:color="auto" w:fill="auto"/>
            <w:noWrap/>
            <w:vAlign w:val="center"/>
            <w:hideMark/>
          </w:tcPr>
          <w:p w14:paraId="108D0C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E28251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24AED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5437C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D804F4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0435B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191</w:t>
            </w:r>
          </w:p>
        </w:tc>
        <w:tc>
          <w:tcPr>
            <w:tcW w:w="0" w:type="auto"/>
            <w:tcBorders>
              <w:top w:val="nil"/>
              <w:left w:val="nil"/>
              <w:bottom w:val="single" w:sz="8" w:space="0" w:color="auto"/>
              <w:right w:val="single" w:sz="8" w:space="0" w:color="auto"/>
            </w:tcBorders>
            <w:shd w:val="clear" w:color="auto" w:fill="auto"/>
            <w:vAlign w:val="center"/>
            <w:hideMark/>
          </w:tcPr>
          <w:p w14:paraId="531A0787"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BROCA LONG.BROC.12M. ESP LONG.T.42MM X Ø1.60-JM</w:t>
            </w:r>
          </w:p>
        </w:tc>
        <w:tc>
          <w:tcPr>
            <w:tcW w:w="0" w:type="auto"/>
            <w:tcBorders>
              <w:top w:val="nil"/>
              <w:left w:val="nil"/>
              <w:bottom w:val="single" w:sz="8" w:space="0" w:color="auto"/>
              <w:right w:val="single" w:sz="8" w:space="0" w:color="auto"/>
            </w:tcBorders>
            <w:shd w:val="clear" w:color="auto" w:fill="auto"/>
            <w:noWrap/>
            <w:vAlign w:val="center"/>
            <w:hideMark/>
          </w:tcPr>
          <w:p w14:paraId="289FB1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16BD44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BA8D8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D3DAD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ABFB37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6E9F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192</w:t>
            </w:r>
          </w:p>
        </w:tc>
        <w:tc>
          <w:tcPr>
            <w:tcW w:w="0" w:type="auto"/>
            <w:tcBorders>
              <w:top w:val="nil"/>
              <w:left w:val="nil"/>
              <w:bottom w:val="single" w:sz="8" w:space="0" w:color="auto"/>
              <w:right w:val="single" w:sz="8" w:space="0" w:color="auto"/>
            </w:tcBorders>
            <w:shd w:val="clear" w:color="auto" w:fill="auto"/>
            <w:vAlign w:val="center"/>
            <w:hideMark/>
          </w:tcPr>
          <w:p w14:paraId="74DC69C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BROCA </w:t>
            </w:r>
            <w:proofErr w:type="gramStart"/>
            <w:r w:rsidRPr="0023371D">
              <w:rPr>
                <w:rFonts w:ascii="Arial" w:hAnsi="Arial" w:cs="Arial"/>
                <w:color w:val="000000"/>
                <w:sz w:val="14"/>
                <w:szCs w:val="14"/>
              </w:rPr>
              <w:t>LONG.BROC.12M.LONG</w:t>
            </w:r>
            <w:proofErr w:type="gramEnd"/>
            <w:r w:rsidRPr="0023371D">
              <w:rPr>
                <w:rFonts w:ascii="Arial" w:hAnsi="Arial" w:cs="Arial"/>
                <w:color w:val="000000"/>
                <w:sz w:val="14"/>
                <w:szCs w:val="14"/>
              </w:rPr>
              <w:t>.T.42MM X Ø2.10-JM</w:t>
            </w:r>
          </w:p>
        </w:tc>
        <w:tc>
          <w:tcPr>
            <w:tcW w:w="0" w:type="auto"/>
            <w:tcBorders>
              <w:top w:val="nil"/>
              <w:left w:val="nil"/>
              <w:bottom w:val="single" w:sz="8" w:space="0" w:color="auto"/>
              <w:right w:val="single" w:sz="8" w:space="0" w:color="auto"/>
            </w:tcBorders>
            <w:shd w:val="clear" w:color="auto" w:fill="auto"/>
            <w:noWrap/>
            <w:vAlign w:val="center"/>
            <w:hideMark/>
          </w:tcPr>
          <w:p w14:paraId="46D272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28DB9C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1D5FF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F82C1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871B32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75498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193</w:t>
            </w:r>
          </w:p>
        </w:tc>
        <w:tc>
          <w:tcPr>
            <w:tcW w:w="0" w:type="auto"/>
            <w:tcBorders>
              <w:top w:val="nil"/>
              <w:left w:val="nil"/>
              <w:bottom w:val="single" w:sz="8" w:space="0" w:color="auto"/>
              <w:right w:val="single" w:sz="8" w:space="0" w:color="auto"/>
            </w:tcBorders>
            <w:shd w:val="clear" w:color="auto" w:fill="auto"/>
            <w:vAlign w:val="center"/>
            <w:hideMark/>
          </w:tcPr>
          <w:p w14:paraId="136D152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BROCA </w:t>
            </w:r>
            <w:proofErr w:type="gramStart"/>
            <w:r w:rsidRPr="0023371D">
              <w:rPr>
                <w:rFonts w:ascii="Arial" w:hAnsi="Arial" w:cs="Arial"/>
                <w:color w:val="000000"/>
                <w:sz w:val="14"/>
                <w:szCs w:val="14"/>
              </w:rPr>
              <w:t>LONG.BROC.27M.LONG</w:t>
            </w:r>
            <w:proofErr w:type="gramEnd"/>
            <w:r w:rsidRPr="0023371D">
              <w:rPr>
                <w:rFonts w:ascii="Arial" w:hAnsi="Arial" w:cs="Arial"/>
                <w:color w:val="000000"/>
                <w:sz w:val="14"/>
                <w:szCs w:val="14"/>
              </w:rPr>
              <w:t>.T.87MM X Ø1.20-JM</w:t>
            </w:r>
          </w:p>
        </w:tc>
        <w:tc>
          <w:tcPr>
            <w:tcW w:w="0" w:type="auto"/>
            <w:tcBorders>
              <w:top w:val="nil"/>
              <w:left w:val="nil"/>
              <w:bottom w:val="single" w:sz="8" w:space="0" w:color="auto"/>
              <w:right w:val="single" w:sz="8" w:space="0" w:color="auto"/>
            </w:tcBorders>
            <w:shd w:val="clear" w:color="auto" w:fill="auto"/>
            <w:noWrap/>
            <w:vAlign w:val="center"/>
            <w:hideMark/>
          </w:tcPr>
          <w:p w14:paraId="5AD1D2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E756A1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72BA0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56C28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3F2111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CF287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194</w:t>
            </w:r>
          </w:p>
        </w:tc>
        <w:tc>
          <w:tcPr>
            <w:tcW w:w="0" w:type="auto"/>
            <w:tcBorders>
              <w:top w:val="nil"/>
              <w:left w:val="nil"/>
              <w:bottom w:val="single" w:sz="8" w:space="0" w:color="auto"/>
              <w:right w:val="single" w:sz="8" w:space="0" w:color="auto"/>
            </w:tcBorders>
            <w:shd w:val="clear" w:color="auto" w:fill="auto"/>
            <w:vAlign w:val="center"/>
            <w:hideMark/>
          </w:tcPr>
          <w:p w14:paraId="3F38D4F0"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BROCA LONG.BROC.27M. ESP LONG.T.87MM X Ø1.60-JM</w:t>
            </w:r>
          </w:p>
        </w:tc>
        <w:tc>
          <w:tcPr>
            <w:tcW w:w="0" w:type="auto"/>
            <w:tcBorders>
              <w:top w:val="nil"/>
              <w:left w:val="nil"/>
              <w:bottom w:val="single" w:sz="8" w:space="0" w:color="auto"/>
              <w:right w:val="single" w:sz="8" w:space="0" w:color="auto"/>
            </w:tcBorders>
            <w:shd w:val="clear" w:color="auto" w:fill="auto"/>
            <w:noWrap/>
            <w:vAlign w:val="center"/>
            <w:hideMark/>
          </w:tcPr>
          <w:p w14:paraId="024DE4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139C4F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45F22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688CE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B2DF2F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872E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195</w:t>
            </w:r>
          </w:p>
        </w:tc>
        <w:tc>
          <w:tcPr>
            <w:tcW w:w="0" w:type="auto"/>
            <w:tcBorders>
              <w:top w:val="nil"/>
              <w:left w:val="nil"/>
              <w:bottom w:val="single" w:sz="8" w:space="0" w:color="auto"/>
              <w:right w:val="single" w:sz="8" w:space="0" w:color="auto"/>
            </w:tcBorders>
            <w:shd w:val="clear" w:color="auto" w:fill="auto"/>
            <w:vAlign w:val="center"/>
            <w:hideMark/>
          </w:tcPr>
          <w:p w14:paraId="55022C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BROCA </w:t>
            </w:r>
            <w:proofErr w:type="gramStart"/>
            <w:r w:rsidRPr="0023371D">
              <w:rPr>
                <w:rFonts w:ascii="Arial" w:hAnsi="Arial" w:cs="Arial"/>
                <w:color w:val="000000"/>
                <w:sz w:val="14"/>
                <w:szCs w:val="14"/>
              </w:rPr>
              <w:t>LONG.BROC.37M.LONG</w:t>
            </w:r>
            <w:proofErr w:type="gramEnd"/>
            <w:r w:rsidRPr="0023371D">
              <w:rPr>
                <w:rFonts w:ascii="Arial" w:hAnsi="Arial" w:cs="Arial"/>
                <w:color w:val="000000"/>
                <w:sz w:val="14"/>
                <w:szCs w:val="14"/>
              </w:rPr>
              <w:t>.T.97MM X Ø1.90-JM</w:t>
            </w:r>
          </w:p>
        </w:tc>
        <w:tc>
          <w:tcPr>
            <w:tcW w:w="0" w:type="auto"/>
            <w:tcBorders>
              <w:top w:val="nil"/>
              <w:left w:val="nil"/>
              <w:bottom w:val="single" w:sz="8" w:space="0" w:color="auto"/>
              <w:right w:val="single" w:sz="8" w:space="0" w:color="auto"/>
            </w:tcBorders>
            <w:shd w:val="clear" w:color="auto" w:fill="auto"/>
            <w:noWrap/>
            <w:vAlign w:val="center"/>
            <w:hideMark/>
          </w:tcPr>
          <w:p w14:paraId="4F728D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89B434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7012A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880B8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39F6B46"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2CCE897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0A7C0913"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DE PLACAS DE MINIFRAGMENTOS PARA MANO 2.0 / 2.4 MM </w:t>
            </w:r>
          </w:p>
        </w:tc>
        <w:tc>
          <w:tcPr>
            <w:tcW w:w="0" w:type="auto"/>
            <w:tcBorders>
              <w:top w:val="nil"/>
              <w:left w:val="nil"/>
              <w:bottom w:val="single" w:sz="8" w:space="0" w:color="auto"/>
              <w:right w:val="single" w:sz="8" w:space="0" w:color="auto"/>
            </w:tcBorders>
            <w:shd w:val="clear" w:color="000000" w:fill="D9D9D9"/>
            <w:noWrap/>
            <w:vAlign w:val="center"/>
            <w:hideMark/>
          </w:tcPr>
          <w:p w14:paraId="5374E0E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5E44D2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2702E66"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04B0F479"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406BBA0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5E321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196</w:t>
            </w:r>
          </w:p>
        </w:tc>
        <w:tc>
          <w:tcPr>
            <w:tcW w:w="0" w:type="auto"/>
            <w:tcBorders>
              <w:top w:val="nil"/>
              <w:left w:val="nil"/>
              <w:bottom w:val="single" w:sz="8" w:space="0" w:color="auto"/>
              <w:right w:val="single" w:sz="8" w:space="0" w:color="auto"/>
            </w:tcBorders>
            <w:shd w:val="clear" w:color="auto" w:fill="auto"/>
            <w:vAlign w:val="center"/>
            <w:hideMark/>
          </w:tcPr>
          <w:p w14:paraId="5586AAB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L X 6A. IZQ.DOR.PERF. 1.0</w:t>
            </w:r>
          </w:p>
        </w:tc>
        <w:tc>
          <w:tcPr>
            <w:tcW w:w="0" w:type="auto"/>
            <w:tcBorders>
              <w:top w:val="nil"/>
              <w:left w:val="nil"/>
              <w:bottom w:val="single" w:sz="8" w:space="0" w:color="auto"/>
              <w:right w:val="single" w:sz="8" w:space="0" w:color="auto"/>
            </w:tcBorders>
            <w:shd w:val="clear" w:color="auto" w:fill="auto"/>
            <w:noWrap/>
            <w:vAlign w:val="center"/>
            <w:hideMark/>
          </w:tcPr>
          <w:p w14:paraId="2A4F1C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8031A9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1F7F7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6936E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77F320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CD23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197</w:t>
            </w:r>
          </w:p>
        </w:tc>
        <w:tc>
          <w:tcPr>
            <w:tcW w:w="0" w:type="auto"/>
            <w:tcBorders>
              <w:top w:val="nil"/>
              <w:left w:val="nil"/>
              <w:bottom w:val="single" w:sz="8" w:space="0" w:color="auto"/>
              <w:right w:val="single" w:sz="8" w:space="0" w:color="auto"/>
            </w:tcBorders>
            <w:shd w:val="clear" w:color="auto" w:fill="auto"/>
            <w:vAlign w:val="center"/>
            <w:hideMark/>
          </w:tcPr>
          <w:p w14:paraId="7BD5920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L COMPRES. X 6A. </w:t>
            </w:r>
            <w:proofErr w:type="gramStart"/>
            <w:r w:rsidRPr="0023371D">
              <w:rPr>
                <w:rFonts w:ascii="Arial" w:hAnsi="Arial" w:cs="Arial"/>
                <w:color w:val="000000"/>
                <w:sz w:val="14"/>
                <w:szCs w:val="14"/>
              </w:rPr>
              <w:t>IZQ.PLAT.PERF</w:t>
            </w:r>
            <w:proofErr w:type="gramEnd"/>
            <w:r w:rsidRPr="0023371D">
              <w:rPr>
                <w:rFonts w:ascii="Arial" w:hAnsi="Arial" w:cs="Arial"/>
                <w:color w:val="000000"/>
                <w:sz w:val="14"/>
                <w:szCs w:val="14"/>
              </w:rPr>
              <w:t>.1.3</w:t>
            </w:r>
          </w:p>
        </w:tc>
        <w:tc>
          <w:tcPr>
            <w:tcW w:w="0" w:type="auto"/>
            <w:tcBorders>
              <w:top w:val="nil"/>
              <w:left w:val="nil"/>
              <w:bottom w:val="single" w:sz="8" w:space="0" w:color="auto"/>
              <w:right w:val="single" w:sz="8" w:space="0" w:color="auto"/>
            </w:tcBorders>
            <w:shd w:val="clear" w:color="auto" w:fill="auto"/>
            <w:noWrap/>
            <w:vAlign w:val="center"/>
            <w:hideMark/>
          </w:tcPr>
          <w:p w14:paraId="4B4FC0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D90446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9BF5E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34C53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58AA2D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5AE85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198</w:t>
            </w:r>
          </w:p>
        </w:tc>
        <w:tc>
          <w:tcPr>
            <w:tcW w:w="0" w:type="auto"/>
            <w:tcBorders>
              <w:top w:val="nil"/>
              <w:left w:val="nil"/>
              <w:bottom w:val="single" w:sz="8" w:space="0" w:color="auto"/>
              <w:right w:val="single" w:sz="8" w:space="0" w:color="auto"/>
            </w:tcBorders>
            <w:shd w:val="clear" w:color="auto" w:fill="auto"/>
            <w:vAlign w:val="center"/>
            <w:hideMark/>
          </w:tcPr>
          <w:p w14:paraId="133781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L COMPRES. X10A. </w:t>
            </w:r>
            <w:proofErr w:type="gramStart"/>
            <w:r w:rsidRPr="0023371D">
              <w:rPr>
                <w:rFonts w:ascii="Arial" w:hAnsi="Arial" w:cs="Arial"/>
                <w:color w:val="000000"/>
                <w:sz w:val="14"/>
                <w:szCs w:val="14"/>
              </w:rPr>
              <w:t>IZQ.PLAT.PERF</w:t>
            </w:r>
            <w:proofErr w:type="gramEnd"/>
            <w:r w:rsidRPr="0023371D">
              <w:rPr>
                <w:rFonts w:ascii="Arial" w:hAnsi="Arial" w:cs="Arial"/>
                <w:color w:val="000000"/>
                <w:sz w:val="14"/>
                <w:szCs w:val="14"/>
              </w:rPr>
              <w:t>.1.3</w:t>
            </w:r>
          </w:p>
        </w:tc>
        <w:tc>
          <w:tcPr>
            <w:tcW w:w="0" w:type="auto"/>
            <w:tcBorders>
              <w:top w:val="nil"/>
              <w:left w:val="nil"/>
              <w:bottom w:val="single" w:sz="8" w:space="0" w:color="auto"/>
              <w:right w:val="single" w:sz="8" w:space="0" w:color="auto"/>
            </w:tcBorders>
            <w:shd w:val="clear" w:color="auto" w:fill="auto"/>
            <w:noWrap/>
            <w:vAlign w:val="center"/>
            <w:hideMark/>
          </w:tcPr>
          <w:p w14:paraId="53723A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4D04C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BD01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E07F9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E4019E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95B8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199</w:t>
            </w:r>
          </w:p>
        </w:tc>
        <w:tc>
          <w:tcPr>
            <w:tcW w:w="0" w:type="auto"/>
            <w:tcBorders>
              <w:top w:val="nil"/>
              <w:left w:val="nil"/>
              <w:bottom w:val="single" w:sz="8" w:space="0" w:color="auto"/>
              <w:right w:val="single" w:sz="8" w:space="0" w:color="auto"/>
            </w:tcBorders>
            <w:shd w:val="clear" w:color="auto" w:fill="auto"/>
            <w:vAlign w:val="center"/>
            <w:hideMark/>
          </w:tcPr>
          <w:p w14:paraId="74CCED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L X 6A. DER.DOR.PERF. 1.0</w:t>
            </w:r>
          </w:p>
        </w:tc>
        <w:tc>
          <w:tcPr>
            <w:tcW w:w="0" w:type="auto"/>
            <w:tcBorders>
              <w:top w:val="nil"/>
              <w:left w:val="nil"/>
              <w:bottom w:val="single" w:sz="8" w:space="0" w:color="auto"/>
              <w:right w:val="single" w:sz="8" w:space="0" w:color="auto"/>
            </w:tcBorders>
            <w:shd w:val="clear" w:color="auto" w:fill="auto"/>
            <w:noWrap/>
            <w:vAlign w:val="center"/>
            <w:hideMark/>
          </w:tcPr>
          <w:p w14:paraId="74C779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384EB9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D4DF1D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44A37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9A1C9D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C2F38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200</w:t>
            </w:r>
          </w:p>
        </w:tc>
        <w:tc>
          <w:tcPr>
            <w:tcW w:w="0" w:type="auto"/>
            <w:tcBorders>
              <w:top w:val="nil"/>
              <w:left w:val="nil"/>
              <w:bottom w:val="single" w:sz="8" w:space="0" w:color="auto"/>
              <w:right w:val="single" w:sz="8" w:space="0" w:color="auto"/>
            </w:tcBorders>
            <w:shd w:val="clear" w:color="auto" w:fill="auto"/>
            <w:vAlign w:val="center"/>
            <w:hideMark/>
          </w:tcPr>
          <w:p w14:paraId="0AA297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L COMPRES. X 6A. </w:t>
            </w:r>
            <w:proofErr w:type="gramStart"/>
            <w:r w:rsidRPr="0023371D">
              <w:rPr>
                <w:rFonts w:ascii="Arial" w:hAnsi="Arial" w:cs="Arial"/>
                <w:color w:val="000000"/>
                <w:sz w:val="14"/>
                <w:szCs w:val="14"/>
              </w:rPr>
              <w:t>DER.PLAT.PERF</w:t>
            </w:r>
            <w:proofErr w:type="gramEnd"/>
            <w:r w:rsidRPr="0023371D">
              <w:rPr>
                <w:rFonts w:ascii="Arial" w:hAnsi="Arial" w:cs="Arial"/>
                <w:color w:val="000000"/>
                <w:sz w:val="14"/>
                <w:szCs w:val="14"/>
              </w:rPr>
              <w:t>.1.3</w:t>
            </w:r>
          </w:p>
        </w:tc>
        <w:tc>
          <w:tcPr>
            <w:tcW w:w="0" w:type="auto"/>
            <w:tcBorders>
              <w:top w:val="nil"/>
              <w:left w:val="nil"/>
              <w:bottom w:val="single" w:sz="8" w:space="0" w:color="auto"/>
              <w:right w:val="single" w:sz="8" w:space="0" w:color="auto"/>
            </w:tcBorders>
            <w:shd w:val="clear" w:color="auto" w:fill="auto"/>
            <w:noWrap/>
            <w:vAlign w:val="center"/>
            <w:hideMark/>
          </w:tcPr>
          <w:p w14:paraId="1A9000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162DCF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C2DE4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D6CDC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A346C2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EC87E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201</w:t>
            </w:r>
          </w:p>
        </w:tc>
        <w:tc>
          <w:tcPr>
            <w:tcW w:w="0" w:type="auto"/>
            <w:tcBorders>
              <w:top w:val="nil"/>
              <w:left w:val="nil"/>
              <w:bottom w:val="single" w:sz="8" w:space="0" w:color="auto"/>
              <w:right w:val="single" w:sz="8" w:space="0" w:color="auto"/>
            </w:tcBorders>
            <w:shd w:val="clear" w:color="auto" w:fill="auto"/>
            <w:vAlign w:val="center"/>
            <w:hideMark/>
          </w:tcPr>
          <w:p w14:paraId="4CB3FA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L COMPRES. X10A. </w:t>
            </w:r>
            <w:proofErr w:type="gramStart"/>
            <w:r w:rsidRPr="0023371D">
              <w:rPr>
                <w:rFonts w:ascii="Arial" w:hAnsi="Arial" w:cs="Arial"/>
                <w:color w:val="000000"/>
                <w:sz w:val="14"/>
                <w:szCs w:val="14"/>
              </w:rPr>
              <w:t>DER.PLATA.PERF</w:t>
            </w:r>
            <w:proofErr w:type="gramEnd"/>
            <w:r w:rsidRPr="0023371D">
              <w:rPr>
                <w:rFonts w:ascii="Arial" w:hAnsi="Arial" w:cs="Arial"/>
                <w:color w:val="000000"/>
                <w:sz w:val="14"/>
                <w:szCs w:val="14"/>
              </w:rPr>
              <w:t>.1.3</w:t>
            </w:r>
          </w:p>
        </w:tc>
        <w:tc>
          <w:tcPr>
            <w:tcW w:w="0" w:type="auto"/>
            <w:tcBorders>
              <w:top w:val="nil"/>
              <w:left w:val="nil"/>
              <w:bottom w:val="single" w:sz="8" w:space="0" w:color="auto"/>
              <w:right w:val="single" w:sz="8" w:space="0" w:color="auto"/>
            </w:tcBorders>
            <w:shd w:val="clear" w:color="auto" w:fill="auto"/>
            <w:noWrap/>
            <w:vAlign w:val="center"/>
            <w:hideMark/>
          </w:tcPr>
          <w:p w14:paraId="2F9422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10D728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EEC1D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8F1C0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38CC5E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826D69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202</w:t>
            </w:r>
          </w:p>
        </w:tc>
        <w:tc>
          <w:tcPr>
            <w:tcW w:w="0" w:type="auto"/>
            <w:tcBorders>
              <w:top w:val="nil"/>
              <w:left w:val="nil"/>
              <w:bottom w:val="single" w:sz="8" w:space="0" w:color="auto"/>
              <w:right w:val="single" w:sz="8" w:space="0" w:color="auto"/>
            </w:tcBorders>
            <w:shd w:val="clear" w:color="auto" w:fill="auto"/>
            <w:vAlign w:val="center"/>
            <w:hideMark/>
          </w:tcPr>
          <w:p w14:paraId="350302F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CONDILAR X 6A.DER/ IZQ.DOR.PERF. 1.0</w:t>
            </w:r>
          </w:p>
        </w:tc>
        <w:tc>
          <w:tcPr>
            <w:tcW w:w="0" w:type="auto"/>
            <w:tcBorders>
              <w:top w:val="nil"/>
              <w:left w:val="nil"/>
              <w:bottom w:val="single" w:sz="8" w:space="0" w:color="auto"/>
              <w:right w:val="single" w:sz="8" w:space="0" w:color="auto"/>
            </w:tcBorders>
            <w:shd w:val="clear" w:color="auto" w:fill="auto"/>
            <w:noWrap/>
            <w:vAlign w:val="center"/>
            <w:hideMark/>
          </w:tcPr>
          <w:p w14:paraId="4F95D3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1CEE70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81C5B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8A027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799275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9002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203</w:t>
            </w:r>
          </w:p>
        </w:tc>
        <w:tc>
          <w:tcPr>
            <w:tcW w:w="0" w:type="auto"/>
            <w:tcBorders>
              <w:top w:val="nil"/>
              <w:left w:val="nil"/>
              <w:bottom w:val="single" w:sz="8" w:space="0" w:color="auto"/>
              <w:right w:val="single" w:sz="8" w:space="0" w:color="auto"/>
            </w:tcBorders>
            <w:shd w:val="clear" w:color="auto" w:fill="auto"/>
            <w:vAlign w:val="center"/>
            <w:hideMark/>
          </w:tcPr>
          <w:p w14:paraId="51CB702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X 6A.-8A DOR.PERF. 1.0</w:t>
            </w:r>
          </w:p>
        </w:tc>
        <w:tc>
          <w:tcPr>
            <w:tcW w:w="0" w:type="auto"/>
            <w:tcBorders>
              <w:top w:val="nil"/>
              <w:left w:val="nil"/>
              <w:bottom w:val="single" w:sz="8" w:space="0" w:color="auto"/>
              <w:right w:val="single" w:sz="8" w:space="0" w:color="auto"/>
            </w:tcBorders>
            <w:shd w:val="clear" w:color="auto" w:fill="auto"/>
            <w:noWrap/>
            <w:vAlign w:val="center"/>
            <w:hideMark/>
          </w:tcPr>
          <w:p w14:paraId="0499FF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2E502B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A6387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D01A9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0A1ED1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87F5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204</w:t>
            </w:r>
          </w:p>
        </w:tc>
        <w:tc>
          <w:tcPr>
            <w:tcW w:w="0" w:type="auto"/>
            <w:tcBorders>
              <w:top w:val="nil"/>
              <w:left w:val="nil"/>
              <w:bottom w:val="single" w:sz="8" w:space="0" w:color="auto"/>
              <w:right w:val="single" w:sz="8" w:space="0" w:color="auto"/>
            </w:tcBorders>
            <w:shd w:val="clear" w:color="auto" w:fill="auto"/>
            <w:vAlign w:val="center"/>
            <w:hideMark/>
          </w:tcPr>
          <w:p w14:paraId="5FD76EC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X10A. -12ADOR.PERF. 1.0</w:t>
            </w:r>
          </w:p>
        </w:tc>
        <w:tc>
          <w:tcPr>
            <w:tcW w:w="0" w:type="auto"/>
            <w:tcBorders>
              <w:top w:val="nil"/>
              <w:left w:val="nil"/>
              <w:bottom w:val="single" w:sz="8" w:space="0" w:color="auto"/>
              <w:right w:val="single" w:sz="8" w:space="0" w:color="auto"/>
            </w:tcBorders>
            <w:shd w:val="clear" w:color="auto" w:fill="auto"/>
            <w:noWrap/>
            <w:vAlign w:val="center"/>
            <w:hideMark/>
          </w:tcPr>
          <w:p w14:paraId="66C10D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734845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C6204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D1046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483BD0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1205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205</w:t>
            </w:r>
          </w:p>
        </w:tc>
        <w:tc>
          <w:tcPr>
            <w:tcW w:w="0" w:type="auto"/>
            <w:tcBorders>
              <w:top w:val="nil"/>
              <w:left w:val="nil"/>
              <w:bottom w:val="single" w:sz="8" w:space="0" w:color="auto"/>
              <w:right w:val="single" w:sz="8" w:space="0" w:color="auto"/>
            </w:tcBorders>
            <w:shd w:val="clear" w:color="auto" w:fill="auto"/>
            <w:vAlign w:val="center"/>
            <w:hideMark/>
          </w:tcPr>
          <w:p w14:paraId="7179CB6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MATRIX X 6A.-8A DER/IZQ.DOR.PERF. 1.0</w:t>
            </w:r>
          </w:p>
        </w:tc>
        <w:tc>
          <w:tcPr>
            <w:tcW w:w="0" w:type="auto"/>
            <w:tcBorders>
              <w:top w:val="nil"/>
              <w:left w:val="nil"/>
              <w:bottom w:val="single" w:sz="8" w:space="0" w:color="auto"/>
              <w:right w:val="single" w:sz="8" w:space="0" w:color="auto"/>
            </w:tcBorders>
            <w:shd w:val="clear" w:color="auto" w:fill="auto"/>
            <w:noWrap/>
            <w:vAlign w:val="center"/>
            <w:hideMark/>
          </w:tcPr>
          <w:p w14:paraId="687E2A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B38287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74E2C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2CB0B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B706FE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F6EA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206</w:t>
            </w:r>
          </w:p>
        </w:tc>
        <w:tc>
          <w:tcPr>
            <w:tcW w:w="0" w:type="auto"/>
            <w:tcBorders>
              <w:top w:val="nil"/>
              <w:left w:val="nil"/>
              <w:bottom w:val="single" w:sz="8" w:space="0" w:color="auto"/>
              <w:right w:val="single" w:sz="8" w:space="0" w:color="auto"/>
            </w:tcBorders>
            <w:shd w:val="clear" w:color="auto" w:fill="auto"/>
            <w:vAlign w:val="center"/>
            <w:hideMark/>
          </w:tcPr>
          <w:p w14:paraId="279C105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CUADR. X 4A. DOR.PERF. 1.0 DER/IZQ</w:t>
            </w:r>
          </w:p>
        </w:tc>
        <w:tc>
          <w:tcPr>
            <w:tcW w:w="0" w:type="auto"/>
            <w:tcBorders>
              <w:top w:val="nil"/>
              <w:left w:val="nil"/>
              <w:bottom w:val="single" w:sz="8" w:space="0" w:color="auto"/>
              <w:right w:val="single" w:sz="8" w:space="0" w:color="auto"/>
            </w:tcBorders>
            <w:shd w:val="clear" w:color="auto" w:fill="auto"/>
            <w:noWrap/>
            <w:vAlign w:val="center"/>
            <w:hideMark/>
          </w:tcPr>
          <w:p w14:paraId="292C02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876E50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3C0F7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2AE3C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ADE370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81D6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207</w:t>
            </w:r>
          </w:p>
        </w:tc>
        <w:tc>
          <w:tcPr>
            <w:tcW w:w="0" w:type="auto"/>
            <w:tcBorders>
              <w:top w:val="nil"/>
              <w:left w:val="nil"/>
              <w:bottom w:val="single" w:sz="8" w:space="0" w:color="auto"/>
              <w:right w:val="single" w:sz="8" w:space="0" w:color="auto"/>
            </w:tcBorders>
            <w:shd w:val="clear" w:color="auto" w:fill="auto"/>
            <w:vAlign w:val="center"/>
            <w:hideMark/>
          </w:tcPr>
          <w:p w14:paraId="6709D21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X 6A. DOR.PERF. 1.0</w:t>
            </w:r>
          </w:p>
        </w:tc>
        <w:tc>
          <w:tcPr>
            <w:tcW w:w="0" w:type="auto"/>
            <w:tcBorders>
              <w:top w:val="nil"/>
              <w:left w:val="nil"/>
              <w:bottom w:val="single" w:sz="8" w:space="0" w:color="auto"/>
              <w:right w:val="single" w:sz="8" w:space="0" w:color="auto"/>
            </w:tcBorders>
            <w:shd w:val="clear" w:color="auto" w:fill="auto"/>
            <w:noWrap/>
            <w:vAlign w:val="center"/>
            <w:hideMark/>
          </w:tcPr>
          <w:p w14:paraId="7ECE16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33850D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814B5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3484F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DB7064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9F1B0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208</w:t>
            </w:r>
          </w:p>
        </w:tc>
        <w:tc>
          <w:tcPr>
            <w:tcW w:w="0" w:type="auto"/>
            <w:tcBorders>
              <w:top w:val="nil"/>
              <w:left w:val="nil"/>
              <w:bottom w:val="single" w:sz="8" w:space="0" w:color="auto"/>
              <w:right w:val="single" w:sz="8" w:space="0" w:color="auto"/>
            </w:tcBorders>
            <w:shd w:val="clear" w:color="auto" w:fill="auto"/>
            <w:vAlign w:val="center"/>
            <w:hideMark/>
          </w:tcPr>
          <w:p w14:paraId="2810F27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X16A. DOR.PERF. 1.0</w:t>
            </w:r>
          </w:p>
        </w:tc>
        <w:tc>
          <w:tcPr>
            <w:tcW w:w="0" w:type="auto"/>
            <w:tcBorders>
              <w:top w:val="nil"/>
              <w:left w:val="nil"/>
              <w:bottom w:val="single" w:sz="8" w:space="0" w:color="auto"/>
              <w:right w:val="single" w:sz="8" w:space="0" w:color="auto"/>
            </w:tcBorders>
            <w:shd w:val="clear" w:color="auto" w:fill="auto"/>
            <w:noWrap/>
            <w:vAlign w:val="center"/>
            <w:hideMark/>
          </w:tcPr>
          <w:p w14:paraId="2D3296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8B13E8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B8107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5D70A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A9DE2F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782B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209</w:t>
            </w:r>
          </w:p>
        </w:tc>
        <w:tc>
          <w:tcPr>
            <w:tcW w:w="0" w:type="auto"/>
            <w:tcBorders>
              <w:top w:val="nil"/>
              <w:left w:val="nil"/>
              <w:bottom w:val="single" w:sz="8" w:space="0" w:color="auto"/>
              <w:right w:val="single" w:sz="8" w:space="0" w:color="auto"/>
            </w:tcBorders>
            <w:shd w:val="clear" w:color="auto" w:fill="auto"/>
            <w:vAlign w:val="center"/>
            <w:hideMark/>
          </w:tcPr>
          <w:p w14:paraId="5A29D4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 PUENT. X 4A. DOR.PERF. 1.0</w:t>
            </w:r>
          </w:p>
        </w:tc>
        <w:tc>
          <w:tcPr>
            <w:tcW w:w="0" w:type="auto"/>
            <w:tcBorders>
              <w:top w:val="nil"/>
              <w:left w:val="nil"/>
              <w:bottom w:val="single" w:sz="8" w:space="0" w:color="auto"/>
              <w:right w:val="single" w:sz="8" w:space="0" w:color="auto"/>
            </w:tcBorders>
            <w:shd w:val="clear" w:color="auto" w:fill="auto"/>
            <w:noWrap/>
            <w:vAlign w:val="center"/>
            <w:hideMark/>
          </w:tcPr>
          <w:p w14:paraId="11D098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A656B0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C802F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26E7F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0F54BA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182D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210</w:t>
            </w:r>
          </w:p>
        </w:tc>
        <w:tc>
          <w:tcPr>
            <w:tcW w:w="0" w:type="auto"/>
            <w:tcBorders>
              <w:top w:val="nil"/>
              <w:left w:val="nil"/>
              <w:bottom w:val="single" w:sz="8" w:space="0" w:color="auto"/>
              <w:right w:val="single" w:sz="8" w:space="0" w:color="auto"/>
            </w:tcBorders>
            <w:shd w:val="clear" w:color="auto" w:fill="auto"/>
            <w:vAlign w:val="center"/>
            <w:hideMark/>
          </w:tcPr>
          <w:p w14:paraId="188A6B0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w:t>
            </w:r>
            <w:proofErr w:type="gramStart"/>
            <w:r w:rsidRPr="0023371D">
              <w:rPr>
                <w:rFonts w:ascii="Arial" w:hAnsi="Arial" w:cs="Arial"/>
                <w:color w:val="000000"/>
                <w:sz w:val="14"/>
                <w:szCs w:val="14"/>
              </w:rPr>
              <w:t>REC.PUENT.COMPR.X</w:t>
            </w:r>
            <w:proofErr w:type="gramEnd"/>
            <w:r w:rsidRPr="0023371D">
              <w:rPr>
                <w:rFonts w:ascii="Arial" w:hAnsi="Arial" w:cs="Arial"/>
                <w:color w:val="000000"/>
                <w:sz w:val="14"/>
                <w:szCs w:val="14"/>
              </w:rPr>
              <w:t xml:space="preserve"> 4A-5A-6A PLAT.PERF.1.3-</w:t>
            </w:r>
          </w:p>
        </w:tc>
        <w:tc>
          <w:tcPr>
            <w:tcW w:w="0" w:type="auto"/>
            <w:tcBorders>
              <w:top w:val="nil"/>
              <w:left w:val="nil"/>
              <w:bottom w:val="single" w:sz="8" w:space="0" w:color="auto"/>
              <w:right w:val="single" w:sz="8" w:space="0" w:color="auto"/>
            </w:tcBorders>
            <w:shd w:val="clear" w:color="auto" w:fill="auto"/>
            <w:noWrap/>
            <w:vAlign w:val="center"/>
            <w:hideMark/>
          </w:tcPr>
          <w:p w14:paraId="11387D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F42CDA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D8452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E0C51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B53D87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D655F7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211</w:t>
            </w:r>
          </w:p>
        </w:tc>
        <w:tc>
          <w:tcPr>
            <w:tcW w:w="0" w:type="auto"/>
            <w:tcBorders>
              <w:top w:val="nil"/>
              <w:left w:val="nil"/>
              <w:bottom w:val="single" w:sz="8" w:space="0" w:color="auto"/>
              <w:right w:val="single" w:sz="8" w:space="0" w:color="auto"/>
            </w:tcBorders>
            <w:shd w:val="clear" w:color="auto" w:fill="auto"/>
            <w:vAlign w:val="center"/>
            <w:hideMark/>
          </w:tcPr>
          <w:p w14:paraId="750CE9A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SEMIRECTA X 16A. DOR.PERF. 1.0-JM</w:t>
            </w:r>
          </w:p>
        </w:tc>
        <w:tc>
          <w:tcPr>
            <w:tcW w:w="0" w:type="auto"/>
            <w:tcBorders>
              <w:top w:val="nil"/>
              <w:left w:val="nil"/>
              <w:bottom w:val="single" w:sz="8" w:space="0" w:color="auto"/>
              <w:right w:val="single" w:sz="8" w:space="0" w:color="auto"/>
            </w:tcBorders>
            <w:shd w:val="clear" w:color="auto" w:fill="auto"/>
            <w:noWrap/>
            <w:vAlign w:val="center"/>
            <w:hideMark/>
          </w:tcPr>
          <w:p w14:paraId="0B6C31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0AE8F2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B5D6B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FB937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ECC6A1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A386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212</w:t>
            </w:r>
          </w:p>
        </w:tc>
        <w:tc>
          <w:tcPr>
            <w:tcW w:w="0" w:type="auto"/>
            <w:tcBorders>
              <w:top w:val="nil"/>
              <w:left w:val="nil"/>
              <w:bottom w:val="single" w:sz="8" w:space="0" w:color="auto"/>
              <w:right w:val="single" w:sz="8" w:space="0" w:color="auto"/>
            </w:tcBorders>
            <w:shd w:val="clear" w:color="auto" w:fill="auto"/>
            <w:vAlign w:val="center"/>
            <w:hideMark/>
          </w:tcPr>
          <w:p w14:paraId="7E68DB7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T X 6A-7A. DOR.PERF. 1.0-JM</w:t>
            </w:r>
          </w:p>
        </w:tc>
        <w:tc>
          <w:tcPr>
            <w:tcW w:w="0" w:type="auto"/>
            <w:tcBorders>
              <w:top w:val="nil"/>
              <w:left w:val="nil"/>
              <w:bottom w:val="single" w:sz="8" w:space="0" w:color="auto"/>
              <w:right w:val="single" w:sz="8" w:space="0" w:color="auto"/>
            </w:tcBorders>
            <w:shd w:val="clear" w:color="auto" w:fill="auto"/>
            <w:noWrap/>
            <w:vAlign w:val="center"/>
            <w:hideMark/>
          </w:tcPr>
          <w:p w14:paraId="17B926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50F58A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C8E98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B3478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2A6DD1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31024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213</w:t>
            </w:r>
          </w:p>
        </w:tc>
        <w:tc>
          <w:tcPr>
            <w:tcW w:w="0" w:type="auto"/>
            <w:tcBorders>
              <w:top w:val="nil"/>
              <w:left w:val="nil"/>
              <w:bottom w:val="single" w:sz="8" w:space="0" w:color="auto"/>
              <w:right w:val="single" w:sz="8" w:space="0" w:color="auto"/>
            </w:tcBorders>
            <w:shd w:val="clear" w:color="auto" w:fill="auto"/>
            <w:vAlign w:val="center"/>
            <w:hideMark/>
          </w:tcPr>
          <w:p w14:paraId="1D4857A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T COMPRES. X10A-11A-12A PLAT.PERF. 1.3-JM</w:t>
            </w:r>
          </w:p>
        </w:tc>
        <w:tc>
          <w:tcPr>
            <w:tcW w:w="0" w:type="auto"/>
            <w:tcBorders>
              <w:top w:val="nil"/>
              <w:left w:val="nil"/>
              <w:bottom w:val="single" w:sz="8" w:space="0" w:color="auto"/>
              <w:right w:val="single" w:sz="8" w:space="0" w:color="auto"/>
            </w:tcBorders>
            <w:shd w:val="clear" w:color="auto" w:fill="auto"/>
            <w:noWrap/>
            <w:vAlign w:val="center"/>
            <w:hideMark/>
          </w:tcPr>
          <w:p w14:paraId="7B5810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C90B0E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DF2C1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AC362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AE47A4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67CDB0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214</w:t>
            </w:r>
          </w:p>
        </w:tc>
        <w:tc>
          <w:tcPr>
            <w:tcW w:w="0" w:type="auto"/>
            <w:tcBorders>
              <w:top w:val="nil"/>
              <w:left w:val="nil"/>
              <w:bottom w:val="single" w:sz="8" w:space="0" w:color="auto"/>
              <w:right w:val="single" w:sz="8" w:space="0" w:color="auto"/>
            </w:tcBorders>
            <w:shd w:val="clear" w:color="auto" w:fill="auto"/>
            <w:vAlign w:val="center"/>
            <w:hideMark/>
          </w:tcPr>
          <w:p w14:paraId="0EEB78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Y X 7A. DOR.PERF. 1.0-JM</w:t>
            </w:r>
          </w:p>
        </w:tc>
        <w:tc>
          <w:tcPr>
            <w:tcW w:w="0" w:type="auto"/>
            <w:tcBorders>
              <w:top w:val="nil"/>
              <w:left w:val="nil"/>
              <w:bottom w:val="single" w:sz="8" w:space="0" w:color="auto"/>
              <w:right w:val="single" w:sz="8" w:space="0" w:color="auto"/>
            </w:tcBorders>
            <w:shd w:val="clear" w:color="auto" w:fill="auto"/>
            <w:noWrap/>
            <w:vAlign w:val="center"/>
            <w:hideMark/>
          </w:tcPr>
          <w:p w14:paraId="7A7334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A7AAD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524AE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116F3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D40E4C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A32F1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215</w:t>
            </w:r>
          </w:p>
        </w:tc>
        <w:tc>
          <w:tcPr>
            <w:tcW w:w="0" w:type="auto"/>
            <w:tcBorders>
              <w:top w:val="nil"/>
              <w:left w:val="nil"/>
              <w:bottom w:val="single" w:sz="8" w:space="0" w:color="auto"/>
              <w:right w:val="single" w:sz="8" w:space="0" w:color="auto"/>
            </w:tcBorders>
            <w:shd w:val="clear" w:color="auto" w:fill="auto"/>
            <w:vAlign w:val="center"/>
            <w:hideMark/>
          </w:tcPr>
          <w:p w14:paraId="2F60AB3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Z X16A. DOR.PERF. 1.0-JM</w:t>
            </w:r>
          </w:p>
        </w:tc>
        <w:tc>
          <w:tcPr>
            <w:tcW w:w="0" w:type="auto"/>
            <w:tcBorders>
              <w:top w:val="nil"/>
              <w:left w:val="nil"/>
              <w:bottom w:val="single" w:sz="8" w:space="0" w:color="auto"/>
              <w:right w:val="single" w:sz="8" w:space="0" w:color="auto"/>
            </w:tcBorders>
            <w:shd w:val="clear" w:color="auto" w:fill="auto"/>
            <w:noWrap/>
            <w:vAlign w:val="center"/>
            <w:hideMark/>
          </w:tcPr>
          <w:p w14:paraId="2A95EB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477502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4AE82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B8B69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AFBEB4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D961B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216</w:t>
            </w:r>
          </w:p>
        </w:tc>
        <w:tc>
          <w:tcPr>
            <w:tcW w:w="0" w:type="auto"/>
            <w:tcBorders>
              <w:top w:val="nil"/>
              <w:left w:val="nil"/>
              <w:bottom w:val="single" w:sz="8" w:space="0" w:color="auto"/>
              <w:right w:val="single" w:sz="8" w:space="0" w:color="auto"/>
            </w:tcBorders>
            <w:shd w:val="clear" w:color="auto" w:fill="auto"/>
            <w:vAlign w:val="center"/>
            <w:hideMark/>
          </w:tcPr>
          <w:p w14:paraId="129F9E5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DE 2.0MM DE RECONSTRUCCION DE 6 H </w:t>
            </w:r>
          </w:p>
        </w:tc>
        <w:tc>
          <w:tcPr>
            <w:tcW w:w="0" w:type="auto"/>
            <w:tcBorders>
              <w:top w:val="nil"/>
              <w:left w:val="nil"/>
              <w:bottom w:val="single" w:sz="8" w:space="0" w:color="auto"/>
              <w:right w:val="single" w:sz="8" w:space="0" w:color="auto"/>
            </w:tcBorders>
            <w:shd w:val="clear" w:color="auto" w:fill="auto"/>
            <w:noWrap/>
            <w:vAlign w:val="center"/>
            <w:hideMark/>
          </w:tcPr>
          <w:p w14:paraId="10897B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549CFF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BD0E4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ED98CD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006E77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D7E6D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217</w:t>
            </w:r>
          </w:p>
        </w:tc>
        <w:tc>
          <w:tcPr>
            <w:tcW w:w="0" w:type="auto"/>
            <w:tcBorders>
              <w:top w:val="nil"/>
              <w:left w:val="nil"/>
              <w:bottom w:val="single" w:sz="8" w:space="0" w:color="auto"/>
              <w:right w:val="single" w:sz="8" w:space="0" w:color="auto"/>
            </w:tcBorders>
            <w:shd w:val="clear" w:color="auto" w:fill="auto"/>
            <w:vAlign w:val="center"/>
            <w:hideMark/>
          </w:tcPr>
          <w:p w14:paraId="06292B5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2.0MM DE RECONSTRUCCION DE 12 H DE 71MM</w:t>
            </w:r>
          </w:p>
        </w:tc>
        <w:tc>
          <w:tcPr>
            <w:tcW w:w="0" w:type="auto"/>
            <w:tcBorders>
              <w:top w:val="nil"/>
              <w:left w:val="nil"/>
              <w:bottom w:val="single" w:sz="8" w:space="0" w:color="auto"/>
              <w:right w:val="single" w:sz="8" w:space="0" w:color="auto"/>
            </w:tcBorders>
            <w:shd w:val="clear" w:color="auto" w:fill="auto"/>
            <w:noWrap/>
            <w:vAlign w:val="center"/>
            <w:hideMark/>
          </w:tcPr>
          <w:p w14:paraId="746F75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2F6D17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CFC51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C8AFA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2A2BB3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EABC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218</w:t>
            </w:r>
          </w:p>
        </w:tc>
        <w:tc>
          <w:tcPr>
            <w:tcW w:w="0" w:type="auto"/>
            <w:tcBorders>
              <w:top w:val="nil"/>
              <w:left w:val="nil"/>
              <w:bottom w:val="single" w:sz="8" w:space="0" w:color="auto"/>
              <w:right w:val="single" w:sz="8" w:space="0" w:color="auto"/>
            </w:tcBorders>
            <w:shd w:val="clear" w:color="auto" w:fill="auto"/>
            <w:vAlign w:val="center"/>
            <w:hideMark/>
          </w:tcPr>
          <w:p w14:paraId="1F529A9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2.0MM RECTANGULAR DE 4 H DE 12 MM</w:t>
            </w:r>
          </w:p>
        </w:tc>
        <w:tc>
          <w:tcPr>
            <w:tcW w:w="0" w:type="auto"/>
            <w:tcBorders>
              <w:top w:val="nil"/>
              <w:left w:val="nil"/>
              <w:bottom w:val="single" w:sz="8" w:space="0" w:color="auto"/>
              <w:right w:val="single" w:sz="8" w:space="0" w:color="auto"/>
            </w:tcBorders>
            <w:shd w:val="clear" w:color="auto" w:fill="auto"/>
            <w:noWrap/>
            <w:vAlign w:val="center"/>
            <w:hideMark/>
          </w:tcPr>
          <w:p w14:paraId="3F017E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762BB6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BD2A8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1144B8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9FA8CD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7F4C4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219</w:t>
            </w:r>
          </w:p>
        </w:tc>
        <w:tc>
          <w:tcPr>
            <w:tcW w:w="0" w:type="auto"/>
            <w:tcBorders>
              <w:top w:val="nil"/>
              <w:left w:val="nil"/>
              <w:bottom w:val="single" w:sz="8" w:space="0" w:color="auto"/>
              <w:right w:val="single" w:sz="8" w:space="0" w:color="auto"/>
            </w:tcBorders>
            <w:shd w:val="clear" w:color="auto" w:fill="auto"/>
            <w:vAlign w:val="center"/>
            <w:hideMark/>
          </w:tcPr>
          <w:p w14:paraId="3420AA9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2.0MM EN Y LOC DE 7H DE 55MM</w:t>
            </w:r>
          </w:p>
        </w:tc>
        <w:tc>
          <w:tcPr>
            <w:tcW w:w="0" w:type="auto"/>
            <w:tcBorders>
              <w:top w:val="nil"/>
              <w:left w:val="nil"/>
              <w:bottom w:val="single" w:sz="8" w:space="0" w:color="auto"/>
              <w:right w:val="single" w:sz="8" w:space="0" w:color="auto"/>
            </w:tcBorders>
            <w:shd w:val="clear" w:color="auto" w:fill="auto"/>
            <w:noWrap/>
            <w:vAlign w:val="center"/>
            <w:hideMark/>
          </w:tcPr>
          <w:p w14:paraId="643E56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68943F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004D6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5A6C5A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6F2995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BF8D0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220</w:t>
            </w:r>
          </w:p>
        </w:tc>
        <w:tc>
          <w:tcPr>
            <w:tcW w:w="0" w:type="auto"/>
            <w:tcBorders>
              <w:top w:val="nil"/>
              <w:left w:val="nil"/>
              <w:bottom w:val="single" w:sz="8" w:space="0" w:color="auto"/>
              <w:right w:val="single" w:sz="8" w:space="0" w:color="auto"/>
            </w:tcBorders>
            <w:shd w:val="clear" w:color="auto" w:fill="auto"/>
            <w:vAlign w:val="center"/>
            <w:hideMark/>
          </w:tcPr>
          <w:p w14:paraId="53739A8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2.0MM CONDILAR I EN Y DE 4H-5H-7 H-DE 53MM</w:t>
            </w:r>
          </w:p>
        </w:tc>
        <w:tc>
          <w:tcPr>
            <w:tcW w:w="0" w:type="auto"/>
            <w:tcBorders>
              <w:top w:val="nil"/>
              <w:left w:val="nil"/>
              <w:bottom w:val="single" w:sz="8" w:space="0" w:color="auto"/>
              <w:right w:val="single" w:sz="8" w:space="0" w:color="auto"/>
            </w:tcBorders>
            <w:shd w:val="clear" w:color="auto" w:fill="auto"/>
            <w:noWrap/>
            <w:vAlign w:val="center"/>
            <w:hideMark/>
          </w:tcPr>
          <w:p w14:paraId="14FC91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8722E0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5BAF9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6CC5F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DC2E23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F0D8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221</w:t>
            </w:r>
          </w:p>
        </w:tc>
        <w:tc>
          <w:tcPr>
            <w:tcW w:w="0" w:type="auto"/>
            <w:tcBorders>
              <w:top w:val="nil"/>
              <w:left w:val="nil"/>
              <w:bottom w:val="single" w:sz="8" w:space="0" w:color="auto"/>
              <w:right w:val="single" w:sz="8" w:space="0" w:color="auto"/>
            </w:tcBorders>
            <w:shd w:val="clear" w:color="auto" w:fill="auto"/>
            <w:vAlign w:val="center"/>
            <w:hideMark/>
          </w:tcPr>
          <w:p w14:paraId="09B8F2A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2.0MM EN T 2H-3H CABEZA DE 7 H DE 53MM</w:t>
            </w:r>
          </w:p>
        </w:tc>
        <w:tc>
          <w:tcPr>
            <w:tcW w:w="0" w:type="auto"/>
            <w:tcBorders>
              <w:top w:val="nil"/>
              <w:left w:val="nil"/>
              <w:bottom w:val="single" w:sz="8" w:space="0" w:color="auto"/>
              <w:right w:val="single" w:sz="8" w:space="0" w:color="auto"/>
            </w:tcBorders>
            <w:shd w:val="clear" w:color="auto" w:fill="auto"/>
            <w:noWrap/>
            <w:vAlign w:val="center"/>
            <w:hideMark/>
          </w:tcPr>
          <w:p w14:paraId="1742D3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B405B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4CBA7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993CE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34A3EB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86DC9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222</w:t>
            </w:r>
          </w:p>
        </w:tc>
        <w:tc>
          <w:tcPr>
            <w:tcW w:w="0" w:type="auto"/>
            <w:tcBorders>
              <w:top w:val="nil"/>
              <w:left w:val="nil"/>
              <w:bottom w:val="single" w:sz="8" w:space="0" w:color="auto"/>
              <w:right w:val="single" w:sz="8" w:space="0" w:color="auto"/>
            </w:tcBorders>
            <w:shd w:val="clear" w:color="auto" w:fill="auto"/>
            <w:vAlign w:val="center"/>
            <w:hideMark/>
          </w:tcPr>
          <w:p w14:paraId="46DCD0F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DE 2.0MM DE RECONSTRUCCION DE 6 H </w:t>
            </w:r>
          </w:p>
        </w:tc>
        <w:tc>
          <w:tcPr>
            <w:tcW w:w="0" w:type="auto"/>
            <w:tcBorders>
              <w:top w:val="nil"/>
              <w:left w:val="nil"/>
              <w:bottom w:val="single" w:sz="8" w:space="0" w:color="auto"/>
              <w:right w:val="single" w:sz="8" w:space="0" w:color="auto"/>
            </w:tcBorders>
            <w:shd w:val="clear" w:color="auto" w:fill="auto"/>
            <w:noWrap/>
            <w:vAlign w:val="center"/>
            <w:hideMark/>
          </w:tcPr>
          <w:p w14:paraId="2048BB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143FF8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ADEAB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12CCD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44AAA1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5397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223</w:t>
            </w:r>
          </w:p>
        </w:tc>
        <w:tc>
          <w:tcPr>
            <w:tcW w:w="0" w:type="auto"/>
            <w:tcBorders>
              <w:top w:val="nil"/>
              <w:left w:val="nil"/>
              <w:bottom w:val="single" w:sz="8" w:space="0" w:color="auto"/>
              <w:right w:val="single" w:sz="8" w:space="0" w:color="auto"/>
            </w:tcBorders>
            <w:shd w:val="clear" w:color="auto" w:fill="auto"/>
            <w:vAlign w:val="center"/>
            <w:hideMark/>
          </w:tcPr>
          <w:p w14:paraId="7BF4EBE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2.0MM DE RECONSTRUCCION DE 12 H DE 81MM</w:t>
            </w:r>
          </w:p>
        </w:tc>
        <w:tc>
          <w:tcPr>
            <w:tcW w:w="0" w:type="auto"/>
            <w:tcBorders>
              <w:top w:val="nil"/>
              <w:left w:val="nil"/>
              <w:bottom w:val="single" w:sz="8" w:space="0" w:color="auto"/>
              <w:right w:val="single" w:sz="8" w:space="0" w:color="auto"/>
            </w:tcBorders>
            <w:shd w:val="clear" w:color="auto" w:fill="auto"/>
            <w:noWrap/>
            <w:vAlign w:val="center"/>
            <w:hideMark/>
          </w:tcPr>
          <w:p w14:paraId="7E0A93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6C5766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5C899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16370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39E9FD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F6D03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224</w:t>
            </w:r>
          </w:p>
        </w:tc>
        <w:tc>
          <w:tcPr>
            <w:tcW w:w="0" w:type="auto"/>
            <w:tcBorders>
              <w:top w:val="nil"/>
              <w:left w:val="nil"/>
              <w:bottom w:val="single" w:sz="8" w:space="0" w:color="auto"/>
              <w:right w:val="single" w:sz="8" w:space="0" w:color="auto"/>
            </w:tcBorders>
            <w:shd w:val="clear" w:color="auto" w:fill="auto"/>
            <w:vAlign w:val="center"/>
            <w:hideMark/>
          </w:tcPr>
          <w:p w14:paraId="4437FDF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2.0MM DE COMPRESION RECTA LOC DE 4 H-6H-7H-8H-10H</w:t>
            </w:r>
          </w:p>
        </w:tc>
        <w:tc>
          <w:tcPr>
            <w:tcW w:w="0" w:type="auto"/>
            <w:tcBorders>
              <w:top w:val="nil"/>
              <w:left w:val="nil"/>
              <w:bottom w:val="single" w:sz="8" w:space="0" w:color="auto"/>
              <w:right w:val="single" w:sz="8" w:space="0" w:color="auto"/>
            </w:tcBorders>
            <w:shd w:val="clear" w:color="auto" w:fill="auto"/>
            <w:noWrap/>
            <w:vAlign w:val="center"/>
            <w:hideMark/>
          </w:tcPr>
          <w:p w14:paraId="331761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30AD50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9A792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27B02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1519D0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767C2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225</w:t>
            </w:r>
          </w:p>
        </w:tc>
        <w:tc>
          <w:tcPr>
            <w:tcW w:w="0" w:type="auto"/>
            <w:tcBorders>
              <w:top w:val="nil"/>
              <w:left w:val="nil"/>
              <w:bottom w:val="single" w:sz="8" w:space="0" w:color="auto"/>
              <w:right w:val="single" w:sz="8" w:space="0" w:color="auto"/>
            </w:tcBorders>
            <w:shd w:val="clear" w:color="auto" w:fill="auto"/>
            <w:vAlign w:val="center"/>
            <w:hideMark/>
          </w:tcPr>
          <w:p w14:paraId="4293A00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GANCHO DE CUBITO DISTAL DE 2.0MM LOC DE 7H DE 46MM</w:t>
            </w:r>
          </w:p>
        </w:tc>
        <w:tc>
          <w:tcPr>
            <w:tcW w:w="0" w:type="auto"/>
            <w:tcBorders>
              <w:top w:val="nil"/>
              <w:left w:val="nil"/>
              <w:bottom w:val="single" w:sz="8" w:space="0" w:color="auto"/>
              <w:right w:val="single" w:sz="8" w:space="0" w:color="auto"/>
            </w:tcBorders>
            <w:shd w:val="clear" w:color="auto" w:fill="auto"/>
            <w:noWrap/>
            <w:vAlign w:val="center"/>
            <w:hideMark/>
          </w:tcPr>
          <w:p w14:paraId="346E64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A16A67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FDDFE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8285B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C21598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0292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226</w:t>
            </w:r>
          </w:p>
        </w:tc>
        <w:tc>
          <w:tcPr>
            <w:tcW w:w="0" w:type="auto"/>
            <w:tcBorders>
              <w:top w:val="nil"/>
              <w:left w:val="nil"/>
              <w:bottom w:val="single" w:sz="8" w:space="0" w:color="auto"/>
              <w:right w:val="single" w:sz="8" w:space="0" w:color="auto"/>
            </w:tcBorders>
            <w:shd w:val="clear" w:color="auto" w:fill="auto"/>
            <w:vAlign w:val="center"/>
            <w:hideMark/>
          </w:tcPr>
          <w:p w14:paraId="64C3BA5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2.4MM EN Y LOC DE 7 H DE 60MM</w:t>
            </w:r>
          </w:p>
        </w:tc>
        <w:tc>
          <w:tcPr>
            <w:tcW w:w="0" w:type="auto"/>
            <w:tcBorders>
              <w:top w:val="nil"/>
              <w:left w:val="nil"/>
              <w:bottom w:val="single" w:sz="8" w:space="0" w:color="auto"/>
              <w:right w:val="single" w:sz="8" w:space="0" w:color="auto"/>
            </w:tcBorders>
            <w:shd w:val="clear" w:color="auto" w:fill="auto"/>
            <w:noWrap/>
            <w:vAlign w:val="center"/>
            <w:hideMark/>
          </w:tcPr>
          <w:p w14:paraId="43D094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3DC728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232C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604AC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CA5E45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6749A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227</w:t>
            </w:r>
          </w:p>
        </w:tc>
        <w:tc>
          <w:tcPr>
            <w:tcW w:w="0" w:type="auto"/>
            <w:tcBorders>
              <w:top w:val="nil"/>
              <w:left w:val="nil"/>
              <w:bottom w:val="single" w:sz="8" w:space="0" w:color="auto"/>
              <w:right w:val="single" w:sz="8" w:space="0" w:color="auto"/>
            </w:tcBorders>
            <w:shd w:val="clear" w:color="auto" w:fill="auto"/>
            <w:vAlign w:val="center"/>
            <w:hideMark/>
          </w:tcPr>
          <w:p w14:paraId="1266C03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2.4MM CONDILAR EN Y LOC DE 7H DE 59MM</w:t>
            </w:r>
          </w:p>
        </w:tc>
        <w:tc>
          <w:tcPr>
            <w:tcW w:w="0" w:type="auto"/>
            <w:tcBorders>
              <w:top w:val="nil"/>
              <w:left w:val="nil"/>
              <w:bottom w:val="single" w:sz="8" w:space="0" w:color="auto"/>
              <w:right w:val="single" w:sz="8" w:space="0" w:color="auto"/>
            </w:tcBorders>
            <w:shd w:val="clear" w:color="auto" w:fill="auto"/>
            <w:noWrap/>
            <w:vAlign w:val="center"/>
            <w:hideMark/>
          </w:tcPr>
          <w:p w14:paraId="0AE80D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366C1A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1EE18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BEE00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44A4CA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3355E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228</w:t>
            </w:r>
          </w:p>
        </w:tc>
        <w:tc>
          <w:tcPr>
            <w:tcW w:w="0" w:type="auto"/>
            <w:tcBorders>
              <w:top w:val="nil"/>
              <w:left w:val="nil"/>
              <w:bottom w:val="single" w:sz="8" w:space="0" w:color="auto"/>
              <w:right w:val="single" w:sz="8" w:space="0" w:color="auto"/>
            </w:tcBorders>
            <w:shd w:val="clear" w:color="auto" w:fill="auto"/>
            <w:vAlign w:val="center"/>
            <w:hideMark/>
          </w:tcPr>
          <w:p w14:paraId="317FFB4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2.4MM EN T 2 H CABEZA LOC DE 7 H DE 58MM</w:t>
            </w:r>
          </w:p>
        </w:tc>
        <w:tc>
          <w:tcPr>
            <w:tcW w:w="0" w:type="auto"/>
            <w:tcBorders>
              <w:top w:val="nil"/>
              <w:left w:val="nil"/>
              <w:bottom w:val="single" w:sz="8" w:space="0" w:color="auto"/>
              <w:right w:val="single" w:sz="8" w:space="0" w:color="auto"/>
            </w:tcBorders>
            <w:shd w:val="clear" w:color="auto" w:fill="auto"/>
            <w:noWrap/>
            <w:vAlign w:val="center"/>
            <w:hideMark/>
          </w:tcPr>
          <w:p w14:paraId="15D7E0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5D471A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18A46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66E41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A0DA46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6BA9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229</w:t>
            </w:r>
          </w:p>
        </w:tc>
        <w:tc>
          <w:tcPr>
            <w:tcW w:w="0" w:type="auto"/>
            <w:tcBorders>
              <w:top w:val="nil"/>
              <w:left w:val="nil"/>
              <w:bottom w:val="single" w:sz="8" w:space="0" w:color="auto"/>
              <w:right w:val="single" w:sz="8" w:space="0" w:color="auto"/>
            </w:tcBorders>
            <w:shd w:val="clear" w:color="auto" w:fill="auto"/>
            <w:vAlign w:val="center"/>
            <w:hideMark/>
          </w:tcPr>
          <w:p w14:paraId="4A486BB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2.4MM EN T 3 H CABEZA LOC DE 7 H DE 58MM</w:t>
            </w:r>
          </w:p>
        </w:tc>
        <w:tc>
          <w:tcPr>
            <w:tcW w:w="0" w:type="auto"/>
            <w:tcBorders>
              <w:top w:val="nil"/>
              <w:left w:val="nil"/>
              <w:bottom w:val="single" w:sz="8" w:space="0" w:color="auto"/>
              <w:right w:val="single" w:sz="8" w:space="0" w:color="auto"/>
            </w:tcBorders>
            <w:shd w:val="clear" w:color="auto" w:fill="auto"/>
            <w:noWrap/>
            <w:vAlign w:val="center"/>
            <w:hideMark/>
          </w:tcPr>
          <w:p w14:paraId="575839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AC230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C9EC0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7008C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10D668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86871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230</w:t>
            </w:r>
          </w:p>
        </w:tc>
        <w:tc>
          <w:tcPr>
            <w:tcW w:w="0" w:type="auto"/>
            <w:tcBorders>
              <w:top w:val="nil"/>
              <w:left w:val="nil"/>
              <w:bottom w:val="single" w:sz="8" w:space="0" w:color="auto"/>
              <w:right w:val="single" w:sz="8" w:space="0" w:color="auto"/>
            </w:tcBorders>
            <w:shd w:val="clear" w:color="auto" w:fill="auto"/>
            <w:vAlign w:val="center"/>
            <w:hideMark/>
          </w:tcPr>
          <w:p w14:paraId="49E8B7D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2.4MM DE RECONSTRUCCION LOC DE 12 H DE 88MM</w:t>
            </w:r>
          </w:p>
        </w:tc>
        <w:tc>
          <w:tcPr>
            <w:tcW w:w="0" w:type="auto"/>
            <w:tcBorders>
              <w:top w:val="nil"/>
              <w:left w:val="nil"/>
              <w:bottom w:val="single" w:sz="8" w:space="0" w:color="auto"/>
              <w:right w:val="single" w:sz="8" w:space="0" w:color="auto"/>
            </w:tcBorders>
            <w:shd w:val="clear" w:color="auto" w:fill="auto"/>
            <w:noWrap/>
            <w:vAlign w:val="center"/>
            <w:hideMark/>
          </w:tcPr>
          <w:p w14:paraId="7FE1AC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F9A7B8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81C72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C3011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C275F4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2268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231</w:t>
            </w:r>
          </w:p>
        </w:tc>
        <w:tc>
          <w:tcPr>
            <w:tcW w:w="0" w:type="auto"/>
            <w:tcBorders>
              <w:top w:val="nil"/>
              <w:left w:val="nil"/>
              <w:bottom w:val="single" w:sz="8" w:space="0" w:color="auto"/>
              <w:right w:val="single" w:sz="8" w:space="0" w:color="auto"/>
            </w:tcBorders>
            <w:shd w:val="clear" w:color="auto" w:fill="auto"/>
            <w:vAlign w:val="center"/>
            <w:hideMark/>
          </w:tcPr>
          <w:p w14:paraId="74FD0C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2.4MM DE COMPRESION RECTA LOC DE 4 H-6H</w:t>
            </w:r>
          </w:p>
        </w:tc>
        <w:tc>
          <w:tcPr>
            <w:tcW w:w="0" w:type="auto"/>
            <w:tcBorders>
              <w:top w:val="nil"/>
              <w:left w:val="nil"/>
              <w:bottom w:val="single" w:sz="8" w:space="0" w:color="auto"/>
              <w:right w:val="single" w:sz="8" w:space="0" w:color="auto"/>
            </w:tcBorders>
            <w:shd w:val="clear" w:color="auto" w:fill="auto"/>
            <w:noWrap/>
            <w:vAlign w:val="center"/>
            <w:hideMark/>
          </w:tcPr>
          <w:p w14:paraId="2ACE2F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2EE206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5D6CC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23D17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FF266F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7FF9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232</w:t>
            </w:r>
          </w:p>
        </w:tc>
        <w:tc>
          <w:tcPr>
            <w:tcW w:w="0" w:type="auto"/>
            <w:tcBorders>
              <w:top w:val="nil"/>
              <w:left w:val="nil"/>
              <w:bottom w:val="single" w:sz="8" w:space="0" w:color="auto"/>
              <w:right w:val="single" w:sz="8" w:space="0" w:color="auto"/>
            </w:tcBorders>
            <w:shd w:val="clear" w:color="auto" w:fill="auto"/>
            <w:vAlign w:val="center"/>
            <w:hideMark/>
          </w:tcPr>
          <w:p w14:paraId="3183EBA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2.4MM DE COMPRESION RECTA LOC DE 7 H -8H</w:t>
            </w:r>
          </w:p>
        </w:tc>
        <w:tc>
          <w:tcPr>
            <w:tcW w:w="0" w:type="auto"/>
            <w:tcBorders>
              <w:top w:val="nil"/>
              <w:left w:val="nil"/>
              <w:bottom w:val="single" w:sz="8" w:space="0" w:color="auto"/>
              <w:right w:val="single" w:sz="8" w:space="0" w:color="auto"/>
            </w:tcBorders>
            <w:shd w:val="clear" w:color="auto" w:fill="auto"/>
            <w:noWrap/>
            <w:vAlign w:val="center"/>
            <w:hideMark/>
          </w:tcPr>
          <w:p w14:paraId="2CF543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8316EE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77885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B5C92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547782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65A3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233</w:t>
            </w:r>
          </w:p>
        </w:tc>
        <w:tc>
          <w:tcPr>
            <w:tcW w:w="0" w:type="auto"/>
            <w:tcBorders>
              <w:top w:val="nil"/>
              <w:left w:val="nil"/>
              <w:bottom w:val="single" w:sz="8" w:space="0" w:color="auto"/>
              <w:right w:val="single" w:sz="8" w:space="0" w:color="auto"/>
            </w:tcBorders>
            <w:shd w:val="clear" w:color="auto" w:fill="auto"/>
            <w:vAlign w:val="center"/>
            <w:hideMark/>
          </w:tcPr>
          <w:p w14:paraId="633EF43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DE 2.4MM DE COMPRESION RECTA LOC DE 10 H </w:t>
            </w:r>
          </w:p>
        </w:tc>
        <w:tc>
          <w:tcPr>
            <w:tcW w:w="0" w:type="auto"/>
            <w:tcBorders>
              <w:top w:val="nil"/>
              <w:left w:val="nil"/>
              <w:bottom w:val="single" w:sz="8" w:space="0" w:color="auto"/>
              <w:right w:val="single" w:sz="8" w:space="0" w:color="auto"/>
            </w:tcBorders>
            <w:shd w:val="clear" w:color="auto" w:fill="auto"/>
            <w:noWrap/>
            <w:vAlign w:val="center"/>
            <w:hideMark/>
          </w:tcPr>
          <w:p w14:paraId="012BC6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75DE7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7823A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FD3E2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7A0B7F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DA2D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234</w:t>
            </w:r>
          </w:p>
        </w:tc>
        <w:tc>
          <w:tcPr>
            <w:tcW w:w="0" w:type="auto"/>
            <w:tcBorders>
              <w:top w:val="nil"/>
              <w:left w:val="nil"/>
              <w:bottom w:val="single" w:sz="8" w:space="0" w:color="auto"/>
              <w:right w:val="single" w:sz="8" w:space="0" w:color="auto"/>
            </w:tcBorders>
            <w:shd w:val="clear" w:color="auto" w:fill="auto"/>
            <w:vAlign w:val="center"/>
            <w:hideMark/>
          </w:tcPr>
          <w:p w14:paraId="1A1B774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SC 2.0 X 4MM- 16MM</w:t>
            </w:r>
          </w:p>
        </w:tc>
        <w:tc>
          <w:tcPr>
            <w:tcW w:w="0" w:type="auto"/>
            <w:tcBorders>
              <w:top w:val="nil"/>
              <w:left w:val="nil"/>
              <w:bottom w:val="single" w:sz="8" w:space="0" w:color="auto"/>
              <w:right w:val="single" w:sz="8" w:space="0" w:color="auto"/>
            </w:tcBorders>
            <w:shd w:val="clear" w:color="auto" w:fill="auto"/>
            <w:noWrap/>
            <w:vAlign w:val="center"/>
            <w:hideMark/>
          </w:tcPr>
          <w:p w14:paraId="2ABA96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31BA60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BE0A1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95747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64C5E2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BBF53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235</w:t>
            </w:r>
          </w:p>
        </w:tc>
        <w:tc>
          <w:tcPr>
            <w:tcW w:w="0" w:type="auto"/>
            <w:tcBorders>
              <w:top w:val="nil"/>
              <w:left w:val="nil"/>
              <w:bottom w:val="single" w:sz="8" w:space="0" w:color="auto"/>
              <w:right w:val="single" w:sz="8" w:space="0" w:color="auto"/>
            </w:tcBorders>
            <w:shd w:val="clear" w:color="auto" w:fill="auto"/>
            <w:vAlign w:val="center"/>
            <w:hideMark/>
          </w:tcPr>
          <w:p w14:paraId="65FED91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SC 2.0 X 17 MM- 20 MM</w:t>
            </w:r>
          </w:p>
        </w:tc>
        <w:tc>
          <w:tcPr>
            <w:tcW w:w="0" w:type="auto"/>
            <w:tcBorders>
              <w:top w:val="nil"/>
              <w:left w:val="nil"/>
              <w:bottom w:val="single" w:sz="8" w:space="0" w:color="auto"/>
              <w:right w:val="single" w:sz="8" w:space="0" w:color="auto"/>
            </w:tcBorders>
            <w:shd w:val="clear" w:color="auto" w:fill="auto"/>
            <w:noWrap/>
            <w:vAlign w:val="center"/>
            <w:hideMark/>
          </w:tcPr>
          <w:p w14:paraId="7CDACC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0F37E5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42303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405D6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EDE683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C51C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236</w:t>
            </w:r>
          </w:p>
        </w:tc>
        <w:tc>
          <w:tcPr>
            <w:tcW w:w="0" w:type="auto"/>
            <w:tcBorders>
              <w:top w:val="nil"/>
              <w:left w:val="nil"/>
              <w:bottom w:val="single" w:sz="8" w:space="0" w:color="auto"/>
              <w:right w:val="single" w:sz="8" w:space="0" w:color="auto"/>
            </w:tcBorders>
            <w:shd w:val="clear" w:color="auto" w:fill="auto"/>
            <w:vAlign w:val="center"/>
            <w:hideMark/>
          </w:tcPr>
          <w:p w14:paraId="26E8A00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SC 2.0 X 21 MM- 24 MM</w:t>
            </w:r>
          </w:p>
        </w:tc>
        <w:tc>
          <w:tcPr>
            <w:tcW w:w="0" w:type="auto"/>
            <w:tcBorders>
              <w:top w:val="nil"/>
              <w:left w:val="nil"/>
              <w:bottom w:val="single" w:sz="8" w:space="0" w:color="auto"/>
              <w:right w:val="single" w:sz="8" w:space="0" w:color="auto"/>
            </w:tcBorders>
            <w:shd w:val="clear" w:color="auto" w:fill="auto"/>
            <w:noWrap/>
            <w:vAlign w:val="center"/>
            <w:hideMark/>
          </w:tcPr>
          <w:p w14:paraId="454F64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1C5472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46CE6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69F4B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F5282F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55044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237</w:t>
            </w:r>
          </w:p>
        </w:tc>
        <w:tc>
          <w:tcPr>
            <w:tcW w:w="0" w:type="auto"/>
            <w:tcBorders>
              <w:top w:val="nil"/>
              <w:left w:val="nil"/>
              <w:bottom w:val="single" w:sz="8" w:space="0" w:color="auto"/>
              <w:right w:val="single" w:sz="8" w:space="0" w:color="auto"/>
            </w:tcBorders>
            <w:shd w:val="clear" w:color="auto" w:fill="auto"/>
            <w:vAlign w:val="center"/>
            <w:hideMark/>
          </w:tcPr>
          <w:p w14:paraId="7354F99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SC 2.3 X 5MM-14 MM</w:t>
            </w:r>
          </w:p>
        </w:tc>
        <w:tc>
          <w:tcPr>
            <w:tcW w:w="0" w:type="auto"/>
            <w:tcBorders>
              <w:top w:val="nil"/>
              <w:left w:val="nil"/>
              <w:bottom w:val="single" w:sz="8" w:space="0" w:color="auto"/>
              <w:right w:val="single" w:sz="8" w:space="0" w:color="auto"/>
            </w:tcBorders>
            <w:shd w:val="clear" w:color="auto" w:fill="auto"/>
            <w:noWrap/>
            <w:vAlign w:val="center"/>
            <w:hideMark/>
          </w:tcPr>
          <w:p w14:paraId="1DF733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F8CF58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B52DB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A88DB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C7BBA9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765E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238</w:t>
            </w:r>
          </w:p>
        </w:tc>
        <w:tc>
          <w:tcPr>
            <w:tcW w:w="0" w:type="auto"/>
            <w:tcBorders>
              <w:top w:val="nil"/>
              <w:left w:val="nil"/>
              <w:bottom w:val="single" w:sz="8" w:space="0" w:color="auto"/>
              <w:right w:val="single" w:sz="8" w:space="0" w:color="auto"/>
            </w:tcBorders>
            <w:shd w:val="clear" w:color="auto" w:fill="auto"/>
            <w:vAlign w:val="center"/>
            <w:hideMark/>
          </w:tcPr>
          <w:p w14:paraId="170E4D7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SC 2.3 X 15MM-23 MM</w:t>
            </w:r>
          </w:p>
        </w:tc>
        <w:tc>
          <w:tcPr>
            <w:tcW w:w="0" w:type="auto"/>
            <w:tcBorders>
              <w:top w:val="nil"/>
              <w:left w:val="nil"/>
              <w:bottom w:val="single" w:sz="8" w:space="0" w:color="auto"/>
              <w:right w:val="single" w:sz="8" w:space="0" w:color="auto"/>
            </w:tcBorders>
            <w:shd w:val="clear" w:color="auto" w:fill="auto"/>
            <w:noWrap/>
            <w:vAlign w:val="center"/>
            <w:hideMark/>
          </w:tcPr>
          <w:p w14:paraId="1ABF36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A0B61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76F2F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52C5D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4908EB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1B220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239</w:t>
            </w:r>
          </w:p>
        </w:tc>
        <w:tc>
          <w:tcPr>
            <w:tcW w:w="0" w:type="auto"/>
            <w:tcBorders>
              <w:top w:val="nil"/>
              <w:left w:val="nil"/>
              <w:bottom w:val="single" w:sz="8" w:space="0" w:color="auto"/>
              <w:right w:val="single" w:sz="8" w:space="0" w:color="auto"/>
            </w:tcBorders>
            <w:shd w:val="clear" w:color="auto" w:fill="auto"/>
            <w:vAlign w:val="center"/>
            <w:hideMark/>
          </w:tcPr>
          <w:p w14:paraId="499A77E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SC 2.3 X 24MM- 34 MM</w:t>
            </w:r>
          </w:p>
        </w:tc>
        <w:tc>
          <w:tcPr>
            <w:tcW w:w="0" w:type="auto"/>
            <w:tcBorders>
              <w:top w:val="nil"/>
              <w:left w:val="nil"/>
              <w:bottom w:val="single" w:sz="8" w:space="0" w:color="auto"/>
              <w:right w:val="single" w:sz="8" w:space="0" w:color="auto"/>
            </w:tcBorders>
            <w:shd w:val="clear" w:color="auto" w:fill="auto"/>
            <w:noWrap/>
            <w:vAlign w:val="center"/>
            <w:hideMark/>
          </w:tcPr>
          <w:p w14:paraId="45F7F5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493E10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2C122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C1F2E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87CDFF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8BFD3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240</w:t>
            </w:r>
          </w:p>
        </w:tc>
        <w:tc>
          <w:tcPr>
            <w:tcW w:w="0" w:type="auto"/>
            <w:tcBorders>
              <w:top w:val="nil"/>
              <w:left w:val="nil"/>
              <w:bottom w:val="single" w:sz="8" w:space="0" w:color="auto"/>
              <w:right w:val="single" w:sz="8" w:space="0" w:color="auto"/>
            </w:tcBorders>
            <w:shd w:val="clear" w:color="auto" w:fill="auto"/>
            <w:vAlign w:val="center"/>
            <w:hideMark/>
          </w:tcPr>
          <w:p w14:paraId="2223B6B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EMERGENCIA SC 2.5X6MM-JM</w:t>
            </w:r>
          </w:p>
        </w:tc>
        <w:tc>
          <w:tcPr>
            <w:tcW w:w="0" w:type="auto"/>
            <w:tcBorders>
              <w:top w:val="nil"/>
              <w:left w:val="nil"/>
              <w:bottom w:val="single" w:sz="8" w:space="0" w:color="auto"/>
              <w:right w:val="single" w:sz="8" w:space="0" w:color="auto"/>
            </w:tcBorders>
            <w:shd w:val="clear" w:color="auto" w:fill="auto"/>
            <w:noWrap/>
            <w:vAlign w:val="center"/>
            <w:hideMark/>
          </w:tcPr>
          <w:p w14:paraId="4F266D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04EC54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F25DE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5083F9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EFBEC9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9AA06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241</w:t>
            </w:r>
          </w:p>
        </w:tc>
        <w:tc>
          <w:tcPr>
            <w:tcW w:w="0" w:type="auto"/>
            <w:tcBorders>
              <w:top w:val="nil"/>
              <w:left w:val="nil"/>
              <w:bottom w:val="single" w:sz="8" w:space="0" w:color="auto"/>
              <w:right w:val="single" w:sz="8" w:space="0" w:color="auto"/>
            </w:tcBorders>
            <w:shd w:val="clear" w:color="auto" w:fill="auto"/>
            <w:vAlign w:val="center"/>
            <w:hideMark/>
          </w:tcPr>
          <w:p w14:paraId="2AC5D77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EMERGENCIA SC 2.5X10MM-JM</w:t>
            </w:r>
          </w:p>
        </w:tc>
        <w:tc>
          <w:tcPr>
            <w:tcW w:w="0" w:type="auto"/>
            <w:tcBorders>
              <w:top w:val="nil"/>
              <w:left w:val="nil"/>
              <w:bottom w:val="single" w:sz="8" w:space="0" w:color="auto"/>
              <w:right w:val="single" w:sz="8" w:space="0" w:color="auto"/>
            </w:tcBorders>
            <w:shd w:val="clear" w:color="auto" w:fill="auto"/>
            <w:noWrap/>
            <w:vAlign w:val="center"/>
            <w:hideMark/>
          </w:tcPr>
          <w:p w14:paraId="02E8F0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D6669B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F1E91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88323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FD9C9D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AFE0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242</w:t>
            </w:r>
          </w:p>
        </w:tc>
        <w:tc>
          <w:tcPr>
            <w:tcW w:w="0" w:type="auto"/>
            <w:tcBorders>
              <w:top w:val="nil"/>
              <w:left w:val="nil"/>
              <w:bottom w:val="single" w:sz="8" w:space="0" w:color="auto"/>
              <w:right w:val="single" w:sz="8" w:space="0" w:color="auto"/>
            </w:tcBorders>
            <w:shd w:val="clear" w:color="auto" w:fill="auto"/>
            <w:vAlign w:val="center"/>
            <w:hideMark/>
          </w:tcPr>
          <w:p w14:paraId="0339F19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MICROTORNILLO BLOQ/ RCORTICAL 2.0MM 7MM -30 MM</w:t>
            </w:r>
          </w:p>
        </w:tc>
        <w:tc>
          <w:tcPr>
            <w:tcW w:w="0" w:type="auto"/>
            <w:tcBorders>
              <w:top w:val="nil"/>
              <w:left w:val="nil"/>
              <w:bottom w:val="single" w:sz="8" w:space="0" w:color="auto"/>
              <w:right w:val="single" w:sz="8" w:space="0" w:color="auto"/>
            </w:tcBorders>
            <w:shd w:val="clear" w:color="auto" w:fill="auto"/>
            <w:noWrap/>
            <w:vAlign w:val="center"/>
            <w:hideMark/>
          </w:tcPr>
          <w:p w14:paraId="60F592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80DD31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67D33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1E2E1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FA1705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12045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243</w:t>
            </w:r>
          </w:p>
        </w:tc>
        <w:tc>
          <w:tcPr>
            <w:tcW w:w="0" w:type="auto"/>
            <w:tcBorders>
              <w:top w:val="nil"/>
              <w:left w:val="nil"/>
              <w:bottom w:val="single" w:sz="8" w:space="0" w:color="auto"/>
              <w:right w:val="single" w:sz="8" w:space="0" w:color="auto"/>
            </w:tcBorders>
            <w:shd w:val="clear" w:color="auto" w:fill="auto"/>
            <w:vAlign w:val="center"/>
            <w:hideMark/>
          </w:tcPr>
          <w:p w14:paraId="4E03BDF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MICROTORNILLO BLOQ/ RCORTICAL 2.0MM 6MM -30 MM</w:t>
            </w:r>
          </w:p>
        </w:tc>
        <w:tc>
          <w:tcPr>
            <w:tcW w:w="0" w:type="auto"/>
            <w:tcBorders>
              <w:top w:val="nil"/>
              <w:left w:val="nil"/>
              <w:bottom w:val="single" w:sz="8" w:space="0" w:color="auto"/>
              <w:right w:val="single" w:sz="8" w:space="0" w:color="auto"/>
            </w:tcBorders>
            <w:shd w:val="clear" w:color="auto" w:fill="auto"/>
            <w:noWrap/>
            <w:vAlign w:val="center"/>
            <w:hideMark/>
          </w:tcPr>
          <w:p w14:paraId="009B39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DEFF1A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15EC8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20EFE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AF2A03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5F0B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244</w:t>
            </w:r>
          </w:p>
        </w:tc>
        <w:tc>
          <w:tcPr>
            <w:tcW w:w="0" w:type="auto"/>
            <w:tcBorders>
              <w:top w:val="nil"/>
              <w:left w:val="nil"/>
              <w:bottom w:val="single" w:sz="8" w:space="0" w:color="auto"/>
              <w:right w:val="single" w:sz="8" w:space="0" w:color="auto"/>
            </w:tcBorders>
            <w:shd w:val="clear" w:color="auto" w:fill="auto"/>
            <w:vAlign w:val="center"/>
            <w:hideMark/>
          </w:tcPr>
          <w:p w14:paraId="6C4718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ESPACIADOR PARA MANO SET COMPLETO</w:t>
            </w:r>
          </w:p>
        </w:tc>
        <w:tc>
          <w:tcPr>
            <w:tcW w:w="0" w:type="auto"/>
            <w:tcBorders>
              <w:top w:val="nil"/>
              <w:left w:val="nil"/>
              <w:bottom w:val="single" w:sz="8" w:space="0" w:color="auto"/>
              <w:right w:val="single" w:sz="8" w:space="0" w:color="auto"/>
            </w:tcBorders>
            <w:shd w:val="clear" w:color="auto" w:fill="auto"/>
            <w:noWrap/>
            <w:vAlign w:val="center"/>
            <w:hideMark/>
          </w:tcPr>
          <w:p w14:paraId="7E8FBB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B258CF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9D5DD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26861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18CC0CF"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8F8DD2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4E492172"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DE PLACAS DE MINIFRAGMENTOS PARA PIE </w:t>
            </w:r>
          </w:p>
        </w:tc>
        <w:tc>
          <w:tcPr>
            <w:tcW w:w="0" w:type="auto"/>
            <w:tcBorders>
              <w:top w:val="nil"/>
              <w:left w:val="nil"/>
              <w:bottom w:val="single" w:sz="8" w:space="0" w:color="auto"/>
              <w:right w:val="single" w:sz="8" w:space="0" w:color="auto"/>
            </w:tcBorders>
            <w:shd w:val="clear" w:color="000000" w:fill="D9D9D9"/>
            <w:noWrap/>
            <w:vAlign w:val="center"/>
            <w:hideMark/>
          </w:tcPr>
          <w:p w14:paraId="6694EB0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7A0A4D5A" w14:textId="77777777" w:rsidR="0023371D" w:rsidRPr="0023371D" w:rsidRDefault="0023371D" w:rsidP="0023371D">
            <w:pPr>
              <w:spacing w:after="0" w:line="240" w:lineRule="auto"/>
              <w:jc w:val="right"/>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8466AA8" w14:textId="77777777" w:rsidR="0023371D" w:rsidRPr="0023371D" w:rsidRDefault="0023371D" w:rsidP="0023371D">
            <w:pPr>
              <w:spacing w:after="0" w:line="240" w:lineRule="auto"/>
              <w:jc w:val="right"/>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0769DB3" w14:textId="77777777" w:rsidR="0023371D" w:rsidRPr="0023371D" w:rsidRDefault="0023371D" w:rsidP="0023371D">
            <w:pPr>
              <w:spacing w:after="0" w:line="240" w:lineRule="auto"/>
              <w:jc w:val="right"/>
              <w:rPr>
                <w:rFonts w:ascii="Arial" w:hAnsi="Arial" w:cs="Arial"/>
                <w:b/>
                <w:bCs/>
                <w:color w:val="000000"/>
                <w:sz w:val="14"/>
                <w:szCs w:val="14"/>
              </w:rPr>
            </w:pPr>
          </w:p>
        </w:tc>
      </w:tr>
      <w:tr w:rsidR="0023371D" w:rsidRPr="0023371D" w14:paraId="5923D9C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CD84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245</w:t>
            </w:r>
          </w:p>
        </w:tc>
        <w:tc>
          <w:tcPr>
            <w:tcW w:w="0" w:type="auto"/>
            <w:tcBorders>
              <w:top w:val="nil"/>
              <w:left w:val="nil"/>
              <w:bottom w:val="single" w:sz="8" w:space="0" w:color="auto"/>
              <w:right w:val="single" w:sz="8" w:space="0" w:color="auto"/>
            </w:tcBorders>
            <w:shd w:val="clear" w:color="auto" w:fill="auto"/>
            <w:vAlign w:val="center"/>
            <w:hideMark/>
          </w:tcPr>
          <w:p w14:paraId="7A5EA23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OSTEOTOMIA PRIMER METATARSO DISTAL DE 6H W=17°-20º-23º- DER/ IZQ</w:t>
            </w:r>
          </w:p>
        </w:tc>
        <w:tc>
          <w:tcPr>
            <w:tcW w:w="0" w:type="auto"/>
            <w:tcBorders>
              <w:top w:val="nil"/>
              <w:left w:val="nil"/>
              <w:bottom w:val="single" w:sz="8" w:space="0" w:color="auto"/>
              <w:right w:val="single" w:sz="8" w:space="0" w:color="auto"/>
            </w:tcBorders>
            <w:shd w:val="clear" w:color="auto" w:fill="auto"/>
            <w:noWrap/>
            <w:vAlign w:val="center"/>
            <w:hideMark/>
          </w:tcPr>
          <w:p w14:paraId="1B81F6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DBEEF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single" w:sz="4" w:space="0" w:color="000000"/>
              <w:left w:val="nil"/>
              <w:bottom w:val="single" w:sz="4" w:space="0" w:color="000000"/>
              <w:right w:val="single" w:sz="4" w:space="0" w:color="000000"/>
            </w:tcBorders>
            <w:shd w:val="clear" w:color="auto" w:fill="auto"/>
            <w:vAlign w:val="center"/>
          </w:tcPr>
          <w:p w14:paraId="076B439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single" w:sz="4" w:space="0" w:color="000000"/>
              <w:left w:val="nil"/>
              <w:bottom w:val="single" w:sz="4" w:space="0" w:color="000000"/>
              <w:right w:val="single" w:sz="4" w:space="0" w:color="000000"/>
            </w:tcBorders>
            <w:shd w:val="clear" w:color="auto" w:fill="auto"/>
            <w:noWrap/>
            <w:vAlign w:val="center"/>
          </w:tcPr>
          <w:p w14:paraId="390D954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80C919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6732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246</w:t>
            </w:r>
          </w:p>
        </w:tc>
        <w:tc>
          <w:tcPr>
            <w:tcW w:w="0" w:type="auto"/>
            <w:tcBorders>
              <w:top w:val="nil"/>
              <w:left w:val="nil"/>
              <w:bottom w:val="single" w:sz="8" w:space="0" w:color="auto"/>
              <w:right w:val="single" w:sz="8" w:space="0" w:color="auto"/>
            </w:tcBorders>
            <w:shd w:val="clear" w:color="auto" w:fill="auto"/>
            <w:vAlign w:val="center"/>
            <w:hideMark/>
          </w:tcPr>
          <w:p w14:paraId="4500154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ARTRODESIS MF TIPO I DE 5H-6H (PROX. 1LOC/1COMP) DER/IZQ</w:t>
            </w:r>
          </w:p>
        </w:tc>
        <w:tc>
          <w:tcPr>
            <w:tcW w:w="0" w:type="auto"/>
            <w:tcBorders>
              <w:top w:val="nil"/>
              <w:left w:val="nil"/>
              <w:bottom w:val="single" w:sz="8" w:space="0" w:color="auto"/>
              <w:right w:val="single" w:sz="8" w:space="0" w:color="auto"/>
            </w:tcBorders>
            <w:shd w:val="clear" w:color="auto" w:fill="auto"/>
            <w:noWrap/>
            <w:vAlign w:val="center"/>
            <w:hideMark/>
          </w:tcPr>
          <w:p w14:paraId="2F3DE0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73CAF09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4B7D35C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1D84506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511628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53983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247</w:t>
            </w:r>
          </w:p>
        </w:tc>
        <w:tc>
          <w:tcPr>
            <w:tcW w:w="0" w:type="auto"/>
            <w:tcBorders>
              <w:top w:val="nil"/>
              <w:left w:val="nil"/>
              <w:bottom w:val="single" w:sz="8" w:space="0" w:color="auto"/>
              <w:right w:val="single" w:sz="8" w:space="0" w:color="auto"/>
            </w:tcBorders>
            <w:shd w:val="clear" w:color="auto" w:fill="auto"/>
            <w:vAlign w:val="center"/>
            <w:hideMark/>
          </w:tcPr>
          <w:p w14:paraId="5A6F052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OSTEOTOMIA METATARSAL DE 5H DER/IZQ</w:t>
            </w:r>
          </w:p>
        </w:tc>
        <w:tc>
          <w:tcPr>
            <w:tcW w:w="0" w:type="auto"/>
            <w:tcBorders>
              <w:top w:val="nil"/>
              <w:left w:val="nil"/>
              <w:bottom w:val="single" w:sz="8" w:space="0" w:color="auto"/>
              <w:right w:val="single" w:sz="8" w:space="0" w:color="auto"/>
            </w:tcBorders>
            <w:shd w:val="clear" w:color="auto" w:fill="auto"/>
            <w:noWrap/>
            <w:vAlign w:val="center"/>
            <w:hideMark/>
          </w:tcPr>
          <w:p w14:paraId="70257D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69481F1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0EDDDDB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708FBB4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2DAC27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6FE6C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248</w:t>
            </w:r>
          </w:p>
        </w:tc>
        <w:tc>
          <w:tcPr>
            <w:tcW w:w="0" w:type="auto"/>
            <w:tcBorders>
              <w:top w:val="nil"/>
              <w:left w:val="nil"/>
              <w:bottom w:val="single" w:sz="8" w:space="0" w:color="auto"/>
              <w:right w:val="single" w:sz="8" w:space="0" w:color="auto"/>
            </w:tcBorders>
            <w:shd w:val="clear" w:color="auto" w:fill="auto"/>
            <w:vAlign w:val="center"/>
            <w:hideMark/>
          </w:tcPr>
          <w:p w14:paraId="3987DF1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OSTEOTOMIA CUBOIDE DE 5H</w:t>
            </w:r>
          </w:p>
        </w:tc>
        <w:tc>
          <w:tcPr>
            <w:tcW w:w="0" w:type="auto"/>
            <w:tcBorders>
              <w:top w:val="nil"/>
              <w:left w:val="nil"/>
              <w:bottom w:val="single" w:sz="8" w:space="0" w:color="auto"/>
              <w:right w:val="single" w:sz="8" w:space="0" w:color="auto"/>
            </w:tcBorders>
            <w:shd w:val="clear" w:color="auto" w:fill="auto"/>
            <w:noWrap/>
            <w:vAlign w:val="center"/>
            <w:hideMark/>
          </w:tcPr>
          <w:p w14:paraId="2C868E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4107963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5B1A194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134901E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CFFD44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D6387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249</w:t>
            </w:r>
          </w:p>
        </w:tc>
        <w:tc>
          <w:tcPr>
            <w:tcW w:w="0" w:type="auto"/>
            <w:tcBorders>
              <w:top w:val="nil"/>
              <w:left w:val="nil"/>
              <w:bottom w:val="single" w:sz="8" w:space="0" w:color="auto"/>
              <w:right w:val="single" w:sz="8" w:space="0" w:color="auto"/>
            </w:tcBorders>
            <w:shd w:val="clear" w:color="auto" w:fill="auto"/>
            <w:vAlign w:val="center"/>
            <w:hideMark/>
          </w:tcPr>
          <w:p w14:paraId="7E59E60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DORSAL - ARTRODESIS MT DE 4H</w:t>
            </w:r>
          </w:p>
        </w:tc>
        <w:tc>
          <w:tcPr>
            <w:tcW w:w="0" w:type="auto"/>
            <w:tcBorders>
              <w:top w:val="nil"/>
              <w:left w:val="nil"/>
              <w:bottom w:val="single" w:sz="8" w:space="0" w:color="auto"/>
              <w:right w:val="single" w:sz="8" w:space="0" w:color="auto"/>
            </w:tcBorders>
            <w:shd w:val="clear" w:color="auto" w:fill="auto"/>
            <w:noWrap/>
            <w:vAlign w:val="center"/>
            <w:hideMark/>
          </w:tcPr>
          <w:p w14:paraId="59DA41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25159CF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4933FF9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6AE0CC0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C0431B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806A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250</w:t>
            </w:r>
          </w:p>
        </w:tc>
        <w:tc>
          <w:tcPr>
            <w:tcW w:w="0" w:type="auto"/>
            <w:tcBorders>
              <w:top w:val="nil"/>
              <w:left w:val="nil"/>
              <w:bottom w:val="single" w:sz="8" w:space="0" w:color="auto"/>
              <w:right w:val="single" w:sz="8" w:space="0" w:color="auto"/>
            </w:tcBorders>
            <w:shd w:val="clear" w:color="auto" w:fill="auto"/>
            <w:vAlign w:val="center"/>
            <w:hideMark/>
          </w:tcPr>
          <w:p w14:paraId="128E63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MEDIAL - ARTRODESIS PRIMER MT-CU DE 5H SMALL</w:t>
            </w:r>
          </w:p>
        </w:tc>
        <w:tc>
          <w:tcPr>
            <w:tcW w:w="0" w:type="auto"/>
            <w:tcBorders>
              <w:top w:val="nil"/>
              <w:left w:val="nil"/>
              <w:bottom w:val="single" w:sz="8" w:space="0" w:color="auto"/>
              <w:right w:val="single" w:sz="8" w:space="0" w:color="auto"/>
            </w:tcBorders>
            <w:shd w:val="clear" w:color="auto" w:fill="auto"/>
            <w:noWrap/>
            <w:vAlign w:val="center"/>
            <w:hideMark/>
          </w:tcPr>
          <w:p w14:paraId="7B7B2A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3F264AC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3B0F664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58D344D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34BFE5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F4E6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251</w:t>
            </w:r>
          </w:p>
        </w:tc>
        <w:tc>
          <w:tcPr>
            <w:tcW w:w="0" w:type="auto"/>
            <w:tcBorders>
              <w:top w:val="nil"/>
              <w:left w:val="nil"/>
              <w:bottom w:val="single" w:sz="8" w:space="0" w:color="auto"/>
              <w:right w:val="single" w:sz="8" w:space="0" w:color="auto"/>
            </w:tcBorders>
            <w:shd w:val="clear" w:color="auto" w:fill="auto"/>
            <w:vAlign w:val="center"/>
            <w:hideMark/>
          </w:tcPr>
          <w:p w14:paraId="5937762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DORSAL - ARTRODESIS SEGUNDO MT-CU DE 3HH Y 5HS DER/IZQ</w:t>
            </w:r>
          </w:p>
        </w:tc>
        <w:tc>
          <w:tcPr>
            <w:tcW w:w="0" w:type="auto"/>
            <w:tcBorders>
              <w:top w:val="nil"/>
              <w:left w:val="nil"/>
              <w:bottom w:val="single" w:sz="8" w:space="0" w:color="auto"/>
              <w:right w:val="single" w:sz="8" w:space="0" w:color="auto"/>
            </w:tcBorders>
            <w:shd w:val="clear" w:color="auto" w:fill="auto"/>
            <w:noWrap/>
            <w:vAlign w:val="center"/>
            <w:hideMark/>
          </w:tcPr>
          <w:p w14:paraId="3FBC78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3C5E376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057FF91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19844B5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D54FE5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569E5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252</w:t>
            </w:r>
          </w:p>
        </w:tc>
        <w:tc>
          <w:tcPr>
            <w:tcW w:w="0" w:type="auto"/>
            <w:tcBorders>
              <w:top w:val="nil"/>
              <w:left w:val="nil"/>
              <w:bottom w:val="single" w:sz="8" w:space="0" w:color="auto"/>
              <w:right w:val="single" w:sz="8" w:space="0" w:color="auto"/>
            </w:tcBorders>
            <w:shd w:val="clear" w:color="auto" w:fill="auto"/>
            <w:vAlign w:val="center"/>
            <w:hideMark/>
          </w:tcPr>
          <w:p w14:paraId="1A96C77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ARTRODESIS LISFRANC DE 11 H DER/IZQ</w:t>
            </w:r>
          </w:p>
        </w:tc>
        <w:tc>
          <w:tcPr>
            <w:tcW w:w="0" w:type="auto"/>
            <w:tcBorders>
              <w:top w:val="nil"/>
              <w:left w:val="nil"/>
              <w:bottom w:val="single" w:sz="8" w:space="0" w:color="auto"/>
              <w:right w:val="single" w:sz="8" w:space="0" w:color="auto"/>
            </w:tcBorders>
            <w:shd w:val="clear" w:color="auto" w:fill="auto"/>
            <w:noWrap/>
            <w:vAlign w:val="center"/>
            <w:hideMark/>
          </w:tcPr>
          <w:p w14:paraId="256F91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443EF01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3D8C9F6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56CB38F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CE19FD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AE73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253</w:t>
            </w:r>
          </w:p>
        </w:tc>
        <w:tc>
          <w:tcPr>
            <w:tcW w:w="0" w:type="auto"/>
            <w:tcBorders>
              <w:top w:val="nil"/>
              <w:left w:val="nil"/>
              <w:bottom w:val="single" w:sz="8" w:space="0" w:color="auto"/>
              <w:right w:val="single" w:sz="8" w:space="0" w:color="auto"/>
            </w:tcBorders>
            <w:shd w:val="clear" w:color="auto" w:fill="auto"/>
            <w:vAlign w:val="center"/>
            <w:hideMark/>
          </w:tcPr>
          <w:p w14:paraId="4F7F8D1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MULLER WEISS DE 11 H DER/ IZQ</w:t>
            </w:r>
          </w:p>
        </w:tc>
        <w:tc>
          <w:tcPr>
            <w:tcW w:w="0" w:type="auto"/>
            <w:tcBorders>
              <w:top w:val="nil"/>
              <w:left w:val="nil"/>
              <w:bottom w:val="single" w:sz="8" w:space="0" w:color="auto"/>
              <w:right w:val="single" w:sz="8" w:space="0" w:color="auto"/>
            </w:tcBorders>
            <w:shd w:val="clear" w:color="auto" w:fill="auto"/>
            <w:noWrap/>
            <w:vAlign w:val="center"/>
            <w:hideMark/>
          </w:tcPr>
          <w:p w14:paraId="6B5472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21A6C1F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156B274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4ACE716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32BF14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BDB4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254</w:t>
            </w:r>
          </w:p>
        </w:tc>
        <w:tc>
          <w:tcPr>
            <w:tcW w:w="0" w:type="auto"/>
            <w:tcBorders>
              <w:top w:val="nil"/>
              <w:left w:val="nil"/>
              <w:bottom w:val="single" w:sz="8" w:space="0" w:color="auto"/>
              <w:right w:val="single" w:sz="8" w:space="0" w:color="auto"/>
            </w:tcBorders>
            <w:shd w:val="clear" w:color="auto" w:fill="auto"/>
            <w:vAlign w:val="center"/>
            <w:hideMark/>
          </w:tcPr>
          <w:p w14:paraId="56C8315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PARA FUSION TALONAVICULAR DE 5 H DER/IZQ</w:t>
            </w:r>
          </w:p>
        </w:tc>
        <w:tc>
          <w:tcPr>
            <w:tcW w:w="0" w:type="auto"/>
            <w:tcBorders>
              <w:top w:val="nil"/>
              <w:left w:val="nil"/>
              <w:bottom w:val="single" w:sz="8" w:space="0" w:color="auto"/>
              <w:right w:val="single" w:sz="8" w:space="0" w:color="auto"/>
            </w:tcBorders>
            <w:shd w:val="clear" w:color="auto" w:fill="auto"/>
            <w:noWrap/>
            <w:vAlign w:val="center"/>
            <w:hideMark/>
          </w:tcPr>
          <w:p w14:paraId="591922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343A6CE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4071EE3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6DCD2C5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4672C4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D531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255</w:t>
            </w:r>
          </w:p>
        </w:tc>
        <w:tc>
          <w:tcPr>
            <w:tcW w:w="0" w:type="auto"/>
            <w:tcBorders>
              <w:top w:val="nil"/>
              <w:left w:val="nil"/>
              <w:bottom w:val="single" w:sz="8" w:space="0" w:color="auto"/>
              <w:right w:val="single" w:sz="8" w:space="0" w:color="auto"/>
            </w:tcBorders>
            <w:shd w:val="clear" w:color="auto" w:fill="auto"/>
            <w:vAlign w:val="center"/>
            <w:hideMark/>
          </w:tcPr>
          <w:p w14:paraId="48DABD9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OSTEOTOMIA DE CALCANEO</w:t>
            </w:r>
          </w:p>
        </w:tc>
        <w:tc>
          <w:tcPr>
            <w:tcW w:w="0" w:type="auto"/>
            <w:tcBorders>
              <w:top w:val="nil"/>
              <w:left w:val="nil"/>
              <w:bottom w:val="single" w:sz="8" w:space="0" w:color="auto"/>
              <w:right w:val="single" w:sz="8" w:space="0" w:color="auto"/>
            </w:tcBorders>
            <w:shd w:val="clear" w:color="auto" w:fill="auto"/>
            <w:noWrap/>
            <w:vAlign w:val="center"/>
            <w:hideMark/>
          </w:tcPr>
          <w:p w14:paraId="0AA771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54C0689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747A316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0EC69C4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856DE0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1ABF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256</w:t>
            </w:r>
          </w:p>
        </w:tc>
        <w:tc>
          <w:tcPr>
            <w:tcW w:w="0" w:type="auto"/>
            <w:tcBorders>
              <w:top w:val="nil"/>
              <w:left w:val="nil"/>
              <w:bottom w:val="single" w:sz="8" w:space="0" w:color="auto"/>
              <w:right w:val="single" w:sz="8" w:space="0" w:color="auto"/>
            </w:tcBorders>
            <w:shd w:val="clear" w:color="auto" w:fill="auto"/>
            <w:vAlign w:val="center"/>
            <w:hideMark/>
          </w:tcPr>
          <w:p w14:paraId="5E21B5C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OSTEOTOMIA TIBIA DISTAL DE 9 H-10H DER/IZQ</w:t>
            </w:r>
          </w:p>
        </w:tc>
        <w:tc>
          <w:tcPr>
            <w:tcW w:w="0" w:type="auto"/>
            <w:tcBorders>
              <w:top w:val="nil"/>
              <w:left w:val="nil"/>
              <w:bottom w:val="single" w:sz="8" w:space="0" w:color="auto"/>
              <w:right w:val="single" w:sz="8" w:space="0" w:color="auto"/>
            </w:tcBorders>
            <w:shd w:val="clear" w:color="auto" w:fill="auto"/>
            <w:noWrap/>
            <w:vAlign w:val="center"/>
            <w:hideMark/>
          </w:tcPr>
          <w:p w14:paraId="4E47D7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35216B8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5E26496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7DDB7CF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A06FCC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791D1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257</w:t>
            </w:r>
          </w:p>
        </w:tc>
        <w:tc>
          <w:tcPr>
            <w:tcW w:w="0" w:type="auto"/>
            <w:tcBorders>
              <w:top w:val="nil"/>
              <w:left w:val="nil"/>
              <w:bottom w:val="single" w:sz="8" w:space="0" w:color="auto"/>
              <w:right w:val="single" w:sz="8" w:space="0" w:color="auto"/>
            </w:tcBorders>
            <w:shd w:val="clear" w:color="auto" w:fill="auto"/>
            <w:vAlign w:val="center"/>
            <w:hideMark/>
          </w:tcPr>
          <w:p w14:paraId="602D2B7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ARTRODESIS TOBILLO ANTERIOR DE 3 H DER/IZQ</w:t>
            </w:r>
          </w:p>
        </w:tc>
        <w:tc>
          <w:tcPr>
            <w:tcW w:w="0" w:type="auto"/>
            <w:tcBorders>
              <w:top w:val="nil"/>
              <w:left w:val="nil"/>
              <w:bottom w:val="single" w:sz="8" w:space="0" w:color="auto"/>
              <w:right w:val="single" w:sz="8" w:space="0" w:color="auto"/>
            </w:tcBorders>
            <w:shd w:val="clear" w:color="auto" w:fill="auto"/>
            <w:noWrap/>
            <w:vAlign w:val="center"/>
            <w:hideMark/>
          </w:tcPr>
          <w:p w14:paraId="3FE9F4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0D637A5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3C58E3A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3921354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B3AE63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1C39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258</w:t>
            </w:r>
          </w:p>
        </w:tc>
        <w:tc>
          <w:tcPr>
            <w:tcW w:w="0" w:type="auto"/>
            <w:tcBorders>
              <w:top w:val="nil"/>
              <w:left w:val="nil"/>
              <w:bottom w:val="single" w:sz="8" w:space="0" w:color="auto"/>
              <w:right w:val="single" w:sz="8" w:space="0" w:color="auto"/>
            </w:tcBorders>
            <w:shd w:val="clear" w:color="auto" w:fill="auto"/>
            <w:vAlign w:val="center"/>
            <w:hideMark/>
          </w:tcPr>
          <w:p w14:paraId="1AD31FD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FOOT RECTA X2AX1.6 PER CORTA-TIT.</w:t>
            </w:r>
          </w:p>
        </w:tc>
        <w:tc>
          <w:tcPr>
            <w:tcW w:w="0" w:type="auto"/>
            <w:tcBorders>
              <w:top w:val="nil"/>
              <w:left w:val="nil"/>
              <w:bottom w:val="single" w:sz="8" w:space="0" w:color="auto"/>
              <w:right w:val="single" w:sz="8" w:space="0" w:color="auto"/>
            </w:tcBorders>
            <w:shd w:val="clear" w:color="auto" w:fill="auto"/>
            <w:noWrap/>
            <w:vAlign w:val="center"/>
            <w:hideMark/>
          </w:tcPr>
          <w:p w14:paraId="3078C1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23AC37B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20E21DB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1D9B55E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0F8C6C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D9DC1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259</w:t>
            </w:r>
          </w:p>
        </w:tc>
        <w:tc>
          <w:tcPr>
            <w:tcW w:w="0" w:type="auto"/>
            <w:tcBorders>
              <w:top w:val="nil"/>
              <w:left w:val="nil"/>
              <w:bottom w:val="single" w:sz="8" w:space="0" w:color="auto"/>
              <w:right w:val="single" w:sz="8" w:space="0" w:color="auto"/>
            </w:tcBorders>
            <w:shd w:val="clear" w:color="auto" w:fill="auto"/>
            <w:vAlign w:val="center"/>
            <w:hideMark/>
          </w:tcPr>
          <w:p w14:paraId="38240472"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PLACA FOOT SEMIRECTA X6HX1.6 PER-TIT.</w:t>
            </w:r>
          </w:p>
        </w:tc>
        <w:tc>
          <w:tcPr>
            <w:tcW w:w="0" w:type="auto"/>
            <w:tcBorders>
              <w:top w:val="nil"/>
              <w:left w:val="nil"/>
              <w:bottom w:val="single" w:sz="8" w:space="0" w:color="auto"/>
              <w:right w:val="single" w:sz="8" w:space="0" w:color="auto"/>
            </w:tcBorders>
            <w:shd w:val="clear" w:color="auto" w:fill="auto"/>
            <w:noWrap/>
            <w:vAlign w:val="center"/>
            <w:hideMark/>
          </w:tcPr>
          <w:p w14:paraId="58CB61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0D5DE9C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66DE4CD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79377E6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829EB6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EF85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260</w:t>
            </w:r>
          </w:p>
        </w:tc>
        <w:tc>
          <w:tcPr>
            <w:tcW w:w="0" w:type="auto"/>
            <w:tcBorders>
              <w:top w:val="nil"/>
              <w:left w:val="nil"/>
              <w:bottom w:val="single" w:sz="8" w:space="0" w:color="auto"/>
              <w:right w:val="single" w:sz="8" w:space="0" w:color="auto"/>
            </w:tcBorders>
            <w:shd w:val="clear" w:color="auto" w:fill="auto"/>
            <w:vAlign w:val="center"/>
            <w:hideMark/>
          </w:tcPr>
          <w:p w14:paraId="79E9456B"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PLACA FOOT DOBLE T X7A-8A-9A-10A X1.6 PER-TIT</w:t>
            </w:r>
          </w:p>
        </w:tc>
        <w:tc>
          <w:tcPr>
            <w:tcW w:w="0" w:type="auto"/>
            <w:tcBorders>
              <w:top w:val="nil"/>
              <w:left w:val="nil"/>
              <w:bottom w:val="single" w:sz="8" w:space="0" w:color="auto"/>
              <w:right w:val="single" w:sz="8" w:space="0" w:color="auto"/>
            </w:tcBorders>
            <w:shd w:val="clear" w:color="auto" w:fill="auto"/>
            <w:noWrap/>
            <w:vAlign w:val="center"/>
            <w:hideMark/>
          </w:tcPr>
          <w:p w14:paraId="051923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307FCBD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31BBB27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08B9BA3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A56F55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B37DD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261</w:t>
            </w:r>
          </w:p>
        </w:tc>
        <w:tc>
          <w:tcPr>
            <w:tcW w:w="0" w:type="auto"/>
            <w:tcBorders>
              <w:top w:val="nil"/>
              <w:left w:val="nil"/>
              <w:bottom w:val="single" w:sz="8" w:space="0" w:color="auto"/>
              <w:right w:val="single" w:sz="8" w:space="0" w:color="auto"/>
            </w:tcBorders>
            <w:shd w:val="clear" w:color="auto" w:fill="auto"/>
            <w:vAlign w:val="center"/>
            <w:hideMark/>
          </w:tcPr>
          <w:p w14:paraId="0944DB1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FOOT EN H X9A-10A X1.6 PER DER-TIT</w:t>
            </w:r>
          </w:p>
        </w:tc>
        <w:tc>
          <w:tcPr>
            <w:tcW w:w="0" w:type="auto"/>
            <w:tcBorders>
              <w:top w:val="nil"/>
              <w:left w:val="nil"/>
              <w:bottom w:val="single" w:sz="8" w:space="0" w:color="auto"/>
              <w:right w:val="single" w:sz="8" w:space="0" w:color="auto"/>
            </w:tcBorders>
            <w:shd w:val="clear" w:color="auto" w:fill="auto"/>
            <w:noWrap/>
            <w:vAlign w:val="center"/>
            <w:hideMark/>
          </w:tcPr>
          <w:p w14:paraId="3195BE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58AB910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48E7138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63E604E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260A4D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0F32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262</w:t>
            </w:r>
          </w:p>
        </w:tc>
        <w:tc>
          <w:tcPr>
            <w:tcW w:w="0" w:type="auto"/>
            <w:tcBorders>
              <w:top w:val="nil"/>
              <w:left w:val="nil"/>
              <w:bottom w:val="single" w:sz="8" w:space="0" w:color="auto"/>
              <w:right w:val="single" w:sz="8" w:space="0" w:color="auto"/>
            </w:tcBorders>
            <w:shd w:val="clear" w:color="auto" w:fill="auto"/>
            <w:vAlign w:val="center"/>
            <w:hideMark/>
          </w:tcPr>
          <w:p w14:paraId="7314D432"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PLACA FOOT EN T X6A-7AX1.6 PER-TIT</w:t>
            </w:r>
          </w:p>
        </w:tc>
        <w:tc>
          <w:tcPr>
            <w:tcW w:w="0" w:type="auto"/>
            <w:tcBorders>
              <w:top w:val="nil"/>
              <w:left w:val="nil"/>
              <w:bottom w:val="single" w:sz="8" w:space="0" w:color="auto"/>
              <w:right w:val="single" w:sz="8" w:space="0" w:color="auto"/>
            </w:tcBorders>
            <w:shd w:val="clear" w:color="auto" w:fill="auto"/>
            <w:noWrap/>
            <w:vAlign w:val="center"/>
            <w:hideMark/>
          </w:tcPr>
          <w:p w14:paraId="011D80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63D1854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77F423A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6C07CD6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2DF28B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A0A8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263</w:t>
            </w:r>
          </w:p>
        </w:tc>
        <w:tc>
          <w:tcPr>
            <w:tcW w:w="0" w:type="auto"/>
            <w:tcBorders>
              <w:top w:val="nil"/>
              <w:left w:val="nil"/>
              <w:bottom w:val="single" w:sz="8" w:space="0" w:color="auto"/>
              <w:right w:val="single" w:sz="8" w:space="0" w:color="auto"/>
            </w:tcBorders>
            <w:shd w:val="clear" w:color="auto" w:fill="auto"/>
            <w:vAlign w:val="center"/>
            <w:hideMark/>
          </w:tcPr>
          <w:p w14:paraId="3E7281E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SISTEMA DE </w:t>
            </w:r>
            <w:proofErr w:type="gramStart"/>
            <w:r w:rsidRPr="0023371D">
              <w:rPr>
                <w:rFonts w:ascii="Arial" w:hAnsi="Arial" w:cs="Arial"/>
                <w:color w:val="000000"/>
                <w:sz w:val="14"/>
                <w:szCs w:val="14"/>
              </w:rPr>
              <w:t>PIE  2.7</w:t>
            </w:r>
            <w:proofErr w:type="gramEnd"/>
            <w:r w:rsidRPr="0023371D">
              <w:rPr>
                <w:rFonts w:ascii="Arial" w:hAnsi="Arial" w:cs="Arial"/>
                <w:color w:val="000000"/>
                <w:sz w:val="14"/>
                <w:szCs w:val="14"/>
              </w:rPr>
              <w:t>/2.8 MM 10 MM-34MM</w:t>
            </w:r>
          </w:p>
        </w:tc>
        <w:tc>
          <w:tcPr>
            <w:tcW w:w="0" w:type="auto"/>
            <w:tcBorders>
              <w:top w:val="nil"/>
              <w:left w:val="nil"/>
              <w:bottom w:val="single" w:sz="8" w:space="0" w:color="auto"/>
              <w:right w:val="single" w:sz="8" w:space="0" w:color="auto"/>
            </w:tcBorders>
            <w:shd w:val="clear" w:color="auto" w:fill="auto"/>
            <w:noWrap/>
            <w:vAlign w:val="center"/>
            <w:hideMark/>
          </w:tcPr>
          <w:p w14:paraId="49EF7C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039948E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2A8F6CF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5B54E4E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E20408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2A05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264</w:t>
            </w:r>
          </w:p>
        </w:tc>
        <w:tc>
          <w:tcPr>
            <w:tcW w:w="0" w:type="auto"/>
            <w:tcBorders>
              <w:top w:val="nil"/>
              <w:left w:val="nil"/>
              <w:bottom w:val="single" w:sz="8" w:space="0" w:color="auto"/>
              <w:right w:val="single" w:sz="8" w:space="0" w:color="auto"/>
            </w:tcBorders>
            <w:shd w:val="clear" w:color="auto" w:fill="auto"/>
            <w:vAlign w:val="center"/>
            <w:hideMark/>
          </w:tcPr>
          <w:p w14:paraId="352C11C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CORTICAL SISTEMA DE </w:t>
            </w:r>
            <w:proofErr w:type="gramStart"/>
            <w:r w:rsidRPr="0023371D">
              <w:rPr>
                <w:rFonts w:ascii="Arial" w:hAnsi="Arial" w:cs="Arial"/>
                <w:color w:val="000000"/>
                <w:sz w:val="14"/>
                <w:szCs w:val="14"/>
              </w:rPr>
              <w:t>PIE  2.7</w:t>
            </w:r>
            <w:proofErr w:type="gramEnd"/>
            <w:r w:rsidRPr="0023371D">
              <w:rPr>
                <w:rFonts w:ascii="Arial" w:hAnsi="Arial" w:cs="Arial"/>
                <w:color w:val="000000"/>
                <w:sz w:val="14"/>
                <w:szCs w:val="14"/>
              </w:rPr>
              <w:t>/2.8 MM 10 MM-34MM</w:t>
            </w:r>
          </w:p>
        </w:tc>
        <w:tc>
          <w:tcPr>
            <w:tcW w:w="0" w:type="auto"/>
            <w:tcBorders>
              <w:top w:val="nil"/>
              <w:left w:val="nil"/>
              <w:bottom w:val="single" w:sz="8" w:space="0" w:color="auto"/>
              <w:right w:val="single" w:sz="8" w:space="0" w:color="auto"/>
            </w:tcBorders>
            <w:shd w:val="clear" w:color="auto" w:fill="auto"/>
            <w:noWrap/>
            <w:vAlign w:val="center"/>
            <w:hideMark/>
          </w:tcPr>
          <w:p w14:paraId="76B22C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2C5C294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66A74AB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3AE995A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1AC9DA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5943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265</w:t>
            </w:r>
          </w:p>
        </w:tc>
        <w:tc>
          <w:tcPr>
            <w:tcW w:w="0" w:type="auto"/>
            <w:tcBorders>
              <w:top w:val="nil"/>
              <w:left w:val="nil"/>
              <w:bottom w:val="single" w:sz="8" w:space="0" w:color="auto"/>
              <w:right w:val="single" w:sz="8" w:space="0" w:color="auto"/>
            </w:tcBorders>
            <w:shd w:val="clear" w:color="auto" w:fill="auto"/>
            <w:vAlign w:val="center"/>
            <w:hideMark/>
          </w:tcPr>
          <w:p w14:paraId="4974F86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SISTEMA DE PIE 3.0 MM 12 MM-50MM</w:t>
            </w:r>
          </w:p>
        </w:tc>
        <w:tc>
          <w:tcPr>
            <w:tcW w:w="0" w:type="auto"/>
            <w:tcBorders>
              <w:top w:val="nil"/>
              <w:left w:val="nil"/>
              <w:bottom w:val="single" w:sz="8" w:space="0" w:color="auto"/>
              <w:right w:val="single" w:sz="8" w:space="0" w:color="auto"/>
            </w:tcBorders>
            <w:shd w:val="clear" w:color="auto" w:fill="auto"/>
            <w:noWrap/>
            <w:vAlign w:val="center"/>
            <w:hideMark/>
          </w:tcPr>
          <w:p w14:paraId="2769D2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21BE090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126CA9F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6DC1DF9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645E1C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62896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266</w:t>
            </w:r>
          </w:p>
        </w:tc>
        <w:tc>
          <w:tcPr>
            <w:tcW w:w="0" w:type="auto"/>
            <w:tcBorders>
              <w:top w:val="nil"/>
              <w:left w:val="nil"/>
              <w:bottom w:val="single" w:sz="8" w:space="0" w:color="auto"/>
              <w:right w:val="single" w:sz="8" w:space="0" w:color="auto"/>
            </w:tcBorders>
            <w:shd w:val="clear" w:color="auto" w:fill="auto"/>
            <w:vAlign w:val="center"/>
            <w:hideMark/>
          </w:tcPr>
          <w:p w14:paraId="2E22013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SISTEMA DE PIE 3.0 MM 12 MM-</w:t>
            </w:r>
          </w:p>
        </w:tc>
        <w:tc>
          <w:tcPr>
            <w:tcW w:w="0" w:type="auto"/>
            <w:tcBorders>
              <w:top w:val="nil"/>
              <w:left w:val="nil"/>
              <w:bottom w:val="single" w:sz="8" w:space="0" w:color="auto"/>
              <w:right w:val="single" w:sz="8" w:space="0" w:color="auto"/>
            </w:tcBorders>
            <w:shd w:val="clear" w:color="auto" w:fill="auto"/>
            <w:noWrap/>
            <w:vAlign w:val="center"/>
            <w:hideMark/>
          </w:tcPr>
          <w:p w14:paraId="69948F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03423A7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1ECA1AF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4A7A060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B29529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1F47C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267</w:t>
            </w:r>
          </w:p>
        </w:tc>
        <w:tc>
          <w:tcPr>
            <w:tcW w:w="0" w:type="auto"/>
            <w:tcBorders>
              <w:top w:val="nil"/>
              <w:left w:val="nil"/>
              <w:bottom w:val="single" w:sz="8" w:space="0" w:color="auto"/>
              <w:right w:val="single" w:sz="8" w:space="0" w:color="auto"/>
            </w:tcBorders>
            <w:shd w:val="clear" w:color="auto" w:fill="auto"/>
            <w:vAlign w:val="center"/>
            <w:hideMark/>
          </w:tcPr>
          <w:p w14:paraId="1B5BB3A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 SISTEMA DE PIE 3.5 MM 14 MM-50MM </w:t>
            </w:r>
          </w:p>
        </w:tc>
        <w:tc>
          <w:tcPr>
            <w:tcW w:w="0" w:type="auto"/>
            <w:tcBorders>
              <w:top w:val="nil"/>
              <w:left w:val="nil"/>
              <w:bottom w:val="single" w:sz="8" w:space="0" w:color="auto"/>
              <w:right w:val="single" w:sz="8" w:space="0" w:color="auto"/>
            </w:tcBorders>
            <w:shd w:val="clear" w:color="auto" w:fill="auto"/>
            <w:noWrap/>
            <w:vAlign w:val="center"/>
            <w:hideMark/>
          </w:tcPr>
          <w:p w14:paraId="2806B8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14:paraId="24E699A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vAlign w:val="center"/>
          </w:tcPr>
          <w:p w14:paraId="3DA0DA2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4" w:space="0" w:color="000000"/>
              <w:right w:val="single" w:sz="4" w:space="0" w:color="000000"/>
            </w:tcBorders>
            <w:shd w:val="clear" w:color="auto" w:fill="auto"/>
            <w:noWrap/>
            <w:vAlign w:val="center"/>
          </w:tcPr>
          <w:p w14:paraId="5EDEF9F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236CE5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B52A2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268</w:t>
            </w:r>
          </w:p>
        </w:tc>
        <w:tc>
          <w:tcPr>
            <w:tcW w:w="0" w:type="auto"/>
            <w:tcBorders>
              <w:top w:val="nil"/>
              <w:left w:val="nil"/>
              <w:bottom w:val="single" w:sz="8" w:space="0" w:color="auto"/>
              <w:right w:val="single" w:sz="8" w:space="0" w:color="auto"/>
            </w:tcBorders>
            <w:shd w:val="clear" w:color="auto" w:fill="auto"/>
            <w:vAlign w:val="center"/>
            <w:hideMark/>
          </w:tcPr>
          <w:p w14:paraId="5C3C8FE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SISTEMA DE PIE 3.5 MM 20 MM-50MM</w:t>
            </w:r>
          </w:p>
        </w:tc>
        <w:tc>
          <w:tcPr>
            <w:tcW w:w="0" w:type="auto"/>
            <w:tcBorders>
              <w:top w:val="nil"/>
              <w:left w:val="nil"/>
              <w:bottom w:val="single" w:sz="8" w:space="0" w:color="auto"/>
              <w:right w:val="single" w:sz="8" w:space="0" w:color="auto"/>
            </w:tcBorders>
            <w:shd w:val="clear" w:color="auto" w:fill="auto"/>
            <w:noWrap/>
            <w:vAlign w:val="center"/>
            <w:hideMark/>
          </w:tcPr>
          <w:p w14:paraId="1A696D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single" w:sz="4" w:space="0" w:color="000000"/>
              <w:bottom w:val="nil"/>
              <w:right w:val="single" w:sz="4" w:space="0" w:color="000000"/>
            </w:tcBorders>
            <w:shd w:val="clear" w:color="auto" w:fill="auto"/>
            <w:noWrap/>
            <w:vAlign w:val="center"/>
          </w:tcPr>
          <w:p w14:paraId="5998E17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nil"/>
              <w:right w:val="single" w:sz="4" w:space="0" w:color="000000"/>
            </w:tcBorders>
            <w:shd w:val="clear" w:color="auto" w:fill="auto"/>
            <w:vAlign w:val="center"/>
          </w:tcPr>
          <w:p w14:paraId="590F7D4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nil"/>
              <w:right w:val="single" w:sz="4" w:space="0" w:color="000000"/>
            </w:tcBorders>
            <w:shd w:val="clear" w:color="auto" w:fill="auto"/>
            <w:noWrap/>
            <w:vAlign w:val="center"/>
          </w:tcPr>
          <w:p w14:paraId="424528B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3D07CA0"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3B97AB3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44911AE7"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MICROPLACAS CRANEOPLASTIA EN TITANIO </w:t>
            </w:r>
          </w:p>
        </w:tc>
        <w:tc>
          <w:tcPr>
            <w:tcW w:w="0" w:type="auto"/>
            <w:tcBorders>
              <w:top w:val="nil"/>
              <w:left w:val="nil"/>
              <w:bottom w:val="single" w:sz="8" w:space="0" w:color="auto"/>
              <w:right w:val="single" w:sz="8" w:space="0" w:color="auto"/>
            </w:tcBorders>
            <w:shd w:val="clear" w:color="000000" w:fill="D9D9D9"/>
            <w:noWrap/>
            <w:vAlign w:val="center"/>
            <w:hideMark/>
          </w:tcPr>
          <w:p w14:paraId="0DC1DE4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single" w:sz="8" w:space="0" w:color="auto"/>
              <w:left w:val="nil"/>
              <w:bottom w:val="single" w:sz="8" w:space="0" w:color="auto"/>
              <w:right w:val="single" w:sz="8" w:space="0" w:color="auto"/>
            </w:tcBorders>
            <w:shd w:val="clear" w:color="000000" w:fill="D9D9D9"/>
            <w:noWrap/>
            <w:vAlign w:val="center"/>
          </w:tcPr>
          <w:p w14:paraId="6179BCE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single" w:sz="8" w:space="0" w:color="auto"/>
              <w:left w:val="nil"/>
              <w:bottom w:val="single" w:sz="8" w:space="0" w:color="auto"/>
              <w:right w:val="single" w:sz="8" w:space="0" w:color="auto"/>
            </w:tcBorders>
            <w:shd w:val="clear" w:color="000000" w:fill="D9D9D9"/>
            <w:noWrap/>
            <w:vAlign w:val="center"/>
          </w:tcPr>
          <w:p w14:paraId="165206E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single" w:sz="8" w:space="0" w:color="auto"/>
              <w:left w:val="nil"/>
              <w:bottom w:val="single" w:sz="8" w:space="0" w:color="auto"/>
              <w:right w:val="single" w:sz="8" w:space="0" w:color="auto"/>
            </w:tcBorders>
            <w:shd w:val="clear" w:color="000000" w:fill="D9D9D9"/>
            <w:vAlign w:val="center"/>
          </w:tcPr>
          <w:p w14:paraId="63E06D5D"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16B708D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49D8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269</w:t>
            </w:r>
          </w:p>
        </w:tc>
        <w:tc>
          <w:tcPr>
            <w:tcW w:w="0" w:type="auto"/>
            <w:tcBorders>
              <w:top w:val="nil"/>
              <w:left w:val="nil"/>
              <w:bottom w:val="single" w:sz="8" w:space="0" w:color="auto"/>
              <w:right w:val="single" w:sz="8" w:space="0" w:color="auto"/>
            </w:tcBorders>
            <w:shd w:val="clear" w:color="auto" w:fill="auto"/>
            <w:vAlign w:val="center"/>
            <w:hideMark/>
          </w:tcPr>
          <w:p w14:paraId="0C13A4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1,5 MM - 04 Y 06 AGUJEROS</w:t>
            </w:r>
          </w:p>
        </w:tc>
        <w:tc>
          <w:tcPr>
            <w:tcW w:w="0" w:type="auto"/>
            <w:tcBorders>
              <w:top w:val="nil"/>
              <w:left w:val="nil"/>
              <w:bottom w:val="single" w:sz="8" w:space="0" w:color="auto"/>
              <w:right w:val="single" w:sz="8" w:space="0" w:color="auto"/>
            </w:tcBorders>
            <w:shd w:val="clear" w:color="auto" w:fill="auto"/>
            <w:noWrap/>
            <w:vAlign w:val="center"/>
            <w:hideMark/>
          </w:tcPr>
          <w:p w14:paraId="689CDF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527205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1173A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8F1F7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789596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6DB46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270</w:t>
            </w:r>
          </w:p>
        </w:tc>
        <w:tc>
          <w:tcPr>
            <w:tcW w:w="0" w:type="auto"/>
            <w:tcBorders>
              <w:top w:val="nil"/>
              <w:left w:val="nil"/>
              <w:bottom w:val="single" w:sz="8" w:space="0" w:color="auto"/>
              <w:right w:val="single" w:sz="8" w:space="0" w:color="auto"/>
            </w:tcBorders>
            <w:shd w:val="clear" w:color="auto" w:fill="auto"/>
            <w:vAlign w:val="center"/>
            <w:hideMark/>
          </w:tcPr>
          <w:p w14:paraId="253BA5C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1,5 MM - 08 AGUJEROS</w:t>
            </w:r>
          </w:p>
        </w:tc>
        <w:tc>
          <w:tcPr>
            <w:tcW w:w="0" w:type="auto"/>
            <w:tcBorders>
              <w:top w:val="nil"/>
              <w:left w:val="nil"/>
              <w:bottom w:val="single" w:sz="8" w:space="0" w:color="auto"/>
              <w:right w:val="single" w:sz="8" w:space="0" w:color="auto"/>
            </w:tcBorders>
            <w:shd w:val="clear" w:color="auto" w:fill="auto"/>
            <w:noWrap/>
            <w:vAlign w:val="center"/>
            <w:hideMark/>
          </w:tcPr>
          <w:p w14:paraId="7C5343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154ED9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2ABB4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605AD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C3B060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B37647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271</w:t>
            </w:r>
          </w:p>
        </w:tc>
        <w:tc>
          <w:tcPr>
            <w:tcW w:w="0" w:type="auto"/>
            <w:tcBorders>
              <w:top w:val="nil"/>
              <w:left w:val="nil"/>
              <w:bottom w:val="single" w:sz="8" w:space="0" w:color="auto"/>
              <w:right w:val="single" w:sz="8" w:space="0" w:color="auto"/>
            </w:tcBorders>
            <w:shd w:val="clear" w:color="auto" w:fill="auto"/>
            <w:vAlign w:val="center"/>
            <w:hideMark/>
          </w:tcPr>
          <w:p w14:paraId="7716DF5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1,5 MM - 12 Y 16 AGUJEROS</w:t>
            </w:r>
          </w:p>
        </w:tc>
        <w:tc>
          <w:tcPr>
            <w:tcW w:w="0" w:type="auto"/>
            <w:tcBorders>
              <w:top w:val="nil"/>
              <w:left w:val="nil"/>
              <w:bottom w:val="single" w:sz="8" w:space="0" w:color="auto"/>
              <w:right w:val="single" w:sz="8" w:space="0" w:color="auto"/>
            </w:tcBorders>
            <w:shd w:val="clear" w:color="auto" w:fill="auto"/>
            <w:noWrap/>
            <w:vAlign w:val="center"/>
            <w:hideMark/>
          </w:tcPr>
          <w:p w14:paraId="43839E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B7756B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462ED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7F430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67C2996"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2F6269D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6D836BB1"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TORNILLOS DE 1,5 EN TITANIO </w:t>
            </w:r>
          </w:p>
        </w:tc>
        <w:tc>
          <w:tcPr>
            <w:tcW w:w="0" w:type="auto"/>
            <w:tcBorders>
              <w:top w:val="nil"/>
              <w:left w:val="nil"/>
              <w:bottom w:val="single" w:sz="8" w:space="0" w:color="auto"/>
              <w:right w:val="single" w:sz="8" w:space="0" w:color="auto"/>
            </w:tcBorders>
            <w:shd w:val="clear" w:color="000000" w:fill="D9D9D9"/>
            <w:noWrap/>
            <w:vAlign w:val="center"/>
            <w:hideMark/>
          </w:tcPr>
          <w:p w14:paraId="65C7588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B9C8E0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3002ACD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1AC9FD2"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0677B4B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45421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272</w:t>
            </w:r>
          </w:p>
        </w:tc>
        <w:tc>
          <w:tcPr>
            <w:tcW w:w="0" w:type="auto"/>
            <w:tcBorders>
              <w:top w:val="nil"/>
              <w:left w:val="nil"/>
              <w:bottom w:val="single" w:sz="8" w:space="0" w:color="auto"/>
              <w:right w:val="single" w:sz="8" w:space="0" w:color="auto"/>
            </w:tcBorders>
            <w:shd w:val="clear" w:color="auto" w:fill="auto"/>
            <w:vAlign w:val="center"/>
            <w:hideMark/>
          </w:tcPr>
          <w:p w14:paraId="0A906CF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1,5 DE 3, 5, 7, 9 Y 11 MM</w:t>
            </w:r>
          </w:p>
          <w:p w14:paraId="61AFF49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hideMark/>
          </w:tcPr>
          <w:p w14:paraId="364781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03B1A0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61D2A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DA804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178BB8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5D1F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273</w:t>
            </w:r>
          </w:p>
        </w:tc>
        <w:tc>
          <w:tcPr>
            <w:tcW w:w="0" w:type="auto"/>
            <w:tcBorders>
              <w:top w:val="nil"/>
              <w:left w:val="nil"/>
              <w:bottom w:val="single" w:sz="8" w:space="0" w:color="auto"/>
              <w:right w:val="single" w:sz="8" w:space="0" w:color="auto"/>
            </w:tcBorders>
            <w:shd w:val="clear" w:color="auto" w:fill="auto"/>
            <w:vAlign w:val="center"/>
            <w:hideMark/>
          </w:tcPr>
          <w:p w14:paraId="4488D37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1,5 DE 13, 15 Y 17 MM</w:t>
            </w:r>
          </w:p>
        </w:tc>
        <w:tc>
          <w:tcPr>
            <w:tcW w:w="0" w:type="auto"/>
            <w:tcBorders>
              <w:top w:val="nil"/>
              <w:left w:val="nil"/>
              <w:bottom w:val="single" w:sz="8" w:space="0" w:color="auto"/>
              <w:right w:val="single" w:sz="8" w:space="0" w:color="auto"/>
            </w:tcBorders>
            <w:shd w:val="clear" w:color="auto" w:fill="auto"/>
            <w:noWrap/>
            <w:vAlign w:val="center"/>
            <w:hideMark/>
          </w:tcPr>
          <w:p w14:paraId="5024EA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343FBE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24700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EA16C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8787DE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FBE8E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274</w:t>
            </w:r>
          </w:p>
        </w:tc>
        <w:tc>
          <w:tcPr>
            <w:tcW w:w="0" w:type="auto"/>
            <w:tcBorders>
              <w:top w:val="nil"/>
              <w:left w:val="nil"/>
              <w:bottom w:val="single" w:sz="8" w:space="0" w:color="auto"/>
              <w:right w:val="single" w:sz="8" w:space="0" w:color="auto"/>
            </w:tcBorders>
            <w:shd w:val="clear" w:color="auto" w:fill="auto"/>
            <w:vAlign w:val="center"/>
            <w:hideMark/>
          </w:tcPr>
          <w:p w14:paraId="7C5B323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EMERGENCIA 1,7 DE 5, 7, 9 Y 11 MM</w:t>
            </w:r>
          </w:p>
        </w:tc>
        <w:tc>
          <w:tcPr>
            <w:tcW w:w="0" w:type="auto"/>
            <w:tcBorders>
              <w:top w:val="nil"/>
              <w:left w:val="nil"/>
              <w:bottom w:val="single" w:sz="8" w:space="0" w:color="auto"/>
              <w:right w:val="single" w:sz="8" w:space="0" w:color="auto"/>
            </w:tcBorders>
            <w:shd w:val="clear" w:color="auto" w:fill="auto"/>
            <w:noWrap/>
            <w:vAlign w:val="center"/>
            <w:hideMark/>
          </w:tcPr>
          <w:p w14:paraId="51A1CD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750F00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145A8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E2237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D7BDA74"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3183CF2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28AFE8A3"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TORNILLOS DE 2,0 EN TITANIO </w:t>
            </w:r>
          </w:p>
        </w:tc>
        <w:tc>
          <w:tcPr>
            <w:tcW w:w="0" w:type="auto"/>
            <w:tcBorders>
              <w:top w:val="nil"/>
              <w:left w:val="nil"/>
              <w:bottom w:val="single" w:sz="8" w:space="0" w:color="auto"/>
              <w:right w:val="single" w:sz="8" w:space="0" w:color="auto"/>
            </w:tcBorders>
            <w:shd w:val="clear" w:color="000000" w:fill="D9D9D9"/>
            <w:noWrap/>
            <w:vAlign w:val="center"/>
            <w:hideMark/>
          </w:tcPr>
          <w:p w14:paraId="7F7C6F4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63C61497"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4110D360"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D89E0A4"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1B72FFD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787D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275</w:t>
            </w:r>
          </w:p>
        </w:tc>
        <w:tc>
          <w:tcPr>
            <w:tcW w:w="0" w:type="auto"/>
            <w:tcBorders>
              <w:top w:val="nil"/>
              <w:left w:val="nil"/>
              <w:bottom w:val="single" w:sz="8" w:space="0" w:color="auto"/>
              <w:right w:val="single" w:sz="8" w:space="0" w:color="auto"/>
            </w:tcBorders>
            <w:shd w:val="clear" w:color="auto" w:fill="auto"/>
            <w:vAlign w:val="center"/>
            <w:hideMark/>
          </w:tcPr>
          <w:p w14:paraId="0061CDD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2,0 MM DE 4, 5, 6, 8 Y 10 MM</w:t>
            </w:r>
          </w:p>
        </w:tc>
        <w:tc>
          <w:tcPr>
            <w:tcW w:w="0" w:type="auto"/>
            <w:tcBorders>
              <w:top w:val="nil"/>
              <w:left w:val="nil"/>
              <w:bottom w:val="single" w:sz="8" w:space="0" w:color="auto"/>
              <w:right w:val="single" w:sz="8" w:space="0" w:color="auto"/>
            </w:tcBorders>
            <w:shd w:val="clear" w:color="auto" w:fill="auto"/>
            <w:noWrap/>
            <w:vAlign w:val="center"/>
            <w:hideMark/>
          </w:tcPr>
          <w:p w14:paraId="432359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E3F724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0F3D2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AA89B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396813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CC94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276</w:t>
            </w:r>
          </w:p>
        </w:tc>
        <w:tc>
          <w:tcPr>
            <w:tcW w:w="0" w:type="auto"/>
            <w:tcBorders>
              <w:top w:val="nil"/>
              <w:left w:val="nil"/>
              <w:bottom w:val="single" w:sz="8" w:space="0" w:color="auto"/>
              <w:right w:val="single" w:sz="8" w:space="0" w:color="auto"/>
            </w:tcBorders>
            <w:shd w:val="clear" w:color="auto" w:fill="auto"/>
            <w:vAlign w:val="center"/>
            <w:hideMark/>
          </w:tcPr>
          <w:p w14:paraId="3468AB7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2,0 MM DE 12, 14, 16 Y 18 MM</w:t>
            </w:r>
          </w:p>
        </w:tc>
        <w:tc>
          <w:tcPr>
            <w:tcW w:w="0" w:type="auto"/>
            <w:tcBorders>
              <w:top w:val="nil"/>
              <w:left w:val="nil"/>
              <w:bottom w:val="single" w:sz="8" w:space="0" w:color="auto"/>
              <w:right w:val="single" w:sz="8" w:space="0" w:color="auto"/>
            </w:tcBorders>
            <w:shd w:val="clear" w:color="auto" w:fill="auto"/>
            <w:noWrap/>
            <w:vAlign w:val="center"/>
            <w:hideMark/>
          </w:tcPr>
          <w:p w14:paraId="2E87C9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A56A7A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6B73A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3FFB4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DF81C0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E819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277</w:t>
            </w:r>
          </w:p>
        </w:tc>
        <w:tc>
          <w:tcPr>
            <w:tcW w:w="0" w:type="auto"/>
            <w:tcBorders>
              <w:top w:val="nil"/>
              <w:left w:val="nil"/>
              <w:bottom w:val="single" w:sz="8" w:space="0" w:color="auto"/>
              <w:right w:val="single" w:sz="8" w:space="0" w:color="auto"/>
            </w:tcBorders>
            <w:shd w:val="clear" w:color="auto" w:fill="auto"/>
            <w:vAlign w:val="center"/>
            <w:hideMark/>
          </w:tcPr>
          <w:p w14:paraId="161FCEF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EMERGENCIA  2,3 MM DE 6, 8, 10 Y 12 MM</w:t>
            </w:r>
          </w:p>
        </w:tc>
        <w:tc>
          <w:tcPr>
            <w:tcW w:w="0" w:type="auto"/>
            <w:tcBorders>
              <w:top w:val="nil"/>
              <w:left w:val="nil"/>
              <w:bottom w:val="single" w:sz="8" w:space="0" w:color="auto"/>
              <w:right w:val="single" w:sz="8" w:space="0" w:color="auto"/>
            </w:tcBorders>
            <w:shd w:val="clear" w:color="auto" w:fill="auto"/>
            <w:noWrap/>
            <w:vAlign w:val="center"/>
            <w:hideMark/>
          </w:tcPr>
          <w:p w14:paraId="5D5440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43BA67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6D60D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291AD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242E829"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258E60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377E7DEE"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PLACAS DE 2,0 M.M EN TITANIO </w:t>
            </w:r>
          </w:p>
        </w:tc>
        <w:tc>
          <w:tcPr>
            <w:tcW w:w="0" w:type="auto"/>
            <w:tcBorders>
              <w:top w:val="nil"/>
              <w:left w:val="nil"/>
              <w:bottom w:val="single" w:sz="8" w:space="0" w:color="auto"/>
              <w:right w:val="single" w:sz="8" w:space="0" w:color="auto"/>
            </w:tcBorders>
            <w:shd w:val="clear" w:color="000000" w:fill="D9D9D9"/>
            <w:noWrap/>
            <w:vAlign w:val="center"/>
            <w:hideMark/>
          </w:tcPr>
          <w:p w14:paraId="0AB1DAF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6429345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1BC9601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779446E"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E77F3B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D129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278</w:t>
            </w:r>
          </w:p>
        </w:tc>
        <w:tc>
          <w:tcPr>
            <w:tcW w:w="0" w:type="auto"/>
            <w:tcBorders>
              <w:top w:val="nil"/>
              <w:left w:val="nil"/>
              <w:bottom w:val="single" w:sz="8" w:space="0" w:color="auto"/>
              <w:right w:val="single" w:sz="8" w:space="0" w:color="auto"/>
            </w:tcBorders>
            <w:shd w:val="clear" w:color="auto" w:fill="auto"/>
            <w:vAlign w:val="center"/>
            <w:hideMark/>
          </w:tcPr>
          <w:p w14:paraId="2226DEE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2,0 MM DE 4 Y 8 AGUJEROS</w:t>
            </w:r>
          </w:p>
        </w:tc>
        <w:tc>
          <w:tcPr>
            <w:tcW w:w="0" w:type="auto"/>
            <w:tcBorders>
              <w:top w:val="nil"/>
              <w:left w:val="nil"/>
              <w:bottom w:val="single" w:sz="8" w:space="0" w:color="auto"/>
              <w:right w:val="single" w:sz="8" w:space="0" w:color="auto"/>
            </w:tcBorders>
            <w:shd w:val="clear" w:color="auto" w:fill="auto"/>
            <w:noWrap/>
            <w:vAlign w:val="center"/>
            <w:hideMark/>
          </w:tcPr>
          <w:p w14:paraId="4842E9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A070D6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993AC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7187E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73AEB2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CEDB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279</w:t>
            </w:r>
          </w:p>
        </w:tc>
        <w:tc>
          <w:tcPr>
            <w:tcW w:w="0" w:type="auto"/>
            <w:tcBorders>
              <w:top w:val="nil"/>
              <w:left w:val="nil"/>
              <w:bottom w:val="single" w:sz="8" w:space="0" w:color="auto"/>
              <w:right w:val="single" w:sz="8" w:space="0" w:color="auto"/>
            </w:tcBorders>
            <w:shd w:val="clear" w:color="auto" w:fill="auto"/>
            <w:vAlign w:val="center"/>
            <w:hideMark/>
          </w:tcPr>
          <w:p w14:paraId="3CB9347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2,0 MM DE 16 MM</w:t>
            </w:r>
          </w:p>
        </w:tc>
        <w:tc>
          <w:tcPr>
            <w:tcW w:w="0" w:type="auto"/>
            <w:tcBorders>
              <w:top w:val="nil"/>
              <w:left w:val="nil"/>
              <w:bottom w:val="single" w:sz="8" w:space="0" w:color="auto"/>
              <w:right w:val="single" w:sz="8" w:space="0" w:color="auto"/>
            </w:tcBorders>
            <w:shd w:val="clear" w:color="auto" w:fill="auto"/>
            <w:noWrap/>
            <w:vAlign w:val="center"/>
            <w:hideMark/>
          </w:tcPr>
          <w:p w14:paraId="281E8A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6C3994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DD39E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0404D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432AE4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A5CD7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280</w:t>
            </w:r>
          </w:p>
        </w:tc>
        <w:tc>
          <w:tcPr>
            <w:tcW w:w="0" w:type="auto"/>
            <w:tcBorders>
              <w:top w:val="nil"/>
              <w:left w:val="nil"/>
              <w:bottom w:val="single" w:sz="8" w:space="0" w:color="auto"/>
              <w:right w:val="single" w:sz="8" w:space="0" w:color="auto"/>
            </w:tcBorders>
            <w:shd w:val="clear" w:color="auto" w:fill="auto"/>
            <w:vAlign w:val="center"/>
            <w:hideMark/>
          </w:tcPr>
          <w:p w14:paraId="46D2343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“L´´ IZQUIERDA 2,0 MM DE 65, 95, 125 Y 180 MM</w:t>
            </w:r>
          </w:p>
        </w:tc>
        <w:tc>
          <w:tcPr>
            <w:tcW w:w="0" w:type="auto"/>
            <w:tcBorders>
              <w:top w:val="nil"/>
              <w:left w:val="nil"/>
              <w:bottom w:val="single" w:sz="8" w:space="0" w:color="auto"/>
              <w:right w:val="single" w:sz="8" w:space="0" w:color="auto"/>
            </w:tcBorders>
            <w:shd w:val="clear" w:color="auto" w:fill="auto"/>
            <w:noWrap/>
            <w:vAlign w:val="center"/>
            <w:hideMark/>
          </w:tcPr>
          <w:p w14:paraId="092B0B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35704A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5B14D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3BA4E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E7C208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754AA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281</w:t>
            </w:r>
          </w:p>
        </w:tc>
        <w:tc>
          <w:tcPr>
            <w:tcW w:w="0" w:type="auto"/>
            <w:tcBorders>
              <w:top w:val="nil"/>
              <w:left w:val="nil"/>
              <w:bottom w:val="single" w:sz="8" w:space="0" w:color="auto"/>
              <w:right w:val="single" w:sz="8" w:space="0" w:color="auto"/>
            </w:tcBorders>
            <w:shd w:val="clear" w:color="auto" w:fill="auto"/>
            <w:vAlign w:val="center"/>
            <w:hideMark/>
          </w:tcPr>
          <w:p w14:paraId="46232F0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“LI´´ DERECHA 2,0 MM DE 65, 95, 125 Y 180 MM</w:t>
            </w:r>
          </w:p>
        </w:tc>
        <w:tc>
          <w:tcPr>
            <w:tcW w:w="0" w:type="auto"/>
            <w:tcBorders>
              <w:top w:val="nil"/>
              <w:left w:val="nil"/>
              <w:bottom w:val="single" w:sz="8" w:space="0" w:color="auto"/>
              <w:right w:val="single" w:sz="8" w:space="0" w:color="auto"/>
            </w:tcBorders>
            <w:shd w:val="clear" w:color="auto" w:fill="auto"/>
            <w:noWrap/>
            <w:vAlign w:val="center"/>
            <w:hideMark/>
          </w:tcPr>
          <w:p w14:paraId="4ED08E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1EBB56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9C2FA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DDDD3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47B5C9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AF8D8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282</w:t>
            </w:r>
          </w:p>
        </w:tc>
        <w:tc>
          <w:tcPr>
            <w:tcW w:w="0" w:type="auto"/>
            <w:tcBorders>
              <w:top w:val="nil"/>
              <w:left w:val="nil"/>
              <w:bottom w:val="single" w:sz="8" w:space="0" w:color="auto"/>
              <w:right w:val="single" w:sz="8" w:space="0" w:color="auto"/>
            </w:tcBorders>
            <w:shd w:val="clear" w:color="auto" w:fill="auto"/>
            <w:vAlign w:val="center"/>
            <w:hideMark/>
          </w:tcPr>
          <w:p w14:paraId="57A6B59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“T´´ 2,0 MM</w:t>
            </w:r>
          </w:p>
        </w:tc>
        <w:tc>
          <w:tcPr>
            <w:tcW w:w="0" w:type="auto"/>
            <w:tcBorders>
              <w:top w:val="nil"/>
              <w:left w:val="nil"/>
              <w:bottom w:val="single" w:sz="8" w:space="0" w:color="auto"/>
              <w:right w:val="single" w:sz="8" w:space="0" w:color="auto"/>
            </w:tcBorders>
            <w:shd w:val="clear" w:color="auto" w:fill="auto"/>
            <w:noWrap/>
            <w:vAlign w:val="center"/>
            <w:hideMark/>
          </w:tcPr>
          <w:p w14:paraId="319061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B02058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9B91B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31183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933422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9CA9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283</w:t>
            </w:r>
          </w:p>
        </w:tc>
        <w:tc>
          <w:tcPr>
            <w:tcW w:w="0" w:type="auto"/>
            <w:tcBorders>
              <w:top w:val="nil"/>
              <w:left w:val="nil"/>
              <w:bottom w:val="single" w:sz="8" w:space="0" w:color="auto"/>
              <w:right w:val="single" w:sz="8" w:space="0" w:color="auto"/>
            </w:tcBorders>
            <w:shd w:val="clear" w:color="auto" w:fill="auto"/>
            <w:vAlign w:val="center"/>
            <w:hideMark/>
          </w:tcPr>
          <w:p w14:paraId="4430FB5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“Y´´ 2,0 MM</w:t>
            </w:r>
          </w:p>
        </w:tc>
        <w:tc>
          <w:tcPr>
            <w:tcW w:w="0" w:type="auto"/>
            <w:tcBorders>
              <w:top w:val="nil"/>
              <w:left w:val="nil"/>
              <w:bottom w:val="single" w:sz="8" w:space="0" w:color="auto"/>
              <w:right w:val="single" w:sz="8" w:space="0" w:color="auto"/>
            </w:tcBorders>
            <w:shd w:val="clear" w:color="auto" w:fill="auto"/>
            <w:noWrap/>
            <w:vAlign w:val="center"/>
            <w:hideMark/>
          </w:tcPr>
          <w:p w14:paraId="262607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C023D7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FDA7A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1455F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E6F025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E7D55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284</w:t>
            </w:r>
          </w:p>
        </w:tc>
        <w:tc>
          <w:tcPr>
            <w:tcW w:w="0" w:type="auto"/>
            <w:tcBorders>
              <w:top w:val="nil"/>
              <w:left w:val="nil"/>
              <w:bottom w:val="single" w:sz="8" w:space="0" w:color="auto"/>
              <w:right w:val="single" w:sz="8" w:space="0" w:color="auto"/>
            </w:tcBorders>
            <w:shd w:val="clear" w:color="auto" w:fill="auto"/>
            <w:vAlign w:val="center"/>
            <w:hideMark/>
          </w:tcPr>
          <w:p w14:paraId="794A4F8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RECTA CON PUENTE 2,0 MM DE 4 Y 6 AGUJEROS</w:t>
            </w:r>
          </w:p>
        </w:tc>
        <w:tc>
          <w:tcPr>
            <w:tcW w:w="0" w:type="auto"/>
            <w:tcBorders>
              <w:top w:val="nil"/>
              <w:left w:val="nil"/>
              <w:bottom w:val="single" w:sz="8" w:space="0" w:color="auto"/>
              <w:right w:val="single" w:sz="8" w:space="0" w:color="auto"/>
            </w:tcBorders>
            <w:shd w:val="clear" w:color="auto" w:fill="auto"/>
            <w:noWrap/>
            <w:vAlign w:val="center"/>
            <w:hideMark/>
          </w:tcPr>
          <w:p w14:paraId="32D928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FF3EDD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F889E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CE53B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885FB2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BA13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285</w:t>
            </w:r>
          </w:p>
        </w:tc>
        <w:tc>
          <w:tcPr>
            <w:tcW w:w="0" w:type="auto"/>
            <w:tcBorders>
              <w:top w:val="nil"/>
              <w:left w:val="nil"/>
              <w:bottom w:val="single" w:sz="8" w:space="0" w:color="auto"/>
              <w:right w:val="single" w:sz="8" w:space="0" w:color="auto"/>
            </w:tcBorders>
            <w:shd w:val="clear" w:color="auto" w:fill="auto"/>
            <w:vAlign w:val="center"/>
            <w:hideMark/>
          </w:tcPr>
          <w:p w14:paraId="6480A4C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“I´´ 2,0 MM DE 15 Y 20 MM</w:t>
            </w:r>
          </w:p>
        </w:tc>
        <w:tc>
          <w:tcPr>
            <w:tcW w:w="0" w:type="auto"/>
            <w:tcBorders>
              <w:top w:val="nil"/>
              <w:left w:val="nil"/>
              <w:bottom w:val="single" w:sz="8" w:space="0" w:color="auto"/>
              <w:right w:val="single" w:sz="8" w:space="0" w:color="auto"/>
            </w:tcBorders>
            <w:shd w:val="clear" w:color="auto" w:fill="auto"/>
            <w:noWrap/>
            <w:vAlign w:val="center"/>
            <w:hideMark/>
          </w:tcPr>
          <w:p w14:paraId="363E91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60DD9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2136D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41487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3E1B4F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0220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286</w:t>
            </w:r>
          </w:p>
        </w:tc>
        <w:tc>
          <w:tcPr>
            <w:tcW w:w="0" w:type="auto"/>
            <w:tcBorders>
              <w:top w:val="nil"/>
              <w:left w:val="nil"/>
              <w:bottom w:val="single" w:sz="8" w:space="0" w:color="auto"/>
              <w:right w:val="single" w:sz="8" w:space="0" w:color="auto"/>
            </w:tcBorders>
            <w:shd w:val="clear" w:color="auto" w:fill="auto"/>
            <w:vAlign w:val="center"/>
            <w:hideMark/>
          </w:tcPr>
          <w:p w14:paraId="17B6F32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“X´´ 2,0 MM DE 6 MM</w:t>
            </w:r>
          </w:p>
        </w:tc>
        <w:tc>
          <w:tcPr>
            <w:tcW w:w="0" w:type="auto"/>
            <w:tcBorders>
              <w:top w:val="nil"/>
              <w:left w:val="nil"/>
              <w:bottom w:val="single" w:sz="8" w:space="0" w:color="auto"/>
              <w:right w:val="single" w:sz="8" w:space="0" w:color="auto"/>
            </w:tcBorders>
            <w:shd w:val="clear" w:color="auto" w:fill="auto"/>
            <w:noWrap/>
            <w:vAlign w:val="center"/>
            <w:hideMark/>
          </w:tcPr>
          <w:p w14:paraId="609BEA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882F27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9C18F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75B65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C8DED8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4E88E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287</w:t>
            </w:r>
          </w:p>
        </w:tc>
        <w:tc>
          <w:tcPr>
            <w:tcW w:w="0" w:type="auto"/>
            <w:tcBorders>
              <w:top w:val="nil"/>
              <w:left w:val="nil"/>
              <w:bottom w:val="single" w:sz="8" w:space="0" w:color="auto"/>
              <w:right w:val="single" w:sz="8" w:space="0" w:color="auto"/>
            </w:tcBorders>
            <w:shd w:val="clear" w:color="auto" w:fill="auto"/>
            <w:vAlign w:val="center"/>
            <w:hideMark/>
          </w:tcPr>
          <w:p w14:paraId="08A4EB6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MALLA DE CRANEOPLASTIA 10X10 CM</w:t>
            </w:r>
          </w:p>
        </w:tc>
        <w:tc>
          <w:tcPr>
            <w:tcW w:w="0" w:type="auto"/>
            <w:tcBorders>
              <w:top w:val="nil"/>
              <w:left w:val="nil"/>
              <w:bottom w:val="single" w:sz="8" w:space="0" w:color="auto"/>
              <w:right w:val="single" w:sz="8" w:space="0" w:color="auto"/>
            </w:tcBorders>
            <w:shd w:val="clear" w:color="auto" w:fill="auto"/>
            <w:noWrap/>
            <w:vAlign w:val="center"/>
            <w:hideMark/>
          </w:tcPr>
          <w:p w14:paraId="39E7F8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33B12E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50376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693E7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ECD5086"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2BDDA0B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706B7C6C"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 COMPACT HAND LCP 1.5 ACERO</w:t>
            </w:r>
          </w:p>
        </w:tc>
        <w:tc>
          <w:tcPr>
            <w:tcW w:w="0" w:type="auto"/>
            <w:tcBorders>
              <w:top w:val="nil"/>
              <w:left w:val="nil"/>
              <w:bottom w:val="single" w:sz="8" w:space="0" w:color="auto"/>
              <w:right w:val="single" w:sz="8" w:space="0" w:color="auto"/>
            </w:tcBorders>
            <w:shd w:val="clear" w:color="000000" w:fill="D9D9D9"/>
            <w:noWrap/>
            <w:vAlign w:val="center"/>
            <w:hideMark/>
          </w:tcPr>
          <w:p w14:paraId="6691234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6904731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ABF96E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530C6D6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28D4B6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96EB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288</w:t>
            </w:r>
          </w:p>
        </w:tc>
        <w:tc>
          <w:tcPr>
            <w:tcW w:w="0" w:type="auto"/>
            <w:tcBorders>
              <w:top w:val="nil"/>
              <w:left w:val="nil"/>
              <w:bottom w:val="single" w:sz="8" w:space="0" w:color="auto"/>
              <w:right w:val="single" w:sz="8" w:space="0" w:color="auto"/>
            </w:tcBorders>
            <w:shd w:val="clear" w:color="auto" w:fill="auto"/>
            <w:vAlign w:val="center"/>
            <w:hideMark/>
          </w:tcPr>
          <w:p w14:paraId="49C9675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PL-LCP 1.5 RECT 4 AGUJ L23 ACERO</w:t>
            </w:r>
          </w:p>
        </w:tc>
        <w:tc>
          <w:tcPr>
            <w:tcW w:w="0" w:type="auto"/>
            <w:tcBorders>
              <w:top w:val="nil"/>
              <w:left w:val="nil"/>
              <w:bottom w:val="single" w:sz="8" w:space="0" w:color="auto"/>
              <w:right w:val="single" w:sz="8" w:space="0" w:color="auto"/>
            </w:tcBorders>
            <w:shd w:val="clear" w:color="auto" w:fill="auto"/>
            <w:noWrap/>
            <w:vAlign w:val="center"/>
            <w:hideMark/>
          </w:tcPr>
          <w:p w14:paraId="4E8EDC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9AE47E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088F1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65D44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04F616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91D3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289</w:t>
            </w:r>
          </w:p>
        </w:tc>
        <w:tc>
          <w:tcPr>
            <w:tcW w:w="0" w:type="auto"/>
            <w:tcBorders>
              <w:top w:val="nil"/>
              <w:left w:val="nil"/>
              <w:bottom w:val="single" w:sz="8" w:space="0" w:color="auto"/>
              <w:right w:val="single" w:sz="8" w:space="0" w:color="auto"/>
            </w:tcBorders>
            <w:shd w:val="clear" w:color="auto" w:fill="auto"/>
            <w:vAlign w:val="center"/>
            <w:hideMark/>
          </w:tcPr>
          <w:p w14:paraId="2261561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PL-BLOQ 1.5 RECT 6 AGUJ L29 ACERO</w:t>
            </w:r>
          </w:p>
        </w:tc>
        <w:tc>
          <w:tcPr>
            <w:tcW w:w="0" w:type="auto"/>
            <w:tcBorders>
              <w:top w:val="nil"/>
              <w:left w:val="nil"/>
              <w:bottom w:val="single" w:sz="8" w:space="0" w:color="auto"/>
              <w:right w:val="single" w:sz="8" w:space="0" w:color="auto"/>
            </w:tcBorders>
            <w:shd w:val="clear" w:color="auto" w:fill="auto"/>
            <w:noWrap/>
            <w:vAlign w:val="center"/>
            <w:hideMark/>
          </w:tcPr>
          <w:p w14:paraId="0B30EA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AE8B0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178F1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D9243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EBC8BA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0582C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290</w:t>
            </w:r>
          </w:p>
        </w:tc>
        <w:tc>
          <w:tcPr>
            <w:tcW w:w="0" w:type="auto"/>
            <w:tcBorders>
              <w:top w:val="nil"/>
              <w:left w:val="nil"/>
              <w:bottom w:val="single" w:sz="8" w:space="0" w:color="auto"/>
              <w:right w:val="single" w:sz="8" w:space="0" w:color="auto"/>
            </w:tcBorders>
            <w:shd w:val="clear" w:color="auto" w:fill="auto"/>
            <w:vAlign w:val="center"/>
            <w:hideMark/>
          </w:tcPr>
          <w:p w14:paraId="11AFBE9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PL-LCP 1.5 RECT 6 AGUJ L36 ACERO</w:t>
            </w:r>
          </w:p>
        </w:tc>
        <w:tc>
          <w:tcPr>
            <w:tcW w:w="0" w:type="auto"/>
            <w:tcBorders>
              <w:top w:val="nil"/>
              <w:left w:val="nil"/>
              <w:bottom w:val="single" w:sz="8" w:space="0" w:color="auto"/>
              <w:right w:val="single" w:sz="8" w:space="0" w:color="auto"/>
            </w:tcBorders>
            <w:shd w:val="clear" w:color="auto" w:fill="auto"/>
            <w:noWrap/>
            <w:vAlign w:val="center"/>
            <w:hideMark/>
          </w:tcPr>
          <w:p w14:paraId="1E2F27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21217F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2E9C8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379E3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1DA9E7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24654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291</w:t>
            </w:r>
          </w:p>
        </w:tc>
        <w:tc>
          <w:tcPr>
            <w:tcW w:w="0" w:type="auto"/>
            <w:tcBorders>
              <w:top w:val="nil"/>
              <w:left w:val="nil"/>
              <w:bottom w:val="single" w:sz="8" w:space="0" w:color="auto"/>
              <w:right w:val="single" w:sz="8" w:space="0" w:color="auto"/>
            </w:tcBorders>
            <w:shd w:val="clear" w:color="auto" w:fill="auto"/>
            <w:vAlign w:val="center"/>
            <w:hideMark/>
          </w:tcPr>
          <w:p w14:paraId="3F35822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PL-BLOQ 1.5 RECT 12 AGUJ L59 ACERO</w:t>
            </w:r>
          </w:p>
        </w:tc>
        <w:tc>
          <w:tcPr>
            <w:tcW w:w="0" w:type="auto"/>
            <w:tcBorders>
              <w:top w:val="nil"/>
              <w:left w:val="nil"/>
              <w:bottom w:val="single" w:sz="8" w:space="0" w:color="auto"/>
              <w:right w:val="single" w:sz="8" w:space="0" w:color="auto"/>
            </w:tcBorders>
            <w:shd w:val="clear" w:color="auto" w:fill="auto"/>
            <w:noWrap/>
            <w:vAlign w:val="center"/>
            <w:hideMark/>
          </w:tcPr>
          <w:p w14:paraId="02CE31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B487C8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DEF6C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AF158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0FD884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AFDDF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292</w:t>
            </w:r>
          </w:p>
        </w:tc>
        <w:tc>
          <w:tcPr>
            <w:tcW w:w="0" w:type="auto"/>
            <w:tcBorders>
              <w:top w:val="nil"/>
              <w:left w:val="nil"/>
              <w:bottom w:val="single" w:sz="8" w:space="0" w:color="auto"/>
              <w:right w:val="single" w:sz="8" w:space="0" w:color="auto"/>
            </w:tcBorders>
            <w:shd w:val="clear" w:color="auto" w:fill="auto"/>
            <w:vAlign w:val="center"/>
            <w:hideMark/>
          </w:tcPr>
          <w:p w14:paraId="186E21F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PL-BLOQ/T 1.5 CUERPO 8 AGUJ CA 3 AGUJ AC</w:t>
            </w:r>
          </w:p>
        </w:tc>
        <w:tc>
          <w:tcPr>
            <w:tcW w:w="0" w:type="auto"/>
            <w:tcBorders>
              <w:top w:val="nil"/>
              <w:left w:val="nil"/>
              <w:bottom w:val="single" w:sz="8" w:space="0" w:color="auto"/>
              <w:right w:val="single" w:sz="8" w:space="0" w:color="auto"/>
            </w:tcBorders>
            <w:shd w:val="clear" w:color="auto" w:fill="auto"/>
            <w:noWrap/>
            <w:vAlign w:val="center"/>
            <w:hideMark/>
          </w:tcPr>
          <w:p w14:paraId="5418CE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6B3139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028CD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E14AC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E65C21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6124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293</w:t>
            </w:r>
          </w:p>
        </w:tc>
        <w:tc>
          <w:tcPr>
            <w:tcW w:w="0" w:type="auto"/>
            <w:tcBorders>
              <w:top w:val="nil"/>
              <w:left w:val="nil"/>
              <w:bottom w:val="single" w:sz="8" w:space="0" w:color="auto"/>
              <w:right w:val="single" w:sz="8" w:space="0" w:color="auto"/>
            </w:tcBorders>
            <w:shd w:val="clear" w:color="auto" w:fill="auto"/>
            <w:vAlign w:val="center"/>
            <w:hideMark/>
          </w:tcPr>
          <w:p w14:paraId="0EAF97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PL-BLOQ/T 1.5 CUERPO 8 AGUJ CA 4 AGUJ AC</w:t>
            </w:r>
          </w:p>
        </w:tc>
        <w:tc>
          <w:tcPr>
            <w:tcW w:w="0" w:type="auto"/>
            <w:tcBorders>
              <w:top w:val="nil"/>
              <w:left w:val="nil"/>
              <w:bottom w:val="single" w:sz="8" w:space="0" w:color="auto"/>
              <w:right w:val="single" w:sz="8" w:space="0" w:color="auto"/>
            </w:tcBorders>
            <w:shd w:val="clear" w:color="auto" w:fill="auto"/>
            <w:noWrap/>
            <w:vAlign w:val="center"/>
            <w:hideMark/>
          </w:tcPr>
          <w:p w14:paraId="015B9D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2B9BBD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67147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89393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7FA98A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0D40E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294</w:t>
            </w:r>
          </w:p>
        </w:tc>
        <w:tc>
          <w:tcPr>
            <w:tcW w:w="0" w:type="auto"/>
            <w:tcBorders>
              <w:top w:val="nil"/>
              <w:left w:val="nil"/>
              <w:bottom w:val="single" w:sz="8" w:space="0" w:color="auto"/>
              <w:right w:val="single" w:sz="8" w:space="0" w:color="auto"/>
            </w:tcBorders>
            <w:shd w:val="clear" w:color="auto" w:fill="auto"/>
            <w:vAlign w:val="center"/>
            <w:hideMark/>
          </w:tcPr>
          <w:p w14:paraId="5245C0A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PL-BLOQ-1.5/REJILLA 8 AGUJ ÁNG-OBLIC IZQ</w:t>
            </w:r>
          </w:p>
        </w:tc>
        <w:tc>
          <w:tcPr>
            <w:tcW w:w="0" w:type="auto"/>
            <w:tcBorders>
              <w:top w:val="nil"/>
              <w:left w:val="nil"/>
              <w:bottom w:val="single" w:sz="8" w:space="0" w:color="auto"/>
              <w:right w:val="single" w:sz="8" w:space="0" w:color="auto"/>
            </w:tcBorders>
            <w:shd w:val="clear" w:color="auto" w:fill="auto"/>
            <w:noWrap/>
            <w:vAlign w:val="center"/>
            <w:hideMark/>
          </w:tcPr>
          <w:p w14:paraId="58FC7A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8EC6ED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6598B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A026B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6DC0C5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3BEBB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295</w:t>
            </w:r>
          </w:p>
        </w:tc>
        <w:tc>
          <w:tcPr>
            <w:tcW w:w="0" w:type="auto"/>
            <w:tcBorders>
              <w:top w:val="nil"/>
              <w:left w:val="nil"/>
              <w:bottom w:val="single" w:sz="8" w:space="0" w:color="auto"/>
              <w:right w:val="single" w:sz="8" w:space="0" w:color="auto"/>
            </w:tcBorders>
            <w:shd w:val="clear" w:color="auto" w:fill="auto"/>
            <w:vAlign w:val="center"/>
            <w:hideMark/>
          </w:tcPr>
          <w:p w14:paraId="671B862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PL-BLOQ-1.5/REJILLA 8 AGUJ ÁNG-OBLIC DCH</w:t>
            </w:r>
          </w:p>
        </w:tc>
        <w:tc>
          <w:tcPr>
            <w:tcW w:w="0" w:type="auto"/>
            <w:tcBorders>
              <w:top w:val="nil"/>
              <w:left w:val="nil"/>
              <w:bottom w:val="single" w:sz="8" w:space="0" w:color="auto"/>
              <w:right w:val="single" w:sz="8" w:space="0" w:color="auto"/>
            </w:tcBorders>
            <w:shd w:val="clear" w:color="auto" w:fill="auto"/>
            <w:noWrap/>
            <w:vAlign w:val="center"/>
            <w:hideMark/>
          </w:tcPr>
          <w:p w14:paraId="25F6F7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E79994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FA89B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81350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40EAD1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D1FA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296</w:t>
            </w:r>
          </w:p>
        </w:tc>
        <w:tc>
          <w:tcPr>
            <w:tcW w:w="0" w:type="auto"/>
            <w:tcBorders>
              <w:top w:val="nil"/>
              <w:left w:val="nil"/>
              <w:bottom w:val="single" w:sz="8" w:space="0" w:color="auto"/>
              <w:right w:val="single" w:sz="8" w:space="0" w:color="auto"/>
            </w:tcBorders>
            <w:shd w:val="clear" w:color="auto" w:fill="auto"/>
            <w:vAlign w:val="center"/>
            <w:hideMark/>
          </w:tcPr>
          <w:p w14:paraId="3C95804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PL-BLOQ/Y 1.5 CUERPO 8 AGUJ CA 3 AGUJ AC</w:t>
            </w:r>
          </w:p>
        </w:tc>
        <w:tc>
          <w:tcPr>
            <w:tcW w:w="0" w:type="auto"/>
            <w:tcBorders>
              <w:top w:val="nil"/>
              <w:left w:val="nil"/>
              <w:bottom w:val="single" w:sz="8" w:space="0" w:color="auto"/>
              <w:right w:val="single" w:sz="8" w:space="0" w:color="auto"/>
            </w:tcBorders>
            <w:shd w:val="clear" w:color="auto" w:fill="auto"/>
            <w:noWrap/>
            <w:vAlign w:val="center"/>
            <w:hideMark/>
          </w:tcPr>
          <w:p w14:paraId="4E6777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2592F7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80098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F9892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5E922C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1295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297</w:t>
            </w:r>
          </w:p>
        </w:tc>
        <w:tc>
          <w:tcPr>
            <w:tcW w:w="0" w:type="auto"/>
            <w:tcBorders>
              <w:top w:val="nil"/>
              <w:left w:val="nil"/>
              <w:bottom w:val="single" w:sz="8" w:space="0" w:color="auto"/>
              <w:right w:val="single" w:sz="8" w:space="0" w:color="auto"/>
            </w:tcBorders>
            <w:shd w:val="clear" w:color="auto" w:fill="auto"/>
            <w:vAlign w:val="center"/>
            <w:hideMark/>
          </w:tcPr>
          <w:p w14:paraId="2E0EB81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PL-COND-BLOQ 1.5 CUERPO 6 AGUJ CA 2 AGUJ</w:t>
            </w:r>
          </w:p>
        </w:tc>
        <w:tc>
          <w:tcPr>
            <w:tcW w:w="0" w:type="auto"/>
            <w:tcBorders>
              <w:top w:val="nil"/>
              <w:left w:val="nil"/>
              <w:bottom w:val="single" w:sz="8" w:space="0" w:color="auto"/>
              <w:right w:val="single" w:sz="8" w:space="0" w:color="auto"/>
            </w:tcBorders>
            <w:shd w:val="clear" w:color="auto" w:fill="auto"/>
            <w:noWrap/>
            <w:vAlign w:val="center"/>
            <w:hideMark/>
          </w:tcPr>
          <w:p w14:paraId="05B9CC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3DB01E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E4410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9E672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50DF90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E923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298</w:t>
            </w:r>
          </w:p>
        </w:tc>
        <w:tc>
          <w:tcPr>
            <w:tcW w:w="0" w:type="auto"/>
            <w:tcBorders>
              <w:top w:val="nil"/>
              <w:left w:val="nil"/>
              <w:bottom w:val="single" w:sz="8" w:space="0" w:color="auto"/>
              <w:right w:val="single" w:sz="8" w:space="0" w:color="auto"/>
            </w:tcBorders>
            <w:shd w:val="clear" w:color="auto" w:fill="auto"/>
            <w:vAlign w:val="center"/>
            <w:hideMark/>
          </w:tcPr>
          <w:p w14:paraId="3A050B6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L6 ACERO</w:t>
            </w:r>
          </w:p>
        </w:tc>
        <w:tc>
          <w:tcPr>
            <w:tcW w:w="0" w:type="auto"/>
            <w:tcBorders>
              <w:top w:val="nil"/>
              <w:left w:val="nil"/>
              <w:bottom w:val="single" w:sz="8" w:space="0" w:color="auto"/>
              <w:right w:val="single" w:sz="8" w:space="0" w:color="auto"/>
            </w:tcBorders>
            <w:shd w:val="clear" w:color="auto" w:fill="auto"/>
            <w:noWrap/>
            <w:vAlign w:val="center"/>
            <w:hideMark/>
          </w:tcPr>
          <w:p w14:paraId="6E9401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EFE1E7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E3DD0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A2291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363938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17F7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299</w:t>
            </w:r>
          </w:p>
        </w:tc>
        <w:tc>
          <w:tcPr>
            <w:tcW w:w="0" w:type="auto"/>
            <w:tcBorders>
              <w:top w:val="nil"/>
              <w:left w:val="nil"/>
              <w:bottom w:val="single" w:sz="8" w:space="0" w:color="auto"/>
              <w:right w:val="single" w:sz="8" w:space="0" w:color="auto"/>
            </w:tcBorders>
            <w:shd w:val="clear" w:color="auto" w:fill="auto"/>
            <w:vAlign w:val="center"/>
            <w:hideMark/>
          </w:tcPr>
          <w:p w14:paraId="6682EE1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L7 ACERO</w:t>
            </w:r>
          </w:p>
        </w:tc>
        <w:tc>
          <w:tcPr>
            <w:tcW w:w="0" w:type="auto"/>
            <w:tcBorders>
              <w:top w:val="nil"/>
              <w:left w:val="nil"/>
              <w:bottom w:val="single" w:sz="8" w:space="0" w:color="auto"/>
              <w:right w:val="single" w:sz="8" w:space="0" w:color="auto"/>
            </w:tcBorders>
            <w:shd w:val="clear" w:color="auto" w:fill="auto"/>
            <w:noWrap/>
            <w:vAlign w:val="center"/>
            <w:hideMark/>
          </w:tcPr>
          <w:p w14:paraId="47F4E1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86B148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005B1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B32A1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21F108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E2022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300</w:t>
            </w:r>
          </w:p>
        </w:tc>
        <w:tc>
          <w:tcPr>
            <w:tcW w:w="0" w:type="auto"/>
            <w:tcBorders>
              <w:top w:val="nil"/>
              <w:left w:val="nil"/>
              <w:bottom w:val="single" w:sz="8" w:space="0" w:color="auto"/>
              <w:right w:val="single" w:sz="8" w:space="0" w:color="auto"/>
            </w:tcBorders>
            <w:shd w:val="clear" w:color="auto" w:fill="auto"/>
            <w:vAlign w:val="center"/>
            <w:hideMark/>
          </w:tcPr>
          <w:p w14:paraId="61E1DEC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L8 ACERO</w:t>
            </w:r>
          </w:p>
        </w:tc>
        <w:tc>
          <w:tcPr>
            <w:tcW w:w="0" w:type="auto"/>
            <w:tcBorders>
              <w:top w:val="nil"/>
              <w:left w:val="nil"/>
              <w:bottom w:val="single" w:sz="8" w:space="0" w:color="auto"/>
              <w:right w:val="single" w:sz="8" w:space="0" w:color="auto"/>
            </w:tcBorders>
            <w:shd w:val="clear" w:color="auto" w:fill="auto"/>
            <w:noWrap/>
            <w:vAlign w:val="center"/>
            <w:hideMark/>
          </w:tcPr>
          <w:p w14:paraId="312BD5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B9CA7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9854D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FBF62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96A89C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CCA0D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301</w:t>
            </w:r>
          </w:p>
        </w:tc>
        <w:tc>
          <w:tcPr>
            <w:tcW w:w="0" w:type="auto"/>
            <w:tcBorders>
              <w:top w:val="nil"/>
              <w:left w:val="nil"/>
              <w:bottom w:val="single" w:sz="8" w:space="0" w:color="auto"/>
              <w:right w:val="single" w:sz="8" w:space="0" w:color="auto"/>
            </w:tcBorders>
            <w:shd w:val="clear" w:color="auto" w:fill="auto"/>
            <w:vAlign w:val="center"/>
            <w:hideMark/>
          </w:tcPr>
          <w:p w14:paraId="1E747DA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L9 ACERO</w:t>
            </w:r>
          </w:p>
        </w:tc>
        <w:tc>
          <w:tcPr>
            <w:tcW w:w="0" w:type="auto"/>
            <w:tcBorders>
              <w:top w:val="nil"/>
              <w:left w:val="nil"/>
              <w:bottom w:val="single" w:sz="8" w:space="0" w:color="auto"/>
              <w:right w:val="single" w:sz="8" w:space="0" w:color="auto"/>
            </w:tcBorders>
            <w:shd w:val="clear" w:color="auto" w:fill="auto"/>
            <w:noWrap/>
            <w:vAlign w:val="center"/>
            <w:hideMark/>
          </w:tcPr>
          <w:p w14:paraId="76064D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AC711E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07135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7E395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7B977D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733B8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302</w:t>
            </w:r>
          </w:p>
        </w:tc>
        <w:tc>
          <w:tcPr>
            <w:tcW w:w="0" w:type="auto"/>
            <w:tcBorders>
              <w:top w:val="nil"/>
              <w:left w:val="nil"/>
              <w:bottom w:val="single" w:sz="8" w:space="0" w:color="auto"/>
              <w:right w:val="single" w:sz="8" w:space="0" w:color="auto"/>
            </w:tcBorders>
            <w:shd w:val="clear" w:color="auto" w:fill="auto"/>
            <w:vAlign w:val="center"/>
            <w:hideMark/>
          </w:tcPr>
          <w:p w14:paraId="363755D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L10 ACERO</w:t>
            </w:r>
          </w:p>
        </w:tc>
        <w:tc>
          <w:tcPr>
            <w:tcW w:w="0" w:type="auto"/>
            <w:tcBorders>
              <w:top w:val="nil"/>
              <w:left w:val="nil"/>
              <w:bottom w:val="single" w:sz="8" w:space="0" w:color="auto"/>
              <w:right w:val="single" w:sz="8" w:space="0" w:color="auto"/>
            </w:tcBorders>
            <w:shd w:val="clear" w:color="auto" w:fill="auto"/>
            <w:noWrap/>
            <w:vAlign w:val="center"/>
            <w:hideMark/>
          </w:tcPr>
          <w:p w14:paraId="03E3DE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7CBBD7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2F94E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6F6D1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4AA532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36E3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303</w:t>
            </w:r>
          </w:p>
        </w:tc>
        <w:tc>
          <w:tcPr>
            <w:tcW w:w="0" w:type="auto"/>
            <w:tcBorders>
              <w:top w:val="nil"/>
              <w:left w:val="nil"/>
              <w:bottom w:val="single" w:sz="8" w:space="0" w:color="auto"/>
              <w:right w:val="single" w:sz="8" w:space="0" w:color="auto"/>
            </w:tcBorders>
            <w:shd w:val="clear" w:color="auto" w:fill="auto"/>
            <w:vAlign w:val="center"/>
            <w:hideMark/>
          </w:tcPr>
          <w:p w14:paraId="21CBE72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L11 ACERO</w:t>
            </w:r>
          </w:p>
        </w:tc>
        <w:tc>
          <w:tcPr>
            <w:tcW w:w="0" w:type="auto"/>
            <w:tcBorders>
              <w:top w:val="nil"/>
              <w:left w:val="nil"/>
              <w:bottom w:val="single" w:sz="8" w:space="0" w:color="auto"/>
              <w:right w:val="single" w:sz="8" w:space="0" w:color="auto"/>
            </w:tcBorders>
            <w:shd w:val="clear" w:color="auto" w:fill="auto"/>
            <w:noWrap/>
            <w:vAlign w:val="center"/>
            <w:hideMark/>
          </w:tcPr>
          <w:p w14:paraId="266FE2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D4CEFA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92543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B4F86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36A885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5458A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304</w:t>
            </w:r>
          </w:p>
        </w:tc>
        <w:tc>
          <w:tcPr>
            <w:tcW w:w="0" w:type="auto"/>
            <w:tcBorders>
              <w:top w:val="nil"/>
              <w:left w:val="nil"/>
              <w:bottom w:val="single" w:sz="8" w:space="0" w:color="auto"/>
              <w:right w:val="single" w:sz="8" w:space="0" w:color="auto"/>
            </w:tcBorders>
            <w:shd w:val="clear" w:color="auto" w:fill="auto"/>
            <w:vAlign w:val="center"/>
            <w:hideMark/>
          </w:tcPr>
          <w:p w14:paraId="57F0E04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L12 ACERO</w:t>
            </w:r>
          </w:p>
        </w:tc>
        <w:tc>
          <w:tcPr>
            <w:tcW w:w="0" w:type="auto"/>
            <w:tcBorders>
              <w:top w:val="nil"/>
              <w:left w:val="nil"/>
              <w:bottom w:val="single" w:sz="8" w:space="0" w:color="auto"/>
              <w:right w:val="single" w:sz="8" w:space="0" w:color="auto"/>
            </w:tcBorders>
            <w:shd w:val="clear" w:color="auto" w:fill="auto"/>
            <w:noWrap/>
            <w:vAlign w:val="center"/>
            <w:hideMark/>
          </w:tcPr>
          <w:p w14:paraId="4ED7CB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7B11A3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4754B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890AA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01AC06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8FDBC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305</w:t>
            </w:r>
          </w:p>
        </w:tc>
        <w:tc>
          <w:tcPr>
            <w:tcW w:w="0" w:type="auto"/>
            <w:tcBorders>
              <w:top w:val="nil"/>
              <w:left w:val="nil"/>
              <w:bottom w:val="single" w:sz="8" w:space="0" w:color="auto"/>
              <w:right w:val="single" w:sz="8" w:space="0" w:color="auto"/>
            </w:tcBorders>
            <w:shd w:val="clear" w:color="auto" w:fill="auto"/>
            <w:vAlign w:val="center"/>
            <w:hideMark/>
          </w:tcPr>
          <w:p w14:paraId="7944224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L13 ACERO</w:t>
            </w:r>
          </w:p>
        </w:tc>
        <w:tc>
          <w:tcPr>
            <w:tcW w:w="0" w:type="auto"/>
            <w:tcBorders>
              <w:top w:val="nil"/>
              <w:left w:val="nil"/>
              <w:bottom w:val="single" w:sz="8" w:space="0" w:color="auto"/>
              <w:right w:val="single" w:sz="8" w:space="0" w:color="auto"/>
            </w:tcBorders>
            <w:shd w:val="clear" w:color="auto" w:fill="auto"/>
            <w:noWrap/>
            <w:vAlign w:val="center"/>
            <w:hideMark/>
          </w:tcPr>
          <w:p w14:paraId="45E431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E5917E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F6594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CC9FC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178359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5510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306</w:t>
            </w:r>
          </w:p>
        </w:tc>
        <w:tc>
          <w:tcPr>
            <w:tcW w:w="0" w:type="auto"/>
            <w:tcBorders>
              <w:top w:val="nil"/>
              <w:left w:val="nil"/>
              <w:bottom w:val="single" w:sz="8" w:space="0" w:color="auto"/>
              <w:right w:val="single" w:sz="8" w:space="0" w:color="auto"/>
            </w:tcBorders>
            <w:shd w:val="clear" w:color="auto" w:fill="auto"/>
            <w:vAlign w:val="center"/>
            <w:hideMark/>
          </w:tcPr>
          <w:p w14:paraId="636EB3F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L14 ACERO</w:t>
            </w:r>
          </w:p>
        </w:tc>
        <w:tc>
          <w:tcPr>
            <w:tcW w:w="0" w:type="auto"/>
            <w:tcBorders>
              <w:top w:val="nil"/>
              <w:left w:val="nil"/>
              <w:bottom w:val="single" w:sz="8" w:space="0" w:color="auto"/>
              <w:right w:val="single" w:sz="8" w:space="0" w:color="auto"/>
            </w:tcBorders>
            <w:shd w:val="clear" w:color="auto" w:fill="auto"/>
            <w:noWrap/>
            <w:vAlign w:val="center"/>
            <w:hideMark/>
          </w:tcPr>
          <w:p w14:paraId="28F9F1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7B869F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C6CBF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8C111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7FD4F5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AD79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307</w:t>
            </w:r>
          </w:p>
        </w:tc>
        <w:tc>
          <w:tcPr>
            <w:tcW w:w="0" w:type="auto"/>
            <w:tcBorders>
              <w:top w:val="nil"/>
              <w:left w:val="nil"/>
              <w:bottom w:val="single" w:sz="8" w:space="0" w:color="auto"/>
              <w:right w:val="single" w:sz="8" w:space="0" w:color="auto"/>
            </w:tcBorders>
            <w:shd w:val="clear" w:color="auto" w:fill="auto"/>
            <w:vAlign w:val="center"/>
            <w:hideMark/>
          </w:tcPr>
          <w:p w14:paraId="691A85C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L15 ACERO</w:t>
            </w:r>
          </w:p>
        </w:tc>
        <w:tc>
          <w:tcPr>
            <w:tcW w:w="0" w:type="auto"/>
            <w:tcBorders>
              <w:top w:val="nil"/>
              <w:left w:val="nil"/>
              <w:bottom w:val="single" w:sz="8" w:space="0" w:color="auto"/>
              <w:right w:val="single" w:sz="8" w:space="0" w:color="auto"/>
            </w:tcBorders>
            <w:shd w:val="clear" w:color="auto" w:fill="auto"/>
            <w:noWrap/>
            <w:vAlign w:val="center"/>
            <w:hideMark/>
          </w:tcPr>
          <w:p w14:paraId="398A12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0FB87B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9122A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EC72C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049419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D94B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308</w:t>
            </w:r>
          </w:p>
        </w:tc>
        <w:tc>
          <w:tcPr>
            <w:tcW w:w="0" w:type="auto"/>
            <w:tcBorders>
              <w:top w:val="nil"/>
              <w:left w:val="nil"/>
              <w:bottom w:val="single" w:sz="8" w:space="0" w:color="auto"/>
              <w:right w:val="single" w:sz="8" w:space="0" w:color="auto"/>
            </w:tcBorders>
            <w:shd w:val="clear" w:color="auto" w:fill="auto"/>
            <w:vAlign w:val="center"/>
            <w:hideMark/>
          </w:tcPr>
          <w:p w14:paraId="5A32E66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L16 ACERO</w:t>
            </w:r>
          </w:p>
        </w:tc>
        <w:tc>
          <w:tcPr>
            <w:tcW w:w="0" w:type="auto"/>
            <w:tcBorders>
              <w:top w:val="nil"/>
              <w:left w:val="nil"/>
              <w:bottom w:val="single" w:sz="8" w:space="0" w:color="auto"/>
              <w:right w:val="single" w:sz="8" w:space="0" w:color="auto"/>
            </w:tcBorders>
            <w:shd w:val="clear" w:color="auto" w:fill="auto"/>
            <w:noWrap/>
            <w:vAlign w:val="center"/>
            <w:hideMark/>
          </w:tcPr>
          <w:p w14:paraId="6DBE33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D8B0C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038AB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ECFA4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8ED44D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5661D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309</w:t>
            </w:r>
          </w:p>
        </w:tc>
        <w:tc>
          <w:tcPr>
            <w:tcW w:w="0" w:type="auto"/>
            <w:tcBorders>
              <w:top w:val="nil"/>
              <w:left w:val="nil"/>
              <w:bottom w:val="single" w:sz="8" w:space="0" w:color="auto"/>
              <w:right w:val="single" w:sz="8" w:space="0" w:color="auto"/>
            </w:tcBorders>
            <w:shd w:val="clear" w:color="auto" w:fill="auto"/>
            <w:vAlign w:val="center"/>
            <w:hideMark/>
          </w:tcPr>
          <w:p w14:paraId="398AEF1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L18 ACERO</w:t>
            </w:r>
          </w:p>
        </w:tc>
        <w:tc>
          <w:tcPr>
            <w:tcW w:w="0" w:type="auto"/>
            <w:tcBorders>
              <w:top w:val="nil"/>
              <w:left w:val="nil"/>
              <w:bottom w:val="single" w:sz="8" w:space="0" w:color="auto"/>
              <w:right w:val="single" w:sz="8" w:space="0" w:color="auto"/>
            </w:tcBorders>
            <w:shd w:val="clear" w:color="auto" w:fill="auto"/>
            <w:noWrap/>
            <w:vAlign w:val="center"/>
            <w:hideMark/>
          </w:tcPr>
          <w:p w14:paraId="22043E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7F1821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18BB2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D1426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8713F3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7669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310</w:t>
            </w:r>
          </w:p>
        </w:tc>
        <w:tc>
          <w:tcPr>
            <w:tcW w:w="0" w:type="auto"/>
            <w:tcBorders>
              <w:top w:val="nil"/>
              <w:left w:val="nil"/>
              <w:bottom w:val="single" w:sz="8" w:space="0" w:color="auto"/>
              <w:right w:val="single" w:sz="8" w:space="0" w:color="auto"/>
            </w:tcBorders>
            <w:shd w:val="clear" w:color="auto" w:fill="auto"/>
            <w:vAlign w:val="center"/>
            <w:hideMark/>
          </w:tcPr>
          <w:p w14:paraId="46CAC56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L20 ACERO</w:t>
            </w:r>
          </w:p>
        </w:tc>
        <w:tc>
          <w:tcPr>
            <w:tcW w:w="0" w:type="auto"/>
            <w:tcBorders>
              <w:top w:val="nil"/>
              <w:left w:val="nil"/>
              <w:bottom w:val="single" w:sz="8" w:space="0" w:color="auto"/>
              <w:right w:val="single" w:sz="8" w:space="0" w:color="auto"/>
            </w:tcBorders>
            <w:shd w:val="clear" w:color="auto" w:fill="auto"/>
            <w:noWrap/>
            <w:vAlign w:val="center"/>
            <w:hideMark/>
          </w:tcPr>
          <w:p w14:paraId="6C03B0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489705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A72E2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A1FCF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713209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B929A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311</w:t>
            </w:r>
          </w:p>
        </w:tc>
        <w:tc>
          <w:tcPr>
            <w:tcW w:w="0" w:type="auto"/>
            <w:tcBorders>
              <w:top w:val="nil"/>
              <w:left w:val="nil"/>
              <w:bottom w:val="single" w:sz="8" w:space="0" w:color="auto"/>
              <w:right w:val="single" w:sz="8" w:space="0" w:color="auto"/>
            </w:tcBorders>
            <w:shd w:val="clear" w:color="auto" w:fill="auto"/>
            <w:vAlign w:val="center"/>
            <w:hideMark/>
          </w:tcPr>
          <w:p w14:paraId="224521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L22 ACERO</w:t>
            </w:r>
          </w:p>
        </w:tc>
        <w:tc>
          <w:tcPr>
            <w:tcW w:w="0" w:type="auto"/>
            <w:tcBorders>
              <w:top w:val="nil"/>
              <w:left w:val="nil"/>
              <w:bottom w:val="single" w:sz="8" w:space="0" w:color="auto"/>
              <w:right w:val="single" w:sz="8" w:space="0" w:color="auto"/>
            </w:tcBorders>
            <w:shd w:val="clear" w:color="auto" w:fill="auto"/>
            <w:noWrap/>
            <w:vAlign w:val="center"/>
            <w:hideMark/>
          </w:tcPr>
          <w:p w14:paraId="5131D4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FA03D8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6633B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DB107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1895FD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D5EA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312</w:t>
            </w:r>
          </w:p>
        </w:tc>
        <w:tc>
          <w:tcPr>
            <w:tcW w:w="0" w:type="auto"/>
            <w:tcBorders>
              <w:top w:val="nil"/>
              <w:left w:val="nil"/>
              <w:bottom w:val="single" w:sz="8" w:space="0" w:color="auto"/>
              <w:right w:val="single" w:sz="8" w:space="0" w:color="auto"/>
            </w:tcBorders>
            <w:shd w:val="clear" w:color="auto" w:fill="auto"/>
            <w:vAlign w:val="center"/>
            <w:hideMark/>
          </w:tcPr>
          <w:p w14:paraId="108A03E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Ø1.5 AUTORROSC L24 ACERO</w:t>
            </w:r>
          </w:p>
        </w:tc>
        <w:tc>
          <w:tcPr>
            <w:tcW w:w="0" w:type="auto"/>
            <w:tcBorders>
              <w:top w:val="nil"/>
              <w:left w:val="nil"/>
              <w:bottom w:val="single" w:sz="8" w:space="0" w:color="auto"/>
              <w:right w:val="single" w:sz="8" w:space="0" w:color="auto"/>
            </w:tcBorders>
            <w:shd w:val="clear" w:color="auto" w:fill="auto"/>
            <w:noWrap/>
            <w:vAlign w:val="center"/>
            <w:hideMark/>
          </w:tcPr>
          <w:p w14:paraId="19C3B7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45A6E1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3E3FA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1C8E3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2E8067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2EEF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313</w:t>
            </w:r>
          </w:p>
        </w:tc>
        <w:tc>
          <w:tcPr>
            <w:tcW w:w="0" w:type="auto"/>
            <w:tcBorders>
              <w:top w:val="nil"/>
              <w:left w:val="nil"/>
              <w:bottom w:val="single" w:sz="8" w:space="0" w:color="auto"/>
              <w:right w:val="single" w:sz="8" w:space="0" w:color="auto"/>
            </w:tcBorders>
            <w:shd w:val="clear" w:color="auto" w:fill="auto"/>
            <w:vAlign w:val="center"/>
            <w:hideMark/>
          </w:tcPr>
          <w:p w14:paraId="69ADDCF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L6 ACERO</w:t>
            </w:r>
          </w:p>
        </w:tc>
        <w:tc>
          <w:tcPr>
            <w:tcW w:w="0" w:type="auto"/>
            <w:tcBorders>
              <w:top w:val="nil"/>
              <w:left w:val="nil"/>
              <w:bottom w:val="single" w:sz="8" w:space="0" w:color="auto"/>
              <w:right w:val="single" w:sz="8" w:space="0" w:color="auto"/>
            </w:tcBorders>
            <w:shd w:val="clear" w:color="auto" w:fill="auto"/>
            <w:noWrap/>
            <w:vAlign w:val="center"/>
            <w:hideMark/>
          </w:tcPr>
          <w:p w14:paraId="4E0312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6EB79B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AA7C0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6460F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AE0E85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A4C17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314</w:t>
            </w:r>
          </w:p>
        </w:tc>
        <w:tc>
          <w:tcPr>
            <w:tcW w:w="0" w:type="auto"/>
            <w:tcBorders>
              <w:top w:val="nil"/>
              <w:left w:val="nil"/>
              <w:bottom w:val="single" w:sz="8" w:space="0" w:color="auto"/>
              <w:right w:val="single" w:sz="8" w:space="0" w:color="auto"/>
            </w:tcBorders>
            <w:shd w:val="clear" w:color="auto" w:fill="auto"/>
            <w:vAlign w:val="center"/>
            <w:hideMark/>
          </w:tcPr>
          <w:p w14:paraId="443941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L7 ACERO</w:t>
            </w:r>
          </w:p>
        </w:tc>
        <w:tc>
          <w:tcPr>
            <w:tcW w:w="0" w:type="auto"/>
            <w:tcBorders>
              <w:top w:val="nil"/>
              <w:left w:val="nil"/>
              <w:bottom w:val="single" w:sz="8" w:space="0" w:color="auto"/>
              <w:right w:val="single" w:sz="8" w:space="0" w:color="auto"/>
            </w:tcBorders>
            <w:shd w:val="clear" w:color="auto" w:fill="auto"/>
            <w:noWrap/>
            <w:vAlign w:val="center"/>
            <w:hideMark/>
          </w:tcPr>
          <w:p w14:paraId="639B4F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854B71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FFEDD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53B20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C75AB7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3D53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315</w:t>
            </w:r>
          </w:p>
        </w:tc>
        <w:tc>
          <w:tcPr>
            <w:tcW w:w="0" w:type="auto"/>
            <w:tcBorders>
              <w:top w:val="nil"/>
              <w:left w:val="nil"/>
              <w:bottom w:val="single" w:sz="8" w:space="0" w:color="auto"/>
              <w:right w:val="single" w:sz="8" w:space="0" w:color="auto"/>
            </w:tcBorders>
            <w:shd w:val="clear" w:color="auto" w:fill="auto"/>
            <w:vAlign w:val="center"/>
            <w:hideMark/>
          </w:tcPr>
          <w:p w14:paraId="58B37B0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L8 ACERO</w:t>
            </w:r>
          </w:p>
        </w:tc>
        <w:tc>
          <w:tcPr>
            <w:tcW w:w="0" w:type="auto"/>
            <w:tcBorders>
              <w:top w:val="nil"/>
              <w:left w:val="nil"/>
              <w:bottom w:val="single" w:sz="8" w:space="0" w:color="auto"/>
              <w:right w:val="single" w:sz="8" w:space="0" w:color="auto"/>
            </w:tcBorders>
            <w:shd w:val="clear" w:color="auto" w:fill="auto"/>
            <w:noWrap/>
            <w:vAlign w:val="center"/>
            <w:hideMark/>
          </w:tcPr>
          <w:p w14:paraId="7884E6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D995BC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63348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E2878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14FD67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3EFB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316</w:t>
            </w:r>
          </w:p>
        </w:tc>
        <w:tc>
          <w:tcPr>
            <w:tcW w:w="0" w:type="auto"/>
            <w:tcBorders>
              <w:top w:val="nil"/>
              <w:left w:val="nil"/>
              <w:bottom w:val="single" w:sz="8" w:space="0" w:color="auto"/>
              <w:right w:val="single" w:sz="8" w:space="0" w:color="auto"/>
            </w:tcBorders>
            <w:shd w:val="clear" w:color="auto" w:fill="auto"/>
            <w:vAlign w:val="center"/>
            <w:hideMark/>
          </w:tcPr>
          <w:p w14:paraId="104CA53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L9 ACERO</w:t>
            </w:r>
          </w:p>
        </w:tc>
        <w:tc>
          <w:tcPr>
            <w:tcW w:w="0" w:type="auto"/>
            <w:tcBorders>
              <w:top w:val="nil"/>
              <w:left w:val="nil"/>
              <w:bottom w:val="single" w:sz="8" w:space="0" w:color="auto"/>
              <w:right w:val="single" w:sz="8" w:space="0" w:color="auto"/>
            </w:tcBorders>
            <w:shd w:val="clear" w:color="auto" w:fill="auto"/>
            <w:noWrap/>
            <w:vAlign w:val="center"/>
            <w:hideMark/>
          </w:tcPr>
          <w:p w14:paraId="676B8F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47CE8C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FB4C9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B7554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A51959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EE28F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317</w:t>
            </w:r>
          </w:p>
        </w:tc>
        <w:tc>
          <w:tcPr>
            <w:tcW w:w="0" w:type="auto"/>
            <w:tcBorders>
              <w:top w:val="nil"/>
              <w:left w:val="nil"/>
              <w:bottom w:val="single" w:sz="8" w:space="0" w:color="auto"/>
              <w:right w:val="single" w:sz="8" w:space="0" w:color="auto"/>
            </w:tcBorders>
            <w:shd w:val="clear" w:color="auto" w:fill="auto"/>
            <w:vAlign w:val="center"/>
            <w:hideMark/>
          </w:tcPr>
          <w:p w14:paraId="04B0DB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L10 ACERO</w:t>
            </w:r>
          </w:p>
        </w:tc>
        <w:tc>
          <w:tcPr>
            <w:tcW w:w="0" w:type="auto"/>
            <w:tcBorders>
              <w:top w:val="nil"/>
              <w:left w:val="nil"/>
              <w:bottom w:val="single" w:sz="8" w:space="0" w:color="auto"/>
              <w:right w:val="single" w:sz="8" w:space="0" w:color="auto"/>
            </w:tcBorders>
            <w:shd w:val="clear" w:color="auto" w:fill="auto"/>
            <w:noWrap/>
            <w:vAlign w:val="center"/>
            <w:hideMark/>
          </w:tcPr>
          <w:p w14:paraId="0FD7A4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ECFA21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89238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255C4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8AE495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E38E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318</w:t>
            </w:r>
          </w:p>
        </w:tc>
        <w:tc>
          <w:tcPr>
            <w:tcW w:w="0" w:type="auto"/>
            <w:tcBorders>
              <w:top w:val="nil"/>
              <w:left w:val="nil"/>
              <w:bottom w:val="single" w:sz="8" w:space="0" w:color="auto"/>
              <w:right w:val="single" w:sz="8" w:space="0" w:color="auto"/>
            </w:tcBorders>
            <w:shd w:val="clear" w:color="auto" w:fill="auto"/>
            <w:vAlign w:val="center"/>
            <w:hideMark/>
          </w:tcPr>
          <w:p w14:paraId="12E37DC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L11 ACERO</w:t>
            </w:r>
          </w:p>
        </w:tc>
        <w:tc>
          <w:tcPr>
            <w:tcW w:w="0" w:type="auto"/>
            <w:tcBorders>
              <w:top w:val="nil"/>
              <w:left w:val="nil"/>
              <w:bottom w:val="single" w:sz="8" w:space="0" w:color="auto"/>
              <w:right w:val="single" w:sz="8" w:space="0" w:color="auto"/>
            </w:tcBorders>
            <w:shd w:val="clear" w:color="auto" w:fill="auto"/>
            <w:noWrap/>
            <w:vAlign w:val="center"/>
            <w:hideMark/>
          </w:tcPr>
          <w:p w14:paraId="3C5BD8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A872DD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EF564D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2A9BF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0EF424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407D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319</w:t>
            </w:r>
          </w:p>
        </w:tc>
        <w:tc>
          <w:tcPr>
            <w:tcW w:w="0" w:type="auto"/>
            <w:tcBorders>
              <w:top w:val="nil"/>
              <w:left w:val="nil"/>
              <w:bottom w:val="single" w:sz="8" w:space="0" w:color="auto"/>
              <w:right w:val="single" w:sz="8" w:space="0" w:color="auto"/>
            </w:tcBorders>
            <w:shd w:val="clear" w:color="auto" w:fill="auto"/>
            <w:vAlign w:val="center"/>
            <w:hideMark/>
          </w:tcPr>
          <w:p w14:paraId="020A2B8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L12 ACERO</w:t>
            </w:r>
          </w:p>
        </w:tc>
        <w:tc>
          <w:tcPr>
            <w:tcW w:w="0" w:type="auto"/>
            <w:tcBorders>
              <w:top w:val="nil"/>
              <w:left w:val="nil"/>
              <w:bottom w:val="single" w:sz="8" w:space="0" w:color="auto"/>
              <w:right w:val="single" w:sz="8" w:space="0" w:color="auto"/>
            </w:tcBorders>
            <w:shd w:val="clear" w:color="auto" w:fill="auto"/>
            <w:noWrap/>
            <w:vAlign w:val="center"/>
            <w:hideMark/>
          </w:tcPr>
          <w:p w14:paraId="5B3478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6F87D9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F6E34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78B61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2F127E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CEDC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320</w:t>
            </w:r>
          </w:p>
        </w:tc>
        <w:tc>
          <w:tcPr>
            <w:tcW w:w="0" w:type="auto"/>
            <w:tcBorders>
              <w:top w:val="nil"/>
              <w:left w:val="nil"/>
              <w:bottom w:val="single" w:sz="8" w:space="0" w:color="auto"/>
              <w:right w:val="single" w:sz="8" w:space="0" w:color="auto"/>
            </w:tcBorders>
            <w:shd w:val="clear" w:color="auto" w:fill="auto"/>
            <w:vAlign w:val="center"/>
            <w:hideMark/>
          </w:tcPr>
          <w:p w14:paraId="2BFEA4A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L13 ACERO</w:t>
            </w:r>
          </w:p>
        </w:tc>
        <w:tc>
          <w:tcPr>
            <w:tcW w:w="0" w:type="auto"/>
            <w:tcBorders>
              <w:top w:val="nil"/>
              <w:left w:val="nil"/>
              <w:bottom w:val="single" w:sz="8" w:space="0" w:color="auto"/>
              <w:right w:val="single" w:sz="8" w:space="0" w:color="auto"/>
            </w:tcBorders>
            <w:shd w:val="clear" w:color="auto" w:fill="auto"/>
            <w:noWrap/>
            <w:vAlign w:val="center"/>
            <w:hideMark/>
          </w:tcPr>
          <w:p w14:paraId="630051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E39B3E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B792D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89077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D82569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8943B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321</w:t>
            </w:r>
          </w:p>
        </w:tc>
        <w:tc>
          <w:tcPr>
            <w:tcW w:w="0" w:type="auto"/>
            <w:tcBorders>
              <w:top w:val="nil"/>
              <w:left w:val="nil"/>
              <w:bottom w:val="single" w:sz="8" w:space="0" w:color="auto"/>
              <w:right w:val="single" w:sz="8" w:space="0" w:color="auto"/>
            </w:tcBorders>
            <w:shd w:val="clear" w:color="auto" w:fill="auto"/>
            <w:vAlign w:val="center"/>
            <w:hideMark/>
          </w:tcPr>
          <w:p w14:paraId="69C72FD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L14 ACERO</w:t>
            </w:r>
          </w:p>
        </w:tc>
        <w:tc>
          <w:tcPr>
            <w:tcW w:w="0" w:type="auto"/>
            <w:tcBorders>
              <w:top w:val="nil"/>
              <w:left w:val="nil"/>
              <w:bottom w:val="single" w:sz="8" w:space="0" w:color="auto"/>
              <w:right w:val="single" w:sz="8" w:space="0" w:color="auto"/>
            </w:tcBorders>
            <w:shd w:val="clear" w:color="auto" w:fill="auto"/>
            <w:noWrap/>
            <w:vAlign w:val="center"/>
            <w:hideMark/>
          </w:tcPr>
          <w:p w14:paraId="198352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E00DAF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DCB66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4E7F9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E6FE16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C41C8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322</w:t>
            </w:r>
          </w:p>
        </w:tc>
        <w:tc>
          <w:tcPr>
            <w:tcW w:w="0" w:type="auto"/>
            <w:tcBorders>
              <w:top w:val="nil"/>
              <w:left w:val="nil"/>
              <w:bottom w:val="single" w:sz="8" w:space="0" w:color="auto"/>
              <w:right w:val="single" w:sz="8" w:space="0" w:color="auto"/>
            </w:tcBorders>
            <w:shd w:val="clear" w:color="auto" w:fill="auto"/>
            <w:vAlign w:val="center"/>
            <w:hideMark/>
          </w:tcPr>
          <w:p w14:paraId="12AB81A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L15 ACERO</w:t>
            </w:r>
          </w:p>
        </w:tc>
        <w:tc>
          <w:tcPr>
            <w:tcW w:w="0" w:type="auto"/>
            <w:tcBorders>
              <w:top w:val="nil"/>
              <w:left w:val="nil"/>
              <w:bottom w:val="single" w:sz="8" w:space="0" w:color="auto"/>
              <w:right w:val="single" w:sz="8" w:space="0" w:color="auto"/>
            </w:tcBorders>
            <w:shd w:val="clear" w:color="auto" w:fill="auto"/>
            <w:noWrap/>
            <w:vAlign w:val="center"/>
            <w:hideMark/>
          </w:tcPr>
          <w:p w14:paraId="5899FE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6C145E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A3874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88CEB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0D551E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52633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323</w:t>
            </w:r>
          </w:p>
        </w:tc>
        <w:tc>
          <w:tcPr>
            <w:tcW w:w="0" w:type="auto"/>
            <w:tcBorders>
              <w:top w:val="nil"/>
              <w:left w:val="nil"/>
              <w:bottom w:val="single" w:sz="8" w:space="0" w:color="auto"/>
              <w:right w:val="single" w:sz="8" w:space="0" w:color="auto"/>
            </w:tcBorders>
            <w:shd w:val="clear" w:color="auto" w:fill="auto"/>
            <w:vAlign w:val="center"/>
            <w:hideMark/>
          </w:tcPr>
          <w:p w14:paraId="258C2F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L16 ACERO</w:t>
            </w:r>
          </w:p>
        </w:tc>
        <w:tc>
          <w:tcPr>
            <w:tcW w:w="0" w:type="auto"/>
            <w:tcBorders>
              <w:top w:val="nil"/>
              <w:left w:val="nil"/>
              <w:bottom w:val="single" w:sz="8" w:space="0" w:color="auto"/>
              <w:right w:val="single" w:sz="8" w:space="0" w:color="auto"/>
            </w:tcBorders>
            <w:shd w:val="clear" w:color="auto" w:fill="auto"/>
            <w:noWrap/>
            <w:vAlign w:val="center"/>
            <w:hideMark/>
          </w:tcPr>
          <w:p w14:paraId="0E0ECE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914001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54C0D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177827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CFDD94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B394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324</w:t>
            </w:r>
          </w:p>
        </w:tc>
        <w:tc>
          <w:tcPr>
            <w:tcW w:w="0" w:type="auto"/>
            <w:tcBorders>
              <w:top w:val="nil"/>
              <w:left w:val="nil"/>
              <w:bottom w:val="single" w:sz="8" w:space="0" w:color="auto"/>
              <w:right w:val="single" w:sz="8" w:space="0" w:color="auto"/>
            </w:tcBorders>
            <w:shd w:val="clear" w:color="auto" w:fill="auto"/>
            <w:vAlign w:val="center"/>
            <w:hideMark/>
          </w:tcPr>
          <w:p w14:paraId="5E4C830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L18 ACERO</w:t>
            </w:r>
          </w:p>
        </w:tc>
        <w:tc>
          <w:tcPr>
            <w:tcW w:w="0" w:type="auto"/>
            <w:tcBorders>
              <w:top w:val="nil"/>
              <w:left w:val="nil"/>
              <w:bottom w:val="single" w:sz="8" w:space="0" w:color="auto"/>
              <w:right w:val="single" w:sz="8" w:space="0" w:color="auto"/>
            </w:tcBorders>
            <w:shd w:val="clear" w:color="auto" w:fill="auto"/>
            <w:noWrap/>
            <w:vAlign w:val="center"/>
            <w:hideMark/>
          </w:tcPr>
          <w:p w14:paraId="384C24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C25C99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B494C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BC831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ACB14A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18657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325</w:t>
            </w:r>
          </w:p>
        </w:tc>
        <w:tc>
          <w:tcPr>
            <w:tcW w:w="0" w:type="auto"/>
            <w:tcBorders>
              <w:top w:val="nil"/>
              <w:left w:val="nil"/>
              <w:bottom w:val="single" w:sz="8" w:space="0" w:color="auto"/>
              <w:right w:val="single" w:sz="8" w:space="0" w:color="auto"/>
            </w:tcBorders>
            <w:shd w:val="clear" w:color="auto" w:fill="auto"/>
            <w:vAlign w:val="center"/>
            <w:hideMark/>
          </w:tcPr>
          <w:p w14:paraId="59E73F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L20 ACERO</w:t>
            </w:r>
          </w:p>
        </w:tc>
        <w:tc>
          <w:tcPr>
            <w:tcW w:w="0" w:type="auto"/>
            <w:tcBorders>
              <w:top w:val="nil"/>
              <w:left w:val="nil"/>
              <w:bottom w:val="single" w:sz="8" w:space="0" w:color="auto"/>
              <w:right w:val="single" w:sz="8" w:space="0" w:color="auto"/>
            </w:tcBorders>
            <w:shd w:val="clear" w:color="auto" w:fill="auto"/>
            <w:noWrap/>
            <w:vAlign w:val="center"/>
            <w:hideMark/>
          </w:tcPr>
          <w:p w14:paraId="177E60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654DBC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8182A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7DC3B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017E94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E459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326</w:t>
            </w:r>
          </w:p>
        </w:tc>
        <w:tc>
          <w:tcPr>
            <w:tcW w:w="0" w:type="auto"/>
            <w:tcBorders>
              <w:top w:val="nil"/>
              <w:left w:val="nil"/>
              <w:bottom w:val="single" w:sz="8" w:space="0" w:color="auto"/>
              <w:right w:val="single" w:sz="8" w:space="0" w:color="auto"/>
            </w:tcBorders>
            <w:shd w:val="clear" w:color="auto" w:fill="auto"/>
            <w:vAlign w:val="center"/>
            <w:hideMark/>
          </w:tcPr>
          <w:p w14:paraId="524C856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L22 ACERO</w:t>
            </w:r>
          </w:p>
        </w:tc>
        <w:tc>
          <w:tcPr>
            <w:tcW w:w="0" w:type="auto"/>
            <w:tcBorders>
              <w:top w:val="nil"/>
              <w:left w:val="nil"/>
              <w:bottom w:val="single" w:sz="8" w:space="0" w:color="auto"/>
              <w:right w:val="single" w:sz="8" w:space="0" w:color="auto"/>
            </w:tcBorders>
            <w:shd w:val="clear" w:color="auto" w:fill="auto"/>
            <w:noWrap/>
            <w:vAlign w:val="center"/>
            <w:hideMark/>
          </w:tcPr>
          <w:p w14:paraId="5CA6EB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AA1BB9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A65C4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2F1A7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7C0B79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5D27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327</w:t>
            </w:r>
          </w:p>
        </w:tc>
        <w:tc>
          <w:tcPr>
            <w:tcW w:w="0" w:type="auto"/>
            <w:tcBorders>
              <w:top w:val="nil"/>
              <w:left w:val="nil"/>
              <w:bottom w:val="single" w:sz="8" w:space="0" w:color="auto"/>
              <w:right w:val="single" w:sz="8" w:space="0" w:color="auto"/>
            </w:tcBorders>
            <w:shd w:val="clear" w:color="auto" w:fill="auto"/>
            <w:vAlign w:val="center"/>
            <w:hideMark/>
          </w:tcPr>
          <w:p w14:paraId="70C9E9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Ø1.5 AUTORROSC L24 ACERO</w:t>
            </w:r>
          </w:p>
        </w:tc>
        <w:tc>
          <w:tcPr>
            <w:tcW w:w="0" w:type="auto"/>
            <w:tcBorders>
              <w:top w:val="nil"/>
              <w:left w:val="nil"/>
              <w:bottom w:val="single" w:sz="8" w:space="0" w:color="auto"/>
              <w:right w:val="single" w:sz="8" w:space="0" w:color="auto"/>
            </w:tcBorders>
            <w:shd w:val="clear" w:color="auto" w:fill="auto"/>
            <w:noWrap/>
            <w:vAlign w:val="center"/>
            <w:hideMark/>
          </w:tcPr>
          <w:p w14:paraId="0D1B58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D1F309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9807F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776DE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E3AB71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75134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328</w:t>
            </w:r>
          </w:p>
        </w:tc>
        <w:tc>
          <w:tcPr>
            <w:tcW w:w="0" w:type="auto"/>
            <w:tcBorders>
              <w:top w:val="nil"/>
              <w:left w:val="nil"/>
              <w:bottom w:val="single" w:sz="8" w:space="0" w:color="auto"/>
              <w:right w:val="single" w:sz="8" w:space="0" w:color="auto"/>
            </w:tcBorders>
            <w:shd w:val="clear" w:color="auto" w:fill="auto"/>
            <w:vAlign w:val="center"/>
            <w:hideMark/>
          </w:tcPr>
          <w:p w14:paraId="214A19B4"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 Ø1.1 L75/61 2ARIST-CORTE</w:t>
            </w:r>
          </w:p>
        </w:tc>
        <w:tc>
          <w:tcPr>
            <w:tcW w:w="0" w:type="auto"/>
            <w:tcBorders>
              <w:top w:val="nil"/>
              <w:left w:val="nil"/>
              <w:bottom w:val="single" w:sz="8" w:space="0" w:color="auto"/>
              <w:right w:val="single" w:sz="8" w:space="0" w:color="auto"/>
            </w:tcBorders>
            <w:shd w:val="clear" w:color="auto" w:fill="auto"/>
            <w:noWrap/>
            <w:vAlign w:val="center"/>
            <w:hideMark/>
          </w:tcPr>
          <w:p w14:paraId="32C8D2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D5195D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EDF94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7FE32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063065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D8E0E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329</w:t>
            </w:r>
          </w:p>
        </w:tc>
        <w:tc>
          <w:tcPr>
            <w:tcW w:w="0" w:type="auto"/>
            <w:tcBorders>
              <w:top w:val="nil"/>
              <w:left w:val="nil"/>
              <w:bottom w:val="single" w:sz="8" w:space="0" w:color="auto"/>
              <w:right w:val="single" w:sz="8" w:space="0" w:color="auto"/>
            </w:tcBorders>
            <w:shd w:val="clear" w:color="auto" w:fill="auto"/>
            <w:vAlign w:val="center"/>
            <w:hideMark/>
          </w:tcPr>
          <w:p w14:paraId="7DC37A2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 Ø1.5 C/MARCAS L96/82 2ARIST-CORTE</w:t>
            </w:r>
          </w:p>
        </w:tc>
        <w:tc>
          <w:tcPr>
            <w:tcW w:w="0" w:type="auto"/>
            <w:tcBorders>
              <w:top w:val="nil"/>
              <w:left w:val="nil"/>
              <w:bottom w:val="single" w:sz="8" w:space="0" w:color="auto"/>
              <w:right w:val="single" w:sz="8" w:space="0" w:color="auto"/>
            </w:tcBorders>
            <w:shd w:val="clear" w:color="auto" w:fill="auto"/>
            <w:noWrap/>
            <w:vAlign w:val="center"/>
            <w:hideMark/>
          </w:tcPr>
          <w:p w14:paraId="4F3199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CCD8AE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56343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1E886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6B2240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F749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330</w:t>
            </w:r>
          </w:p>
        </w:tc>
        <w:tc>
          <w:tcPr>
            <w:tcW w:w="0" w:type="auto"/>
            <w:tcBorders>
              <w:top w:val="nil"/>
              <w:left w:val="nil"/>
              <w:bottom w:val="single" w:sz="8" w:space="0" w:color="auto"/>
              <w:right w:val="single" w:sz="8" w:space="0" w:color="auto"/>
            </w:tcBorders>
            <w:shd w:val="clear" w:color="auto" w:fill="auto"/>
            <w:vAlign w:val="center"/>
            <w:hideMark/>
          </w:tcPr>
          <w:p w14:paraId="66D0F317"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MÓD LCP COMPHAND 1.5 C/TAP S/CONT</w:t>
            </w:r>
          </w:p>
        </w:tc>
        <w:tc>
          <w:tcPr>
            <w:tcW w:w="0" w:type="auto"/>
            <w:tcBorders>
              <w:top w:val="nil"/>
              <w:left w:val="nil"/>
              <w:bottom w:val="single" w:sz="8" w:space="0" w:color="auto"/>
              <w:right w:val="single" w:sz="8" w:space="0" w:color="auto"/>
            </w:tcBorders>
            <w:shd w:val="clear" w:color="auto" w:fill="auto"/>
            <w:noWrap/>
            <w:vAlign w:val="center"/>
            <w:hideMark/>
          </w:tcPr>
          <w:p w14:paraId="790AA3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82A9AE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8561A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00971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529E510"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B1C067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4D31D83B"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COMPACT HAND 1.0/1.3 AC HAND 1.0-2.4</w:t>
            </w:r>
          </w:p>
        </w:tc>
        <w:tc>
          <w:tcPr>
            <w:tcW w:w="0" w:type="auto"/>
            <w:tcBorders>
              <w:top w:val="nil"/>
              <w:left w:val="nil"/>
              <w:bottom w:val="single" w:sz="8" w:space="0" w:color="auto"/>
              <w:right w:val="single" w:sz="8" w:space="0" w:color="auto"/>
            </w:tcBorders>
            <w:shd w:val="clear" w:color="000000" w:fill="D9D9D9"/>
            <w:noWrap/>
            <w:vAlign w:val="center"/>
            <w:hideMark/>
          </w:tcPr>
          <w:p w14:paraId="0C411BB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38D0EB8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41E7C4A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36F054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C8F5E5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34544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331</w:t>
            </w:r>
          </w:p>
        </w:tc>
        <w:tc>
          <w:tcPr>
            <w:tcW w:w="0" w:type="auto"/>
            <w:tcBorders>
              <w:top w:val="nil"/>
              <w:left w:val="nil"/>
              <w:bottom w:val="single" w:sz="8" w:space="0" w:color="auto"/>
              <w:right w:val="single" w:sz="8" w:space="0" w:color="auto"/>
            </w:tcBorders>
            <w:shd w:val="clear" w:color="auto" w:fill="auto"/>
            <w:vAlign w:val="center"/>
            <w:hideMark/>
          </w:tcPr>
          <w:p w14:paraId="0370D3D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L6 ACERO</w:t>
            </w:r>
          </w:p>
        </w:tc>
        <w:tc>
          <w:tcPr>
            <w:tcW w:w="0" w:type="auto"/>
            <w:tcBorders>
              <w:top w:val="nil"/>
              <w:left w:val="nil"/>
              <w:bottom w:val="single" w:sz="8" w:space="0" w:color="auto"/>
              <w:right w:val="single" w:sz="8" w:space="0" w:color="auto"/>
            </w:tcBorders>
            <w:shd w:val="clear" w:color="auto" w:fill="auto"/>
            <w:noWrap/>
            <w:vAlign w:val="center"/>
            <w:hideMark/>
          </w:tcPr>
          <w:p w14:paraId="1A7CBA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E18F07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CD288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99424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5D73A5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32379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332</w:t>
            </w:r>
          </w:p>
        </w:tc>
        <w:tc>
          <w:tcPr>
            <w:tcW w:w="0" w:type="auto"/>
            <w:tcBorders>
              <w:top w:val="nil"/>
              <w:left w:val="nil"/>
              <w:bottom w:val="single" w:sz="8" w:space="0" w:color="auto"/>
              <w:right w:val="single" w:sz="8" w:space="0" w:color="auto"/>
            </w:tcBorders>
            <w:shd w:val="clear" w:color="auto" w:fill="auto"/>
            <w:vAlign w:val="center"/>
            <w:hideMark/>
          </w:tcPr>
          <w:p w14:paraId="12E64B8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L7 ACERO</w:t>
            </w:r>
          </w:p>
        </w:tc>
        <w:tc>
          <w:tcPr>
            <w:tcW w:w="0" w:type="auto"/>
            <w:tcBorders>
              <w:top w:val="nil"/>
              <w:left w:val="nil"/>
              <w:bottom w:val="single" w:sz="8" w:space="0" w:color="auto"/>
              <w:right w:val="single" w:sz="8" w:space="0" w:color="auto"/>
            </w:tcBorders>
            <w:shd w:val="clear" w:color="auto" w:fill="auto"/>
            <w:noWrap/>
            <w:vAlign w:val="center"/>
            <w:hideMark/>
          </w:tcPr>
          <w:p w14:paraId="27EC089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511F8B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D808F3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02933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6EF1D2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CE6EC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333</w:t>
            </w:r>
          </w:p>
        </w:tc>
        <w:tc>
          <w:tcPr>
            <w:tcW w:w="0" w:type="auto"/>
            <w:tcBorders>
              <w:top w:val="nil"/>
              <w:left w:val="nil"/>
              <w:bottom w:val="single" w:sz="8" w:space="0" w:color="auto"/>
              <w:right w:val="single" w:sz="8" w:space="0" w:color="auto"/>
            </w:tcBorders>
            <w:shd w:val="clear" w:color="auto" w:fill="auto"/>
            <w:vAlign w:val="center"/>
            <w:hideMark/>
          </w:tcPr>
          <w:p w14:paraId="12027E1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L8 ACERO</w:t>
            </w:r>
          </w:p>
        </w:tc>
        <w:tc>
          <w:tcPr>
            <w:tcW w:w="0" w:type="auto"/>
            <w:tcBorders>
              <w:top w:val="nil"/>
              <w:left w:val="nil"/>
              <w:bottom w:val="single" w:sz="8" w:space="0" w:color="auto"/>
              <w:right w:val="single" w:sz="8" w:space="0" w:color="auto"/>
            </w:tcBorders>
            <w:shd w:val="clear" w:color="auto" w:fill="auto"/>
            <w:noWrap/>
            <w:vAlign w:val="center"/>
            <w:hideMark/>
          </w:tcPr>
          <w:p w14:paraId="04ABF1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35212B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A5C03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CCCD5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4C8B0D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E3E86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334</w:t>
            </w:r>
          </w:p>
        </w:tc>
        <w:tc>
          <w:tcPr>
            <w:tcW w:w="0" w:type="auto"/>
            <w:tcBorders>
              <w:top w:val="nil"/>
              <w:left w:val="nil"/>
              <w:bottom w:val="single" w:sz="8" w:space="0" w:color="auto"/>
              <w:right w:val="single" w:sz="8" w:space="0" w:color="auto"/>
            </w:tcBorders>
            <w:shd w:val="clear" w:color="auto" w:fill="auto"/>
            <w:vAlign w:val="center"/>
            <w:hideMark/>
          </w:tcPr>
          <w:p w14:paraId="2FB92B2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L9 ACERO</w:t>
            </w:r>
          </w:p>
        </w:tc>
        <w:tc>
          <w:tcPr>
            <w:tcW w:w="0" w:type="auto"/>
            <w:tcBorders>
              <w:top w:val="nil"/>
              <w:left w:val="nil"/>
              <w:bottom w:val="single" w:sz="8" w:space="0" w:color="auto"/>
              <w:right w:val="single" w:sz="8" w:space="0" w:color="auto"/>
            </w:tcBorders>
            <w:shd w:val="clear" w:color="auto" w:fill="auto"/>
            <w:noWrap/>
            <w:vAlign w:val="center"/>
            <w:hideMark/>
          </w:tcPr>
          <w:p w14:paraId="6DB9E3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F536ED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CF75F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EE1C8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768CF1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3628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335</w:t>
            </w:r>
          </w:p>
        </w:tc>
        <w:tc>
          <w:tcPr>
            <w:tcW w:w="0" w:type="auto"/>
            <w:tcBorders>
              <w:top w:val="nil"/>
              <w:left w:val="nil"/>
              <w:bottom w:val="single" w:sz="8" w:space="0" w:color="auto"/>
              <w:right w:val="single" w:sz="8" w:space="0" w:color="auto"/>
            </w:tcBorders>
            <w:shd w:val="clear" w:color="auto" w:fill="auto"/>
            <w:vAlign w:val="center"/>
            <w:hideMark/>
          </w:tcPr>
          <w:p w14:paraId="22B6567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L10 ACERO</w:t>
            </w:r>
          </w:p>
        </w:tc>
        <w:tc>
          <w:tcPr>
            <w:tcW w:w="0" w:type="auto"/>
            <w:tcBorders>
              <w:top w:val="nil"/>
              <w:left w:val="nil"/>
              <w:bottom w:val="single" w:sz="8" w:space="0" w:color="auto"/>
              <w:right w:val="single" w:sz="8" w:space="0" w:color="auto"/>
            </w:tcBorders>
            <w:shd w:val="clear" w:color="auto" w:fill="auto"/>
            <w:noWrap/>
            <w:vAlign w:val="center"/>
            <w:hideMark/>
          </w:tcPr>
          <w:p w14:paraId="481FEA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B6F21D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7315F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1DA5A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A4F9DB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ADE3E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336</w:t>
            </w:r>
          </w:p>
        </w:tc>
        <w:tc>
          <w:tcPr>
            <w:tcW w:w="0" w:type="auto"/>
            <w:tcBorders>
              <w:top w:val="nil"/>
              <w:left w:val="nil"/>
              <w:bottom w:val="single" w:sz="8" w:space="0" w:color="auto"/>
              <w:right w:val="single" w:sz="8" w:space="0" w:color="auto"/>
            </w:tcBorders>
            <w:shd w:val="clear" w:color="auto" w:fill="auto"/>
            <w:vAlign w:val="center"/>
            <w:hideMark/>
          </w:tcPr>
          <w:p w14:paraId="5B01A95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L11 ACERO</w:t>
            </w:r>
          </w:p>
        </w:tc>
        <w:tc>
          <w:tcPr>
            <w:tcW w:w="0" w:type="auto"/>
            <w:tcBorders>
              <w:top w:val="nil"/>
              <w:left w:val="nil"/>
              <w:bottom w:val="single" w:sz="8" w:space="0" w:color="auto"/>
              <w:right w:val="single" w:sz="8" w:space="0" w:color="auto"/>
            </w:tcBorders>
            <w:shd w:val="clear" w:color="auto" w:fill="auto"/>
            <w:noWrap/>
            <w:vAlign w:val="center"/>
            <w:hideMark/>
          </w:tcPr>
          <w:p w14:paraId="69C946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9A40C3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75DCB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A15BE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F616C3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612A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337</w:t>
            </w:r>
          </w:p>
        </w:tc>
        <w:tc>
          <w:tcPr>
            <w:tcW w:w="0" w:type="auto"/>
            <w:tcBorders>
              <w:top w:val="nil"/>
              <w:left w:val="nil"/>
              <w:bottom w:val="single" w:sz="8" w:space="0" w:color="auto"/>
              <w:right w:val="single" w:sz="8" w:space="0" w:color="auto"/>
            </w:tcBorders>
            <w:shd w:val="clear" w:color="auto" w:fill="auto"/>
            <w:vAlign w:val="center"/>
            <w:hideMark/>
          </w:tcPr>
          <w:p w14:paraId="79AB27B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L12 ACERO</w:t>
            </w:r>
          </w:p>
        </w:tc>
        <w:tc>
          <w:tcPr>
            <w:tcW w:w="0" w:type="auto"/>
            <w:tcBorders>
              <w:top w:val="nil"/>
              <w:left w:val="nil"/>
              <w:bottom w:val="single" w:sz="8" w:space="0" w:color="auto"/>
              <w:right w:val="single" w:sz="8" w:space="0" w:color="auto"/>
            </w:tcBorders>
            <w:shd w:val="clear" w:color="auto" w:fill="auto"/>
            <w:noWrap/>
            <w:vAlign w:val="center"/>
            <w:hideMark/>
          </w:tcPr>
          <w:p w14:paraId="36204B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FFAD02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0FE7B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39543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13F26A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78091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338</w:t>
            </w:r>
          </w:p>
        </w:tc>
        <w:tc>
          <w:tcPr>
            <w:tcW w:w="0" w:type="auto"/>
            <w:tcBorders>
              <w:top w:val="nil"/>
              <w:left w:val="nil"/>
              <w:bottom w:val="single" w:sz="8" w:space="0" w:color="auto"/>
              <w:right w:val="single" w:sz="8" w:space="0" w:color="auto"/>
            </w:tcBorders>
            <w:shd w:val="clear" w:color="auto" w:fill="auto"/>
            <w:vAlign w:val="center"/>
            <w:hideMark/>
          </w:tcPr>
          <w:p w14:paraId="5A5340B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L13 ACERO</w:t>
            </w:r>
          </w:p>
        </w:tc>
        <w:tc>
          <w:tcPr>
            <w:tcW w:w="0" w:type="auto"/>
            <w:tcBorders>
              <w:top w:val="nil"/>
              <w:left w:val="nil"/>
              <w:bottom w:val="single" w:sz="8" w:space="0" w:color="auto"/>
              <w:right w:val="single" w:sz="8" w:space="0" w:color="auto"/>
            </w:tcBorders>
            <w:shd w:val="clear" w:color="auto" w:fill="auto"/>
            <w:noWrap/>
            <w:vAlign w:val="center"/>
            <w:hideMark/>
          </w:tcPr>
          <w:p w14:paraId="46E59A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168A05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DB413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624D5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9504B8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BAB9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339</w:t>
            </w:r>
          </w:p>
        </w:tc>
        <w:tc>
          <w:tcPr>
            <w:tcW w:w="0" w:type="auto"/>
            <w:tcBorders>
              <w:top w:val="nil"/>
              <w:left w:val="nil"/>
              <w:bottom w:val="single" w:sz="8" w:space="0" w:color="auto"/>
              <w:right w:val="single" w:sz="8" w:space="0" w:color="auto"/>
            </w:tcBorders>
            <w:shd w:val="clear" w:color="auto" w:fill="auto"/>
            <w:vAlign w:val="center"/>
            <w:hideMark/>
          </w:tcPr>
          <w:p w14:paraId="7C5DB09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L14 ACERO</w:t>
            </w:r>
          </w:p>
        </w:tc>
        <w:tc>
          <w:tcPr>
            <w:tcW w:w="0" w:type="auto"/>
            <w:tcBorders>
              <w:top w:val="nil"/>
              <w:left w:val="nil"/>
              <w:bottom w:val="single" w:sz="8" w:space="0" w:color="auto"/>
              <w:right w:val="single" w:sz="8" w:space="0" w:color="auto"/>
            </w:tcBorders>
            <w:shd w:val="clear" w:color="auto" w:fill="auto"/>
            <w:noWrap/>
            <w:vAlign w:val="center"/>
            <w:hideMark/>
          </w:tcPr>
          <w:p w14:paraId="314D27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7E91AD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B6DB6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0CEF9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E2AE0A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86E1B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340</w:t>
            </w:r>
          </w:p>
        </w:tc>
        <w:tc>
          <w:tcPr>
            <w:tcW w:w="0" w:type="auto"/>
            <w:tcBorders>
              <w:top w:val="nil"/>
              <w:left w:val="nil"/>
              <w:bottom w:val="single" w:sz="8" w:space="0" w:color="auto"/>
              <w:right w:val="single" w:sz="8" w:space="0" w:color="auto"/>
            </w:tcBorders>
            <w:shd w:val="clear" w:color="auto" w:fill="auto"/>
            <w:vAlign w:val="center"/>
            <w:hideMark/>
          </w:tcPr>
          <w:p w14:paraId="0311F8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L6 ACERO</w:t>
            </w:r>
          </w:p>
        </w:tc>
        <w:tc>
          <w:tcPr>
            <w:tcW w:w="0" w:type="auto"/>
            <w:tcBorders>
              <w:top w:val="nil"/>
              <w:left w:val="nil"/>
              <w:bottom w:val="single" w:sz="8" w:space="0" w:color="auto"/>
              <w:right w:val="single" w:sz="8" w:space="0" w:color="auto"/>
            </w:tcBorders>
            <w:shd w:val="clear" w:color="auto" w:fill="auto"/>
            <w:noWrap/>
            <w:vAlign w:val="center"/>
            <w:hideMark/>
          </w:tcPr>
          <w:p w14:paraId="6382BA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92DF55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291D8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5DF27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D11CE1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DF9F7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341</w:t>
            </w:r>
          </w:p>
        </w:tc>
        <w:tc>
          <w:tcPr>
            <w:tcW w:w="0" w:type="auto"/>
            <w:tcBorders>
              <w:top w:val="nil"/>
              <w:left w:val="nil"/>
              <w:bottom w:val="single" w:sz="8" w:space="0" w:color="auto"/>
              <w:right w:val="single" w:sz="8" w:space="0" w:color="auto"/>
            </w:tcBorders>
            <w:shd w:val="clear" w:color="auto" w:fill="auto"/>
            <w:vAlign w:val="center"/>
            <w:hideMark/>
          </w:tcPr>
          <w:p w14:paraId="2998111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L7 ACERO</w:t>
            </w:r>
          </w:p>
        </w:tc>
        <w:tc>
          <w:tcPr>
            <w:tcW w:w="0" w:type="auto"/>
            <w:tcBorders>
              <w:top w:val="nil"/>
              <w:left w:val="nil"/>
              <w:bottom w:val="single" w:sz="8" w:space="0" w:color="auto"/>
              <w:right w:val="single" w:sz="8" w:space="0" w:color="auto"/>
            </w:tcBorders>
            <w:shd w:val="clear" w:color="auto" w:fill="auto"/>
            <w:noWrap/>
            <w:vAlign w:val="center"/>
            <w:hideMark/>
          </w:tcPr>
          <w:p w14:paraId="49D445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F8C1D4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4CB1E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525EF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CCC3B4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1B66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342</w:t>
            </w:r>
          </w:p>
        </w:tc>
        <w:tc>
          <w:tcPr>
            <w:tcW w:w="0" w:type="auto"/>
            <w:tcBorders>
              <w:top w:val="nil"/>
              <w:left w:val="nil"/>
              <w:bottom w:val="single" w:sz="8" w:space="0" w:color="auto"/>
              <w:right w:val="single" w:sz="8" w:space="0" w:color="auto"/>
            </w:tcBorders>
            <w:shd w:val="clear" w:color="auto" w:fill="auto"/>
            <w:vAlign w:val="center"/>
            <w:hideMark/>
          </w:tcPr>
          <w:p w14:paraId="6926CE9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L8 ACERO</w:t>
            </w:r>
          </w:p>
        </w:tc>
        <w:tc>
          <w:tcPr>
            <w:tcW w:w="0" w:type="auto"/>
            <w:tcBorders>
              <w:top w:val="nil"/>
              <w:left w:val="nil"/>
              <w:bottom w:val="single" w:sz="8" w:space="0" w:color="auto"/>
              <w:right w:val="single" w:sz="8" w:space="0" w:color="auto"/>
            </w:tcBorders>
            <w:shd w:val="clear" w:color="auto" w:fill="auto"/>
            <w:noWrap/>
            <w:vAlign w:val="center"/>
            <w:hideMark/>
          </w:tcPr>
          <w:p w14:paraId="10CFAC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A20496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ADDFF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76133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3B8FF9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20B47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343</w:t>
            </w:r>
          </w:p>
        </w:tc>
        <w:tc>
          <w:tcPr>
            <w:tcW w:w="0" w:type="auto"/>
            <w:tcBorders>
              <w:top w:val="nil"/>
              <w:left w:val="nil"/>
              <w:bottom w:val="single" w:sz="8" w:space="0" w:color="auto"/>
              <w:right w:val="single" w:sz="8" w:space="0" w:color="auto"/>
            </w:tcBorders>
            <w:shd w:val="clear" w:color="auto" w:fill="auto"/>
            <w:vAlign w:val="center"/>
            <w:hideMark/>
          </w:tcPr>
          <w:p w14:paraId="65C6778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L9 ACERO</w:t>
            </w:r>
          </w:p>
        </w:tc>
        <w:tc>
          <w:tcPr>
            <w:tcW w:w="0" w:type="auto"/>
            <w:tcBorders>
              <w:top w:val="nil"/>
              <w:left w:val="nil"/>
              <w:bottom w:val="single" w:sz="8" w:space="0" w:color="auto"/>
              <w:right w:val="single" w:sz="8" w:space="0" w:color="auto"/>
            </w:tcBorders>
            <w:shd w:val="clear" w:color="auto" w:fill="auto"/>
            <w:noWrap/>
            <w:vAlign w:val="center"/>
            <w:hideMark/>
          </w:tcPr>
          <w:p w14:paraId="09E419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EACC0E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71FEE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4D476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3CF34F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319D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344</w:t>
            </w:r>
          </w:p>
        </w:tc>
        <w:tc>
          <w:tcPr>
            <w:tcW w:w="0" w:type="auto"/>
            <w:tcBorders>
              <w:top w:val="nil"/>
              <w:left w:val="nil"/>
              <w:bottom w:val="single" w:sz="8" w:space="0" w:color="auto"/>
              <w:right w:val="single" w:sz="8" w:space="0" w:color="auto"/>
            </w:tcBorders>
            <w:shd w:val="clear" w:color="auto" w:fill="auto"/>
            <w:vAlign w:val="center"/>
            <w:hideMark/>
          </w:tcPr>
          <w:p w14:paraId="3970E4B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L10 ACERO</w:t>
            </w:r>
          </w:p>
        </w:tc>
        <w:tc>
          <w:tcPr>
            <w:tcW w:w="0" w:type="auto"/>
            <w:tcBorders>
              <w:top w:val="nil"/>
              <w:left w:val="nil"/>
              <w:bottom w:val="single" w:sz="8" w:space="0" w:color="auto"/>
              <w:right w:val="single" w:sz="8" w:space="0" w:color="auto"/>
            </w:tcBorders>
            <w:shd w:val="clear" w:color="auto" w:fill="auto"/>
            <w:noWrap/>
            <w:vAlign w:val="center"/>
            <w:hideMark/>
          </w:tcPr>
          <w:p w14:paraId="3B0422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8BE44A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5DB71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455B5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54643F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F2EA4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345</w:t>
            </w:r>
          </w:p>
        </w:tc>
        <w:tc>
          <w:tcPr>
            <w:tcW w:w="0" w:type="auto"/>
            <w:tcBorders>
              <w:top w:val="nil"/>
              <w:left w:val="nil"/>
              <w:bottom w:val="single" w:sz="8" w:space="0" w:color="auto"/>
              <w:right w:val="single" w:sz="8" w:space="0" w:color="auto"/>
            </w:tcBorders>
            <w:shd w:val="clear" w:color="auto" w:fill="auto"/>
            <w:vAlign w:val="center"/>
            <w:hideMark/>
          </w:tcPr>
          <w:p w14:paraId="1B6B3B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L11 ACERO</w:t>
            </w:r>
          </w:p>
        </w:tc>
        <w:tc>
          <w:tcPr>
            <w:tcW w:w="0" w:type="auto"/>
            <w:tcBorders>
              <w:top w:val="nil"/>
              <w:left w:val="nil"/>
              <w:bottom w:val="single" w:sz="8" w:space="0" w:color="auto"/>
              <w:right w:val="single" w:sz="8" w:space="0" w:color="auto"/>
            </w:tcBorders>
            <w:shd w:val="clear" w:color="auto" w:fill="auto"/>
            <w:noWrap/>
            <w:vAlign w:val="center"/>
            <w:hideMark/>
          </w:tcPr>
          <w:p w14:paraId="7BDCDA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2B4502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72D53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6B311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C47415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3A994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346</w:t>
            </w:r>
          </w:p>
        </w:tc>
        <w:tc>
          <w:tcPr>
            <w:tcW w:w="0" w:type="auto"/>
            <w:tcBorders>
              <w:top w:val="nil"/>
              <w:left w:val="nil"/>
              <w:bottom w:val="single" w:sz="8" w:space="0" w:color="auto"/>
              <w:right w:val="single" w:sz="8" w:space="0" w:color="auto"/>
            </w:tcBorders>
            <w:shd w:val="clear" w:color="auto" w:fill="auto"/>
            <w:vAlign w:val="center"/>
            <w:hideMark/>
          </w:tcPr>
          <w:p w14:paraId="0BC20A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L12 ACERO</w:t>
            </w:r>
          </w:p>
        </w:tc>
        <w:tc>
          <w:tcPr>
            <w:tcW w:w="0" w:type="auto"/>
            <w:tcBorders>
              <w:top w:val="nil"/>
              <w:left w:val="nil"/>
              <w:bottom w:val="single" w:sz="8" w:space="0" w:color="auto"/>
              <w:right w:val="single" w:sz="8" w:space="0" w:color="auto"/>
            </w:tcBorders>
            <w:shd w:val="clear" w:color="auto" w:fill="auto"/>
            <w:noWrap/>
            <w:vAlign w:val="center"/>
            <w:hideMark/>
          </w:tcPr>
          <w:p w14:paraId="2E1228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9A8B25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CF309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86E68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D80EC4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A318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347</w:t>
            </w:r>
          </w:p>
        </w:tc>
        <w:tc>
          <w:tcPr>
            <w:tcW w:w="0" w:type="auto"/>
            <w:tcBorders>
              <w:top w:val="nil"/>
              <w:left w:val="nil"/>
              <w:bottom w:val="single" w:sz="8" w:space="0" w:color="auto"/>
              <w:right w:val="single" w:sz="8" w:space="0" w:color="auto"/>
            </w:tcBorders>
            <w:shd w:val="clear" w:color="auto" w:fill="auto"/>
            <w:vAlign w:val="center"/>
            <w:hideMark/>
          </w:tcPr>
          <w:p w14:paraId="2FE6211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L13 ACERO</w:t>
            </w:r>
          </w:p>
        </w:tc>
        <w:tc>
          <w:tcPr>
            <w:tcW w:w="0" w:type="auto"/>
            <w:tcBorders>
              <w:top w:val="nil"/>
              <w:left w:val="nil"/>
              <w:bottom w:val="single" w:sz="8" w:space="0" w:color="auto"/>
              <w:right w:val="single" w:sz="8" w:space="0" w:color="auto"/>
            </w:tcBorders>
            <w:shd w:val="clear" w:color="auto" w:fill="auto"/>
            <w:noWrap/>
            <w:vAlign w:val="center"/>
            <w:hideMark/>
          </w:tcPr>
          <w:p w14:paraId="2A8F96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19B88A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D57B5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EA16F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C17BE4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5F66A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348</w:t>
            </w:r>
          </w:p>
        </w:tc>
        <w:tc>
          <w:tcPr>
            <w:tcW w:w="0" w:type="auto"/>
            <w:tcBorders>
              <w:top w:val="nil"/>
              <w:left w:val="nil"/>
              <w:bottom w:val="single" w:sz="8" w:space="0" w:color="auto"/>
              <w:right w:val="single" w:sz="8" w:space="0" w:color="auto"/>
            </w:tcBorders>
            <w:shd w:val="clear" w:color="auto" w:fill="auto"/>
            <w:vAlign w:val="center"/>
            <w:hideMark/>
          </w:tcPr>
          <w:p w14:paraId="29725E8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L14 ACERO</w:t>
            </w:r>
          </w:p>
        </w:tc>
        <w:tc>
          <w:tcPr>
            <w:tcW w:w="0" w:type="auto"/>
            <w:tcBorders>
              <w:top w:val="nil"/>
              <w:left w:val="nil"/>
              <w:bottom w:val="single" w:sz="8" w:space="0" w:color="auto"/>
              <w:right w:val="single" w:sz="8" w:space="0" w:color="auto"/>
            </w:tcBorders>
            <w:shd w:val="clear" w:color="auto" w:fill="auto"/>
            <w:noWrap/>
            <w:vAlign w:val="center"/>
            <w:hideMark/>
          </w:tcPr>
          <w:p w14:paraId="23A0F7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144960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3CC69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9C4BE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451244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EC2E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349</w:t>
            </w:r>
          </w:p>
        </w:tc>
        <w:tc>
          <w:tcPr>
            <w:tcW w:w="0" w:type="auto"/>
            <w:tcBorders>
              <w:top w:val="nil"/>
              <w:left w:val="nil"/>
              <w:bottom w:val="single" w:sz="8" w:space="0" w:color="auto"/>
              <w:right w:val="single" w:sz="8" w:space="0" w:color="auto"/>
            </w:tcBorders>
            <w:shd w:val="clear" w:color="auto" w:fill="auto"/>
            <w:vAlign w:val="center"/>
            <w:hideMark/>
          </w:tcPr>
          <w:p w14:paraId="10D3A7C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L15 ACERO</w:t>
            </w:r>
          </w:p>
        </w:tc>
        <w:tc>
          <w:tcPr>
            <w:tcW w:w="0" w:type="auto"/>
            <w:tcBorders>
              <w:top w:val="nil"/>
              <w:left w:val="nil"/>
              <w:bottom w:val="single" w:sz="8" w:space="0" w:color="auto"/>
              <w:right w:val="single" w:sz="8" w:space="0" w:color="auto"/>
            </w:tcBorders>
            <w:shd w:val="clear" w:color="auto" w:fill="auto"/>
            <w:noWrap/>
            <w:vAlign w:val="center"/>
            <w:hideMark/>
          </w:tcPr>
          <w:p w14:paraId="22D77D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FE3DD7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B4F8D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BB810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7F166B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7EACA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350</w:t>
            </w:r>
          </w:p>
        </w:tc>
        <w:tc>
          <w:tcPr>
            <w:tcW w:w="0" w:type="auto"/>
            <w:tcBorders>
              <w:top w:val="nil"/>
              <w:left w:val="nil"/>
              <w:bottom w:val="single" w:sz="8" w:space="0" w:color="auto"/>
              <w:right w:val="single" w:sz="8" w:space="0" w:color="auto"/>
            </w:tcBorders>
            <w:shd w:val="clear" w:color="auto" w:fill="auto"/>
            <w:vAlign w:val="center"/>
            <w:hideMark/>
          </w:tcPr>
          <w:p w14:paraId="257428F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L16 ACERO</w:t>
            </w:r>
          </w:p>
        </w:tc>
        <w:tc>
          <w:tcPr>
            <w:tcW w:w="0" w:type="auto"/>
            <w:tcBorders>
              <w:top w:val="nil"/>
              <w:left w:val="nil"/>
              <w:bottom w:val="single" w:sz="8" w:space="0" w:color="auto"/>
              <w:right w:val="single" w:sz="8" w:space="0" w:color="auto"/>
            </w:tcBorders>
            <w:shd w:val="clear" w:color="auto" w:fill="auto"/>
            <w:noWrap/>
            <w:vAlign w:val="center"/>
            <w:hideMark/>
          </w:tcPr>
          <w:p w14:paraId="74537E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217335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18F45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6334E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DFE311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FDA0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351</w:t>
            </w:r>
          </w:p>
        </w:tc>
        <w:tc>
          <w:tcPr>
            <w:tcW w:w="0" w:type="auto"/>
            <w:tcBorders>
              <w:top w:val="nil"/>
              <w:left w:val="nil"/>
              <w:bottom w:val="single" w:sz="8" w:space="0" w:color="auto"/>
              <w:right w:val="single" w:sz="8" w:space="0" w:color="auto"/>
            </w:tcBorders>
            <w:shd w:val="clear" w:color="auto" w:fill="auto"/>
            <w:vAlign w:val="center"/>
            <w:hideMark/>
          </w:tcPr>
          <w:p w14:paraId="16FA363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L18 ACERO</w:t>
            </w:r>
          </w:p>
        </w:tc>
        <w:tc>
          <w:tcPr>
            <w:tcW w:w="0" w:type="auto"/>
            <w:tcBorders>
              <w:top w:val="nil"/>
              <w:left w:val="nil"/>
              <w:bottom w:val="single" w:sz="8" w:space="0" w:color="auto"/>
              <w:right w:val="single" w:sz="8" w:space="0" w:color="auto"/>
            </w:tcBorders>
            <w:shd w:val="clear" w:color="auto" w:fill="auto"/>
            <w:noWrap/>
            <w:vAlign w:val="center"/>
            <w:hideMark/>
          </w:tcPr>
          <w:p w14:paraId="17FF53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94619F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5E87F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9234B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F11911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AE37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352</w:t>
            </w:r>
          </w:p>
        </w:tc>
        <w:tc>
          <w:tcPr>
            <w:tcW w:w="0" w:type="auto"/>
            <w:tcBorders>
              <w:top w:val="nil"/>
              <w:left w:val="nil"/>
              <w:bottom w:val="single" w:sz="8" w:space="0" w:color="auto"/>
              <w:right w:val="single" w:sz="8" w:space="0" w:color="auto"/>
            </w:tcBorders>
            <w:shd w:val="clear" w:color="auto" w:fill="auto"/>
            <w:vAlign w:val="center"/>
            <w:hideMark/>
          </w:tcPr>
          <w:p w14:paraId="35A3EFD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PL-ADAPT 1.3 12 AGUJ ACERO</w:t>
            </w:r>
          </w:p>
        </w:tc>
        <w:tc>
          <w:tcPr>
            <w:tcW w:w="0" w:type="auto"/>
            <w:tcBorders>
              <w:top w:val="nil"/>
              <w:left w:val="nil"/>
              <w:bottom w:val="single" w:sz="8" w:space="0" w:color="auto"/>
              <w:right w:val="single" w:sz="8" w:space="0" w:color="auto"/>
            </w:tcBorders>
            <w:shd w:val="clear" w:color="auto" w:fill="auto"/>
            <w:noWrap/>
            <w:vAlign w:val="center"/>
            <w:hideMark/>
          </w:tcPr>
          <w:p w14:paraId="6D33D6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8B13CB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72EBF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D2E7C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CF8E91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F8A9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353</w:t>
            </w:r>
          </w:p>
        </w:tc>
        <w:tc>
          <w:tcPr>
            <w:tcW w:w="0" w:type="auto"/>
            <w:tcBorders>
              <w:top w:val="nil"/>
              <w:left w:val="nil"/>
              <w:bottom w:val="single" w:sz="8" w:space="0" w:color="auto"/>
              <w:right w:val="single" w:sz="8" w:space="0" w:color="auto"/>
            </w:tcBorders>
            <w:shd w:val="clear" w:color="auto" w:fill="auto"/>
            <w:vAlign w:val="center"/>
            <w:hideMark/>
          </w:tcPr>
          <w:p w14:paraId="1182D4E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PL-REJILLA 1.3 ÁNG-OBLIC DCHA 8 AGUJ ACE</w:t>
            </w:r>
          </w:p>
        </w:tc>
        <w:tc>
          <w:tcPr>
            <w:tcW w:w="0" w:type="auto"/>
            <w:tcBorders>
              <w:top w:val="nil"/>
              <w:left w:val="nil"/>
              <w:bottom w:val="single" w:sz="8" w:space="0" w:color="auto"/>
              <w:right w:val="single" w:sz="8" w:space="0" w:color="auto"/>
            </w:tcBorders>
            <w:shd w:val="clear" w:color="auto" w:fill="auto"/>
            <w:noWrap/>
            <w:vAlign w:val="center"/>
            <w:hideMark/>
          </w:tcPr>
          <w:p w14:paraId="632F2A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372661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C2E3A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DA48E6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86B76F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136D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354</w:t>
            </w:r>
          </w:p>
        </w:tc>
        <w:tc>
          <w:tcPr>
            <w:tcW w:w="0" w:type="auto"/>
            <w:tcBorders>
              <w:top w:val="nil"/>
              <w:left w:val="nil"/>
              <w:bottom w:val="single" w:sz="8" w:space="0" w:color="auto"/>
              <w:right w:val="single" w:sz="8" w:space="0" w:color="auto"/>
            </w:tcBorders>
            <w:shd w:val="clear" w:color="auto" w:fill="auto"/>
            <w:vAlign w:val="center"/>
            <w:hideMark/>
          </w:tcPr>
          <w:p w14:paraId="486825C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PL-REJILLA 1.3 ÁNG-OBLIC IZQ 8 AGUJ ACER</w:t>
            </w:r>
          </w:p>
        </w:tc>
        <w:tc>
          <w:tcPr>
            <w:tcW w:w="0" w:type="auto"/>
            <w:tcBorders>
              <w:top w:val="nil"/>
              <w:left w:val="nil"/>
              <w:bottom w:val="single" w:sz="8" w:space="0" w:color="auto"/>
              <w:right w:val="single" w:sz="8" w:space="0" w:color="auto"/>
            </w:tcBorders>
            <w:shd w:val="clear" w:color="auto" w:fill="auto"/>
            <w:noWrap/>
            <w:vAlign w:val="center"/>
            <w:hideMark/>
          </w:tcPr>
          <w:p w14:paraId="5E7DB7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7EE02C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ED652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4E99B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37A011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C0B7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355</w:t>
            </w:r>
          </w:p>
        </w:tc>
        <w:tc>
          <w:tcPr>
            <w:tcW w:w="0" w:type="auto"/>
            <w:tcBorders>
              <w:top w:val="nil"/>
              <w:left w:val="nil"/>
              <w:bottom w:val="single" w:sz="8" w:space="0" w:color="auto"/>
              <w:right w:val="single" w:sz="8" w:space="0" w:color="auto"/>
            </w:tcBorders>
            <w:shd w:val="clear" w:color="auto" w:fill="auto"/>
            <w:vAlign w:val="center"/>
            <w:hideMark/>
          </w:tcPr>
          <w:p w14:paraId="35516EA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PL-ADAPT-1.3-T CA 3 AGUJ CUERPO 8 AGUJ A</w:t>
            </w:r>
          </w:p>
        </w:tc>
        <w:tc>
          <w:tcPr>
            <w:tcW w:w="0" w:type="auto"/>
            <w:tcBorders>
              <w:top w:val="nil"/>
              <w:left w:val="nil"/>
              <w:bottom w:val="single" w:sz="8" w:space="0" w:color="auto"/>
              <w:right w:val="single" w:sz="8" w:space="0" w:color="auto"/>
            </w:tcBorders>
            <w:shd w:val="clear" w:color="auto" w:fill="auto"/>
            <w:noWrap/>
            <w:vAlign w:val="center"/>
            <w:hideMark/>
          </w:tcPr>
          <w:p w14:paraId="100F14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D99DF8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22443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9F046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7739BB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A8906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356</w:t>
            </w:r>
          </w:p>
        </w:tc>
        <w:tc>
          <w:tcPr>
            <w:tcW w:w="0" w:type="auto"/>
            <w:tcBorders>
              <w:top w:val="nil"/>
              <w:left w:val="nil"/>
              <w:bottom w:val="single" w:sz="8" w:space="0" w:color="auto"/>
              <w:right w:val="single" w:sz="8" w:space="0" w:color="auto"/>
            </w:tcBorders>
            <w:shd w:val="clear" w:color="auto" w:fill="auto"/>
            <w:vAlign w:val="center"/>
            <w:hideMark/>
          </w:tcPr>
          <w:p w14:paraId="65D313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PL-ADAPT-1.3-T CA 4 AGUJ CUERPO 8 AGUJ A</w:t>
            </w:r>
          </w:p>
        </w:tc>
        <w:tc>
          <w:tcPr>
            <w:tcW w:w="0" w:type="auto"/>
            <w:tcBorders>
              <w:top w:val="nil"/>
              <w:left w:val="nil"/>
              <w:bottom w:val="single" w:sz="8" w:space="0" w:color="auto"/>
              <w:right w:val="single" w:sz="8" w:space="0" w:color="auto"/>
            </w:tcBorders>
            <w:shd w:val="clear" w:color="auto" w:fill="auto"/>
            <w:noWrap/>
            <w:vAlign w:val="center"/>
            <w:hideMark/>
          </w:tcPr>
          <w:p w14:paraId="6DA066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D8B008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9FCB4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54732C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4C81BF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288C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357</w:t>
            </w:r>
          </w:p>
        </w:tc>
        <w:tc>
          <w:tcPr>
            <w:tcW w:w="0" w:type="auto"/>
            <w:tcBorders>
              <w:top w:val="nil"/>
              <w:left w:val="nil"/>
              <w:bottom w:val="single" w:sz="8" w:space="0" w:color="auto"/>
              <w:right w:val="single" w:sz="8" w:space="0" w:color="auto"/>
            </w:tcBorders>
            <w:shd w:val="clear" w:color="auto" w:fill="auto"/>
            <w:vAlign w:val="center"/>
            <w:hideMark/>
          </w:tcPr>
          <w:p w14:paraId="73B224D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PL-ADAPT-1.3-Y 11 AGUJ ACERO</w:t>
            </w:r>
          </w:p>
        </w:tc>
        <w:tc>
          <w:tcPr>
            <w:tcW w:w="0" w:type="auto"/>
            <w:tcBorders>
              <w:top w:val="nil"/>
              <w:left w:val="nil"/>
              <w:bottom w:val="single" w:sz="8" w:space="0" w:color="auto"/>
              <w:right w:val="single" w:sz="8" w:space="0" w:color="auto"/>
            </w:tcBorders>
            <w:shd w:val="clear" w:color="auto" w:fill="auto"/>
            <w:noWrap/>
            <w:vAlign w:val="center"/>
            <w:hideMark/>
          </w:tcPr>
          <w:p w14:paraId="143C9C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43D9AA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624F7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8F193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B8FCB2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BE6A9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358</w:t>
            </w:r>
          </w:p>
        </w:tc>
        <w:tc>
          <w:tcPr>
            <w:tcW w:w="0" w:type="auto"/>
            <w:tcBorders>
              <w:top w:val="nil"/>
              <w:left w:val="nil"/>
              <w:bottom w:val="single" w:sz="8" w:space="0" w:color="auto"/>
              <w:right w:val="single" w:sz="8" w:space="0" w:color="auto"/>
            </w:tcBorders>
            <w:shd w:val="clear" w:color="auto" w:fill="auto"/>
            <w:vAlign w:val="center"/>
            <w:hideMark/>
          </w:tcPr>
          <w:p w14:paraId="3AF41AC1"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 Ø0.8 L40/16 2ARIST-CORTE</w:t>
            </w:r>
          </w:p>
        </w:tc>
        <w:tc>
          <w:tcPr>
            <w:tcW w:w="0" w:type="auto"/>
            <w:tcBorders>
              <w:top w:val="nil"/>
              <w:left w:val="nil"/>
              <w:bottom w:val="single" w:sz="8" w:space="0" w:color="auto"/>
              <w:right w:val="single" w:sz="8" w:space="0" w:color="auto"/>
            </w:tcBorders>
            <w:shd w:val="clear" w:color="auto" w:fill="auto"/>
            <w:noWrap/>
            <w:vAlign w:val="center"/>
            <w:hideMark/>
          </w:tcPr>
          <w:p w14:paraId="41B332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2B5C5F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78E8C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86F5C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6FA0AB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6726F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359</w:t>
            </w:r>
          </w:p>
        </w:tc>
        <w:tc>
          <w:tcPr>
            <w:tcW w:w="0" w:type="auto"/>
            <w:tcBorders>
              <w:top w:val="nil"/>
              <w:left w:val="nil"/>
              <w:bottom w:val="single" w:sz="8" w:space="0" w:color="auto"/>
              <w:right w:val="single" w:sz="8" w:space="0" w:color="auto"/>
            </w:tcBorders>
            <w:shd w:val="clear" w:color="auto" w:fill="auto"/>
            <w:vAlign w:val="center"/>
            <w:hideMark/>
          </w:tcPr>
          <w:p w14:paraId="7F1F74CC"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 Ø1 L46/34 2ARIST-CORTE</w:t>
            </w:r>
          </w:p>
        </w:tc>
        <w:tc>
          <w:tcPr>
            <w:tcW w:w="0" w:type="auto"/>
            <w:tcBorders>
              <w:top w:val="nil"/>
              <w:left w:val="nil"/>
              <w:bottom w:val="single" w:sz="8" w:space="0" w:color="auto"/>
              <w:right w:val="single" w:sz="8" w:space="0" w:color="auto"/>
            </w:tcBorders>
            <w:shd w:val="clear" w:color="auto" w:fill="auto"/>
            <w:noWrap/>
            <w:vAlign w:val="center"/>
            <w:hideMark/>
          </w:tcPr>
          <w:p w14:paraId="74D0AE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4C11A7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2112F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E2198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8E95AE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79CA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360</w:t>
            </w:r>
          </w:p>
        </w:tc>
        <w:tc>
          <w:tcPr>
            <w:tcW w:w="0" w:type="auto"/>
            <w:tcBorders>
              <w:top w:val="nil"/>
              <w:left w:val="nil"/>
              <w:bottom w:val="single" w:sz="8" w:space="0" w:color="auto"/>
              <w:right w:val="single" w:sz="8" w:space="0" w:color="auto"/>
            </w:tcBorders>
            <w:shd w:val="clear" w:color="auto" w:fill="auto"/>
            <w:vAlign w:val="center"/>
            <w:hideMark/>
          </w:tcPr>
          <w:p w14:paraId="185D36CE"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 Ø1.3 L46/34 2ARIST-CORTE</w:t>
            </w:r>
          </w:p>
        </w:tc>
        <w:tc>
          <w:tcPr>
            <w:tcW w:w="0" w:type="auto"/>
            <w:tcBorders>
              <w:top w:val="nil"/>
              <w:left w:val="nil"/>
              <w:bottom w:val="single" w:sz="8" w:space="0" w:color="auto"/>
              <w:right w:val="single" w:sz="8" w:space="0" w:color="auto"/>
            </w:tcBorders>
            <w:shd w:val="clear" w:color="auto" w:fill="auto"/>
            <w:noWrap/>
            <w:vAlign w:val="center"/>
            <w:hideMark/>
          </w:tcPr>
          <w:p w14:paraId="4B0C48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14C74B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25FA2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FA7F1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A5F564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B525F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361</w:t>
            </w:r>
          </w:p>
        </w:tc>
        <w:tc>
          <w:tcPr>
            <w:tcW w:w="0" w:type="auto"/>
            <w:tcBorders>
              <w:top w:val="nil"/>
              <w:left w:val="nil"/>
              <w:bottom w:val="single" w:sz="8" w:space="0" w:color="auto"/>
              <w:right w:val="single" w:sz="8" w:space="0" w:color="auto"/>
            </w:tcBorders>
            <w:shd w:val="clear" w:color="auto" w:fill="auto"/>
            <w:vAlign w:val="center"/>
            <w:hideMark/>
          </w:tcPr>
          <w:p w14:paraId="022CB243"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MÓD COMPHAND 1/1.3 S/TAP S/CONT</w:t>
            </w:r>
          </w:p>
        </w:tc>
        <w:tc>
          <w:tcPr>
            <w:tcW w:w="0" w:type="auto"/>
            <w:tcBorders>
              <w:top w:val="nil"/>
              <w:left w:val="nil"/>
              <w:bottom w:val="single" w:sz="8" w:space="0" w:color="auto"/>
              <w:right w:val="single" w:sz="8" w:space="0" w:color="auto"/>
            </w:tcBorders>
            <w:shd w:val="clear" w:color="auto" w:fill="auto"/>
            <w:noWrap/>
            <w:vAlign w:val="center"/>
            <w:hideMark/>
          </w:tcPr>
          <w:p w14:paraId="07BF5B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338630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3C193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A126E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3E95D9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67D7E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362</w:t>
            </w:r>
          </w:p>
        </w:tc>
        <w:tc>
          <w:tcPr>
            <w:tcW w:w="0" w:type="auto"/>
            <w:tcBorders>
              <w:top w:val="nil"/>
              <w:left w:val="nil"/>
              <w:bottom w:val="single" w:sz="8" w:space="0" w:color="auto"/>
              <w:right w:val="single" w:sz="8" w:space="0" w:color="auto"/>
            </w:tcBorders>
            <w:shd w:val="clear" w:color="auto" w:fill="auto"/>
            <w:vAlign w:val="center"/>
            <w:hideMark/>
          </w:tcPr>
          <w:p w14:paraId="1775F08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L6 ACERO</w:t>
            </w:r>
          </w:p>
        </w:tc>
        <w:tc>
          <w:tcPr>
            <w:tcW w:w="0" w:type="auto"/>
            <w:tcBorders>
              <w:top w:val="nil"/>
              <w:left w:val="nil"/>
              <w:bottom w:val="single" w:sz="8" w:space="0" w:color="auto"/>
              <w:right w:val="single" w:sz="8" w:space="0" w:color="auto"/>
            </w:tcBorders>
            <w:shd w:val="clear" w:color="auto" w:fill="auto"/>
            <w:noWrap/>
            <w:vAlign w:val="center"/>
            <w:hideMark/>
          </w:tcPr>
          <w:p w14:paraId="229999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B0111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8D8C5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4D6A0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D7AB68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B85B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363</w:t>
            </w:r>
          </w:p>
        </w:tc>
        <w:tc>
          <w:tcPr>
            <w:tcW w:w="0" w:type="auto"/>
            <w:tcBorders>
              <w:top w:val="nil"/>
              <w:left w:val="nil"/>
              <w:bottom w:val="single" w:sz="8" w:space="0" w:color="auto"/>
              <w:right w:val="single" w:sz="8" w:space="0" w:color="auto"/>
            </w:tcBorders>
            <w:shd w:val="clear" w:color="auto" w:fill="auto"/>
            <w:vAlign w:val="center"/>
            <w:hideMark/>
          </w:tcPr>
          <w:p w14:paraId="1DAA4B9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L7 ACERO</w:t>
            </w:r>
          </w:p>
        </w:tc>
        <w:tc>
          <w:tcPr>
            <w:tcW w:w="0" w:type="auto"/>
            <w:tcBorders>
              <w:top w:val="nil"/>
              <w:left w:val="nil"/>
              <w:bottom w:val="single" w:sz="8" w:space="0" w:color="auto"/>
              <w:right w:val="single" w:sz="8" w:space="0" w:color="auto"/>
            </w:tcBorders>
            <w:shd w:val="clear" w:color="auto" w:fill="auto"/>
            <w:noWrap/>
            <w:vAlign w:val="center"/>
            <w:hideMark/>
          </w:tcPr>
          <w:p w14:paraId="2921B8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DA8CF9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2FED3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ABC39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ADA262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7B8D7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364</w:t>
            </w:r>
          </w:p>
        </w:tc>
        <w:tc>
          <w:tcPr>
            <w:tcW w:w="0" w:type="auto"/>
            <w:tcBorders>
              <w:top w:val="nil"/>
              <w:left w:val="nil"/>
              <w:bottom w:val="single" w:sz="8" w:space="0" w:color="auto"/>
              <w:right w:val="single" w:sz="8" w:space="0" w:color="auto"/>
            </w:tcBorders>
            <w:shd w:val="clear" w:color="auto" w:fill="auto"/>
            <w:vAlign w:val="center"/>
            <w:hideMark/>
          </w:tcPr>
          <w:p w14:paraId="3923782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L8 ACERO</w:t>
            </w:r>
          </w:p>
        </w:tc>
        <w:tc>
          <w:tcPr>
            <w:tcW w:w="0" w:type="auto"/>
            <w:tcBorders>
              <w:top w:val="nil"/>
              <w:left w:val="nil"/>
              <w:bottom w:val="single" w:sz="8" w:space="0" w:color="auto"/>
              <w:right w:val="single" w:sz="8" w:space="0" w:color="auto"/>
            </w:tcBorders>
            <w:shd w:val="clear" w:color="auto" w:fill="auto"/>
            <w:noWrap/>
            <w:vAlign w:val="center"/>
            <w:hideMark/>
          </w:tcPr>
          <w:p w14:paraId="20C4F0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E38BBB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865BC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7AFA1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1C9CD9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DF70E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365</w:t>
            </w:r>
          </w:p>
        </w:tc>
        <w:tc>
          <w:tcPr>
            <w:tcW w:w="0" w:type="auto"/>
            <w:tcBorders>
              <w:top w:val="nil"/>
              <w:left w:val="nil"/>
              <w:bottom w:val="single" w:sz="8" w:space="0" w:color="auto"/>
              <w:right w:val="single" w:sz="8" w:space="0" w:color="auto"/>
            </w:tcBorders>
            <w:shd w:val="clear" w:color="auto" w:fill="auto"/>
            <w:vAlign w:val="center"/>
            <w:hideMark/>
          </w:tcPr>
          <w:p w14:paraId="49E968F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L9 ACERO</w:t>
            </w:r>
          </w:p>
        </w:tc>
        <w:tc>
          <w:tcPr>
            <w:tcW w:w="0" w:type="auto"/>
            <w:tcBorders>
              <w:top w:val="nil"/>
              <w:left w:val="nil"/>
              <w:bottom w:val="single" w:sz="8" w:space="0" w:color="auto"/>
              <w:right w:val="single" w:sz="8" w:space="0" w:color="auto"/>
            </w:tcBorders>
            <w:shd w:val="clear" w:color="auto" w:fill="auto"/>
            <w:noWrap/>
            <w:vAlign w:val="center"/>
            <w:hideMark/>
          </w:tcPr>
          <w:p w14:paraId="1A6B9C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D6FEC7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D060A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19FB4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1B28AD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5E15B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366</w:t>
            </w:r>
          </w:p>
        </w:tc>
        <w:tc>
          <w:tcPr>
            <w:tcW w:w="0" w:type="auto"/>
            <w:tcBorders>
              <w:top w:val="nil"/>
              <w:left w:val="nil"/>
              <w:bottom w:val="single" w:sz="8" w:space="0" w:color="auto"/>
              <w:right w:val="single" w:sz="8" w:space="0" w:color="auto"/>
            </w:tcBorders>
            <w:shd w:val="clear" w:color="auto" w:fill="auto"/>
            <w:vAlign w:val="center"/>
            <w:hideMark/>
          </w:tcPr>
          <w:p w14:paraId="4184B1F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L10 ACERO</w:t>
            </w:r>
          </w:p>
        </w:tc>
        <w:tc>
          <w:tcPr>
            <w:tcW w:w="0" w:type="auto"/>
            <w:tcBorders>
              <w:top w:val="nil"/>
              <w:left w:val="nil"/>
              <w:bottom w:val="single" w:sz="8" w:space="0" w:color="auto"/>
              <w:right w:val="single" w:sz="8" w:space="0" w:color="auto"/>
            </w:tcBorders>
            <w:shd w:val="clear" w:color="auto" w:fill="auto"/>
            <w:noWrap/>
            <w:vAlign w:val="center"/>
            <w:hideMark/>
          </w:tcPr>
          <w:p w14:paraId="1AAC03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421975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B6BDD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9CC80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2A839E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985FD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367</w:t>
            </w:r>
          </w:p>
        </w:tc>
        <w:tc>
          <w:tcPr>
            <w:tcW w:w="0" w:type="auto"/>
            <w:tcBorders>
              <w:top w:val="nil"/>
              <w:left w:val="nil"/>
              <w:bottom w:val="single" w:sz="8" w:space="0" w:color="auto"/>
              <w:right w:val="single" w:sz="8" w:space="0" w:color="auto"/>
            </w:tcBorders>
            <w:shd w:val="clear" w:color="auto" w:fill="auto"/>
            <w:vAlign w:val="center"/>
            <w:hideMark/>
          </w:tcPr>
          <w:p w14:paraId="045540F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L11 ACERO</w:t>
            </w:r>
          </w:p>
        </w:tc>
        <w:tc>
          <w:tcPr>
            <w:tcW w:w="0" w:type="auto"/>
            <w:tcBorders>
              <w:top w:val="nil"/>
              <w:left w:val="nil"/>
              <w:bottom w:val="single" w:sz="8" w:space="0" w:color="auto"/>
              <w:right w:val="single" w:sz="8" w:space="0" w:color="auto"/>
            </w:tcBorders>
            <w:shd w:val="clear" w:color="auto" w:fill="auto"/>
            <w:noWrap/>
            <w:vAlign w:val="center"/>
            <w:hideMark/>
          </w:tcPr>
          <w:p w14:paraId="55A9D9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01C705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0F752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20D48A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13EED5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AC339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368</w:t>
            </w:r>
          </w:p>
        </w:tc>
        <w:tc>
          <w:tcPr>
            <w:tcW w:w="0" w:type="auto"/>
            <w:tcBorders>
              <w:top w:val="nil"/>
              <w:left w:val="nil"/>
              <w:bottom w:val="single" w:sz="8" w:space="0" w:color="auto"/>
              <w:right w:val="single" w:sz="8" w:space="0" w:color="auto"/>
            </w:tcBorders>
            <w:shd w:val="clear" w:color="auto" w:fill="auto"/>
            <w:vAlign w:val="center"/>
            <w:hideMark/>
          </w:tcPr>
          <w:p w14:paraId="4E7FE76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L12 ACERO</w:t>
            </w:r>
          </w:p>
        </w:tc>
        <w:tc>
          <w:tcPr>
            <w:tcW w:w="0" w:type="auto"/>
            <w:tcBorders>
              <w:top w:val="nil"/>
              <w:left w:val="nil"/>
              <w:bottom w:val="single" w:sz="8" w:space="0" w:color="auto"/>
              <w:right w:val="single" w:sz="8" w:space="0" w:color="auto"/>
            </w:tcBorders>
            <w:shd w:val="clear" w:color="auto" w:fill="auto"/>
            <w:noWrap/>
            <w:vAlign w:val="center"/>
            <w:hideMark/>
          </w:tcPr>
          <w:p w14:paraId="1BDCAF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C421EF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A9EE8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31596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8B9079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246C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369</w:t>
            </w:r>
          </w:p>
        </w:tc>
        <w:tc>
          <w:tcPr>
            <w:tcW w:w="0" w:type="auto"/>
            <w:tcBorders>
              <w:top w:val="nil"/>
              <w:left w:val="nil"/>
              <w:bottom w:val="single" w:sz="8" w:space="0" w:color="auto"/>
              <w:right w:val="single" w:sz="8" w:space="0" w:color="auto"/>
            </w:tcBorders>
            <w:shd w:val="clear" w:color="auto" w:fill="auto"/>
            <w:vAlign w:val="center"/>
            <w:hideMark/>
          </w:tcPr>
          <w:p w14:paraId="6E75F0D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L13 ACERO</w:t>
            </w:r>
          </w:p>
        </w:tc>
        <w:tc>
          <w:tcPr>
            <w:tcW w:w="0" w:type="auto"/>
            <w:tcBorders>
              <w:top w:val="nil"/>
              <w:left w:val="nil"/>
              <w:bottom w:val="single" w:sz="8" w:space="0" w:color="auto"/>
              <w:right w:val="single" w:sz="8" w:space="0" w:color="auto"/>
            </w:tcBorders>
            <w:shd w:val="clear" w:color="auto" w:fill="auto"/>
            <w:noWrap/>
            <w:vAlign w:val="center"/>
            <w:hideMark/>
          </w:tcPr>
          <w:p w14:paraId="3DA534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5CECA7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39C1D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CF59E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65A17F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647A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370</w:t>
            </w:r>
          </w:p>
        </w:tc>
        <w:tc>
          <w:tcPr>
            <w:tcW w:w="0" w:type="auto"/>
            <w:tcBorders>
              <w:top w:val="nil"/>
              <w:left w:val="nil"/>
              <w:bottom w:val="single" w:sz="8" w:space="0" w:color="auto"/>
              <w:right w:val="single" w:sz="8" w:space="0" w:color="auto"/>
            </w:tcBorders>
            <w:shd w:val="clear" w:color="auto" w:fill="auto"/>
            <w:vAlign w:val="center"/>
            <w:hideMark/>
          </w:tcPr>
          <w:p w14:paraId="62C13F5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 AUTORROSC L14 ACERO</w:t>
            </w:r>
          </w:p>
        </w:tc>
        <w:tc>
          <w:tcPr>
            <w:tcW w:w="0" w:type="auto"/>
            <w:tcBorders>
              <w:top w:val="nil"/>
              <w:left w:val="nil"/>
              <w:bottom w:val="single" w:sz="8" w:space="0" w:color="auto"/>
              <w:right w:val="single" w:sz="8" w:space="0" w:color="auto"/>
            </w:tcBorders>
            <w:shd w:val="clear" w:color="auto" w:fill="auto"/>
            <w:noWrap/>
            <w:vAlign w:val="center"/>
            <w:hideMark/>
          </w:tcPr>
          <w:p w14:paraId="2AA8BA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609EFB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3F262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A7E07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AB5DBE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55E1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371</w:t>
            </w:r>
          </w:p>
        </w:tc>
        <w:tc>
          <w:tcPr>
            <w:tcW w:w="0" w:type="auto"/>
            <w:tcBorders>
              <w:top w:val="nil"/>
              <w:left w:val="nil"/>
              <w:bottom w:val="single" w:sz="8" w:space="0" w:color="auto"/>
              <w:right w:val="single" w:sz="8" w:space="0" w:color="auto"/>
            </w:tcBorders>
            <w:shd w:val="clear" w:color="auto" w:fill="auto"/>
            <w:vAlign w:val="center"/>
            <w:hideMark/>
          </w:tcPr>
          <w:p w14:paraId="7EC1809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L6 ACERO</w:t>
            </w:r>
          </w:p>
        </w:tc>
        <w:tc>
          <w:tcPr>
            <w:tcW w:w="0" w:type="auto"/>
            <w:tcBorders>
              <w:top w:val="nil"/>
              <w:left w:val="nil"/>
              <w:bottom w:val="single" w:sz="8" w:space="0" w:color="auto"/>
              <w:right w:val="single" w:sz="8" w:space="0" w:color="auto"/>
            </w:tcBorders>
            <w:shd w:val="clear" w:color="auto" w:fill="auto"/>
            <w:noWrap/>
            <w:vAlign w:val="center"/>
            <w:hideMark/>
          </w:tcPr>
          <w:p w14:paraId="606F5A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AE54B9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91EEF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89776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A22969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DC1AC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372</w:t>
            </w:r>
          </w:p>
        </w:tc>
        <w:tc>
          <w:tcPr>
            <w:tcW w:w="0" w:type="auto"/>
            <w:tcBorders>
              <w:top w:val="nil"/>
              <w:left w:val="nil"/>
              <w:bottom w:val="single" w:sz="8" w:space="0" w:color="auto"/>
              <w:right w:val="single" w:sz="8" w:space="0" w:color="auto"/>
            </w:tcBorders>
            <w:shd w:val="clear" w:color="auto" w:fill="auto"/>
            <w:vAlign w:val="center"/>
            <w:hideMark/>
          </w:tcPr>
          <w:p w14:paraId="69F9AE5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L7 ACERO</w:t>
            </w:r>
          </w:p>
        </w:tc>
        <w:tc>
          <w:tcPr>
            <w:tcW w:w="0" w:type="auto"/>
            <w:tcBorders>
              <w:top w:val="nil"/>
              <w:left w:val="nil"/>
              <w:bottom w:val="single" w:sz="8" w:space="0" w:color="auto"/>
              <w:right w:val="single" w:sz="8" w:space="0" w:color="auto"/>
            </w:tcBorders>
            <w:shd w:val="clear" w:color="auto" w:fill="auto"/>
            <w:noWrap/>
            <w:vAlign w:val="center"/>
            <w:hideMark/>
          </w:tcPr>
          <w:p w14:paraId="2AA369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A0A787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BB9B5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42F7A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5AE1F8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BF89E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373</w:t>
            </w:r>
          </w:p>
        </w:tc>
        <w:tc>
          <w:tcPr>
            <w:tcW w:w="0" w:type="auto"/>
            <w:tcBorders>
              <w:top w:val="nil"/>
              <w:left w:val="nil"/>
              <w:bottom w:val="single" w:sz="8" w:space="0" w:color="auto"/>
              <w:right w:val="single" w:sz="8" w:space="0" w:color="auto"/>
            </w:tcBorders>
            <w:shd w:val="clear" w:color="auto" w:fill="auto"/>
            <w:vAlign w:val="center"/>
            <w:hideMark/>
          </w:tcPr>
          <w:p w14:paraId="7BDA58A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L8 ACERO</w:t>
            </w:r>
          </w:p>
        </w:tc>
        <w:tc>
          <w:tcPr>
            <w:tcW w:w="0" w:type="auto"/>
            <w:tcBorders>
              <w:top w:val="nil"/>
              <w:left w:val="nil"/>
              <w:bottom w:val="single" w:sz="8" w:space="0" w:color="auto"/>
              <w:right w:val="single" w:sz="8" w:space="0" w:color="auto"/>
            </w:tcBorders>
            <w:shd w:val="clear" w:color="auto" w:fill="auto"/>
            <w:noWrap/>
            <w:vAlign w:val="center"/>
            <w:hideMark/>
          </w:tcPr>
          <w:p w14:paraId="0287F3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86372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FE1BE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8028E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32E2DE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3FC50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374</w:t>
            </w:r>
          </w:p>
        </w:tc>
        <w:tc>
          <w:tcPr>
            <w:tcW w:w="0" w:type="auto"/>
            <w:tcBorders>
              <w:top w:val="nil"/>
              <w:left w:val="nil"/>
              <w:bottom w:val="single" w:sz="8" w:space="0" w:color="auto"/>
              <w:right w:val="single" w:sz="8" w:space="0" w:color="auto"/>
            </w:tcBorders>
            <w:shd w:val="clear" w:color="auto" w:fill="auto"/>
            <w:vAlign w:val="center"/>
            <w:hideMark/>
          </w:tcPr>
          <w:p w14:paraId="11A4D7B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L9 ACERO</w:t>
            </w:r>
          </w:p>
        </w:tc>
        <w:tc>
          <w:tcPr>
            <w:tcW w:w="0" w:type="auto"/>
            <w:tcBorders>
              <w:top w:val="nil"/>
              <w:left w:val="nil"/>
              <w:bottom w:val="single" w:sz="8" w:space="0" w:color="auto"/>
              <w:right w:val="single" w:sz="8" w:space="0" w:color="auto"/>
            </w:tcBorders>
            <w:shd w:val="clear" w:color="auto" w:fill="auto"/>
            <w:noWrap/>
            <w:vAlign w:val="center"/>
            <w:hideMark/>
          </w:tcPr>
          <w:p w14:paraId="7BF40A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C3A2EB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1FDB4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2D269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EE016E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DA294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375</w:t>
            </w:r>
          </w:p>
        </w:tc>
        <w:tc>
          <w:tcPr>
            <w:tcW w:w="0" w:type="auto"/>
            <w:tcBorders>
              <w:top w:val="nil"/>
              <w:left w:val="nil"/>
              <w:bottom w:val="single" w:sz="8" w:space="0" w:color="auto"/>
              <w:right w:val="single" w:sz="8" w:space="0" w:color="auto"/>
            </w:tcBorders>
            <w:shd w:val="clear" w:color="auto" w:fill="auto"/>
            <w:vAlign w:val="center"/>
            <w:hideMark/>
          </w:tcPr>
          <w:p w14:paraId="112CF5C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L10 ACERO</w:t>
            </w:r>
          </w:p>
        </w:tc>
        <w:tc>
          <w:tcPr>
            <w:tcW w:w="0" w:type="auto"/>
            <w:tcBorders>
              <w:top w:val="nil"/>
              <w:left w:val="nil"/>
              <w:bottom w:val="single" w:sz="8" w:space="0" w:color="auto"/>
              <w:right w:val="single" w:sz="8" w:space="0" w:color="auto"/>
            </w:tcBorders>
            <w:shd w:val="clear" w:color="auto" w:fill="auto"/>
            <w:noWrap/>
            <w:vAlign w:val="center"/>
            <w:hideMark/>
          </w:tcPr>
          <w:p w14:paraId="04DD8E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2B2F7C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D8D32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2A5A8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910BCD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5DB93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376</w:t>
            </w:r>
          </w:p>
        </w:tc>
        <w:tc>
          <w:tcPr>
            <w:tcW w:w="0" w:type="auto"/>
            <w:tcBorders>
              <w:top w:val="nil"/>
              <w:left w:val="nil"/>
              <w:bottom w:val="single" w:sz="8" w:space="0" w:color="auto"/>
              <w:right w:val="single" w:sz="8" w:space="0" w:color="auto"/>
            </w:tcBorders>
            <w:shd w:val="clear" w:color="auto" w:fill="auto"/>
            <w:vAlign w:val="center"/>
            <w:hideMark/>
          </w:tcPr>
          <w:p w14:paraId="23BC518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L11 ACERO</w:t>
            </w:r>
          </w:p>
        </w:tc>
        <w:tc>
          <w:tcPr>
            <w:tcW w:w="0" w:type="auto"/>
            <w:tcBorders>
              <w:top w:val="nil"/>
              <w:left w:val="nil"/>
              <w:bottom w:val="single" w:sz="8" w:space="0" w:color="auto"/>
              <w:right w:val="single" w:sz="8" w:space="0" w:color="auto"/>
            </w:tcBorders>
            <w:shd w:val="clear" w:color="auto" w:fill="auto"/>
            <w:noWrap/>
            <w:vAlign w:val="center"/>
            <w:hideMark/>
          </w:tcPr>
          <w:p w14:paraId="0A9146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24D194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D02C4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40B94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2C2B05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28B0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377</w:t>
            </w:r>
          </w:p>
        </w:tc>
        <w:tc>
          <w:tcPr>
            <w:tcW w:w="0" w:type="auto"/>
            <w:tcBorders>
              <w:top w:val="nil"/>
              <w:left w:val="nil"/>
              <w:bottom w:val="single" w:sz="8" w:space="0" w:color="auto"/>
              <w:right w:val="single" w:sz="8" w:space="0" w:color="auto"/>
            </w:tcBorders>
            <w:shd w:val="clear" w:color="auto" w:fill="auto"/>
            <w:vAlign w:val="center"/>
            <w:hideMark/>
          </w:tcPr>
          <w:p w14:paraId="7E18A93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L12 ACERO</w:t>
            </w:r>
          </w:p>
        </w:tc>
        <w:tc>
          <w:tcPr>
            <w:tcW w:w="0" w:type="auto"/>
            <w:tcBorders>
              <w:top w:val="nil"/>
              <w:left w:val="nil"/>
              <w:bottom w:val="single" w:sz="8" w:space="0" w:color="auto"/>
              <w:right w:val="single" w:sz="8" w:space="0" w:color="auto"/>
            </w:tcBorders>
            <w:shd w:val="clear" w:color="auto" w:fill="auto"/>
            <w:noWrap/>
            <w:vAlign w:val="center"/>
            <w:hideMark/>
          </w:tcPr>
          <w:p w14:paraId="131FE4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987BD2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6FD84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C82F1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06CD7F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F2C0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378</w:t>
            </w:r>
          </w:p>
        </w:tc>
        <w:tc>
          <w:tcPr>
            <w:tcW w:w="0" w:type="auto"/>
            <w:tcBorders>
              <w:top w:val="nil"/>
              <w:left w:val="nil"/>
              <w:bottom w:val="single" w:sz="8" w:space="0" w:color="auto"/>
              <w:right w:val="single" w:sz="8" w:space="0" w:color="auto"/>
            </w:tcBorders>
            <w:shd w:val="clear" w:color="auto" w:fill="auto"/>
            <w:vAlign w:val="center"/>
            <w:hideMark/>
          </w:tcPr>
          <w:p w14:paraId="28D6C85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L13 ACERO</w:t>
            </w:r>
          </w:p>
        </w:tc>
        <w:tc>
          <w:tcPr>
            <w:tcW w:w="0" w:type="auto"/>
            <w:tcBorders>
              <w:top w:val="nil"/>
              <w:left w:val="nil"/>
              <w:bottom w:val="single" w:sz="8" w:space="0" w:color="auto"/>
              <w:right w:val="single" w:sz="8" w:space="0" w:color="auto"/>
            </w:tcBorders>
            <w:shd w:val="clear" w:color="auto" w:fill="auto"/>
            <w:noWrap/>
            <w:vAlign w:val="center"/>
            <w:hideMark/>
          </w:tcPr>
          <w:p w14:paraId="52CFEE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DF6954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C9CEA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0A0BA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791F68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A6B6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379</w:t>
            </w:r>
          </w:p>
        </w:tc>
        <w:tc>
          <w:tcPr>
            <w:tcW w:w="0" w:type="auto"/>
            <w:tcBorders>
              <w:top w:val="nil"/>
              <w:left w:val="nil"/>
              <w:bottom w:val="single" w:sz="8" w:space="0" w:color="auto"/>
              <w:right w:val="single" w:sz="8" w:space="0" w:color="auto"/>
            </w:tcBorders>
            <w:shd w:val="clear" w:color="auto" w:fill="auto"/>
            <w:vAlign w:val="center"/>
            <w:hideMark/>
          </w:tcPr>
          <w:p w14:paraId="48BD427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L14 ACERO</w:t>
            </w:r>
          </w:p>
        </w:tc>
        <w:tc>
          <w:tcPr>
            <w:tcW w:w="0" w:type="auto"/>
            <w:tcBorders>
              <w:top w:val="nil"/>
              <w:left w:val="nil"/>
              <w:bottom w:val="single" w:sz="8" w:space="0" w:color="auto"/>
              <w:right w:val="single" w:sz="8" w:space="0" w:color="auto"/>
            </w:tcBorders>
            <w:shd w:val="clear" w:color="auto" w:fill="auto"/>
            <w:noWrap/>
            <w:vAlign w:val="center"/>
            <w:hideMark/>
          </w:tcPr>
          <w:p w14:paraId="1FAC50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86491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AE2A6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9D9CB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432EFF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5AAFE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380</w:t>
            </w:r>
          </w:p>
        </w:tc>
        <w:tc>
          <w:tcPr>
            <w:tcW w:w="0" w:type="auto"/>
            <w:tcBorders>
              <w:top w:val="nil"/>
              <w:left w:val="nil"/>
              <w:bottom w:val="single" w:sz="8" w:space="0" w:color="auto"/>
              <w:right w:val="single" w:sz="8" w:space="0" w:color="auto"/>
            </w:tcBorders>
            <w:shd w:val="clear" w:color="auto" w:fill="auto"/>
            <w:vAlign w:val="center"/>
            <w:hideMark/>
          </w:tcPr>
          <w:p w14:paraId="1BEA630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L15 ACERO</w:t>
            </w:r>
          </w:p>
        </w:tc>
        <w:tc>
          <w:tcPr>
            <w:tcW w:w="0" w:type="auto"/>
            <w:tcBorders>
              <w:top w:val="nil"/>
              <w:left w:val="nil"/>
              <w:bottom w:val="single" w:sz="8" w:space="0" w:color="auto"/>
              <w:right w:val="single" w:sz="8" w:space="0" w:color="auto"/>
            </w:tcBorders>
            <w:shd w:val="clear" w:color="auto" w:fill="auto"/>
            <w:noWrap/>
            <w:vAlign w:val="center"/>
            <w:hideMark/>
          </w:tcPr>
          <w:p w14:paraId="09E4FC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B58E8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28FD0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809DC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64AA63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2D4B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381</w:t>
            </w:r>
          </w:p>
        </w:tc>
        <w:tc>
          <w:tcPr>
            <w:tcW w:w="0" w:type="auto"/>
            <w:tcBorders>
              <w:top w:val="nil"/>
              <w:left w:val="nil"/>
              <w:bottom w:val="single" w:sz="8" w:space="0" w:color="auto"/>
              <w:right w:val="single" w:sz="8" w:space="0" w:color="auto"/>
            </w:tcBorders>
            <w:shd w:val="clear" w:color="auto" w:fill="auto"/>
            <w:vAlign w:val="center"/>
            <w:hideMark/>
          </w:tcPr>
          <w:p w14:paraId="31BCD70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L16 ACERO</w:t>
            </w:r>
          </w:p>
        </w:tc>
        <w:tc>
          <w:tcPr>
            <w:tcW w:w="0" w:type="auto"/>
            <w:tcBorders>
              <w:top w:val="nil"/>
              <w:left w:val="nil"/>
              <w:bottom w:val="single" w:sz="8" w:space="0" w:color="auto"/>
              <w:right w:val="single" w:sz="8" w:space="0" w:color="auto"/>
            </w:tcBorders>
            <w:shd w:val="clear" w:color="auto" w:fill="auto"/>
            <w:noWrap/>
            <w:vAlign w:val="center"/>
            <w:hideMark/>
          </w:tcPr>
          <w:p w14:paraId="349133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165422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A8A9B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83A48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2E3037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8D7F6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382</w:t>
            </w:r>
          </w:p>
        </w:tc>
        <w:tc>
          <w:tcPr>
            <w:tcW w:w="0" w:type="auto"/>
            <w:tcBorders>
              <w:top w:val="nil"/>
              <w:left w:val="nil"/>
              <w:bottom w:val="single" w:sz="8" w:space="0" w:color="auto"/>
              <w:right w:val="single" w:sz="8" w:space="0" w:color="auto"/>
            </w:tcBorders>
            <w:shd w:val="clear" w:color="auto" w:fill="auto"/>
            <w:vAlign w:val="center"/>
            <w:hideMark/>
          </w:tcPr>
          <w:p w14:paraId="200D21C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Ø1.3 AUTORROSC L18 ACERO</w:t>
            </w:r>
          </w:p>
        </w:tc>
        <w:tc>
          <w:tcPr>
            <w:tcW w:w="0" w:type="auto"/>
            <w:tcBorders>
              <w:top w:val="nil"/>
              <w:left w:val="nil"/>
              <w:bottom w:val="single" w:sz="8" w:space="0" w:color="auto"/>
              <w:right w:val="single" w:sz="8" w:space="0" w:color="auto"/>
            </w:tcBorders>
            <w:shd w:val="clear" w:color="auto" w:fill="auto"/>
            <w:noWrap/>
            <w:vAlign w:val="center"/>
            <w:hideMark/>
          </w:tcPr>
          <w:p w14:paraId="32D49C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173FF6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1B153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09112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228DB7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08DC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383</w:t>
            </w:r>
          </w:p>
        </w:tc>
        <w:tc>
          <w:tcPr>
            <w:tcW w:w="0" w:type="auto"/>
            <w:tcBorders>
              <w:top w:val="nil"/>
              <w:left w:val="nil"/>
              <w:bottom w:val="single" w:sz="8" w:space="0" w:color="auto"/>
              <w:right w:val="single" w:sz="8" w:space="0" w:color="auto"/>
            </w:tcBorders>
            <w:shd w:val="clear" w:color="auto" w:fill="auto"/>
            <w:vAlign w:val="center"/>
            <w:hideMark/>
          </w:tcPr>
          <w:p w14:paraId="20FC0BA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PL-ADAPT 1.3 12 AGUJ ACERO</w:t>
            </w:r>
          </w:p>
        </w:tc>
        <w:tc>
          <w:tcPr>
            <w:tcW w:w="0" w:type="auto"/>
            <w:tcBorders>
              <w:top w:val="nil"/>
              <w:left w:val="nil"/>
              <w:bottom w:val="single" w:sz="8" w:space="0" w:color="auto"/>
              <w:right w:val="single" w:sz="8" w:space="0" w:color="auto"/>
            </w:tcBorders>
            <w:shd w:val="clear" w:color="auto" w:fill="auto"/>
            <w:noWrap/>
            <w:vAlign w:val="center"/>
            <w:hideMark/>
          </w:tcPr>
          <w:p w14:paraId="0058B5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634FEA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1AF1C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BAAA6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C28F16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78ED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384</w:t>
            </w:r>
          </w:p>
        </w:tc>
        <w:tc>
          <w:tcPr>
            <w:tcW w:w="0" w:type="auto"/>
            <w:tcBorders>
              <w:top w:val="nil"/>
              <w:left w:val="nil"/>
              <w:bottom w:val="single" w:sz="8" w:space="0" w:color="auto"/>
              <w:right w:val="single" w:sz="8" w:space="0" w:color="auto"/>
            </w:tcBorders>
            <w:shd w:val="clear" w:color="auto" w:fill="auto"/>
            <w:vAlign w:val="center"/>
            <w:hideMark/>
          </w:tcPr>
          <w:p w14:paraId="6E329BD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PL-REJILLA 1.3 ÁNG-OBLIC DCHA 8 AGUJ ACE</w:t>
            </w:r>
          </w:p>
        </w:tc>
        <w:tc>
          <w:tcPr>
            <w:tcW w:w="0" w:type="auto"/>
            <w:tcBorders>
              <w:top w:val="nil"/>
              <w:left w:val="nil"/>
              <w:bottom w:val="single" w:sz="8" w:space="0" w:color="auto"/>
              <w:right w:val="single" w:sz="8" w:space="0" w:color="auto"/>
            </w:tcBorders>
            <w:shd w:val="clear" w:color="auto" w:fill="auto"/>
            <w:noWrap/>
            <w:vAlign w:val="center"/>
            <w:hideMark/>
          </w:tcPr>
          <w:p w14:paraId="2691A7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CCEFC1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AA05F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B418D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91A58D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C1D0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385</w:t>
            </w:r>
          </w:p>
        </w:tc>
        <w:tc>
          <w:tcPr>
            <w:tcW w:w="0" w:type="auto"/>
            <w:tcBorders>
              <w:top w:val="nil"/>
              <w:left w:val="nil"/>
              <w:bottom w:val="single" w:sz="8" w:space="0" w:color="auto"/>
              <w:right w:val="single" w:sz="8" w:space="0" w:color="auto"/>
            </w:tcBorders>
            <w:shd w:val="clear" w:color="auto" w:fill="auto"/>
            <w:vAlign w:val="center"/>
            <w:hideMark/>
          </w:tcPr>
          <w:p w14:paraId="6B653DB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PL-REJILLA 1.3 ÁNG-OBLIC IZQ 8 AGUJ ACER</w:t>
            </w:r>
          </w:p>
        </w:tc>
        <w:tc>
          <w:tcPr>
            <w:tcW w:w="0" w:type="auto"/>
            <w:tcBorders>
              <w:top w:val="nil"/>
              <w:left w:val="nil"/>
              <w:bottom w:val="single" w:sz="8" w:space="0" w:color="auto"/>
              <w:right w:val="single" w:sz="8" w:space="0" w:color="auto"/>
            </w:tcBorders>
            <w:shd w:val="clear" w:color="auto" w:fill="auto"/>
            <w:noWrap/>
            <w:vAlign w:val="center"/>
            <w:hideMark/>
          </w:tcPr>
          <w:p w14:paraId="25FE3D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57F8B2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0A09A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21CF4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005CF8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CF46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386</w:t>
            </w:r>
          </w:p>
        </w:tc>
        <w:tc>
          <w:tcPr>
            <w:tcW w:w="0" w:type="auto"/>
            <w:tcBorders>
              <w:top w:val="nil"/>
              <w:left w:val="nil"/>
              <w:bottom w:val="single" w:sz="8" w:space="0" w:color="auto"/>
              <w:right w:val="single" w:sz="8" w:space="0" w:color="auto"/>
            </w:tcBorders>
            <w:shd w:val="clear" w:color="auto" w:fill="auto"/>
            <w:vAlign w:val="center"/>
            <w:hideMark/>
          </w:tcPr>
          <w:p w14:paraId="74C47E1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PL-ADAPT-1.3-T CA 3 AGUJ CUERPO 8 AGUJ A</w:t>
            </w:r>
          </w:p>
        </w:tc>
        <w:tc>
          <w:tcPr>
            <w:tcW w:w="0" w:type="auto"/>
            <w:tcBorders>
              <w:top w:val="nil"/>
              <w:left w:val="nil"/>
              <w:bottom w:val="single" w:sz="8" w:space="0" w:color="auto"/>
              <w:right w:val="single" w:sz="8" w:space="0" w:color="auto"/>
            </w:tcBorders>
            <w:shd w:val="clear" w:color="auto" w:fill="auto"/>
            <w:noWrap/>
            <w:vAlign w:val="center"/>
            <w:hideMark/>
          </w:tcPr>
          <w:p w14:paraId="3126D2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9566EA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DF121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C6FDD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2856B2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F6D8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387</w:t>
            </w:r>
          </w:p>
        </w:tc>
        <w:tc>
          <w:tcPr>
            <w:tcW w:w="0" w:type="auto"/>
            <w:tcBorders>
              <w:top w:val="nil"/>
              <w:left w:val="nil"/>
              <w:bottom w:val="single" w:sz="8" w:space="0" w:color="auto"/>
              <w:right w:val="single" w:sz="8" w:space="0" w:color="auto"/>
            </w:tcBorders>
            <w:shd w:val="clear" w:color="auto" w:fill="auto"/>
            <w:vAlign w:val="center"/>
            <w:hideMark/>
          </w:tcPr>
          <w:p w14:paraId="7DE3BAC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PL-ADAPT-1.3-T CA 4 AGUJ CUERPO 8 AGUJ A</w:t>
            </w:r>
          </w:p>
        </w:tc>
        <w:tc>
          <w:tcPr>
            <w:tcW w:w="0" w:type="auto"/>
            <w:tcBorders>
              <w:top w:val="nil"/>
              <w:left w:val="nil"/>
              <w:bottom w:val="single" w:sz="8" w:space="0" w:color="auto"/>
              <w:right w:val="single" w:sz="8" w:space="0" w:color="auto"/>
            </w:tcBorders>
            <w:shd w:val="clear" w:color="auto" w:fill="auto"/>
            <w:noWrap/>
            <w:vAlign w:val="center"/>
            <w:hideMark/>
          </w:tcPr>
          <w:p w14:paraId="2480E1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F55B02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53849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114B6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66EC76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36CA9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388</w:t>
            </w:r>
          </w:p>
        </w:tc>
        <w:tc>
          <w:tcPr>
            <w:tcW w:w="0" w:type="auto"/>
            <w:tcBorders>
              <w:top w:val="nil"/>
              <w:left w:val="nil"/>
              <w:bottom w:val="single" w:sz="8" w:space="0" w:color="auto"/>
              <w:right w:val="single" w:sz="8" w:space="0" w:color="auto"/>
            </w:tcBorders>
            <w:shd w:val="clear" w:color="auto" w:fill="auto"/>
            <w:vAlign w:val="center"/>
            <w:hideMark/>
          </w:tcPr>
          <w:p w14:paraId="7AB860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PL-ADAPT-1.3-Y 11 AGUJ ACERO</w:t>
            </w:r>
          </w:p>
        </w:tc>
        <w:tc>
          <w:tcPr>
            <w:tcW w:w="0" w:type="auto"/>
            <w:tcBorders>
              <w:top w:val="nil"/>
              <w:left w:val="nil"/>
              <w:bottom w:val="single" w:sz="8" w:space="0" w:color="auto"/>
              <w:right w:val="single" w:sz="8" w:space="0" w:color="auto"/>
            </w:tcBorders>
            <w:shd w:val="clear" w:color="auto" w:fill="auto"/>
            <w:noWrap/>
            <w:vAlign w:val="center"/>
            <w:hideMark/>
          </w:tcPr>
          <w:p w14:paraId="0E6641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3E16D7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306F4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2AC25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A01C76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E439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389</w:t>
            </w:r>
          </w:p>
        </w:tc>
        <w:tc>
          <w:tcPr>
            <w:tcW w:w="0" w:type="auto"/>
            <w:tcBorders>
              <w:top w:val="nil"/>
              <w:left w:val="nil"/>
              <w:bottom w:val="single" w:sz="8" w:space="0" w:color="auto"/>
              <w:right w:val="single" w:sz="8" w:space="0" w:color="auto"/>
            </w:tcBorders>
            <w:shd w:val="clear" w:color="auto" w:fill="auto"/>
            <w:vAlign w:val="center"/>
            <w:hideMark/>
          </w:tcPr>
          <w:p w14:paraId="7873F6C7"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 Ø0.8 L40/16 2ARIST-CORTE</w:t>
            </w:r>
          </w:p>
        </w:tc>
        <w:tc>
          <w:tcPr>
            <w:tcW w:w="0" w:type="auto"/>
            <w:tcBorders>
              <w:top w:val="nil"/>
              <w:left w:val="nil"/>
              <w:bottom w:val="single" w:sz="8" w:space="0" w:color="auto"/>
              <w:right w:val="single" w:sz="8" w:space="0" w:color="auto"/>
            </w:tcBorders>
            <w:shd w:val="clear" w:color="auto" w:fill="auto"/>
            <w:noWrap/>
            <w:vAlign w:val="center"/>
            <w:hideMark/>
          </w:tcPr>
          <w:p w14:paraId="13CF1D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BAD0AA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7F7CF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EAF69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3BD475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4CAD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390</w:t>
            </w:r>
          </w:p>
        </w:tc>
        <w:tc>
          <w:tcPr>
            <w:tcW w:w="0" w:type="auto"/>
            <w:tcBorders>
              <w:top w:val="nil"/>
              <w:left w:val="nil"/>
              <w:bottom w:val="single" w:sz="8" w:space="0" w:color="auto"/>
              <w:right w:val="single" w:sz="8" w:space="0" w:color="auto"/>
            </w:tcBorders>
            <w:shd w:val="clear" w:color="auto" w:fill="auto"/>
            <w:vAlign w:val="center"/>
            <w:hideMark/>
          </w:tcPr>
          <w:p w14:paraId="45BB9362"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 Ø1 L46/34 2ARIST-CORTE</w:t>
            </w:r>
          </w:p>
        </w:tc>
        <w:tc>
          <w:tcPr>
            <w:tcW w:w="0" w:type="auto"/>
            <w:tcBorders>
              <w:top w:val="nil"/>
              <w:left w:val="nil"/>
              <w:bottom w:val="single" w:sz="8" w:space="0" w:color="auto"/>
              <w:right w:val="single" w:sz="8" w:space="0" w:color="auto"/>
            </w:tcBorders>
            <w:shd w:val="clear" w:color="auto" w:fill="auto"/>
            <w:noWrap/>
            <w:vAlign w:val="center"/>
            <w:hideMark/>
          </w:tcPr>
          <w:p w14:paraId="4811F3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3BAAB4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4A220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075E6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AC23DC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65ED9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391</w:t>
            </w:r>
          </w:p>
        </w:tc>
        <w:tc>
          <w:tcPr>
            <w:tcW w:w="0" w:type="auto"/>
            <w:tcBorders>
              <w:top w:val="nil"/>
              <w:left w:val="nil"/>
              <w:bottom w:val="single" w:sz="8" w:space="0" w:color="auto"/>
              <w:right w:val="single" w:sz="8" w:space="0" w:color="auto"/>
            </w:tcBorders>
            <w:shd w:val="clear" w:color="auto" w:fill="auto"/>
            <w:vAlign w:val="center"/>
            <w:hideMark/>
          </w:tcPr>
          <w:p w14:paraId="745829F8"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 Ø1.3 L46/34 2ARIST-CORTE</w:t>
            </w:r>
          </w:p>
        </w:tc>
        <w:tc>
          <w:tcPr>
            <w:tcW w:w="0" w:type="auto"/>
            <w:tcBorders>
              <w:top w:val="nil"/>
              <w:left w:val="nil"/>
              <w:bottom w:val="single" w:sz="8" w:space="0" w:color="auto"/>
              <w:right w:val="single" w:sz="8" w:space="0" w:color="auto"/>
            </w:tcBorders>
            <w:shd w:val="clear" w:color="auto" w:fill="auto"/>
            <w:noWrap/>
            <w:vAlign w:val="center"/>
            <w:hideMark/>
          </w:tcPr>
          <w:p w14:paraId="754EFB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21F49F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65FFE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17BD3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E526220"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28C88C2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30B588FD"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L182.493.1 - COMPACT HAND 2.0 ACERO</w:t>
            </w:r>
          </w:p>
        </w:tc>
        <w:tc>
          <w:tcPr>
            <w:tcW w:w="0" w:type="auto"/>
            <w:tcBorders>
              <w:top w:val="nil"/>
              <w:left w:val="nil"/>
              <w:bottom w:val="single" w:sz="8" w:space="0" w:color="auto"/>
              <w:right w:val="single" w:sz="8" w:space="0" w:color="auto"/>
            </w:tcBorders>
            <w:shd w:val="clear" w:color="000000" w:fill="D9D9D9"/>
            <w:noWrap/>
            <w:vAlign w:val="center"/>
            <w:hideMark/>
          </w:tcPr>
          <w:p w14:paraId="3F551D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3F48CFC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757940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5D7AE9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6736DA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98B3C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392</w:t>
            </w:r>
          </w:p>
        </w:tc>
        <w:tc>
          <w:tcPr>
            <w:tcW w:w="0" w:type="auto"/>
            <w:tcBorders>
              <w:top w:val="nil"/>
              <w:left w:val="nil"/>
              <w:bottom w:val="single" w:sz="8" w:space="0" w:color="auto"/>
              <w:right w:val="single" w:sz="8" w:space="0" w:color="auto"/>
            </w:tcBorders>
            <w:shd w:val="clear" w:color="auto" w:fill="auto"/>
            <w:vAlign w:val="center"/>
            <w:hideMark/>
          </w:tcPr>
          <w:p w14:paraId="0D8D2F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PL-LCP2 P/CÚBITO-DIST C/GANCHOS 7 AGUJ L</w:t>
            </w:r>
          </w:p>
        </w:tc>
        <w:tc>
          <w:tcPr>
            <w:tcW w:w="0" w:type="auto"/>
            <w:tcBorders>
              <w:top w:val="nil"/>
              <w:left w:val="nil"/>
              <w:bottom w:val="single" w:sz="8" w:space="0" w:color="auto"/>
              <w:right w:val="single" w:sz="8" w:space="0" w:color="auto"/>
            </w:tcBorders>
            <w:shd w:val="clear" w:color="auto" w:fill="auto"/>
            <w:noWrap/>
            <w:vAlign w:val="center"/>
            <w:hideMark/>
          </w:tcPr>
          <w:p w14:paraId="7C6C9F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2557C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A6245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CC375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6EF017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5436F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393</w:t>
            </w:r>
          </w:p>
        </w:tc>
        <w:tc>
          <w:tcPr>
            <w:tcW w:w="0" w:type="auto"/>
            <w:tcBorders>
              <w:top w:val="nil"/>
              <w:left w:val="nil"/>
              <w:bottom w:val="single" w:sz="8" w:space="0" w:color="auto"/>
              <w:right w:val="single" w:sz="8" w:space="0" w:color="auto"/>
            </w:tcBorders>
            <w:shd w:val="clear" w:color="auto" w:fill="auto"/>
            <w:vAlign w:val="center"/>
            <w:hideMark/>
          </w:tcPr>
          <w:p w14:paraId="3721D8E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LCP 2 RECT 4 AGUJ L31 ACERO</w:t>
            </w:r>
          </w:p>
        </w:tc>
        <w:tc>
          <w:tcPr>
            <w:tcW w:w="0" w:type="auto"/>
            <w:tcBorders>
              <w:top w:val="nil"/>
              <w:left w:val="nil"/>
              <w:bottom w:val="single" w:sz="8" w:space="0" w:color="auto"/>
              <w:right w:val="single" w:sz="8" w:space="0" w:color="auto"/>
            </w:tcBorders>
            <w:shd w:val="clear" w:color="auto" w:fill="auto"/>
            <w:noWrap/>
            <w:vAlign w:val="center"/>
            <w:hideMark/>
          </w:tcPr>
          <w:p w14:paraId="288C22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31AA56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49465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1CB8E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49E3DD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18E4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394</w:t>
            </w:r>
          </w:p>
        </w:tc>
        <w:tc>
          <w:tcPr>
            <w:tcW w:w="0" w:type="auto"/>
            <w:tcBorders>
              <w:top w:val="nil"/>
              <w:left w:val="nil"/>
              <w:bottom w:val="single" w:sz="8" w:space="0" w:color="auto"/>
              <w:right w:val="single" w:sz="8" w:space="0" w:color="auto"/>
            </w:tcBorders>
            <w:shd w:val="clear" w:color="auto" w:fill="auto"/>
            <w:vAlign w:val="center"/>
            <w:hideMark/>
          </w:tcPr>
          <w:p w14:paraId="77FE8AD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LCP 2 RECT 5 AGUJ L38 ACERO</w:t>
            </w:r>
          </w:p>
        </w:tc>
        <w:tc>
          <w:tcPr>
            <w:tcW w:w="0" w:type="auto"/>
            <w:tcBorders>
              <w:top w:val="nil"/>
              <w:left w:val="nil"/>
              <w:bottom w:val="single" w:sz="8" w:space="0" w:color="auto"/>
              <w:right w:val="single" w:sz="8" w:space="0" w:color="auto"/>
            </w:tcBorders>
            <w:shd w:val="clear" w:color="auto" w:fill="auto"/>
            <w:noWrap/>
            <w:vAlign w:val="center"/>
            <w:hideMark/>
          </w:tcPr>
          <w:p w14:paraId="7B217B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E86015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EE31C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F7C07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74C37A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5B626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395</w:t>
            </w:r>
          </w:p>
        </w:tc>
        <w:tc>
          <w:tcPr>
            <w:tcW w:w="0" w:type="auto"/>
            <w:tcBorders>
              <w:top w:val="nil"/>
              <w:left w:val="nil"/>
              <w:bottom w:val="single" w:sz="8" w:space="0" w:color="auto"/>
              <w:right w:val="single" w:sz="8" w:space="0" w:color="auto"/>
            </w:tcBorders>
            <w:shd w:val="clear" w:color="auto" w:fill="auto"/>
            <w:vAlign w:val="center"/>
            <w:hideMark/>
          </w:tcPr>
          <w:p w14:paraId="37DFE57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LCP 2 RECT 6 AGUJ L45 ACERO</w:t>
            </w:r>
          </w:p>
          <w:p w14:paraId="23721CE2" w14:textId="77777777" w:rsidR="0023371D" w:rsidRPr="0023371D" w:rsidRDefault="0023371D" w:rsidP="0023371D">
            <w:pPr>
              <w:spacing w:after="0" w:line="240" w:lineRule="auto"/>
              <w:rPr>
                <w:rFonts w:ascii="Arial" w:hAnsi="Arial" w:cs="Arial"/>
                <w:color w:val="000000"/>
                <w:sz w:val="14"/>
                <w:szCs w:val="14"/>
              </w:rPr>
            </w:pPr>
          </w:p>
          <w:p w14:paraId="6BCAD51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hideMark/>
          </w:tcPr>
          <w:p w14:paraId="5F5E3F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DC38BB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D4EF2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E7CA6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39B336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FF7C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396</w:t>
            </w:r>
          </w:p>
        </w:tc>
        <w:tc>
          <w:tcPr>
            <w:tcW w:w="0" w:type="auto"/>
            <w:tcBorders>
              <w:top w:val="nil"/>
              <w:left w:val="nil"/>
              <w:bottom w:val="single" w:sz="8" w:space="0" w:color="auto"/>
              <w:right w:val="single" w:sz="8" w:space="0" w:color="auto"/>
            </w:tcBorders>
            <w:shd w:val="clear" w:color="auto" w:fill="auto"/>
            <w:vAlign w:val="center"/>
            <w:hideMark/>
          </w:tcPr>
          <w:p w14:paraId="514C806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LCP 2 RECT 7 AGUJ L52 ACERO</w:t>
            </w:r>
          </w:p>
        </w:tc>
        <w:tc>
          <w:tcPr>
            <w:tcW w:w="0" w:type="auto"/>
            <w:tcBorders>
              <w:top w:val="nil"/>
              <w:left w:val="nil"/>
              <w:bottom w:val="single" w:sz="8" w:space="0" w:color="auto"/>
              <w:right w:val="single" w:sz="8" w:space="0" w:color="auto"/>
            </w:tcBorders>
            <w:shd w:val="clear" w:color="auto" w:fill="auto"/>
            <w:noWrap/>
            <w:vAlign w:val="center"/>
            <w:hideMark/>
          </w:tcPr>
          <w:p w14:paraId="7EE6BB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4A1933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599B47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AD337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182E0A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1060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397</w:t>
            </w:r>
          </w:p>
        </w:tc>
        <w:tc>
          <w:tcPr>
            <w:tcW w:w="0" w:type="auto"/>
            <w:tcBorders>
              <w:top w:val="nil"/>
              <w:left w:val="nil"/>
              <w:bottom w:val="single" w:sz="8" w:space="0" w:color="auto"/>
              <w:right w:val="single" w:sz="8" w:space="0" w:color="auto"/>
            </w:tcBorders>
            <w:shd w:val="clear" w:color="auto" w:fill="auto"/>
            <w:vAlign w:val="center"/>
            <w:hideMark/>
          </w:tcPr>
          <w:p w14:paraId="53586C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PL-CONDIL LCP 2.0 CUERPO 7 AGUJ CA 2 AGU</w:t>
            </w:r>
          </w:p>
        </w:tc>
        <w:tc>
          <w:tcPr>
            <w:tcW w:w="0" w:type="auto"/>
            <w:tcBorders>
              <w:top w:val="nil"/>
              <w:left w:val="nil"/>
              <w:bottom w:val="single" w:sz="8" w:space="0" w:color="auto"/>
              <w:right w:val="single" w:sz="8" w:space="0" w:color="auto"/>
            </w:tcBorders>
            <w:shd w:val="clear" w:color="auto" w:fill="auto"/>
            <w:noWrap/>
            <w:vAlign w:val="center"/>
            <w:hideMark/>
          </w:tcPr>
          <w:p w14:paraId="0244DE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705939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FD0AA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8DF1D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3412C9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4F044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398</w:t>
            </w:r>
          </w:p>
        </w:tc>
        <w:tc>
          <w:tcPr>
            <w:tcW w:w="0" w:type="auto"/>
            <w:tcBorders>
              <w:top w:val="nil"/>
              <w:left w:val="nil"/>
              <w:bottom w:val="single" w:sz="8" w:space="0" w:color="auto"/>
              <w:right w:val="single" w:sz="8" w:space="0" w:color="auto"/>
            </w:tcBorders>
            <w:shd w:val="clear" w:color="auto" w:fill="auto"/>
            <w:vAlign w:val="center"/>
            <w:hideMark/>
          </w:tcPr>
          <w:p w14:paraId="2070609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PL-LCP2 P/CORRECCIÓN-ROTACIÓN CUERPO 4 A</w:t>
            </w:r>
          </w:p>
        </w:tc>
        <w:tc>
          <w:tcPr>
            <w:tcW w:w="0" w:type="auto"/>
            <w:tcBorders>
              <w:top w:val="nil"/>
              <w:left w:val="nil"/>
              <w:bottom w:val="single" w:sz="8" w:space="0" w:color="auto"/>
              <w:right w:val="single" w:sz="8" w:space="0" w:color="auto"/>
            </w:tcBorders>
            <w:shd w:val="clear" w:color="auto" w:fill="auto"/>
            <w:noWrap/>
            <w:vAlign w:val="center"/>
            <w:hideMark/>
          </w:tcPr>
          <w:p w14:paraId="1236A3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523930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CBFCA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A9A58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62161B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657E4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399</w:t>
            </w:r>
          </w:p>
        </w:tc>
        <w:tc>
          <w:tcPr>
            <w:tcW w:w="0" w:type="auto"/>
            <w:tcBorders>
              <w:top w:val="nil"/>
              <w:left w:val="nil"/>
              <w:bottom w:val="single" w:sz="8" w:space="0" w:color="auto"/>
              <w:right w:val="single" w:sz="8" w:space="0" w:color="auto"/>
            </w:tcBorders>
            <w:shd w:val="clear" w:color="auto" w:fill="auto"/>
            <w:vAlign w:val="center"/>
            <w:hideMark/>
          </w:tcPr>
          <w:p w14:paraId="74D7D94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PL-LCP2 P/CORRECCIÓN-ROTACIÓN CUERPO 5 A</w:t>
            </w:r>
          </w:p>
        </w:tc>
        <w:tc>
          <w:tcPr>
            <w:tcW w:w="0" w:type="auto"/>
            <w:tcBorders>
              <w:top w:val="nil"/>
              <w:left w:val="nil"/>
              <w:bottom w:val="single" w:sz="8" w:space="0" w:color="auto"/>
              <w:right w:val="single" w:sz="8" w:space="0" w:color="auto"/>
            </w:tcBorders>
            <w:shd w:val="clear" w:color="auto" w:fill="auto"/>
            <w:noWrap/>
            <w:vAlign w:val="center"/>
            <w:hideMark/>
          </w:tcPr>
          <w:p w14:paraId="17B816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C43D08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A4262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57C4A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935B70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AE71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400</w:t>
            </w:r>
          </w:p>
        </w:tc>
        <w:tc>
          <w:tcPr>
            <w:tcW w:w="0" w:type="auto"/>
            <w:tcBorders>
              <w:top w:val="nil"/>
              <w:left w:val="nil"/>
              <w:bottom w:val="single" w:sz="8" w:space="0" w:color="auto"/>
              <w:right w:val="single" w:sz="8" w:space="0" w:color="auto"/>
            </w:tcBorders>
            <w:shd w:val="clear" w:color="auto" w:fill="auto"/>
            <w:vAlign w:val="center"/>
            <w:hideMark/>
          </w:tcPr>
          <w:p w14:paraId="045010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PL-LCP-2-T CUERPO 7 AGUJ CA 3 AGUJ ACERO</w:t>
            </w:r>
          </w:p>
        </w:tc>
        <w:tc>
          <w:tcPr>
            <w:tcW w:w="0" w:type="auto"/>
            <w:tcBorders>
              <w:top w:val="nil"/>
              <w:left w:val="nil"/>
              <w:bottom w:val="single" w:sz="8" w:space="0" w:color="auto"/>
              <w:right w:val="single" w:sz="8" w:space="0" w:color="auto"/>
            </w:tcBorders>
            <w:shd w:val="clear" w:color="auto" w:fill="auto"/>
            <w:noWrap/>
            <w:vAlign w:val="center"/>
            <w:hideMark/>
          </w:tcPr>
          <w:p w14:paraId="0E9E67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028CC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DEA64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9E97E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8B12F1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CBC7A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401</w:t>
            </w:r>
          </w:p>
        </w:tc>
        <w:tc>
          <w:tcPr>
            <w:tcW w:w="0" w:type="auto"/>
            <w:tcBorders>
              <w:top w:val="nil"/>
              <w:left w:val="nil"/>
              <w:bottom w:val="single" w:sz="8" w:space="0" w:color="auto"/>
              <w:right w:val="single" w:sz="8" w:space="0" w:color="auto"/>
            </w:tcBorders>
            <w:shd w:val="clear" w:color="auto" w:fill="auto"/>
            <w:vAlign w:val="center"/>
            <w:hideMark/>
          </w:tcPr>
          <w:p w14:paraId="05C3386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L6 ACERO</w:t>
            </w:r>
          </w:p>
        </w:tc>
        <w:tc>
          <w:tcPr>
            <w:tcW w:w="0" w:type="auto"/>
            <w:tcBorders>
              <w:top w:val="nil"/>
              <w:left w:val="nil"/>
              <w:bottom w:val="single" w:sz="8" w:space="0" w:color="auto"/>
              <w:right w:val="single" w:sz="8" w:space="0" w:color="auto"/>
            </w:tcBorders>
            <w:shd w:val="clear" w:color="auto" w:fill="auto"/>
            <w:noWrap/>
            <w:vAlign w:val="center"/>
            <w:hideMark/>
          </w:tcPr>
          <w:p w14:paraId="2D5764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CA5BC5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35F30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B8FC3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A0C4A9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06930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402</w:t>
            </w:r>
          </w:p>
        </w:tc>
        <w:tc>
          <w:tcPr>
            <w:tcW w:w="0" w:type="auto"/>
            <w:tcBorders>
              <w:top w:val="nil"/>
              <w:left w:val="nil"/>
              <w:bottom w:val="single" w:sz="8" w:space="0" w:color="auto"/>
              <w:right w:val="single" w:sz="8" w:space="0" w:color="auto"/>
            </w:tcBorders>
            <w:shd w:val="clear" w:color="auto" w:fill="auto"/>
            <w:vAlign w:val="center"/>
            <w:hideMark/>
          </w:tcPr>
          <w:p w14:paraId="5E78297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L8 ACERO</w:t>
            </w:r>
          </w:p>
        </w:tc>
        <w:tc>
          <w:tcPr>
            <w:tcW w:w="0" w:type="auto"/>
            <w:tcBorders>
              <w:top w:val="nil"/>
              <w:left w:val="nil"/>
              <w:bottom w:val="single" w:sz="8" w:space="0" w:color="auto"/>
              <w:right w:val="single" w:sz="8" w:space="0" w:color="auto"/>
            </w:tcBorders>
            <w:shd w:val="clear" w:color="auto" w:fill="auto"/>
            <w:noWrap/>
            <w:vAlign w:val="center"/>
            <w:hideMark/>
          </w:tcPr>
          <w:p w14:paraId="42DCE7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FAF8C7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AD98A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C671E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57082B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4973C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403</w:t>
            </w:r>
          </w:p>
        </w:tc>
        <w:tc>
          <w:tcPr>
            <w:tcW w:w="0" w:type="auto"/>
            <w:tcBorders>
              <w:top w:val="nil"/>
              <w:left w:val="nil"/>
              <w:bottom w:val="single" w:sz="8" w:space="0" w:color="auto"/>
              <w:right w:val="single" w:sz="8" w:space="0" w:color="auto"/>
            </w:tcBorders>
            <w:shd w:val="clear" w:color="auto" w:fill="auto"/>
            <w:vAlign w:val="center"/>
            <w:hideMark/>
          </w:tcPr>
          <w:p w14:paraId="18F9080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L10 ACERO</w:t>
            </w:r>
          </w:p>
        </w:tc>
        <w:tc>
          <w:tcPr>
            <w:tcW w:w="0" w:type="auto"/>
            <w:tcBorders>
              <w:top w:val="nil"/>
              <w:left w:val="nil"/>
              <w:bottom w:val="single" w:sz="8" w:space="0" w:color="auto"/>
              <w:right w:val="single" w:sz="8" w:space="0" w:color="auto"/>
            </w:tcBorders>
            <w:shd w:val="clear" w:color="auto" w:fill="auto"/>
            <w:noWrap/>
            <w:vAlign w:val="center"/>
            <w:hideMark/>
          </w:tcPr>
          <w:p w14:paraId="24B646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FA9E8B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52853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CD277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E3E20C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85433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404</w:t>
            </w:r>
          </w:p>
        </w:tc>
        <w:tc>
          <w:tcPr>
            <w:tcW w:w="0" w:type="auto"/>
            <w:tcBorders>
              <w:top w:val="nil"/>
              <w:left w:val="nil"/>
              <w:bottom w:val="single" w:sz="8" w:space="0" w:color="auto"/>
              <w:right w:val="single" w:sz="8" w:space="0" w:color="auto"/>
            </w:tcBorders>
            <w:shd w:val="clear" w:color="auto" w:fill="auto"/>
            <w:vAlign w:val="center"/>
            <w:hideMark/>
          </w:tcPr>
          <w:p w14:paraId="213926E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L12 ACERO</w:t>
            </w:r>
          </w:p>
        </w:tc>
        <w:tc>
          <w:tcPr>
            <w:tcW w:w="0" w:type="auto"/>
            <w:tcBorders>
              <w:top w:val="nil"/>
              <w:left w:val="nil"/>
              <w:bottom w:val="single" w:sz="8" w:space="0" w:color="auto"/>
              <w:right w:val="single" w:sz="8" w:space="0" w:color="auto"/>
            </w:tcBorders>
            <w:shd w:val="clear" w:color="auto" w:fill="auto"/>
            <w:noWrap/>
            <w:vAlign w:val="center"/>
            <w:hideMark/>
          </w:tcPr>
          <w:p w14:paraId="2895C6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4E8510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785E1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BD8FB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E5BB4D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07CB4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405</w:t>
            </w:r>
          </w:p>
        </w:tc>
        <w:tc>
          <w:tcPr>
            <w:tcW w:w="0" w:type="auto"/>
            <w:tcBorders>
              <w:top w:val="nil"/>
              <w:left w:val="nil"/>
              <w:bottom w:val="single" w:sz="8" w:space="0" w:color="auto"/>
              <w:right w:val="single" w:sz="8" w:space="0" w:color="auto"/>
            </w:tcBorders>
            <w:shd w:val="clear" w:color="auto" w:fill="auto"/>
            <w:vAlign w:val="center"/>
            <w:hideMark/>
          </w:tcPr>
          <w:p w14:paraId="3B2B71C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L14 ACERO</w:t>
            </w:r>
          </w:p>
        </w:tc>
        <w:tc>
          <w:tcPr>
            <w:tcW w:w="0" w:type="auto"/>
            <w:tcBorders>
              <w:top w:val="nil"/>
              <w:left w:val="nil"/>
              <w:bottom w:val="single" w:sz="8" w:space="0" w:color="auto"/>
              <w:right w:val="single" w:sz="8" w:space="0" w:color="auto"/>
            </w:tcBorders>
            <w:shd w:val="clear" w:color="auto" w:fill="auto"/>
            <w:noWrap/>
            <w:vAlign w:val="center"/>
            <w:hideMark/>
          </w:tcPr>
          <w:p w14:paraId="0CB832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18126E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BE5C9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F3ADB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04FB1B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35B6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406</w:t>
            </w:r>
          </w:p>
        </w:tc>
        <w:tc>
          <w:tcPr>
            <w:tcW w:w="0" w:type="auto"/>
            <w:tcBorders>
              <w:top w:val="nil"/>
              <w:left w:val="nil"/>
              <w:bottom w:val="single" w:sz="8" w:space="0" w:color="auto"/>
              <w:right w:val="single" w:sz="8" w:space="0" w:color="auto"/>
            </w:tcBorders>
            <w:shd w:val="clear" w:color="auto" w:fill="auto"/>
            <w:vAlign w:val="center"/>
            <w:hideMark/>
          </w:tcPr>
          <w:p w14:paraId="3AA2A75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L16 ACERO</w:t>
            </w:r>
          </w:p>
        </w:tc>
        <w:tc>
          <w:tcPr>
            <w:tcW w:w="0" w:type="auto"/>
            <w:tcBorders>
              <w:top w:val="nil"/>
              <w:left w:val="nil"/>
              <w:bottom w:val="single" w:sz="8" w:space="0" w:color="auto"/>
              <w:right w:val="single" w:sz="8" w:space="0" w:color="auto"/>
            </w:tcBorders>
            <w:shd w:val="clear" w:color="auto" w:fill="auto"/>
            <w:noWrap/>
            <w:vAlign w:val="center"/>
            <w:hideMark/>
          </w:tcPr>
          <w:p w14:paraId="0CFB8B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93107B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01789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7CA19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DBE86D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C6172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407</w:t>
            </w:r>
          </w:p>
        </w:tc>
        <w:tc>
          <w:tcPr>
            <w:tcW w:w="0" w:type="auto"/>
            <w:tcBorders>
              <w:top w:val="nil"/>
              <w:left w:val="nil"/>
              <w:bottom w:val="single" w:sz="8" w:space="0" w:color="auto"/>
              <w:right w:val="single" w:sz="8" w:space="0" w:color="auto"/>
            </w:tcBorders>
            <w:shd w:val="clear" w:color="auto" w:fill="auto"/>
            <w:vAlign w:val="center"/>
            <w:hideMark/>
          </w:tcPr>
          <w:p w14:paraId="61641BC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L18 ACERO</w:t>
            </w:r>
          </w:p>
        </w:tc>
        <w:tc>
          <w:tcPr>
            <w:tcW w:w="0" w:type="auto"/>
            <w:tcBorders>
              <w:top w:val="nil"/>
              <w:left w:val="nil"/>
              <w:bottom w:val="single" w:sz="8" w:space="0" w:color="auto"/>
              <w:right w:val="single" w:sz="8" w:space="0" w:color="auto"/>
            </w:tcBorders>
            <w:shd w:val="clear" w:color="auto" w:fill="auto"/>
            <w:noWrap/>
            <w:vAlign w:val="center"/>
            <w:hideMark/>
          </w:tcPr>
          <w:p w14:paraId="588984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EB4626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2EE22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A7C85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01D891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4754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408</w:t>
            </w:r>
          </w:p>
        </w:tc>
        <w:tc>
          <w:tcPr>
            <w:tcW w:w="0" w:type="auto"/>
            <w:tcBorders>
              <w:top w:val="nil"/>
              <w:left w:val="nil"/>
              <w:bottom w:val="single" w:sz="8" w:space="0" w:color="auto"/>
              <w:right w:val="single" w:sz="8" w:space="0" w:color="auto"/>
            </w:tcBorders>
            <w:shd w:val="clear" w:color="auto" w:fill="auto"/>
            <w:vAlign w:val="center"/>
            <w:hideMark/>
          </w:tcPr>
          <w:p w14:paraId="187BB24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L20 ACERO</w:t>
            </w:r>
          </w:p>
        </w:tc>
        <w:tc>
          <w:tcPr>
            <w:tcW w:w="0" w:type="auto"/>
            <w:tcBorders>
              <w:top w:val="nil"/>
              <w:left w:val="nil"/>
              <w:bottom w:val="single" w:sz="8" w:space="0" w:color="auto"/>
              <w:right w:val="single" w:sz="8" w:space="0" w:color="auto"/>
            </w:tcBorders>
            <w:shd w:val="clear" w:color="auto" w:fill="auto"/>
            <w:noWrap/>
            <w:vAlign w:val="center"/>
            <w:hideMark/>
          </w:tcPr>
          <w:p w14:paraId="5C73F0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6ED282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2A4B6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9B126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070291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8209C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409</w:t>
            </w:r>
          </w:p>
        </w:tc>
        <w:tc>
          <w:tcPr>
            <w:tcW w:w="0" w:type="auto"/>
            <w:tcBorders>
              <w:top w:val="nil"/>
              <w:left w:val="nil"/>
              <w:bottom w:val="single" w:sz="8" w:space="0" w:color="auto"/>
              <w:right w:val="single" w:sz="8" w:space="0" w:color="auto"/>
            </w:tcBorders>
            <w:shd w:val="clear" w:color="auto" w:fill="auto"/>
            <w:vAlign w:val="center"/>
            <w:hideMark/>
          </w:tcPr>
          <w:p w14:paraId="562A85E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L22 ACERO</w:t>
            </w:r>
          </w:p>
        </w:tc>
        <w:tc>
          <w:tcPr>
            <w:tcW w:w="0" w:type="auto"/>
            <w:tcBorders>
              <w:top w:val="nil"/>
              <w:left w:val="nil"/>
              <w:bottom w:val="single" w:sz="8" w:space="0" w:color="auto"/>
              <w:right w:val="single" w:sz="8" w:space="0" w:color="auto"/>
            </w:tcBorders>
            <w:shd w:val="clear" w:color="auto" w:fill="auto"/>
            <w:noWrap/>
            <w:vAlign w:val="center"/>
            <w:hideMark/>
          </w:tcPr>
          <w:p w14:paraId="385F0C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17F305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6F6B4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744B0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9B49E1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9E4F2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410</w:t>
            </w:r>
          </w:p>
        </w:tc>
        <w:tc>
          <w:tcPr>
            <w:tcW w:w="0" w:type="auto"/>
            <w:tcBorders>
              <w:top w:val="nil"/>
              <w:left w:val="nil"/>
              <w:bottom w:val="single" w:sz="8" w:space="0" w:color="auto"/>
              <w:right w:val="single" w:sz="8" w:space="0" w:color="auto"/>
            </w:tcBorders>
            <w:shd w:val="clear" w:color="auto" w:fill="auto"/>
            <w:vAlign w:val="center"/>
            <w:hideMark/>
          </w:tcPr>
          <w:p w14:paraId="7F25E9D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L24 ACERO</w:t>
            </w:r>
          </w:p>
        </w:tc>
        <w:tc>
          <w:tcPr>
            <w:tcW w:w="0" w:type="auto"/>
            <w:tcBorders>
              <w:top w:val="nil"/>
              <w:left w:val="nil"/>
              <w:bottom w:val="single" w:sz="8" w:space="0" w:color="auto"/>
              <w:right w:val="single" w:sz="8" w:space="0" w:color="auto"/>
            </w:tcBorders>
            <w:shd w:val="clear" w:color="auto" w:fill="auto"/>
            <w:noWrap/>
            <w:vAlign w:val="center"/>
            <w:hideMark/>
          </w:tcPr>
          <w:p w14:paraId="6C8965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0026C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DD224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7899E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EAFAAC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1219F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411</w:t>
            </w:r>
          </w:p>
        </w:tc>
        <w:tc>
          <w:tcPr>
            <w:tcW w:w="0" w:type="auto"/>
            <w:tcBorders>
              <w:top w:val="nil"/>
              <w:left w:val="nil"/>
              <w:bottom w:val="single" w:sz="8" w:space="0" w:color="auto"/>
              <w:right w:val="single" w:sz="8" w:space="0" w:color="auto"/>
            </w:tcBorders>
            <w:shd w:val="clear" w:color="auto" w:fill="auto"/>
            <w:vAlign w:val="center"/>
            <w:hideMark/>
          </w:tcPr>
          <w:p w14:paraId="21E3DAC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L26 ACERO</w:t>
            </w:r>
          </w:p>
        </w:tc>
        <w:tc>
          <w:tcPr>
            <w:tcW w:w="0" w:type="auto"/>
            <w:tcBorders>
              <w:top w:val="nil"/>
              <w:left w:val="nil"/>
              <w:bottom w:val="single" w:sz="8" w:space="0" w:color="auto"/>
              <w:right w:val="single" w:sz="8" w:space="0" w:color="auto"/>
            </w:tcBorders>
            <w:shd w:val="clear" w:color="auto" w:fill="auto"/>
            <w:noWrap/>
            <w:vAlign w:val="center"/>
            <w:hideMark/>
          </w:tcPr>
          <w:p w14:paraId="3D4C2F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ED19CF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7F87F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911A6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FD16AF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3867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412</w:t>
            </w:r>
          </w:p>
        </w:tc>
        <w:tc>
          <w:tcPr>
            <w:tcW w:w="0" w:type="auto"/>
            <w:tcBorders>
              <w:top w:val="nil"/>
              <w:left w:val="nil"/>
              <w:bottom w:val="single" w:sz="8" w:space="0" w:color="auto"/>
              <w:right w:val="single" w:sz="8" w:space="0" w:color="auto"/>
            </w:tcBorders>
            <w:shd w:val="clear" w:color="auto" w:fill="auto"/>
            <w:vAlign w:val="center"/>
            <w:hideMark/>
          </w:tcPr>
          <w:p w14:paraId="52DBB22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TORN-CORT Ø2 AUTORROSC L28 ACERO</w:t>
            </w:r>
          </w:p>
        </w:tc>
        <w:tc>
          <w:tcPr>
            <w:tcW w:w="0" w:type="auto"/>
            <w:tcBorders>
              <w:top w:val="nil"/>
              <w:left w:val="nil"/>
              <w:bottom w:val="single" w:sz="8" w:space="0" w:color="auto"/>
              <w:right w:val="single" w:sz="8" w:space="0" w:color="auto"/>
            </w:tcBorders>
            <w:shd w:val="clear" w:color="auto" w:fill="auto"/>
            <w:noWrap/>
            <w:vAlign w:val="center"/>
            <w:hideMark/>
          </w:tcPr>
          <w:p w14:paraId="514E0C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A34544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91550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769F7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BF0534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00200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413</w:t>
            </w:r>
          </w:p>
        </w:tc>
        <w:tc>
          <w:tcPr>
            <w:tcW w:w="0" w:type="auto"/>
            <w:tcBorders>
              <w:top w:val="nil"/>
              <w:left w:val="nil"/>
              <w:bottom w:val="single" w:sz="8" w:space="0" w:color="auto"/>
              <w:right w:val="single" w:sz="8" w:space="0" w:color="auto"/>
            </w:tcBorders>
            <w:shd w:val="clear" w:color="auto" w:fill="auto"/>
            <w:vAlign w:val="center"/>
            <w:hideMark/>
          </w:tcPr>
          <w:p w14:paraId="27DD7F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L6 ACERO</w:t>
            </w:r>
          </w:p>
        </w:tc>
        <w:tc>
          <w:tcPr>
            <w:tcW w:w="0" w:type="auto"/>
            <w:tcBorders>
              <w:top w:val="nil"/>
              <w:left w:val="nil"/>
              <w:bottom w:val="single" w:sz="8" w:space="0" w:color="auto"/>
              <w:right w:val="single" w:sz="8" w:space="0" w:color="auto"/>
            </w:tcBorders>
            <w:shd w:val="clear" w:color="auto" w:fill="auto"/>
            <w:noWrap/>
            <w:vAlign w:val="center"/>
            <w:hideMark/>
          </w:tcPr>
          <w:p w14:paraId="777C47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5D16D3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56FEF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7F2D0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394BD5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DB748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414</w:t>
            </w:r>
          </w:p>
        </w:tc>
        <w:tc>
          <w:tcPr>
            <w:tcW w:w="0" w:type="auto"/>
            <w:tcBorders>
              <w:top w:val="nil"/>
              <w:left w:val="nil"/>
              <w:bottom w:val="single" w:sz="8" w:space="0" w:color="auto"/>
              <w:right w:val="single" w:sz="8" w:space="0" w:color="auto"/>
            </w:tcBorders>
            <w:shd w:val="clear" w:color="auto" w:fill="auto"/>
            <w:vAlign w:val="center"/>
            <w:hideMark/>
          </w:tcPr>
          <w:p w14:paraId="3B55AC3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L8 ACERO</w:t>
            </w:r>
          </w:p>
        </w:tc>
        <w:tc>
          <w:tcPr>
            <w:tcW w:w="0" w:type="auto"/>
            <w:tcBorders>
              <w:top w:val="nil"/>
              <w:left w:val="nil"/>
              <w:bottom w:val="single" w:sz="8" w:space="0" w:color="auto"/>
              <w:right w:val="single" w:sz="8" w:space="0" w:color="auto"/>
            </w:tcBorders>
            <w:shd w:val="clear" w:color="auto" w:fill="auto"/>
            <w:noWrap/>
            <w:vAlign w:val="center"/>
            <w:hideMark/>
          </w:tcPr>
          <w:p w14:paraId="60BD93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3C1185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CFE84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0D918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71F0E0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C2F8B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415</w:t>
            </w:r>
          </w:p>
        </w:tc>
        <w:tc>
          <w:tcPr>
            <w:tcW w:w="0" w:type="auto"/>
            <w:tcBorders>
              <w:top w:val="nil"/>
              <w:left w:val="nil"/>
              <w:bottom w:val="single" w:sz="8" w:space="0" w:color="auto"/>
              <w:right w:val="single" w:sz="8" w:space="0" w:color="auto"/>
            </w:tcBorders>
            <w:shd w:val="clear" w:color="auto" w:fill="auto"/>
            <w:vAlign w:val="center"/>
            <w:hideMark/>
          </w:tcPr>
          <w:p w14:paraId="070DDE4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L10 ACERO</w:t>
            </w:r>
          </w:p>
        </w:tc>
        <w:tc>
          <w:tcPr>
            <w:tcW w:w="0" w:type="auto"/>
            <w:tcBorders>
              <w:top w:val="nil"/>
              <w:left w:val="nil"/>
              <w:bottom w:val="single" w:sz="8" w:space="0" w:color="auto"/>
              <w:right w:val="single" w:sz="8" w:space="0" w:color="auto"/>
            </w:tcBorders>
            <w:shd w:val="clear" w:color="auto" w:fill="auto"/>
            <w:noWrap/>
            <w:vAlign w:val="center"/>
            <w:hideMark/>
          </w:tcPr>
          <w:p w14:paraId="3A1575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43962F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95C03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FC0A2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75BEA7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D6B01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416</w:t>
            </w:r>
          </w:p>
        </w:tc>
        <w:tc>
          <w:tcPr>
            <w:tcW w:w="0" w:type="auto"/>
            <w:tcBorders>
              <w:top w:val="nil"/>
              <w:left w:val="nil"/>
              <w:bottom w:val="single" w:sz="8" w:space="0" w:color="auto"/>
              <w:right w:val="single" w:sz="8" w:space="0" w:color="auto"/>
            </w:tcBorders>
            <w:shd w:val="clear" w:color="auto" w:fill="auto"/>
            <w:vAlign w:val="center"/>
            <w:hideMark/>
          </w:tcPr>
          <w:p w14:paraId="3D22CA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L12 ACERO</w:t>
            </w:r>
          </w:p>
        </w:tc>
        <w:tc>
          <w:tcPr>
            <w:tcW w:w="0" w:type="auto"/>
            <w:tcBorders>
              <w:top w:val="nil"/>
              <w:left w:val="nil"/>
              <w:bottom w:val="single" w:sz="8" w:space="0" w:color="auto"/>
              <w:right w:val="single" w:sz="8" w:space="0" w:color="auto"/>
            </w:tcBorders>
            <w:shd w:val="clear" w:color="auto" w:fill="auto"/>
            <w:noWrap/>
            <w:vAlign w:val="center"/>
            <w:hideMark/>
          </w:tcPr>
          <w:p w14:paraId="7AC72B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5CAFBB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26A63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C381E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AED9BA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C3EA5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417</w:t>
            </w:r>
          </w:p>
        </w:tc>
        <w:tc>
          <w:tcPr>
            <w:tcW w:w="0" w:type="auto"/>
            <w:tcBorders>
              <w:top w:val="nil"/>
              <w:left w:val="nil"/>
              <w:bottom w:val="single" w:sz="8" w:space="0" w:color="auto"/>
              <w:right w:val="single" w:sz="8" w:space="0" w:color="auto"/>
            </w:tcBorders>
            <w:shd w:val="clear" w:color="auto" w:fill="auto"/>
            <w:vAlign w:val="center"/>
            <w:hideMark/>
          </w:tcPr>
          <w:p w14:paraId="5A69C4B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L14 ACERO</w:t>
            </w:r>
          </w:p>
        </w:tc>
        <w:tc>
          <w:tcPr>
            <w:tcW w:w="0" w:type="auto"/>
            <w:tcBorders>
              <w:top w:val="nil"/>
              <w:left w:val="nil"/>
              <w:bottom w:val="single" w:sz="8" w:space="0" w:color="auto"/>
              <w:right w:val="single" w:sz="8" w:space="0" w:color="auto"/>
            </w:tcBorders>
            <w:shd w:val="clear" w:color="auto" w:fill="auto"/>
            <w:noWrap/>
            <w:vAlign w:val="center"/>
            <w:hideMark/>
          </w:tcPr>
          <w:p w14:paraId="26AD68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58F725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2213A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559A3C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1E2FB6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7A42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418</w:t>
            </w:r>
          </w:p>
        </w:tc>
        <w:tc>
          <w:tcPr>
            <w:tcW w:w="0" w:type="auto"/>
            <w:tcBorders>
              <w:top w:val="nil"/>
              <w:left w:val="nil"/>
              <w:bottom w:val="single" w:sz="8" w:space="0" w:color="auto"/>
              <w:right w:val="single" w:sz="8" w:space="0" w:color="auto"/>
            </w:tcBorders>
            <w:shd w:val="clear" w:color="auto" w:fill="auto"/>
            <w:vAlign w:val="center"/>
            <w:hideMark/>
          </w:tcPr>
          <w:p w14:paraId="655B850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L16 ACERO</w:t>
            </w:r>
          </w:p>
        </w:tc>
        <w:tc>
          <w:tcPr>
            <w:tcW w:w="0" w:type="auto"/>
            <w:tcBorders>
              <w:top w:val="nil"/>
              <w:left w:val="nil"/>
              <w:bottom w:val="single" w:sz="8" w:space="0" w:color="auto"/>
              <w:right w:val="single" w:sz="8" w:space="0" w:color="auto"/>
            </w:tcBorders>
            <w:shd w:val="clear" w:color="auto" w:fill="auto"/>
            <w:noWrap/>
            <w:vAlign w:val="center"/>
            <w:hideMark/>
          </w:tcPr>
          <w:p w14:paraId="030AB2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C6D21B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B298C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9C2FD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CB5FB7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D38B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419</w:t>
            </w:r>
          </w:p>
        </w:tc>
        <w:tc>
          <w:tcPr>
            <w:tcW w:w="0" w:type="auto"/>
            <w:tcBorders>
              <w:top w:val="nil"/>
              <w:left w:val="nil"/>
              <w:bottom w:val="single" w:sz="8" w:space="0" w:color="auto"/>
              <w:right w:val="single" w:sz="8" w:space="0" w:color="auto"/>
            </w:tcBorders>
            <w:shd w:val="clear" w:color="auto" w:fill="auto"/>
            <w:vAlign w:val="center"/>
            <w:hideMark/>
          </w:tcPr>
          <w:p w14:paraId="7D8DAD0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L18 ACERO</w:t>
            </w:r>
          </w:p>
        </w:tc>
        <w:tc>
          <w:tcPr>
            <w:tcW w:w="0" w:type="auto"/>
            <w:tcBorders>
              <w:top w:val="nil"/>
              <w:left w:val="nil"/>
              <w:bottom w:val="single" w:sz="8" w:space="0" w:color="auto"/>
              <w:right w:val="single" w:sz="8" w:space="0" w:color="auto"/>
            </w:tcBorders>
            <w:shd w:val="clear" w:color="auto" w:fill="auto"/>
            <w:noWrap/>
            <w:vAlign w:val="center"/>
            <w:hideMark/>
          </w:tcPr>
          <w:p w14:paraId="3F3506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03C703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AA51C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0F86D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D443C7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7CF8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420</w:t>
            </w:r>
          </w:p>
        </w:tc>
        <w:tc>
          <w:tcPr>
            <w:tcW w:w="0" w:type="auto"/>
            <w:tcBorders>
              <w:top w:val="nil"/>
              <w:left w:val="nil"/>
              <w:bottom w:val="single" w:sz="8" w:space="0" w:color="auto"/>
              <w:right w:val="single" w:sz="8" w:space="0" w:color="auto"/>
            </w:tcBorders>
            <w:shd w:val="clear" w:color="auto" w:fill="auto"/>
            <w:vAlign w:val="center"/>
            <w:hideMark/>
          </w:tcPr>
          <w:p w14:paraId="61487D3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L20 ACERO</w:t>
            </w:r>
          </w:p>
        </w:tc>
        <w:tc>
          <w:tcPr>
            <w:tcW w:w="0" w:type="auto"/>
            <w:tcBorders>
              <w:top w:val="nil"/>
              <w:left w:val="nil"/>
              <w:bottom w:val="single" w:sz="8" w:space="0" w:color="auto"/>
              <w:right w:val="single" w:sz="8" w:space="0" w:color="auto"/>
            </w:tcBorders>
            <w:shd w:val="clear" w:color="auto" w:fill="auto"/>
            <w:noWrap/>
            <w:vAlign w:val="center"/>
            <w:hideMark/>
          </w:tcPr>
          <w:p w14:paraId="34F825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EB4684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10719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E2578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B8D1B5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D189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421</w:t>
            </w:r>
          </w:p>
        </w:tc>
        <w:tc>
          <w:tcPr>
            <w:tcW w:w="0" w:type="auto"/>
            <w:tcBorders>
              <w:top w:val="nil"/>
              <w:left w:val="nil"/>
              <w:bottom w:val="single" w:sz="8" w:space="0" w:color="auto"/>
              <w:right w:val="single" w:sz="8" w:space="0" w:color="auto"/>
            </w:tcBorders>
            <w:shd w:val="clear" w:color="auto" w:fill="auto"/>
            <w:vAlign w:val="center"/>
            <w:hideMark/>
          </w:tcPr>
          <w:p w14:paraId="0AA57F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L22 ACERO</w:t>
            </w:r>
          </w:p>
        </w:tc>
        <w:tc>
          <w:tcPr>
            <w:tcW w:w="0" w:type="auto"/>
            <w:tcBorders>
              <w:top w:val="nil"/>
              <w:left w:val="nil"/>
              <w:bottom w:val="single" w:sz="8" w:space="0" w:color="auto"/>
              <w:right w:val="single" w:sz="8" w:space="0" w:color="auto"/>
            </w:tcBorders>
            <w:shd w:val="clear" w:color="auto" w:fill="auto"/>
            <w:noWrap/>
            <w:vAlign w:val="center"/>
            <w:hideMark/>
          </w:tcPr>
          <w:p w14:paraId="0A20C2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5DC3FF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8E455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05E77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35F844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5FB0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422</w:t>
            </w:r>
          </w:p>
        </w:tc>
        <w:tc>
          <w:tcPr>
            <w:tcW w:w="0" w:type="auto"/>
            <w:tcBorders>
              <w:top w:val="nil"/>
              <w:left w:val="nil"/>
              <w:bottom w:val="single" w:sz="8" w:space="0" w:color="auto"/>
              <w:right w:val="single" w:sz="8" w:space="0" w:color="auto"/>
            </w:tcBorders>
            <w:shd w:val="clear" w:color="auto" w:fill="auto"/>
            <w:vAlign w:val="center"/>
            <w:hideMark/>
          </w:tcPr>
          <w:p w14:paraId="151259E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TORN-BLOQ Ø2 AUTORROSC L24 ACERO</w:t>
            </w:r>
          </w:p>
        </w:tc>
        <w:tc>
          <w:tcPr>
            <w:tcW w:w="0" w:type="auto"/>
            <w:tcBorders>
              <w:top w:val="nil"/>
              <w:left w:val="nil"/>
              <w:bottom w:val="single" w:sz="8" w:space="0" w:color="auto"/>
              <w:right w:val="single" w:sz="8" w:space="0" w:color="auto"/>
            </w:tcBorders>
            <w:shd w:val="clear" w:color="auto" w:fill="auto"/>
            <w:noWrap/>
            <w:vAlign w:val="center"/>
            <w:hideMark/>
          </w:tcPr>
          <w:p w14:paraId="7C0F87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AC3782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E5B0C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BCCF0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E2E4665"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2637DB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7DDB2DCC"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SET HOJA SIERRA MANO Y MUNECA</w:t>
            </w:r>
          </w:p>
        </w:tc>
        <w:tc>
          <w:tcPr>
            <w:tcW w:w="0" w:type="auto"/>
            <w:tcBorders>
              <w:top w:val="nil"/>
              <w:left w:val="nil"/>
              <w:bottom w:val="single" w:sz="8" w:space="0" w:color="auto"/>
              <w:right w:val="single" w:sz="8" w:space="0" w:color="auto"/>
            </w:tcBorders>
            <w:shd w:val="clear" w:color="000000" w:fill="D9D9D9"/>
            <w:noWrap/>
            <w:vAlign w:val="center"/>
            <w:hideMark/>
          </w:tcPr>
          <w:p w14:paraId="5C78D42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26FF5D9"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3C374E37"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0C0594A"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F99612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04F7A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423</w:t>
            </w:r>
          </w:p>
        </w:tc>
        <w:tc>
          <w:tcPr>
            <w:tcW w:w="0" w:type="auto"/>
            <w:tcBorders>
              <w:top w:val="nil"/>
              <w:left w:val="nil"/>
              <w:bottom w:val="single" w:sz="8" w:space="0" w:color="auto"/>
              <w:right w:val="single" w:sz="8" w:space="0" w:color="auto"/>
            </w:tcBorders>
            <w:shd w:val="clear" w:color="auto" w:fill="auto"/>
            <w:vAlign w:val="center"/>
            <w:hideMark/>
          </w:tcPr>
          <w:p w14:paraId="7423992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HOJ-SIERR 15*6*0.38 P/SIERRA SAG</w:t>
            </w:r>
          </w:p>
        </w:tc>
        <w:tc>
          <w:tcPr>
            <w:tcW w:w="0" w:type="auto"/>
            <w:tcBorders>
              <w:top w:val="nil"/>
              <w:left w:val="nil"/>
              <w:bottom w:val="single" w:sz="8" w:space="0" w:color="auto"/>
              <w:right w:val="single" w:sz="8" w:space="0" w:color="auto"/>
            </w:tcBorders>
            <w:shd w:val="clear" w:color="auto" w:fill="auto"/>
            <w:noWrap/>
            <w:vAlign w:val="center"/>
            <w:hideMark/>
          </w:tcPr>
          <w:p w14:paraId="14B6F2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9703C2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BF974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1C529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30D5C7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A3181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424</w:t>
            </w:r>
          </w:p>
        </w:tc>
        <w:tc>
          <w:tcPr>
            <w:tcW w:w="0" w:type="auto"/>
            <w:tcBorders>
              <w:top w:val="nil"/>
              <w:left w:val="nil"/>
              <w:bottom w:val="single" w:sz="8" w:space="0" w:color="auto"/>
              <w:right w:val="single" w:sz="8" w:space="0" w:color="auto"/>
            </w:tcBorders>
            <w:shd w:val="clear" w:color="auto" w:fill="auto"/>
            <w:vAlign w:val="center"/>
            <w:hideMark/>
          </w:tcPr>
          <w:p w14:paraId="1836153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HOJ-SIERR 27*6*0.6 P/SIERRA SAG</w:t>
            </w:r>
          </w:p>
        </w:tc>
        <w:tc>
          <w:tcPr>
            <w:tcW w:w="0" w:type="auto"/>
            <w:tcBorders>
              <w:top w:val="nil"/>
              <w:left w:val="nil"/>
              <w:bottom w:val="single" w:sz="8" w:space="0" w:color="auto"/>
              <w:right w:val="single" w:sz="8" w:space="0" w:color="auto"/>
            </w:tcBorders>
            <w:shd w:val="clear" w:color="auto" w:fill="auto"/>
            <w:noWrap/>
            <w:vAlign w:val="center"/>
            <w:hideMark/>
          </w:tcPr>
          <w:p w14:paraId="6DD96F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9A5860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1336B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2726E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0A29E9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2A214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425</w:t>
            </w:r>
          </w:p>
        </w:tc>
        <w:tc>
          <w:tcPr>
            <w:tcW w:w="0" w:type="auto"/>
            <w:tcBorders>
              <w:top w:val="nil"/>
              <w:left w:val="nil"/>
              <w:bottom w:val="single" w:sz="8" w:space="0" w:color="auto"/>
              <w:right w:val="single" w:sz="8" w:space="0" w:color="auto"/>
            </w:tcBorders>
            <w:shd w:val="clear" w:color="auto" w:fill="auto"/>
            <w:vAlign w:val="center"/>
            <w:hideMark/>
          </w:tcPr>
          <w:p w14:paraId="6EEB255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HOJ-SIERR 27*10*0.6 P/SIERRA SAG</w:t>
            </w:r>
          </w:p>
        </w:tc>
        <w:tc>
          <w:tcPr>
            <w:tcW w:w="0" w:type="auto"/>
            <w:tcBorders>
              <w:top w:val="nil"/>
              <w:left w:val="nil"/>
              <w:bottom w:val="single" w:sz="8" w:space="0" w:color="auto"/>
              <w:right w:val="single" w:sz="8" w:space="0" w:color="auto"/>
            </w:tcBorders>
            <w:shd w:val="clear" w:color="auto" w:fill="auto"/>
            <w:noWrap/>
            <w:vAlign w:val="center"/>
            <w:hideMark/>
          </w:tcPr>
          <w:p w14:paraId="4E0404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B30350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6EF4C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B2639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19D479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AC17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426</w:t>
            </w:r>
          </w:p>
        </w:tc>
        <w:tc>
          <w:tcPr>
            <w:tcW w:w="0" w:type="auto"/>
            <w:tcBorders>
              <w:top w:val="nil"/>
              <w:left w:val="nil"/>
              <w:bottom w:val="single" w:sz="8" w:space="0" w:color="auto"/>
              <w:right w:val="single" w:sz="8" w:space="0" w:color="auto"/>
            </w:tcBorders>
            <w:shd w:val="clear" w:color="auto" w:fill="auto"/>
            <w:vAlign w:val="center"/>
            <w:hideMark/>
          </w:tcPr>
          <w:p w14:paraId="4A1405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HOJ-SIERR 27*14*0.6 P/SIERRA SAG</w:t>
            </w:r>
          </w:p>
        </w:tc>
        <w:tc>
          <w:tcPr>
            <w:tcW w:w="0" w:type="auto"/>
            <w:tcBorders>
              <w:top w:val="nil"/>
              <w:left w:val="nil"/>
              <w:bottom w:val="single" w:sz="8" w:space="0" w:color="auto"/>
              <w:right w:val="single" w:sz="8" w:space="0" w:color="auto"/>
            </w:tcBorders>
            <w:shd w:val="clear" w:color="auto" w:fill="auto"/>
            <w:noWrap/>
            <w:vAlign w:val="center"/>
            <w:hideMark/>
          </w:tcPr>
          <w:p w14:paraId="7D2BD8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627427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2D03A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F106C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FB79C5E"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29CF98F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1C2CD96F"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SISTEMA DE MANO ANGULO VARIABLE 1.3 (TITANIO)</w:t>
            </w:r>
          </w:p>
        </w:tc>
        <w:tc>
          <w:tcPr>
            <w:tcW w:w="0" w:type="auto"/>
            <w:tcBorders>
              <w:top w:val="nil"/>
              <w:left w:val="nil"/>
              <w:bottom w:val="single" w:sz="8" w:space="0" w:color="auto"/>
              <w:right w:val="single" w:sz="8" w:space="0" w:color="auto"/>
            </w:tcBorders>
            <w:shd w:val="clear" w:color="000000" w:fill="D9D9D9"/>
            <w:noWrap/>
            <w:vAlign w:val="center"/>
            <w:hideMark/>
          </w:tcPr>
          <w:p w14:paraId="7F9E41A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754984B2"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074A98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699A765"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11186C5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1F691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427</w:t>
            </w:r>
          </w:p>
        </w:tc>
        <w:tc>
          <w:tcPr>
            <w:tcW w:w="0" w:type="auto"/>
            <w:tcBorders>
              <w:top w:val="nil"/>
              <w:left w:val="nil"/>
              <w:bottom w:val="single" w:sz="8" w:space="0" w:color="auto"/>
              <w:right w:val="single" w:sz="8" w:space="0" w:color="auto"/>
            </w:tcBorders>
            <w:shd w:val="clear" w:color="auto" w:fill="auto"/>
            <w:vAlign w:val="center"/>
            <w:hideMark/>
          </w:tcPr>
          <w:p w14:paraId="6B32DCF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BLOQUEADA RECTA </w:t>
            </w:r>
          </w:p>
        </w:tc>
        <w:tc>
          <w:tcPr>
            <w:tcW w:w="0" w:type="auto"/>
            <w:tcBorders>
              <w:top w:val="nil"/>
              <w:left w:val="nil"/>
              <w:bottom w:val="single" w:sz="8" w:space="0" w:color="auto"/>
              <w:right w:val="single" w:sz="8" w:space="0" w:color="auto"/>
            </w:tcBorders>
            <w:shd w:val="clear" w:color="auto" w:fill="auto"/>
            <w:noWrap/>
            <w:vAlign w:val="center"/>
            <w:hideMark/>
          </w:tcPr>
          <w:p w14:paraId="195313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30E89C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C7752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E609F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F6123C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0147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428</w:t>
            </w:r>
          </w:p>
        </w:tc>
        <w:tc>
          <w:tcPr>
            <w:tcW w:w="0" w:type="auto"/>
            <w:tcBorders>
              <w:top w:val="nil"/>
              <w:left w:val="nil"/>
              <w:bottom w:val="single" w:sz="8" w:space="0" w:color="auto"/>
              <w:right w:val="single" w:sz="8" w:space="0" w:color="auto"/>
            </w:tcBorders>
            <w:shd w:val="clear" w:color="auto" w:fill="auto"/>
            <w:vAlign w:val="center"/>
            <w:hideMark/>
          </w:tcPr>
          <w:p w14:paraId="5916856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1.3</w:t>
            </w:r>
          </w:p>
        </w:tc>
        <w:tc>
          <w:tcPr>
            <w:tcW w:w="0" w:type="auto"/>
            <w:tcBorders>
              <w:top w:val="nil"/>
              <w:left w:val="nil"/>
              <w:bottom w:val="single" w:sz="8" w:space="0" w:color="auto"/>
              <w:right w:val="single" w:sz="8" w:space="0" w:color="auto"/>
            </w:tcBorders>
            <w:shd w:val="clear" w:color="auto" w:fill="auto"/>
            <w:noWrap/>
            <w:vAlign w:val="center"/>
            <w:hideMark/>
          </w:tcPr>
          <w:p w14:paraId="50090B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607245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0AFB9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62E11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1F3E15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CA5E0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429</w:t>
            </w:r>
          </w:p>
        </w:tc>
        <w:tc>
          <w:tcPr>
            <w:tcW w:w="0" w:type="auto"/>
            <w:tcBorders>
              <w:top w:val="nil"/>
              <w:left w:val="nil"/>
              <w:bottom w:val="single" w:sz="8" w:space="0" w:color="auto"/>
              <w:right w:val="single" w:sz="8" w:space="0" w:color="auto"/>
            </w:tcBorders>
            <w:shd w:val="clear" w:color="auto" w:fill="auto"/>
            <w:vAlign w:val="center"/>
            <w:hideMark/>
          </w:tcPr>
          <w:p w14:paraId="32AF21E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1.3</w:t>
            </w:r>
          </w:p>
        </w:tc>
        <w:tc>
          <w:tcPr>
            <w:tcW w:w="0" w:type="auto"/>
            <w:tcBorders>
              <w:top w:val="nil"/>
              <w:left w:val="nil"/>
              <w:bottom w:val="single" w:sz="8" w:space="0" w:color="auto"/>
              <w:right w:val="single" w:sz="8" w:space="0" w:color="auto"/>
            </w:tcBorders>
            <w:shd w:val="clear" w:color="auto" w:fill="auto"/>
            <w:noWrap/>
            <w:vAlign w:val="center"/>
            <w:hideMark/>
          </w:tcPr>
          <w:p w14:paraId="03B52C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883CA8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FD56A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F2856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F4DA9E3"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41866D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372D8A8A"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DE MANO ANGULO </w:t>
            </w:r>
            <w:proofErr w:type="gramStart"/>
            <w:r w:rsidRPr="0023371D">
              <w:rPr>
                <w:rFonts w:ascii="Arial" w:hAnsi="Arial" w:cs="Arial"/>
                <w:b/>
                <w:bCs/>
                <w:color w:val="000000"/>
                <w:sz w:val="14"/>
                <w:szCs w:val="14"/>
              </w:rPr>
              <w:t>VARIABLE  1.5</w:t>
            </w:r>
            <w:proofErr w:type="gramEnd"/>
            <w:r w:rsidRPr="0023371D">
              <w:rPr>
                <w:rFonts w:ascii="Arial" w:hAnsi="Arial" w:cs="Arial"/>
                <w:b/>
                <w:bCs/>
                <w:color w:val="000000"/>
                <w:sz w:val="14"/>
                <w:szCs w:val="14"/>
              </w:rPr>
              <w:t xml:space="preserve"> (TITANIO)</w:t>
            </w:r>
          </w:p>
        </w:tc>
        <w:tc>
          <w:tcPr>
            <w:tcW w:w="0" w:type="auto"/>
            <w:tcBorders>
              <w:top w:val="nil"/>
              <w:left w:val="nil"/>
              <w:bottom w:val="single" w:sz="8" w:space="0" w:color="auto"/>
              <w:right w:val="single" w:sz="8" w:space="0" w:color="auto"/>
            </w:tcBorders>
            <w:shd w:val="clear" w:color="000000" w:fill="D9D9D9"/>
            <w:noWrap/>
            <w:vAlign w:val="center"/>
            <w:hideMark/>
          </w:tcPr>
          <w:p w14:paraId="6928B17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592C9E2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1FBD5242"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D097802"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4DB91F8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7B36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430</w:t>
            </w:r>
          </w:p>
        </w:tc>
        <w:tc>
          <w:tcPr>
            <w:tcW w:w="0" w:type="auto"/>
            <w:tcBorders>
              <w:top w:val="nil"/>
              <w:left w:val="nil"/>
              <w:bottom w:val="single" w:sz="8" w:space="0" w:color="auto"/>
              <w:right w:val="single" w:sz="8" w:space="0" w:color="auto"/>
            </w:tcBorders>
            <w:shd w:val="clear" w:color="auto" w:fill="auto"/>
            <w:vAlign w:val="center"/>
            <w:hideMark/>
          </w:tcPr>
          <w:p w14:paraId="7ED50FE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CONDILAR AV BLOQUEADA 1.5</w:t>
            </w:r>
          </w:p>
        </w:tc>
        <w:tc>
          <w:tcPr>
            <w:tcW w:w="0" w:type="auto"/>
            <w:tcBorders>
              <w:top w:val="nil"/>
              <w:left w:val="nil"/>
              <w:bottom w:val="single" w:sz="8" w:space="0" w:color="auto"/>
              <w:right w:val="single" w:sz="8" w:space="0" w:color="auto"/>
            </w:tcBorders>
            <w:shd w:val="clear" w:color="auto" w:fill="auto"/>
            <w:noWrap/>
            <w:vAlign w:val="center"/>
            <w:hideMark/>
          </w:tcPr>
          <w:p w14:paraId="4ECFC4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3B1083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95BB1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3649C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BE6F64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FB35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431</w:t>
            </w:r>
          </w:p>
        </w:tc>
        <w:tc>
          <w:tcPr>
            <w:tcW w:w="0" w:type="auto"/>
            <w:tcBorders>
              <w:top w:val="nil"/>
              <w:left w:val="nil"/>
              <w:bottom w:val="single" w:sz="8" w:space="0" w:color="auto"/>
              <w:right w:val="single" w:sz="8" w:space="0" w:color="auto"/>
            </w:tcBorders>
            <w:shd w:val="clear" w:color="auto" w:fill="auto"/>
            <w:vAlign w:val="center"/>
            <w:hideMark/>
          </w:tcPr>
          <w:p w14:paraId="2D3D064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AV 1.5</w:t>
            </w:r>
          </w:p>
        </w:tc>
        <w:tc>
          <w:tcPr>
            <w:tcW w:w="0" w:type="auto"/>
            <w:tcBorders>
              <w:top w:val="nil"/>
              <w:left w:val="nil"/>
              <w:bottom w:val="single" w:sz="8" w:space="0" w:color="auto"/>
              <w:right w:val="single" w:sz="8" w:space="0" w:color="auto"/>
            </w:tcBorders>
            <w:shd w:val="clear" w:color="auto" w:fill="auto"/>
            <w:noWrap/>
            <w:vAlign w:val="center"/>
            <w:hideMark/>
          </w:tcPr>
          <w:p w14:paraId="192621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6E465B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1FFE7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72104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678ED5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8268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432</w:t>
            </w:r>
          </w:p>
        </w:tc>
        <w:tc>
          <w:tcPr>
            <w:tcW w:w="0" w:type="auto"/>
            <w:tcBorders>
              <w:top w:val="nil"/>
              <w:left w:val="nil"/>
              <w:bottom w:val="single" w:sz="8" w:space="0" w:color="auto"/>
              <w:right w:val="single" w:sz="8" w:space="0" w:color="auto"/>
            </w:tcBorders>
            <w:shd w:val="clear" w:color="auto" w:fill="auto"/>
            <w:vAlign w:val="center"/>
            <w:hideMark/>
          </w:tcPr>
          <w:p w14:paraId="33E8CE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1.5</w:t>
            </w:r>
          </w:p>
        </w:tc>
        <w:tc>
          <w:tcPr>
            <w:tcW w:w="0" w:type="auto"/>
            <w:tcBorders>
              <w:top w:val="nil"/>
              <w:left w:val="nil"/>
              <w:bottom w:val="single" w:sz="8" w:space="0" w:color="auto"/>
              <w:right w:val="single" w:sz="8" w:space="0" w:color="auto"/>
            </w:tcBorders>
            <w:shd w:val="clear" w:color="auto" w:fill="auto"/>
            <w:noWrap/>
            <w:vAlign w:val="center"/>
            <w:hideMark/>
          </w:tcPr>
          <w:p w14:paraId="054903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D11EDB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D90F1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2408F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3541E8D"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28369F0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52801A73"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SISTEMA DE MANO ANGULO VARIABLE 2.0 (TITANIO)</w:t>
            </w:r>
          </w:p>
        </w:tc>
        <w:tc>
          <w:tcPr>
            <w:tcW w:w="0" w:type="auto"/>
            <w:tcBorders>
              <w:top w:val="nil"/>
              <w:left w:val="nil"/>
              <w:bottom w:val="single" w:sz="8" w:space="0" w:color="auto"/>
              <w:right w:val="single" w:sz="8" w:space="0" w:color="auto"/>
            </w:tcBorders>
            <w:shd w:val="clear" w:color="000000" w:fill="D9D9D9"/>
            <w:noWrap/>
            <w:vAlign w:val="center"/>
            <w:hideMark/>
          </w:tcPr>
          <w:p w14:paraId="1783832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B4A11D5"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539ADC7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7098584"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716F84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24DB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433</w:t>
            </w:r>
          </w:p>
        </w:tc>
        <w:tc>
          <w:tcPr>
            <w:tcW w:w="0" w:type="auto"/>
            <w:tcBorders>
              <w:top w:val="nil"/>
              <w:left w:val="nil"/>
              <w:bottom w:val="single" w:sz="8" w:space="0" w:color="auto"/>
              <w:right w:val="single" w:sz="8" w:space="0" w:color="auto"/>
            </w:tcBorders>
            <w:shd w:val="clear" w:color="auto" w:fill="auto"/>
            <w:vAlign w:val="center"/>
            <w:hideMark/>
          </w:tcPr>
          <w:p w14:paraId="5A177D4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CORTICAL </w:t>
            </w:r>
            <w:proofErr w:type="gramStart"/>
            <w:r w:rsidRPr="0023371D">
              <w:rPr>
                <w:rFonts w:ascii="Arial" w:hAnsi="Arial" w:cs="Arial"/>
                <w:color w:val="000000"/>
                <w:sz w:val="14"/>
                <w:szCs w:val="14"/>
              </w:rPr>
              <w:t>2.O</w:t>
            </w:r>
            <w:proofErr w:type="gramEnd"/>
          </w:p>
        </w:tc>
        <w:tc>
          <w:tcPr>
            <w:tcW w:w="0" w:type="auto"/>
            <w:tcBorders>
              <w:top w:val="nil"/>
              <w:left w:val="nil"/>
              <w:bottom w:val="single" w:sz="8" w:space="0" w:color="auto"/>
              <w:right w:val="single" w:sz="8" w:space="0" w:color="auto"/>
            </w:tcBorders>
            <w:shd w:val="clear" w:color="auto" w:fill="auto"/>
            <w:noWrap/>
            <w:vAlign w:val="center"/>
            <w:hideMark/>
          </w:tcPr>
          <w:p w14:paraId="522DF1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7A4D32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4447A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7E4B2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3ECA82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40A5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434</w:t>
            </w:r>
          </w:p>
        </w:tc>
        <w:tc>
          <w:tcPr>
            <w:tcW w:w="0" w:type="auto"/>
            <w:tcBorders>
              <w:top w:val="nil"/>
              <w:left w:val="nil"/>
              <w:bottom w:val="single" w:sz="8" w:space="0" w:color="auto"/>
              <w:right w:val="single" w:sz="8" w:space="0" w:color="auto"/>
            </w:tcBorders>
            <w:shd w:val="clear" w:color="auto" w:fill="auto"/>
            <w:vAlign w:val="center"/>
            <w:hideMark/>
          </w:tcPr>
          <w:p w14:paraId="0607A51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AV BLOQUEADO  2.0</w:t>
            </w:r>
          </w:p>
        </w:tc>
        <w:tc>
          <w:tcPr>
            <w:tcW w:w="0" w:type="auto"/>
            <w:tcBorders>
              <w:top w:val="nil"/>
              <w:left w:val="nil"/>
              <w:bottom w:val="single" w:sz="8" w:space="0" w:color="auto"/>
              <w:right w:val="single" w:sz="8" w:space="0" w:color="auto"/>
            </w:tcBorders>
            <w:shd w:val="clear" w:color="auto" w:fill="auto"/>
            <w:noWrap/>
            <w:vAlign w:val="center"/>
            <w:hideMark/>
          </w:tcPr>
          <w:p w14:paraId="6E55D3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D8E762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58C89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14D2E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0A85B1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8FC13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435</w:t>
            </w:r>
          </w:p>
        </w:tc>
        <w:tc>
          <w:tcPr>
            <w:tcW w:w="0" w:type="auto"/>
            <w:tcBorders>
              <w:top w:val="nil"/>
              <w:left w:val="nil"/>
              <w:bottom w:val="single" w:sz="8" w:space="0" w:color="auto"/>
              <w:right w:val="single" w:sz="8" w:space="0" w:color="auto"/>
            </w:tcBorders>
            <w:shd w:val="clear" w:color="auto" w:fill="auto"/>
            <w:vAlign w:val="center"/>
            <w:hideMark/>
          </w:tcPr>
          <w:p w14:paraId="7983D5F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REJILLA AV BLOQUEADA</w:t>
            </w:r>
          </w:p>
        </w:tc>
        <w:tc>
          <w:tcPr>
            <w:tcW w:w="0" w:type="auto"/>
            <w:tcBorders>
              <w:top w:val="nil"/>
              <w:left w:val="nil"/>
              <w:bottom w:val="single" w:sz="8" w:space="0" w:color="auto"/>
              <w:right w:val="single" w:sz="8" w:space="0" w:color="auto"/>
            </w:tcBorders>
            <w:shd w:val="clear" w:color="auto" w:fill="auto"/>
            <w:noWrap/>
            <w:vAlign w:val="center"/>
            <w:hideMark/>
          </w:tcPr>
          <w:p w14:paraId="51B4F3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5FD7FD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1D56C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597190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E7F811F"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5BA6B1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3BAC7D32"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CERVICAL </w:t>
            </w:r>
            <w:proofErr w:type="gramStart"/>
            <w:r w:rsidRPr="0023371D">
              <w:rPr>
                <w:rFonts w:ascii="Arial" w:hAnsi="Arial" w:cs="Arial"/>
                <w:b/>
                <w:bCs/>
                <w:color w:val="000000"/>
                <w:sz w:val="14"/>
                <w:szCs w:val="14"/>
              </w:rPr>
              <w:t>ANTERIOR  SET</w:t>
            </w:r>
            <w:proofErr w:type="gramEnd"/>
            <w:r w:rsidRPr="0023371D">
              <w:rPr>
                <w:rFonts w:ascii="Arial" w:hAnsi="Arial" w:cs="Arial"/>
                <w:b/>
                <w:bCs/>
                <w:color w:val="000000"/>
                <w:sz w:val="14"/>
                <w:szCs w:val="14"/>
              </w:rPr>
              <w:t xml:space="preserve"> COMPLETO </w:t>
            </w:r>
          </w:p>
        </w:tc>
        <w:tc>
          <w:tcPr>
            <w:tcW w:w="0" w:type="auto"/>
            <w:tcBorders>
              <w:top w:val="nil"/>
              <w:left w:val="nil"/>
              <w:bottom w:val="single" w:sz="8" w:space="0" w:color="auto"/>
              <w:right w:val="single" w:sz="8" w:space="0" w:color="auto"/>
            </w:tcBorders>
            <w:shd w:val="clear" w:color="000000" w:fill="D9D9D9"/>
            <w:noWrap/>
            <w:vAlign w:val="center"/>
            <w:hideMark/>
          </w:tcPr>
          <w:p w14:paraId="634BC77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6D2F49E9"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4A33664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0E6BA22"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031528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C8942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436</w:t>
            </w:r>
          </w:p>
        </w:tc>
        <w:tc>
          <w:tcPr>
            <w:tcW w:w="0" w:type="auto"/>
            <w:tcBorders>
              <w:top w:val="nil"/>
              <w:left w:val="nil"/>
              <w:bottom w:val="single" w:sz="8" w:space="0" w:color="auto"/>
              <w:right w:val="single" w:sz="8" w:space="0" w:color="auto"/>
            </w:tcBorders>
            <w:shd w:val="clear" w:color="auto" w:fill="auto"/>
            <w:vAlign w:val="center"/>
            <w:hideMark/>
          </w:tcPr>
          <w:p w14:paraId="58D38ED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CERVICAL AUTOESTABLE</w:t>
            </w:r>
          </w:p>
        </w:tc>
        <w:tc>
          <w:tcPr>
            <w:tcW w:w="0" w:type="auto"/>
            <w:tcBorders>
              <w:top w:val="nil"/>
              <w:left w:val="nil"/>
              <w:bottom w:val="single" w:sz="8" w:space="0" w:color="auto"/>
              <w:right w:val="single" w:sz="8" w:space="0" w:color="auto"/>
            </w:tcBorders>
            <w:shd w:val="clear" w:color="auto" w:fill="auto"/>
            <w:noWrap/>
            <w:vAlign w:val="center"/>
            <w:hideMark/>
          </w:tcPr>
          <w:p w14:paraId="471B40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B7C739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6A9B3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D0FAC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148E2F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37BB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437</w:t>
            </w:r>
          </w:p>
        </w:tc>
        <w:tc>
          <w:tcPr>
            <w:tcW w:w="0" w:type="auto"/>
            <w:tcBorders>
              <w:top w:val="nil"/>
              <w:left w:val="nil"/>
              <w:bottom w:val="single" w:sz="8" w:space="0" w:color="auto"/>
              <w:right w:val="single" w:sz="8" w:space="0" w:color="auto"/>
            </w:tcBorders>
            <w:shd w:val="clear" w:color="auto" w:fill="auto"/>
            <w:vAlign w:val="center"/>
            <w:hideMark/>
          </w:tcPr>
          <w:p w14:paraId="3818F33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CIERRE </w:t>
            </w:r>
          </w:p>
        </w:tc>
        <w:tc>
          <w:tcPr>
            <w:tcW w:w="0" w:type="auto"/>
            <w:tcBorders>
              <w:top w:val="nil"/>
              <w:left w:val="nil"/>
              <w:bottom w:val="single" w:sz="8" w:space="0" w:color="auto"/>
              <w:right w:val="single" w:sz="8" w:space="0" w:color="auto"/>
            </w:tcBorders>
            <w:shd w:val="clear" w:color="auto" w:fill="auto"/>
            <w:noWrap/>
            <w:vAlign w:val="center"/>
            <w:hideMark/>
          </w:tcPr>
          <w:p w14:paraId="3036EC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61255B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6E96E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A11FA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0430F9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3759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438</w:t>
            </w:r>
          </w:p>
        </w:tc>
        <w:tc>
          <w:tcPr>
            <w:tcW w:w="0" w:type="auto"/>
            <w:tcBorders>
              <w:top w:val="nil"/>
              <w:left w:val="nil"/>
              <w:bottom w:val="single" w:sz="8" w:space="0" w:color="auto"/>
              <w:right w:val="single" w:sz="8" w:space="0" w:color="auto"/>
            </w:tcBorders>
            <w:shd w:val="clear" w:color="auto" w:fill="auto"/>
            <w:vAlign w:val="center"/>
            <w:hideMark/>
          </w:tcPr>
          <w:p w14:paraId="5A703E9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CIERRE DE EMERGENCIA </w:t>
            </w:r>
          </w:p>
        </w:tc>
        <w:tc>
          <w:tcPr>
            <w:tcW w:w="0" w:type="auto"/>
            <w:tcBorders>
              <w:top w:val="nil"/>
              <w:left w:val="nil"/>
              <w:bottom w:val="single" w:sz="8" w:space="0" w:color="auto"/>
              <w:right w:val="single" w:sz="8" w:space="0" w:color="auto"/>
            </w:tcBorders>
            <w:shd w:val="clear" w:color="auto" w:fill="auto"/>
            <w:noWrap/>
            <w:vAlign w:val="center"/>
            <w:hideMark/>
          </w:tcPr>
          <w:p w14:paraId="1F1DF3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B08159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320E5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5BEA9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D2624B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BA46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439</w:t>
            </w:r>
          </w:p>
        </w:tc>
        <w:tc>
          <w:tcPr>
            <w:tcW w:w="0" w:type="auto"/>
            <w:tcBorders>
              <w:top w:val="nil"/>
              <w:left w:val="nil"/>
              <w:bottom w:val="single" w:sz="8" w:space="0" w:color="auto"/>
              <w:right w:val="single" w:sz="8" w:space="0" w:color="auto"/>
            </w:tcBorders>
            <w:shd w:val="clear" w:color="auto" w:fill="auto"/>
            <w:vAlign w:val="center"/>
            <w:hideMark/>
          </w:tcPr>
          <w:p w14:paraId="40377DB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TORNILLOS POLIAXIAL </w:t>
            </w:r>
          </w:p>
        </w:tc>
        <w:tc>
          <w:tcPr>
            <w:tcW w:w="0" w:type="auto"/>
            <w:tcBorders>
              <w:top w:val="nil"/>
              <w:left w:val="nil"/>
              <w:bottom w:val="single" w:sz="8" w:space="0" w:color="auto"/>
              <w:right w:val="single" w:sz="8" w:space="0" w:color="auto"/>
            </w:tcBorders>
            <w:shd w:val="clear" w:color="auto" w:fill="auto"/>
            <w:noWrap/>
            <w:vAlign w:val="center"/>
            <w:hideMark/>
          </w:tcPr>
          <w:p w14:paraId="2BDDFD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E61E0B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F6412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2ED82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28918F2"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3B5C035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53F9B551"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CERVICAL POSTERIOR SET COMPLETO </w:t>
            </w:r>
          </w:p>
        </w:tc>
        <w:tc>
          <w:tcPr>
            <w:tcW w:w="0" w:type="auto"/>
            <w:tcBorders>
              <w:top w:val="nil"/>
              <w:left w:val="nil"/>
              <w:bottom w:val="single" w:sz="8" w:space="0" w:color="auto"/>
              <w:right w:val="single" w:sz="8" w:space="0" w:color="auto"/>
            </w:tcBorders>
            <w:shd w:val="clear" w:color="000000" w:fill="D9D9D9"/>
            <w:noWrap/>
            <w:vAlign w:val="center"/>
            <w:hideMark/>
          </w:tcPr>
          <w:p w14:paraId="2DADB68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7C40F5B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31E8986"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258ECE32"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214B60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08EF2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440</w:t>
            </w:r>
          </w:p>
        </w:tc>
        <w:tc>
          <w:tcPr>
            <w:tcW w:w="0" w:type="auto"/>
            <w:tcBorders>
              <w:top w:val="nil"/>
              <w:left w:val="nil"/>
              <w:bottom w:val="single" w:sz="8" w:space="0" w:color="auto"/>
              <w:right w:val="single" w:sz="8" w:space="0" w:color="auto"/>
            </w:tcBorders>
            <w:shd w:val="clear" w:color="auto" w:fill="auto"/>
            <w:vAlign w:val="center"/>
            <w:hideMark/>
          </w:tcPr>
          <w:p w14:paraId="56F52D7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POLIAXIAL CERVICAL </w:t>
            </w:r>
          </w:p>
        </w:tc>
        <w:tc>
          <w:tcPr>
            <w:tcW w:w="0" w:type="auto"/>
            <w:tcBorders>
              <w:top w:val="nil"/>
              <w:left w:val="nil"/>
              <w:bottom w:val="single" w:sz="8" w:space="0" w:color="auto"/>
              <w:right w:val="single" w:sz="8" w:space="0" w:color="auto"/>
            </w:tcBorders>
            <w:shd w:val="clear" w:color="auto" w:fill="auto"/>
            <w:noWrap/>
            <w:vAlign w:val="center"/>
            <w:hideMark/>
          </w:tcPr>
          <w:p w14:paraId="16DDC0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42F47B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DF276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F8424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1A119F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970E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441</w:t>
            </w:r>
          </w:p>
        </w:tc>
        <w:tc>
          <w:tcPr>
            <w:tcW w:w="0" w:type="auto"/>
            <w:tcBorders>
              <w:top w:val="nil"/>
              <w:left w:val="nil"/>
              <w:bottom w:val="single" w:sz="8" w:space="0" w:color="auto"/>
              <w:right w:val="single" w:sz="8" w:space="0" w:color="auto"/>
            </w:tcBorders>
            <w:shd w:val="clear" w:color="auto" w:fill="auto"/>
            <w:vAlign w:val="center"/>
            <w:hideMark/>
          </w:tcPr>
          <w:p w14:paraId="31019E8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CIERRE</w:t>
            </w:r>
          </w:p>
        </w:tc>
        <w:tc>
          <w:tcPr>
            <w:tcW w:w="0" w:type="auto"/>
            <w:tcBorders>
              <w:top w:val="nil"/>
              <w:left w:val="nil"/>
              <w:bottom w:val="single" w:sz="8" w:space="0" w:color="auto"/>
              <w:right w:val="single" w:sz="8" w:space="0" w:color="auto"/>
            </w:tcBorders>
            <w:shd w:val="clear" w:color="auto" w:fill="auto"/>
            <w:noWrap/>
            <w:vAlign w:val="center"/>
            <w:hideMark/>
          </w:tcPr>
          <w:p w14:paraId="262A4F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031C6D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A52B7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80A75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575D9E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6DCC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442</w:t>
            </w:r>
          </w:p>
        </w:tc>
        <w:tc>
          <w:tcPr>
            <w:tcW w:w="0" w:type="auto"/>
            <w:tcBorders>
              <w:top w:val="nil"/>
              <w:left w:val="nil"/>
              <w:bottom w:val="single" w:sz="8" w:space="0" w:color="auto"/>
              <w:right w:val="single" w:sz="8" w:space="0" w:color="auto"/>
            </w:tcBorders>
            <w:shd w:val="clear" w:color="auto" w:fill="auto"/>
            <w:vAlign w:val="center"/>
            <w:hideMark/>
          </w:tcPr>
          <w:p w14:paraId="7B459EA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GANCHO CONECTOR CERVICAL </w:t>
            </w:r>
          </w:p>
        </w:tc>
        <w:tc>
          <w:tcPr>
            <w:tcW w:w="0" w:type="auto"/>
            <w:tcBorders>
              <w:top w:val="nil"/>
              <w:left w:val="nil"/>
              <w:bottom w:val="single" w:sz="8" w:space="0" w:color="auto"/>
              <w:right w:val="single" w:sz="8" w:space="0" w:color="auto"/>
            </w:tcBorders>
            <w:shd w:val="clear" w:color="auto" w:fill="auto"/>
            <w:noWrap/>
            <w:vAlign w:val="center"/>
            <w:hideMark/>
          </w:tcPr>
          <w:p w14:paraId="38E4D7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E23411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85E79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11DDC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708941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53679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443</w:t>
            </w:r>
          </w:p>
        </w:tc>
        <w:tc>
          <w:tcPr>
            <w:tcW w:w="0" w:type="auto"/>
            <w:tcBorders>
              <w:top w:val="nil"/>
              <w:left w:val="nil"/>
              <w:bottom w:val="single" w:sz="8" w:space="0" w:color="auto"/>
              <w:right w:val="single" w:sz="8" w:space="0" w:color="auto"/>
            </w:tcBorders>
            <w:shd w:val="clear" w:color="auto" w:fill="auto"/>
            <w:vAlign w:val="center"/>
            <w:hideMark/>
          </w:tcPr>
          <w:p w14:paraId="15F1F84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BARRA TRANSVERSAL </w:t>
            </w:r>
          </w:p>
        </w:tc>
        <w:tc>
          <w:tcPr>
            <w:tcW w:w="0" w:type="auto"/>
            <w:tcBorders>
              <w:top w:val="nil"/>
              <w:left w:val="nil"/>
              <w:bottom w:val="single" w:sz="8" w:space="0" w:color="auto"/>
              <w:right w:val="single" w:sz="8" w:space="0" w:color="auto"/>
            </w:tcBorders>
            <w:shd w:val="clear" w:color="auto" w:fill="auto"/>
            <w:noWrap/>
            <w:vAlign w:val="center"/>
            <w:hideMark/>
          </w:tcPr>
          <w:p w14:paraId="7ECDDB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A70BA8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AFFE7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C1208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02ED47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F26C6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444</w:t>
            </w:r>
          </w:p>
        </w:tc>
        <w:tc>
          <w:tcPr>
            <w:tcW w:w="0" w:type="auto"/>
            <w:tcBorders>
              <w:top w:val="nil"/>
              <w:left w:val="nil"/>
              <w:bottom w:val="single" w:sz="8" w:space="0" w:color="auto"/>
              <w:right w:val="single" w:sz="8" w:space="0" w:color="auto"/>
            </w:tcBorders>
            <w:shd w:val="clear" w:color="auto" w:fill="auto"/>
            <w:vAlign w:val="center"/>
            <w:hideMark/>
          </w:tcPr>
          <w:p w14:paraId="6D8E45B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BARRA CERVO DORSAL </w:t>
            </w:r>
          </w:p>
        </w:tc>
        <w:tc>
          <w:tcPr>
            <w:tcW w:w="0" w:type="auto"/>
            <w:tcBorders>
              <w:top w:val="nil"/>
              <w:left w:val="nil"/>
              <w:bottom w:val="single" w:sz="8" w:space="0" w:color="auto"/>
              <w:right w:val="single" w:sz="8" w:space="0" w:color="auto"/>
            </w:tcBorders>
            <w:shd w:val="clear" w:color="auto" w:fill="auto"/>
            <w:noWrap/>
            <w:vAlign w:val="center"/>
            <w:hideMark/>
          </w:tcPr>
          <w:p w14:paraId="0614E6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ADD993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4CE08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4F52F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558D1D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9930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445</w:t>
            </w:r>
          </w:p>
        </w:tc>
        <w:tc>
          <w:tcPr>
            <w:tcW w:w="0" w:type="auto"/>
            <w:tcBorders>
              <w:top w:val="nil"/>
              <w:left w:val="nil"/>
              <w:bottom w:val="single" w:sz="8" w:space="0" w:color="auto"/>
              <w:right w:val="single" w:sz="8" w:space="0" w:color="auto"/>
            </w:tcBorders>
            <w:shd w:val="clear" w:color="auto" w:fill="auto"/>
            <w:vAlign w:val="center"/>
            <w:hideMark/>
          </w:tcPr>
          <w:p w14:paraId="52DCAD0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POLIAXIAL TRANSARTICULAR</w:t>
            </w:r>
          </w:p>
        </w:tc>
        <w:tc>
          <w:tcPr>
            <w:tcW w:w="0" w:type="auto"/>
            <w:tcBorders>
              <w:top w:val="nil"/>
              <w:left w:val="nil"/>
              <w:bottom w:val="single" w:sz="8" w:space="0" w:color="auto"/>
              <w:right w:val="single" w:sz="8" w:space="0" w:color="auto"/>
            </w:tcBorders>
            <w:shd w:val="clear" w:color="auto" w:fill="auto"/>
            <w:noWrap/>
            <w:vAlign w:val="center"/>
            <w:hideMark/>
          </w:tcPr>
          <w:p w14:paraId="76E649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B96B01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EE474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3188C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36E058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7640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446</w:t>
            </w:r>
          </w:p>
        </w:tc>
        <w:tc>
          <w:tcPr>
            <w:tcW w:w="0" w:type="auto"/>
            <w:tcBorders>
              <w:top w:val="nil"/>
              <w:left w:val="nil"/>
              <w:bottom w:val="single" w:sz="8" w:space="0" w:color="auto"/>
              <w:right w:val="single" w:sz="8" w:space="0" w:color="auto"/>
            </w:tcBorders>
            <w:shd w:val="clear" w:color="auto" w:fill="auto"/>
            <w:vAlign w:val="center"/>
            <w:hideMark/>
          </w:tcPr>
          <w:p w14:paraId="229A241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BARRA PLACA OCCIPITAL DE EMERGENCIA </w:t>
            </w:r>
          </w:p>
        </w:tc>
        <w:tc>
          <w:tcPr>
            <w:tcW w:w="0" w:type="auto"/>
            <w:tcBorders>
              <w:top w:val="nil"/>
              <w:left w:val="nil"/>
              <w:bottom w:val="single" w:sz="8" w:space="0" w:color="auto"/>
              <w:right w:val="single" w:sz="8" w:space="0" w:color="auto"/>
            </w:tcBorders>
            <w:shd w:val="clear" w:color="auto" w:fill="auto"/>
            <w:noWrap/>
            <w:vAlign w:val="center"/>
            <w:hideMark/>
          </w:tcPr>
          <w:p w14:paraId="0E66C0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6F7834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74F30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9BDCB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13F799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ED80C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447</w:t>
            </w:r>
          </w:p>
        </w:tc>
        <w:tc>
          <w:tcPr>
            <w:tcW w:w="0" w:type="auto"/>
            <w:tcBorders>
              <w:top w:val="nil"/>
              <w:left w:val="nil"/>
              <w:bottom w:val="single" w:sz="8" w:space="0" w:color="auto"/>
              <w:right w:val="single" w:sz="8" w:space="0" w:color="auto"/>
            </w:tcBorders>
            <w:shd w:val="clear" w:color="auto" w:fill="auto"/>
            <w:vAlign w:val="center"/>
            <w:hideMark/>
          </w:tcPr>
          <w:p w14:paraId="5167442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PLACA OCCIPITAL </w:t>
            </w:r>
          </w:p>
        </w:tc>
        <w:tc>
          <w:tcPr>
            <w:tcW w:w="0" w:type="auto"/>
            <w:tcBorders>
              <w:top w:val="nil"/>
              <w:left w:val="nil"/>
              <w:bottom w:val="single" w:sz="8" w:space="0" w:color="auto"/>
              <w:right w:val="single" w:sz="8" w:space="0" w:color="auto"/>
            </w:tcBorders>
            <w:shd w:val="clear" w:color="auto" w:fill="auto"/>
            <w:noWrap/>
            <w:vAlign w:val="center"/>
            <w:hideMark/>
          </w:tcPr>
          <w:p w14:paraId="01ADB9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0AA768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90B07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CEBD4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5CE352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B2841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448</w:t>
            </w:r>
          </w:p>
        </w:tc>
        <w:tc>
          <w:tcPr>
            <w:tcW w:w="0" w:type="auto"/>
            <w:tcBorders>
              <w:top w:val="nil"/>
              <w:left w:val="nil"/>
              <w:bottom w:val="single" w:sz="8" w:space="0" w:color="auto"/>
              <w:right w:val="single" w:sz="8" w:space="0" w:color="auto"/>
            </w:tcBorders>
            <w:shd w:val="clear" w:color="auto" w:fill="auto"/>
            <w:vAlign w:val="center"/>
            <w:hideMark/>
          </w:tcPr>
          <w:p w14:paraId="425A31B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BARRA PLACA OCCIPITAL </w:t>
            </w:r>
          </w:p>
        </w:tc>
        <w:tc>
          <w:tcPr>
            <w:tcW w:w="0" w:type="auto"/>
            <w:tcBorders>
              <w:top w:val="nil"/>
              <w:left w:val="nil"/>
              <w:bottom w:val="single" w:sz="8" w:space="0" w:color="auto"/>
              <w:right w:val="single" w:sz="8" w:space="0" w:color="auto"/>
            </w:tcBorders>
            <w:shd w:val="clear" w:color="auto" w:fill="auto"/>
            <w:noWrap/>
            <w:vAlign w:val="center"/>
            <w:hideMark/>
          </w:tcPr>
          <w:p w14:paraId="193150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3E1B31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A090D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E22C6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413DF3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D9C2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449</w:t>
            </w:r>
          </w:p>
        </w:tc>
        <w:tc>
          <w:tcPr>
            <w:tcW w:w="0" w:type="auto"/>
            <w:tcBorders>
              <w:top w:val="nil"/>
              <w:left w:val="nil"/>
              <w:bottom w:val="single" w:sz="8" w:space="0" w:color="auto"/>
              <w:right w:val="single" w:sz="8" w:space="0" w:color="auto"/>
            </w:tcBorders>
            <w:shd w:val="clear" w:color="auto" w:fill="auto"/>
            <w:vAlign w:val="center"/>
            <w:hideMark/>
          </w:tcPr>
          <w:p w14:paraId="3705B93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GANCHO CONECTOR CERVICAL </w:t>
            </w:r>
          </w:p>
        </w:tc>
        <w:tc>
          <w:tcPr>
            <w:tcW w:w="0" w:type="auto"/>
            <w:tcBorders>
              <w:top w:val="nil"/>
              <w:left w:val="nil"/>
              <w:bottom w:val="single" w:sz="8" w:space="0" w:color="auto"/>
              <w:right w:val="single" w:sz="8" w:space="0" w:color="auto"/>
            </w:tcBorders>
            <w:shd w:val="clear" w:color="auto" w:fill="auto"/>
            <w:noWrap/>
            <w:vAlign w:val="center"/>
            <w:hideMark/>
          </w:tcPr>
          <w:p w14:paraId="719ECA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3C3873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285A3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1A0A8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F6782C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9676E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450</w:t>
            </w:r>
          </w:p>
        </w:tc>
        <w:tc>
          <w:tcPr>
            <w:tcW w:w="0" w:type="auto"/>
            <w:tcBorders>
              <w:top w:val="nil"/>
              <w:left w:val="nil"/>
              <w:bottom w:val="single" w:sz="8" w:space="0" w:color="auto"/>
              <w:right w:val="single" w:sz="8" w:space="0" w:color="auto"/>
            </w:tcBorders>
            <w:shd w:val="clear" w:color="auto" w:fill="auto"/>
            <w:vAlign w:val="center"/>
            <w:hideMark/>
          </w:tcPr>
          <w:p w14:paraId="6FFEEBE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GANCHO LAMINAR CERVICAL </w:t>
            </w:r>
          </w:p>
        </w:tc>
        <w:tc>
          <w:tcPr>
            <w:tcW w:w="0" w:type="auto"/>
            <w:tcBorders>
              <w:top w:val="nil"/>
              <w:left w:val="nil"/>
              <w:bottom w:val="single" w:sz="8" w:space="0" w:color="auto"/>
              <w:right w:val="single" w:sz="8" w:space="0" w:color="auto"/>
            </w:tcBorders>
            <w:shd w:val="clear" w:color="auto" w:fill="auto"/>
            <w:noWrap/>
            <w:vAlign w:val="center"/>
            <w:hideMark/>
          </w:tcPr>
          <w:p w14:paraId="21AC6F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F4FD3A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77C31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83913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75478B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1056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451</w:t>
            </w:r>
          </w:p>
        </w:tc>
        <w:tc>
          <w:tcPr>
            <w:tcW w:w="0" w:type="auto"/>
            <w:tcBorders>
              <w:top w:val="nil"/>
              <w:left w:val="nil"/>
              <w:bottom w:val="single" w:sz="8" w:space="0" w:color="auto"/>
              <w:right w:val="single" w:sz="8" w:space="0" w:color="auto"/>
            </w:tcBorders>
            <w:shd w:val="clear" w:color="auto" w:fill="auto"/>
            <w:vAlign w:val="center"/>
            <w:hideMark/>
          </w:tcPr>
          <w:p w14:paraId="3AC4B09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CONECTOR LATERAL </w:t>
            </w:r>
          </w:p>
        </w:tc>
        <w:tc>
          <w:tcPr>
            <w:tcW w:w="0" w:type="auto"/>
            <w:tcBorders>
              <w:top w:val="nil"/>
              <w:left w:val="nil"/>
              <w:bottom w:val="single" w:sz="8" w:space="0" w:color="auto"/>
              <w:right w:val="single" w:sz="8" w:space="0" w:color="auto"/>
            </w:tcBorders>
            <w:shd w:val="clear" w:color="auto" w:fill="auto"/>
            <w:noWrap/>
            <w:vAlign w:val="center"/>
            <w:hideMark/>
          </w:tcPr>
          <w:p w14:paraId="26B755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260248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66EB4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5BA84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E4B3BC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EA745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452</w:t>
            </w:r>
          </w:p>
        </w:tc>
        <w:tc>
          <w:tcPr>
            <w:tcW w:w="0" w:type="auto"/>
            <w:tcBorders>
              <w:top w:val="nil"/>
              <w:left w:val="nil"/>
              <w:bottom w:val="single" w:sz="8" w:space="0" w:color="auto"/>
              <w:right w:val="single" w:sz="8" w:space="0" w:color="auto"/>
            </w:tcBorders>
            <w:shd w:val="clear" w:color="auto" w:fill="auto"/>
            <w:vAlign w:val="center"/>
            <w:hideMark/>
          </w:tcPr>
          <w:p w14:paraId="2234E86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OCCIPITAL</w:t>
            </w:r>
          </w:p>
        </w:tc>
        <w:tc>
          <w:tcPr>
            <w:tcW w:w="0" w:type="auto"/>
            <w:tcBorders>
              <w:top w:val="nil"/>
              <w:left w:val="nil"/>
              <w:bottom w:val="single" w:sz="8" w:space="0" w:color="auto"/>
              <w:right w:val="single" w:sz="8" w:space="0" w:color="auto"/>
            </w:tcBorders>
            <w:shd w:val="clear" w:color="auto" w:fill="auto"/>
            <w:noWrap/>
            <w:vAlign w:val="center"/>
            <w:hideMark/>
          </w:tcPr>
          <w:p w14:paraId="62C3B9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9B496D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0BE25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F7FA5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562596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7407A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453</w:t>
            </w:r>
          </w:p>
        </w:tc>
        <w:tc>
          <w:tcPr>
            <w:tcW w:w="0" w:type="auto"/>
            <w:tcBorders>
              <w:top w:val="nil"/>
              <w:left w:val="nil"/>
              <w:bottom w:val="single" w:sz="8" w:space="0" w:color="auto"/>
              <w:right w:val="single" w:sz="8" w:space="0" w:color="auto"/>
            </w:tcBorders>
            <w:shd w:val="clear" w:color="auto" w:fill="auto"/>
            <w:vAlign w:val="center"/>
            <w:hideMark/>
          </w:tcPr>
          <w:p w14:paraId="3F996EF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GANCHO LAMINAR CERVICAL GRANDE </w:t>
            </w:r>
          </w:p>
          <w:p w14:paraId="7C420D8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hideMark/>
          </w:tcPr>
          <w:p w14:paraId="0D0E0F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F76378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3E456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F9ACA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D24816A"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90C246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31DE2DEF"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SISTEMA TRANSPEDICULAR TORACOLUMBAR POSTERIOR</w:t>
            </w:r>
          </w:p>
        </w:tc>
        <w:tc>
          <w:tcPr>
            <w:tcW w:w="0" w:type="auto"/>
            <w:tcBorders>
              <w:top w:val="nil"/>
              <w:left w:val="nil"/>
              <w:bottom w:val="single" w:sz="8" w:space="0" w:color="auto"/>
              <w:right w:val="single" w:sz="8" w:space="0" w:color="auto"/>
            </w:tcBorders>
            <w:shd w:val="clear" w:color="000000" w:fill="D9D9D9"/>
            <w:noWrap/>
            <w:vAlign w:val="center"/>
            <w:hideMark/>
          </w:tcPr>
          <w:p w14:paraId="3394F67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74C07930"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16F62299"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B99FA4E"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B4F36D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859B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454</w:t>
            </w:r>
          </w:p>
        </w:tc>
        <w:tc>
          <w:tcPr>
            <w:tcW w:w="0" w:type="auto"/>
            <w:tcBorders>
              <w:top w:val="nil"/>
              <w:left w:val="nil"/>
              <w:bottom w:val="single" w:sz="8" w:space="0" w:color="auto"/>
              <w:right w:val="single" w:sz="8" w:space="0" w:color="auto"/>
            </w:tcBorders>
            <w:shd w:val="clear" w:color="auto" w:fill="auto"/>
            <w:vAlign w:val="center"/>
            <w:hideMark/>
          </w:tcPr>
          <w:p w14:paraId="0CB4B8D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POLIAXIAL</w:t>
            </w:r>
          </w:p>
        </w:tc>
        <w:tc>
          <w:tcPr>
            <w:tcW w:w="0" w:type="auto"/>
            <w:tcBorders>
              <w:top w:val="nil"/>
              <w:left w:val="nil"/>
              <w:bottom w:val="single" w:sz="8" w:space="0" w:color="auto"/>
              <w:right w:val="single" w:sz="8" w:space="0" w:color="auto"/>
            </w:tcBorders>
            <w:shd w:val="clear" w:color="auto" w:fill="auto"/>
            <w:noWrap/>
            <w:vAlign w:val="center"/>
            <w:hideMark/>
          </w:tcPr>
          <w:p w14:paraId="0C24E5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E7BC8D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D43B2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EEA57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AEA7AA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8F720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455</w:t>
            </w:r>
          </w:p>
        </w:tc>
        <w:tc>
          <w:tcPr>
            <w:tcW w:w="0" w:type="auto"/>
            <w:tcBorders>
              <w:top w:val="nil"/>
              <w:left w:val="nil"/>
              <w:bottom w:val="single" w:sz="8" w:space="0" w:color="auto"/>
              <w:right w:val="single" w:sz="8" w:space="0" w:color="auto"/>
            </w:tcBorders>
            <w:shd w:val="clear" w:color="auto" w:fill="auto"/>
            <w:vAlign w:val="center"/>
            <w:hideMark/>
          </w:tcPr>
          <w:p w14:paraId="6B93D80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w:t>
            </w:r>
          </w:p>
        </w:tc>
        <w:tc>
          <w:tcPr>
            <w:tcW w:w="0" w:type="auto"/>
            <w:tcBorders>
              <w:top w:val="nil"/>
              <w:left w:val="nil"/>
              <w:bottom w:val="single" w:sz="8" w:space="0" w:color="auto"/>
              <w:right w:val="single" w:sz="8" w:space="0" w:color="auto"/>
            </w:tcBorders>
            <w:shd w:val="clear" w:color="auto" w:fill="auto"/>
            <w:noWrap/>
            <w:vAlign w:val="center"/>
            <w:hideMark/>
          </w:tcPr>
          <w:p w14:paraId="21D33C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FB9E25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2C438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2830F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E6B0CD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06FF7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456</w:t>
            </w:r>
          </w:p>
        </w:tc>
        <w:tc>
          <w:tcPr>
            <w:tcW w:w="0" w:type="auto"/>
            <w:tcBorders>
              <w:top w:val="nil"/>
              <w:left w:val="nil"/>
              <w:bottom w:val="single" w:sz="8" w:space="0" w:color="auto"/>
              <w:right w:val="single" w:sz="8" w:space="0" w:color="auto"/>
            </w:tcBorders>
            <w:shd w:val="clear" w:color="auto" w:fill="auto"/>
            <w:vAlign w:val="center"/>
            <w:hideMark/>
          </w:tcPr>
          <w:p w14:paraId="6280DC4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GANCHO CONECTOR TRANSVERSO</w:t>
            </w:r>
          </w:p>
        </w:tc>
        <w:tc>
          <w:tcPr>
            <w:tcW w:w="0" w:type="auto"/>
            <w:tcBorders>
              <w:top w:val="nil"/>
              <w:left w:val="nil"/>
              <w:bottom w:val="single" w:sz="8" w:space="0" w:color="auto"/>
              <w:right w:val="single" w:sz="8" w:space="0" w:color="auto"/>
            </w:tcBorders>
            <w:shd w:val="clear" w:color="auto" w:fill="auto"/>
            <w:noWrap/>
            <w:vAlign w:val="center"/>
            <w:hideMark/>
          </w:tcPr>
          <w:p w14:paraId="048FE4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F4434A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A413C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9691F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7EC42A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BD993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457</w:t>
            </w:r>
          </w:p>
        </w:tc>
        <w:tc>
          <w:tcPr>
            <w:tcW w:w="0" w:type="auto"/>
            <w:tcBorders>
              <w:top w:val="nil"/>
              <w:left w:val="nil"/>
              <w:bottom w:val="single" w:sz="8" w:space="0" w:color="auto"/>
              <w:right w:val="single" w:sz="8" w:space="0" w:color="auto"/>
            </w:tcBorders>
            <w:shd w:val="clear" w:color="auto" w:fill="auto"/>
            <w:vAlign w:val="center"/>
            <w:hideMark/>
          </w:tcPr>
          <w:p w14:paraId="5508735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TRANSVERSAL</w:t>
            </w:r>
          </w:p>
        </w:tc>
        <w:tc>
          <w:tcPr>
            <w:tcW w:w="0" w:type="auto"/>
            <w:tcBorders>
              <w:top w:val="nil"/>
              <w:left w:val="nil"/>
              <w:bottom w:val="single" w:sz="8" w:space="0" w:color="auto"/>
              <w:right w:val="single" w:sz="8" w:space="0" w:color="auto"/>
            </w:tcBorders>
            <w:shd w:val="clear" w:color="auto" w:fill="auto"/>
            <w:noWrap/>
            <w:vAlign w:val="center"/>
            <w:hideMark/>
          </w:tcPr>
          <w:p w14:paraId="403ED1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4E72C9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A5F47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A07D1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26C9EB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DC61C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458</w:t>
            </w:r>
          </w:p>
        </w:tc>
        <w:tc>
          <w:tcPr>
            <w:tcW w:w="0" w:type="auto"/>
            <w:tcBorders>
              <w:top w:val="nil"/>
              <w:left w:val="nil"/>
              <w:bottom w:val="single" w:sz="8" w:space="0" w:color="auto"/>
              <w:right w:val="single" w:sz="8" w:space="0" w:color="auto"/>
            </w:tcBorders>
            <w:shd w:val="clear" w:color="auto" w:fill="auto"/>
            <w:vAlign w:val="center"/>
            <w:hideMark/>
          </w:tcPr>
          <w:p w14:paraId="6446AC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LONGITUDINAL</w:t>
            </w:r>
          </w:p>
        </w:tc>
        <w:tc>
          <w:tcPr>
            <w:tcW w:w="0" w:type="auto"/>
            <w:tcBorders>
              <w:top w:val="nil"/>
              <w:left w:val="nil"/>
              <w:bottom w:val="single" w:sz="8" w:space="0" w:color="auto"/>
              <w:right w:val="single" w:sz="8" w:space="0" w:color="auto"/>
            </w:tcBorders>
            <w:shd w:val="clear" w:color="auto" w:fill="auto"/>
            <w:noWrap/>
            <w:vAlign w:val="center"/>
            <w:hideMark/>
          </w:tcPr>
          <w:p w14:paraId="065C54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F21930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13458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5FCDF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BA21DFA"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2C10EE1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208A3FD2"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PARA </w:t>
            </w:r>
            <w:proofErr w:type="gramStart"/>
            <w:r w:rsidRPr="0023371D">
              <w:rPr>
                <w:rFonts w:ascii="Arial" w:hAnsi="Arial" w:cs="Arial"/>
                <w:b/>
                <w:bCs/>
                <w:color w:val="000000"/>
                <w:sz w:val="14"/>
                <w:szCs w:val="14"/>
              </w:rPr>
              <w:t>ESCOLIOSIS  SET</w:t>
            </w:r>
            <w:proofErr w:type="gramEnd"/>
            <w:r w:rsidRPr="0023371D">
              <w:rPr>
                <w:rFonts w:ascii="Arial" w:hAnsi="Arial" w:cs="Arial"/>
                <w:b/>
                <w:bCs/>
                <w:color w:val="000000"/>
                <w:sz w:val="14"/>
                <w:szCs w:val="14"/>
              </w:rPr>
              <w:t xml:space="preserve"> COMPLETO </w:t>
            </w:r>
          </w:p>
        </w:tc>
        <w:tc>
          <w:tcPr>
            <w:tcW w:w="0" w:type="auto"/>
            <w:tcBorders>
              <w:top w:val="nil"/>
              <w:left w:val="nil"/>
              <w:bottom w:val="single" w:sz="8" w:space="0" w:color="auto"/>
              <w:right w:val="single" w:sz="8" w:space="0" w:color="auto"/>
            </w:tcBorders>
            <w:shd w:val="clear" w:color="000000" w:fill="D9D9D9"/>
            <w:noWrap/>
            <w:vAlign w:val="center"/>
            <w:hideMark/>
          </w:tcPr>
          <w:p w14:paraId="72BF2AD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ADC366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5D1EF5D6"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07CA0157"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BC471F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64E2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459</w:t>
            </w:r>
          </w:p>
        </w:tc>
        <w:tc>
          <w:tcPr>
            <w:tcW w:w="0" w:type="auto"/>
            <w:tcBorders>
              <w:top w:val="nil"/>
              <w:left w:val="nil"/>
              <w:bottom w:val="single" w:sz="8" w:space="0" w:color="auto"/>
              <w:right w:val="single" w:sz="8" w:space="0" w:color="auto"/>
            </w:tcBorders>
            <w:shd w:val="clear" w:color="auto" w:fill="auto"/>
            <w:vAlign w:val="center"/>
            <w:hideMark/>
          </w:tcPr>
          <w:p w14:paraId="4A550AD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GANCHO PEDICULAR</w:t>
            </w:r>
          </w:p>
        </w:tc>
        <w:tc>
          <w:tcPr>
            <w:tcW w:w="0" w:type="auto"/>
            <w:tcBorders>
              <w:top w:val="nil"/>
              <w:left w:val="nil"/>
              <w:bottom w:val="single" w:sz="8" w:space="0" w:color="auto"/>
              <w:right w:val="single" w:sz="8" w:space="0" w:color="auto"/>
            </w:tcBorders>
            <w:shd w:val="clear" w:color="auto" w:fill="auto"/>
            <w:noWrap/>
            <w:vAlign w:val="center"/>
            <w:hideMark/>
          </w:tcPr>
          <w:p w14:paraId="3B8D30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2829FD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39BDF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3A5B1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A0D93C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5411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460</w:t>
            </w:r>
          </w:p>
        </w:tc>
        <w:tc>
          <w:tcPr>
            <w:tcW w:w="0" w:type="auto"/>
            <w:tcBorders>
              <w:top w:val="nil"/>
              <w:left w:val="nil"/>
              <w:bottom w:val="single" w:sz="8" w:space="0" w:color="auto"/>
              <w:right w:val="single" w:sz="8" w:space="0" w:color="auto"/>
            </w:tcBorders>
            <w:shd w:val="clear" w:color="auto" w:fill="auto"/>
            <w:vAlign w:val="center"/>
            <w:hideMark/>
          </w:tcPr>
          <w:p w14:paraId="362D6B9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MONOAXIAL TORÁXICO </w:t>
            </w:r>
          </w:p>
        </w:tc>
        <w:tc>
          <w:tcPr>
            <w:tcW w:w="0" w:type="auto"/>
            <w:tcBorders>
              <w:top w:val="nil"/>
              <w:left w:val="nil"/>
              <w:bottom w:val="single" w:sz="8" w:space="0" w:color="auto"/>
              <w:right w:val="single" w:sz="8" w:space="0" w:color="auto"/>
            </w:tcBorders>
            <w:shd w:val="clear" w:color="auto" w:fill="auto"/>
            <w:noWrap/>
            <w:vAlign w:val="center"/>
            <w:hideMark/>
          </w:tcPr>
          <w:p w14:paraId="0784AC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7D05EB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CED2B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77C6A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7F0C69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EBAE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461</w:t>
            </w:r>
          </w:p>
        </w:tc>
        <w:tc>
          <w:tcPr>
            <w:tcW w:w="0" w:type="auto"/>
            <w:tcBorders>
              <w:top w:val="nil"/>
              <w:left w:val="nil"/>
              <w:bottom w:val="single" w:sz="8" w:space="0" w:color="auto"/>
              <w:right w:val="single" w:sz="8" w:space="0" w:color="auto"/>
            </w:tcBorders>
            <w:shd w:val="clear" w:color="auto" w:fill="auto"/>
            <w:vAlign w:val="center"/>
            <w:hideMark/>
          </w:tcPr>
          <w:p w14:paraId="2D8DC5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POLIAXIAL PARA REDUCCIÓN</w:t>
            </w:r>
          </w:p>
        </w:tc>
        <w:tc>
          <w:tcPr>
            <w:tcW w:w="0" w:type="auto"/>
            <w:tcBorders>
              <w:top w:val="nil"/>
              <w:left w:val="nil"/>
              <w:bottom w:val="single" w:sz="8" w:space="0" w:color="auto"/>
              <w:right w:val="single" w:sz="8" w:space="0" w:color="auto"/>
            </w:tcBorders>
            <w:shd w:val="clear" w:color="auto" w:fill="auto"/>
            <w:noWrap/>
            <w:vAlign w:val="center"/>
            <w:hideMark/>
          </w:tcPr>
          <w:p w14:paraId="32CDBA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664F6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00C00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D329A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16882A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FFD5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462</w:t>
            </w:r>
          </w:p>
        </w:tc>
        <w:tc>
          <w:tcPr>
            <w:tcW w:w="0" w:type="auto"/>
            <w:tcBorders>
              <w:top w:val="nil"/>
              <w:left w:val="nil"/>
              <w:bottom w:val="single" w:sz="8" w:space="0" w:color="auto"/>
              <w:right w:val="single" w:sz="8" w:space="0" w:color="auto"/>
            </w:tcBorders>
            <w:shd w:val="clear" w:color="auto" w:fill="auto"/>
            <w:vAlign w:val="center"/>
            <w:hideMark/>
          </w:tcPr>
          <w:p w14:paraId="23BC69E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POLIAXIAL MINITORÁXICO </w:t>
            </w:r>
          </w:p>
        </w:tc>
        <w:tc>
          <w:tcPr>
            <w:tcW w:w="0" w:type="auto"/>
            <w:tcBorders>
              <w:top w:val="nil"/>
              <w:left w:val="nil"/>
              <w:bottom w:val="single" w:sz="8" w:space="0" w:color="auto"/>
              <w:right w:val="single" w:sz="8" w:space="0" w:color="auto"/>
            </w:tcBorders>
            <w:shd w:val="clear" w:color="auto" w:fill="auto"/>
            <w:noWrap/>
            <w:vAlign w:val="center"/>
            <w:hideMark/>
          </w:tcPr>
          <w:p w14:paraId="0E37D5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EFFCE8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A226A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B1647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2DA3B1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69DE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463</w:t>
            </w:r>
          </w:p>
        </w:tc>
        <w:tc>
          <w:tcPr>
            <w:tcW w:w="0" w:type="auto"/>
            <w:tcBorders>
              <w:top w:val="nil"/>
              <w:left w:val="nil"/>
              <w:bottom w:val="single" w:sz="8" w:space="0" w:color="auto"/>
              <w:right w:val="single" w:sz="8" w:space="0" w:color="auto"/>
            </w:tcBorders>
            <w:shd w:val="clear" w:color="auto" w:fill="auto"/>
            <w:vAlign w:val="center"/>
            <w:hideMark/>
          </w:tcPr>
          <w:p w14:paraId="459BAB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POLIAXIAL </w:t>
            </w:r>
          </w:p>
        </w:tc>
        <w:tc>
          <w:tcPr>
            <w:tcW w:w="0" w:type="auto"/>
            <w:tcBorders>
              <w:top w:val="nil"/>
              <w:left w:val="nil"/>
              <w:bottom w:val="single" w:sz="8" w:space="0" w:color="auto"/>
              <w:right w:val="single" w:sz="8" w:space="0" w:color="auto"/>
            </w:tcBorders>
            <w:shd w:val="clear" w:color="auto" w:fill="auto"/>
            <w:noWrap/>
            <w:vAlign w:val="center"/>
            <w:hideMark/>
          </w:tcPr>
          <w:p w14:paraId="001AE4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2B3C3C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6B1A5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DE4A6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D8726B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919FF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464</w:t>
            </w:r>
          </w:p>
        </w:tc>
        <w:tc>
          <w:tcPr>
            <w:tcW w:w="0" w:type="auto"/>
            <w:tcBorders>
              <w:top w:val="nil"/>
              <w:left w:val="nil"/>
              <w:bottom w:val="single" w:sz="8" w:space="0" w:color="auto"/>
              <w:right w:val="single" w:sz="8" w:space="0" w:color="auto"/>
            </w:tcBorders>
            <w:shd w:val="clear" w:color="auto" w:fill="auto"/>
            <w:vAlign w:val="center"/>
            <w:hideMark/>
          </w:tcPr>
          <w:p w14:paraId="2569E90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GANCHO LAMINAR TORÁXICO </w:t>
            </w:r>
          </w:p>
        </w:tc>
        <w:tc>
          <w:tcPr>
            <w:tcW w:w="0" w:type="auto"/>
            <w:tcBorders>
              <w:top w:val="nil"/>
              <w:left w:val="nil"/>
              <w:bottom w:val="single" w:sz="8" w:space="0" w:color="auto"/>
              <w:right w:val="single" w:sz="8" w:space="0" w:color="auto"/>
            </w:tcBorders>
            <w:shd w:val="clear" w:color="auto" w:fill="auto"/>
            <w:noWrap/>
            <w:vAlign w:val="center"/>
            <w:hideMark/>
          </w:tcPr>
          <w:p w14:paraId="6B1D43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CB45C4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45A9C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8DF1E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B5E8BB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4E5A3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465</w:t>
            </w:r>
          </w:p>
        </w:tc>
        <w:tc>
          <w:tcPr>
            <w:tcW w:w="0" w:type="auto"/>
            <w:tcBorders>
              <w:top w:val="nil"/>
              <w:left w:val="nil"/>
              <w:bottom w:val="single" w:sz="8" w:space="0" w:color="auto"/>
              <w:right w:val="single" w:sz="8" w:space="0" w:color="auto"/>
            </w:tcBorders>
            <w:shd w:val="clear" w:color="auto" w:fill="auto"/>
            <w:vAlign w:val="center"/>
            <w:hideMark/>
          </w:tcPr>
          <w:p w14:paraId="18C448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GANCHO LAMINAR MEDIANO</w:t>
            </w:r>
          </w:p>
        </w:tc>
        <w:tc>
          <w:tcPr>
            <w:tcW w:w="0" w:type="auto"/>
            <w:tcBorders>
              <w:top w:val="nil"/>
              <w:left w:val="nil"/>
              <w:bottom w:val="single" w:sz="8" w:space="0" w:color="auto"/>
              <w:right w:val="single" w:sz="8" w:space="0" w:color="auto"/>
            </w:tcBorders>
            <w:shd w:val="clear" w:color="auto" w:fill="auto"/>
            <w:noWrap/>
            <w:vAlign w:val="center"/>
            <w:hideMark/>
          </w:tcPr>
          <w:p w14:paraId="3D0D54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360051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B0448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41F4F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C26EBE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23580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466</w:t>
            </w:r>
          </w:p>
        </w:tc>
        <w:tc>
          <w:tcPr>
            <w:tcW w:w="0" w:type="auto"/>
            <w:tcBorders>
              <w:top w:val="nil"/>
              <w:left w:val="nil"/>
              <w:bottom w:val="single" w:sz="8" w:space="0" w:color="auto"/>
              <w:right w:val="single" w:sz="8" w:space="0" w:color="auto"/>
            </w:tcBorders>
            <w:shd w:val="clear" w:color="auto" w:fill="auto"/>
            <w:vAlign w:val="center"/>
            <w:hideMark/>
          </w:tcPr>
          <w:p w14:paraId="77F4EF3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GANCHO CONECTOR TRANSVERSO </w:t>
            </w:r>
          </w:p>
        </w:tc>
        <w:tc>
          <w:tcPr>
            <w:tcW w:w="0" w:type="auto"/>
            <w:tcBorders>
              <w:top w:val="nil"/>
              <w:left w:val="nil"/>
              <w:bottom w:val="single" w:sz="8" w:space="0" w:color="auto"/>
              <w:right w:val="single" w:sz="8" w:space="0" w:color="auto"/>
            </w:tcBorders>
            <w:shd w:val="clear" w:color="auto" w:fill="auto"/>
            <w:noWrap/>
            <w:vAlign w:val="center"/>
            <w:hideMark/>
          </w:tcPr>
          <w:p w14:paraId="0A8AEA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E46934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8D810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9AFEA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A665ED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C3419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467</w:t>
            </w:r>
          </w:p>
        </w:tc>
        <w:tc>
          <w:tcPr>
            <w:tcW w:w="0" w:type="auto"/>
            <w:tcBorders>
              <w:top w:val="nil"/>
              <w:left w:val="nil"/>
              <w:bottom w:val="single" w:sz="8" w:space="0" w:color="auto"/>
              <w:right w:val="single" w:sz="8" w:space="0" w:color="auto"/>
            </w:tcBorders>
            <w:shd w:val="clear" w:color="auto" w:fill="auto"/>
            <w:vAlign w:val="center"/>
            <w:hideMark/>
          </w:tcPr>
          <w:p w14:paraId="65D3E81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CONECTORA</w:t>
            </w:r>
          </w:p>
        </w:tc>
        <w:tc>
          <w:tcPr>
            <w:tcW w:w="0" w:type="auto"/>
            <w:tcBorders>
              <w:top w:val="nil"/>
              <w:left w:val="nil"/>
              <w:bottom w:val="single" w:sz="8" w:space="0" w:color="auto"/>
              <w:right w:val="single" w:sz="8" w:space="0" w:color="auto"/>
            </w:tcBorders>
            <w:shd w:val="clear" w:color="auto" w:fill="auto"/>
            <w:noWrap/>
            <w:vAlign w:val="center"/>
            <w:hideMark/>
          </w:tcPr>
          <w:p w14:paraId="0D7CE8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BF3E85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23F76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D779B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F19F52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45233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468</w:t>
            </w:r>
          </w:p>
        </w:tc>
        <w:tc>
          <w:tcPr>
            <w:tcW w:w="0" w:type="auto"/>
            <w:tcBorders>
              <w:top w:val="nil"/>
              <w:left w:val="nil"/>
              <w:bottom w:val="single" w:sz="8" w:space="0" w:color="auto"/>
              <w:right w:val="single" w:sz="8" w:space="0" w:color="auto"/>
            </w:tcBorders>
            <w:shd w:val="clear" w:color="auto" w:fill="auto"/>
            <w:vAlign w:val="center"/>
            <w:hideMark/>
          </w:tcPr>
          <w:p w14:paraId="70851ED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LONGITUDINAL DE 480 MM</w:t>
            </w:r>
          </w:p>
        </w:tc>
        <w:tc>
          <w:tcPr>
            <w:tcW w:w="0" w:type="auto"/>
            <w:tcBorders>
              <w:top w:val="nil"/>
              <w:left w:val="nil"/>
              <w:bottom w:val="single" w:sz="8" w:space="0" w:color="auto"/>
              <w:right w:val="single" w:sz="8" w:space="0" w:color="auto"/>
            </w:tcBorders>
            <w:shd w:val="clear" w:color="auto" w:fill="auto"/>
            <w:noWrap/>
            <w:vAlign w:val="center"/>
            <w:hideMark/>
          </w:tcPr>
          <w:p w14:paraId="3DFC79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C12B7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ADE4C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2D762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18191C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1DDD9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469</w:t>
            </w:r>
          </w:p>
        </w:tc>
        <w:tc>
          <w:tcPr>
            <w:tcW w:w="0" w:type="auto"/>
            <w:tcBorders>
              <w:top w:val="nil"/>
              <w:left w:val="nil"/>
              <w:bottom w:val="single" w:sz="8" w:space="0" w:color="auto"/>
              <w:right w:val="single" w:sz="8" w:space="0" w:color="auto"/>
            </w:tcBorders>
            <w:shd w:val="clear" w:color="auto" w:fill="auto"/>
            <w:vAlign w:val="center"/>
            <w:hideMark/>
          </w:tcPr>
          <w:p w14:paraId="36F61C7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BLOQUEO </w:t>
            </w:r>
          </w:p>
        </w:tc>
        <w:tc>
          <w:tcPr>
            <w:tcW w:w="0" w:type="auto"/>
            <w:tcBorders>
              <w:top w:val="nil"/>
              <w:left w:val="nil"/>
              <w:bottom w:val="single" w:sz="8" w:space="0" w:color="auto"/>
              <w:right w:val="single" w:sz="8" w:space="0" w:color="auto"/>
            </w:tcBorders>
            <w:shd w:val="clear" w:color="auto" w:fill="auto"/>
            <w:noWrap/>
            <w:vAlign w:val="center"/>
            <w:hideMark/>
          </w:tcPr>
          <w:p w14:paraId="1AAE08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189D59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D4FF8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5C359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05C5A5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C1DB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470</w:t>
            </w:r>
          </w:p>
        </w:tc>
        <w:tc>
          <w:tcPr>
            <w:tcW w:w="0" w:type="auto"/>
            <w:tcBorders>
              <w:top w:val="nil"/>
              <w:left w:val="nil"/>
              <w:bottom w:val="single" w:sz="8" w:space="0" w:color="auto"/>
              <w:right w:val="single" w:sz="8" w:space="0" w:color="auto"/>
            </w:tcBorders>
            <w:shd w:val="clear" w:color="auto" w:fill="auto"/>
            <w:vAlign w:val="center"/>
            <w:hideMark/>
          </w:tcPr>
          <w:p w14:paraId="521C174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MONOAXIAL</w:t>
            </w:r>
          </w:p>
        </w:tc>
        <w:tc>
          <w:tcPr>
            <w:tcW w:w="0" w:type="auto"/>
            <w:tcBorders>
              <w:top w:val="nil"/>
              <w:left w:val="nil"/>
              <w:bottom w:val="single" w:sz="8" w:space="0" w:color="auto"/>
              <w:right w:val="single" w:sz="8" w:space="0" w:color="auto"/>
            </w:tcBorders>
            <w:shd w:val="clear" w:color="auto" w:fill="auto"/>
            <w:noWrap/>
            <w:vAlign w:val="center"/>
            <w:hideMark/>
          </w:tcPr>
          <w:p w14:paraId="1AB509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E35B63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9D207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F475E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30DAD5B"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20193D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519184B5"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TORACOLUMBAR ANTERIOR </w:t>
            </w:r>
          </w:p>
        </w:tc>
        <w:tc>
          <w:tcPr>
            <w:tcW w:w="0" w:type="auto"/>
            <w:tcBorders>
              <w:top w:val="nil"/>
              <w:left w:val="nil"/>
              <w:bottom w:val="single" w:sz="8" w:space="0" w:color="auto"/>
              <w:right w:val="single" w:sz="8" w:space="0" w:color="auto"/>
            </w:tcBorders>
            <w:shd w:val="clear" w:color="000000" w:fill="D9D9D9"/>
            <w:noWrap/>
            <w:vAlign w:val="center"/>
            <w:hideMark/>
          </w:tcPr>
          <w:p w14:paraId="569CF94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5F141DB7"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1C4D82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7A57F34"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C47572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C050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471</w:t>
            </w:r>
          </w:p>
        </w:tc>
        <w:tc>
          <w:tcPr>
            <w:tcW w:w="0" w:type="auto"/>
            <w:tcBorders>
              <w:top w:val="nil"/>
              <w:left w:val="nil"/>
              <w:bottom w:val="single" w:sz="8" w:space="0" w:color="auto"/>
              <w:right w:val="single" w:sz="8" w:space="0" w:color="auto"/>
            </w:tcBorders>
            <w:shd w:val="clear" w:color="auto" w:fill="auto"/>
            <w:vAlign w:val="center"/>
            <w:hideMark/>
          </w:tcPr>
          <w:p w14:paraId="32CED43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TORACOLUMBAR </w:t>
            </w:r>
          </w:p>
        </w:tc>
        <w:tc>
          <w:tcPr>
            <w:tcW w:w="0" w:type="auto"/>
            <w:tcBorders>
              <w:top w:val="nil"/>
              <w:left w:val="nil"/>
              <w:bottom w:val="single" w:sz="8" w:space="0" w:color="auto"/>
              <w:right w:val="single" w:sz="8" w:space="0" w:color="auto"/>
            </w:tcBorders>
            <w:shd w:val="clear" w:color="auto" w:fill="auto"/>
            <w:noWrap/>
            <w:vAlign w:val="center"/>
            <w:hideMark/>
          </w:tcPr>
          <w:p w14:paraId="43AEF2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9AB595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D8F9BF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5E935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A400BD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7E873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472</w:t>
            </w:r>
          </w:p>
        </w:tc>
        <w:tc>
          <w:tcPr>
            <w:tcW w:w="0" w:type="auto"/>
            <w:tcBorders>
              <w:top w:val="nil"/>
              <w:left w:val="nil"/>
              <w:bottom w:val="single" w:sz="8" w:space="0" w:color="auto"/>
              <w:right w:val="single" w:sz="8" w:space="0" w:color="auto"/>
            </w:tcBorders>
            <w:shd w:val="clear" w:color="auto" w:fill="auto"/>
            <w:vAlign w:val="center"/>
            <w:hideMark/>
          </w:tcPr>
          <w:p w14:paraId="4B975BA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TORÁXICO VERTEBRAL ANTERIOR </w:t>
            </w:r>
          </w:p>
        </w:tc>
        <w:tc>
          <w:tcPr>
            <w:tcW w:w="0" w:type="auto"/>
            <w:tcBorders>
              <w:top w:val="nil"/>
              <w:left w:val="nil"/>
              <w:bottom w:val="single" w:sz="8" w:space="0" w:color="auto"/>
              <w:right w:val="single" w:sz="8" w:space="0" w:color="auto"/>
            </w:tcBorders>
            <w:shd w:val="clear" w:color="auto" w:fill="auto"/>
            <w:noWrap/>
            <w:vAlign w:val="center"/>
            <w:hideMark/>
          </w:tcPr>
          <w:p w14:paraId="08A46C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6D748B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0CDE0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ADCA8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F8F871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130C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473</w:t>
            </w:r>
          </w:p>
        </w:tc>
        <w:tc>
          <w:tcPr>
            <w:tcW w:w="0" w:type="auto"/>
            <w:tcBorders>
              <w:top w:val="nil"/>
              <w:left w:val="nil"/>
              <w:bottom w:val="single" w:sz="8" w:space="0" w:color="auto"/>
              <w:right w:val="single" w:sz="8" w:space="0" w:color="auto"/>
            </w:tcBorders>
            <w:shd w:val="clear" w:color="auto" w:fill="auto"/>
            <w:vAlign w:val="center"/>
            <w:hideMark/>
          </w:tcPr>
          <w:p w14:paraId="43DA0CF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TORÁXICO VERTEBRAL POSTERIOR</w:t>
            </w:r>
          </w:p>
        </w:tc>
        <w:tc>
          <w:tcPr>
            <w:tcW w:w="0" w:type="auto"/>
            <w:tcBorders>
              <w:top w:val="nil"/>
              <w:left w:val="nil"/>
              <w:bottom w:val="single" w:sz="8" w:space="0" w:color="auto"/>
              <w:right w:val="single" w:sz="8" w:space="0" w:color="auto"/>
            </w:tcBorders>
            <w:shd w:val="clear" w:color="auto" w:fill="auto"/>
            <w:noWrap/>
            <w:vAlign w:val="center"/>
            <w:hideMark/>
          </w:tcPr>
          <w:p w14:paraId="1F2FF1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D41C4C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268E3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52B776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CB3F1A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3DBE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474</w:t>
            </w:r>
          </w:p>
        </w:tc>
        <w:tc>
          <w:tcPr>
            <w:tcW w:w="0" w:type="auto"/>
            <w:tcBorders>
              <w:top w:val="nil"/>
              <w:left w:val="nil"/>
              <w:bottom w:val="single" w:sz="8" w:space="0" w:color="auto"/>
              <w:right w:val="single" w:sz="8" w:space="0" w:color="auto"/>
            </w:tcBorders>
            <w:shd w:val="clear" w:color="auto" w:fill="auto"/>
            <w:vAlign w:val="center"/>
            <w:hideMark/>
          </w:tcPr>
          <w:p w14:paraId="3BC7722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TUERCA</w:t>
            </w:r>
          </w:p>
        </w:tc>
        <w:tc>
          <w:tcPr>
            <w:tcW w:w="0" w:type="auto"/>
            <w:tcBorders>
              <w:top w:val="nil"/>
              <w:left w:val="nil"/>
              <w:bottom w:val="single" w:sz="8" w:space="0" w:color="auto"/>
              <w:right w:val="single" w:sz="8" w:space="0" w:color="auto"/>
            </w:tcBorders>
            <w:shd w:val="clear" w:color="auto" w:fill="auto"/>
            <w:noWrap/>
            <w:vAlign w:val="center"/>
            <w:hideMark/>
          </w:tcPr>
          <w:p w14:paraId="6D72C3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6CC22B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5DC13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CB48C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C4735E6"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E4A7B1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2A602E7E"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ACCESORIO NEUROCIRUGÍA</w:t>
            </w:r>
          </w:p>
        </w:tc>
        <w:tc>
          <w:tcPr>
            <w:tcW w:w="0" w:type="auto"/>
            <w:tcBorders>
              <w:top w:val="nil"/>
              <w:left w:val="nil"/>
              <w:bottom w:val="single" w:sz="8" w:space="0" w:color="auto"/>
              <w:right w:val="single" w:sz="8" w:space="0" w:color="auto"/>
            </w:tcBorders>
            <w:shd w:val="clear" w:color="000000" w:fill="D9D9D9"/>
            <w:noWrap/>
            <w:vAlign w:val="center"/>
            <w:hideMark/>
          </w:tcPr>
          <w:p w14:paraId="46E4602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249A3D7"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1E1F499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1581C6C"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354D31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EB8A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475</w:t>
            </w:r>
          </w:p>
        </w:tc>
        <w:tc>
          <w:tcPr>
            <w:tcW w:w="0" w:type="auto"/>
            <w:tcBorders>
              <w:top w:val="nil"/>
              <w:left w:val="nil"/>
              <w:bottom w:val="single" w:sz="8" w:space="0" w:color="auto"/>
              <w:right w:val="single" w:sz="8" w:space="0" w:color="auto"/>
            </w:tcBorders>
            <w:shd w:val="clear" w:color="auto" w:fill="auto"/>
            <w:vAlign w:val="center"/>
            <w:hideMark/>
          </w:tcPr>
          <w:p w14:paraId="511FCC9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SUSTITUTO OSEO 1 GR PUTTY </w:t>
            </w:r>
          </w:p>
        </w:tc>
        <w:tc>
          <w:tcPr>
            <w:tcW w:w="0" w:type="auto"/>
            <w:tcBorders>
              <w:top w:val="nil"/>
              <w:left w:val="nil"/>
              <w:bottom w:val="single" w:sz="8" w:space="0" w:color="auto"/>
              <w:right w:val="single" w:sz="8" w:space="0" w:color="auto"/>
            </w:tcBorders>
            <w:shd w:val="clear" w:color="auto" w:fill="auto"/>
            <w:noWrap/>
            <w:vAlign w:val="center"/>
            <w:hideMark/>
          </w:tcPr>
          <w:p w14:paraId="4BF88F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9A894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90EB9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A9E8C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230732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8340D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476</w:t>
            </w:r>
          </w:p>
        </w:tc>
        <w:tc>
          <w:tcPr>
            <w:tcW w:w="0" w:type="auto"/>
            <w:tcBorders>
              <w:top w:val="nil"/>
              <w:left w:val="nil"/>
              <w:bottom w:val="single" w:sz="8" w:space="0" w:color="auto"/>
              <w:right w:val="single" w:sz="8" w:space="0" w:color="auto"/>
            </w:tcBorders>
            <w:shd w:val="clear" w:color="auto" w:fill="auto"/>
            <w:vAlign w:val="center"/>
            <w:hideMark/>
          </w:tcPr>
          <w:p w14:paraId="1FE9505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SUSTITUTO OSEO 5 GR PUTTY</w:t>
            </w:r>
          </w:p>
        </w:tc>
        <w:tc>
          <w:tcPr>
            <w:tcW w:w="0" w:type="auto"/>
            <w:tcBorders>
              <w:top w:val="nil"/>
              <w:left w:val="nil"/>
              <w:bottom w:val="single" w:sz="8" w:space="0" w:color="auto"/>
              <w:right w:val="single" w:sz="8" w:space="0" w:color="auto"/>
            </w:tcBorders>
            <w:shd w:val="clear" w:color="auto" w:fill="auto"/>
            <w:noWrap/>
            <w:vAlign w:val="center"/>
            <w:hideMark/>
          </w:tcPr>
          <w:p w14:paraId="54BBAB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EACCA5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DC5A7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86F9F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EBC562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BEE4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477</w:t>
            </w:r>
          </w:p>
        </w:tc>
        <w:tc>
          <w:tcPr>
            <w:tcW w:w="0" w:type="auto"/>
            <w:tcBorders>
              <w:top w:val="nil"/>
              <w:left w:val="nil"/>
              <w:bottom w:val="single" w:sz="8" w:space="0" w:color="auto"/>
              <w:right w:val="single" w:sz="8" w:space="0" w:color="auto"/>
            </w:tcBorders>
            <w:shd w:val="clear" w:color="auto" w:fill="auto"/>
            <w:vAlign w:val="center"/>
            <w:hideMark/>
          </w:tcPr>
          <w:p w14:paraId="7154D9A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SUSTITUTO OSEO 10 GR PUTTY</w:t>
            </w:r>
          </w:p>
        </w:tc>
        <w:tc>
          <w:tcPr>
            <w:tcW w:w="0" w:type="auto"/>
            <w:tcBorders>
              <w:top w:val="nil"/>
              <w:left w:val="nil"/>
              <w:bottom w:val="single" w:sz="8" w:space="0" w:color="auto"/>
              <w:right w:val="single" w:sz="8" w:space="0" w:color="auto"/>
            </w:tcBorders>
            <w:shd w:val="clear" w:color="auto" w:fill="auto"/>
            <w:noWrap/>
            <w:vAlign w:val="center"/>
            <w:hideMark/>
          </w:tcPr>
          <w:p w14:paraId="5F3004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02CCBA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8CB0D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69CBC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37850D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4313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478</w:t>
            </w:r>
          </w:p>
        </w:tc>
        <w:tc>
          <w:tcPr>
            <w:tcW w:w="0" w:type="auto"/>
            <w:tcBorders>
              <w:top w:val="nil"/>
              <w:left w:val="nil"/>
              <w:bottom w:val="single" w:sz="8" w:space="0" w:color="auto"/>
              <w:right w:val="single" w:sz="8" w:space="0" w:color="auto"/>
            </w:tcBorders>
            <w:shd w:val="clear" w:color="auto" w:fill="auto"/>
            <w:vAlign w:val="center"/>
            <w:hideMark/>
          </w:tcPr>
          <w:p w14:paraId="2A49579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SUSTITUTO OSEO CHIPS 5 CC</w:t>
            </w:r>
          </w:p>
        </w:tc>
        <w:tc>
          <w:tcPr>
            <w:tcW w:w="0" w:type="auto"/>
            <w:tcBorders>
              <w:top w:val="nil"/>
              <w:left w:val="nil"/>
              <w:bottom w:val="single" w:sz="8" w:space="0" w:color="auto"/>
              <w:right w:val="single" w:sz="8" w:space="0" w:color="auto"/>
            </w:tcBorders>
            <w:shd w:val="clear" w:color="auto" w:fill="auto"/>
            <w:noWrap/>
            <w:vAlign w:val="center"/>
            <w:hideMark/>
          </w:tcPr>
          <w:p w14:paraId="5AB1AF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DA08FF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C0F8F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1CC32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5548A7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C22A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479</w:t>
            </w:r>
          </w:p>
        </w:tc>
        <w:tc>
          <w:tcPr>
            <w:tcW w:w="0" w:type="auto"/>
            <w:tcBorders>
              <w:top w:val="nil"/>
              <w:left w:val="nil"/>
              <w:bottom w:val="single" w:sz="8" w:space="0" w:color="auto"/>
              <w:right w:val="single" w:sz="8" w:space="0" w:color="auto"/>
            </w:tcBorders>
            <w:shd w:val="clear" w:color="auto" w:fill="auto"/>
            <w:vAlign w:val="center"/>
            <w:hideMark/>
          </w:tcPr>
          <w:p w14:paraId="18E4C3D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SUSTITUTO OSEO CHIPS 10 CC</w:t>
            </w:r>
          </w:p>
        </w:tc>
        <w:tc>
          <w:tcPr>
            <w:tcW w:w="0" w:type="auto"/>
            <w:tcBorders>
              <w:top w:val="nil"/>
              <w:left w:val="nil"/>
              <w:bottom w:val="single" w:sz="8" w:space="0" w:color="auto"/>
              <w:right w:val="single" w:sz="8" w:space="0" w:color="auto"/>
            </w:tcBorders>
            <w:shd w:val="clear" w:color="auto" w:fill="auto"/>
            <w:noWrap/>
            <w:vAlign w:val="center"/>
            <w:hideMark/>
          </w:tcPr>
          <w:p w14:paraId="1B3A05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BEEAC7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5A4B5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08E56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9BC08E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751A5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480</w:t>
            </w:r>
          </w:p>
        </w:tc>
        <w:tc>
          <w:tcPr>
            <w:tcW w:w="0" w:type="auto"/>
            <w:tcBorders>
              <w:top w:val="nil"/>
              <w:left w:val="nil"/>
              <w:bottom w:val="single" w:sz="8" w:space="0" w:color="auto"/>
              <w:right w:val="single" w:sz="8" w:space="0" w:color="auto"/>
            </w:tcBorders>
            <w:shd w:val="clear" w:color="auto" w:fill="auto"/>
            <w:vAlign w:val="center"/>
            <w:hideMark/>
          </w:tcPr>
          <w:p w14:paraId="7246A29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SUSTITUTO OSEO CHIPS 15 CC</w:t>
            </w:r>
          </w:p>
        </w:tc>
        <w:tc>
          <w:tcPr>
            <w:tcW w:w="0" w:type="auto"/>
            <w:tcBorders>
              <w:top w:val="nil"/>
              <w:left w:val="nil"/>
              <w:bottom w:val="single" w:sz="8" w:space="0" w:color="auto"/>
              <w:right w:val="single" w:sz="8" w:space="0" w:color="auto"/>
            </w:tcBorders>
            <w:shd w:val="clear" w:color="auto" w:fill="auto"/>
            <w:noWrap/>
            <w:vAlign w:val="center"/>
            <w:hideMark/>
          </w:tcPr>
          <w:p w14:paraId="1AD7A6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E098FC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DE477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69AA6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4070406"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DADDEE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324C4597"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REEMPLAZO CUERPO VERTEBRAL SET COMPLETO (DEBEN INCLUIR LOS </w:t>
            </w:r>
            <w:proofErr w:type="gramStart"/>
            <w:r w:rsidRPr="0023371D">
              <w:rPr>
                <w:rFonts w:ascii="Arial" w:hAnsi="Arial" w:cs="Arial"/>
                <w:b/>
                <w:bCs/>
                <w:color w:val="000000"/>
                <w:sz w:val="14"/>
                <w:szCs w:val="14"/>
              </w:rPr>
              <w:t>CILINDROS  DE</w:t>
            </w:r>
            <w:proofErr w:type="gramEnd"/>
            <w:r w:rsidRPr="0023371D">
              <w:rPr>
                <w:rFonts w:ascii="Arial" w:hAnsi="Arial" w:cs="Arial"/>
                <w:b/>
                <w:bCs/>
                <w:color w:val="000000"/>
                <w:sz w:val="14"/>
                <w:szCs w:val="14"/>
              </w:rPr>
              <w:t xml:space="preserve"> TITANIO ) </w:t>
            </w:r>
          </w:p>
        </w:tc>
        <w:tc>
          <w:tcPr>
            <w:tcW w:w="0" w:type="auto"/>
            <w:tcBorders>
              <w:top w:val="nil"/>
              <w:left w:val="nil"/>
              <w:bottom w:val="single" w:sz="8" w:space="0" w:color="auto"/>
              <w:right w:val="single" w:sz="8" w:space="0" w:color="auto"/>
            </w:tcBorders>
            <w:shd w:val="clear" w:color="000000" w:fill="D9D9D9"/>
            <w:noWrap/>
            <w:vAlign w:val="center"/>
            <w:hideMark/>
          </w:tcPr>
          <w:p w14:paraId="3316824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18FCDA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04D08769"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EE78C87"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49C2450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C3220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481</w:t>
            </w:r>
          </w:p>
        </w:tc>
        <w:tc>
          <w:tcPr>
            <w:tcW w:w="0" w:type="auto"/>
            <w:tcBorders>
              <w:top w:val="nil"/>
              <w:left w:val="nil"/>
              <w:bottom w:val="single" w:sz="8" w:space="0" w:color="auto"/>
              <w:right w:val="single" w:sz="8" w:space="0" w:color="auto"/>
            </w:tcBorders>
            <w:shd w:val="clear" w:color="auto" w:fill="auto"/>
            <w:vAlign w:val="center"/>
            <w:hideMark/>
          </w:tcPr>
          <w:p w14:paraId="6A1FB6B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MALLA CILÍNDRICA DE 12 X 30 MM / 16 X 30 MM / 20 X 30 MM / 25 X 30 MM / 12 X 70 MM </w:t>
            </w:r>
            <w:proofErr w:type="gramStart"/>
            <w:r w:rsidRPr="0023371D">
              <w:rPr>
                <w:rFonts w:ascii="Arial" w:hAnsi="Arial" w:cs="Arial"/>
                <w:color w:val="000000"/>
                <w:sz w:val="14"/>
                <w:szCs w:val="14"/>
              </w:rPr>
              <w:t>/  16</w:t>
            </w:r>
            <w:proofErr w:type="gramEnd"/>
            <w:r w:rsidRPr="0023371D">
              <w:rPr>
                <w:rFonts w:ascii="Arial" w:hAnsi="Arial" w:cs="Arial"/>
                <w:color w:val="000000"/>
                <w:sz w:val="14"/>
                <w:szCs w:val="14"/>
              </w:rPr>
              <w:t xml:space="preserve"> X 70 MM / 20 X 70 MM / 25 X 70 MM</w:t>
            </w:r>
          </w:p>
        </w:tc>
        <w:tc>
          <w:tcPr>
            <w:tcW w:w="0" w:type="auto"/>
            <w:tcBorders>
              <w:top w:val="nil"/>
              <w:left w:val="nil"/>
              <w:bottom w:val="single" w:sz="8" w:space="0" w:color="auto"/>
              <w:right w:val="single" w:sz="8" w:space="0" w:color="auto"/>
            </w:tcBorders>
            <w:shd w:val="clear" w:color="auto" w:fill="auto"/>
            <w:noWrap/>
            <w:vAlign w:val="center"/>
            <w:hideMark/>
          </w:tcPr>
          <w:p w14:paraId="5DB1C7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84EA39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E693F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C69EA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58EAFD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CDF63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482</w:t>
            </w:r>
          </w:p>
        </w:tc>
        <w:tc>
          <w:tcPr>
            <w:tcW w:w="0" w:type="auto"/>
            <w:tcBorders>
              <w:top w:val="nil"/>
              <w:left w:val="nil"/>
              <w:bottom w:val="single" w:sz="8" w:space="0" w:color="auto"/>
              <w:right w:val="single" w:sz="8" w:space="0" w:color="auto"/>
            </w:tcBorders>
            <w:shd w:val="clear" w:color="auto" w:fill="auto"/>
            <w:vAlign w:val="center"/>
            <w:hideMark/>
          </w:tcPr>
          <w:p w14:paraId="60FC018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ANIILLO RV X 16 MM / 20 MM /25 MM</w:t>
            </w:r>
          </w:p>
        </w:tc>
        <w:tc>
          <w:tcPr>
            <w:tcW w:w="0" w:type="auto"/>
            <w:tcBorders>
              <w:top w:val="nil"/>
              <w:left w:val="nil"/>
              <w:bottom w:val="single" w:sz="8" w:space="0" w:color="auto"/>
              <w:right w:val="single" w:sz="8" w:space="0" w:color="auto"/>
            </w:tcBorders>
            <w:shd w:val="clear" w:color="auto" w:fill="auto"/>
            <w:noWrap/>
            <w:vAlign w:val="center"/>
            <w:hideMark/>
          </w:tcPr>
          <w:p w14:paraId="3ED36C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007054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63848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E057A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F054F7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DFD1B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483</w:t>
            </w:r>
          </w:p>
        </w:tc>
        <w:tc>
          <w:tcPr>
            <w:tcW w:w="0" w:type="auto"/>
            <w:tcBorders>
              <w:top w:val="nil"/>
              <w:left w:val="nil"/>
              <w:bottom w:val="single" w:sz="8" w:space="0" w:color="auto"/>
              <w:right w:val="single" w:sz="8" w:space="0" w:color="auto"/>
            </w:tcBorders>
            <w:shd w:val="clear" w:color="auto" w:fill="auto"/>
            <w:vAlign w:val="center"/>
            <w:hideMark/>
          </w:tcPr>
          <w:p w14:paraId="22113D2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RV </w:t>
            </w:r>
          </w:p>
        </w:tc>
        <w:tc>
          <w:tcPr>
            <w:tcW w:w="0" w:type="auto"/>
            <w:tcBorders>
              <w:top w:val="nil"/>
              <w:left w:val="nil"/>
              <w:bottom w:val="single" w:sz="8" w:space="0" w:color="auto"/>
              <w:right w:val="single" w:sz="8" w:space="0" w:color="auto"/>
            </w:tcBorders>
            <w:shd w:val="clear" w:color="auto" w:fill="auto"/>
            <w:noWrap/>
            <w:vAlign w:val="center"/>
            <w:hideMark/>
          </w:tcPr>
          <w:p w14:paraId="0A62AE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6BDB4C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CCD28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B5E45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B06D67D"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9C5959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5C089F24"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SISTEMA LUMBAR </w:t>
            </w:r>
            <w:proofErr w:type="gramStart"/>
            <w:r w:rsidRPr="0023371D">
              <w:rPr>
                <w:rFonts w:ascii="Arial" w:hAnsi="Arial" w:cs="Arial"/>
                <w:b/>
                <w:bCs/>
                <w:color w:val="000000"/>
                <w:sz w:val="14"/>
                <w:szCs w:val="14"/>
              </w:rPr>
              <w:t>POSTERIOR  SET</w:t>
            </w:r>
            <w:proofErr w:type="gramEnd"/>
            <w:r w:rsidRPr="0023371D">
              <w:rPr>
                <w:rFonts w:ascii="Arial" w:hAnsi="Arial" w:cs="Arial"/>
                <w:b/>
                <w:bCs/>
                <w:color w:val="000000"/>
                <w:sz w:val="14"/>
                <w:szCs w:val="14"/>
              </w:rPr>
              <w:t xml:space="preserve"> COMPLETO </w:t>
            </w:r>
          </w:p>
        </w:tc>
        <w:tc>
          <w:tcPr>
            <w:tcW w:w="0" w:type="auto"/>
            <w:tcBorders>
              <w:top w:val="nil"/>
              <w:left w:val="nil"/>
              <w:bottom w:val="single" w:sz="8" w:space="0" w:color="auto"/>
              <w:right w:val="single" w:sz="8" w:space="0" w:color="auto"/>
            </w:tcBorders>
            <w:shd w:val="clear" w:color="000000" w:fill="D9D9D9"/>
            <w:noWrap/>
            <w:vAlign w:val="center"/>
            <w:hideMark/>
          </w:tcPr>
          <w:p w14:paraId="51CE076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67FE3C9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1F67BF68"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6A26BBFD"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07DB55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05F63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484</w:t>
            </w:r>
          </w:p>
        </w:tc>
        <w:tc>
          <w:tcPr>
            <w:tcW w:w="0" w:type="auto"/>
            <w:tcBorders>
              <w:top w:val="nil"/>
              <w:left w:val="nil"/>
              <w:bottom w:val="single" w:sz="8" w:space="0" w:color="auto"/>
              <w:right w:val="single" w:sz="8" w:space="0" w:color="auto"/>
            </w:tcBorders>
            <w:shd w:val="clear" w:color="auto" w:fill="auto"/>
            <w:vAlign w:val="center"/>
            <w:hideMark/>
          </w:tcPr>
          <w:p w14:paraId="6681F38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POLIAXIAL </w:t>
            </w:r>
          </w:p>
        </w:tc>
        <w:tc>
          <w:tcPr>
            <w:tcW w:w="0" w:type="auto"/>
            <w:tcBorders>
              <w:top w:val="nil"/>
              <w:left w:val="nil"/>
              <w:bottom w:val="single" w:sz="8" w:space="0" w:color="auto"/>
              <w:right w:val="single" w:sz="8" w:space="0" w:color="auto"/>
            </w:tcBorders>
            <w:shd w:val="clear" w:color="auto" w:fill="auto"/>
            <w:noWrap/>
            <w:vAlign w:val="center"/>
            <w:hideMark/>
          </w:tcPr>
          <w:p w14:paraId="226909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2AF40B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53528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90C90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467E96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1A1A3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485</w:t>
            </w:r>
          </w:p>
        </w:tc>
        <w:tc>
          <w:tcPr>
            <w:tcW w:w="0" w:type="auto"/>
            <w:tcBorders>
              <w:top w:val="nil"/>
              <w:left w:val="nil"/>
              <w:bottom w:val="single" w:sz="8" w:space="0" w:color="auto"/>
              <w:right w:val="single" w:sz="8" w:space="0" w:color="auto"/>
            </w:tcBorders>
            <w:shd w:val="clear" w:color="auto" w:fill="auto"/>
            <w:vAlign w:val="center"/>
            <w:hideMark/>
          </w:tcPr>
          <w:p w14:paraId="511935F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MONOAXIAL</w:t>
            </w:r>
          </w:p>
        </w:tc>
        <w:tc>
          <w:tcPr>
            <w:tcW w:w="0" w:type="auto"/>
            <w:tcBorders>
              <w:top w:val="nil"/>
              <w:left w:val="nil"/>
              <w:bottom w:val="single" w:sz="8" w:space="0" w:color="auto"/>
              <w:right w:val="single" w:sz="8" w:space="0" w:color="auto"/>
            </w:tcBorders>
            <w:shd w:val="clear" w:color="auto" w:fill="auto"/>
            <w:noWrap/>
            <w:vAlign w:val="center"/>
            <w:hideMark/>
          </w:tcPr>
          <w:p w14:paraId="4F386A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25F357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922E8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0FE24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1A1AA2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72C0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486</w:t>
            </w:r>
          </w:p>
        </w:tc>
        <w:tc>
          <w:tcPr>
            <w:tcW w:w="0" w:type="auto"/>
            <w:tcBorders>
              <w:top w:val="nil"/>
              <w:left w:val="nil"/>
              <w:bottom w:val="single" w:sz="8" w:space="0" w:color="auto"/>
              <w:right w:val="single" w:sz="8" w:space="0" w:color="auto"/>
            </w:tcBorders>
            <w:shd w:val="clear" w:color="auto" w:fill="auto"/>
            <w:vAlign w:val="center"/>
            <w:hideMark/>
          </w:tcPr>
          <w:p w14:paraId="3A44815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BLOQUEO </w:t>
            </w:r>
          </w:p>
        </w:tc>
        <w:tc>
          <w:tcPr>
            <w:tcW w:w="0" w:type="auto"/>
            <w:tcBorders>
              <w:top w:val="nil"/>
              <w:left w:val="nil"/>
              <w:bottom w:val="single" w:sz="8" w:space="0" w:color="auto"/>
              <w:right w:val="single" w:sz="8" w:space="0" w:color="auto"/>
            </w:tcBorders>
            <w:shd w:val="clear" w:color="auto" w:fill="auto"/>
            <w:noWrap/>
            <w:vAlign w:val="center"/>
            <w:hideMark/>
          </w:tcPr>
          <w:p w14:paraId="71233A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F7CB4E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E35F8C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96074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C1A1B6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20943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487</w:t>
            </w:r>
          </w:p>
        </w:tc>
        <w:tc>
          <w:tcPr>
            <w:tcW w:w="0" w:type="auto"/>
            <w:tcBorders>
              <w:top w:val="nil"/>
              <w:left w:val="nil"/>
              <w:bottom w:val="single" w:sz="8" w:space="0" w:color="auto"/>
              <w:right w:val="single" w:sz="8" w:space="0" w:color="auto"/>
            </w:tcBorders>
            <w:shd w:val="clear" w:color="auto" w:fill="auto"/>
            <w:vAlign w:val="center"/>
            <w:hideMark/>
          </w:tcPr>
          <w:p w14:paraId="1873560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GANCHO CONECTOR TRANSVERSO</w:t>
            </w:r>
          </w:p>
        </w:tc>
        <w:tc>
          <w:tcPr>
            <w:tcW w:w="0" w:type="auto"/>
            <w:tcBorders>
              <w:top w:val="nil"/>
              <w:left w:val="nil"/>
              <w:bottom w:val="single" w:sz="8" w:space="0" w:color="auto"/>
              <w:right w:val="single" w:sz="8" w:space="0" w:color="auto"/>
            </w:tcBorders>
            <w:shd w:val="clear" w:color="auto" w:fill="auto"/>
            <w:noWrap/>
            <w:vAlign w:val="center"/>
            <w:hideMark/>
          </w:tcPr>
          <w:p w14:paraId="1BB7C6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458168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65AA2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3DD4D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2F85F3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09967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488</w:t>
            </w:r>
          </w:p>
        </w:tc>
        <w:tc>
          <w:tcPr>
            <w:tcW w:w="0" w:type="auto"/>
            <w:tcBorders>
              <w:top w:val="nil"/>
              <w:left w:val="nil"/>
              <w:bottom w:val="single" w:sz="8" w:space="0" w:color="auto"/>
              <w:right w:val="single" w:sz="8" w:space="0" w:color="auto"/>
            </w:tcBorders>
            <w:shd w:val="clear" w:color="auto" w:fill="auto"/>
            <w:vAlign w:val="center"/>
            <w:hideMark/>
          </w:tcPr>
          <w:p w14:paraId="68133FA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TRANSVERSAL</w:t>
            </w:r>
          </w:p>
        </w:tc>
        <w:tc>
          <w:tcPr>
            <w:tcW w:w="0" w:type="auto"/>
            <w:tcBorders>
              <w:top w:val="nil"/>
              <w:left w:val="nil"/>
              <w:bottom w:val="single" w:sz="8" w:space="0" w:color="auto"/>
              <w:right w:val="single" w:sz="8" w:space="0" w:color="auto"/>
            </w:tcBorders>
            <w:shd w:val="clear" w:color="auto" w:fill="auto"/>
            <w:noWrap/>
            <w:vAlign w:val="center"/>
            <w:hideMark/>
          </w:tcPr>
          <w:p w14:paraId="457DD3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715292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D7A75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3A771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77F1BD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6985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489</w:t>
            </w:r>
          </w:p>
        </w:tc>
        <w:tc>
          <w:tcPr>
            <w:tcW w:w="0" w:type="auto"/>
            <w:tcBorders>
              <w:top w:val="nil"/>
              <w:left w:val="nil"/>
              <w:bottom w:val="single" w:sz="8" w:space="0" w:color="auto"/>
              <w:right w:val="single" w:sz="8" w:space="0" w:color="auto"/>
            </w:tcBorders>
            <w:shd w:val="clear" w:color="auto" w:fill="auto"/>
            <w:vAlign w:val="center"/>
            <w:hideMark/>
          </w:tcPr>
          <w:p w14:paraId="54461FE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LONGITUDINAL X 80 MM</w:t>
            </w:r>
          </w:p>
        </w:tc>
        <w:tc>
          <w:tcPr>
            <w:tcW w:w="0" w:type="auto"/>
            <w:tcBorders>
              <w:top w:val="nil"/>
              <w:left w:val="nil"/>
              <w:bottom w:val="single" w:sz="8" w:space="0" w:color="auto"/>
              <w:right w:val="single" w:sz="8" w:space="0" w:color="auto"/>
            </w:tcBorders>
            <w:shd w:val="clear" w:color="auto" w:fill="auto"/>
            <w:noWrap/>
            <w:vAlign w:val="center"/>
            <w:hideMark/>
          </w:tcPr>
          <w:p w14:paraId="214328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868395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6C519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81D96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7E99AC1"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25AE61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3439A692"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SISTEMA GANCHOS ESCOLIOSIS LUMBAR POSTERIOR SET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22B7FAF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722C978"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5C97B2D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2B5EA48"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3EB93B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7E2CC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490</w:t>
            </w:r>
          </w:p>
        </w:tc>
        <w:tc>
          <w:tcPr>
            <w:tcW w:w="0" w:type="auto"/>
            <w:tcBorders>
              <w:top w:val="nil"/>
              <w:left w:val="nil"/>
              <w:bottom w:val="single" w:sz="8" w:space="0" w:color="auto"/>
              <w:right w:val="single" w:sz="8" w:space="0" w:color="auto"/>
            </w:tcBorders>
            <w:shd w:val="clear" w:color="auto" w:fill="auto"/>
            <w:vAlign w:val="center"/>
            <w:hideMark/>
          </w:tcPr>
          <w:p w14:paraId="12D4197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GANCHO LAMINAR TORÁXICO </w:t>
            </w:r>
          </w:p>
        </w:tc>
        <w:tc>
          <w:tcPr>
            <w:tcW w:w="0" w:type="auto"/>
            <w:tcBorders>
              <w:top w:val="nil"/>
              <w:left w:val="nil"/>
              <w:bottom w:val="single" w:sz="8" w:space="0" w:color="auto"/>
              <w:right w:val="single" w:sz="8" w:space="0" w:color="auto"/>
            </w:tcBorders>
            <w:shd w:val="clear" w:color="auto" w:fill="auto"/>
            <w:noWrap/>
            <w:vAlign w:val="center"/>
            <w:hideMark/>
          </w:tcPr>
          <w:p w14:paraId="6DE2B3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D003B8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F8B22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D8B6D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C118AE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8FFC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491</w:t>
            </w:r>
          </w:p>
        </w:tc>
        <w:tc>
          <w:tcPr>
            <w:tcW w:w="0" w:type="auto"/>
            <w:tcBorders>
              <w:top w:val="nil"/>
              <w:left w:val="nil"/>
              <w:bottom w:val="single" w:sz="8" w:space="0" w:color="auto"/>
              <w:right w:val="single" w:sz="8" w:space="0" w:color="auto"/>
            </w:tcBorders>
            <w:shd w:val="clear" w:color="auto" w:fill="auto"/>
            <w:vAlign w:val="center"/>
            <w:hideMark/>
          </w:tcPr>
          <w:p w14:paraId="41D2B23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POLIAXIAL </w:t>
            </w:r>
          </w:p>
        </w:tc>
        <w:tc>
          <w:tcPr>
            <w:tcW w:w="0" w:type="auto"/>
            <w:tcBorders>
              <w:top w:val="nil"/>
              <w:left w:val="nil"/>
              <w:bottom w:val="single" w:sz="8" w:space="0" w:color="auto"/>
              <w:right w:val="single" w:sz="8" w:space="0" w:color="auto"/>
            </w:tcBorders>
            <w:shd w:val="clear" w:color="auto" w:fill="auto"/>
            <w:noWrap/>
            <w:vAlign w:val="center"/>
            <w:hideMark/>
          </w:tcPr>
          <w:p w14:paraId="4B0AD3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5422D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CA56F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783EE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3409C1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80A33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492</w:t>
            </w:r>
          </w:p>
        </w:tc>
        <w:tc>
          <w:tcPr>
            <w:tcW w:w="0" w:type="auto"/>
            <w:tcBorders>
              <w:top w:val="nil"/>
              <w:left w:val="nil"/>
              <w:bottom w:val="single" w:sz="8" w:space="0" w:color="auto"/>
              <w:right w:val="single" w:sz="8" w:space="0" w:color="auto"/>
            </w:tcBorders>
            <w:shd w:val="clear" w:color="auto" w:fill="auto"/>
            <w:vAlign w:val="center"/>
            <w:hideMark/>
          </w:tcPr>
          <w:p w14:paraId="4A62E9E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GANCHO CONECTOR TRANSVERSO </w:t>
            </w:r>
          </w:p>
        </w:tc>
        <w:tc>
          <w:tcPr>
            <w:tcW w:w="0" w:type="auto"/>
            <w:tcBorders>
              <w:top w:val="nil"/>
              <w:left w:val="nil"/>
              <w:bottom w:val="single" w:sz="8" w:space="0" w:color="auto"/>
              <w:right w:val="single" w:sz="8" w:space="0" w:color="auto"/>
            </w:tcBorders>
            <w:shd w:val="clear" w:color="auto" w:fill="auto"/>
            <w:noWrap/>
            <w:vAlign w:val="center"/>
            <w:hideMark/>
          </w:tcPr>
          <w:p w14:paraId="4FB359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E7A414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28023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EA9AC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7F0663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0B1B3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493</w:t>
            </w:r>
          </w:p>
        </w:tc>
        <w:tc>
          <w:tcPr>
            <w:tcW w:w="0" w:type="auto"/>
            <w:tcBorders>
              <w:top w:val="nil"/>
              <w:left w:val="nil"/>
              <w:bottom w:val="single" w:sz="8" w:space="0" w:color="auto"/>
              <w:right w:val="single" w:sz="8" w:space="0" w:color="auto"/>
            </w:tcBorders>
            <w:shd w:val="clear" w:color="auto" w:fill="auto"/>
            <w:vAlign w:val="center"/>
            <w:hideMark/>
          </w:tcPr>
          <w:p w14:paraId="6C40A48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CONECTORA</w:t>
            </w:r>
          </w:p>
        </w:tc>
        <w:tc>
          <w:tcPr>
            <w:tcW w:w="0" w:type="auto"/>
            <w:tcBorders>
              <w:top w:val="nil"/>
              <w:left w:val="nil"/>
              <w:bottom w:val="single" w:sz="8" w:space="0" w:color="auto"/>
              <w:right w:val="single" w:sz="8" w:space="0" w:color="auto"/>
            </w:tcBorders>
            <w:shd w:val="clear" w:color="auto" w:fill="auto"/>
            <w:noWrap/>
            <w:vAlign w:val="center"/>
            <w:hideMark/>
          </w:tcPr>
          <w:p w14:paraId="06F46C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A041F4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31F7A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F6DFB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4947FA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C8E08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494</w:t>
            </w:r>
          </w:p>
        </w:tc>
        <w:tc>
          <w:tcPr>
            <w:tcW w:w="0" w:type="auto"/>
            <w:tcBorders>
              <w:top w:val="nil"/>
              <w:left w:val="nil"/>
              <w:bottom w:val="single" w:sz="8" w:space="0" w:color="auto"/>
              <w:right w:val="single" w:sz="8" w:space="0" w:color="auto"/>
            </w:tcBorders>
            <w:shd w:val="clear" w:color="auto" w:fill="auto"/>
            <w:vAlign w:val="center"/>
            <w:hideMark/>
          </w:tcPr>
          <w:p w14:paraId="1FE6EDA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LONGITUDINAL DE 480 MM</w:t>
            </w:r>
          </w:p>
        </w:tc>
        <w:tc>
          <w:tcPr>
            <w:tcW w:w="0" w:type="auto"/>
            <w:tcBorders>
              <w:top w:val="nil"/>
              <w:left w:val="nil"/>
              <w:bottom w:val="single" w:sz="8" w:space="0" w:color="auto"/>
              <w:right w:val="single" w:sz="8" w:space="0" w:color="auto"/>
            </w:tcBorders>
            <w:shd w:val="clear" w:color="auto" w:fill="auto"/>
            <w:noWrap/>
            <w:vAlign w:val="center"/>
            <w:hideMark/>
          </w:tcPr>
          <w:p w14:paraId="793823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C0F8F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1BB86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7F1D5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33F7BE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FF2BB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495</w:t>
            </w:r>
          </w:p>
        </w:tc>
        <w:tc>
          <w:tcPr>
            <w:tcW w:w="0" w:type="auto"/>
            <w:tcBorders>
              <w:top w:val="nil"/>
              <w:left w:val="nil"/>
              <w:bottom w:val="single" w:sz="8" w:space="0" w:color="auto"/>
              <w:right w:val="single" w:sz="8" w:space="0" w:color="auto"/>
            </w:tcBorders>
            <w:shd w:val="clear" w:color="auto" w:fill="auto"/>
            <w:vAlign w:val="center"/>
            <w:hideMark/>
          </w:tcPr>
          <w:p w14:paraId="5E1CA5C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BLOQUEO </w:t>
            </w:r>
          </w:p>
        </w:tc>
        <w:tc>
          <w:tcPr>
            <w:tcW w:w="0" w:type="auto"/>
            <w:tcBorders>
              <w:top w:val="nil"/>
              <w:left w:val="nil"/>
              <w:bottom w:val="single" w:sz="8" w:space="0" w:color="auto"/>
              <w:right w:val="single" w:sz="8" w:space="0" w:color="auto"/>
            </w:tcBorders>
            <w:shd w:val="clear" w:color="auto" w:fill="auto"/>
            <w:noWrap/>
            <w:vAlign w:val="center"/>
            <w:hideMark/>
          </w:tcPr>
          <w:p w14:paraId="0C0FD2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61D8FF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28098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039A3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CD80DAF"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258143E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6B16DFD7"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TUTOR INTERNO PARA FIJACIÓN POSTERIOR TORACO LUMBOSACRA</w:t>
            </w:r>
          </w:p>
        </w:tc>
        <w:tc>
          <w:tcPr>
            <w:tcW w:w="0" w:type="auto"/>
            <w:tcBorders>
              <w:top w:val="nil"/>
              <w:left w:val="nil"/>
              <w:bottom w:val="single" w:sz="8" w:space="0" w:color="auto"/>
              <w:right w:val="single" w:sz="8" w:space="0" w:color="auto"/>
            </w:tcBorders>
            <w:shd w:val="clear" w:color="000000" w:fill="D9D9D9"/>
            <w:noWrap/>
            <w:vAlign w:val="center"/>
            <w:hideMark/>
          </w:tcPr>
          <w:p w14:paraId="67961CA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4D66C6B"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310A035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682FCCFE"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23ADA2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791AB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496</w:t>
            </w:r>
          </w:p>
        </w:tc>
        <w:tc>
          <w:tcPr>
            <w:tcW w:w="0" w:type="auto"/>
            <w:tcBorders>
              <w:top w:val="nil"/>
              <w:left w:val="nil"/>
              <w:bottom w:val="single" w:sz="8" w:space="0" w:color="auto"/>
              <w:right w:val="single" w:sz="8" w:space="0" w:color="auto"/>
            </w:tcBorders>
            <w:shd w:val="clear" w:color="auto" w:fill="auto"/>
            <w:vAlign w:val="center"/>
            <w:hideMark/>
          </w:tcPr>
          <w:p w14:paraId="0A5F899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ROTULA</w:t>
            </w:r>
          </w:p>
        </w:tc>
        <w:tc>
          <w:tcPr>
            <w:tcW w:w="0" w:type="auto"/>
            <w:tcBorders>
              <w:top w:val="nil"/>
              <w:left w:val="nil"/>
              <w:bottom w:val="single" w:sz="8" w:space="0" w:color="auto"/>
              <w:right w:val="single" w:sz="8" w:space="0" w:color="auto"/>
            </w:tcBorders>
            <w:shd w:val="clear" w:color="auto" w:fill="auto"/>
            <w:noWrap/>
            <w:vAlign w:val="center"/>
            <w:hideMark/>
          </w:tcPr>
          <w:p w14:paraId="0E2EA6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EBBEFA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E54F6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2400A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FFE69D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6D07D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497</w:t>
            </w:r>
          </w:p>
        </w:tc>
        <w:tc>
          <w:tcPr>
            <w:tcW w:w="0" w:type="auto"/>
            <w:tcBorders>
              <w:top w:val="nil"/>
              <w:left w:val="nil"/>
              <w:bottom w:val="single" w:sz="8" w:space="0" w:color="auto"/>
              <w:right w:val="single" w:sz="8" w:space="0" w:color="auto"/>
            </w:tcBorders>
            <w:shd w:val="clear" w:color="auto" w:fill="auto"/>
            <w:vAlign w:val="center"/>
            <w:hideMark/>
          </w:tcPr>
          <w:p w14:paraId="077E08A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DE SCHANZ LUMBAR</w:t>
            </w:r>
          </w:p>
        </w:tc>
        <w:tc>
          <w:tcPr>
            <w:tcW w:w="0" w:type="auto"/>
            <w:tcBorders>
              <w:top w:val="nil"/>
              <w:left w:val="nil"/>
              <w:bottom w:val="single" w:sz="8" w:space="0" w:color="auto"/>
              <w:right w:val="single" w:sz="8" w:space="0" w:color="auto"/>
            </w:tcBorders>
            <w:shd w:val="clear" w:color="auto" w:fill="auto"/>
            <w:noWrap/>
            <w:vAlign w:val="center"/>
            <w:hideMark/>
          </w:tcPr>
          <w:p w14:paraId="091E11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19C105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2B199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82979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DFC65E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E2F9C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498</w:t>
            </w:r>
          </w:p>
        </w:tc>
        <w:tc>
          <w:tcPr>
            <w:tcW w:w="0" w:type="auto"/>
            <w:tcBorders>
              <w:top w:val="nil"/>
              <w:left w:val="nil"/>
              <w:bottom w:val="single" w:sz="8" w:space="0" w:color="auto"/>
              <w:right w:val="single" w:sz="8" w:space="0" w:color="auto"/>
            </w:tcBorders>
            <w:shd w:val="clear" w:color="auto" w:fill="auto"/>
            <w:vAlign w:val="center"/>
            <w:hideMark/>
          </w:tcPr>
          <w:p w14:paraId="339584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DE SCHANZ SACRO</w:t>
            </w:r>
          </w:p>
        </w:tc>
        <w:tc>
          <w:tcPr>
            <w:tcW w:w="0" w:type="auto"/>
            <w:tcBorders>
              <w:top w:val="nil"/>
              <w:left w:val="nil"/>
              <w:bottom w:val="single" w:sz="8" w:space="0" w:color="auto"/>
              <w:right w:val="single" w:sz="8" w:space="0" w:color="auto"/>
            </w:tcBorders>
            <w:shd w:val="clear" w:color="auto" w:fill="auto"/>
            <w:noWrap/>
            <w:vAlign w:val="center"/>
            <w:hideMark/>
          </w:tcPr>
          <w:p w14:paraId="09FE3E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BAF10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BD246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2A90A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78D347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6DF40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499</w:t>
            </w:r>
          </w:p>
        </w:tc>
        <w:tc>
          <w:tcPr>
            <w:tcW w:w="0" w:type="auto"/>
            <w:tcBorders>
              <w:top w:val="nil"/>
              <w:left w:val="nil"/>
              <w:bottom w:val="single" w:sz="8" w:space="0" w:color="auto"/>
              <w:right w:val="single" w:sz="8" w:space="0" w:color="auto"/>
            </w:tcBorders>
            <w:shd w:val="clear" w:color="auto" w:fill="auto"/>
            <w:vAlign w:val="center"/>
            <w:hideMark/>
          </w:tcPr>
          <w:p w14:paraId="7DC188F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DE SCHANZ TORACICO</w:t>
            </w:r>
          </w:p>
        </w:tc>
        <w:tc>
          <w:tcPr>
            <w:tcW w:w="0" w:type="auto"/>
            <w:tcBorders>
              <w:top w:val="nil"/>
              <w:left w:val="nil"/>
              <w:bottom w:val="single" w:sz="8" w:space="0" w:color="auto"/>
              <w:right w:val="single" w:sz="8" w:space="0" w:color="auto"/>
            </w:tcBorders>
            <w:shd w:val="clear" w:color="auto" w:fill="auto"/>
            <w:noWrap/>
            <w:vAlign w:val="center"/>
            <w:hideMark/>
          </w:tcPr>
          <w:p w14:paraId="04B11E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F40D0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A38D8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78FCF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4D57C72" w14:textId="77777777" w:rsidTr="00A3151B">
        <w:tc>
          <w:tcPr>
            <w:tcW w:w="0" w:type="auto"/>
            <w:gridSpan w:val="3"/>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1F21D36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ORTOPEDIA GENERAL</w:t>
            </w:r>
          </w:p>
        </w:tc>
        <w:tc>
          <w:tcPr>
            <w:tcW w:w="0" w:type="auto"/>
            <w:tcBorders>
              <w:top w:val="nil"/>
              <w:left w:val="nil"/>
              <w:bottom w:val="single" w:sz="8" w:space="0" w:color="auto"/>
              <w:right w:val="nil"/>
            </w:tcBorders>
            <w:shd w:val="clear" w:color="000000" w:fill="D9D9D9"/>
            <w:noWrap/>
            <w:vAlign w:val="center"/>
          </w:tcPr>
          <w:p w14:paraId="6FB7F606"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nil"/>
            </w:tcBorders>
            <w:shd w:val="clear" w:color="000000" w:fill="D9D9D9"/>
            <w:noWrap/>
            <w:vAlign w:val="center"/>
          </w:tcPr>
          <w:p w14:paraId="7F663BB0"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nil"/>
            </w:tcBorders>
            <w:shd w:val="clear" w:color="000000" w:fill="D9D9D9"/>
            <w:noWrap/>
            <w:vAlign w:val="center"/>
          </w:tcPr>
          <w:p w14:paraId="100CC45A" w14:textId="77777777" w:rsidR="0023371D" w:rsidRPr="0023371D" w:rsidRDefault="0023371D" w:rsidP="0023371D">
            <w:pPr>
              <w:spacing w:after="0" w:line="240" w:lineRule="auto"/>
              <w:rPr>
                <w:rFonts w:ascii="Arial" w:hAnsi="Arial" w:cs="Arial"/>
                <w:b/>
                <w:bCs/>
                <w:color w:val="000000"/>
                <w:sz w:val="14"/>
                <w:szCs w:val="14"/>
              </w:rPr>
            </w:pPr>
          </w:p>
        </w:tc>
      </w:tr>
      <w:tr w:rsidR="0023371D" w:rsidRPr="0023371D" w14:paraId="4CE9A077"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D1413C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2646B3FF"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TORNILLOS CANULADOS DE DIFERENTES DIÁMETROS</w:t>
            </w:r>
          </w:p>
        </w:tc>
        <w:tc>
          <w:tcPr>
            <w:tcW w:w="0" w:type="auto"/>
            <w:tcBorders>
              <w:top w:val="nil"/>
              <w:left w:val="nil"/>
              <w:bottom w:val="single" w:sz="8" w:space="0" w:color="auto"/>
              <w:right w:val="single" w:sz="8" w:space="0" w:color="auto"/>
            </w:tcBorders>
            <w:shd w:val="clear" w:color="000000" w:fill="D9D9D9"/>
            <w:noWrap/>
            <w:vAlign w:val="center"/>
            <w:hideMark/>
          </w:tcPr>
          <w:p w14:paraId="0174122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5CE95E2C"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FCEAF6C"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72CCE0D"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48E095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BDC3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500</w:t>
            </w:r>
          </w:p>
        </w:tc>
        <w:tc>
          <w:tcPr>
            <w:tcW w:w="0" w:type="auto"/>
            <w:tcBorders>
              <w:top w:val="nil"/>
              <w:left w:val="nil"/>
              <w:bottom w:val="single" w:sz="8" w:space="0" w:color="auto"/>
              <w:right w:val="single" w:sz="8" w:space="0" w:color="auto"/>
            </w:tcBorders>
            <w:shd w:val="clear" w:color="auto" w:fill="auto"/>
            <w:vAlign w:val="center"/>
            <w:hideMark/>
          </w:tcPr>
          <w:p w14:paraId="4005EB0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CANULADOS DE 3.0 MM SET COMPLETO</w:t>
            </w:r>
          </w:p>
        </w:tc>
        <w:tc>
          <w:tcPr>
            <w:tcW w:w="0" w:type="auto"/>
            <w:tcBorders>
              <w:top w:val="nil"/>
              <w:left w:val="nil"/>
              <w:bottom w:val="single" w:sz="8" w:space="0" w:color="auto"/>
              <w:right w:val="single" w:sz="8" w:space="0" w:color="auto"/>
            </w:tcBorders>
            <w:shd w:val="clear" w:color="auto" w:fill="auto"/>
            <w:noWrap/>
            <w:vAlign w:val="center"/>
            <w:hideMark/>
          </w:tcPr>
          <w:p w14:paraId="3E1522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BE267E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B9E2F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43E3F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C77641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80A5E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501</w:t>
            </w:r>
          </w:p>
        </w:tc>
        <w:tc>
          <w:tcPr>
            <w:tcW w:w="0" w:type="auto"/>
            <w:tcBorders>
              <w:top w:val="nil"/>
              <w:left w:val="nil"/>
              <w:bottom w:val="single" w:sz="8" w:space="0" w:color="auto"/>
              <w:right w:val="single" w:sz="8" w:space="0" w:color="auto"/>
            </w:tcBorders>
            <w:shd w:val="clear" w:color="auto" w:fill="auto"/>
            <w:vAlign w:val="center"/>
            <w:hideMark/>
          </w:tcPr>
          <w:p w14:paraId="00DDD7A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CANULADOS DE 3.5 MM SET COMPLETO</w:t>
            </w:r>
          </w:p>
        </w:tc>
        <w:tc>
          <w:tcPr>
            <w:tcW w:w="0" w:type="auto"/>
            <w:tcBorders>
              <w:top w:val="nil"/>
              <w:left w:val="nil"/>
              <w:bottom w:val="single" w:sz="8" w:space="0" w:color="auto"/>
              <w:right w:val="single" w:sz="8" w:space="0" w:color="auto"/>
            </w:tcBorders>
            <w:shd w:val="clear" w:color="auto" w:fill="auto"/>
            <w:noWrap/>
            <w:vAlign w:val="center"/>
            <w:hideMark/>
          </w:tcPr>
          <w:p w14:paraId="59A7EB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A0B1D4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6F28E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7FEB6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31AC70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4819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502</w:t>
            </w:r>
          </w:p>
        </w:tc>
        <w:tc>
          <w:tcPr>
            <w:tcW w:w="0" w:type="auto"/>
            <w:tcBorders>
              <w:top w:val="nil"/>
              <w:left w:val="nil"/>
              <w:bottom w:val="single" w:sz="8" w:space="0" w:color="auto"/>
              <w:right w:val="single" w:sz="8" w:space="0" w:color="auto"/>
            </w:tcBorders>
            <w:shd w:val="clear" w:color="auto" w:fill="auto"/>
            <w:vAlign w:val="center"/>
            <w:hideMark/>
          </w:tcPr>
          <w:p w14:paraId="38045E9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CANULADOS DE 4,0 MM O 4.5 MM SET COMPLETO</w:t>
            </w:r>
          </w:p>
        </w:tc>
        <w:tc>
          <w:tcPr>
            <w:tcW w:w="0" w:type="auto"/>
            <w:tcBorders>
              <w:top w:val="nil"/>
              <w:left w:val="nil"/>
              <w:bottom w:val="single" w:sz="8" w:space="0" w:color="auto"/>
              <w:right w:val="single" w:sz="8" w:space="0" w:color="auto"/>
            </w:tcBorders>
            <w:shd w:val="clear" w:color="auto" w:fill="auto"/>
            <w:noWrap/>
            <w:vAlign w:val="center"/>
            <w:hideMark/>
          </w:tcPr>
          <w:p w14:paraId="1AAD81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D4354A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13688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9ED9E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299001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52AD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503</w:t>
            </w:r>
          </w:p>
        </w:tc>
        <w:tc>
          <w:tcPr>
            <w:tcW w:w="0" w:type="auto"/>
            <w:tcBorders>
              <w:top w:val="nil"/>
              <w:left w:val="nil"/>
              <w:bottom w:val="single" w:sz="8" w:space="0" w:color="auto"/>
              <w:right w:val="single" w:sz="8" w:space="0" w:color="auto"/>
            </w:tcBorders>
            <w:shd w:val="clear" w:color="auto" w:fill="auto"/>
            <w:vAlign w:val="center"/>
            <w:hideMark/>
          </w:tcPr>
          <w:p w14:paraId="3FC718C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CANULADOS DE 7.0 MM O 7,3MM SET COMPLETO</w:t>
            </w:r>
          </w:p>
        </w:tc>
        <w:tc>
          <w:tcPr>
            <w:tcW w:w="0" w:type="auto"/>
            <w:tcBorders>
              <w:top w:val="nil"/>
              <w:left w:val="nil"/>
              <w:bottom w:val="single" w:sz="8" w:space="0" w:color="auto"/>
              <w:right w:val="single" w:sz="8" w:space="0" w:color="auto"/>
            </w:tcBorders>
            <w:shd w:val="clear" w:color="auto" w:fill="auto"/>
            <w:noWrap/>
            <w:vAlign w:val="center"/>
            <w:hideMark/>
          </w:tcPr>
          <w:p w14:paraId="540DAD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BBE799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54B005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59518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C8EA43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2A5EC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504</w:t>
            </w:r>
          </w:p>
        </w:tc>
        <w:tc>
          <w:tcPr>
            <w:tcW w:w="0" w:type="auto"/>
            <w:tcBorders>
              <w:top w:val="nil"/>
              <w:left w:val="nil"/>
              <w:bottom w:val="single" w:sz="8" w:space="0" w:color="auto"/>
              <w:right w:val="single" w:sz="8" w:space="0" w:color="auto"/>
            </w:tcBorders>
            <w:shd w:val="clear" w:color="auto" w:fill="auto"/>
            <w:vAlign w:val="center"/>
            <w:hideMark/>
          </w:tcPr>
          <w:p w14:paraId="1278F6B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CANUALDOS SIN CABEZA 3.0</w:t>
            </w:r>
          </w:p>
        </w:tc>
        <w:tc>
          <w:tcPr>
            <w:tcW w:w="0" w:type="auto"/>
            <w:tcBorders>
              <w:top w:val="nil"/>
              <w:left w:val="nil"/>
              <w:bottom w:val="single" w:sz="8" w:space="0" w:color="auto"/>
              <w:right w:val="single" w:sz="8" w:space="0" w:color="auto"/>
            </w:tcBorders>
            <w:shd w:val="clear" w:color="auto" w:fill="auto"/>
            <w:noWrap/>
            <w:vAlign w:val="center"/>
            <w:hideMark/>
          </w:tcPr>
          <w:p w14:paraId="459CB5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7F82B1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9A814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5E4BC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962654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73E49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505</w:t>
            </w:r>
          </w:p>
        </w:tc>
        <w:tc>
          <w:tcPr>
            <w:tcW w:w="0" w:type="auto"/>
            <w:tcBorders>
              <w:top w:val="nil"/>
              <w:left w:val="nil"/>
              <w:bottom w:val="single" w:sz="8" w:space="0" w:color="auto"/>
              <w:right w:val="single" w:sz="8" w:space="0" w:color="auto"/>
            </w:tcBorders>
            <w:shd w:val="clear" w:color="auto" w:fill="auto"/>
            <w:vAlign w:val="center"/>
            <w:hideMark/>
          </w:tcPr>
          <w:p w14:paraId="5B99F2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CANULADOS COMPRESION 1,7</w:t>
            </w:r>
          </w:p>
        </w:tc>
        <w:tc>
          <w:tcPr>
            <w:tcW w:w="0" w:type="auto"/>
            <w:tcBorders>
              <w:top w:val="nil"/>
              <w:left w:val="nil"/>
              <w:bottom w:val="single" w:sz="8" w:space="0" w:color="auto"/>
              <w:right w:val="single" w:sz="8" w:space="0" w:color="auto"/>
            </w:tcBorders>
            <w:shd w:val="clear" w:color="auto" w:fill="auto"/>
            <w:noWrap/>
            <w:vAlign w:val="center"/>
            <w:hideMark/>
          </w:tcPr>
          <w:p w14:paraId="3BF938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2E9ECE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31266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9A9C1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1F89C3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ED385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506</w:t>
            </w:r>
          </w:p>
        </w:tc>
        <w:tc>
          <w:tcPr>
            <w:tcW w:w="0" w:type="auto"/>
            <w:tcBorders>
              <w:top w:val="nil"/>
              <w:left w:val="nil"/>
              <w:bottom w:val="single" w:sz="8" w:space="0" w:color="auto"/>
              <w:right w:val="single" w:sz="8" w:space="0" w:color="auto"/>
            </w:tcBorders>
            <w:shd w:val="clear" w:color="auto" w:fill="auto"/>
            <w:vAlign w:val="center"/>
            <w:hideMark/>
          </w:tcPr>
          <w:p w14:paraId="23B3329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CANULADOS COMPRESION 2,3</w:t>
            </w:r>
          </w:p>
        </w:tc>
        <w:tc>
          <w:tcPr>
            <w:tcW w:w="0" w:type="auto"/>
            <w:tcBorders>
              <w:top w:val="nil"/>
              <w:left w:val="nil"/>
              <w:bottom w:val="single" w:sz="8" w:space="0" w:color="auto"/>
              <w:right w:val="single" w:sz="8" w:space="0" w:color="auto"/>
            </w:tcBorders>
            <w:shd w:val="clear" w:color="auto" w:fill="auto"/>
            <w:noWrap/>
            <w:vAlign w:val="center"/>
            <w:hideMark/>
          </w:tcPr>
          <w:p w14:paraId="2CA9A6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371B4D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323FF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CCCD9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C75CFA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98D82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507</w:t>
            </w:r>
          </w:p>
        </w:tc>
        <w:tc>
          <w:tcPr>
            <w:tcW w:w="0" w:type="auto"/>
            <w:tcBorders>
              <w:top w:val="nil"/>
              <w:left w:val="nil"/>
              <w:bottom w:val="single" w:sz="8" w:space="0" w:color="auto"/>
              <w:right w:val="single" w:sz="8" w:space="0" w:color="auto"/>
            </w:tcBorders>
            <w:shd w:val="clear" w:color="auto" w:fill="auto"/>
            <w:vAlign w:val="center"/>
            <w:hideMark/>
          </w:tcPr>
          <w:p w14:paraId="44D391B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MINI HERBERT (TITANIO) CANULADOS ESCAFOIDES SET COMPLETO</w:t>
            </w:r>
          </w:p>
        </w:tc>
        <w:tc>
          <w:tcPr>
            <w:tcW w:w="0" w:type="auto"/>
            <w:tcBorders>
              <w:top w:val="nil"/>
              <w:left w:val="nil"/>
              <w:bottom w:val="single" w:sz="8" w:space="0" w:color="auto"/>
              <w:right w:val="single" w:sz="8" w:space="0" w:color="auto"/>
            </w:tcBorders>
            <w:shd w:val="clear" w:color="auto" w:fill="auto"/>
            <w:noWrap/>
            <w:vAlign w:val="center"/>
            <w:hideMark/>
          </w:tcPr>
          <w:p w14:paraId="038AA6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18ADA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C9E52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69307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7036293"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EACF66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7C752C4C"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MATERIAL OSTEOSÍNTESIS BÁSICO 3,5 MM SET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3631550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1D9792E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5AECA6C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3C7E75B"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5561300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E99D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508</w:t>
            </w:r>
          </w:p>
        </w:tc>
        <w:tc>
          <w:tcPr>
            <w:tcW w:w="0" w:type="auto"/>
            <w:tcBorders>
              <w:top w:val="nil"/>
              <w:left w:val="nil"/>
              <w:bottom w:val="single" w:sz="8" w:space="0" w:color="auto"/>
              <w:right w:val="single" w:sz="8" w:space="0" w:color="auto"/>
            </w:tcBorders>
            <w:shd w:val="clear" w:color="auto" w:fill="auto"/>
            <w:vAlign w:val="center"/>
            <w:hideMark/>
          </w:tcPr>
          <w:p w14:paraId="284890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TERCIO DE CAÑA DE 4 A 12 HUECOS </w:t>
            </w:r>
          </w:p>
        </w:tc>
        <w:tc>
          <w:tcPr>
            <w:tcW w:w="0" w:type="auto"/>
            <w:tcBorders>
              <w:top w:val="nil"/>
              <w:left w:val="nil"/>
              <w:bottom w:val="single" w:sz="8" w:space="0" w:color="auto"/>
              <w:right w:val="single" w:sz="8" w:space="0" w:color="auto"/>
            </w:tcBorders>
            <w:shd w:val="clear" w:color="auto" w:fill="auto"/>
            <w:noWrap/>
            <w:vAlign w:val="center"/>
            <w:hideMark/>
          </w:tcPr>
          <w:p w14:paraId="02D1B4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20DF04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C77E9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4FD9B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F62462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C7C6C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509</w:t>
            </w:r>
          </w:p>
        </w:tc>
        <w:tc>
          <w:tcPr>
            <w:tcW w:w="0" w:type="auto"/>
            <w:tcBorders>
              <w:top w:val="nil"/>
              <w:left w:val="nil"/>
              <w:bottom w:val="single" w:sz="8" w:space="0" w:color="auto"/>
              <w:right w:val="single" w:sz="8" w:space="0" w:color="auto"/>
            </w:tcBorders>
            <w:shd w:val="clear" w:color="auto" w:fill="auto"/>
            <w:vAlign w:val="center"/>
            <w:hideMark/>
          </w:tcPr>
          <w:p w14:paraId="1C6918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DCP DE 3.5 MM DE 4 A 12 HUECOS </w:t>
            </w:r>
          </w:p>
        </w:tc>
        <w:tc>
          <w:tcPr>
            <w:tcW w:w="0" w:type="auto"/>
            <w:tcBorders>
              <w:top w:val="nil"/>
              <w:left w:val="nil"/>
              <w:bottom w:val="single" w:sz="8" w:space="0" w:color="auto"/>
              <w:right w:val="single" w:sz="8" w:space="0" w:color="auto"/>
            </w:tcBorders>
            <w:shd w:val="clear" w:color="auto" w:fill="auto"/>
            <w:noWrap/>
            <w:vAlign w:val="center"/>
            <w:hideMark/>
          </w:tcPr>
          <w:p w14:paraId="06DCD1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4B785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54A56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5A4DA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725FF7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82A26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510</w:t>
            </w:r>
          </w:p>
        </w:tc>
        <w:tc>
          <w:tcPr>
            <w:tcW w:w="0" w:type="auto"/>
            <w:tcBorders>
              <w:top w:val="nil"/>
              <w:left w:val="nil"/>
              <w:bottom w:val="single" w:sz="8" w:space="0" w:color="auto"/>
              <w:right w:val="single" w:sz="8" w:space="0" w:color="auto"/>
            </w:tcBorders>
            <w:shd w:val="clear" w:color="auto" w:fill="auto"/>
            <w:vAlign w:val="center"/>
            <w:hideMark/>
          </w:tcPr>
          <w:p w14:paraId="240F136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T RECTA Y OBLICUA DE 3.5 MM</w:t>
            </w:r>
          </w:p>
        </w:tc>
        <w:tc>
          <w:tcPr>
            <w:tcW w:w="0" w:type="auto"/>
            <w:tcBorders>
              <w:top w:val="nil"/>
              <w:left w:val="nil"/>
              <w:bottom w:val="single" w:sz="8" w:space="0" w:color="auto"/>
              <w:right w:val="single" w:sz="8" w:space="0" w:color="auto"/>
            </w:tcBorders>
            <w:shd w:val="clear" w:color="auto" w:fill="auto"/>
            <w:noWrap/>
            <w:vAlign w:val="center"/>
            <w:hideMark/>
          </w:tcPr>
          <w:p w14:paraId="716851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9FE0CE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40C0C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3025C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4E351C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7C626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511</w:t>
            </w:r>
          </w:p>
        </w:tc>
        <w:tc>
          <w:tcPr>
            <w:tcW w:w="0" w:type="auto"/>
            <w:tcBorders>
              <w:top w:val="nil"/>
              <w:left w:val="nil"/>
              <w:bottom w:val="single" w:sz="8" w:space="0" w:color="auto"/>
              <w:right w:val="single" w:sz="8" w:space="0" w:color="auto"/>
            </w:tcBorders>
            <w:shd w:val="clear" w:color="auto" w:fill="auto"/>
            <w:vAlign w:val="center"/>
            <w:hideMark/>
          </w:tcPr>
          <w:p w14:paraId="27B899B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LC-DCP DE 3.5 MM BAJO CONTACTO</w:t>
            </w:r>
          </w:p>
        </w:tc>
        <w:tc>
          <w:tcPr>
            <w:tcW w:w="0" w:type="auto"/>
            <w:tcBorders>
              <w:top w:val="nil"/>
              <w:left w:val="nil"/>
              <w:bottom w:val="single" w:sz="8" w:space="0" w:color="auto"/>
              <w:right w:val="single" w:sz="8" w:space="0" w:color="auto"/>
            </w:tcBorders>
            <w:shd w:val="clear" w:color="auto" w:fill="auto"/>
            <w:noWrap/>
            <w:vAlign w:val="center"/>
            <w:hideMark/>
          </w:tcPr>
          <w:p w14:paraId="6FEEB6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3E9EF8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973DE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2E864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15AAFC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C5FB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512</w:t>
            </w:r>
          </w:p>
        </w:tc>
        <w:tc>
          <w:tcPr>
            <w:tcW w:w="0" w:type="auto"/>
            <w:tcBorders>
              <w:top w:val="nil"/>
              <w:left w:val="nil"/>
              <w:bottom w:val="single" w:sz="8" w:space="0" w:color="auto"/>
              <w:right w:val="single" w:sz="8" w:space="0" w:color="auto"/>
            </w:tcBorders>
            <w:shd w:val="clear" w:color="auto" w:fill="auto"/>
            <w:vAlign w:val="center"/>
            <w:hideMark/>
          </w:tcPr>
          <w:p w14:paraId="595957D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ARANDELA DE 3.5 </w:t>
            </w:r>
          </w:p>
        </w:tc>
        <w:tc>
          <w:tcPr>
            <w:tcW w:w="0" w:type="auto"/>
            <w:tcBorders>
              <w:top w:val="nil"/>
              <w:left w:val="nil"/>
              <w:bottom w:val="single" w:sz="8" w:space="0" w:color="auto"/>
              <w:right w:val="single" w:sz="8" w:space="0" w:color="auto"/>
            </w:tcBorders>
            <w:shd w:val="clear" w:color="auto" w:fill="auto"/>
            <w:noWrap/>
            <w:vAlign w:val="center"/>
            <w:hideMark/>
          </w:tcPr>
          <w:p w14:paraId="538AA1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86EFEA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2B64A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C1C97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936CAC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170F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513</w:t>
            </w:r>
          </w:p>
        </w:tc>
        <w:tc>
          <w:tcPr>
            <w:tcW w:w="0" w:type="auto"/>
            <w:tcBorders>
              <w:top w:val="nil"/>
              <w:left w:val="nil"/>
              <w:bottom w:val="single" w:sz="8" w:space="0" w:color="auto"/>
              <w:right w:val="single" w:sz="8" w:space="0" w:color="auto"/>
            </w:tcBorders>
            <w:shd w:val="clear" w:color="auto" w:fill="auto"/>
            <w:vAlign w:val="center"/>
            <w:hideMark/>
          </w:tcPr>
          <w:p w14:paraId="02BDA53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DE 3.5 HEXALOBE MM DE 10 A 70 MM</w:t>
            </w:r>
          </w:p>
        </w:tc>
        <w:tc>
          <w:tcPr>
            <w:tcW w:w="0" w:type="auto"/>
            <w:tcBorders>
              <w:top w:val="nil"/>
              <w:left w:val="nil"/>
              <w:bottom w:val="single" w:sz="8" w:space="0" w:color="auto"/>
              <w:right w:val="single" w:sz="8" w:space="0" w:color="auto"/>
            </w:tcBorders>
            <w:shd w:val="clear" w:color="auto" w:fill="auto"/>
            <w:noWrap/>
            <w:vAlign w:val="center"/>
            <w:hideMark/>
          </w:tcPr>
          <w:p w14:paraId="4078FF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CFDD78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141912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6B94C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DF3150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60D97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514</w:t>
            </w:r>
          </w:p>
        </w:tc>
        <w:tc>
          <w:tcPr>
            <w:tcW w:w="0" w:type="auto"/>
            <w:tcBorders>
              <w:top w:val="nil"/>
              <w:left w:val="nil"/>
              <w:bottom w:val="single" w:sz="8" w:space="0" w:color="auto"/>
              <w:right w:val="single" w:sz="8" w:space="0" w:color="auto"/>
            </w:tcBorders>
            <w:shd w:val="clear" w:color="auto" w:fill="auto"/>
            <w:vAlign w:val="center"/>
            <w:hideMark/>
          </w:tcPr>
          <w:p w14:paraId="4277CCE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ESPONJOSA DE 4.0 MM DE 12 A 50 MM</w:t>
            </w:r>
          </w:p>
        </w:tc>
        <w:tc>
          <w:tcPr>
            <w:tcW w:w="0" w:type="auto"/>
            <w:tcBorders>
              <w:top w:val="nil"/>
              <w:left w:val="nil"/>
              <w:bottom w:val="single" w:sz="8" w:space="0" w:color="auto"/>
              <w:right w:val="single" w:sz="8" w:space="0" w:color="auto"/>
            </w:tcBorders>
            <w:shd w:val="clear" w:color="auto" w:fill="auto"/>
            <w:noWrap/>
            <w:vAlign w:val="center"/>
            <w:hideMark/>
          </w:tcPr>
          <w:p w14:paraId="08FB8C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553D11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88EDF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1E06A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9356EFC"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317B9DD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6E622BB2"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MATERIAL OSTEOSÍNTESIS BÁSICO 4,5 MM SET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4733448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14D8A212"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55CE5AC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687CDCF4"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2861C5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EF74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515</w:t>
            </w:r>
          </w:p>
        </w:tc>
        <w:tc>
          <w:tcPr>
            <w:tcW w:w="0" w:type="auto"/>
            <w:tcBorders>
              <w:top w:val="nil"/>
              <w:left w:val="nil"/>
              <w:bottom w:val="single" w:sz="8" w:space="0" w:color="auto"/>
              <w:right w:val="single" w:sz="8" w:space="0" w:color="auto"/>
            </w:tcBorders>
            <w:shd w:val="clear" w:color="auto" w:fill="auto"/>
            <w:vAlign w:val="center"/>
            <w:hideMark/>
          </w:tcPr>
          <w:p w14:paraId="4A4484B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DCP DE 4.5 MM ANCHA O ANGOSTA DE 6 A 14 HUEC0S</w:t>
            </w:r>
          </w:p>
        </w:tc>
        <w:tc>
          <w:tcPr>
            <w:tcW w:w="0" w:type="auto"/>
            <w:tcBorders>
              <w:top w:val="nil"/>
              <w:left w:val="nil"/>
              <w:bottom w:val="single" w:sz="8" w:space="0" w:color="auto"/>
              <w:right w:val="single" w:sz="8" w:space="0" w:color="auto"/>
            </w:tcBorders>
            <w:shd w:val="clear" w:color="auto" w:fill="auto"/>
            <w:noWrap/>
            <w:vAlign w:val="center"/>
            <w:hideMark/>
          </w:tcPr>
          <w:p w14:paraId="41A376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6FE7FC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78CF4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B4DCC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9C5413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DFA77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516</w:t>
            </w:r>
          </w:p>
        </w:tc>
        <w:tc>
          <w:tcPr>
            <w:tcW w:w="0" w:type="auto"/>
            <w:tcBorders>
              <w:top w:val="nil"/>
              <w:left w:val="nil"/>
              <w:bottom w:val="single" w:sz="8" w:space="0" w:color="auto"/>
              <w:right w:val="single" w:sz="8" w:space="0" w:color="auto"/>
            </w:tcBorders>
            <w:shd w:val="clear" w:color="auto" w:fill="auto"/>
            <w:vAlign w:val="center"/>
            <w:hideMark/>
          </w:tcPr>
          <w:p w14:paraId="6CCDC63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LC - DCP DE 4.5 MM ANCHA O ANGOSTA DE 6 A 16 HUEC0S</w:t>
            </w:r>
          </w:p>
        </w:tc>
        <w:tc>
          <w:tcPr>
            <w:tcW w:w="0" w:type="auto"/>
            <w:tcBorders>
              <w:top w:val="nil"/>
              <w:left w:val="nil"/>
              <w:bottom w:val="single" w:sz="8" w:space="0" w:color="auto"/>
              <w:right w:val="single" w:sz="8" w:space="0" w:color="auto"/>
            </w:tcBorders>
            <w:shd w:val="clear" w:color="auto" w:fill="auto"/>
            <w:noWrap/>
            <w:vAlign w:val="center"/>
            <w:hideMark/>
          </w:tcPr>
          <w:p w14:paraId="2D3935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6BE62E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E4030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55846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5B6D70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6437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517</w:t>
            </w:r>
          </w:p>
        </w:tc>
        <w:tc>
          <w:tcPr>
            <w:tcW w:w="0" w:type="auto"/>
            <w:tcBorders>
              <w:top w:val="nil"/>
              <w:left w:val="nil"/>
              <w:bottom w:val="single" w:sz="8" w:space="0" w:color="auto"/>
              <w:right w:val="single" w:sz="8" w:space="0" w:color="auto"/>
            </w:tcBorders>
            <w:shd w:val="clear" w:color="auto" w:fill="auto"/>
            <w:vAlign w:val="center"/>
            <w:hideMark/>
          </w:tcPr>
          <w:p w14:paraId="12BD4BE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DESLIZANTE PARA PLACA DHS DE 135 GRADOS </w:t>
            </w:r>
          </w:p>
        </w:tc>
        <w:tc>
          <w:tcPr>
            <w:tcW w:w="0" w:type="auto"/>
            <w:tcBorders>
              <w:top w:val="nil"/>
              <w:left w:val="nil"/>
              <w:bottom w:val="single" w:sz="8" w:space="0" w:color="auto"/>
              <w:right w:val="single" w:sz="8" w:space="0" w:color="auto"/>
            </w:tcBorders>
            <w:shd w:val="clear" w:color="auto" w:fill="auto"/>
            <w:noWrap/>
            <w:vAlign w:val="center"/>
            <w:hideMark/>
          </w:tcPr>
          <w:p w14:paraId="031598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8D762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F9FD2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7182E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51FE5E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648A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518</w:t>
            </w:r>
          </w:p>
        </w:tc>
        <w:tc>
          <w:tcPr>
            <w:tcW w:w="0" w:type="auto"/>
            <w:tcBorders>
              <w:top w:val="nil"/>
              <w:left w:val="nil"/>
              <w:bottom w:val="single" w:sz="8" w:space="0" w:color="auto"/>
              <w:right w:val="single" w:sz="8" w:space="0" w:color="auto"/>
            </w:tcBorders>
            <w:shd w:val="clear" w:color="auto" w:fill="auto"/>
            <w:vAlign w:val="center"/>
            <w:hideMark/>
          </w:tcPr>
          <w:p w14:paraId="5627F15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SEGURIDAD / PARA TORNILLO DESLIZANTE </w:t>
            </w:r>
          </w:p>
        </w:tc>
        <w:tc>
          <w:tcPr>
            <w:tcW w:w="0" w:type="auto"/>
            <w:tcBorders>
              <w:top w:val="nil"/>
              <w:left w:val="nil"/>
              <w:bottom w:val="single" w:sz="8" w:space="0" w:color="auto"/>
              <w:right w:val="single" w:sz="8" w:space="0" w:color="auto"/>
            </w:tcBorders>
            <w:shd w:val="clear" w:color="auto" w:fill="auto"/>
            <w:noWrap/>
            <w:vAlign w:val="center"/>
            <w:hideMark/>
          </w:tcPr>
          <w:p w14:paraId="5562C4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919C5F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CD19B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60015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34D2F7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C4C3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519</w:t>
            </w:r>
          </w:p>
        </w:tc>
        <w:tc>
          <w:tcPr>
            <w:tcW w:w="0" w:type="auto"/>
            <w:tcBorders>
              <w:top w:val="nil"/>
              <w:left w:val="nil"/>
              <w:bottom w:val="single" w:sz="8" w:space="0" w:color="auto"/>
              <w:right w:val="single" w:sz="8" w:space="0" w:color="auto"/>
            </w:tcBorders>
            <w:shd w:val="clear" w:color="auto" w:fill="auto"/>
            <w:vAlign w:val="center"/>
            <w:hideMark/>
          </w:tcPr>
          <w:p w14:paraId="0E85A49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DHS /DCS DE 135 GRADOS /DCS DE 95 GRADOS </w:t>
            </w:r>
          </w:p>
        </w:tc>
        <w:tc>
          <w:tcPr>
            <w:tcW w:w="0" w:type="auto"/>
            <w:tcBorders>
              <w:top w:val="nil"/>
              <w:left w:val="nil"/>
              <w:bottom w:val="single" w:sz="8" w:space="0" w:color="auto"/>
              <w:right w:val="single" w:sz="8" w:space="0" w:color="auto"/>
            </w:tcBorders>
            <w:shd w:val="clear" w:color="auto" w:fill="auto"/>
            <w:noWrap/>
            <w:vAlign w:val="center"/>
            <w:hideMark/>
          </w:tcPr>
          <w:p w14:paraId="3808D8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66B57C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143FF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E6E78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7E46F4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322A0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520</w:t>
            </w:r>
          </w:p>
        </w:tc>
        <w:tc>
          <w:tcPr>
            <w:tcW w:w="0" w:type="auto"/>
            <w:tcBorders>
              <w:top w:val="nil"/>
              <w:left w:val="nil"/>
              <w:bottom w:val="single" w:sz="8" w:space="0" w:color="auto"/>
              <w:right w:val="single" w:sz="8" w:space="0" w:color="auto"/>
            </w:tcBorders>
            <w:shd w:val="clear" w:color="auto" w:fill="auto"/>
            <w:vAlign w:val="center"/>
            <w:hideMark/>
          </w:tcPr>
          <w:p w14:paraId="6279F7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T DE 4.5 MM NO BLOQUEADA</w:t>
            </w:r>
          </w:p>
        </w:tc>
        <w:tc>
          <w:tcPr>
            <w:tcW w:w="0" w:type="auto"/>
            <w:tcBorders>
              <w:top w:val="nil"/>
              <w:left w:val="nil"/>
              <w:bottom w:val="single" w:sz="8" w:space="0" w:color="auto"/>
              <w:right w:val="single" w:sz="8" w:space="0" w:color="auto"/>
            </w:tcBorders>
            <w:shd w:val="clear" w:color="auto" w:fill="auto"/>
            <w:noWrap/>
            <w:vAlign w:val="center"/>
            <w:hideMark/>
          </w:tcPr>
          <w:p w14:paraId="7C27BB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B5B728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E453F3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9623B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F70442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8CF9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521</w:t>
            </w:r>
          </w:p>
        </w:tc>
        <w:tc>
          <w:tcPr>
            <w:tcW w:w="0" w:type="auto"/>
            <w:tcBorders>
              <w:top w:val="nil"/>
              <w:left w:val="nil"/>
              <w:bottom w:val="single" w:sz="8" w:space="0" w:color="auto"/>
              <w:right w:val="single" w:sz="8" w:space="0" w:color="auto"/>
            </w:tcBorders>
            <w:shd w:val="clear" w:color="auto" w:fill="auto"/>
            <w:vAlign w:val="center"/>
            <w:hideMark/>
          </w:tcPr>
          <w:p w14:paraId="4852BB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L DE 4.5 MM NO BLOQUEDA</w:t>
            </w:r>
          </w:p>
        </w:tc>
        <w:tc>
          <w:tcPr>
            <w:tcW w:w="0" w:type="auto"/>
            <w:tcBorders>
              <w:top w:val="nil"/>
              <w:left w:val="nil"/>
              <w:bottom w:val="single" w:sz="8" w:space="0" w:color="auto"/>
              <w:right w:val="single" w:sz="8" w:space="0" w:color="auto"/>
            </w:tcBorders>
            <w:shd w:val="clear" w:color="auto" w:fill="auto"/>
            <w:noWrap/>
            <w:vAlign w:val="center"/>
            <w:hideMark/>
          </w:tcPr>
          <w:p w14:paraId="28F23D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03AE8E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05953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3990A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74D5E2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0F401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522</w:t>
            </w:r>
          </w:p>
        </w:tc>
        <w:tc>
          <w:tcPr>
            <w:tcW w:w="0" w:type="auto"/>
            <w:tcBorders>
              <w:top w:val="nil"/>
              <w:left w:val="nil"/>
              <w:bottom w:val="single" w:sz="8" w:space="0" w:color="auto"/>
              <w:right w:val="single" w:sz="8" w:space="0" w:color="auto"/>
            </w:tcBorders>
            <w:shd w:val="clear" w:color="auto" w:fill="auto"/>
            <w:vAlign w:val="center"/>
            <w:hideMark/>
          </w:tcPr>
          <w:p w14:paraId="1BDB60B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ESPONJOSA DE 6.5MM ROSCA 16 0 32 MM </w:t>
            </w:r>
          </w:p>
        </w:tc>
        <w:tc>
          <w:tcPr>
            <w:tcW w:w="0" w:type="auto"/>
            <w:tcBorders>
              <w:top w:val="nil"/>
              <w:left w:val="nil"/>
              <w:bottom w:val="single" w:sz="8" w:space="0" w:color="auto"/>
              <w:right w:val="single" w:sz="8" w:space="0" w:color="auto"/>
            </w:tcBorders>
            <w:shd w:val="clear" w:color="auto" w:fill="auto"/>
            <w:noWrap/>
            <w:vAlign w:val="center"/>
            <w:hideMark/>
          </w:tcPr>
          <w:p w14:paraId="4A1958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9564D5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E2DA2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D7DD3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6E4E9D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E2268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523</w:t>
            </w:r>
          </w:p>
        </w:tc>
        <w:tc>
          <w:tcPr>
            <w:tcW w:w="0" w:type="auto"/>
            <w:tcBorders>
              <w:top w:val="nil"/>
              <w:left w:val="nil"/>
              <w:bottom w:val="single" w:sz="8" w:space="0" w:color="auto"/>
              <w:right w:val="single" w:sz="8" w:space="0" w:color="auto"/>
            </w:tcBorders>
            <w:shd w:val="clear" w:color="auto" w:fill="auto"/>
            <w:vAlign w:val="center"/>
            <w:hideMark/>
          </w:tcPr>
          <w:p w14:paraId="490BBD3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6265B3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2ADBA5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D39E6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7007B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35388F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6EAFE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524</w:t>
            </w:r>
          </w:p>
        </w:tc>
        <w:tc>
          <w:tcPr>
            <w:tcW w:w="0" w:type="auto"/>
            <w:tcBorders>
              <w:top w:val="nil"/>
              <w:left w:val="nil"/>
              <w:bottom w:val="single" w:sz="8" w:space="0" w:color="auto"/>
              <w:right w:val="single" w:sz="8" w:space="0" w:color="auto"/>
            </w:tcBorders>
            <w:shd w:val="clear" w:color="auto" w:fill="auto"/>
            <w:vAlign w:val="center"/>
            <w:hideMark/>
          </w:tcPr>
          <w:p w14:paraId="5025B2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ARANDELA PARA TORNILLO DE 4.5 / 6.5 MM</w:t>
            </w:r>
          </w:p>
        </w:tc>
        <w:tc>
          <w:tcPr>
            <w:tcW w:w="0" w:type="auto"/>
            <w:tcBorders>
              <w:top w:val="nil"/>
              <w:left w:val="nil"/>
              <w:bottom w:val="single" w:sz="8" w:space="0" w:color="auto"/>
              <w:right w:val="single" w:sz="8" w:space="0" w:color="auto"/>
            </w:tcBorders>
            <w:shd w:val="clear" w:color="auto" w:fill="auto"/>
            <w:noWrap/>
            <w:vAlign w:val="center"/>
            <w:hideMark/>
          </w:tcPr>
          <w:p w14:paraId="513DD4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C0E4A4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456C5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598BC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BA58E9B"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26BB20E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73E9692C"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CLAVOS BLOQUEADOS ENDOMEDULARES </w:t>
            </w:r>
          </w:p>
        </w:tc>
        <w:tc>
          <w:tcPr>
            <w:tcW w:w="0" w:type="auto"/>
            <w:tcBorders>
              <w:top w:val="nil"/>
              <w:left w:val="nil"/>
              <w:bottom w:val="single" w:sz="8" w:space="0" w:color="auto"/>
              <w:right w:val="single" w:sz="8" w:space="0" w:color="auto"/>
            </w:tcBorders>
            <w:shd w:val="clear" w:color="000000" w:fill="D9D9D9"/>
            <w:noWrap/>
            <w:vAlign w:val="center"/>
            <w:hideMark/>
          </w:tcPr>
          <w:p w14:paraId="5C74AC7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309A8F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4A349F2"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27589053"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04BC850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95C8A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525</w:t>
            </w:r>
          </w:p>
        </w:tc>
        <w:tc>
          <w:tcPr>
            <w:tcW w:w="0" w:type="auto"/>
            <w:tcBorders>
              <w:top w:val="nil"/>
              <w:left w:val="nil"/>
              <w:bottom w:val="single" w:sz="8" w:space="0" w:color="auto"/>
              <w:right w:val="single" w:sz="8" w:space="0" w:color="auto"/>
            </w:tcBorders>
            <w:shd w:val="clear" w:color="auto" w:fill="auto"/>
            <w:vAlign w:val="center"/>
            <w:hideMark/>
          </w:tcPr>
          <w:p w14:paraId="1E3E1BE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DE FEMUR TITANIO DIAMETROS DE 9MM A 12 MM </w:t>
            </w:r>
          </w:p>
        </w:tc>
        <w:tc>
          <w:tcPr>
            <w:tcW w:w="0" w:type="auto"/>
            <w:tcBorders>
              <w:top w:val="nil"/>
              <w:left w:val="nil"/>
              <w:bottom w:val="single" w:sz="8" w:space="0" w:color="auto"/>
              <w:right w:val="single" w:sz="8" w:space="0" w:color="auto"/>
            </w:tcBorders>
            <w:shd w:val="clear" w:color="auto" w:fill="auto"/>
            <w:noWrap/>
            <w:vAlign w:val="center"/>
            <w:hideMark/>
          </w:tcPr>
          <w:p w14:paraId="4FC20E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2BC58F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AE535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C15A9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CCEAC8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475B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526</w:t>
            </w:r>
          </w:p>
        </w:tc>
        <w:tc>
          <w:tcPr>
            <w:tcW w:w="0" w:type="auto"/>
            <w:tcBorders>
              <w:top w:val="nil"/>
              <w:left w:val="nil"/>
              <w:bottom w:val="single" w:sz="8" w:space="0" w:color="auto"/>
              <w:right w:val="single" w:sz="8" w:space="0" w:color="auto"/>
            </w:tcBorders>
            <w:shd w:val="clear" w:color="auto" w:fill="auto"/>
            <w:vAlign w:val="center"/>
            <w:hideMark/>
          </w:tcPr>
          <w:p w14:paraId="7F98575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PERNO DE BLOQUEO PARA CLAVO DE FEMUR </w:t>
            </w:r>
          </w:p>
        </w:tc>
        <w:tc>
          <w:tcPr>
            <w:tcW w:w="0" w:type="auto"/>
            <w:tcBorders>
              <w:top w:val="nil"/>
              <w:left w:val="nil"/>
              <w:bottom w:val="single" w:sz="8" w:space="0" w:color="auto"/>
              <w:right w:val="single" w:sz="8" w:space="0" w:color="auto"/>
            </w:tcBorders>
            <w:shd w:val="clear" w:color="auto" w:fill="auto"/>
            <w:noWrap/>
            <w:vAlign w:val="center"/>
            <w:hideMark/>
          </w:tcPr>
          <w:p w14:paraId="125B05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8E69E5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55E4E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3BFFB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EA3900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BCCF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527</w:t>
            </w:r>
          </w:p>
        </w:tc>
        <w:tc>
          <w:tcPr>
            <w:tcW w:w="0" w:type="auto"/>
            <w:tcBorders>
              <w:top w:val="nil"/>
              <w:left w:val="nil"/>
              <w:bottom w:val="single" w:sz="8" w:space="0" w:color="auto"/>
              <w:right w:val="single" w:sz="8" w:space="0" w:color="auto"/>
            </w:tcBorders>
            <w:shd w:val="clear" w:color="auto" w:fill="auto"/>
            <w:vAlign w:val="center"/>
            <w:hideMark/>
          </w:tcPr>
          <w:p w14:paraId="7973CD6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TAPON PARA CLAVO DE FEMUR </w:t>
            </w:r>
          </w:p>
        </w:tc>
        <w:tc>
          <w:tcPr>
            <w:tcW w:w="0" w:type="auto"/>
            <w:tcBorders>
              <w:top w:val="nil"/>
              <w:left w:val="nil"/>
              <w:bottom w:val="single" w:sz="8" w:space="0" w:color="auto"/>
              <w:right w:val="single" w:sz="8" w:space="0" w:color="auto"/>
            </w:tcBorders>
            <w:shd w:val="clear" w:color="auto" w:fill="auto"/>
            <w:noWrap/>
            <w:vAlign w:val="center"/>
            <w:hideMark/>
          </w:tcPr>
          <w:p w14:paraId="6A9CFA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33F54F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AAE11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892D8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E06D5A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3D8E7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528</w:t>
            </w:r>
          </w:p>
        </w:tc>
        <w:tc>
          <w:tcPr>
            <w:tcW w:w="0" w:type="auto"/>
            <w:tcBorders>
              <w:top w:val="nil"/>
              <w:left w:val="nil"/>
              <w:bottom w:val="single" w:sz="8" w:space="0" w:color="auto"/>
              <w:right w:val="single" w:sz="8" w:space="0" w:color="auto"/>
            </w:tcBorders>
            <w:shd w:val="clear" w:color="auto" w:fill="auto"/>
            <w:vAlign w:val="center"/>
            <w:hideMark/>
          </w:tcPr>
          <w:p w14:paraId="633DE7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58D648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FACE69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17C94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90D9F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60C873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73EA0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529</w:t>
            </w:r>
          </w:p>
        </w:tc>
        <w:tc>
          <w:tcPr>
            <w:tcW w:w="0" w:type="auto"/>
            <w:tcBorders>
              <w:top w:val="nil"/>
              <w:left w:val="nil"/>
              <w:bottom w:val="single" w:sz="8" w:space="0" w:color="auto"/>
              <w:right w:val="single" w:sz="8" w:space="0" w:color="auto"/>
            </w:tcBorders>
            <w:shd w:val="clear" w:color="auto" w:fill="auto"/>
            <w:vAlign w:val="center"/>
            <w:hideMark/>
          </w:tcPr>
          <w:p w14:paraId="6894207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ENDOMEDULAR BLOQUEADO DE TIBIA FRESADO </w:t>
            </w:r>
          </w:p>
        </w:tc>
        <w:tc>
          <w:tcPr>
            <w:tcW w:w="0" w:type="auto"/>
            <w:tcBorders>
              <w:top w:val="nil"/>
              <w:left w:val="nil"/>
              <w:bottom w:val="single" w:sz="8" w:space="0" w:color="auto"/>
              <w:right w:val="single" w:sz="8" w:space="0" w:color="auto"/>
            </w:tcBorders>
            <w:shd w:val="clear" w:color="auto" w:fill="auto"/>
            <w:noWrap/>
            <w:vAlign w:val="center"/>
            <w:hideMark/>
          </w:tcPr>
          <w:p w14:paraId="15AF27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B7B625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796EC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9C0F8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9A54CD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9ABDB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530</w:t>
            </w:r>
          </w:p>
        </w:tc>
        <w:tc>
          <w:tcPr>
            <w:tcW w:w="0" w:type="auto"/>
            <w:tcBorders>
              <w:top w:val="nil"/>
              <w:left w:val="nil"/>
              <w:bottom w:val="single" w:sz="8" w:space="0" w:color="auto"/>
              <w:right w:val="single" w:sz="8" w:space="0" w:color="auto"/>
            </w:tcBorders>
            <w:shd w:val="clear" w:color="auto" w:fill="auto"/>
            <w:vAlign w:val="center"/>
            <w:hideMark/>
          </w:tcPr>
          <w:p w14:paraId="71215E4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PERNO DE BLOQUEO PARA CLAVO DE TIBIA </w:t>
            </w:r>
          </w:p>
        </w:tc>
        <w:tc>
          <w:tcPr>
            <w:tcW w:w="0" w:type="auto"/>
            <w:tcBorders>
              <w:top w:val="nil"/>
              <w:left w:val="nil"/>
              <w:bottom w:val="single" w:sz="8" w:space="0" w:color="auto"/>
              <w:right w:val="single" w:sz="8" w:space="0" w:color="auto"/>
            </w:tcBorders>
            <w:shd w:val="clear" w:color="auto" w:fill="auto"/>
            <w:noWrap/>
            <w:vAlign w:val="center"/>
            <w:hideMark/>
          </w:tcPr>
          <w:p w14:paraId="282BA1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CD399F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C63EF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6995D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83FB96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81AC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531</w:t>
            </w:r>
          </w:p>
        </w:tc>
        <w:tc>
          <w:tcPr>
            <w:tcW w:w="0" w:type="auto"/>
            <w:tcBorders>
              <w:top w:val="nil"/>
              <w:left w:val="nil"/>
              <w:bottom w:val="single" w:sz="8" w:space="0" w:color="auto"/>
              <w:right w:val="single" w:sz="8" w:space="0" w:color="auto"/>
            </w:tcBorders>
            <w:shd w:val="clear" w:color="auto" w:fill="auto"/>
            <w:vAlign w:val="center"/>
            <w:hideMark/>
          </w:tcPr>
          <w:p w14:paraId="1ACCF0A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TAPON PARA CLAVO DE TIBIA</w:t>
            </w:r>
          </w:p>
        </w:tc>
        <w:tc>
          <w:tcPr>
            <w:tcW w:w="0" w:type="auto"/>
            <w:tcBorders>
              <w:top w:val="nil"/>
              <w:left w:val="nil"/>
              <w:bottom w:val="single" w:sz="8" w:space="0" w:color="auto"/>
              <w:right w:val="single" w:sz="8" w:space="0" w:color="auto"/>
            </w:tcBorders>
            <w:shd w:val="clear" w:color="auto" w:fill="auto"/>
            <w:noWrap/>
            <w:vAlign w:val="center"/>
            <w:hideMark/>
          </w:tcPr>
          <w:p w14:paraId="43392B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34BAE1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62395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3F878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754225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B86D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532</w:t>
            </w:r>
          </w:p>
        </w:tc>
        <w:tc>
          <w:tcPr>
            <w:tcW w:w="0" w:type="auto"/>
            <w:tcBorders>
              <w:top w:val="nil"/>
              <w:left w:val="nil"/>
              <w:bottom w:val="single" w:sz="8" w:space="0" w:color="auto"/>
              <w:right w:val="single" w:sz="8" w:space="0" w:color="auto"/>
            </w:tcBorders>
            <w:shd w:val="clear" w:color="auto" w:fill="auto"/>
            <w:vAlign w:val="center"/>
            <w:hideMark/>
          </w:tcPr>
          <w:p w14:paraId="0159880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62C32D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4BF496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712A7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7652D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819BBB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B684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533</w:t>
            </w:r>
          </w:p>
        </w:tc>
        <w:tc>
          <w:tcPr>
            <w:tcW w:w="0" w:type="auto"/>
            <w:tcBorders>
              <w:top w:val="nil"/>
              <w:left w:val="nil"/>
              <w:bottom w:val="single" w:sz="8" w:space="0" w:color="auto"/>
              <w:right w:val="single" w:sz="8" w:space="0" w:color="auto"/>
            </w:tcBorders>
            <w:shd w:val="clear" w:color="auto" w:fill="auto"/>
            <w:vAlign w:val="center"/>
            <w:hideMark/>
          </w:tcPr>
          <w:p w14:paraId="221654B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 EN TITANIO PARA TIBIA BLOQUEO MULTIDIRECCIONAL</w:t>
            </w:r>
          </w:p>
        </w:tc>
        <w:tc>
          <w:tcPr>
            <w:tcW w:w="0" w:type="auto"/>
            <w:tcBorders>
              <w:top w:val="nil"/>
              <w:left w:val="nil"/>
              <w:bottom w:val="single" w:sz="8" w:space="0" w:color="auto"/>
              <w:right w:val="single" w:sz="8" w:space="0" w:color="auto"/>
            </w:tcBorders>
            <w:shd w:val="clear" w:color="auto" w:fill="auto"/>
            <w:noWrap/>
            <w:vAlign w:val="center"/>
            <w:hideMark/>
          </w:tcPr>
          <w:p w14:paraId="4DBC91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616604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77ECC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C3E44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5E958D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E43CE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534</w:t>
            </w:r>
          </w:p>
        </w:tc>
        <w:tc>
          <w:tcPr>
            <w:tcW w:w="0" w:type="auto"/>
            <w:tcBorders>
              <w:top w:val="nil"/>
              <w:left w:val="nil"/>
              <w:bottom w:val="single" w:sz="8" w:space="0" w:color="auto"/>
              <w:right w:val="single" w:sz="8" w:space="0" w:color="auto"/>
            </w:tcBorders>
            <w:shd w:val="clear" w:color="auto" w:fill="auto"/>
            <w:vAlign w:val="center"/>
            <w:hideMark/>
          </w:tcPr>
          <w:p w14:paraId="4A51F4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PERNO DE BLOQUEO PARA CLAVO DE TIBIA </w:t>
            </w:r>
          </w:p>
        </w:tc>
        <w:tc>
          <w:tcPr>
            <w:tcW w:w="0" w:type="auto"/>
            <w:tcBorders>
              <w:top w:val="nil"/>
              <w:left w:val="nil"/>
              <w:bottom w:val="single" w:sz="8" w:space="0" w:color="auto"/>
              <w:right w:val="single" w:sz="8" w:space="0" w:color="auto"/>
            </w:tcBorders>
            <w:shd w:val="clear" w:color="auto" w:fill="auto"/>
            <w:noWrap/>
            <w:vAlign w:val="center"/>
            <w:hideMark/>
          </w:tcPr>
          <w:p w14:paraId="451402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BBF647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7D938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907BC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54E349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00DD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535</w:t>
            </w:r>
          </w:p>
        </w:tc>
        <w:tc>
          <w:tcPr>
            <w:tcW w:w="0" w:type="auto"/>
            <w:tcBorders>
              <w:top w:val="nil"/>
              <w:left w:val="nil"/>
              <w:bottom w:val="single" w:sz="8" w:space="0" w:color="auto"/>
              <w:right w:val="single" w:sz="8" w:space="0" w:color="auto"/>
            </w:tcBorders>
            <w:shd w:val="clear" w:color="auto" w:fill="auto"/>
            <w:vAlign w:val="center"/>
            <w:hideMark/>
          </w:tcPr>
          <w:p w14:paraId="302C61F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TAPON PARA CLAVO DE TIBIA</w:t>
            </w:r>
          </w:p>
        </w:tc>
        <w:tc>
          <w:tcPr>
            <w:tcW w:w="0" w:type="auto"/>
            <w:tcBorders>
              <w:top w:val="nil"/>
              <w:left w:val="nil"/>
              <w:bottom w:val="single" w:sz="8" w:space="0" w:color="auto"/>
              <w:right w:val="single" w:sz="8" w:space="0" w:color="auto"/>
            </w:tcBorders>
            <w:shd w:val="clear" w:color="auto" w:fill="auto"/>
            <w:noWrap/>
            <w:vAlign w:val="center"/>
            <w:hideMark/>
          </w:tcPr>
          <w:p w14:paraId="31B6DC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F484F0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0C316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2CF49C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CF701F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43F1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536</w:t>
            </w:r>
          </w:p>
        </w:tc>
        <w:tc>
          <w:tcPr>
            <w:tcW w:w="0" w:type="auto"/>
            <w:tcBorders>
              <w:top w:val="nil"/>
              <w:left w:val="nil"/>
              <w:bottom w:val="single" w:sz="8" w:space="0" w:color="auto"/>
              <w:right w:val="single" w:sz="8" w:space="0" w:color="auto"/>
            </w:tcBorders>
            <w:shd w:val="clear" w:color="auto" w:fill="auto"/>
            <w:vAlign w:val="center"/>
            <w:hideMark/>
          </w:tcPr>
          <w:p w14:paraId="3D84588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1945A2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F86C8D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D49D6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A841F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37AC34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1214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537</w:t>
            </w:r>
          </w:p>
        </w:tc>
        <w:tc>
          <w:tcPr>
            <w:tcW w:w="0" w:type="auto"/>
            <w:tcBorders>
              <w:top w:val="nil"/>
              <w:left w:val="nil"/>
              <w:bottom w:val="single" w:sz="8" w:space="0" w:color="auto"/>
              <w:right w:val="single" w:sz="8" w:space="0" w:color="auto"/>
            </w:tcBorders>
            <w:shd w:val="clear" w:color="auto" w:fill="auto"/>
            <w:vAlign w:val="center"/>
            <w:hideMark/>
          </w:tcPr>
          <w:p w14:paraId="0FB99F8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 PARA FÉMUR DE ENTRADA EN LA PUNTA DEL TROCÁNTER</w:t>
            </w:r>
          </w:p>
        </w:tc>
        <w:tc>
          <w:tcPr>
            <w:tcW w:w="0" w:type="auto"/>
            <w:tcBorders>
              <w:top w:val="nil"/>
              <w:left w:val="nil"/>
              <w:bottom w:val="single" w:sz="8" w:space="0" w:color="auto"/>
              <w:right w:val="single" w:sz="8" w:space="0" w:color="auto"/>
            </w:tcBorders>
            <w:shd w:val="clear" w:color="auto" w:fill="auto"/>
            <w:noWrap/>
            <w:vAlign w:val="center"/>
            <w:hideMark/>
          </w:tcPr>
          <w:p w14:paraId="5F2A49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465A5C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96DEC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EE27D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A6F9FE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A1B3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538</w:t>
            </w:r>
          </w:p>
        </w:tc>
        <w:tc>
          <w:tcPr>
            <w:tcW w:w="0" w:type="auto"/>
            <w:tcBorders>
              <w:top w:val="nil"/>
              <w:left w:val="nil"/>
              <w:bottom w:val="single" w:sz="8" w:space="0" w:color="auto"/>
              <w:right w:val="single" w:sz="8" w:space="0" w:color="auto"/>
            </w:tcBorders>
            <w:shd w:val="clear" w:color="auto" w:fill="auto"/>
            <w:vAlign w:val="center"/>
            <w:hideMark/>
          </w:tcPr>
          <w:p w14:paraId="617452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TAPON ESTANDAR CLAVO FEMUR</w:t>
            </w:r>
          </w:p>
        </w:tc>
        <w:tc>
          <w:tcPr>
            <w:tcW w:w="0" w:type="auto"/>
            <w:tcBorders>
              <w:top w:val="nil"/>
              <w:left w:val="nil"/>
              <w:bottom w:val="single" w:sz="8" w:space="0" w:color="auto"/>
              <w:right w:val="single" w:sz="8" w:space="0" w:color="auto"/>
            </w:tcBorders>
            <w:shd w:val="clear" w:color="auto" w:fill="auto"/>
            <w:noWrap/>
            <w:vAlign w:val="center"/>
            <w:hideMark/>
          </w:tcPr>
          <w:p w14:paraId="468BB3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8602F0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F8A8F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77A13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260834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75554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539</w:t>
            </w:r>
          </w:p>
        </w:tc>
        <w:tc>
          <w:tcPr>
            <w:tcW w:w="0" w:type="auto"/>
            <w:tcBorders>
              <w:top w:val="nil"/>
              <w:left w:val="nil"/>
              <w:bottom w:val="single" w:sz="8" w:space="0" w:color="auto"/>
              <w:right w:val="single" w:sz="8" w:space="0" w:color="auto"/>
            </w:tcBorders>
            <w:shd w:val="clear" w:color="auto" w:fill="auto"/>
            <w:vAlign w:val="center"/>
            <w:hideMark/>
          </w:tcPr>
          <w:p w14:paraId="3FA0432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DESLIZANTE PARA CLAVO FEMUR 6.5</w:t>
            </w:r>
          </w:p>
        </w:tc>
        <w:tc>
          <w:tcPr>
            <w:tcW w:w="0" w:type="auto"/>
            <w:tcBorders>
              <w:top w:val="nil"/>
              <w:left w:val="nil"/>
              <w:bottom w:val="single" w:sz="8" w:space="0" w:color="auto"/>
              <w:right w:val="single" w:sz="8" w:space="0" w:color="auto"/>
            </w:tcBorders>
            <w:shd w:val="clear" w:color="auto" w:fill="auto"/>
            <w:noWrap/>
            <w:vAlign w:val="center"/>
            <w:hideMark/>
          </w:tcPr>
          <w:p w14:paraId="023E0C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18022E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C7964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DC8ED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64D26C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B9A1F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540</w:t>
            </w:r>
          </w:p>
        </w:tc>
        <w:tc>
          <w:tcPr>
            <w:tcW w:w="0" w:type="auto"/>
            <w:tcBorders>
              <w:top w:val="nil"/>
              <w:left w:val="nil"/>
              <w:bottom w:val="single" w:sz="8" w:space="0" w:color="auto"/>
              <w:right w:val="single" w:sz="8" w:space="0" w:color="auto"/>
            </w:tcBorders>
            <w:shd w:val="clear" w:color="auto" w:fill="auto"/>
            <w:vAlign w:val="center"/>
            <w:hideMark/>
          </w:tcPr>
          <w:p w14:paraId="12C3CF5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BLOQUEO 5.0 </w:t>
            </w:r>
          </w:p>
        </w:tc>
        <w:tc>
          <w:tcPr>
            <w:tcW w:w="0" w:type="auto"/>
            <w:tcBorders>
              <w:top w:val="nil"/>
              <w:left w:val="nil"/>
              <w:bottom w:val="single" w:sz="8" w:space="0" w:color="auto"/>
              <w:right w:val="single" w:sz="8" w:space="0" w:color="auto"/>
            </w:tcBorders>
            <w:shd w:val="clear" w:color="auto" w:fill="auto"/>
            <w:noWrap/>
            <w:vAlign w:val="center"/>
            <w:hideMark/>
          </w:tcPr>
          <w:p w14:paraId="7CF660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2D465D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535AF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D4C31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A16AAA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8D600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541</w:t>
            </w:r>
          </w:p>
        </w:tc>
        <w:tc>
          <w:tcPr>
            <w:tcW w:w="0" w:type="auto"/>
            <w:tcBorders>
              <w:top w:val="nil"/>
              <w:left w:val="nil"/>
              <w:bottom w:val="single" w:sz="8" w:space="0" w:color="auto"/>
              <w:right w:val="single" w:sz="8" w:space="0" w:color="auto"/>
            </w:tcBorders>
            <w:shd w:val="clear" w:color="auto" w:fill="auto"/>
            <w:vAlign w:val="center"/>
            <w:hideMark/>
          </w:tcPr>
          <w:p w14:paraId="54E2F3E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CLAVOS ELÁSTICOS TITANIO SET COMPLETO</w:t>
            </w:r>
          </w:p>
        </w:tc>
        <w:tc>
          <w:tcPr>
            <w:tcW w:w="0" w:type="auto"/>
            <w:tcBorders>
              <w:top w:val="nil"/>
              <w:left w:val="nil"/>
              <w:bottom w:val="single" w:sz="8" w:space="0" w:color="auto"/>
              <w:right w:val="single" w:sz="8" w:space="0" w:color="auto"/>
            </w:tcBorders>
            <w:shd w:val="clear" w:color="auto" w:fill="auto"/>
            <w:noWrap/>
            <w:vAlign w:val="center"/>
            <w:hideMark/>
          </w:tcPr>
          <w:p w14:paraId="21B305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BDF8A3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C6CDC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D21FB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24337A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29CE0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542</w:t>
            </w:r>
          </w:p>
        </w:tc>
        <w:tc>
          <w:tcPr>
            <w:tcW w:w="0" w:type="auto"/>
            <w:tcBorders>
              <w:top w:val="nil"/>
              <w:left w:val="nil"/>
              <w:bottom w:val="single" w:sz="8" w:space="0" w:color="auto"/>
              <w:right w:val="single" w:sz="8" w:space="0" w:color="auto"/>
            </w:tcBorders>
            <w:shd w:val="clear" w:color="auto" w:fill="auto"/>
            <w:vAlign w:val="center"/>
            <w:hideMark/>
          </w:tcPr>
          <w:p w14:paraId="3769953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TAPON PARA CLAVO INTRAMEDULAR ELÁSTICO</w:t>
            </w:r>
          </w:p>
        </w:tc>
        <w:tc>
          <w:tcPr>
            <w:tcW w:w="0" w:type="auto"/>
            <w:tcBorders>
              <w:top w:val="nil"/>
              <w:left w:val="nil"/>
              <w:bottom w:val="single" w:sz="8" w:space="0" w:color="auto"/>
              <w:right w:val="single" w:sz="8" w:space="0" w:color="auto"/>
            </w:tcBorders>
            <w:shd w:val="clear" w:color="auto" w:fill="auto"/>
            <w:noWrap/>
            <w:vAlign w:val="center"/>
            <w:hideMark/>
          </w:tcPr>
          <w:p w14:paraId="688DDF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5C71BF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898FF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65463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9E86ED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7BB81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543</w:t>
            </w:r>
          </w:p>
        </w:tc>
        <w:tc>
          <w:tcPr>
            <w:tcW w:w="0" w:type="auto"/>
            <w:tcBorders>
              <w:top w:val="nil"/>
              <w:left w:val="nil"/>
              <w:bottom w:val="single" w:sz="8" w:space="0" w:color="auto"/>
              <w:right w:val="single" w:sz="8" w:space="0" w:color="auto"/>
            </w:tcBorders>
            <w:shd w:val="clear" w:color="auto" w:fill="auto"/>
            <w:vAlign w:val="center"/>
            <w:hideMark/>
          </w:tcPr>
          <w:p w14:paraId="2F713CC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CEFALOMEDULAR CON HOJA EN ESPIRAL O HELICOIDAL SET </w:t>
            </w:r>
          </w:p>
        </w:tc>
        <w:tc>
          <w:tcPr>
            <w:tcW w:w="0" w:type="auto"/>
            <w:tcBorders>
              <w:top w:val="nil"/>
              <w:left w:val="nil"/>
              <w:bottom w:val="single" w:sz="8" w:space="0" w:color="auto"/>
              <w:right w:val="single" w:sz="8" w:space="0" w:color="auto"/>
            </w:tcBorders>
            <w:shd w:val="clear" w:color="auto" w:fill="auto"/>
            <w:noWrap/>
            <w:vAlign w:val="center"/>
            <w:hideMark/>
          </w:tcPr>
          <w:p w14:paraId="263625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63E974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3E790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B4D8A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72779A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F0DE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544</w:t>
            </w:r>
          </w:p>
        </w:tc>
        <w:tc>
          <w:tcPr>
            <w:tcW w:w="0" w:type="auto"/>
            <w:tcBorders>
              <w:top w:val="nil"/>
              <w:left w:val="nil"/>
              <w:bottom w:val="single" w:sz="8" w:space="0" w:color="auto"/>
              <w:right w:val="single" w:sz="8" w:space="0" w:color="auto"/>
            </w:tcBorders>
            <w:shd w:val="clear" w:color="auto" w:fill="auto"/>
            <w:vAlign w:val="center"/>
            <w:hideMark/>
          </w:tcPr>
          <w:p w14:paraId="778F485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LAMINAR PARA CLAVO</w:t>
            </w:r>
          </w:p>
        </w:tc>
        <w:tc>
          <w:tcPr>
            <w:tcW w:w="0" w:type="auto"/>
            <w:tcBorders>
              <w:top w:val="nil"/>
              <w:left w:val="nil"/>
              <w:bottom w:val="single" w:sz="8" w:space="0" w:color="auto"/>
              <w:right w:val="single" w:sz="8" w:space="0" w:color="auto"/>
            </w:tcBorders>
            <w:shd w:val="clear" w:color="auto" w:fill="auto"/>
            <w:noWrap/>
            <w:vAlign w:val="center"/>
            <w:hideMark/>
          </w:tcPr>
          <w:p w14:paraId="4ED7E2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B1B92F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E0FF3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ABCEC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6C97AD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0722C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545</w:t>
            </w:r>
          </w:p>
        </w:tc>
        <w:tc>
          <w:tcPr>
            <w:tcW w:w="0" w:type="auto"/>
            <w:tcBorders>
              <w:top w:val="nil"/>
              <w:left w:val="nil"/>
              <w:bottom w:val="single" w:sz="8" w:space="0" w:color="auto"/>
              <w:right w:val="single" w:sz="8" w:space="0" w:color="auto"/>
            </w:tcBorders>
            <w:shd w:val="clear" w:color="auto" w:fill="auto"/>
            <w:vAlign w:val="center"/>
            <w:hideMark/>
          </w:tcPr>
          <w:p w14:paraId="3723C88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TAPON PARA CLAVO GAMMA II</w:t>
            </w:r>
          </w:p>
        </w:tc>
        <w:tc>
          <w:tcPr>
            <w:tcW w:w="0" w:type="auto"/>
            <w:tcBorders>
              <w:top w:val="nil"/>
              <w:left w:val="nil"/>
              <w:bottom w:val="single" w:sz="8" w:space="0" w:color="auto"/>
              <w:right w:val="single" w:sz="8" w:space="0" w:color="auto"/>
            </w:tcBorders>
            <w:shd w:val="clear" w:color="auto" w:fill="auto"/>
            <w:noWrap/>
            <w:vAlign w:val="center"/>
            <w:hideMark/>
          </w:tcPr>
          <w:p w14:paraId="72D0E2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29985C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AECD4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062BC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A7DFEF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7A10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546</w:t>
            </w:r>
          </w:p>
        </w:tc>
        <w:tc>
          <w:tcPr>
            <w:tcW w:w="0" w:type="auto"/>
            <w:tcBorders>
              <w:top w:val="nil"/>
              <w:left w:val="nil"/>
              <w:bottom w:val="single" w:sz="8" w:space="0" w:color="auto"/>
              <w:right w:val="single" w:sz="8" w:space="0" w:color="auto"/>
            </w:tcBorders>
            <w:shd w:val="clear" w:color="auto" w:fill="auto"/>
            <w:vAlign w:val="center"/>
            <w:hideMark/>
          </w:tcPr>
          <w:p w14:paraId="47D9BC8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PARA CLAVO FEMUR II</w:t>
            </w:r>
          </w:p>
        </w:tc>
        <w:tc>
          <w:tcPr>
            <w:tcW w:w="0" w:type="auto"/>
            <w:tcBorders>
              <w:top w:val="nil"/>
              <w:left w:val="nil"/>
              <w:bottom w:val="single" w:sz="8" w:space="0" w:color="auto"/>
              <w:right w:val="single" w:sz="8" w:space="0" w:color="auto"/>
            </w:tcBorders>
            <w:shd w:val="clear" w:color="auto" w:fill="auto"/>
            <w:noWrap/>
            <w:vAlign w:val="center"/>
            <w:hideMark/>
          </w:tcPr>
          <w:p w14:paraId="07224F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A538DA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26DEB9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F3512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5B388E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AB55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547</w:t>
            </w:r>
          </w:p>
        </w:tc>
        <w:tc>
          <w:tcPr>
            <w:tcW w:w="0" w:type="auto"/>
            <w:tcBorders>
              <w:top w:val="nil"/>
              <w:left w:val="nil"/>
              <w:bottom w:val="single" w:sz="8" w:space="0" w:color="auto"/>
              <w:right w:val="single" w:sz="8" w:space="0" w:color="auto"/>
            </w:tcBorders>
            <w:shd w:val="clear" w:color="auto" w:fill="auto"/>
            <w:vAlign w:val="center"/>
            <w:hideMark/>
          </w:tcPr>
          <w:p w14:paraId="2E0932E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SUPRACONDILAR RETROGRADO </w:t>
            </w:r>
          </w:p>
        </w:tc>
        <w:tc>
          <w:tcPr>
            <w:tcW w:w="0" w:type="auto"/>
            <w:tcBorders>
              <w:top w:val="nil"/>
              <w:left w:val="nil"/>
              <w:bottom w:val="single" w:sz="8" w:space="0" w:color="auto"/>
              <w:right w:val="single" w:sz="8" w:space="0" w:color="auto"/>
            </w:tcBorders>
            <w:shd w:val="clear" w:color="auto" w:fill="auto"/>
            <w:noWrap/>
            <w:vAlign w:val="center"/>
            <w:hideMark/>
          </w:tcPr>
          <w:p w14:paraId="31F3D1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1AB358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30977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30798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4E1DAA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39739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548</w:t>
            </w:r>
          </w:p>
        </w:tc>
        <w:tc>
          <w:tcPr>
            <w:tcW w:w="0" w:type="auto"/>
            <w:tcBorders>
              <w:top w:val="nil"/>
              <w:left w:val="nil"/>
              <w:bottom w:val="single" w:sz="8" w:space="0" w:color="auto"/>
              <w:right w:val="single" w:sz="8" w:space="0" w:color="auto"/>
            </w:tcBorders>
            <w:shd w:val="clear" w:color="auto" w:fill="auto"/>
            <w:vAlign w:val="center"/>
            <w:hideMark/>
          </w:tcPr>
          <w:p w14:paraId="0B8E05B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PERNO DE BLOQUEO PARA CLAVO DE FEMUR </w:t>
            </w:r>
          </w:p>
        </w:tc>
        <w:tc>
          <w:tcPr>
            <w:tcW w:w="0" w:type="auto"/>
            <w:tcBorders>
              <w:top w:val="nil"/>
              <w:left w:val="nil"/>
              <w:bottom w:val="single" w:sz="8" w:space="0" w:color="auto"/>
              <w:right w:val="single" w:sz="8" w:space="0" w:color="auto"/>
            </w:tcBorders>
            <w:shd w:val="clear" w:color="auto" w:fill="auto"/>
            <w:noWrap/>
            <w:vAlign w:val="center"/>
            <w:hideMark/>
          </w:tcPr>
          <w:p w14:paraId="627ED8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749A8C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DD942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8A0B5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89B862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8E0E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549</w:t>
            </w:r>
          </w:p>
        </w:tc>
        <w:tc>
          <w:tcPr>
            <w:tcW w:w="0" w:type="auto"/>
            <w:tcBorders>
              <w:top w:val="nil"/>
              <w:left w:val="nil"/>
              <w:bottom w:val="single" w:sz="8" w:space="0" w:color="auto"/>
              <w:right w:val="single" w:sz="8" w:space="0" w:color="auto"/>
            </w:tcBorders>
            <w:shd w:val="clear" w:color="auto" w:fill="auto"/>
            <w:vAlign w:val="center"/>
            <w:hideMark/>
          </w:tcPr>
          <w:p w14:paraId="1FD07DC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TAPON PARA CLAVO DE FEMUR </w:t>
            </w:r>
          </w:p>
        </w:tc>
        <w:tc>
          <w:tcPr>
            <w:tcW w:w="0" w:type="auto"/>
            <w:tcBorders>
              <w:top w:val="nil"/>
              <w:left w:val="nil"/>
              <w:bottom w:val="single" w:sz="8" w:space="0" w:color="auto"/>
              <w:right w:val="single" w:sz="8" w:space="0" w:color="auto"/>
            </w:tcBorders>
            <w:shd w:val="clear" w:color="auto" w:fill="auto"/>
            <w:noWrap/>
            <w:vAlign w:val="center"/>
            <w:hideMark/>
          </w:tcPr>
          <w:p w14:paraId="1C7522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4C56D4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FD8C2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F7058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07E436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7546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550</w:t>
            </w:r>
          </w:p>
        </w:tc>
        <w:tc>
          <w:tcPr>
            <w:tcW w:w="0" w:type="auto"/>
            <w:tcBorders>
              <w:top w:val="nil"/>
              <w:left w:val="nil"/>
              <w:bottom w:val="single" w:sz="8" w:space="0" w:color="auto"/>
              <w:right w:val="single" w:sz="8" w:space="0" w:color="auto"/>
            </w:tcBorders>
            <w:shd w:val="clear" w:color="auto" w:fill="auto"/>
            <w:vAlign w:val="center"/>
            <w:hideMark/>
          </w:tcPr>
          <w:p w14:paraId="1B1024E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55654F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AB210D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3C942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0D18D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5AF595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6EB82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551</w:t>
            </w:r>
          </w:p>
        </w:tc>
        <w:tc>
          <w:tcPr>
            <w:tcW w:w="0" w:type="auto"/>
            <w:tcBorders>
              <w:top w:val="nil"/>
              <w:left w:val="nil"/>
              <w:bottom w:val="single" w:sz="8" w:space="0" w:color="auto"/>
              <w:right w:val="single" w:sz="8" w:space="0" w:color="auto"/>
            </w:tcBorders>
            <w:shd w:val="clear" w:color="auto" w:fill="auto"/>
            <w:vAlign w:val="center"/>
            <w:hideMark/>
          </w:tcPr>
          <w:p w14:paraId="2407E24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DE HUMERO </w:t>
            </w:r>
          </w:p>
        </w:tc>
        <w:tc>
          <w:tcPr>
            <w:tcW w:w="0" w:type="auto"/>
            <w:tcBorders>
              <w:top w:val="nil"/>
              <w:left w:val="nil"/>
              <w:bottom w:val="single" w:sz="8" w:space="0" w:color="auto"/>
              <w:right w:val="single" w:sz="8" w:space="0" w:color="auto"/>
            </w:tcBorders>
            <w:shd w:val="clear" w:color="auto" w:fill="auto"/>
            <w:noWrap/>
            <w:vAlign w:val="center"/>
            <w:hideMark/>
          </w:tcPr>
          <w:p w14:paraId="5D7F91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1F0988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193E1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6F4B7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A0A938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03E5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552</w:t>
            </w:r>
          </w:p>
        </w:tc>
        <w:tc>
          <w:tcPr>
            <w:tcW w:w="0" w:type="auto"/>
            <w:tcBorders>
              <w:top w:val="nil"/>
              <w:left w:val="nil"/>
              <w:bottom w:val="single" w:sz="8" w:space="0" w:color="auto"/>
              <w:right w:val="single" w:sz="8" w:space="0" w:color="auto"/>
            </w:tcBorders>
            <w:shd w:val="clear" w:color="auto" w:fill="auto"/>
            <w:vAlign w:val="center"/>
            <w:hideMark/>
          </w:tcPr>
          <w:p w14:paraId="2776A54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PERNO DE BLOQUEO PARA CLAVO DE HUMERO</w:t>
            </w:r>
          </w:p>
        </w:tc>
        <w:tc>
          <w:tcPr>
            <w:tcW w:w="0" w:type="auto"/>
            <w:tcBorders>
              <w:top w:val="nil"/>
              <w:left w:val="nil"/>
              <w:bottom w:val="single" w:sz="8" w:space="0" w:color="auto"/>
              <w:right w:val="single" w:sz="8" w:space="0" w:color="auto"/>
            </w:tcBorders>
            <w:shd w:val="clear" w:color="auto" w:fill="auto"/>
            <w:noWrap/>
            <w:vAlign w:val="center"/>
            <w:hideMark/>
          </w:tcPr>
          <w:p w14:paraId="0DB027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9E1AFB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1FA08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5F389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239F5D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CA95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553</w:t>
            </w:r>
          </w:p>
        </w:tc>
        <w:tc>
          <w:tcPr>
            <w:tcW w:w="0" w:type="auto"/>
            <w:tcBorders>
              <w:top w:val="nil"/>
              <w:left w:val="nil"/>
              <w:bottom w:val="single" w:sz="8" w:space="0" w:color="auto"/>
              <w:right w:val="single" w:sz="8" w:space="0" w:color="auto"/>
            </w:tcBorders>
            <w:shd w:val="clear" w:color="auto" w:fill="auto"/>
            <w:vAlign w:val="center"/>
            <w:hideMark/>
          </w:tcPr>
          <w:p w14:paraId="40D0B2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TAPON PARA CLAVO DE HUMERO</w:t>
            </w:r>
          </w:p>
        </w:tc>
        <w:tc>
          <w:tcPr>
            <w:tcW w:w="0" w:type="auto"/>
            <w:tcBorders>
              <w:top w:val="nil"/>
              <w:left w:val="nil"/>
              <w:bottom w:val="single" w:sz="8" w:space="0" w:color="auto"/>
              <w:right w:val="single" w:sz="8" w:space="0" w:color="auto"/>
            </w:tcBorders>
            <w:shd w:val="clear" w:color="auto" w:fill="auto"/>
            <w:noWrap/>
            <w:vAlign w:val="center"/>
            <w:hideMark/>
          </w:tcPr>
          <w:p w14:paraId="21684E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98ABBF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5969A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37796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97F285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98BE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554</w:t>
            </w:r>
          </w:p>
        </w:tc>
        <w:tc>
          <w:tcPr>
            <w:tcW w:w="0" w:type="auto"/>
            <w:tcBorders>
              <w:top w:val="nil"/>
              <w:left w:val="nil"/>
              <w:bottom w:val="single" w:sz="8" w:space="0" w:color="auto"/>
              <w:right w:val="single" w:sz="8" w:space="0" w:color="auto"/>
            </w:tcBorders>
            <w:shd w:val="clear" w:color="auto" w:fill="auto"/>
            <w:vAlign w:val="center"/>
            <w:hideMark/>
          </w:tcPr>
          <w:p w14:paraId="22DF70B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GUIA OLIVADO</w:t>
            </w:r>
          </w:p>
        </w:tc>
        <w:tc>
          <w:tcPr>
            <w:tcW w:w="0" w:type="auto"/>
            <w:tcBorders>
              <w:top w:val="nil"/>
              <w:left w:val="nil"/>
              <w:bottom w:val="single" w:sz="8" w:space="0" w:color="auto"/>
              <w:right w:val="single" w:sz="8" w:space="0" w:color="auto"/>
            </w:tcBorders>
            <w:shd w:val="clear" w:color="auto" w:fill="auto"/>
            <w:noWrap/>
            <w:vAlign w:val="center"/>
            <w:hideMark/>
          </w:tcPr>
          <w:p w14:paraId="70F2FD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F626D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3C386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4CB9C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4883E32"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E3C25F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14886432"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PLACAS PARA FRACTURA DE CLAVICULA</w:t>
            </w:r>
          </w:p>
        </w:tc>
        <w:tc>
          <w:tcPr>
            <w:tcW w:w="0" w:type="auto"/>
            <w:tcBorders>
              <w:top w:val="nil"/>
              <w:left w:val="nil"/>
              <w:bottom w:val="single" w:sz="8" w:space="0" w:color="auto"/>
              <w:right w:val="single" w:sz="8" w:space="0" w:color="auto"/>
            </w:tcBorders>
            <w:shd w:val="clear" w:color="000000" w:fill="D9D9D9"/>
            <w:noWrap/>
            <w:vAlign w:val="center"/>
            <w:hideMark/>
          </w:tcPr>
          <w:p w14:paraId="4F789D5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61380D62"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3E664417"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44EF7E0"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46133BE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C6B4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555</w:t>
            </w:r>
          </w:p>
        </w:tc>
        <w:tc>
          <w:tcPr>
            <w:tcW w:w="0" w:type="auto"/>
            <w:tcBorders>
              <w:top w:val="nil"/>
              <w:left w:val="nil"/>
              <w:bottom w:val="single" w:sz="8" w:space="0" w:color="auto"/>
              <w:right w:val="single" w:sz="8" w:space="0" w:color="auto"/>
            </w:tcBorders>
            <w:shd w:val="clear" w:color="auto" w:fill="auto"/>
            <w:vAlign w:val="center"/>
            <w:hideMark/>
          </w:tcPr>
          <w:p w14:paraId="670165F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PARA FRACTURA DE CLAVÍCULA GANCHO</w:t>
            </w:r>
          </w:p>
        </w:tc>
        <w:tc>
          <w:tcPr>
            <w:tcW w:w="0" w:type="auto"/>
            <w:tcBorders>
              <w:top w:val="nil"/>
              <w:left w:val="nil"/>
              <w:bottom w:val="single" w:sz="8" w:space="0" w:color="auto"/>
              <w:right w:val="single" w:sz="8" w:space="0" w:color="auto"/>
            </w:tcBorders>
            <w:shd w:val="clear" w:color="auto" w:fill="auto"/>
            <w:noWrap/>
            <w:vAlign w:val="center"/>
            <w:hideMark/>
          </w:tcPr>
          <w:p w14:paraId="3BB09D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19528E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4E335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14E7F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8D21EE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EEED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556</w:t>
            </w:r>
          </w:p>
        </w:tc>
        <w:tc>
          <w:tcPr>
            <w:tcW w:w="0" w:type="auto"/>
            <w:tcBorders>
              <w:top w:val="nil"/>
              <w:left w:val="nil"/>
              <w:bottom w:val="single" w:sz="8" w:space="0" w:color="auto"/>
              <w:right w:val="single" w:sz="8" w:space="0" w:color="auto"/>
            </w:tcBorders>
            <w:shd w:val="clear" w:color="auto" w:fill="auto"/>
            <w:vAlign w:val="center"/>
            <w:hideMark/>
          </w:tcPr>
          <w:p w14:paraId="6B186CB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PARA FRACTURA DE CLAVÍCULA S</w:t>
            </w:r>
          </w:p>
        </w:tc>
        <w:tc>
          <w:tcPr>
            <w:tcW w:w="0" w:type="auto"/>
            <w:tcBorders>
              <w:top w:val="nil"/>
              <w:left w:val="nil"/>
              <w:bottom w:val="single" w:sz="8" w:space="0" w:color="auto"/>
              <w:right w:val="single" w:sz="8" w:space="0" w:color="auto"/>
            </w:tcBorders>
            <w:shd w:val="clear" w:color="auto" w:fill="auto"/>
            <w:noWrap/>
            <w:vAlign w:val="center"/>
            <w:hideMark/>
          </w:tcPr>
          <w:p w14:paraId="231029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E22B45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6E2CA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B3C67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BF9E85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F90D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557</w:t>
            </w:r>
          </w:p>
        </w:tc>
        <w:tc>
          <w:tcPr>
            <w:tcW w:w="0" w:type="auto"/>
            <w:tcBorders>
              <w:top w:val="nil"/>
              <w:left w:val="nil"/>
              <w:bottom w:val="single" w:sz="8" w:space="0" w:color="auto"/>
              <w:right w:val="single" w:sz="8" w:space="0" w:color="auto"/>
            </w:tcBorders>
            <w:shd w:val="clear" w:color="auto" w:fill="auto"/>
            <w:vAlign w:val="center"/>
            <w:hideMark/>
          </w:tcPr>
          <w:p w14:paraId="1077FE8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PARA FRACTURA DE CLAVÍCULA 2.7 /3.5 </w:t>
            </w:r>
          </w:p>
        </w:tc>
        <w:tc>
          <w:tcPr>
            <w:tcW w:w="0" w:type="auto"/>
            <w:tcBorders>
              <w:top w:val="nil"/>
              <w:left w:val="nil"/>
              <w:bottom w:val="single" w:sz="8" w:space="0" w:color="auto"/>
              <w:right w:val="single" w:sz="8" w:space="0" w:color="auto"/>
            </w:tcBorders>
            <w:shd w:val="clear" w:color="auto" w:fill="auto"/>
            <w:noWrap/>
            <w:vAlign w:val="center"/>
            <w:hideMark/>
          </w:tcPr>
          <w:p w14:paraId="666C4C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3BF7A9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CF575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556B1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9315ED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53E2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558</w:t>
            </w:r>
          </w:p>
        </w:tc>
        <w:tc>
          <w:tcPr>
            <w:tcW w:w="0" w:type="auto"/>
            <w:tcBorders>
              <w:top w:val="nil"/>
              <w:left w:val="nil"/>
              <w:bottom w:val="single" w:sz="8" w:space="0" w:color="auto"/>
              <w:right w:val="single" w:sz="8" w:space="0" w:color="auto"/>
            </w:tcBorders>
            <w:shd w:val="clear" w:color="auto" w:fill="auto"/>
            <w:vAlign w:val="center"/>
            <w:hideMark/>
          </w:tcPr>
          <w:p w14:paraId="36196AA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w:t>
            </w:r>
          </w:p>
        </w:tc>
        <w:tc>
          <w:tcPr>
            <w:tcW w:w="0" w:type="auto"/>
            <w:tcBorders>
              <w:top w:val="nil"/>
              <w:left w:val="nil"/>
              <w:bottom w:val="single" w:sz="8" w:space="0" w:color="auto"/>
              <w:right w:val="single" w:sz="8" w:space="0" w:color="auto"/>
            </w:tcBorders>
            <w:shd w:val="clear" w:color="auto" w:fill="auto"/>
            <w:noWrap/>
            <w:vAlign w:val="center"/>
            <w:hideMark/>
          </w:tcPr>
          <w:p w14:paraId="081DAE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5C4435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5989C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06568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B35AD6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103E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559</w:t>
            </w:r>
          </w:p>
        </w:tc>
        <w:tc>
          <w:tcPr>
            <w:tcW w:w="0" w:type="auto"/>
            <w:tcBorders>
              <w:top w:val="nil"/>
              <w:left w:val="nil"/>
              <w:bottom w:val="single" w:sz="8" w:space="0" w:color="auto"/>
              <w:right w:val="single" w:sz="8" w:space="0" w:color="auto"/>
            </w:tcBorders>
            <w:shd w:val="clear" w:color="auto" w:fill="auto"/>
            <w:vAlign w:val="center"/>
            <w:hideMark/>
          </w:tcPr>
          <w:p w14:paraId="184D446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tcBorders>
              <w:top w:val="nil"/>
              <w:left w:val="nil"/>
              <w:bottom w:val="single" w:sz="8" w:space="0" w:color="auto"/>
              <w:right w:val="single" w:sz="8" w:space="0" w:color="auto"/>
            </w:tcBorders>
            <w:shd w:val="clear" w:color="auto" w:fill="auto"/>
            <w:noWrap/>
            <w:vAlign w:val="center"/>
            <w:hideMark/>
          </w:tcPr>
          <w:p w14:paraId="674705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AAED66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636DF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7E094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FF3DF4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549F1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560</w:t>
            </w:r>
          </w:p>
        </w:tc>
        <w:tc>
          <w:tcPr>
            <w:tcW w:w="0" w:type="auto"/>
            <w:tcBorders>
              <w:top w:val="nil"/>
              <w:left w:val="nil"/>
              <w:bottom w:val="single" w:sz="8" w:space="0" w:color="auto"/>
              <w:right w:val="single" w:sz="8" w:space="0" w:color="auto"/>
            </w:tcBorders>
            <w:shd w:val="clear" w:color="auto" w:fill="auto"/>
            <w:vAlign w:val="center"/>
            <w:hideMark/>
          </w:tcPr>
          <w:p w14:paraId="00B084C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2.7 MM</w:t>
            </w:r>
          </w:p>
        </w:tc>
        <w:tc>
          <w:tcPr>
            <w:tcW w:w="0" w:type="auto"/>
            <w:tcBorders>
              <w:top w:val="nil"/>
              <w:left w:val="nil"/>
              <w:bottom w:val="single" w:sz="8" w:space="0" w:color="auto"/>
              <w:right w:val="single" w:sz="8" w:space="0" w:color="auto"/>
            </w:tcBorders>
            <w:shd w:val="clear" w:color="auto" w:fill="auto"/>
            <w:noWrap/>
            <w:vAlign w:val="center"/>
            <w:hideMark/>
          </w:tcPr>
          <w:p w14:paraId="0EE22A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57C757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B2C70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8B597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BB821B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9C997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561</w:t>
            </w:r>
          </w:p>
        </w:tc>
        <w:tc>
          <w:tcPr>
            <w:tcW w:w="0" w:type="auto"/>
            <w:tcBorders>
              <w:top w:val="nil"/>
              <w:left w:val="nil"/>
              <w:bottom w:val="single" w:sz="8" w:space="0" w:color="auto"/>
              <w:right w:val="single" w:sz="8" w:space="0" w:color="auto"/>
            </w:tcBorders>
            <w:shd w:val="clear" w:color="auto" w:fill="auto"/>
            <w:vAlign w:val="center"/>
            <w:hideMark/>
          </w:tcPr>
          <w:p w14:paraId="75CDF0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LISO </w:t>
            </w:r>
          </w:p>
        </w:tc>
        <w:tc>
          <w:tcPr>
            <w:tcW w:w="0" w:type="auto"/>
            <w:tcBorders>
              <w:top w:val="nil"/>
              <w:left w:val="nil"/>
              <w:bottom w:val="single" w:sz="8" w:space="0" w:color="auto"/>
              <w:right w:val="single" w:sz="8" w:space="0" w:color="auto"/>
            </w:tcBorders>
            <w:shd w:val="clear" w:color="auto" w:fill="auto"/>
            <w:noWrap/>
            <w:vAlign w:val="center"/>
            <w:hideMark/>
          </w:tcPr>
          <w:p w14:paraId="78978C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8F1CD4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5D7E8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CCCBE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B2A4210"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1F2EC9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6F6AEE50"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PLACA PARA FRACTURA DE HUMERO PROXIMAL BLOQUEADAS   SET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7445594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37E564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40BFB948"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633C571"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551D2C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353A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562</w:t>
            </w:r>
          </w:p>
        </w:tc>
        <w:tc>
          <w:tcPr>
            <w:tcW w:w="0" w:type="auto"/>
            <w:tcBorders>
              <w:top w:val="nil"/>
              <w:left w:val="nil"/>
              <w:bottom w:val="single" w:sz="8" w:space="0" w:color="auto"/>
              <w:right w:val="single" w:sz="8" w:space="0" w:color="auto"/>
            </w:tcBorders>
            <w:shd w:val="clear" w:color="auto" w:fill="auto"/>
            <w:vAlign w:val="center"/>
            <w:hideMark/>
          </w:tcPr>
          <w:p w14:paraId="3816EBA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PARA FRACTURA DE </w:t>
            </w:r>
            <w:proofErr w:type="gramStart"/>
            <w:r w:rsidRPr="0023371D">
              <w:rPr>
                <w:rFonts w:ascii="Arial" w:hAnsi="Arial" w:cs="Arial"/>
                <w:color w:val="000000"/>
                <w:sz w:val="14"/>
                <w:szCs w:val="14"/>
              </w:rPr>
              <w:t>HUMERO  PROXIMAL</w:t>
            </w:r>
            <w:proofErr w:type="gramEnd"/>
            <w:r w:rsidRPr="0023371D">
              <w:rPr>
                <w:rFonts w:ascii="Arial" w:hAnsi="Arial" w:cs="Arial"/>
                <w:color w:val="000000"/>
                <w:sz w:val="14"/>
                <w:szCs w:val="14"/>
              </w:rPr>
              <w:t xml:space="preserve"> </w:t>
            </w:r>
          </w:p>
        </w:tc>
        <w:tc>
          <w:tcPr>
            <w:tcW w:w="0" w:type="auto"/>
            <w:tcBorders>
              <w:top w:val="nil"/>
              <w:left w:val="nil"/>
              <w:bottom w:val="single" w:sz="8" w:space="0" w:color="auto"/>
              <w:right w:val="single" w:sz="8" w:space="0" w:color="auto"/>
            </w:tcBorders>
            <w:shd w:val="clear" w:color="auto" w:fill="auto"/>
            <w:noWrap/>
            <w:vAlign w:val="center"/>
            <w:hideMark/>
          </w:tcPr>
          <w:p w14:paraId="625B7C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AC9C65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CBEAB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F8AEA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7699FF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10E5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563</w:t>
            </w:r>
          </w:p>
        </w:tc>
        <w:tc>
          <w:tcPr>
            <w:tcW w:w="0" w:type="auto"/>
            <w:tcBorders>
              <w:top w:val="nil"/>
              <w:left w:val="nil"/>
              <w:bottom w:val="single" w:sz="8" w:space="0" w:color="auto"/>
              <w:right w:val="single" w:sz="8" w:space="0" w:color="auto"/>
            </w:tcBorders>
            <w:shd w:val="clear" w:color="auto" w:fill="auto"/>
            <w:vAlign w:val="center"/>
            <w:hideMark/>
          </w:tcPr>
          <w:p w14:paraId="5650AA2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HEXALOBE MM </w:t>
            </w:r>
          </w:p>
        </w:tc>
        <w:tc>
          <w:tcPr>
            <w:tcW w:w="0" w:type="auto"/>
            <w:tcBorders>
              <w:top w:val="nil"/>
              <w:left w:val="nil"/>
              <w:bottom w:val="single" w:sz="8" w:space="0" w:color="auto"/>
              <w:right w:val="single" w:sz="8" w:space="0" w:color="auto"/>
            </w:tcBorders>
            <w:shd w:val="clear" w:color="auto" w:fill="auto"/>
            <w:noWrap/>
            <w:vAlign w:val="center"/>
            <w:hideMark/>
          </w:tcPr>
          <w:p w14:paraId="6F9D89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9B8231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280B3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441F1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186690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2B25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564</w:t>
            </w:r>
          </w:p>
        </w:tc>
        <w:tc>
          <w:tcPr>
            <w:tcW w:w="0" w:type="auto"/>
            <w:tcBorders>
              <w:top w:val="nil"/>
              <w:left w:val="nil"/>
              <w:bottom w:val="single" w:sz="8" w:space="0" w:color="auto"/>
              <w:right w:val="single" w:sz="8" w:space="0" w:color="auto"/>
            </w:tcBorders>
            <w:shd w:val="clear" w:color="auto" w:fill="auto"/>
            <w:vAlign w:val="center"/>
            <w:hideMark/>
          </w:tcPr>
          <w:p w14:paraId="34588CA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tcBorders>
              <w:top w:val="nil"/>
              <w:left w:val="nil"/>
              <w:bottom w:val="single" w:sz="8" w:space="0" w:color="auto"/>
              <w:right w:val="single" w:sz="8" w:space="0" w:color="auto"/>
            </w:tcBorders>
            <w:shd w:val="clear" w:color="auto" w:fill="auto"/>
            <w:noWrap/>
            <w:vAlign w:val="center"/>
            <w:hideMark/>
          </w:tcPr>
          <w:p w14:paraId="441844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21BC72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B4C95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9CC6E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7E8FEB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77E9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565</w:t>
            </w:r>
          </w:p>
        </w:tc>
        <w:tc>
          <w:tcPr>
            <w:tcW w:w="0" w:type="auto"/>
            <w:tcBorders>
              <w:top w:val="nil"/>
              <w:left w:val="nil"/>
              <w:bottom w:val="single" w:sz="8" w:space="0" w:color="auto"/>
              <w:right w:val="single" w:sz="8" w:space="0" w:color="auto"/>
            </w:tcBorders>
            <w:shd w:val="clear" w:color="auto" w:fill="auto"/>
            <w:vAlign w:val="center"/>
            <w:hideMark/>
          </w:tcPr>
          <w:p w14:paraId="1F407AF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LISO </w:t>
            </w:r>
          </w:p>
        </w:tc>
        <w:tc>
          <w:tcPr>
            <w:tcW w:w="0" w:type="auto"/>
            <w:tcBorders>
              <w:top w:val="nil"/>
              <w:left w:val="nil"/>
              <w:bottom w:val="single" w:sz="8" w:space="0" w:color="auto"/>
              <w:right w:val="single" w:sz="8" w:space="0" w:color="auto"/>
            </w:tcBorders>
            <w:shd w:val="clear" w:color="auto" w:fill="auto"/>
            <w:noWrap/>
            <w:vAlign w:val="center"/>
            <w:hideMark/>
          </w:tcPr>
          <w:p w14:paraId="07BB0C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DD9C87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EC162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1BCF3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E0894E9"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07FAF6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1D79F4B7"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FRACTURA DIAFISIS HUMERAL </w:t>
            </w:r>
            <w:proofErr w:type="gramStart"/>
            <w:r w:rsidRPr="0023371D">
              <w:rPr>
                <w:rFonts w:ascii="Arial" w:hAnsi="Arial" w:cs="Arial"/>
                <w:b/>
                <w:bCs/>
                <w:color w:val="000000"/>
                <w:sz w:val="14"/>
                <w:szCs w:val="14"/>
              </w:rPr>
              <w:t>BLOQUEADAS  SET</w:t>
            </w:r>
            <w:proofErr w:type="gramEnd"/>
            <w:r w:rsidRPr="0023371D">
              <w:rPr>
                <w:rFonts w:ascii="Arial" w:hAnsi="Arial" w:cs="Arial"/>
                <w:b/>
                <w:bCs/>
                <w:color w:val="000000"/>
                <w:sz w:val="14"/>
                <w:szCs w:val="14"/>
              </w:rPr>
              <w:t xml:space="preserve">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6AADDD9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B1A737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30CBBFD8"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38B9CBC"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23E274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45AC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566</w:t>
            </w:r>
          </w:p>
        </w:tc>
        <w:tc>
          <w:tcPr>
            <w:tcW w:w="0" w:type="auto"/>
            <w:tcBorders>
              <w:top w:val="nil"/>
              <w:left w:val="nil"/>
              <w:bottom w:val="single" w:sz="8" w:space="0" w:color="auto"/>
              <w:right w:val="single" w:sz="8" w:space="0" w:color="auto"/>
            </w:tcBorders>
            <w:shd w:val="clear" w:color="auto" w:fill="auto"/>
            <w:vAlign w:val="center"/>
            <w:hideMark/>
          </w:tcPr>
          <w:p w14:paraId="3E03EFF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PARA FRACTURA DIÁFISIS HUMERAL </w:t>
            </w:r>
          </w:p>
        </w:tc>
        <w:tc>
          <w:tcPr>
            <w:tcW w:w="0" w:type="auto"/>
            <w:tcBorders>
              <w:top w:val="nil"/>
              <w:left w:val="nil"/>
              <w:bottom w:val="single" w:sz="8" w:space="0" w:color="auto"/>
              <w:right w:val="single" w:sz="8" w:space="0" w:color="auto"/>
            </w:tcBorders>
            <w:shd w:val="clear" w:color="auto" w:fill="auto"/>
            <w:noWrap/>
            <w:vAlign w:val="center"/>
            <w:hideMark/>
          </w:tcPr>
          <w:p w14:paraId="381ADF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F1B85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3AA5E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FB216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8D3171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5753F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567</w:t>
            </w:r>
          </w:p>
        </w:tc>
        <w:tc>
          <w:tcPr>
            <w:tcW w:w="0" w:type="auto"/>
            <w:tcBorders>
              <w:top w:val="nil"/>
              <w:left w:val="nil"/>
              <w:bottom w:val="single" w:sz="8" w:space="0" w:color="auto"/>
              <w:right w:val="single" w:sz="8" w:space="0" w:color="auto"/>
            </w:tcBorders>
            <w:shd w:val="clear" w:color="auto" w:fill="auto"/>
            <w:vAlign w:val="center"/>
            <w:hideMark/>
          </w:tcPr>
          <w:p w14:paraId="7E09965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w:t>
            </w:r>
          </w:p>
        </w:tc>
        <w:tc>
          <w:tcPr>
            <w:tcW w:w="0" w:type="auto"/>
            <w:tcBorders>
              <w:top w:val="nil"/>
              <w:left w:val="nil"/>
              <w:bottom w:val="single" w:sz="8" w:space="0" w:color="auto"/>
              <w:right w:val="single" w:sz="8" w:space="0" w:color="auto"/>
            </w:tcBorders>
            <w:shd w:val="clear" w:color="auto" w:fill="auto"/>
            <w:noWrap/>
            <w:vAlign w:val="center"/>
            <w:hideMark/>
          </w:tcPr>
          <w:p w14:paraId="50D9FB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59D99C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20300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DEFE6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66EF16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2A1E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568</w:t>
            </w:r>
          </w:p>
        </w:tc>
        <w:tc>
          <w:tcPr>
            <w:tcW w:w="0" w:type="auto"/>
            <w:tcBorders>
              <w:top w:val="nil"/>
              <w:left w:val="nil"/>
              <w:bottom w:val="single" w:sz="8" w:space="0" w:color="auto"/>
              <w:right w:val="single" w:sz="8" w:space="0" w:color="auto"/>
            </w:tcBorders>
            <w:shd w:val="clear" w:color="auto" w:fill="auto"/>
            <w:vAlign w:val="center"/>
            <w:hideMark/>
          </w:tcPr>
          <w:p w14:paraId="5BD4AD7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tcBorders>
              <w:top w:val="nil"/>
              <w:left w:val="nil"/>
              <w:bottom w:val="single" w:sz="8" w:space="0" w:color="auto"/>
              <w:right w:val="single" w:sz="8" w:space="0" w:color="auto"/>
            </w:tcBorders>
            <w:shd w:val="clear" w:color="auto" w:fill="auto"/>
            <w:noWrap/>
            <w:vAlign w:val="center"/>
            <w:hideMark/>
          </w:tcPr>
          <w:p w14:paraId="090F97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634119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92E27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077DB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6C17AA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92FFC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569</w:t>
            </w:r>
          </w:p>
        </w:tc>
        <w:tc>
          <w:tcPr>
            <w:tcW w:w="0" w:type="auto"/>
            <w:tcBorders>
              <w:top w:val="nil"/>
              <w:left w:val="nil"/>
              <w:bottom w:val="single" w:sz="8" w:space="0" w:color="auto"/>
              <w:right w:val="single" w:sz="8" w:space="0" w:color="auto"/>
            </w:tcBorders>
            <w:shd w:val="clear" w:color="auto" w:fill="auto"/>
            <w:vAlign w:val="center"/>
            <w:hideMark/>
          </w:tcPr>
          <w:p w14:paraId="40F291D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LISO </w:t>
            </w:r>
          </w:p>
        </w:tc>
        <w:tc>
          <w:tcPr>
            <w:tcW w:w="0" w:type="auto"/>
            <w:tcBorders>
              <w:top w:val="nil"/>
              <w:left w:val="nil"/>
              <w:bottom w:val="single" w:sz="8" w:space="0" w:color="auto"/>
              <w:right w:val="single" w:sz="8" w:space="0" w:color="auto"/>
            </w:tcBorders>
            <w:shd w:val="clear" w:color="auto" w:fill="auto"/>
            <w:noWrap/>
            <w:vAlign w:val="center"/>
            <w:hideMark/>
          </w:tcPr>
          <w:p w14:paraId="34D10B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2A451F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E9694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791FB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86052C7"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78C339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68A3DB2E"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FRACTURA HÚMERO DISTAL </w:t>
            </w:r>
            <w:proofErr w:type="gramStart"/>
            <w:r w:rsidRPr="0023371D">
              <w:rPr>
                <w:rFonts w:ascii="Arial" w:hAnsi="Arial" w:cs="Arial"/>
                <w:b/>
                <w:bCs/>
                <w:color w:val="000000"/>
                <w:sz w:val="14"/>
                <w:szCs w:val="14"/>
              </w:rPr>
              <w:t>BLOQUEADAS  SET</w:t>
            </w:r>
            <w:proofErr w:type="gramEnd"/>
            <w:r w:rsidRPr="0023371D">
              <w:rPr>
                <w:rFonts w:ascii="Arial" w:hAnsi="Arial" w:cs="Arial"/>
                <w:b/>
                <w:bCs/>
                <w:color w:val="000000"/>
                <w:sz w:val="14"/>
                <w:szCs w:val="14"/>
              </w:rPr>
              <w:t xml:space="preserve">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711C5DC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6847AFD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1314BE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B3AC339"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1E456A3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5453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570</w:t>
            </w:r>
          </w:p>
        </w:tc>
        <w:tc>
          <w:tcPr>
            <w:tcW w:w="0" w:type="auto"/>
            <w:tcBorders>
              <w:top w:val="nil"/>
              <w:left w:val="nil"/>
              <w:bottom w:val="single" w:sz="8" w:space="0" w:color="auto"/>
              <w:right w:val="single" w:sz="8" w:space="0" w:color="auto"/>
            </w:tcBorders>
            <w:shd w:val="clear" w:color="auto" w:fill="auto"/>
            <w:vAlign w:val="center"/>
            <w:hideMark/>
          </w:tcPr>
          <w:p w14:paraId="3814C3C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PARA FRACTURA HÚMERO DISTAL </w:t>
            </w:r>
          </w:p>
        </w:tc>
        <w:tc>
          <w:tcPr>
            <w:tcW w:w="0" w:type="auto"/>
            <w:tcBorders>
              <w:top w:val="nil"/>
              <w:left w:val="nil"/>
              <w:bottom w:val="single" w:sz="8" w:space="0" w:color="auto"/>
              <w:right w:val="single" w:sz="8" w:space="0" w:color="auto"/>
            </w:tcBorders>
            <w:shd w:val="clear" w:color="auto" w:fill="auto"/>
            <w:noWrap/>
            <w:vAlign w:val="center"/>
            <w:hideMark/>
          </w:tcPr>
          <w:p w14:paraId="0FA74E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06B5C9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CBC1F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DD8BB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E1E086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80849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571</w:t>
            </w:r>
          </w:p>
        </w:tc>
        <w:tc>
          <w:tcPr>
            <w:tcW w:w="0" w:type="auto"/>
            <w:tcBorders>
              <w:top w:val="nil"/>
              <w:left w:val="nil"/>
              <w:bottom w:val="single" w:sz="8" w:space="0" w:color="auto"/>
              <w:right w:val="single" w:sz="8" w:space="0" w:color="auto"/>
            </w:tcBorders>
            <w:shd w:val="clear" w:color="auto" w:fill="auto"/>
            <w:vAlign w:val="center"/>
            <w:hideMark/>
          </w:tcPr>
          <w:p w14:paraId="2101093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w:t>
            </w:r>
          </w:p>
        </w:tc>
        <w:tc>
          <w:tcPr>
            <w:tcW w:w="0" w:type="auto"/>
            <w:tcBorders>
              <w:top w:val="nil"/>
              <w:left w:val="nil"/>
              <w:bottom w:val="single" w:sz="8" w:space="0" w:color="auto"/>
              <w:right w:val="single" w:sz="8" w:space="0" w:color="auto"/>
            </w:tcBorders>
            <w:shd w:val="clear" w:color="auto" w:fill="auto"/>
            <w:noWrap/>
            <w:vAlign w:val="center"/>
            <w:hideMark/>
          </w:tcPr>
          <w:p w14:paraId="3FCB2F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0EF63F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DA0BB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FF319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B6A241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13456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572</w:t>
            </w:r>
          </w:p>
        </w:tc>
        <w:tc>
          <w:tcPr>
            <w:tcW w:w="0" w:type="auto"/>
            <w:tcBorders>
              <w:top w:val="nil"/>
              <w:left w:val="nil"/>
              <w:bottom w:val="single" w:sz="8" w:space="0" w:color="auto"/>
              <w:right w:val="single" w:sz="8" w:space="0" w:color="auto"/>
            </w:tcBorders>
            <w:shd w:val="clear" w:color="auto" w:fill="auto"/>
            <w:vAlign w:val="center"/>
            <w:hideMark/>
          </w:tcPr>
          <w:p w14:paraId="4FEBBC0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tcBorders>
              <w:top w:val="nil"/>
              <w:left w:val="nil"/>
              <w:bottom w:val="single" w:sz="8" w:space="0" w:color="auto"/>
              <w:right w:val="single" w:sz="8" w:space="0" w:color="auto"/>
            </w:tcBorders>
            <w:shd w:val="clear" w:color="auto" w:fill="auto"/>
            <w:noWrap/>
            <w:vAlign w:val="center"/>
            <w:hideMark/>
          </w:tcPr>
          <w:p w14:paraId="2198F6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43E9DA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34011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19AF6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D3F07F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F71F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573</w:t>
            </w:r>
          </w:p>
        </w:tc>
        <w:tc>
          <w:tcPr>
            <w:tcW w:w="0" w:type="auto"/>
            <w:tcBorders>
              <w:top w:val="nil"/>
              <w:left w:val="nil"/>
              <w:bottom w:val="single" w:sz="8" w:space="0" w:color="auto"/>
              <w:right w:val="single" w:sz="8" w:space="0" w:color="auto"/>
            </w:tcBorders>
            <w:shd w:val="clear" w:color="auto" w:fill="auto"/>
            <w:vAlign w:val="center"/>
            <w:hideMark/>
          </w:tcPr>
          <w:p w14:paraId="30845F5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2.7 HEXALOBE MM</w:t>
            </w:r>
          </w:p>
        </w:tc>
        <w:tc>
          <w:tcPr>
            <w:tcW w:w="0" w:type="auto"/>
            <w:tcBorders>
              <w:top w:val="nil"/>
              <w:left w:val="nil"/>
              <w:bottom w:val="single" w:sz="8" w:space="0" w:color="auto"/>
              <w:right w:val="single" w:sz="8" w:space="0" w:color="auto"/>
            </w:tcBorders>
            <w:shd w:val="clear" w:color="auto" w:fill="auto"/>
            <w:noWrap/>
            <w:vAlign w:val="center"/>
            <w:hideMark/>
          </w:tcPr>
          <w:p w14:paraId="614970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9691DC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A8C57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AB71F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B66D1FE"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6223BC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4A5CAE24"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RECTA DE 3.5 </w:t>
            </w:r>
            <w:proofErr w:type="gramStart"/>
            <w:r w:rsidRPr="0023371D">
              <w:rPr>
                <w:rFonts w:ascii="Arial" w:hAnsi="Arial" w:cs="Arial"/>
                <w:b/>
                <w:bCs/>
                <w:color w:val="000000"/>
                <w:sz w:val="14"/>
                <w:szCs w:val="14"/>
              </w:rPr>
              <w:t>BLOQUEADAS  SET</w:t>
            </w:r>
            <w:proofErr w:type="gramEnd"/>
            <w:r w:rsidRPr="0023371D">
              <w:rPr>
                <w:rFonts w:ascii="Arial" w:hAnsi="Arial" w:cs="Arial"/>
                <w:b/>
                <w:bCs/>
                <w:color w:val="000000"/>
                <w:sz w:val="14"/>
                <w:szCs w:val="14"/>
              </w:rPr>
              <w:t xml:space="preserve">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60917B4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833820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B110117"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5663BD6D"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6E6674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92DD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574</w:t>
            </w:r>
          </w:p>
        </w:tc>
        <w:tc>
          <w:tcPr>
            <w:tcW w:w="0" w:type="auto"/>
            <w:tcBorders>
              <w:top w:val="nil"/>
              <w:left w:val="nil"/>
              <w:bottom w:val="single" w:sz="8" w:space="0" w:color="auto"/>
              <w:right w:val="single" w:sz="8" w:space="0" w:color="auto"/>
            </w:tcBorders>
            <w:shd w:val="clear" w:color="auto" w:fill="auto"/>
            <w:vAlign w:val="center"/>
            <w:hideMark/>
          </w:tcPr>
          <w:p w14:paraId="17479A38"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PLACA  RECTA</w:t>
            </w:r>
            <w:proofErr w:type="gramEnd"/>
            <w:r w:rsidRPr="0023371D">
              <w:rPr>
                <w:rFonts w:ascii="Arial" w:hAnsi="Arial" w:cs="Arial"/>
                <w:color w:val="000000"/>
                <w:sz w:val="14"/>
                <w:szCs w:val="14"/>
              </w:rPr>
              <w:t xml:space="preserve"> 3.5 MM </w:t>
            </w:r>
          </w:p>
        </w:tc>
        <w:tc>
          <w:tcPr>
            <w:tcW w:w="0" w:type="auto"/>
            <w:tcBorders>
              <w:top w:val="nil"/>
              <w:left w:val="nil"/>
              <w:bottom w:val="single" w:sz="8" w:space="0" w:color="auto"/>
              <w:right w:val="single" w:sz="8" w:space="0" w:color="auto"/>
            </w:tcBorders>
            <w:shd w:val="clear" w:color="auto" w:fill="auto"/>
            <w:noWrap/>
            <w:vAlign w:val="center"/>
            <w:hideMark/>
          </w:tcPr>
          <w:p w14:paraId="30F404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C57B867"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4A1AB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F09DE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848AE0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01510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575</w:t>
            </w:r>
          </w:p>
        </w:tc>
        <w:tc>
          <w:tcPr>
            <w:tcW w:w="0" w:type="auto"/>
            <w:tcBorders>
              <w:top w:val="nil"/>
              <w:left w:val="nil"/>
              <w:bottom w:val="single" w:sz="8" w:space="0" w:color="auto"/>
              <w:right w:val="single" w:sz="8" w:space="0" w:color="auto"/>
            </w:tcBorders>
            <w:shd w:val="clear" w:color="auto" w:fill="auto"/>
            <w:vAlign w:val="center"/>
            <w:hideMark/>
          </w:tcPr>
          <w:p w14:paraId="031B1C3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w:t>
            </w:r>
          </w:p>
        </w:tc>
        <w:tc>
          <w:tcPr>
            <w:tcW w:w="0" w:type="auto"/>
            <w:tcBorders>
              <w:top w:val="nil"/>
              <w:left w:val="nil"/>
              <w:bottom w:val="single" w:sz="8" w:space="0" w:color="auto"/>
              <w:right w:val="single" w:sz="8" w:space="0" w:color="auto"/>
            </w:tcBorders>
            <w:shd w:val="clear" w:color="auto" w:fill="auto"/>
            <w:noWrap/>
            <w:vAlign w:val="center"/>
            <w:hideMark/>
          </w:tcPr>
          <w:p w14:paraId="421734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F3FC1D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FBB2C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06C1E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EBEB3F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74A16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576</w:t>
            </w:r>
          </w:p>
        </w:tc>
        <w:tc>
          <w:tcPr>
            <w:tcW w:w="0" w:type="auto"/>
            <w:tcBorders>
              <w:top w:val="nil"/>
              <w:left w:val="nil"/>
              <w:bottom w:val="single" w:sz="8" w:space="0" w:color="auto"/>
              <w:right w:val="single" w:sz="8" w:space="0" w:color="auto"/>
            </w:tcBorders>
            <w:shd w:val="clear" w:color="auto" w:fill="auto"/>
            <w:vAlign w:val="center"/>
            <w:hideMark/>
          </w:tcPr>
          <w:p w14:paraId="1047FDE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tcBorders>
              <w:top w:val="nil"/>
              <w:left w:val="nil"/>
              <w:bottom w:val="single" w:sz="8" w:space="0" w:color="auto"/>
              <w:right w:val="single" w:sz="8" w:space="0" w:color="auto"/>
            </w:tcBorders>
            <w:shd w:val="clear" w:color="auto" w:fill="auto"/>
            <w:noWrap/>
            <w:vAlign w:val="center"/>
            <w:hideMark/>
          </w:tcPr>
          <w:p w14:paraId="34E4F2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E48E7D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F2BFE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B7EAF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1198F6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50BE7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577</w:t>
            </w:r>
          </w:p>
        </w:tc>
        <w:tc>
          <w:tcPr>
            <w:tcW w:w="0" w:type="auto"/>
            <w:tcBorders>
              <w:top w:val="nil"/>
              <w:left w:val="nil"/>
              <w:bottom w:val="single" w:sz="8" w:space="0" w:color="auto"/>
              <w:right w:val="single" w:sz="8" w:space="0" w:color="auto"/>
            </w:tcBorders>
            <w:shd w:val="clear" w:color="auto" w:fill="auto"/>
            <w:vAlign w:val="center"/>
            <w:hideMark/>
          </w:tcPr>
          <w:p w14:paraId="44AC888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29FED8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BC9DF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0616E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AA736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469C467"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C9E641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137296C2"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FRACTURA DE </w:t>
            </w:r>
            <w:proofErr w:type="gramStart"/>
            <w:r w:rsidRPr="0023371D">
              <w:rPr>
                <w:rFonts w:ascii="Arial" w:hAnsi="Arial" w:cs="Arial"/>
                <w:b/>
                <w:bCs/>
                <w:color w:val="000000"/>
                <w:sz w:val="14"/>
                <w:szCs w:val="14"/>
              </w:rPr>
              <w:t>OLECRANON  BLOQUEADAS</w:t>
            </w:r>
            <w:proofErr w:type="gramEnd"/>
            <w:r w:rsidRPr="0023371D">
              <w:rPr>
                <w:rFonts w:ascii="Arial" w:hAnsi="Arial" w:cs="Arial"/>
                <w:b/>
                <w:bCs/>
                <w:color w:val="000000"/>
                <w:sz w:val="14"/>
                <w:szCs w:val="14"/>
              </w:rPr>
              <w:t xml:space="preserve">  SET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2E0E403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73C1FFC7"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47E5CE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2EBF854E"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86B1C5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8A046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578</w:t>
            </w:r>
          </w:p>
        </w:tc>
        <w:tc>
          <w:tcPr>
            <w:tcW w:w="0" w:type="auto"/>
            <w:tcBorders>
              <w:top w:val="nil"/>
              <w:left w:val="nil"/>
              <w:bottom w:val="single" w:sz="8" w:space="0" w:color="auto"/>
              <w:right w:val="single" w:sz="8" w:space="0" w:color="auto"/>
            </w:tcBorders>
            <w:shd w:val="clear" w:color="auto" w:fill="auto"/>
            <w:vAlign w:val="center"/>
            <w:hideMark/>
          </w:tcPr>
          <w:p w14:paraId="67B71D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PARA FRACTURA DE OLECRANON</w:t>
            </w:r>
          </w:p>
        </w:tc>
        <w:tc>
          <w:tcPr>
            <w:tcW w:w="0" w:type="auto"/>
            <w:tcBorders>
              <w:top w:val="nil"/>
              <w:left w:val="nil"/>
              <w:bottom w:val="single" w:sz="8" w:space="0" w:color="auto"/>
              <w:right w:val="single" w:sz="8" w:space="0" w:color="auto"/>
            </w:tcBorders>
            <w:shd w:val="clear" w:color="auto" w:fill="auto"/>
            <w:noWrap/>
            <w:vAlign w:val="center"/>
            <w:hideMark/>
          </w:tcPr>
          <w:p w14:paraId="76F16D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70F994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77762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DFDB08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6227D8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02C01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579</w:t>
            </w:r>
          </w:p>
        </w:tc>
        <w:tc>
          <w:tcPr>
            <w:tcW w:w="0" w:type="auto"/>
            <w:tcBorders>
              <w:top w:val="nil"/>
              <w:left w:val="nil"/>
              <w:bottom w:val="single" w:sz="8" w:space="0" w:color="auto"/>
              <w:right w:val="single" w:sz="8" w:space="0" w:color="auto"/>
            </w:tcBorders>
            <w:shd w:val="clear" w:color="auto" w:fill="auto"/>
            <w:vAlign w:val="center"/>
            <w:hideMark/>
          </w:tcPr>
          <w:p w14:paraId="733E18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w:t>
            </w:r>
          </w:p>
        </w:tc>
        <w:tc>
          <w:tcPr>
            <w:tcW w:w="0" w:type="auto"/>
            <w:tcBorders>
              <w:top w:val="nil"/>
              <w:left w:val="nil"/>
              <w:bottom w:val="single" w:sz="8" w:space="0" w:color="auto"/>
              <w:right w:val="single" w:sz="8" w:space="0" w:color="auto"/>
            </w:tcBorders>
            <w:shd w:val="clear" w:color="auto" w:fill="auto"/>
            <w:noWrap/>
            <w:vAlign w:val="center"/>
            <w:hideMark/>
          </w:tcPr>
          <w:p w14:paraId="303E78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79B37B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B50AF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73B63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DF3D53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366F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580</w:t>
            </w:r>
          </w:p>
        </w:tc>
        <w:tc>
          <w:tcPr>
            <w:tcW w:w="0" w:type="auto"/>
            <w:tcBorders>
              <w:top w:val="nil"/>
              <w:left w:val="nil"/>
              <w:bottom w:val="single" w:sz="8" w:space="0" w:color="auto"/>
              <w:right w:val="single" w:sz="8" w:space="0" w:color="auto"/>
            </w:tcBorders>
            <w:shd w:val="clear" w:color="auto" w:fill="auto"/>
            <w:vAlign w:val="center"/>
            <w:hideMark/>
          </w:tcPr>
          <w:p w14:paraId="2754B22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tcBorders>
              <w:top w:val="nil"/>
              <w:left w:val="nil"/>
              <w:bottom w:val="single" w:sz="8" w:space="0" w:color="auto"/>
              <w:right w:val="single" w:sz="8" w:space="0" w:color="auto"/>
            </w:tcBorders>
            <w:shd w:val="clear" w:color="auto" w:fill="auto"/>
            <w:noWrap/>
            <w:vAlign w:val="center"/>
            <w:hideMark/>
          </w:tcPr>
          <w:p w14:paraId="77422A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06ED94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921DE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913D9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3C3E8F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4699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581</w:t>
            </w:r>
          </w:p>
        </w:tc>
        <w:tc>
          <w:tcPr>
            <w:tcW w:w="0" w:type="auto"/>
            <w:tcBorders>
              <w:top w:val="nil"/>
              <w:left w:val="nil"/>
              <w:bottom w:val="single" w:sz="8" w:space="0" w:color="auto"/>
              <w:right w:val="single" w:sz="8" w:space="0" w:color="auto"/>
            </w:tcBorders>
            <w:shd w:val="clear" w:color="auto" w:fill="auto"/>
            <w:vAlign w:val="center"/>
            <w:hideMark/>
          </w:tcPr>
          <w:p w14:paraId="158582F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3DFE0F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69BFC1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21EEA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CCFAF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AECEF63"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DCBFC8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65A4A45B"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FRACTURA DIAFISIARIA DE CUBITO Y </w:t>
            </w:r>
            <w:proofErr w:type="gramStart"/>
            <w:r w:rsidRPr="0023371D">
              <w:rPr>
                <w:rFonts w:ascii="Arial" w:hAnsi="Arial" w:cs="Arial"/>
                <w:b/>
                <w:bCs/>
                <w:color w:val="000000"/>
                <w:sz w:val="14"/>
                <w:szCs w:val="14"/>
              </w:rPr>
              <w:t>RADIO  BLOQUEADAS</w:t>
            </w:r>
            <w:proofErr w:type="gramEnd"/>
            <w:r w:rsidRPr="0023371D">
              <w:rPr>
                <w:rFonts w:ascii="Arial" w:hAnsi="Arial" w:cs="Arial"/>
                <w:b/>
                <w:bCs/>
                <w:color w:val="000000"/>
                <w:sz w:val="14"/>
                <w:szCs w:val="14"/>
              </w:rPr>
              <w:t xml:space="preserve">  SET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78422FE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1E3523B0"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7A6DE3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57A6F409"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4F9C118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EA874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582</w:t>
            </w:r>
          </w:p>
        </w:tc>
        <w:tc>
          <w:tcPr>
            <w:tcW w:w="0" w:type="auto"/>
            <w:tcBorders>
              <w:top w:val="nil"/>
              <w:left w:val="nil"/>
              <w:bottom w:val="single" w:sz="8" w:space="0" w:color="auto"/>
              <w:right w:val="single" w:sz="8" w:space="0" w:color="auto"/>
            </w:tcBorders>
            <w:shd w:val="clear" w:color="auto" w:fill="auto"/>
            <w:vAlign w:val="center"/>
            <w:hideMark/>
          </w:tcPr>
          <w:p w14:paraId="0F9B22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PARA FRACTURA DIAFISIARIA DE CÚBITO Y RADIO </w:t>
            </w:r>
          </w:p>
        </w:tc>
        <w:tc>
          <w:tcPr>
            <w:tcW w:w="0" w:type="auto"/>
            <w:tcBorders>
              <w:top w:val="nil"/>
              <w:left w:val="nil"/>
              <w:bottom w:val="single" w:sz="8" w:space="0" w:color="auto"/>
              <w:right w:val="single" w:sz="8" w:space="0" w:color="auto"/>
            </w:tcBorders>
            <w:shd w:val="clear" w:color="auto" w:fill="auto"/>
            <w:noWrap/>
            <w:vAlign w:val="center"/>
            <w:hideMark/>
          </w:tcPr>
          <w:p w14:paraId="4D84D0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B4CC41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0C579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89FC2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6AAC37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5957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583</w:t>
            </w:r>
          </w:p>
        </w:tc>
        <w:tc>
          <w:tcPr>
            <w:tcW w:w="0" w:type="auto"/>
            <w:tcBorders>
              <w:top w:val="nil"/>
              <w:left w:val="nil"/>
              <w:bottom w:val="single" w:sz="8" w:space="0" w:color="auto"/>
              <w:right w:val="single" w:sz="8" w:space="0" w:color="auto"/>
            </w:tcBorders>
            <w:shd w:val="clear" w:color="auto" w:fill="auto"/>
            <w:vAlign w:val="center"/>
            <w:hideMark/>
          </w:tcPr>
          <w:p w14:paraId="4B7767C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w:t>
            </w:r>
          </w:p>
        </w:tc>
        <w:tc>
          <w:tcPr>
            <w:tcW w:w="0" w:type="auto"/>
            <w:tcBorders>
              <w:top w:val="nil"/>
              <w:left w:val="nil"/>
              <w:bottom w:val="single" w:sz="8" w:space="0" w:color="auto"/>
              <w:right w:val="single" w:sz="8" w:space="0" w:color="auto"/>
            </w:tcBorders>
            <w:shd w:val="clear" w:color="auto" w:fill="auto"/>
            <w:noWrap/>
            <w:vAlign w:val="center"/>
            <w:hideMark/>
          </w:tcPr>
          <w:p w14:paraId="3ED56E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CEBAF0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A5A1B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3AAA7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7CBE0A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01A82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584</w:t>
            </w:r>
          </w:p>
        </w:tc>
        <w:tc>
          <w:tcPr>
            <w:tcW w:w="0" w:type="auto"/>
            <w:tcBorders>
              <w:top w:val="nil"/>
              <w:left w:val="nil"/>
              <w:bottom w:val="single" w:sz="8" w:space="0" w:color="auto"/>
              <w:right w:val="single" w:sz="8" w:space="0" w:color="auto"/>
            </w:tcBorders>
            <w:shd w:val="clear" w:color="auto" w:fill="auto"/>
            <w:vAlign w:val="center"/>
            <w:hideMark/>
          </w:tcPr>
          <w:p w14:paraId="441E9DB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tcBorders>
              <w:top w:val="nil"/>
              <w:left w:val="nil"/>
              <w:bottom w:val="single" w:sz="8" w:space="0" w:color="auto"/>
              <w:right w:val="single" w:sz="8" w:space="0" w:color="auto"/>
            </w:tcBorders>
            <w:shd w:val="clear" w:color="auto" w:fill="auto"/>
            <w:noWrap/>
            <w:vAlign w:val="center"/>
            <w:hideMark/>
          </w:tcPr>
          <w:p w14:paraId="659620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B592629"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19C1A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26AD1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92AA04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376BD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585</w:t>
            </w:r>
          </w:p>
        </w:tc>
        <w:tc>
          <w:tcPr>
            <w:tcW w:w="0" w:type="auto"/>
            <w:tcBorders>
              <w:top w:val="nil"/>
              <w:left w:val="nil"/>
              <w:bottom w:val="single" w:sz="8" w:space="0" w:color="auto"/>
              <w:right w:val="single" w:sz="8" w:space="0" w:color="auto"/>
            </w:tcBorders>
            <w:shd w:val="clear" w:color="auto" w:fill="auto"/>
            <w:vAlign w:val="center"/>
            <w:hideMark/>
          </w:tcPr>
          <w:p w14:paraId="6D47959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6E41E0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05DAFE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31C40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3A004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BCB2AE0"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353AC0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4BFB08B1"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 PLACA PARA FRACTURA DE RADIO </w:t>
            </w:r>
            <w:proofErr w:type="gramStart"/>
            <w:r w:rsidRPr="0023371D">
              <w:rPr>
                <w:rFonts w:ascii="Arial" w:hAnsi="Arial" w:cs="Arial"/>
                <w:b/>
                <w:bCs/>
                <w:color w:val="000000"/>
                <w:sz w:val="14"/>
                <w:szCs w:val="14"/>
              </w:rPr>
              <w:t>DISTAL  DE</w:t>
            </w:r>
            <w:proofErr w:type="gramEnd"/>
            <w:r w:rsidRPr="0023371D">
              <w:rPr>
                <w:rFonts w:ascii="Arial" w:hAnsi="Arial" w:cs="Arial"/>
                <w:b/>
                <w:bCs/>
                <w:color w:val="000000"/>
                <w:sz w:val="14"/>
                <w:szCs w:val="14"/>
              </w:rPr>
              <w:t xml:space="preserve"> ANGULO VARIABLE BLOQUEADAS  SET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7889561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7B806B2"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9E5B4C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C560A04"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03F515A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C388A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586</w:t>
            </w:r>
          </w:p>
        </w:tc>
        <w:tc>
          <w:tcPr>
            <w:tcW w:w="0" w:type="auto"/>
            <w:tcBorders>
              <w:top w:val="nil"/>
              <w:left w:val="nil"/>
              <w:bottom w:val="single" w:sz="8" w:space="0" w:color="auto"/>
              <w:right w:val="single" w:sz="8" w:space="0" w:color="auto"/>
            </w:tcBorders>
            <w:shd w:val="clear" w:color="auto" w:fill="auto"/>
            <w:vAlign w:val="center"/>
            <w:hideMark/>
          </w:tcPr>
          <w:p w14:paraId="702FA42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PARA FRACTURA DE RADIO DISTAL A.V EN TITANIO </w:t>
            </w:r>
          </w:p>
        </w:tc>
        <w:tc>
          <w:tcPr>
            <w:tcW w:w="0" w:type="auto"/>
            <w:tcBorders>
              <w:top w:val="nil"/>
              <w:left w:val="nil"/>
              <w:bottom w:val="single" w:sz="8" w:space="0" w:color="auto"/>
              <w:right w:val="single" w:sz="8" w:space="0" w:color="auto"/>
            </w:tcBorders>
            <w:shd w:val="clear" w:color="auto" w:fill="auto"/>
            <w:noWrap/>
            <w:vAlign w:val="center"/>
            <w:hideMark/>
          </w:tcPr>
          <w:p w14:paraId="6EB8E2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5D0787A"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AABBC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F3C5B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00AFC8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C4CCA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587</w:t>
            </w:r>
          </w:p>
        </w:tc>
        <w:tc>
          <w:tcPr>
            <w:tcW w:w="0" w:type="auto"/>
            <w:tcBorders>
              <w:top w:val="nil"/>
              <w:left w:val="nil"/>
              <w:bottom w:val="single" w:sz="8" w:space="0" w:color="auto"/>
              <w:right w:val="single" w:sz="8" w:space="0" w:color="auto"/>
            </w:tcBorders>
            <w:shd w:val="clear" w:color="auto" w:fill="auto"/>
            <w:vAlign w:val="center"/>
            <w:hideMark/>
          </w:tcPr>
          <w:p w14:paraId="590F4B4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CORTICAL </w:t>
            </w:r>
            <w:proofErr w:type="gramStart"/>
            <w:r w:rsidRPr="0023371D">
              <w:rPr>
                <w:rFonts w:ascii="Arial" w:hAnsi="Arial" w:cs="Arial"/>
                <w:color w:val="000000"/>
                <w:sz w:val="14"/>
                <w:szCs w:val="14"/>
              </w:rPr>
              <w:t>2.4  DE</w:t>
            </w:r>
            <w:proofErr w:type="gramEnd"/>
            <w:r w:rsidRPr="0023371D">
              <w:rPr>
                <w:rFonts w:ascii="Arial" w:hAnsi="Arial" w:cs="Arial"/>
                <w:color w:val="000000"/>
                <w:sz w:val="14"/>
                <w:szCs w:val="14"/>
              </w:rPr>
              <w:t xml:space="preserve">  MM TITANIO </w:t>
            </w:r>
          </w:p>
        </w:tc>
        <w:tc>
          <w:tcPr>
            <w:tcW w:w="0" w:type="auto"/>
            <w:tcBorders>
              <w:top w:val="nil"/>
              <w:left w:val="nil"/>
              <w:bottom w:val="single" w:sz="8" w:space="0" w:color="auto"/>
              <w:right w:val="single" w:sz="8" w:space="0" w:color="auto"/>
            </w:tcBorders>
            <w:shd w:val="clear" w:color="auto" w:fill="auto"/>
            <w:noWrap/>
            <w:vAlign w:val="center"/>
            <w:hideMark/>
          </w:tcPr>
          <w:p w14:paraId="3AC828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BD8E98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835FF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057FF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CB605E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08679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588</w:t>
            </w:r>
          </w:p>
        </w:tc>
        <w:tc>
          <w:tcPr>
            <w:tcW w:w="0" w:type="auto"/>
            <w:tcBorders>
              <w:top w:val="nil"/>
              <w:left w:val="nil"/>
              <w:bottom w:val="single" w:sz="8" w:space="0" w:color="auto"/>
              <w:right w:val="single" w:sz="8" w:space="0" w:color="auto"/>
            </w:tcBorders>
            <w:shd w:val="clear" w:color="auto" w:fill="auto"/>
            <w:vAlign w:val="center"/>
            <w:hideMark/>
          </w:tcPr>
          <w:p w14:paraId="01F7736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2.4 MM </w:t>
            </w:r>
            <w:proofErr w:type="gramStart"/>
            <w:r w:rsidRPr="0023371D">
              <w:rPr>
                <w:rFonts w:ascii="Arial" w:hAnsi="Arial" w:cs="Arial"/>
                <w:color w:val="000000"/>
                <w:sz w:val="14"/>
                <w:szCs w:val="14"/>
              </w:rPr>
              <w:t>TITANIO  ROSCA</w:t>
            </w:r>
            <w:proofErr w:type="gramEnd"/>
            <w:r w:rsidRPr="0023371D">
              <w:rPr>
                <w:rFonts w:ascii="Arial" w:hAnsi="Arial" w:cs="Arial"/>
                <w:color w:val="000000"/>
                <w:sz w:val="14"/>
                <w:szCs w:val="14"/>
              </w:rPr>
              <w:t xml:space="preserve"> PARCIAL </w:t>
            </w:r>
          </w:p>
        </w:tc>
        <w:tc>
          <w:tcPr>
            <w:tcW w:w="0" w:type="auto"/>
            <w:tcBorders>
              <w:top w:val="nil"/>
              <w:left w:val="nil"/>
              <w:bottom w:val="single" w:sz="8" w:space="0" w:color="auto"/>
              <w:right w:val="single" w:sz="8" w:space="0" w:color="auto"/>
            </w:tcBorders>
            <w:shd w:val="clear" w:color="auto" w:fill="auto"/>
            <w:noWrap/>
            <w:vAlign w:val="center"/>
            <w:hideMark/>
          </w:tcPr>
          <w:p w14:paraId="0D1371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DE83E6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AFF651"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894F5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BCD2D8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E0EA4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589</w:t>
            </w:r>
          </w:p>
        </w:tc>
        <w:tc>
          <w:tcPr>
            <w:tcW w:w="0" w:type="auto"/>
            <w:tcBorders>
              <w:top w:val="nil"/>
              <w:left w:val="nil"/>
              <w:bottom w:val="single" w:sz="8" w:space="0" w:color="auto"/>
              <w:right w:val="single" w:sz="8" w:space="0" w:color="auto"/>
            </w:tcBorders>
            <w:shd w:val="clear" w:color="auto" w:fill="auto"/>
            <w:vAlign w:val="center"/>
            <w:hideMark/>
          </w:tcPr>
          <w:p w14:paraId="42CF53D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2.7 MM ROSCA LARGA </w:t>
            </w:r>
          </w:p>
        </w:tc>
        <w:tc>
          <w:tcPr>
            <w:tcW w:w="0" w:type="auto"/>
            <w:tcBorders>
              <w:top w:val="nil"/>
              <w:left w:val="nil"/>
              <w:bottom w:val="single" w:sz="8" w:space="0" w:color="auto"/>
              <w:right w:val="single" w:sz="8" w:space="0" w:color="auto"/>
            </w:tcBorders>
            <w:shd w:val="clear" w:color="auto" w:fill="auto"/>
            <w:noWrap/>
            <w:vAlign w:val="center"/>
            <w:hideMark/>
          </w:tcPr>
          <w:p w14:paraId="26D029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ACF887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B3E3A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303E2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D48582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5808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590</w:t>
            </w:r>
          </w:p>
        </w:tc>
        <w:tc>
          <w:tcPr>
            <w:tcW w:w="0" w:type="auto"/>
            <w:tcBorders>
              <w:top w:val="nil"/>
              <w:left w:val="nil"/>
              <w:bottom w:val="single" w:sz="8" w:space="0" w:color="auto"/>
              <w:right w:val="single" w:sz="8" w:space="0" w:color="auto"/>
            </w:tcBorders>
            <w:shd w:val="clear" w:color="auto" w:fill="auto"/>
            <w:vAlign w:val="center"/>
            <w:hideMark/>
          </w:tcPr>
          <w:p w14:paraId="114B17E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08E0C6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23EE274"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182505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51B98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39CF0E3"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B6A827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lastRenderedPageBreak/>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501B24AF"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 PLACA PARA FRACTURA DE RADIO DISTAL VOLAR BLOQUEADA </w:t>
            </w:r>
          </w:p>
        </w:tc>
        <w:tc>
          <w:tcPr>
            <w:tcW w:w="0" w:type="auto"/>
            <w:tcBorders>
              <w:top w:val="nil"/>
              <w:left w:val="nil"/>
              <w:bottom w:val="single" w:sz="8" w:space="0" w:color="auto"/>
              <w:right w:val="single" w:sz="8" w:space="0" w:color="auto"/>
            </w:tcBorders>
            <w:shd w:val="clear" w:color="000000" w:fill="D9D9D9"/>
            <w:noWrap/>
            <w:vAlign w:val="center"/>
            <w:hideMark/>
          </w:tcPr>
          <w:p w14:paraId="3C5B1C2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E54B295"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253B580"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066D241"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0DEBC5A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D216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591</w:t>
            </w:r>
          </w:p>
        </w:tc>
        <w:tc>
          <w:tcPr>
            <w:tcW w:w="0" w:type="auto"/>
            <w:tcBorders>
              <w:top w:val="nil"/>
              <w:left w:val="nil"/>
              <w:bottom w:val="single" w:sz="8" w:space="0" w:color="auto"/>
              <w:right w:val="single" w:sz="8" w:space="0" w:color="auto"/>
            </w:tcBorders>
            <w:shd w:val="clear" w:color="auto" w:fill="auto"/>
            <w:vAlign w:val="center"/>
            <w:hideMark/>
          </w:tcPr>
          <w:p w14:paraId="74A96A6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PARA FRACTURA DE RADIO DISTAL EN TITANIO </w:t>
            </w:r>
          </w:p>
        </w:tc>
        <w:tc>
          <w:tcPr>
            <w:tcW w:w="0" w:type="auto"/>
            <w:tcBorders>
              <w:top w:val="nil"/>
              <w:left w:val="nil"/>
              <w:bottom w:val="single" w:sz="8" w:space="0" w:color="auto"/>
              <w:right w:val="single" w:sz="8" w:space="0" w:color="auto"/>
            </w:tcBorders>
            <w:shd w:val="clear" w:color="auto" w:fill="auto"/>
            <w:noWrap/>
            <w:vAlign w:val="center"/>
            <w:hideMark/>
          </w:tcPr>
          <w:p w14:paraId="2264CC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00E385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94FDE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DCA67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83AC12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0A73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592</w:t>
            </w:r>
          </w:p>
        </w:tc>
        <w:tc>
          <w:tcPr>
            <w:tcW w:w="0" w:type="auto"/>
            <w:tcBorders>
              <w:top w:val="nil"/>
              <w:left w:val="nil"/>
              <w:bottom w:val="single" w:sz="8" w:space="0" w:color="auto"/>
              <w:right w:val="single" w:sz="8" w:space="0" w:color="auto"/>
            </w:tcBorders>
            <w:shd w:val="clear" w:color="auto" w:fill="auto"/>
            <w:vAlign w:val="center"/>
            <w:hideMark/>
          </w:tcPr>
          <w:p w14:paraId="10EAD75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CORTICAL </w:t>
            </w:r>
            <w:proofErr w:type="gramStart"/>
            <w:r w:rsidRPr="0023371D">
              <w:rPr>
                <w:rFonts w:ascii="Arial" w:hAnsi="Arial" w:cs="Arial"/>
                <w:color w:val="000000"/>
                <w:sz w:val="14"/>
                <w:szCs w:val="14"/>
              </w:rPr>
              <w:t>2.4  DE</w:t>
            </w:r>
            <w:proofErr w:type="gramEnd"/>
            <w:r w:rsidRPr="0023371D">
              <w:rPr>
                <w:rFonts w:ascii="Arial" w:hAnsi="Arial" w:cs="Arial"/>
                <w:color w:val="000000"/>
                <w:sz w:val="14"/>
                <w:szCs w:val="14"/>
              </w:rPr>
              <w:t xml:space="preserve">  MM TITANIO </w:t>
            </w:r>
          </w:p>
        </w:tc>
        <w:tc>
          <w:tcPr>
            <w:tcW w:w="0" w:type="auto"/>
            <w:tcBorders>
              <w:top w:val="nil"/>
              <w:left w:val="nil"/>
              <w:bottom w:val="single" w:sz="8" w:space="0" w:color="auto"/>
              <w:right w:val="single" w:sz="8" w:space="0" w:color="auto"/>
            </w:tcBorders>
            <w:shd w:val="clear" w:color="auto" w:fill="auto"/>
            <w:noWrap/>
            <w:vAlign w:val="center"/>
            <w:hideMark/>
          </w:tcPr>
          <w:p w14:paraId="1C52EB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2B4732"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571B3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BBBC7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4124C9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11DD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593</w:t>
            </w:r>
          </w:p>
        </w:tc>
        <w:tc>
          <w:tcPr>
            <w:tcW w:w="0" w:type="auto"/>
            <w:tcBorders>
              <w:top w:val="nil"/>
              <w:left w:val="nil"/>
              <w:bottom w:val="single" w:sz="8" w:space="0" w:color="auto"/>
              <w:right w:val="single" w:sz="8" w:space="0" w:color="auto"/>
            </w:tcBorders>
            <w:shd w:val="clear" w:color="auto" w:fill="auto"/>
            <w:vAlign w:val="center"/>
            <w:hideMark/>
          </w:tcPr>
          <w:p w14:paraId="05629EE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2.4 MM </w:t>
            </w:r>
            <w:proofErr w:type="gramStart"/>
            <w:r w:rsidRPr="0023371D">
              <w:rPr>
                <w:rFonts w:ascii="Arial" w:hAnsi="Arial" w:cs="Arial"/>
                <w:color w:val="000000"/>
                <w:sz w:val="14"/>
                <w:szCs w:val="14"/>
              </w:rPr>
              <w:t>TITANIO  ROSCA</w:t>
            </w:r>
            <w:proofErr w:type="gramEnd"/>
            <w:r w:rsidRPr="0023371D">
              <w:rPr>
                <w:rFonts w:ascii="Arial" w:hAnsi="Arial" w:cs="Arial"/>
                <w:color w:val="000000"/>
                <w:sz w:val="14"/>
                <w:szCs w:val="14"/>
              </w:rPr>
              <w:t xml:space="preserve"> PARCIAL </w:t>
            </w:r>
          </w:p>
        </w:tc>
        <w:tc>
          <w:tcPr>
            <w:tcW w:w="0" w:type="auto"/>
            <w:tcBorders>
              <w:top w:val="nil"/>
              <w:left w:val="nil"/>
              <w:bottom w:val="single" w:sz="8" w:space="0" w:color="auto"/>
              <w:right w:val="single" w:sz="8" w:space="0" w:color="auto"/>
            </w:tcBorders>
            <w:shd w:val="clear" w:color="auto" w:fill="auto"/>
            <w:noWrap/>
            <w:vAlign w:val="center"/>
            <w:hideMark/>
          </w:tcPr>
          <w:p w14:paraId="33778B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C1EE20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D1A14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25C56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C4DCBF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D103C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594</w:t>
            </w:r>
          </w:p>
        </w:tc>
        <w:tc>
          <w:tcPr>
            <w:tcW w:w="0" w:type="auto"/>
            <w:tcBorders>
              <w:top w:val="nil"/>
              <w:left w:val="nil"/>
              <w:bottom w:val="single" w:sz="8" w:space="0" w:color="auto"/>
              <w:right w:val="single" w:sz="8" w:space="0" w:color="auto"/>
            </w:tcBorders>
            <w:shd w:val="clear" w:color="auto" w:fill="auto"/>
            <w:vAlign w:val="center"/>
            <w:hideMark/>
          </w:tcPr>
          <w:p w14:paraId="22E2757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2.7 MM ROSCA LARGA </w:t>
            </w:r>
          </w:p>
        </w:tc>
        <w:tc>
          <w:tcPr>
            <w:tcW w:w="0" w:type="auto"/>
            <w:tcBorders>
              <w:top w:val="nil"/>
              <w:left w:val="nil"/>
              <w:bottom w:val="single" w:sz="8" w:space="0" w:color="auto"/>
              <w:right w:val="single" w:sz="8" w:space="0" w:color="auto"/>
            </w:tcBorders>
            <w:shd w:val="clear" w:color="auto" w:fill="auto"/>
            <w:noWrap/>
            <w:vAlign w:val="center"/>
            <w:hideMark/>
          </w:tcPr>
          <w:p w14:paraId="64C09F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CB7ED8D"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2117C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9B350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E39ED7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96CA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595</w:t>
            </w:r>
          </w:p>
        </w:tc>
        <w:tc>
          <w:tcPr>
            <w:tcW w:w="0" w:type="auto"/>
            <w:tcBorders>
              <w:top w:val="nil"/>
              <w:left w:val="nil"/>
              <w:bottom w:val="single" w:sz="8" w:space="0" w:color="auto"/>
              <w:right w:val="single" w:sz="8" w:space="0" w:color="auto"/>
            </w:tcBorders>
            <w:shd w:val="clear" w:color="auto" w:fill="auto"/>
            <w:vAlign w:val="center"/>
            <w:hideMark/>
          </w:tcPr>
          <w:p w14:paraId="56D2305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589618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1483930"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C6932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08C35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E8036C9"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2F56DAE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gridSpan w:val="2"/>
            <w:tcBorders>
              <w:top w:val="single" w:sz="8" w:space="0" w:color="auto"/>
              <w:left w:val="nil"/>
              <w:bottom w:val="single" w:sz="8" w:space="0" w:color="auto"/>
              <w:right w:val="single" w:sz="8" w:space="0" w:color="000000"/>
            </w:tcBorders>
            <w:shd w:val="clear" w:color="000000" w:fill="D9D9D9"/>
            <w:vAlign w:val="center"/>
            <w:hideMark/>
          </w:tcPr>
          <w:p w14:paraId="3219658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PLACAS AUTOBLOQUEANTES PARA MIEMBRO INFERIOR</w:t>
            </w:r>
          </w:p>
        </w:tc>
        <w:tc>
          <w:tcPr>
            <w:tcW w:w="0" w:type="auto"/>
            <w:tcBorders>
              <w:top w:val="nil"/>
              <w:left w:val="nil"/>
              <w:bottom w:val="single" w:sz="8" w:space="0" w:color="auto"/>
              <w:right w:val="nil"/>
            </w:tcBorders>
            <w:shd w:val="clear" w:color="000000" w:fill="D9D9D9"/>
            <w:vAlign w:val="center"/>
          </w:tcPr>
          <w:p w14:paraId="1358C510"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nil"/>
            </w:tcBorders>
            <w:shd w:val="clear" w:color="000000" w:fill="D9D9D9"/>
            <w:vAlign w:val="center"/>
          </w:tcPr>
          <w:p w14:paraId="4F8CA232"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nil"/>
            </w:tcBorders>
            <w:shd w:val="clear" w:color="000000" w:fill="D9D9D9"/>
            <w:vAlign w:val="center"/>
          </w:tcPr>
          <w:p w14:paraId="61373885" w14:textId="77777777" w:rsidR="0023371D" w:rsidRPr="0023371D" w:rsidRDefault="0023371D" w:rsidP="0023371D">
            <w:pPr>
              <w:spacing w:after="0" w:line="240" w:lineRule="auto"/>
              <w:rPr>
                <w:rFonts w:ascii="Arial" w:hAnsi="Arial" w:cs="Arial"/>
                <w:b/>
                <w:bCs/>
                <w:color w:val="000000"/>
                <w:sz w:val="14"/>
                <w:szCs w:val="14"/>
              </w:rPr>
            </w:pPr>
          </w:p>
        </w:tc>
      </w:tr>
      <w:tr w:rsidR="0023371D" w:rsidRPr="0023371D" w14:paraId="6CDD2776"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37C2892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3D143F43"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PLACAS PARA FÉMUR PROXIMAL </w:t>
            </w:r>
            <w:proofErr w:type="gramStart"/>
            <w:r w:rsidRPr="0023371D">
              <w:rPr>
                <w:rFonts w:ascii="Arial" w:hAnsi="Arial" w:cs="Arial"/>
                <w:b/>
                <w:bCs/>
                <w:color w:val="000000"/>
                <w:sz w:val="14"/>
                <w:szCs w:val="14"/>
              </w:rPr>
              <w:t>BLOQUEADA  SET</w:t>
            </w:r>
            <w:proofErr w:type="gramEnd"/>
            <w:r w:rsidRPr="0023371D">
              <w:rPr>
                <w:rFonts w:ascii="Arial" w:hAnsi="Arial" w:cs="Arial"/>
                <w:b/>
                <w:bCs/>
                <w:color w:val="000000"/>
                <w:sz w:val="14"/>
                <w:szCs w:val="14"/>
              </w:rPr>
              <w:t xml:space="preserve">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4CCBB99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3E9CB8CB"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1D6A07C9"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07B95ACD"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49F82F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3FD4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596</w:t>
            </w:r>
          </w:p>
        </w:tc>
        <w:tc>
          <w:tcPr>
            <w:tcW w:w="0" w:type="auto"/>
            <w:tcBorders>
              <w:top w:val="nil"/>
              <w:left w:val="nil"/>
              <w:bottom w:val="single" w:sz="8" w:space="0" w:color="auto"/>
              <w:right w:val="single" w:sz="8" w:space="0" w:color="auto"/>
            </w:tcBorders>
            <w:shd w:val="clear" w:color="auto" w:fill="auto"/>
            <w:vAlign w:val="center"/>
            <w:hideMark/>
          </w:tcPr>
          <w:p w14:paraId="5AC8FFD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PLACAS PARA FÉMUR PROXIMAL </w:t>
            </w:r>
          </w:p>
        </w:tc>
        <w:tc>
          <w:tcPr>
            <w:tcW w:w="0" w:type="auto"/>
            <w:tcBorders>
              <w:top w:val="nil"/>
              <w:left w:val="nil"/>
              <w:bottom w:val="single" w:sz="8" w:space="0" w:color="auto"/>
              <w:right w:val="single" w:sz="8" w:space="0" w:color="auto"/>
            </w:tcBorders>
            <w:shd w:val="clear" w:color="auto" w:fill="auto"/>
            <w:noWrap/>
            <w:vAlign w:val="center"/>
            <w:hideMark/>
          </w:tcPr>
          <w:p w14:paraId="6C0C53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FDAA8B6"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870E2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37E02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DAE6B6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7165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597</w:t>
            </w:r>
          </w:p>
        </w:tc>
        <w:tc>
          <w:tcPr>
            <w:tcW w:w="0" w:type="auto"/>
            <w:tcBorders>
              <w:top w:val="nil"/>
              <w:left w:val="nil"/>
              <w:bottom w:val="single" w:sz="8" w:space="0" w:color="auto"/>
              <w:right w:val="single" w:sz="8" w:space="0" w:color="auto"/>
            </w:tcBorders>
            <w:shd w:val="clear" w:color="auto" w:fill="auto"/>
            <w:vAlign w:val="center"/>
            <w:hideMark/>
          </w:tcPr>
          <w:p w14:paraId="674AEDB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4.5 MM</w:t>
            </w:r>
          </w:p>
        </w:tc>
        <w:tc>
          <w:tcPr>
            <w:tcW w:w="0" w:type="auto"/>
            <w:tcBorders>
              <w:top w:val="nil"/>
              <w:left w:val="nil"/>
              <w:bottom w:val="single" w:sz="8" w:space="0" w:color="auto"/>
              <w:right w:val="single" w:sz="8" w:space="0" w:color="auto"/>
            </w:tcBorders>
            <w:shd w:val="clear" w:color="auto" w:fill="auto"/>
            <w:noWrap/>
            <w:vAlign w:val="center"/>
            <w:hideMark/>
          </w:tcPr>
          <w:p w14:paraId="408E57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FB24C8F"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2FD82C"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85021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7D9B09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5BEF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598</w:t>
            </w:r>
          </w:p>
        </w:tc>
        <w:tc>
          <w:tcPr>
            <w:tcW w:w="0" w:type="auto"/>
            <w:tcBorders>
              <w:top w:val="nil"/>
              <w:left w:val="nil"/>
              <w:bottom w:val="single" w:sz="8" w:space="0" w:color="auto"/>
              <w:right w:val="single" w:sz="8" w:space="0" w:color="auto"/>
            </w:tcBorders>
            <w:shd w:val="clear" w:color="auto" w:fill="auto"/>
            <w:vAlign w:val="center"/>
            <w:hideMark/>
          </w:tcPr>
          <w:p w14:paraId="1CF1266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5.O MM</w:t>
            </w:r>
          </w:p>
        </w:tc>
        <w:tc>
          <w:tcPr>
            <w:tcW w:w="0" w:type="auto"/>
            <w:tcBorders>
              <w:top w:val="nil"/>
              <w:left w:val="nil"/>
              <w:bottom w:val="single" w:sz="8" w:space="0" w:color="auto"/>
              <w:right w:val="single" w:sz="8" w:space="0" w:color="auto"/>
            </w:tcBorders>
            <w:shd w:val="clear" w:color="auto" w:fill="auto"/>
            <w:noWrap/>
            <w:vAlign w:val="center"/>
            <w:hideMark/>
          </w:tcPr>
          <w:p w14:paraId="6A5BAC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9F60F08"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AB7FE5"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5653C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A926CA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5992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599</w:t>
            </w:r>
          </w:p>
        </w:tc>
        <w:tc>
          <w:tcPr>
            <w:tcW w:w="0" w:type="auto"/>
            <w:tcBorders>
              <w:top w:val="nil"/>
              <w:left w:val="nil"/>
              <w:bottom w:val="single" w:sz="8" w:space="0" w:color="auto"/>
              <w:right w:val="single" w:sz="8" w:space="0" w:color="auto"/>
            </w:tcBorders>
            <w:shd w:val="clear" w:color="auto" w:fill="auto"/>
            <w:vAlign w:val="center"/>
            <w:hideMark/>
          </w:tcPr>
          <w:p w14:paraId="785F2CD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7647CE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BD77B8E"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ABC1E3"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3A105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8A1DDAB"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E5FAE6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57B21D1A"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FÉMUR DISTAL </w:t>
            </w:r>
            <w:proofErr w:type="gramStart"/>
            <w:r w:rsidRPr="0023371D">
              <w:rPr>
                <w:rFonts w:ascii="Arial" w:hAnsi="Arial" w:cs="Arial"/>
                <w:b/>
                <w:bCs/>
                <w:color w:val="000000"/>
                <w:sz w:val="14"/>
                <w:szCs w:val="14"/>
              </w:rPr>
              <w:t>BLOQUEADA  SET</w:t>
            </w:r>
            <w:proofErr w:type="gramEnd"/>
            <w:r w:rsidRPr="0023371D">
              <w:rPr>
                <w:rFonts w:ascii="Arial" w:hAnsi="Arial" w:cs="Arial"/>
                <w:b/>
                <w:bCs/>
                <w:color w:val="000000"/>
                <w:sz w:val="14"/>
                <w:szCs w:val="14"/>
              </w:rPr>
              <w:t xml:space="preserve">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6713421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68DA54EC"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1AF8DE45"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5873AC32"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5C09039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4C1CB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600</w:t>
            </w:r>
          </w:p>
        </w:tc>
        <w:tc>
          <w:tcPr>
            <w:tcW w:w="0" w:type="auto"/>
            <w:tcBorders>
              <w:top w:val="nil"/>
              <w:left w:val="nil"/>
              <w:bottom w:val="single" w:sz="8" w:space="0" w:color="auto"/>
              <w:right w:val="single" w:sz="8" w:space="0" w:color="auto"/>
            </w:tcBorders>
            <w:shd w:val="clear" w:color="auto" w:fill="auto"/>
            <w:vAlign w:val="center"/>
            <w:hideMark/>
          </w:tcPr>
          <w:p w14:paraId="39A31A8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FÉMUR DISTAL</w:t>
            </w:r>
          </w:p>
        </w:tc>
        <w:tc>
          <w:tcPr>
            <w:tcW w:w="0" w:type="auto"/>
            <w:tcBorders>
              <w:top w:val="nil"/>
              <w:left w:val="nil"/>
              <w:bottom w:val="single" w:sz="8" w:space="0" w:color="auto"/>
              <w:right w:val="single" w:sz="8" w:space="0" w:color="auto"/>
            </w:tcBorders>
            <w:shd w:val="clear" w:color="auto" w:fill="auto"/>
            <w:noWrap/>
            <w:vAlign w:val="center"/>
            <w:hideMark/>
          </w:tcPr>
          <w:p w14:paraId="413E91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86B51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13ACD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DB604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DFFEC2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DABC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601</w:t>
            </w:r>
          </w:p>
        </w:tc>
        <w:tc>
          <w:tcPr>
            <w:tcW w:w="0" w:type="auto"/>
            <w:tcBorders>
              <w:top w:val="nil"/>
              <w:left w:val="nil"/>
              <w:bottom w:val="single" w:sz="8" w:space="0" w:color="auto"/>
              <w:right w:val="single" w:sz="8" w:space="0" w:color="auto"/>
            </w:tcBorders>
            <w:shd w:val="clear" w:color="auto" w:fill="auto"/>
            <w:vAlign w:val="center"/>
            <w:hideMark/>
          </w:tcPr>
          <w:p w14:paraId="42907A7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4.5 MM</w:t>
            </w:r>
          </w:p>
        </w:tc>
        <w:tc>
          <w:tcPr>
            <w:tcW w:w="0" w:type="auto"/>
            <w:tcBorders>
              <w:top w:val="nil"/>
              <w:left w:val="nil"/>
              <w:bottom w:val="single" w:sz="8" w:space="0" w:color="auto"/>
              <w:right w:val="single" w:sz="8" w:space="0" w:color="auto"/>
            </w:tcBorders>
            <w:shd w:val="clear" w:color="auto" w:fill="auto"/>
            <w:noWrap/>
            <w:vAlign w:val="center"/>
            <w:hideMark/>
          </w:tcPr>
          <w:p w14:paraId="3BB80C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EB2B46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C0767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8C936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03AB66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125E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602</w:t>
            </w:r>
          </w:p>
        </w:tc>
        <w:tc>
          <w:tcPr>
            <w:tcW w:w="0" w:type="auto"/>
            <w:tcBorders>
              <w:top w:val="nil"/>
              <w:left w:val="nil"/>
              <w:bottom w:val="single" w:sz="8" w:space="0" w:color="auto"/>
              <w:right w:val="single" w:sz="8" w:space="0" w:color="auto"/>
            </w:tcBorders>
            <w:shd w:val="clear" w:color="auto" w:fill="auto"/>
            <w:vAlign w:val="center"/>
            <w:hideMark/>
          </w:tcPr>
          <w:p w14:paraId="21B9295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5.O MM</w:t>
            </w:r>
          </w:p>
        </w:tc>
        <w:tc>
          <w:tcPr>
            <w:tcW w:w="0" w:type="auto"/>
            <w:tcBorders>
              <w:top w:val="nil"/>
              <w:left w:val="nil"/>
              <w:bottom w:val="single" w:sz="8" w:space="0" w:color="auto"/>
              <w:right w:val="single" w:sz="8" w:space="0" w:color="auto"/>
            </w:tcBorders>
            <w:shd w:val="clear" w:color="auto" w:fill="auto"/>
            <w:noWrap/>
            <w:vAlign w:val="center"/>
            <w:hideMark/>
          </w:tcPr>
          <w:p w14:paraId="57738E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73DF26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896C5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0E9A1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1202E2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77386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603</w:t>
            </w:r>
          </w:p>
        </w:tc>
        <w:tc>
          <w:tcPr>
            <w:tcW w:w="0" w:type="auto"/>
            <w:tcBorders>
              <w:top w:val="nil"/>
              <w:left w:val="nil"/>
              <w:bottom w:val="single" w:sz="8" w:space="0" w:color="auto"/>
              <w:right w:val="single" w:sz="8" w:space="0" w:color="auto"/>
            </w:tcBorders>
            <w:shd w:val="clear" w:color="auto" w:fill="auto"/>
            <w:vAlign w:val="center"/>
            <w:hideMark/>
          </w:tcPr>
          <w:p w14:paraId="05F7C4C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0D4407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5EC9F6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AB773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09B2E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94E2396"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3A97E59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704F8DA5"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FRACTURA DE DIÁFISIS DE FÉMUR BLOQUEADA </w:t>
            </w:r>
          </w:p>
        </w:tc>
        <w:tc>
          <w:tcPr>
            <w:tcW w:w="0" w:type="auto"/>
            <w:tcBorders>
              <w:top w:val="nil"/>
              <w:left w:val="nil"/>
              <w:bottom w:val="single" w:sz="8" w:space="0" w:color="auto"/>
              <w:right w:val="single" w:sz="8" w:space="0" w:color="auto"/>
            </w:tcBorders>
            <w:shd w:val="clear" w:color="000000" w:fill="D9D9D9"/>
            <w:noWrap/>
            <w:vAlign w:val="center"/>
            <w:hideMark/>
          </w:tcPr>
          <w:p w14:paraId="36F9F13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DA6E78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70DE4A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6B0927F0"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C056A8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B826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604</w:t>
            </w:r>
          </w:p>
        </w:tc>
        <w:tc>
          <w:tcPr>
            <w:tcW w:w="0" w:type="auto"/>
            <w:tcBorders>
              <w:top w:val="nil"/>
              <w:left w:val="nil"/>
              <w:bottom w:val="single" w:sz="8" w:space="0" w:color="auto"/>
              <w:right w:val="single" w:sz="8" w:space="0" w:color="auto"/>
            </w:tcBorders>
            <w:shd w:val="clear" w:color="auto" w:fill="auto"/>
            <w:vAlign w:val="center"/>
            <w:hideMark/>
          </w:tcPr>
          <w:p w14:paraId="2496DF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PARA FRACTURA DE DIÁFISIS DE FÉMUR</w:t>
            </w:r>
          </w:p>
        </w:tc>
        <w:tc>
          <w:tcPr>
            <w:tcW w:w="0" w:type="auto"/>
            <w:tcBorders>
              <w:top w:val="nil"/>
              <w:left w:val="nil"/>
              <w:bottom w:val="single" w:sz="8" w:space="0" w:color="auto"/>
              <w:right w:val="single" w:sz="8" w:space="0" w:color="auto"/>
            </w:tcBorders>
            <w:shd w:val="clear" w:color="auto" w:fill="auto"/>
            <w:noWrap/>
            <w:vAlign w:val="center"/>
            <w:hideMark/>
          </w:tcPr>
          <w:p w14:paraId="4B0974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4CE647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F0417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0BE96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84D981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D4CF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605</w:t>
            </w:r>
          </w:p>
        </w:tc>
        <w:tc>
          <w:tcPr>
            <w:tcW w:w="0" w:type="auto"/>
            <w:tcBorders>
              <w:top w:val="nil"/>
              <w:left w:val="nil"/>
              <w:bottom w:val="single" w:sz="8" w:space="0" w:color="auto"/>
              <w:right w:val="single" w:sz="8" w:space="0" w:color="auto"/>
            </w:tcBorders>
            <w:shd w:val="clear" w:color="auto" w:fill="auto"/>
            <w:vAlign w:val="center"/>
            <w:hideMark/>
          </w:tcPr>
          <w:p w14:paraId="0D162CE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4.5 MM</w:t>
            </w:r>
          </w:p>
        </w:tc>
        <w:tc>
          <w:tcPr>
            <w:tcW w:w="0" w:type="auto"/>
            <w:tcBorders>
              <w:top w:val="nil"/>
              <w:left w:val="nil"/>
              <w:bottom w:val="single" w:sz="8" w:space="0" w:color="auto"/>
              <w:right w:val="single" w:sz="8" w:space="0" w:color="auto"/>
            </w:tcBorders>
            <w:shd w:val="clear" w:color="auto" w:fill="auto"/>
            <w:noWrap/>
            <w:vAlign w:val="center"/>
            <w:hideMark/>
          </w:tcPr>
          <w:p w14:paraId="26C5AE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8C165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6E8A9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C75D2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FCF1F3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3D01B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606</w:t>
            </w:r>
          </w:p>
        </w:tc>
        <w:tc>
          <w:tcPr>
            <w:tcW w:w="0" w:type="auto"/>
            <w:tcBorders>
              <w:top w:val="nil"/>
              <w:left w:val="nil"/>
              <w:bottom w:val="single" w:sz="8" w:space="0" w:color="auto"/>
              <w:right w:val="single" w:sz="8" w:space="0" w:color="auto"/>
            </w:tcBorders>
            <w:shd w:val="clear" w:color="auto" w:fill="auto"/>
            <w:vAlign w:val="center"/>
            <w:hideMark/>
          </w:tcPr>
          <w:p w14:paraId="01B3F8E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5.O MM</w:t>
            </w:r>
          </w:p>
        </w:tc>
        <w:tc>
          <w:tcPr>
            <w:tcW w:w="0" w:type="auto"/>
            <w:tcBorders>
              <w:top w:val="nil"/>
              <w:left w:val="nil"/>
              <w:bottom w:val="single" w:sz="8" w:space="0" w:color="auto"/>
              <w:right w:val="single" w:sz="8" w:space="0" w:color="auto"/>
            </w:tcBorders>
            <w:shd w:val="clear" w:color="auto" w:fill="auto"/>
            <w:noWrap/>
            <w:vAlign w:val="center"/>
            <w:hideMark/>
          </w:tcPr>
          <w:p w14:paraId="70602B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6644B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66A40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AE827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13B84E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7ED45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607</w:t>
            </w:r>
          </w:p>
        </w:tc>
        <w:tc>
          <w:tcPr>
            <w:tcW w:w="0" w:type="auto"/>
            <w:tcBorders>
              <w:top w:val="nil"/>
              <w:left w:val="nil"/>
              <w:bottom w:val="single" w:sz="8" w:space="0" w:color="auto"/>
              <w:right w:val="single" w:sz="8" w:space="0" w:color="auto"/>
            </w:tcBorders>
            <w:shd w:val="clear" w:color="auto" w:fill="auto"/>
            <w:vAlign w:val="center"/>
            <w:hideMark/>
          </w:tcPr>
          <w:p w14:paraId="249480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7014D6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A7D685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17DCC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7E2AC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9BFE484"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36795A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77E5C0F2"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FRACTURA CONDILAR BLOQUEADA </w:t>
            </w:r>
          </w:p>
        </w:tc>
        <w:tc>
          <w:tcPr>
            <w:tcW w:w="0" w:type="auto"/>
            <w:tcBorders>
              <w:top w:val="nil"/>
              <w:left w:val="nil"/>
              <w:bottom w:val="single" w:sz="8" w:space="0" w:color="auto"/>
              <w:right w:val="single" w:sz="8" w:space="0" w:color="auto"/>
            </w:tcBorders>
            <w:shd w:val="clear" w:color="000000" w:fill="D9D9D9"/>
            <w:noWrap/>
            <w:vAlign w:val="center"/>
            <w:hideMark/>
          </w:tcPr>
          <w:p w14:paraId="4427FF7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D808CA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57A1291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5CB1BD81"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842C0C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1AE6F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608</w:t>
            </w:r>
          </w:p>
        </w:tc>
        <w:tc>
          <w:tcPr>
            <w:tcW w:w="0" w:type="auto"/>
            <w:tcBorders>
              <w:top w:val="nil"/>
              <w:left w:val="nil"/>
              <w:bottom w:val="single" w:sz="8" w:space="0" w:color="auto"/>
              <w:right w:val="single" w:sz="8" w:space="0" w:color="auto"/>
            </w:tcBorders>
            <w:shd w:val="clear" w:color="auto" w:fill="auto"/>
            <w:vAlign w:val="center"/>
            <w:hideMark/>
          </w:tcPr>
          <w:p w14:paraId="5C0988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OTIS F PLUS DER/IZQ</w:t>
            </w:r>
          </w:p>
        </w:tc>
        <w:tc>
          <w:tcPr>
            <w:tcW w:w="0" w:type="auto"/>
            <w:tcBorders>
              <w:top w:val="nil"/>
              <w:left w:val="nil"/>
              <w:bottom w:val="single" w:sz="8" w:space="0" w:color="auto"/>
              <w:right w:val="single" w:sz="8" w:space="0" w:color="auto"/>
            </w:tcBorders>
            <w:shd w:val="clear" w:color="auto" w:fill="auto"/>
            <w:noWrap/>
            <w:vAlign w:val="center"/>
            <w:hideMark/>
          </w:tcPr>
          <w:p w14:paraId="74C6A4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3ACB0C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0587C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3772F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F8907F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3EB6C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609</w:t>
            </w:r>
          </w:p>
        </w:tc>
        <w:tc>
          <w:tcPr>
            <w:tcW w:w="0" w:type="auto"/>
            <w:tcBorders>
              <w:top w:val="nil"/>
              <w:left w:val="nil"/>
              <w:bottom w:val="single" w:sz="8" w:space="0" w:color="auto"/>
              <w:right w:val="single" w:sz="8" w:space="0" w:color="auto"/>
            </w:tcBorders>
            <w:shd w:val="clear" w:color="auto" w:fill="auto"/>
            <w:vAlign w:val="center"/>
            <w:hideMark/>
          </w:tcPr>
          <w:p w14:paraId="19ACCB9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OTIS F PLUS</w:t>
            </w:r>
          </w:p>
        </w:tc>
        <w:tc>
          <w:tcPr>
            <w:tcW w:w="0" w:type="auto"/>
            <w:tcBorders>
              <w:top w:val="nil"/>
              <w:left w:val="nil"/>
              <w:bottom w:val="single" w:sz="8" w:space="0" w:color="auto"/>
              <w:right w:val="single" w:sz="8" w:space="0" w:color="auto"/>
            </w:tcBorders>
            <w:shd w:val="clear" w:color="auto" w:fill="auto"/>
            <w:noWrap/>
            <w:vAlign w:val="center"/>
            <w:hideMark/>
          </w:tcPr>
          <w:p w14:paraId="150B99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0DADE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D64DC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731F6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C8724B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7035C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610</w:t>
            </w:r>
          </w:p>
        </w:tc>
        <w:tc>
          <w:tcPr>
            <w:tcW w:w="0" w:type="auto"/>
            <w:tcBorders>
              <w:top w:val="nil"/>
              <w:left w:val="nil"/>
              <w:bottom w:val="single" w:sz="8" w:space="0" w:color="auto"/>
              <w:right w:val="single" w:sz="8" w:space="0" w:color="auto"/>
            </w:tcBorders>
            <w:shd w:val="clear" w:color="auto" w:fill="auto"/>
            <w:vAlign w:val="center"/>
            <w:hideMark/>
          </w:tcPr>
          <w:p w14:paraId="16F2502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BLOQUEO OTIS AUTOPERFORANTE DE 6.5 </w:t>
            </w:r>
          </w:p>
        </w:tc>
        <w:tc>
          <w:tcPr>
            <w:tcW w:w="0" w:type="auto"/>
            <w:tcBorders>
              <w:top w:val="nil"/>
              <w:left w:val="nil"/>
              <w:bottom w:val="single" w:sz="8" w:space="0" w:color="auto"/>
              <w:right w:val="single" w:sz="8" w:space="0" w:color="auto"/>
            </w:tcBorders>
            <w:shd w:val="clear" w:color="auto" w:fill="auto"/>
            <w:noWrap/>
            <w:vAlign w:val="center"/>
            <w:hideMark/>
          </w:tcPr>
          <w:p w14:paraId="68FAC7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7CA54C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23C4A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3B99C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0EFE13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79918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611</w:t>
            </w:r>
          </w:p>
        </w:tc>
        <w:tc>
          <w:tcPr>
            <w:tcW w:w="0" w:type="auto"/>
            <w:tcBorders>
              <w:top w:val="nil"/>
              <w:left w:val="nil"/>
              <w:bottom w:val="single" w:sz="8" w:space="0" w:color="auto"/>
              <w:right w:val="single" w:sz="8" w:space="0" w:color="auto"/>
            </w:tcBorders>
            <w:shd w:val="clear" w:color="auto" w:fill="auto"/>
            <w:vAlign w:val="center"/>
            <w:hideMark/>
          </w:tcPr>
          <w:p w14:paraId="273C060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PERIPROTESICO 5.0 LONG 14-60 TIT </w:t>
            </w:r>
          </w:p>
        </w:tc>
        <w:tc>
          <w:tcPr>
            <w:tcW w:w="0" w:type="auto"/>
            <w:tcBorders>
              <w:top w:val="nil"/>
              <w:left w:val="nil"/>
              <w:bottom w:val="single" w:sz="8" w:space="0" w:color="auto"/>
              <w:right w:val="single" w:sz="8" w:space="0" w:color="auto"/>
            </w:tcBorders>
            <w:shd w:val="clear" w:color="auto" w:fill="auto"/>
            <w:noWrap/>
            <w:vAlign w:val="center"/>
            <w:hideMark/>
          </w:tcPr>
          <w:p w14:paraId="44BF54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B16509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1F2BF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E58A1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B205640"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2D9F9F5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5FAFEA4C"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DIÁFISIS DE TIBIA </w:t>
            </w:r>
            <w:proofErr w:type="gramStart"/>
            <w:r w:rsidRPr="0023371D">
              <w:rPr>
                <w:rFonts w:ascii="Arial" w:hAnsi="Arial" w:cs="Arial"/>
                <w:b/>
                <w:bCs/>
                <w:color w:val="000000"/>
                <w:sz w:val="14"/>
                <w:szCs w:val="14"/>
              </w:rPr>
              <w:t>BLOQUEADA  SET</w:t>
            </w:r>
            <w:proofErr w:type="gramEnd"/>
            <w:r w:rsidRPr="0023371D">
              <w:rPr>
                <w:rFonts w:ascii="Arial" w:hAnsi="Arial" w:cs="Arial"/>
                <w:b/>
                <w:bCs/>
                <w:color w:val="000000"/>
                <w:sz w:val="14"/>
                <w:szCs w:val="14"/>
              </w:rPr>
              <w:t xml:space="preserve">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7ABC59D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6CEC2EE"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518DED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062957F7"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CD9957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99C5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612</w:t>
            </w:r>
          </w:p>
        </w:tc>
        <w:tc>
          <w:tcPr>
            <w:tcW w:w="0" w:type="auto"/>
            <w:tcBorders>
              <w:top w:val="nil"/>
              <w:left w:val="nil"/>
              <w:bottom w:val="single" w:sz="8" w:space="0" w:color="auto"/>
              <w:right w:val="single" w:sz="8" w:space="0" w:color="auto"/>
            </w:tcBorders>
            <w:shd w:val="clear" w:color="auto" w:fill="auto"/>
            <w:vAlign w:val="center"/>
            <w:hideMark/>
          </w:tcPr>
          <w:p w14:paraId="004B8F9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PARA DIÁFISIS DE TIBIA</w:t>
            </w:r>
          </w:p>
        </w:tc>
        <w:tc>
          <w:tcPr>
            <w:tcW w:w="0" w:type="auto"/>
            <w:tcBorders>
              <w:top w:val="nil"/>
              <w:left w:val="nil"/>
              <w:bottom w:val="single" w:sz="8" w:space="0" w:color="auto"/>
              <w:right w:val="single" w:sz="8" w:space="0" w:color="auto"/>
            </w:tcBorders>
            <w:shd w:val="clear" w:color="auto" w:fill="auto"/>
            <w:noWrap/>
            <w:vAlign w:val="center"/>
            <w:hideMark/>
          </w:tcPr>
          <w:p w14:paraId="6DD0299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5D82CE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13F277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DA6EC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C6C745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491F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613</w:t>
            </w:r>
          </w:p>
        </w:tc>
        <w:tc>
          <w:tcPr>
            <w:tcW w:w="0" w:type="auto"/>
            <w:tcBorders>
              <w:top w:val="nil"/>
              <w:left w:val="nil"/>
              <w:bottom w:val="single" w:sz="8" w:space="0" w:color="auto"/>
              <w:right w:val="single" w:sz="8" w:space="0" w:color="auto"/>
            </w:tcBorders>
            <w:shd w:val="clear" w:color="auto" w:fill="auto"/>
            <w:vAlign w:val="center"/>
            <w:hideMark/>
          </w:tcPr>
          <w:p w14:paraId="0A5C709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4.5 MM</w:t>
            </w:r>
          </w:p>
        </w:tc>
        <w:tc>
          <w:tcPr>
            <w:tcW w:w="0" w:type="auto"/>
            <w:tcBorders>
              <w:top w:val="nil"/>
              <w:left w:val="nil"/>
              <w:bottom w:val="single" w:sz="8" w:space="0" w:color="auto"/>
              <w:right w:val="single" w:sz="8" w:space="0" w:color="auto"/>
            </w:tcBorders>
            <w:shd w:val="clear" w:color="auto" w:fill="auto"/>
            <w:noWrap/>
            <w:vAlign w:val="center"/>
            <w:hideMark/>
          </w:tcPr>
          <w:p w14:paraId="175848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E5ACB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20870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E821F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BE23F9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7B75B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614</w:t>
            </w:r>
          </w:p>
        </w:tc>
        <w:tc>
          <w:tcPr>
            <w:tcW w:w="0" w:type="auto"/>
            <w:tcBorders>
              <w:top w:val="nil"/>
              <w:left w:val="nil"/>
              <w:bottom w:val="single" w:sz="8" w:space="0" w:color="auto"/>
              <w:right w:val="single" w:sz="8" w:space="0" w:color="auto"/>
            </w:tcBorders>
            <w:shd w:val="clear" w:color="auto" w:fill="auto"/>
            <w:vAlign w:val="center"/>
            <w:hideMark/>
          </w:tcPr>
          <w:p w14:paraId="6037BB2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5.O MM</w:t>
            </w:r>
          </w:p>
        </w:tc>
        <w:tc>
          <w:tcPr>
            <w:tcW w:w="0" w:type="auto"/>
            <w:tcBorders>
              <w:top w:val="nil"/>
              <w:left w:val="nil"/>
              <w:bottom w:val="single" w:sz="8" w:space="0" w:color="auto"/>
              <w:right w:val="single" w:sz="8" w:space="0" w:color="auto"/>
            </w:tcBorders>
            <w:shd w:val="clear" w:color="auto" w:fill="auto"/>
            <w:noWrap/>
            <w:vAlign w:val="center"/>
            <w:hideMark/>
          </w:tcPr>
          <w:p w14:paraId="551370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5D0CF1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A4D23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203D7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7DB44C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1AE63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615</w:t>
            </w:r>
          </w:p>
        </w:tc>
        <w:tc>
          <w:tcPr>
            <w:tcW w:w="0" w:type="auto"/>
            <w:tcBorders>
              <w:top w:val="nil"/>
              <w:left w:val="nil"/>
              <w:bottom w:val="single" w:sz="8" w:space="0" w:color="auto"/>
              <w:right w:val="single" w:sz="8" w:space="0" w:color="auto"/>
            </w:tcBorders>
            <w:shd w:val="clear" w:color="auto" w:fill="auto"/>
            <w:vAlign w:val="center"/>
            <w:hideMark/>
          </w:tcPr>
          <w:p w14:paraId="1A27BD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019DF7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426067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D3D35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604F9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3D19DB5"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1EB559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3C3FA25A"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FIBULA DISTAL 3.5/2.7 BLOQUEADA </w:t>
            </w:r>
          </w:p>
        </w:tc>
        <w:tc>
          <w:tcPr>
            <w:tcW w:w="0" w:type="auto"/>
            <w:tcBorders>
              <w:top w:val="nil"/>
              <w:left w:val="nil"/>
              <w:bottom w:val="single" w:sz="8" w:space="0" w:color="auto"/>
              <w:right w:val="single" w:sz="8" w:space="0" w:color="auto"/>
            </w:tcBorders>
            <w:shd w:val="clear" w:color="000000" w:fill="D9D9D9"/>
            <w:noWrap/>
            <w:vAlign w:val="center"/>
            <w:hideMark/>
          </w:tcPr>
          <w:p w14:paraId="7044336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3741B89"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1850FDA9"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61FFA48"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45914DB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B9C04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616</w:t>
            </w:r>
          </w:p>
        </w:tc>
        <w:tc>
          <w:tcPr>
            <w:tcW w:w="0" w:type="auto"/>
            <w:tcBorders>
              <w:top w:val="nil"/>
              <w:left w:val="nil"/>
              <w:bottom w:val="single" w:sz="8" w:space="0" w:color="auto"/>
              <w:right w:val="single" w:sz="8" w:space="0" w:color="auto"/>
            </w:tcBorders>
            <w:shd w:val="clear" w:color="auto" w:fill="auto"/>
            <w:vAlign w:val="center"/>
            <w:hideMark/>
          </w:tcPr>
          <w:p w14:paraId="0B728F0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FIBULA DISTAL 3.5/2.7 LOC II </w:t>
            </w:r>
          </w:p>
        </w:tc>
        <w:tc>
          <w:tcPr>
            <w:tcW w:w="0" w:type="auto"/>
            <w:tcBorders>
              <w:top w:val="nil"/>
              <w:left w:val="nil"/>
              <w:bottom w:val="single" w:sz="8" w:space="0" w:color="auto"/>
              <w:right w:val="single" w:sz="8" w:space="0" w:color="auto"/>
            </w:tcBorders>
            <w:shd w:val="clear" w:color="auto" w:fill="auto"/>
            <w:noWrap/>
            <w:vAlign w:val="center"/>
            <w:hideMark/>
          </w:tcPr>
          <w:p w14:paraId="44E536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8796EA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96D1D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FDD2E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A9D940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5F8F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617</w:t>
            </w:r>
          </w:p>
        </w:tc>
        <w:tc>
          <w:tcPr>
            <w:tcW w:w="0" w:type="auto"/>
            <w:tcBorders>
              <w:top w:val="nil"/>
              <w:left w:val="nil"/>
              <w:bottom w:val="single" w:sz="8" w:space="0" w:color="auto"/>
              <w:right w:val="single" w:sz="8" w:space="0" w:color="auto"/>
            </w:tcBorders>
            <w:shd w:val="clear" w:color="auto" w:fill="auto"/>
            <w:vAlign w:val="center"/>
            <w:hideMark/>
          </w:tcPr>
          <w:p w14:paraId="571393F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tcBorders>
              <w:top w:val="nil"/>
              <w:left w:val="nil"/>
              <w:bottom w:val="single" w:sz="8" w:space="0" w:color="auto"/>
              <w:right w:val="single" w:sz="8" w:space="0" w:color="auto"/>
            </w:tcBorders>
            <w:shd w:val="clear" w:color="auto" w:fill="auto"/>
            <w:noWrap/>
            <w:vAlign w:val="center"/>
            <w:hideMark/>
          </w:tcPr>
          <w:p w14:paraId="251FCF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05DF13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FC6CB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E404E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F2C4F4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A4560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618</w:t>
            </w:r>
          </w:p>
        </w:tc>
        <w:tc>
          <w:tcPr>
            <w:tcW w:w="0" w:type="auto"/>
            <w:tcBorders>
              <w:top w:val="nil"/>
              <w:left w:val="nil"/>
              <w:bottom w:val="single" w:sz="8" w:space="0" w:color="auto"/>
              <w:right w:val="single" w:sz="8" w:space="0" w:color="auto"/>
            </w:tcBorders>
            <w:shd w:val="clear" w:color="auto" w:fill="auto"/>
            <w:vAlign w:val="center"/>
            <w:hideMark/>
          </w:tcPr>
          <w:p w14:paraId="129DC87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3.5 MM</w:t>
            </w:r>
          </w:p>
        </w:tc>
        <w:tc>
          <w:tcPr>
            <w:tcW w:w="0" w:type="auto"/>
            <w:tcBorders>
              <w:top w:val="nil"/>
              <w:left w:val="nil"/>
              <w:bottom w:val="single" w:sz="8" w:space="0" w:color="auto"/>
              <w:right w:val="single" w:sz="8" w:space="0" w:color="auto"/>
            </w:tcBorders>
            <w:shd w:val="clear" w:color="auto" w:fill="auto"/>
            <w:noWrap/>
            <w:vAlign w:val="center"/>
            <w:hideMark/>
          </w:tcPr>
          <w:p w14:paraId="4A2177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0F9AD0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7086D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F1CC0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F42E20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E992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619</w:t>
            </w:r>
          </w:p>
        </w:tc>
        <w:tc>
          <w:tcPr>
            <w:tcW w:w="0" w:type="auto"/>
            <w:tcBorders>
              <w:top w:val="nil"/>
              <w:left w:val="nil"/>
              <w:bottom w:val="single" w:sz="8" w:space="0" w:color="auto"/>
              <w:right w:val="single" w:sz="8" w:space="0" w:color="auto"/>
            </w:tcBorders>
            <w:shd w:val="clear" w:color="auto" w:fill="auto"/>
            <w:vAlign w:val="center"/>
            <w:hideMark/>
          </w:tcPr>
          <w:p w14:paraId="58A4798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2.7 MM </w:t>
            </w:r>
            <w:proofErr w:type="gramStart"/>
            <w:r w:rsidRPr="0023371D">
              <w:rPr>
                <w:rFonts w:ascii="Arial" w:hAnsi="Arial" w:cs="Arial"/>
                <w:color w:val="000000"/>
                <w:sz w:val="14"/>
                <w:szCs w:val="14"/>
              </w:rPr>
              <w:t>TITANIO  ROSCA</w:t>
            </w:r>
            <w:proofErr w:type="gramEnd"/>
            <w:r w:rsidRPr="0023371D">
              <w:rPr>
                <w:rFonts w:ascii="Arial" w:hAnsi="Arial" w:cs="Arial"/>
                <w:color w:val="000000"/>
                <w:sz w:val="14"/>
                <w:szCs w:val="14"/>
              </w:rPr>
              <w:t xml:space="preserve"> PARCIAL </w:t>
            </w:r>
          </w:p>
        </w:tc>
        <w:tc>
          <w:tcPr>
            <w:tcW w:w="0" w:type="auto"/>
            <w:tcBorders>
              <w:top w:val="nil"/>
              <w:left w:val="nil"/>
              <w:bottom w:val="single" w:sz="8" w:space="0" w:color="auto"/>
              <w:right w:val="single" w:sz="8" w:space="0" w:color="auto"/>
            </w:tcBorders>
            <w:shd w:val="clear" w:color="auto" w:fill="auto"/>
            <w:noWrap/>
            <w:vAlign w:val="center"/>
            <w:hideMark/>
          </w:tcPr>
          <w:p w14:paraId="38D726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FB62B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073D0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BC3B7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8CAAF3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3E538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620</w:t>
            </w:r>
          </w:p>
        </w:tc>
        <w:tc>
          <w:tcPr>
            <w:tcW w:w="0" w:type="auto"/>
            <w:tcBorders>
              <w:top w:val="nil"/>
              <w:left w:val="nil"/>
              <w:bottom w:val="single" w:sz="8" w:space="0" w:color="auto"/>
              <w:right w:val="single" w:sz="8" w:space="0" w:color="auto"/>
            </w:tcBorders>
            <w:shd w:val="clear" w:color="auto" w:fill="auto"/>
            <w:vAlign w:val="center"/>
            <w:hideMark/>
          </w:tcPr>
          <w:p w14:paraId="3BA31B2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7B5604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DE9591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0B2E1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F4937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21D1113"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72B0F9D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0A6EA387" w14:textId="77777777" w:rsidR="0023371D" w:rsidRPr="0023371D" w:rsidRDefault="0023371D" w:rsidP="0023371D">
            <w:pPr>
              <w:spacing w:after="0" w:line="240" w:lineRule="auto"/>
              <w:rPr>
                <w:rFonts w:ascii="Arial" w:hAnsi="Arial" w:cs="Arial"/>
                <w:b/>
                <w:bCs/>
                <w:color w:val="000000"/>
                <w:sz w:val="14"/>
                <w:szCs w:val="14"/>
              </w:rPr>
            </w:pPr>
            <w:proofErr w:type="gramStart"/>
            <w:r w:rsidRPr="0023371D">
              <w:rPr>
                <w:rFonts w:ascii="Arial" w:hAnsi="Arial" w:cs="Arial"/>
                <w:b/>
                <w:bCs/>
                <w:color w:val="000000"/>
                <w:sz w:val="14"/>
                <w:szCs w:val="14"/>
              </w:rPr>
              <w:t>MATERIALES  DE</w:t>
            </w:r>
            <w:proofErr w:type="gramEnd"/>
            <w:r w:rsidRPr="0023371D">
              <w:rPr>
                <w:rFonts w:ascii="Arial" w:hAnsi="Arial" w:cs="Arial"/>
                <w:b/>
                <w:bCs/>
                <w:color w:val="000000"/>
                <w:sz w:val="14"/>
                <w:szCs w:val="14"/>
              </w:rPr>
              <w:t xml:space="preserve"> OSTEOSINTESIS NO CONVENCIONALES </w:t>
            </w:r>
          </w:p>
        </w:tc>
        <w:tc>
          <w:tcPr>
            <w:tcW w:w="0" w:type="auto"/>
            <w:tcBorders>
              <w:top w:val="nil"/>
              <w:left w:val="nil"/>
              <w:bottom w:val="single" w:sz="8" w:space="0" w:color="auto"/>
              <w:right w:val="single" w:sz="8" w:space="0" w:color="auto"/>
            </w:tcBorders>
            <w:shd w:val="clear" w:color="000000" w:fill="D9D9D9"/>
            <w:noWrap/>
            <w:vAlign w:val="center"/>
            <w:hideMark/>
          </w:tcPr>
          <w:p w14:paraId="5184187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53AC077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09A83A5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5D25BEB"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5086E0B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024E3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621</w:t>
            </w:r>
          </w:p>
        </w:tc>
        <w:tc>
          <w:tcPr>
            <w:tcW w:w="0" w:type="auto"/>
            <w:tcBorders>
              <w:top w:val="nil"/>
              <w:left w:val="nil"/>
              <w:bottom w:val="single" w:sz="8" w:space="0" w:color="auto"/>
              <w:right w:val="single" w:sz="8" w:space="0" w:color="auto"/>
            </w:tcBorders>
            <w:shd w:val="clear" w:color="auto" w:fill="auto"/>
            <w:vAlign w:val="center"/>
            <w:hideMark/>
          </w:tcPr>
          <w:p w14:paraId="5235275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w:t>
            </w:r>
            <w:proofErr w:type="gramStart"/>
            <w:r w:rsidRPr="0023371D">
              <w:rPr>
                <w:rFonts w:ascii="Arial" w:hAnsi="Arial" w:cs="Arial"/>
                <w:color w:val="000000"/>
                <w:sz w:val="14"/>
                <w:szCs w:val="14"/>
              </w:rPr>
              <w:t>OSTEOTOMIAS  PEDIATRICA</w:t>
            </w:r>
            <w:proofErr w:type="gramEnd"/>
            <w:r w:rsidRPr="0023371D">
              <w:rPr>
                <w:rFonts w:ascii="Arial" w:hAnsi="Arial" w:cs="Arial"/>
                <w:color w:val="000000"/>
                <w:sz w:val="14"/>
                <w:szCs w:val="14"/>
              </w:rPr>
              <w:t xml:space="preserve">  CADERA 3.5 LOC X 3H-10 (90°-100º-110º-120º-150º-) </w:t>
            </w:r>
          </w:p>
        </w:tc>
        <w:tc>
          <w:tcPr>
            <w:tcW w:w="0" w:type="auto"/>
            <w:tcBorders>
              <w:top w:val="nil"/>
              <w:left w:val="nil"/>
              <w:bottom w:val="single" w:sz="8" w:space="0" w:color="auto"/>
              <w:right w:val="single" w:sz="8" w:space="0" w:color="auto"/>
            </w:tcBorders>
            <w:shd w:val="clear" w:color="auto" w:fill="auto"/>
            <w:noWrap/>
            <w:vAlign w:val="center"/>
            <w:hideMark/>
          </w:tcPr>
          <w:p w14:paraId="5C33C3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8EA44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440DC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D1BE8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B52B03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6886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622</w:t>
            </w:r>
          </w:p>
        </w:tc>
        <w:tc>
          <w:tcPr>
            <w:tcW w:w="0" w:type="auto"/>
            <w:tcBorders>
              <w:top w:val="nil"/>
              <w:left w:val="nil"/>
              <w:bottom w:val="single" w:sz="8" w:space="0" w:color="auto"/>
              <w:right w:val="single" w:sz="8" w:space="0" w:color="auto"/>
            </w:tcBorders>
            <w:shd w:val="clear" w:color="auto" w:fill="auto"/>
            <w:vAlign w:val="center"/>
            <w:hideMark/>
          </w:tcPr>
          <w:p w14:paraId="01F1670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OSTEOTOMIAS PEDIATRICA PARA CADERA 5.0 LOC 3H-10 (90°-100º-110º-120º-150º-) </w:t>
            </w:r>
          </w:p>
        </w:tc>
        <w:tc>
          <w:tcPr>
            <w:tcW w:w="0" w:type="auto"/>
            <w:tcBorders>
              <w:top w:val="nil"/>
              <w:left w:val="nil"/>
              <w:bottom w:val="single" w:sz="8" w:space="0" w:color="auto"/>
              <w:right w:val="single" w:sz="8" w:space="0" w:color="auto"/>
            </w:tcBorders>
            <w:shd w:val="clear" w:color="auto" w:fill="auto"/>
            <w:noWrap/>
            <w:vAlign w:val="center"/>
            <w:hideMark/>
          </w:tcPr>
          <w:p w14:paraId="250A9E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371A91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6FEF3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388BA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783E22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E3EA4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623</w:t>
            </w:r>
          </w:p>
        </w:tc>
        <w:tc>
          <w:tcPr>
            <w:tcW w:w="0" w:type="auto"/>
            <w:tcBorders>
              <w:top w:val="nil"/>
              <w:left w:val="nil"/>
              <w:bottom w:val="single" w:sz="8" w:space="0" w:color="auto"/>
              <w:right w:val="single" w:sz="8" w:space="0" w:color="auto"/>
            </w:tcBorders>
            <w:shd w:val="clear" w:color="auto" w:fill="auto"/>
            <w:vAlign w:val="center"/>
            <w:hideMark/>
          </w:tcPr>
          <w:p w14:paraId="343E004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OSTEOTOMIA CUÑA 7.5 MM</w:t>
            </w:r>
          </w:p>
        </w:tc>
        <w:tc>
          <w:tcPr>
            <w:tcW w:w="0" w:type="auto"/>
            <w:tcBorders>
              <w:top w:val="nil"/>
              <w:left w:val="nil"/>
              <w:bottom w:val="single" w:sz="8" w:space="0" w:color="auto"/>
              <w:right w:val="single" w:sz="8" w:space="0" w:color="auto"/>
            </w:tcBorders>
            <w:shd w:val="clear" w:color="auto" w:fill="auto"/>
            <w:noWrap/>
            <w:vAlign w:val="center"/>
            <w:hideMark/>
          </w:tcPr>
          <w:p w14:paraId="499CF3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532102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A1A2C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EF39A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982936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98809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624</w:t>
            </w:r>
          </w:p>
        </w:tc>
        <w:tc>
          <w:tcPr>
            <w:tcW w:w="0" w:type="auto"/>
            <w:tcBorders>
              <w:top w:val="nil"/>
              <w:left w:val="nil"/>
              <w:bottom w:val="single" w:sz="8" w:space="0" w:color="auto"/>
              <w:right w:val="single" w:sz="8" w:space="0" w:color="auto"/>
            </w:tcBorders>
            <w:shd w:val="clear" w:color="auto" w:fill="auto"/>
            <w:vAlign w:val="center"/>
            <w:hideMark/>
          </w:tcPr>
          <w:p w14:paraId="22E5101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OSTEOTOMIA FEMORAL </w:t>
            </w:r>
          </w:p>
        </w:tc>
        <w:tc>
          <w:tcPr>
            <w:tcW w:w="0" w:type="auto"/>
            <w:tcBorders>
              <w:top w:val="nil"/>
              <w:left w:val="nil"/>
              <w:bottom w:val="single" w:sz="8" w:space="0" w:color="auto"/>
              <w:right w:val="single" w:sz="8" w:space="0" w:color="auto"/>
            </w:tcBorders>
            <w:shd w:val="clear" w:color="auto" w:fill="auto"/>
            <w:noWrap/>
            <w:vAlign w:val="center"/>
            <w:hideMark/>
          </w:tcPr>
          <w:p w14:paraId="48A736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1E54E5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FA33A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9C1FF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779EC4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15DC6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625</w:t>
            </w:r>
          </w:p>
        </w:tc>
        <w:tc>
          <w:tcPr>
            <w:tcW w:w="0" w:type="auto"/>
            <w:tcBorders>
              <w:top w:val="nil"/>
              <w:left w:val="nil"/>
              <w:bottom w:val="single" w:sz="8" w:space="0" w:color="auto"/>
              <w:right w:val="single" w:sz="8" w:space="0" w:color="auto"/>
            </w:tcBorders>
            <w:shd w:val="clear" w:color="auto" w:fill="auto"/>
            <w:vAlign w:val="center"/>
            <w:hideMark/>
          </w:tcPr>
          <w:p w14:paraId="45927F5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OSTEOTOMIA TIBIAL </w:t>
            </w:r>
          </w:p>
        </w:tc>
        <w:tc>
          <w:tcPr>
            <w:tcW w:w="0" w:type="auto"/>
            <w:tcBorders>
              <w:top w:val="nil"/>
              <w:left w:val="nil"/>
              <w:bottom w:val="single" w:sz="8" w:space="0" w:color="auto"/>
              <w:right w:val="single" w:sz="8" w:space="0" w:color="auto"/>
            </w:tcBorders>
            <w:shd w:val="clear" w:color="auto" w:fill="auto"/>
            <w:noWrap/>
            <w:vAlign w:val="center"/>
            <w:hideMark/>
          </w:tcPr>
          <w:p w14:paraId="202D1A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D57F8E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F4C7C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A1F67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A79901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6A5C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626</w:t>
            </w:r>
          </w:p>
        </w:tc>
        <w:tc>
          <w:tcPr>
            <w:tcW w:w="0" w:type="auto"/>
            <w:tcBorders>
              <w:top w:val="nil"/>
              <w:left w:val="nil"/>
              <w:bottom w:val="single" w:sz="8" w:space="0" w:color="auto"/>
              <w:right w:val="single" w:sz="8" w:space="0" w:color="auto"/>
            </w:tcBorders>
            <w:shd w:val="clear" w:color="auto" w:fill="auto"/>
            <w:vAlign w:val="center"/>
            <w:hideMark/>
          </w:tcPr>
          <w:p w14:paraId="0A5C120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SOPORTE PARA OSTEOTOMIAS</w:t>
            </w:r>
          </w:p>
        </w:tc>
        <w:tc>
          <w:tcPr>
            <w:tcW w:w="0" w:type="auto"/>
            <w:tcBorders>
              <w:top w:val="nil"/>
              <w:left w:val="nil"/>
              <w:bottom w:val="single" w:sz="8" w:space="0" w:color="auto"/>
              <w:right w:val="single" w:sz="8" w:space="0" w:color="auto"/>
            </w:tcBorders>
            <w:shd w:val="clear" w:color="auto" w:fill="auto"/>
            <w:noWrap/>
            <w:vAlign w:val="center"/>
            <w:hideMark/>
          </w:tcPr>
          <w:p w14:paraId="092CAC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1ED090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8087B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E280F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9F3BD3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9A9E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627</w:t>
            </w:r>
          </w:p>
        </w:tc>
        <w:tc>
          <w:tcPr>
            <w:tcW w:w="0" w:type="auto"/>
            <w:tcBorders>
              <w:top w:val="nil"/>
              <w:left w:val="nil"/>
              <w:bottom w:val="single" w:sz="8" w:space="0" w:color="auto"/>
              <w:right w:val="single" w:sz="8" w:space="0" w:color="auto"/>
            </w:tcBorders>
            <w:shd w:val="clear" w:color="auto" w:fill="auto"/>
            <w:vAlign w:val="center"/>
            <w:hideMark/>
          </w:tcPr>
          <w:p w14:paraId="2AB89E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HEXALOBE 4.5 MM</w:t>
            </w:r>
          </w:p>
        </w:tc>
        <w:tc>
          <w:tcPr>
            <w:tcW w:w="0" w:type="auto"/>
            <w:tcBorders>
              <w:top w:val="nil"/>
              <w:left w:val="nil"/>
              <w:bottom w:val="single" w:sz="8" w:space="0" w:color="auto"/>
              <w:right w:val="single" w:sz="8" w:space="0" w:color="auto"/>
            </w:tcBorders>
            <w:shd w:val="clear" w:color="auto" w:fill="auto"/>
            <w:noWrap/>
            <w:vAlign w:val="center"/>
            <w:hideMark/>
          </w:tcPr>
          <w:p w14:paraId="079E13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65DA31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472BB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264A3F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EB1A99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6AF73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628</w:t>
            </w:r>
          </w:p>
        </w:tc>
        <w:tc>
          <w:tcPr>
            <w:tcW w:w="0" w:type="auto"/>
            <w:tcBorders>
              <w:top w:val="nil"/>
              <w:left w:val="nil"/>
              <w:bottom w:val="single" w:sz="8" w:space="0" w:color="auto"/>
              <w:right w:val="single" w:sz="8" w:space="0" w:color="auto"/>
            </w:tcBorders>
            <w:shd w:val="clear" w:color="auto" w:fill="auto"/>
            <w:vAlign w:val="center"/>
            <w:hideMark/>
          </w:tcPr>
          <w:p w14:paraId="53F2AC6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HEXALOBE DE 5.0 MM</w:t>
            </w:r>
          </w:p>
        </w:tc>
        <w:tc>
          <w:tcPr>
            <w:tcW w:w="0" w:type="auto"/>
            <w:tcBorders>
              <w:top w:val="nil"/>
              <w:left w:val="nil"/>
              <w:bottom w:val="single" w:sz="8" w:space="0" w:color="auto"/>
              <w:right w:val="single" w:sz="8" w:space="0" w:color="auto"/>
            </w:tcBorders>
            <w:shd w:val="clear" w:color="auto" w:fill="auto"/>
            <w:noWrap/>
            <w:vAlign w:val="center"/>
            <w:hideMark/>
          </w:tcPr>
          <w:p w14:paraId="1FCC63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F058FE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6FB4D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788C7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9570F9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C2EE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629</w:t>
            </w:r>
          </w:p>
        </w:tc>
        <w:tc>
          <w:tcPr>
            <w:tcW w:w="0" w:type="auto"/>
            <w:tcBorders>
              <w:top w:val="nil"/>
              <w:left w:val="nil"/>
              <w:bottom w:val="single" w:sz="8" w:space="0" w:color="auto"/>
              <w:right w:val="single" w:sz="8" w:space="0" w:color="auto"/>
            </w:tcBorders>
            <w:shd w:val="clear" w:color="auto" w:fill="auto"/>
            <w:vAlign w:val="center"/>
            <w:hideMark/>
          </w:tcPr>
          <w:p w14:paraId="614761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w:t>
            </w:r>
          </w:p>
        </w:tc>
        <w:tc>
          <w:tcPr>
            <w:tcW w:w="0" w:type="auto"/>
            <w:tcBorders>
              <w:top w:val="nil"/>
              <w:left w:val="nil"/>
              <w:bottom w:val="single" w:sz="8" w:space="0" w:color="auto"/>
              <w:right w:val="single" w:sz="8" w:space="0" w:color="auto"/>
            </w:tcBorders>
            <w:shd w:val="clear" w:color="auto" w:fill="auto"/>
            <w:noWrap/>
            <w:vAlign w:val="center"/>
            <w:hideMark/>
          </w:tcPr>
          <w:p w14:paraId="0A7485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3317D9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AB4B9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7FBBD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474C58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BFDC2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630</w:t>
            </w:r>
          </w:p>
        </w:tc>
        <w:tc>
          <w:tcPr>
            <w:tcW w:w="0" w:type="auto"/>
            <w:tcBorders>
              <w:top w:val="nil"/>
              <w:left w:val="nil"/>
              <w:bottom w:val="single" w:sz="8" w:space="0" w:color="auto"/>
              <w:right w:val="single" w:sz="8" w:space="0" w:color="auto"/>
            </w:tcBorders>
            <w:shd w:val="clear" w:color="auto" w:fill="auto"/>
            <w:vAlign w:val="center"/>
            <w:hideMark/>
          </w:tcPr>
          <w:p w14:paraId="111A01F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tcBorders>
              <w:top w:val="nil"/>
              <w:left w:val="nil"/>
              <w:bottom w:val="single" w:sz="8" w:space="0" w:color="auto"/>
              <w:right w:val="single" w:sz="8" w:space="0" w:color="auto"/>
            </w:tcBorders>
            <w:shd w:val="clear" w:color="auto" w:fill="auto"/>
            <w:noWrap/>
            <w:vAlign w:val="center"/>
            <w:hideMark/>
          </w:tcPr>
          <w:p w14:paraId="2DC9EC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68B2B1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008F1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7EEDC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AA837C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EC9DA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631</w:t>
            </w:r>
          </w:p>
        </w:tc>
        <w:tc>
          <w:tcPr>
            <w:tcW w:w="0" w:type="auto"/>
            <w:tcBorders>
              <w:top w:val="nil"/>
              <w:left w:val="nil"/>
              <w:bottom w:val="single" w:sz="8" w:space="0" w:color="auto"/>
              <w:right w:val="single" w:sz="8" w:space="0" w:color="auto"/>
            </w:tcBorders>
            <w:shd w:val="clear" w:color="auto" w:fill="auto"/>
            <w:vAlign w:val="center"/>
            <w:hideMark/>
          </w:tcPr>
          <w:p w14:paraId="30CB800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PERIPROTESICO 5.0 LONG 14-60 TIT </w:t>
            </w:r>
          </w:p>
        </w:tc>
        <w:tc>
          <w:tcPr>
            <w:tcW w:w="0" w:type="auto"/>
            <w:tcBorders>
              <w:top w:val="nil"/>
              <w:left w:val="nil"/>
              <w:bottom w:val="single" w:sz="8" w:space="0" w:color="auto"/>
              <w:right w:val="single" w:sz="8" w:space="0" w:color="auto"/>
            </w:tcBorders>
            <w:shd w:val="clear" w:color="auto" w:fill="auto"/>
            <w:noWrap/>
            <w:vAlign w:val="center"/>
            <w:hideMark/>
          </w:tcPr>
          <w:p w14:paraId="09FB36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55E224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56BC0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77A95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B8157D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71EB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632</w:t>
            </w:r>
          </w:p>
        </w:tc>
        <w:tc>
          <w:tcPr>
            <w:tcW w:w="0" w:type="auto"/>
            <w:tcBorders>
              <w:top w:val="nil"/>
              <w:left w:val="nil"/>
              <w:bottom w:val="single" w:sz="8" w:space="0" w:color="auto"/>
              <w:right w:val="single" w:sz="8" w:space="0" w:color="auto"/>
            </w:tcBorders>
            <w:shd w:val="clear" w:color="auto" w:fill="auto"/>
            <w:vAlign w:val="center"/>
            <w:hideMark/>
          </w:tcPr>
          <w:p w14:paraId="076FC4A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BLOQUEO OTIS AUTOPERFORANTE DE 6.5 </w:t>
            </w:r>
          </w:p>
        </w:tc>
        <w:tc>
          <w:tcPr>
            <w:tcW w:w="0" w:type="auto"/>
            <w:tcBorders>
              <w:top w:val="nil"/>
              <w:left w:val="nil"/>
              <w:bottom w:val="single" w:sz="8" w:space="0" w:color="auto"/>
              <w:right w:val="single" w:sz="8" w:space="0" w:color="auto"/>
            </w:tcBorders>
            <w:shd w:val="clear" w:color="auto" w:fill="auto"/>
            <w:noWrap/>
            <w:vAlign w:val="center"/>
            <w:hideMark/>
          </w:tcPr>
          <w:p w14:paraId="65D828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A28DD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28B95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5A191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973D8C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C133D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633</w:t>
            </w:r>
          </w:p>
        </w:tc>
        <w:tc>
          <w:tcPr>
            <w:tcW w:w="0" w:type="auto"/>
            <w:tcBorders>
              <w:top w:val="nil"/>
              <w:left w:val="nil"/>
              <w:bottom w:val="single" w:sz="8" w:space="0" w:color="auto"/>
              <w:right w:val="single" w:sz="8" w:space="0" w:color="auto"/>
            </w:tcBorders>
            <w:shd w:val="clear" w:color="auto" w:fill="auto"/>
            <w:vAlign w:val="center"/>
            <w:hideMark/>
          </w:tcPr>
          <w:p w14:paraId="391812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GUIA DE OSTEOTOMIA CONTOURLOCK - 2.4 MM</w:t>
            </w:r>
          </w:p>
        </w:tc>
        <w:tc>
          <w:tcPr>
            <w:tcW w:w="0" w:type="auto"/>
            <w:tcBorders>
              <w:top w:val="nil"/>
              <w:left w:val="nil"/>
              <w:bottom w:val="single" w:sz="8" w:space="0" w:color="auto"/>
              <w:right w:val="single" w:sz="8" w:space="0" w:color="auto"/>
            </w:tcBorders>
            <w:shd w:val="clear" w:color="auto" w:fill="auto"/>
            <w:noWrap/>
            <w:vAlign w:val="center"/>
            <w:hideMark/>
          </w:tcPr>
          <w:p w14:paraId="6B9608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5C69D6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90FD2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4C12A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54C32C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C4FEA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634</w:t>
            </w:r>
          </w:p>
        </w:tc>
        <w:tc>
          <w:tcPr>
            <w:tcW w:w="0" w:type="auto"/>
            <w:tcBorders>
              <w:top w:val="nil"/>
              <w:left w:val="nil"/>
              <w:bottom w:val="single" w:sz="8" w:space="0" w:color="auto"/>
              <w:right w:val="single" w:sz="8" w:space="0" w:color="auto"/>
            </w:tcBorders>
            <w:shd w:val="clear" w:color="auto" w:fill="auto"/>
            <w:vAlign w:val="center"/>
            <w:hideMark/>
          </w:tcPr>
          <w:p w14:paraId="50E1A1A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SIERRA- 13-19 MM</w:t>
            </w:r>
          </w:p>
        </w:tc>
        <w:tc>
          <w:tcPr>
            <w:tcW w:w="0" w:type="auto"/>
            <w:tcBorders>
              <w:top w:val="nil"/>
              <w:left w:val="nil"/>
              <w:bottom w:val="single" w:sz="8" w:space="0" w:color="auto"/>
              <w:right w:val="single" w:sz="8" w:space="0" w:color="auto"/>
            </w:tcBorders>
            <w:shd w:val="clear" w:color="auto" w:fill="auto"/>
            <w:noWrap/>
            <w:vAlign w:val="center"/>
            <w:hideMark/>
          </w:tcPr>
          <w:p w14:paraId="7B0465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2BE8DE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566C6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58A4A2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3B9C7EF"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744F08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5ACB7A80"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TIBIA PROXIMAL LATERALES Y MEDIALES </w:t>
            </w:r>
            <w:proofErr w:type="gramStart"/>
            <w:r w:rsidRPr="0023371D">
              <w:rPr>
                <w:rFonts w:ascii="Arial" w:hAnsi="Arial" w:cs="Arial"/>
                <w:b/>
                <w:bCs/>
                <w:color w:val="000000"/>
                <w:sz w:val="14"/>
                <w:szCs w:val="14"/>
              </w:rPr>
              <w:t>A.V  DE</w:t>
            </w:r>
            <w:proofErr w:type="gramEnd"/>
            <w:r w:rsidRPr="0023371D">
              <w:rPr>
                <w:rFonts w:ascii="Arial" w:hAnsi="Arial" w:cs="Arial"/>
                <w:b/>
                <w:bCs/>
                <w:color w:val="000000"/>
                <w:sz w:val="14"/>
                <w:szCs w:val="14"/>
              </w:rPr>
              <w:t xml:space="preserve"> 3.5 BLOQUEADA SET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4B27611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0C441A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4416F058"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F0F298C"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29CFD7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3801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635</w:t>
            </w:r>
          </w:p>
        </w:tc>
        <w:tc>
          <w:tcPr>
            <w:tcW w:w="0" w:type="auto"/>
            <w:tcBorders>
              <w:top w:val="nil"/>
              <w:left w:val="nil"/>
              <w:bottom w:val="single" w:sz="8" w:space="0" w:color="auto"/>
              <w:right w:val="single" w:sz="8" w:space="0" w:color="auto"/>
            </w:tcBorders>
            <w:shd w:val="clear" w:color="auto" w:fill="auto"/>
            <w:vAlign w:val="center"/>
            <w:hideMark/>
          </w:tcPr>
          <w:p w14:paraId="049018A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AV PLACA DE TIBIA PROXIMAL MEDIAL EN </w:t>
            </w:r>
            <w:proofErr w:type="gramStart"/>
            <w:r w:rsidRPr="0023371D">
              <w:rPr>
                <w:rFonts w:ascii="Arial" w:hAnsi="Arial" w:cs="Arial"/>
                <w:color w:val="000000"/>
                <w:sz w:val="14"/>
                <w:szCs w:val="14"/>
              </w:rPr>
              <w:t>T  LOC</w:t>
            </w:r>
            <w:proofErr w:type="gramEnd"/>
            <w:r w:rsidRPr="0023371D">
              <w:rPr>
                <w:rFonts w:ascii="Arial" w:hAnsi="Arial" w:cs="Arial"/>
                <w:color w:val="000000"/>
                <w:sz w:val="14"/>
                <w:szCs w:val="14"/>
              </w:rPr>
              <w:t xml:space="preserve"> 3.5 </w:t>
            </w:r>
          </w:p>
        </w:tc>
        <w:tc>
          <w:tcPr>
            <w:tcW w:w="0" w:type="auto"/>
            <w:tcBorders>
              <w:top w:val="nil"/>
              <w:left w:val="nil"/>
              <w:bottom w:val="single" w:sz="8" w:space="0" w:color="auto"/>
              <w:right w:val="single" w:sz="8" w:space="0" w:color="auto"/>
            </w:tcBorders>
            <w:shd w:val="clear" w:color="auto" w:fill="auto"/>
            <w:noWrap/>
            <w:vAlign w:val="center"/>
            <w:hideMark/>
          </w:tcPr>
          <w:p w14:paraId="270E3A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7EBC6F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3BFBF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3D381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6B2648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B523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636</w:t>
            </w:r>
          </w:p>
        </w:tc>
        <w:tc>
          <w:tcPr>
            <w:tcW w:w="0" w:type="auto"/>
            <w:tcBorders>
              <w:top w:val="nil"/>
              <w:left w:val="nil"/>
              <w:bottom w:val="single" w:sz="8" w:space="0" w:color="auto"/>
              <w:right w:val="single" w:sz="8" w:space="0" w:color="auto"/>
            </w:tcBorders>
            <w:shd w:val="clear" w:color="auto" w:fill="auto"/>
            <w:vAlign w:val="center"/>
            <w:hideMark/>
          </w:tcPr>
          <w:p w14:paraId="3F230B7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AV PLACA DE TIBIA PROXIMAL LATERAL EN L LOC 3.5 </w:t>
            </w:r>
          </w:p>
        </w:tc>
        <w:tc>
          <w:tcPr>
            <w:tcW w:w="0" w:type="auto"/>
            <w:tcBorders>
              <w:top w:val="nil"/>
              <w:left w:val="nil"/>
              <w:bottom w:val="single" w:sz="8" w:space="0" w:color="auto"/>
              <w:right w:val="single" w:sz="8" w:space="0" w:color="auto"/>
            </w:tcBorders>
            <w:shd w:val="clear" w:color="auto" w:fill="auto"/>
            <w:noWrap/>
            <w:vAlign w:val="center"/>
            <w:hideMark/>
          </w:tcPr>
          <w:p w14:paraId="3E7C4D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1AE076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5E7CA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E170D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A18882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4C6B3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637</w:t>
            </w:r>
          </w:p>
        </w:tc>
        <w:tc>
          <w:tcPr>
            <w:tcW w:w="0" w:type="auto"/>
            <w:tcBorders>
              <w:top w:val="nil"/>
              <w:left w:val="nil"/>
              <w:bottom w:val="single" w:sz="8" w:space="0" w:color="auto"/>
              <w:right w:val="single" w:sz="8" w:space="0" w:color="auto"/>
            </w:tcBorders>
            <w:shd w:val="clear" w:color="auto" w:fill="auto"/>
            <w:vAlign w:val="center"/>
            <w:hideMark/>
          </w:tcPr>
          <w:p w14:paraId="35EEB03A"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AV TORNILLO BLOQ. (SELF TAPPING, HEX) 3.5 MM 24 MM</w:t>
            </w:r>
          </w:p>
        </w:tc>
        <w:tc>
          <w:tcPr>
            <w:tcW w:w="0" w:type="auto"/>
            <w:tcBorders>
              <w:top w:val="nil"/>
              <w:left w:val="nil"/>
              <w:bottom w:val="single" w:sz="8" w:space="0" w:color="auto"/>
              <w:right w:val="single" w:sz="8" w:space="0" w:color="auto"/>
            </w:tcBorders>
            <w:shd w:val="clear" w:color="auto" w:fill="auto"/>
            <w:noWrap/>
            <w:vAlign w:val="center"/>
            <w:hideMark/>
          </w:tcPr>
          <w:p w14:paraId="20EB68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213EE2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A351B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82984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CDF7F9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2C08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638</w:t>
            </w:r>
          </w:p>
        </w:tc>
        <w:tc>
          <w:tcPr>
            <w:tcW w:w="0" w:type="auto"/>
            <w:tcBorders>
              <w:top w:val="nil"/>
              <w:left w:val="nil"/>
              <w:bottom w:val="single" w:sz="8" w:space="0" w:color="auto"/>
              <w:right w:val="single" w:sz="8" w:space="0" w:color="auto"/>
            </w:tcBorders>
            <w:shd w:val="clear" w:color="auto" w:fill="auto"/>
            <w:vAlign w:val="center"/>
            <w:hideMark/>
          </w:tcPr>
          <w:p w14:paraId="363CBAF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AUTOPERFORANTE DE 3.5 MM HEXALOBE </w:t>
            </w:r>
          </w:p>
        </w:tc>
        <w:tc>
          <w:tcPr>
            <w:tcW w:w="0" w:type="auto"/>
            <w:tcBorders>
              <w:top w:val="nil"/>
              <w:left w:val="nil"/>
              <w:bottom w:val="single" w:sz="8" w:space="0" w:color="auto"/>
              <w:right w:val="single" w:sz="8" w:space="0" w:color="auto"/>
            </w:tcBorders>
            <w:shd w:val="clear" w:color="auto" w:fill="auto"/>
            <w:noWrap/>
            <w:vAlign w:val="center"/>
            <w:hideMark/>
          </w:tcPr>
          <w:p w14:paraId="52DC68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CAD2B4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6151F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91C28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967663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2DBA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639</w:t>
            </w:r>
          </w:p>
        </w:tc>
        <w:tc>
          <w:tcPr>
            <w:tcW w:w="0" w:type="auto"/>
            <w:tcBorders>
              <w:top w:val="nil"/>
              <w:left w:val="nil"/>
              <w:bottom w:val="single" w:sz="8" w:space="0" w:color="auto"/>
              <w:right w:val="single" w:sz="8" w:space="0" w:color="auto"/>
            </w:tcBorders>
            <w:shd w:val="clear" w:color="auto" w:fill="auto"/>
            <w:vAlign w:val="center"/>
            <w:hideMark/>
          </w:tcPr>
          <w:p w14:paraId="6647D04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HEXALOBE </w:t>
            </w:r>
          </w:p>
        </w:tc>
        <w:tc>
          <w:tcPr>
            <w:tcW w:w="0" w:type="auto"/>
            <w:tcBorders>
              <w:top w:val="nil"/>
              <w:left w:val="nil"/>
              <w:bottom w:val="single" w:sz="8" w:space="0" w:color="auto"/>
              <w:right w:val="single" w:sz="8" w:space="0" w:color="auto"/>
            </w:tcBorders>
            <w:shd w:val="clear" w:color="auto" w:fill="auto"/>
            <w:noWrap/>
            <w:vAlign w:val="center"/>
            <w:hideMark/>
          </w:tcPr>
          <w:p w14:paraId="6C0F07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7A601F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A6284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64644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656B9F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EC7FE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640</w:t>
            </w:r>
          </w:p>
        </w:tc>
        <w:tc>
          <w:tcPr>
            <w:tcW w:w="0" w:type="auto"/>
            <w:tcBorders>
              <w:top w:val="nil"/>
              <w:left w:val="nil"/>
              <w:bottom w:val="single" w:sz="8" w:space="0" w:color="auto"/>
              <w:right w:val="single" w:sz="8" w:space="0" w:color="auto"/>
            </w:tcBorders>
            <w:shd w:val="clear" w:color="auto" w:fill="auto"/>
            <w:vAlign w:val="center"/>
            <w:hideMark/>
          </w:tcPr>
          <w:p w14:paraId="398D97D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LISO </w:t>
            </w:r>
          </w:p>
        </w:tc>
        <w:tc>
          <w:tcPr>
            <w:tcW w:w="0" w:type="auto"/>
            <w:tcBorders>
              <w:top w:val="nil"/>
              <w:left w:val="nil"/>
              <w:bottom w:val="single" w:sz="8" w:space="0" w:color="auto"/>
              <w:right w:val="single" w:sz="8" w:space="0" w:color="auto"/>
            </w:tcBorders>
            <w:shd w:val="clear" w:color="auto" w:fill="auto"/>
            <w:noWrap/>
            <w:vAlign w:val="center"/>
            <w:hideMark/>
          </w:tcPr>
          <w:p w14:paraId="0807A1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7B83AD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B5382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37C39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90A3E30"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7829113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5A868D80"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TIBIA POSTEROMEDIAL </w:t>
            </w:r>
            <w:proofErr w:type="gramStart"/>
            <w:r w:rsidRPr="0023371D">
              <w:rPr>
                <w:rFonts w:ascii="Arial" w:hAnsi="Arial" w:cs="Arial"/>
                <w:b/>
                <w:bCs/>
                <w:color w:val="000000"/>
                <w:sz w:val="14"/>
                <w:szCs w:val="14"/>
              </w:rPr>
              <w:t>A.V  DE</w:t>
            </w:r>
            <w:proofErr w:type="gramEnd"/>
            <w:r w:rsidRPr="0023371D">
              <w:rPr>
                <w:rFonts w:ascii="Arial" w:hAnsi="Arial" w:cs="Arial"/>
                <w:b/>
                <w:bCs/>
                <w:color w:val="000000"/>
                <w:sz w:val="14"/>
                <w:szCs w:val="14"/>
              </w:rPr>
              <w:t xml:space="preserve"> 3.5 BLOQUEADA  SET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76EF409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538DB992"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F14F246"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619F5845"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4A3CD2E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90079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641</w:t>
            </w:r>
          </w:p>
        </w:tc>
        <w:tc>
          <w:tcPr>
            <w:tcW w:w="0" w:type="auto"/>
            <w:tcBorders>
              <w:top w:val="nil"/>
              <w:left w:val="nil"/>
              <w:bottom w:val="single" w:sz="8" w:space="0" w:color="auto"/>
              <w:right w:val="single" w:sz="8" w:space="0" w:color="auto"/>
            </w:tcBorders>
            <w:shd w:val="clear" w:color="auto" w:fill="auto"/>
            <w:vAlign w:val="center"/>
            <w:hideMark/>
          </w:tcPr>
          <w:p w14:paraId="02376BF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AV PLACA DE TIBIA PROXIMAL POSTEROMEDIAL LOC</w:t>
            </w:r>
          </w:p>
        </w:tc>
        <w:tc>
          <w:tcPr>
            <w:tcW w:w="0" w:type="auto"/>
            <w:tcBorders>
              <w:top w:val="nil"/>
              <w:left w:val="nil"/>
              <w:bottom w:val="single" w:sz="8" w:space="0" w:color="auto"/>
              <w:right w:val="single" w:sz="8" w:space="0" w:color="auto"/>
            </w:tcBorders>
            <w:shd w:val="clear" w:color="auto" w:fill="auto"/>
            <w:noWrap/>
            <w:vAlign w:val="center"/>
            <w:hideMark/>
          </w:tcPr>
          <w:p w14:paraId="233641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383F8E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F0843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0D2B2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7E99AF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A73C5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642</w:t>
            </w:r>
          </w:p>
        </w:tc>
        <w:tc>
          <w:tcPr>
            <w:tcW w:w="0" w:type="auto"/>
            <w:tcBorders>
              <w:top w:val="nil"/>
              <w:left w:val="nil"/>
              <w:bottom w:val="single" w:sz="8" w:space="0" w:color="auto"/>
              <w:right w:val="single" w:sz="8" w:space="0" w:color="auto"/>
            </w:tcBorders>
            <w:shd w:val="clear" w:color="auto" w:fill="auto"/>
            <w:vAlign w:val="center"/>
            <w:hideMark/>
          </w:tcPr>
          <w:p w14:paraId="665B7B75"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AV TORNILLO BLOQ. (SELF TAPPING, HEX) 3.5 MM 24 MM</w:t>
            </w:r>
          </w:p>
        </w:tc>
        <w:tc>
          <w:tcPr>
            <w:tcW w:w="0" w:type="auto"/>
            <w:tcBorders>
              <w:top w:val="nil"/>
              <w:left w:val="nil"/>
              <w:bottom w:val="single" w:sz="8" w:space="0" w:color="auto"/>
              <w:right w:val="single" w:sz="8" w:space="0" w:color="auto"/>
            </w:tcBorders>
            <w:shd w:val="clear" w:color="auto" w:fill="auto"/>
            <w:noWrap/>
            <w:vAlign w:val="center"/>
            <w:hideMark/>
          </w:tcPr>
          <w:p w14:paraId="5E9C1B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5D35D5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AF905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404D7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B676D9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7EBA8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643</w:t>
            </w:r>
          </w:p>
        </w:tc>
        <w:tc>
          <w:tcPr>
            <w:tcW w:w="0" w:type="auto"/>
            <w:tcBorders>
              <w:top w:val="nil"/>
              <w:left w:val="nil"/>
              <w:bottom w:val="single" w:sz="8" w:space="0" w:color="auto"/>
              <w:right w:val="single" w:sz="8" w:space="0" w:color="auto"/>
            </w:tcBorders>
            <w:shd w:val="clear" w:color="auto" w:fill="auto"/>
            <w:vAlign w:val="center"/>
            <w:hideMark/>
          </w:tcPr>
          <w:p w14:paraId="46BCCE8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AUTOPERFORANTE DE 3.5 MM HEXALOBE </w:t>
            </w:r>
          </w:p>
        </w:tc>
        <w:tc>
          <w:tcPr>
            <w:tcW w:w="0" w:type="auto"/>
            <w:tcBorders>
              <w:top w:val="nil"/>
              <w:left w:val="nil"/>
              <w:bottom w:val="single" w:sz="8" w:space="0" w:color="auto"/>
              <w:right w:val="single" w:sz="8" w:space="0" w:color="auto"/>
            </w:tcBorders>
            <w:shd w:val="clear" w:color="auto" w:fill="auto"/>
            <w:noWrap/>
            <w:vAlign w:val="center"/>
            <w:hideMark/>
          </w:tcPr>
          <w:p w14:paraId="544C45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D0C35A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74145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3D86C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80091F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E3D4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644</w:t>
            </w:r>
          </w:p>
        </w:tc>
        <w:tc>
          <w:tcPr>
            <w:tcW w:w="0" w:type="auto"/>
            <w:tcBorders>
              <w:top w:val="nil"/>
              <w:left w:val="nil"/>
              <w:bottom w:val="single" w:sz="8" w:space="0" w:color="auto"/>
              <w:right w:val="single" w:sz="8" w:space="0" w:color="auto"/>
            </w:tcBorders>
            <w:shd w:val="clear" w:color="auto" w:fill="auto"/>
            <w:vAlign w:val="center"/>
            <w:hideMark/>
          </w:tcPr>
          <w:p w14:paraId="045492C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BLOQUEADO DE 3.5 MM HEXALOBE </w:t>
            </w:r>
          </w:p>
        </w:tc>
        <w:tc>
          <w:tcPr>
            <w:tcW w:w="0" w:type="auto"/>
            <w:tcBorders>
              <w:top w:val="nil"/>
              <w:left w:val="nil"/>
              <w:bottom w:val="single" w:sz="8" w:space="0" w:color="auto"/>
              <w:right w:val="single" w:sz="8" w:space="0" w:color="auto"/>
            </w:tcBorders>
            <w:shd w:val="clear" w:color="auto" w:fill="auto"/>
            <w:noWrap/>
            <w:vAlign w:val="center"/>
            <w:hideMark/>
          </w:tcPr>
          <w:p w14:paraId="3B8E7E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489A28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2D46D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03CDF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616DF2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EC44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645</w:t>
            </w:r>
          </w:p>
        </w:tc>
        <w:tc>
          <w:tcPr>
            <w:tcW w:w="0" w:type="auto"/>
            <w:tcBorders>
              <w:top w:val="nil"/>
              <w:left w:val="nil"/>
              <w:bottom w:val="single" w:sz="8" w:space="0" w:color="auto"/>
              <w:right w:val="single" w:sz="8" w:space="0" w:color="auto"/>
            </w:tcBorders>
            <w:shd w:val="clear" w:color="auto" w:fill="auto"/>
            <w:vAlign w:val="center"/>
            <w:hideMark/>
          </w:tcPr>
          <w:p w14:paraId="7AFBEE6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LISO </w:t>
            </w:r>
          </w:p>
        </w:tc>
        <w:tc>
          <w:tcPr>
            <w:tcW w:w="0" w:type="auto"/>
            <w:tcBorders>
              <w:top w:val="nil"/>
              <w:left w:val="nil"/>
              <w:bottom w:val="single" w:sz="8" w:space="0" w:color="auto"/>
              <w:right w:val="single" w:sz="8" w:space="0" w:color="auto"/>
            </w:tcBorders>
            <w:shd w:val="clear" w:color="auto" w:fill="auto"/>
            <w:noWrap/>
            <w:vAlign w:val="center"/>
            <w:hideMark/>
          </w:tcPr>
          <w:p w14:paraId="2DF5E8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DE131A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3A87A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73873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CB023FA"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67BF8B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3D026A90"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TIBIA PROXIMAL LATERALES Y MEDIALES DE 3.5 </w:t>
            </w:r>
            <w:proofErr w:type="gramStart"/>
            <w:r w:rsidRPr="0023371D">
              <w:rPr>
                <w:rFonts w:ascii="Arial" w:hAnsi="Arial" w:cs="Arial"/>
                <w:b/>
                <w:bCs/>
                <w:color w:val="000000"/>
                <w:sz w:val="14"/>
                <w:szCs w:val="14"/>
              </w:rPr>
              <w:t>BLOQUEADA  SET</w:t>
            </w:r>
            <w:proofErr w:type="gramEnd"/>
            <w:r w:rsidRPr="0023371D">
              <w:rPr>
                <w:rFonts w:ascii="Arial" w:hAnsi="Arial" w:cs="Arial"/>
                <w:b/>
                <w:bCs/>
                <w:color w:val="000000"/>
                <w:sz w:val="14"/>
                <w:szCs w:val="14"/>
              </w:rPr>
              <w:t xml:space="preserve">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20BEF27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5868F5D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4DABB91B"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FE91AA6"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BD696D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C6107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646</w:t>
            </w:r>
          </w:p>
        </w:tc>
        <w:tc>
          <w:tcPr>
            <w:tcW w:w="0" w:type="auto"/>
            <w:tcBorders>
              <w:top w:val="nil"/>
              <w:left w:val="nil"/>
              <w:bottom w:val="single" w:sz="8" w:space="0" w:color="auto"/>
              <w:right w:val="single" w:sz="8" w:space="0" w:color="auto"/>
            </w:tcBorders>
            <w:shd w:val="clear" w:color="auto" w:fill="auto"/>
            <w:vAlign w:val="center"/>
            <w:hideMark/>
          </w:tcPr>
          <w:p w14:paraId="415E70D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PARA TIBIA PROXIMAL LATERALES Y MEDIALES DE 3.5 MM</w:t>
            </w:r>
          </w:p>
        </w:tc>
        <w:tc>
          <w:tcPr>
            <w:tcW w:w="0" w:type="auto"/>
            <w:tcBorders>
              <w:top w:val="nil"/>
              <w:left w:val="nil"/>
              <w:bottom w:val="single" w:sz="8" w:space="0" w:color="auto"/>
              <w:right w:val="single" w:sz="8" w:space="0" w:color="auto"/>
            </w:tcBorders>
            <w:shd w:val="clear" w:color="auto" w:fill="auto"/>
            <w:noWrap/>
            <w:vAlign w:val="center"/>
            <w:hideMark/>
          </w:tcPr>
          <w:p w14:paraId="5F1BDA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A8F88A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7B827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48970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EBA060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64E7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647</w:t>
            </w:r>
          </w:p>
        </w:tc>
        <w:tc>
          <w:tcPr>
            <w:tcW w:w="0" w:type="auto"/>
            <w:tcBorders>
              <w:top w:val="nil"/>
              <w:left w:val="nil"/>
              <w:bottom w:val="single" w:sz="8" w:space="0" w:color="auto"/>
              <w:right w:val="single" w:sz="8" w:space="0" w:color="auto"/>
            </w:tcBorders>
            <w:shd w:val="clear" w:color="auto" w:fill="auto"/>
            <w:vAlign w:val="center"/>
            <w:hideMark/>
          </w:tcPr>
          <w:p w14:paraId="641ACAE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tcBorders>
              <w:top w:val="nil"/>
              <w:left w:val="nil"/>
              <w:bottom w:val="single" w:sz="8" w:space="0" w:color="auto"/>
              <w:right w:val="single" w:sz="8" w:space="0" w:color="auto"/>
            </w:tcBorders>
            <w:shd w:val="clear" w:color="auto" w:fill="auto"/>
            <w:noWrap/>
            <w:vAlign w:val="center"/>
            <w:hideMark/>
          </w:tcPr>
          <w:p w14:paraId="72E79F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AD8C4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E881F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CE12F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98C00A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8586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648</w:t>
            </w:r>
          </w:p>
        </w:tc>
        <w:tc>
          <w:tcPr>
            <w:tcW w:w="0" w:type="auto"/>
            <w:tcBorders>
              <w:top w:val="nil"/>
              <w:left w:val="nil"/>
              <w:bottom w:val="single" w:sz="8" w:space="0" w:color="auto"/>
              <w:right w:val="single" w:sz="8" w:space="0" w:color="auto"/>
            </w:tcBorders>
            <w:shd w:val="clear" w:color="auto" w:fill="auto"/>
            <w:vAlign w:val="center"/>
            <w:hideMark/>
          </w:tcPr>
          <w:p w14:paraId="0A78FAB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3.5 MM</w:t>
            </w:r>
          </w:p>
        </w:tc>
        <w:tc>
          <w:tcPr>
            <w:tcW w:w="0" w:type="auto"/>
            <w:tcBorders>
              <w:top w:val="nil"/>
              <w:left w:val="nil"/>
              <w:bottom w:val="single" w:sz="8" w:space="0" w:color="auto"/>
              <w:right w:val="single" w:sz="8" w:space="0" w:color="auto"/>
            </w:tcBorders>
            <w:shd w:val="clear" w:color="auto" w:fill="auto"/>
            <w:noWrap/>
            <w:vAlign w:val="center"/>
            <w:hideMark/>
          </w:tcPr>
          <w:p w14:paraId="5E37D3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EB390A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C19E5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E4BF4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807251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0207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649</w:t>
            </w:r>
          </w:p>
        </w:tc>
        <w:tc>
          <w:tcPr>
            <w:tcW w:w="0" w:type="auto"/>
            <w:tcBorders>
              <w:top w:val="nil"/>
              <w:left w:val="nil"/>
              <w:bottom w:val="single" w:sz="8" w:space="0" w:color="auto"/>
              <w:right w:val="single" w:sz="8" w:space="0" w:color="auto"/>
            </w:tcBorders>
            <w:shd w:val="clear" w:color="auto" w:fill="auto"/>
            <w:vAlign w:val="center"/>
            <w:hideMark/>
          </w:tcPr>
          <w:p w14:paraId="27E289C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38CC7A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778C76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85875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A5E9C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4B842A8"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527492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5F2E8741"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PLACAS PARA TIBIA DISTAL LATERALES Y </w:t>
            </w:r>
            <w:proofErr w:type="gramStart"/>
            <w:r w:rsidRPr="0023371D">
              <w:rPr>
                <w:rFonts w:ascii="Arial" w:hAnsi="Arial" w:cs="Arial"/>
                <w:b/>
                <w:bCs/>
                <w:color w:val="000000"/>
                <w:sz w:val="14"/>
                <w:szCs w:val="14"/>
              </w:rPr>
              <w:t>MEDIALES  DE</w:t>
            </w:r>
            <w:proofErr w:type="gramEnd"/>
            <w:r w:rsidRPr="0023371D">
              <w:rPr>
                <w:rFonts w:ascii="Arial" w:hAnsi="Arial" w:cs="Arial"/>
                <w:b/>
                <w:bCs/>
                <w:color w:val="000000"/>
                <w:sz w:val="14"/>
                <w:szCs w:val="14"/>
              </w:rPr>
              <w:t xml:space="preserve"> 3.5 BLOQUEADA SET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1707AEE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1CCD3859"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07F767CE"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9560987"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4ED0E4C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E1EC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650</w:t>
            </w:r>
          </w:p>
        </w:tc>
        <w:tc>
          <w:tcPr>
            <w:tcW w:w="0" w:type="auto"/>
            <w:tcBorders>
              <w:top w:val="nil"/>
              <w:left w:val="nil"/>
              <w:bottom w:val="single" w:sz="8" w:space="0" w:color="auto"/>
              <w:right w:val="single" w:sz="8" w:space="0" w:color="auto"/>
            </w:tcBorders>
            <w:shd w:val="clear" w:color="auto" w:fill="auto"/>
            <w:vAlign w:val="center"/>
            <w:hideMark/>
          </w:tcPr>
          <w:p w14:paraId="4548BF3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PLACAS PARA TIBIA DISTAL LATERALES Y MEDIALES DE 3.5 MM </w:t>
            </w:r>
          </w:p>
        </w:tc>
        <w:tc>
          <w:tcPr>
            <w:tcW w:w="0" w:type="auto"/>
            <w:tcBorders>
              <w:top w:val="nil"/>
              <w:left w:val="nil"/>
              <w:bottom w:val="single" w:sz="8" w:space="0" w:color="auto"/>
              <w:right w:val="single" w:sz="8" w:space="0" w:color="auto"/>
            </w:tcBorders>
            <w:shd w:val="clear" w:color="auto" w:fill="auto"/>
            <w:noWrap/>
            <w:vAlign w:val="center"/>
            <w:hideMark/>
          </w:tcPr>
          <w:p w14:paraId="12DC6E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D7AD1D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D01E3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24BF6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F14EED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EE5B6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651</w:t>
            </w:r>
          </w:p>
        </w:tc>
        <w:tc>
          <w:tcPr>
            <w:tcW w:w="0" w:type="auto"/>
            <w:tcBorders>
              <w:top w:val="nil"/>
              <w:left w:val="nil"/>
              <w:bottom w:val="single" w:sz="8" w:space="0" w:color="auto"/>
              <w:right w:val="single" w:sz="8" w:space="0" w:color="auto"/>
            </w:tcBorders>
            <w:shd w:val="clear" w:color="auto" w:fill="auto"/>
            <w:vAlign w:val="center"/>
            <w:hideMark/>
          </w:tcPr>
          <w:p w14:paraId="0D8CCCA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AUTOPERFORANTE DE 3.5 MM</w:t>
            </w:r>
          </w:p>
        </w:tc>
        <w:tc>
          <w:tcPr>
            <w:tcW w:w="0" w:type="auto"/>
            <w:tcBorders>
              <w:top w:val="nil"/>
              <w:left w:val="nil"/>
              <w:bottom w:val="single" w:sz="8" w:space="0" w:color="auto"/>
              <w:right w:val="single" w:sz="8" w:space="0" w:color="auto"/>
            </w:tcBorders>
            <w:shd w:val="clear" w:color="auto" w:fill="auto"/>
            <w:noWrap/>
            <w:vAlign w:val="center"/>
            <w:hideMark/>
          </w:tcPr>
          <w:p w14:paraId="6D93E6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E037EA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1F010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76FEA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B35B07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1C81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652</w:t>
            </w:r>
          </w:p>
        </w:tc>
        <w:tc>
          <w:tcPr>
            <w:tcW w:w="0" w:type="auto"/>
            <w:tcBorders>
              <w:top w:val="nil"/>
              <w:left w:val="nil"/>
              <w:bottom w:val="single" w:sz="8" w:space="0" w:color="auto"/>
              <w:right w:val="single" w:sz="8" w:space="0" w:color="auto"/>
            </w:tcBorders>
            <w:shd w:val="clear" w:color="auto" w:fill="auto"/>
            <w:vAlign w:val="center"/>
            <w:hideMark/>
          </w:tcPr>
          <w:p w14:paraId="0D90D29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3.5 MM</w:t>
            </w:r>
          </w:p>
        </w:tc>
        <w:tc>
          <w:tcPr>
            <w:tcW w:w="0" w:type="auto"/>
            <w:tcBorders>
              <w:top w:val="nil"/>
              <w:left w:val="nil"/>
              <w:bottom w:val="single" w:sz="8" w:space="0" w:color="auto"/>
              <w:right w:val="single" w:sz="8" w:space="0" w:color="auto"/>
            </w:tcBorders>
            <w:shd w:val="clear" w:color="auto" w:fill="auto"/>
            <w:noWrap/>
            <w:vAlign w:val="center"/>
            <w:hideMark/>
          </w:tcPr>
          <w:p w14:paraId="07EB4A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88FA58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CDEF2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5D87F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990B02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5BEFB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653</w:t>
            </w:r>
          </w:p>
        </w:tc>
        <w:tc>
          <w:tcPr>
            <w:tcW w:w="0" w:type="auto"/>
            <w:tcBorders>
              <w:top w:val="nil"/>
              <w:left w:val="nil"/>
              <w:bottom w:val="single" w:sz="8" w:space="0" w:color="auto"/>
              <w:right w:val="single" w:sz="8" w:space="0" w:color="auto"/>
            </w:tcBorders>
            <w:shd w:val="clear" w:color="auto" w:fill="auto"/>
            <w:vAlign w:val="center"/>
            <w:hideMark/>
          </w:tcPr>
          <w:p w14:paraId="6AC6216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4DFC2E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E93CC9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1C9B1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7794B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2A0483F"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7EC3B90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359E96CA"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PLACA PARA FRACTURA DE PELVIS Y ACETABULO BLOQUEADA SET COMPLETO </w:t>
            </w:r>
          </w:p>
        </w:tc>
        <w:tc>
          <w:tcPr>
            <w:tcW w:w="0" w:type="auto"/>
            <w:tcBorders>
              <w:top w:val="nil"/>
              <w:left w:val="nil"/>
              <w:bottom w:val="single" w:sz="8" w:space="0" w:color="auto"/>
              <w:right w:val="single" w:sz="8" w:space="0" w:color="auto"/>
            </w:tcBorders>
            <w:shd w:val="clear" w:color="000000" w:fill="D9D9D9"/>
            <w:noWrap/>
            <w:vAlign w:val="center"/>
            <w:hideMark/>
          </w:tcPr>
          <w:p w14:paraId="200B9B6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7856687B"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5F3264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C0F50EB"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79FC0A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0082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654</w:t>
            </w:r>
          </w:p>
        </w:tc>
        <w:tc>
          <w:tcPr>
            <w:tcW w:w="0" w:type="auto"/>
            <w:tcBorders>
              <w:top w:val="nil"/>
              <w:left w:val="nil"/>
              <w:bottom w:val="single" w:sz="8" w:space="0" w:color="auto"/>
              <w:right w:val="single" w:sz="8" w:space="0" w:color="auto"/>
            </w:tcBorders>
            <w:shd w:val="clear" w:color="auto" w:fill="auto"/>
            <w:vAlign w:val="center"/>
            <w:hideMark/>
          </w:tcPr>
          <w:p w14:paraId="50AAFF6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RECONSTRUCCION ACETABULAR CURVA DE 6 A 20 HUECOS</w:t>
            </w:r>
          </w:p>
        </w:tc>
        <w:tc>
          <w:tcPr>
            <w:tcW w:w="0" w:type="auto"/>
            <w:tcBorders>
              <w:top w:val="nil"/>
              <w:left w:val="nil"/>
              <w:bottom w:val="single" w:sz="8" w:space="0" w:color="auto"/>
              <w:right w:val="single" w:sz="8" w:space="0" w:color="auto"/>
            </w:tcBorders>
            <w:shd w:val="clear" w:color="auto" w:fill="auto"/>
            <w:noWrap/>
            <w:vAlign w:val="center"/>
            <w:hideMark/>
          </w:tcPr>
          <w:p w14:paraId="4B142B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FC8DEE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1CD67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55C0E5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02C2F3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6AFA4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655</w:t>
            </w:r>
          </w:p>
        </w:tc>
        <w:tc>
          <w:tcPr>
            <w:tcW w:w="0" w:type="auto"/>
            <w:tcBorders>
              <w:top w:val="nil"/>
              <w:left w:val="nil"/>
              <w:bottom w:val="single" w:sz="8" w:space="0" w:color="auto"/>
              <w:right w:val="single" w:sz="8" w:space="0" w:color="auto"/>
            </w:tcBorders>
            <w:shd w:val="clear" w:color="auto" w:fill="auto"/>
            <w:vAlign w:val="center"/>
            <w:hideMark/>
          </w:tcPr>
          <w:p w14:paraId="5B3B6CB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3.5MM AUTOPERFORANTE DE 12 A 50 MM</w:t>
            </w:r>
          </w:p>
        </w:tc>
        <w:tc>
          <w:tcPr>
            <w:tcW w:w="0" w:type="auto"/>
            <w:tcBorders>
              <w:top w:val="nil"/>
              <w:left w:val="nil"/>
              <w:bottom w:val="single" w:sz="8" w:space="0" w:color="auto"/>
              <w:right w:val="single" w:sz="8" w:space="0" w:color="auto"/>
            </w:tcBorders>
            <w:shd w:val="clear" w:color="auto" w:fill="auto"/>
            <w:noWrap/>
            <w:vAlign w:val="center"/>
            <w:hideMark/>
          </w:tcPr>
          <w:p w14:paraId="11C715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D9E36D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A9DBF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68B67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1E150E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1B6D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656</w:t>
            </w:r>
          </w:p>
        </w:tc>
        <w:tc>
          <w:tcPr>
            <w:tcW w:w="0" w:type="auto"/>
            <w:tcBorders>
              <w:top w:val="nil"/>
              <w:left w:val="nil"/>
              <w:bottom w:val="single" w:sz="8" w:space="0" w:color="auto"/>
              <w:right w:val="single" w:sz="8" w:space="0" w:color="auto"/>
            </w:tcBorders>
            <w:shd w:val="clear" w:color="auto" w:fill="auto"/>
            <w:vAlign w:val="center"/>
            <w:hideMark/>
          </w:tcPr>
          <w:p w14:paraId="694C526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CORTICAL DE 3.5 </w:t>
            </w:r>
            <w:proofErr w:type="gramStart"/>
            <w:r w:rsidRPr="0023371D">
              <w:rPr>
                <w:rFonts w:ascii="Arial" w:hAnsi="Arial" w:cs="Arial"/>
                <w:color w:val="000000"/>
                <w:sz w:val="14"/>
                <w:szCs w:val="14"/>
              </w:rPr>
              <w:t>MM  DE</w:t>
            </w:r>
            <w:proofErr w:type="gramEnd"/>
            <w:r w:rsidRPr="0023371D">
              <w:rPr>
                <w:rFonts w:ascii="Arial" w:hAnsi="Arial" w:cs="Arial"/>
                <w:color w:val="000000"/>
                <w:sz w:val="14"/>
                <w:szCs w:val="14"/>
              </w:rPr>
              <w:t xml:space="preserve"> 55 A 120 MM</w:t>
            </w:r>
          </w:p>
        </w:tc>
        <w:tc>
          <w:tcPr>
            <w:tcW w:w="0" w:type="auto"/>
            <w:tcBorders>
              <w:top w:val="nil"/>
              <w:left w:val="nil"/>
              <w:bottom w:val="single" w:sz="8" w:space="0" w:color="auto"/>
              <w:right w:val="single" w:sz="8" w:space="0" w:color="auto"/>
            </w:tcBorders>
            <w:shd w:val="clear" w:color="auto" w:fill="auto"/>
            <w:noWrap/>
            <w:vAlign w:val="center"/>
            <w:hideMark/>
          </w:tcPr>
          <w:p w14:paraId="300131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8DD61E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025AC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62299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AABEC7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BE994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657</w:t>
            </w:r>
          </w:p>
        </w:tc>
        <w:tc>
          <w:tcPr>
            <w:tcW w:w="0" w:type="auto"/>
            <w:tcBorders>
              <w:top w:val="nil"/>
              <w:left w:val="nil"/>
              <w:bottom w:val="single" w:sz="8" w:space="0" w:color="auto"/>
              <w:right w:val="single" w:sz="8" w:space="0" w:color="auto"/>
            </w:tcBorders>
            <w:shd w:val="clear" w:color="auto" w:fill="auto"/>
            <w:vAlign w:val="center"/>
            <w:hideMark/>
          </w:tcPr>
          <w:p w14:paraId="7AFB38C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BLOQUEADO DE 3.5 MM</w:t>
            </w:r>
          </w:p>
        </w:tc>
        <w:tc>
          <w:tcPr>
            <w:tcW w:w="0" w:type="auto"/>
            <w:tcBorders>
              <w:top w:val="nil"/>
              <w:left w:val="nil"/>
              <w:bottom w:val="single" w:sz="8" w:space="0" w:color="auto"/>
              <w:right w:val="single" w:sz="8" w:space="0" w:color="auto"/>
            </w:tcBorders>
            <w:shd w:val="clear" w:color="auto" w:fill="auto"/>
            <w:noWrap/>
            <w:vAlign w:val="center"/>
            <w:hideMark/>
          </w:tcPr>
          <w:p w14:paraId="12BDED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B47856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D606A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CB0C8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ABB7AB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09C24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658</w:t>
            </w:r>
          </w:p>
        </w:tc>
        <w:tc>
          <w:tcPr>
            <w:tcW w:w="0" w:type="auto"/>
            <w:tcBorders>
              <w:top w:val="nil"/>
              <w:left w:val="nil"/>
              <w:bottom w:val="single" w:sz="8" w:space="0" w:color="auto"/>
              <w:right w:val="single" w:sz="8" w:space="0" w:color="auto"/>
            </w:tcBorders>
            <w:shd w:val="clear" w:color="auto" w:fill="auto"/>
            <w:vAlign w:val="center"/>
            <w:hideMark/>
          </w:tcPr>
          <w:p w14:paraId="4129238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GUIA </w:t>
            </w:r>
          </w:p>
        </w:tc>
        <w:tc>
          <w:tcPr>
            <w:tcW w:w="0" w:type="auto"/>
            <w:tcBorders>
              <w:top w:val="nil"/>
              <w:left w:val="nil"/>
              <w:bottom w:val="single" w:sz="8" w:space="0" w:color="auto"/>
              <w:right w:val="single" w:sz="8" w:space="0" w:color="auto"/>
            </w:tcBorders>
            <w:shd w:val="clear" w:color="auto" w:fill="auto"/>
            <w:noWrap/>
            <w:vAlign w:val="center"/>
            <w:hideMark/>
          </w:tcPr>
          <w:p w14:paraId="624469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598D83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AA9E8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915D7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D4E7B64" w14:textId="77777777" w:rsidTr="00A3151B">
        <w:tc>
          <w:tcPr>
            <w:tcW w:w="0" w:type="auto"/>
            <w:gridSpan w:val="3"/>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455EB7A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FIJADORES EXTERNOS</w:t>
            </w:r>
          </w:p>
        </w:tc>
        <w:tc>
          <w:tcPr>
            <w:tcW w:w="0" w:type="auto"/>
            <w:tcBorders>
              <w:top w:val="nil"/>
              <w:left w:val="nil"/>
              <w:bottom w:val="single" w:sz="8" w:space="0" w:color="auto"/>
              <w:right w:val="nil"/>
            </w:tcBorders>
            <w:shd w:val="clear" w:color="000000" w:fill="D9D9D9"/>
            <w:noWrap/>
            <w:vAlign w:val="center"/>
          </w:tcPr>
          <w:p w14:paraId="5DB9972E"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nil"/>
            </w:tcBorders>
            <w:shd w:val="clear" w:color="000000" w:fill="D9D9D9"/>
            <w:noWrap/>
            <w:vAlign w:val="center"/>
          </w:tcPr>
          <w:p w14:paraId="33E99B0D"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nil"/>
            </w:tcBorders>
            <w:shd w:val="clear" w:color="000000" w:fill="D9D9D9"/>
            <w:noWrap/>
            <w:vAlign w:val="center"/>
          </w:tcPr>
          <w:p w14:paraId="23EE054F" w14:textId="77777777" w:rsidR="0023371D" w:rsidRPr="0023371D" w:rsidRDefault="0023371D" w:rsidP="0023371D">
            <w:pPr>
              <w:spacing w:after="0" w:line="240" w:lineRule="auto"/>
              <w:rPr>
                <w:rFonts w:ascii="Arial" w:hAnsi="Arial" w:cs="Arial"/>
                <w:b/>
                <w:bCs/>
                <w:color w:val="000000"/>
                <w:sz w:val="14"/>
                <w:szCs w:val="14"/>
              </w:rPr>
            </w:pPr>
          </w:p>
        </w:tc>
      </w:tr>
      <w:tr w:rsidR="0023371D" w:rsidRPr="0023371D" w14:paraId="2F55001C"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6E0A76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lastRenderedPageBreak/>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33833931" w14:textId="77777777" w:rsidR="0023371D" w:rsidRPr="0023371D" w:rsidRDefault="0023371D" w:rsidP="0023371D">
            <w:pPr>
              <w:spacing w:after="0" w:line="240" w:lineRule="auto"/>
              <w:jc w:val="center"/>
              <w:rPr>
                <w:rFonts w:ascii="Arial" w:hAnsi="Arial" w:cs="Arial"/>
                <w:b/>
                <w:bCs/>
                <w:color w:val="000000"/>
                <w:sz w:val="14"/>
                <w:szCs w:val="14"/>
              </w:rPr>
            </w:pPr>
            <w:proofErr w:type="gramStart"/>
            <w:r w:rsidRPr="0023371D">
              <w:rPr>
                <w:rFonts w:ascii="Arial" w:hAnsi="Arial" w:cs="Arial"/>
                <w:b/>
                <w:bCs/>
                <w:color w:val="000000"/>
                <w:sz w:val="14"/>
                <w:szCs w:val="14"/>
              </w:rPr>
              <w:t>SISTEMA  TUTOR</w:t>
            </w:r>
            <w:proofErr w:type="gramEnd"/>
            <w:r w:rsidRPr="0023371D">
              <w:rPr>
                <w:rFonts w:ascii="Arial" w:hAnsi="Arial" w:cs="Arial"/>
                <w:b/>
                <w:bCs/>
                <w:color w:val="000000"/>
                <w:sz w:val="14"/>
                <w:szCs w:val="14"/>
              </w:rPr>
              <w:t xml:space="preserve"> LINEALES TRANSARTICULARES CON RÓTULA TUBO A TUBO SET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4C35E2A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A459A1B"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B35CB6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09CA420F"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2D2838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F1F0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659</w:t>
            </w:r>
          </w:p>
        </w:tc>
        <w:tc>
          <w:tcPr>
            <w:tcW w:w="0" w:type="auto"/>
            <w:tcBorders>
              <w:top w:val="nil"/>
              <w:left w:val="nil"/>
              <w:bottom w:val="single" w:sz="8" w:space="0" w:color="auto"/>
              <w:right w:val="single" w:sz="8" w:space="0" w:color="auto"/>
            </w:tcBorders>
            <w:shd w:val="clear" w:color="auto" w:fill="auto"/>
            <w:vAlign w:val="center"/>
            <w:hideMark/>
          </w:tcPr>
          <w:p w14:paraId="5EAA6FF7"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TORRES  PORTACLAVOS</w:t>
            </w:r>
            <w:proofErr w:type="gramEnd"/>
            <w:r w:rsidRPr="0023371D">
              <w:rPr>
                <w:rFonts w:ascii="Arial" w:hAnsi="Arial" w:cs="Arial"/>
                <w:color w:val="000000"/>
                <w:sz w:val="14"/>
                <w:szCs w:val="14"/>
              </w:rPr>
              <w:t xml:space="preserve"> PARA BARRA DE CARBONO</w:t>
            </w:r>
          </w:p>
        </w:tc>
        <w:tc>
          <w:tcPr>
            <w:tcW w:w="0" w:type="auto"/>
            <w:tcBorders>
              <w:top w:val="nil"/>
              <w:left w:val="nil"/>
              <w:bottom w:val="single" w:sz="8" w:space="0" w:color="auto"/>
              <w:right w:val="single" w:sz="8" w:space="0" w:color="auto"/>
            </w:tcBorders>
            <w:shd w:val="clear" w:color="auto" w:fill="auto"/>
            <w:noWrap/>
            <w:vAlign w:val="center"/>
            <w:hideMark/>
          </w:tcPr>
          <w:p w14:paraId="4B9638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CF7558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98AA5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CC332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ED6BE9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0CCC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660</w:t>
            </w:r>
          </w:p>
        </w:tc>
        <w:tc>
          <w:tcPr>
            <w:tcW w:w="0" w:type="auto"/>
            <w:tcBorders>
              <w:top w:val="nil"/>
              <w:left w:val="nil"/>
              <w:bottom w:val="single" w:sz="8" w:space="0" w:color="auto"/>
              <w:right w:val="single" w:sz="8" w:space="0" w:color="auto"/>
            </w:tcBorders>
            <w:shd w:val="clear" w:color="auto" w:fill="auto"/>
            <w:vAlign w:val="center"/>
            <w:hideMark/>
          </w:tcPr>
          <w:p w14:paraId="3312F6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 DE SCHANZ DE 6.0 MM</w:t>
            </w:r>
          </w:p>
        </w:tc>
        <w:tc>
          <w:tcPr>
            <w:tcW w:w="0" w:type="auto"/>
            <w:tcBorders>
              <w:top w:val="nil"/>
              <w:left w:val="nil"/>
              <w:bottom w:val="single" w:sz="8" w:space="0" w:color="auto"/>
              <w:right w:val="single" w:sz="8" w:space="0" w:color="auto"/>
            </w:tcBorders>
            <w:shd w:val="clear" w:color="auto" w:fill="auto"/>
            <w:noWrap/>
            <w:vAlign w:val="center"/>
            <w:hideMark/>
          </w:tcPr>
          <w:p w14:paraId="797E1D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6400F9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A4348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80234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A7B0C4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F59EE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661</w:t>
            </w:r>
          </w:p>
        </w:tc>
        <w:tc>
          <w:tcPr>
            <w:tcW w:w="0" w:type="auto"/>
            <w:tcBorders>
              <w:top w:val="nil"/>
              <w:left w:val="nil"/>
              <w:bottom w:val="single" w:sz="8" w:space="0" w:color="auto"/>
              <w:right w:val="single" w:sz="8" w:space="0" w:color="auto"/>
            </w:tcBorders>
            <w:shd w:val="clear" w:color="auto" w:fill="auto"/>
            <w:vAlign w:val="center"/>
            <w:hideMark/>
          </w:tcPr>
          <w:p w14:paraId="181CFAC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EN FIBRA DE CARBONO</w:t>
            </w:r>
          </w:p>
        </w:tc>
        <w:tc>
          <w:tcPr>
            <w:tcW w:w="0" w:type="auto"/>
            <w:tcBorders>
              <w:top w:val="nil"/>
              <w:left w:val="nil"/>
              <w:bottom w:val="single" w:sz="8" w:space="0" w:color="auto"/>
              <w:right w:val="single" w:sz="8" w:space="0" w:color="auto"/>
            </w:tcBorders>
            <w:shd w:val="clear" w:color="auto" w:fill="auto"/>
            <w:noWrap/>
            <w:vAlign w:val="center"/>
            <w:hideMark/>
          </w:tcPr>
          <w:p w14:paraId="2ACD98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C4F434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D4CDB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E5A86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0E235E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92DF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662</w:t>
            </w:r>
          </w:p>
        </w:tc>
        <w:tc>
          <w:tcPr>
            <w:tcW w:w="0" w:type="auto"/>
            <w:tcBorders>
              <w:top w:val="nil"/>
              <w:left w:val="nil"/>
              <w:bottom w:val="single" w:sz="8" w:space="0" w:color="auto"/>
              <w:right w:val="single" w:sz="8" w:space="0" w:color="auto"/>
            </w:tcBorders>
            <w:shd w:val="clear" w:color="auto" w:fill="auto"/>
            <w:vAlign w:val="center"/>
            <w:hideMark/>
          </w:tcPr>
          <w:p w14:paraId="26A282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LLAVE MIXTA</w:t>
            </w:r>
          </w:p>
        </w:tc>
        <w:tc>
          <w:tcPr>
            <w:tcW w:w="0" w:type="auto"/>
            <w:tcBorders>
              <w:top w:val="nil"/>
              <w:left w:val="nil"/>
              <w:bottom w:val="single" w:sz="8" w:space="0" w:color="auto"/>
              <w:right w:val="single" w:sz="8" w:space="0" w:color="auto"/>
            </w:tcBorders>
            <w:shd w:val="clear" w:color="auto" w:fill="auto"/>
            <w:noWrap/>
            <w:vAlign w:val="center"/>
            <w:hideMark/>
          </w:tcPr>
          <w:p w14:paraId="43805B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E560C9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2DFD9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66193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621A74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3A16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663</w:t>
            </w:r>
          </w:p>
        </w:tc>
        <w:tc>
          <w:tcPr>
            <w:tcW w:w="0" w:type="auto"/>
            <w:tcBorders>
              <w:top w:val="nil"/>
              <w:left w:val="nil"/>
              <w:bottom w:val="single" w:sz="8" w:space="0" w:color="auto"/>
              <w:right w:val="single" w:sz="8" w:space="0" w:color="auto"/>
            </w:tcBorders>
            <w:shd w:val="clear" w:color="auto" w:fill="auto"/>
            <w:vAlign w:val="center"/>
            <w:hideMark/>
          </w:tcPr>
          <w:p w14:paraId="1C76D49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DISPOSITIVO EN T</w:t>
            </w:r>
          </w:p>
        </w:tc>
        <w:tc>
          <w:tcPr>
            <w:tcW w:w="0" w:type="auto"/>
            <w:tcBorders>
              <w:top w:val="nil"/>
              <w:left w:val="nil"/>
              <w:bottom w:val="single" w:sz="8" w:space="0" w:color="auto"/>
              <w:right w:val="single" w:sz="8" w:space="0" w:color="auto"/>
            </w:tcBorders>
            <w:shd w:val="clear" w:color="auto" w:fill="auto"/>
            <w:noWrap/>
            <w:vAlign w:val="center"/>
            <w:hideMark/>
          </w:tcPr>
          <w:p w14:paraId="15C6F4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C8F99B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079B4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DDB2D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7B7662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1C62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664</w:t>
            </w:r>
          </w:p>
        </w:tc>
        <w:tc>
          <w:tcPr>
            <w:tcW w:w="0" w:type="auto"/>
            <w:tcBorders>
              <w:top w:val="nil"/>
              <w:left w:val="nil"/>
              <w:bottom w:val="single" w:sz="8" w:space="0" w:color="auto"/>
              <w:right w:val="single" w:sz="8" w:space="0" w:color="auto"/>
            </w:tcBorders>
            <w:shd w:val="clear" w:color="auto" w:fill="auto"/>
            <w:vAlign w:val="center"/>
            <w:hideMark/>
          </w:tcPr>
          <w:p w14:paraId="0FEAA38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RÓTULA TUBO A TUBO </w:t>
            </w:r>
          </w:p>
        </w:tc>
        <w:tc>
          <w:tcPr>
            <w:tcW w:w="0" w:type="auto"/>
            <w:tcBorders>
              <w:top w:val="nil"/>
              <w:left w:val="nil"/>
              <w:bottom w:val="single" w:sz="8" w:space="0" w:color="auto"/>
              <w:right w:val="single" w:sz="8" w:space="0" w:color="auto"/>
            </w:tcBorders>
            <w:shd w:val="clear" w:color="auto" w:fill="auto"/>
            <w:noWrap/>
            <w:vAlign w:val="center"/>
            <w:hideMark/>
          </w:tcPr>
          <w:p w14:paraId="37914A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BEC16E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38C17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62C8A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DE71A5C" w14:textId="77777777" w:rsidTr="00A3151B">
        <w:tc>
          <w:tcPr>
            <w:tcW w:w="0" w:type="auto"/>
            <w:gridSpan w:val="3"/>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11D70A0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SISTEMA TUTOR LINEAL</w:t>
            </w:r>
          </w:p>
        </w:tc>
        <w:tc>
          <w:tcPr>
            <w:tcW w:w="0" w:type="auto"/>
            <w:tcBorders>
              <w:top w:val="nil"/>
              <w:left w:val="nil"/>
              <w:bottom w:val="single" w:sz="8" w:space="0" w:color="auto"/>
              <w:right w:val="nil"/>
            </w:tcBorders>
            <w:shd w:val="clear" w:color="000000" w:fill="D9D9D9"/>
            <w:noWrap/>
            <w:vAlign w:val="center"/>
          </w:tcPr>
          <w:p w14:paraId="01A8DEA1"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nil"/>
            </w:tcBorders>
            <w:shd w:val="clear" w:color="000000" w:fill="D9D9D9"/>
            <w:noWrap/>
            <w:vAlign w:val="center"/>
          </w:tcPr>
          <w:p w14:paraId="4671746B"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nil"/>
            </w:tcBorders>
            <w:shd w:val="clear" w:color="000000" w:fill="D9D9D9"/>
            <w:noWrap/>
            <w:vAlign w:val="center"/>
          </w:tcPr>
          <w:p w14:paraId="098C13FA" w14:textId="77777777" w:rsidR="0023371D" w:rsidRPr="0023371D" w:rsidRDefault="0023371D" w:rsidP="0023371D">
            <w:pPr>
              <w:spacing w:after="0" w:line="240" w:lineRule="auto"/>
              <w:rPr>
                <w:rFonts w:ascii="Arial" w:hAnsi="Arial" w:cs="Arial"/>
                <w:b/>
                <w:bCs/>
                <w:color w:val="000000"/>
                <w:sz w:val="14"/>
                <w:szCs w:val="14"/>
              </w:rPr>
            </w:pPr>
          </w:p>
        </w:tc>
      </w:tr>
      <w:tr w:rsidR="0023371D" w:rsidRPr="0023371D" w14:paraId="28A3C856"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5EB32A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2B024A5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FIJADORES EXTERNOS LINEALES PARA FÉMUR (SET COMPLETO) DEBE INCLUIR</w:t>
            </w:r>
          </w:p>
        </w:tc>
        <w:tc>
          <w:tcPr>
            <w:tcW w:w="0" w:type="auto"/>
            <w:tcBorders>
              <w:top w:val="nil"/>
              <w:left w:val="nil"/>
              <w:bottom w:val="single" w:sz="8" w:space="0" w:color="auto"/>
              <w:right w:val="single" w:sz="8" w:space="0" w:color="auto"/>
            </w:tcBorders>
            <w:shd w:val="clear" w:color="000000" w:fill="D9D9D9"/>
            <w:noWrap/>
            <w:vAlign w:val="center"/>
            <w:hideMark/>
          </w:tcPr>
          <w:p w14:paraId="11E9DA9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5374CD6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42F8680B"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EBC4B5B"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B84B28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E4962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665</w:t>
            </w:r>
          </w:p>
        </w:tc>
        <w:tc>
          <w:tcPr>
            <w:tcW w:w="0" w:type="auto"/>
            <w:tcBorders>
              <w:top w:val="nil"/>
              <w:left w:val="nil"/>
              <w:bottom w:val="single" w:sz="8" w:space="0" w:color="auto"/>
              <w:right w:val="single" w:sz="8" w:space="0" w:color="auto"/>
            </w:tcBorders>
            <w:shd w:val="clear" w:color="auto" w:fill="auto"/>
            <w:vAlign w:val="center"/>
            <w:hideMark/>
          </w:tcPr>
          <w:p w14:paraId="505E8C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PINES DE SCHANZ DE 5.0 X 200 MM </w:t>
            </w:r>
          </w:p>
        </w:tc>
        <w:tc>
          <w:tcPr>
            <w:tcW w:w="0" w:type="auto"/>
            <w:tcBorders>
              <w:top w:val="nil"/>
              <w:left w:val="nil"/>
              <w:bottom w:val="single" w:sz="8" w:space="0" w:color="auto"/>
              <w:right w:val="single" w:sz="8" w:space="0" w:color="auto"/>
            </w:tcBorders>
            <w:shd w:val="clear" w:color="auto" w:fill="auto"/>
            <w:noWrap/>
            <w:vAlign w:val="center"/>
            <w:hideMark/>
          </w:tcPr>
          <w:p w14:paraId="563998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AA5E6B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91336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6DDB5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779480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CC102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666</w:t>
            </w:r>
          </w:p>
        </w:tc>
        <w:tc>
          <w:tcPr>
            <w:tcW w:w="0" w:type="auto"/>
            <w:tcBorders>
              <w:top w:val="nil"/>
              <w:left w:val="nil"/>
              <w:bottom w:val="single" w:sz="8" w:space="0" w:color="auto"/>
              <w:right w:val="single" w:sz="8" w:space="0" w:color="auto"/>
            </w:tcBorders>
            <w:shd w:val="clear" w:color="auto" w:fill="auto"/>
            <w:vAlign w:val="center"/>
            <w:hideMark/>
          </w:tcPr>
          <w:p w14:paraId="338A3AE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RÓTULAS CLAMPS FIJO O RÓTULAS PORTASCHANZ</w:t>
            </w:r>
          </w:p>
        </w:tc>
        <w:tc>
          <w:tcPr>
            <w:tcW w:w="0" w:type="auto"/>
            <w:tcBorders>
              <w:top w:val="nil"/>
              <w:left w:val="nil"/>
              <w:bottom w:val="single" w:sz="8" w:space="0" w:color="auto"/>
              <w:right w:val="single" w:sz="8" w:space="0" w:color="auto"/>
            </w:tcBorders>
            <w:shd w:val="clear" w:color="auto" w:fill="auto"/>
            <w:noWrap/>
            <w:vAlign w:val="center"/>
            <w:hideMark/>
          </w:tcPr>
          <w:p w14:paraId="590265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BF0E84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0B158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46997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B9A03D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CC6B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667</w:t>
            </w:r>
          </w:p>
        </w:tc>
        <w:tc>
          <w:tcPr>
            <w:tcW w:w="0" w:type="auto"/>
            <w:tcBorders>
              <w:top w:val="nil"/>
              <w:left w:val="nil"/>
              <w:bottom w:val="single" w:sz="8" w:space="0" w:color="auto"/>
              <w:right w:val="single" w:sz="8" w:space="0" w:color="auto"/>
            </w:tcBorders>
            <w:shd w:val="clear" w:color="auto" w:fill="auto"/>
            <w:vAlign w:val="center"/>
            <w:hideMark/>
          </w:tcPr>
          <w:p w14:paraId="773BD0F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BARRAS </w:t>
            </w:r>
            <w:proofErr w:type="gramStart"/>
            <w:r w:rsidRPr="0023371D">
              <w:rPr>
                <w:rFonts w:ascii="Arial" w:hAnsi="Arial" w:cs="Arial"/>
                <w:color w:val="000000"/>
                <w:sz w:val="14"/>
                <w:szCs w:val="14"/>
              </w:rPr>
              <w:t>CONECTORAS  DE</w:t>
            </w:r>
            <w:proofErr w:type="gramEnd"/>
            <w:r w:rsidRPr="0023371D">
              <w:rPr>
                <w:rFonts w:ascii="Arial" w:hAnsi="Arial" w:cs="Arial"/>
                <w:color w:val="000000"/>
                <w:sz w:val="14"/>
                <w:szCs w:val="14"/>
              </w:rPr>
              <w:t xml:space="preserve"> 4.8 X 200 MM</w:t>
            </w:r>
          </w:p>
        </w:tc>
        <w:tc>
          <w:tcPr>
            <w:tcW w:w="0" w:type="auto"/>
            <w:tcBorders>
              <w:top w:val="nil"/>
              <w:left w:val="nil"/>
              <w:bottom w:val="single" w:sz="8" w:space="0" w:color="auto"/>
              <w:right w:val="single" w:sz="8" w:space="0" w:color="auto"/>
            </w:tcBorders>
            <w:shd w:val="clear" w:color="auto" w:fill="auto"/>
            <w:noWrap/>
            <w:vAlign w:val="center"/>
            <w:hideMark/>
          </w:tcPr>
          <w:p w14:paraId="4CCC75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AC7F4F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0CF8F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B85B7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C9C753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E91B1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668</w:t>
            </w:r>
          </w:p>
        </w:tc>
        <w:tc>
          <w:tcPr>
            <w:tcW w:w="0" w:type="auto"/>
            <w:tcBorders>
              <w:top w:val="nil"/>
              <w:left w:val="nil"/>
              <w:bottom w:val="single" w:sz="8" w:space="0" w:color="auto"/>
              <w:right w:val="single" w:sz="8" w:space="0" w:color="auto"/>
            </w:tcBorders>
            <w:shd w:val="clear" w:color="auto" w:fill="auto"/>
            <w:vAlign w:val="center"/>
            <w:hideMark/>
          </w:tcPr>
          <w:p w14:paraId="165F2B4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BARRAS ESTABILIZADORAS LISA DE 8.0 X 300 MM</w:t>
            </w:r>
          </w:p>
        </w:tc>
        <w:tc>
          <w:tcPr>
            <w:tcW w:w="0" w:type="auto"/>
            <w:tcBorders>
              <w:top w:val="nil"/>
              <w:left w:val="nil"/>
              <w:bottom w:val="single" w:sz="8" w:space="0" w:color="auto"/>
              <w:right w:val="single" w:sz="8" w:space="0" w:color="auto"/>
            </w:tcBorders>
            <w:shd w:val="clear" w:color="auto" w:fill="auto"/>
            <w:noWrap/>
            <w:vAlign w:val="center"/>
            <w:hideMark/>
          </w:tcPr>
          <w:p w14:paraId="5C0C8E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8C75FD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B3C5C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B6DF2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6A1405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48F3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669</w:t>
            </w:r>
          </w:p>
        </w:tc>
        <w:tc>
          <w:tcPr>
            <w:tcW w:w="0" w:type="auto"/>
            <w:tcBorders>
              <w:top w:val="nil"/>
              <w:left w:val="nil"/>
              <w:bottom w:val="single" w:sz="8" w:space="0" w:color="auto"/>
              <w:right w:val="single" w:sz="8" w:space="0" w:color="auto"/>
            </w:tcBorders>
            <w:shd w:val="clear" w:color="auto" w:fill="auto"/>
            <w:vAlign w:val="center"/>
            <w:hideMark/>
          </w:tcPr>
          <w:p w14:paraId="3EB91EF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TORNILLOS DE ACERO </w:t>
            </w:r>
          </w:p>
        </w:tc>
        <w:tc>
          <w:tcPr>
            <w:tcW w:w="0" w:type="auto"/>
            <w:tcBorders>
              <w:top w:val="nil"/>
              <w:left w:val="nil"/>
              <w:bottom w:val="single" w:sz="8" w:space="0" w:color="auto"/>
              <w:right w:val="single" w:sz="8" w:space="0" w:color="auto"/>
            </w:tcBorders>
            <w:shd w:val="clear" w:color="auto" w:fill="auto"/>
            <w:noWrap/>
            <w:vAlign w:val="center"/>
            <w:hideMark/>
          </w:tcPr>
          <w:p w14:paraId="5EE6EC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C14C8C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685EE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0CA19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01015B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2DC2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670</w:t>
            </w:r>
          </w:p>
        </w:tc>
        <w:tc>
          <w:tcPr>
            <w:tcW w:w="0" w:type="auto"/>
            <w:tcBorders>
              <w:top w:val="nil"/>
              <w:left w:val="nil"/>
              <w:bottom w:val="single" w:sz="8" w:space="0" w:color="auto"/>
              <w:right w:val="single" w:sz="8" w:space="0" w:color="auto"/>
            </w:tcBorders>
            <w:shd w:val="clear" w:color="auto" w:fill="auto"/>
            <w:vAlign w:val="center"/>
            <w:hideMark/>
          </w:tcPr>
          <w:p w14:paraId="5D7CA61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TUERCAS</w:t>
            </w:r>
          </w:p>
        </w:tc>
        <w:tc>
          <w:tcPr>
            <w:tcW w:w="0" w:type="auto"/>
            <w:tcBorders>
              <w:top w:val="nil"/>
              <w:left w:val="nil"/>
              <w:bottom w:val="single" w:sz="8" w:space="0" w:color="auto"/>
              <w:right w:val="single" w:sz="8" w:space="0" w:color="auto"/>
            </w:tcBorders>
            <w:shd w:val="clear" w:color="auto" w:fill="auto"/>
            <w:noWrap/>
            <w:vAlign w:val="center"/>
            <w:hideMark/>
          </w:tcPr>
          <w:p w14:paraId="11FC3B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480057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5D487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B0FE1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0475A5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1ED0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671</w:t>
            </w:r>
          </w:p>
        </w:tc>
        <w:tc>
          <w:tcPr>
            <w:tcW w:w="0" w:type="auto"/>
            <w:tcBorders>
              <w:top w:val="nil"/>
              <w:left w:val="nil"/>
              <w:bottom w:val="single" w:sz="8" w:space="0" w:color="auto"/>
              <w:right w:val="single" w:sz="8" w:space="0" w:color="auto"/>
            </w:tcBorders>
            <w:shd w:val="clear" w:color="auto" w:fill="auto"/>
            <w:vAlign w:val="center"/>
            <w:hideMark/>
          </w:tcPr>
          <w:p w14:paraId="6D3733B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LLAVES FIJAS </w:t>
            </w:r>
          </w:p>
        </w:tc>
        <w:tc>
          <w:tcPr>
            <w:tcW w:w="0" w:type="auto"/>
            <w:tcBorders>
              <w:top w:val="nil"/>
              <w:left w:val="nil"/>
              <w:bottom w:val="single" w:sz="8" w:space="0" w:color="auto"/>
              <w:right w:val="single" w:sz="8" w:space="0" w:color="auto"/>
            </w:tcBorders>
            <w:shd w:val="clear" w:color="auto" w:fill="auto"/>
            <w:noWrap/>
            <w:vAlign w:val="center"/>
            <w:hideMark/>
          </w:tcPr>
          <w:p w14:paraId="79C8C5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65867B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8EC9A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DA785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F45E82E"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C610F4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0292CFB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FIJADORES EXTERNOS LINEALES PARA TIBIA (SET COMPLETO) DEBE INCLUIR </w:t>
            </w:r>
          </w:p>
        </w:tc>
        <w:tc>
          <w:tcPr>
            <w:tcW w:w="0" w:type="auto"/>
            <w:tcBorders>
              <w:top w:val="nil"/>
              <w:left w:val="nil"/>
              <w:bottom w:val="single" w:sz="8" w:space="0" w:color="auto"/>
              <w:right w:val="single" w:sz="8" w:space="0" w:color="auto"/>
            </w:tcBorders>
            <w:shd w:val="clear" w:color="000000" w:fill="D9D9D9"/>
            <w:noWrap/>
            <w:vAlign w:val="center"/>
            <w:hideMark/>
          </w:tcPr>
          <w:p w14:paraId="55373B3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2E71BA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371D87E7"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02F36A69"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17A8306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7E902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672</w:t>
            </w:r>
          </w:p>
        </w:tc>
        <w:tc>
          <w:tcPr>
            <w:tcW w:w="0" w:type="auto"/>
            <w:tcBorders>
              <w:top w:val="nil"/>
              <w:left w:val="nil"/>
              <w:bottom w:val="single" w:sz="8" w:space="0" w:color="auto"/>
              <w:right w:val="single" w:sz="8" w:space="0" w:color="auto"/>
            </w:tcBorders>
            <w:shd w:val="clear" w:color="auto" w:fill="auto"/>
            <w:vAlign w:val="center"/>
            <w:hideMark/>
          </w:tcPr>
          <w:p w14:paraId="511A9E7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PINES DE SCHANZ DE 5.0 X 200 MM </w:t>
            </w:r>
          </w:p>
        </w:tc>
        <w:tc>
          <w:tcPr>
            <w:tcW w:w="0" w:type="auto"/>
            <w:tcBorders>
              <w:top w:val="nil"/>
              <w:left w:val="nil"/>
              <w:bottom w:val="single" w:sz="8" w:space="0" w:color="auto"/>
              <w:right w:val="single" w:sz="8" w:space="0" w:color="auto"/>
            </w:tcBorders>
            <w:shd w:val="clear" w:color="auto" w:fill="auto"/>
            <w:noWrap/>
            <w:vAlign w:val="center"/>
            <w:hideMark/>
          </w:tcPr>
          <w:p w14:paraId="053F2A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34C867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CEA93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3F839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A4A817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A5636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673</w:t>
            </w:r>
          </w:p>
        </w:tc>
        <w:tc>
          <w:tcPr>
            <w:tcW w:w="0" w:type="auto"/>
            <w:tcBorders>
              <w:top w:val="nil"/>
              <w:left w:val="nil"/>
              <w:bottom w:val="single" w:sz="8" w:space="0" w:color="auto"/>
              <w:right w:val="single" w:sz="8" w:space="0" w:color="auto"/>
            </w:tcBorders>
            <w:shd w:val="clear" w:color="auto" w:fill="auto"/>
            <w:vAlign w:val="center"/>
            <w:hideMark/>
          </w:tcPr>
          <w:p w14:paraId="486E72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RÓTULAS CLAMPS FIJO O RÓTULAS PORTASCHANZ</w:t>
            </w:r>
          </w:p>
        </w:tc>
        <w:tc>
          <w:tcPr>
            <w:tcW w:w="0" w:type="auto"/>
            <w:tcBorders>
              <w:top w:val="nil"/>
              <w:left w:val="nil"/>
              <w:bottom w:val="single" w:sz="8" w:space="0" w:color="auto"/>
              <w:right w:val="single" w:sz="8" w:space="0" w:color="auto"/>
            </w:tcBorders>
            <w:shd w:val="clear" w:color="auto" w:fill="auto"/>
            <w:noWrap/>
            <w:vAlign w:val="center"/>
            <w:hideMark/>
          </w:tcPr>
          <w:p w14:paraId="503717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C824C4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B6366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5321F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6B903D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7561E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674</w:t>
            </w:r>
          </w:p>
        </w:tc>
        <w:tc>
          <w:tcPr>
            <w:tcW w:w="0" w:type="auto"/>
            <w:tcBorders>
              <w:top w:val="nil"/>
              <w:left w:val="nil"/>
              <w:bottom w:val="single" w:sz="8" w:space="0" w:color="auto"/>
              <w:right w:val="single" w:sz="8" w:space="0" w:color="auto"/>
            </w:tcBorders>
            <w:shd w:val="clear" w:color="auto" w:fill="auto"/>
            <w:vAlign w:val="center"/>
            <w:hideMark/>
          </w:tcPr>
          <w:p w14:paraId="1DDC23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BARRAS </w:t>
            </w:r>
            <w:proofErr w:type="gramStart"/>
            <w:r w:rsidRPr="0023371D">
              <w:rPr>
                <w:rFonts w:ascii="Arial" w:hAnsi="Arial" w:cs="Arial"/>
                <w:color w:val="000000"/>
                <w:sz w:val="14"/>
                <w:szCs w:val="14"/>
              </w:rPr>
              <w:t>CONECTORAS  DE</w:t>
            </w:r>
            <w:proofErr w:type="gramEnd"/>
            <w:r w:rsidRPr="0023371D">
              <w:rPr>
                <w:rFonts w:ascii="Arial" w:hAnsi="Arial" w:cs="Arial"/>
                <w:color w:val="000000"/>
                <w:sz w:val="14"/>
                <w:szCs w:val="14"/>
              </w:rPr>
              <w:t xml:space="preserve"> 4.8 X 200 MM</w:t>
            </w:r>
          </w:p>
        </w:tc>
        <w:tc>
          <w:tcPr>
            <w:tcW w:w="0" w:type="auto"/>
            <w:tcBorders>
              <w:top w:val="nil"/>
              <w:left w:val="nil"/>
              <w:bottom w:val="single" w:sz="8" w:space="0" w:color="auto"/>
              <w:right w:val="single" w:sz="8" w:space="0" w:color="auto"/>
            </w:tcBorders>
            <w:shd w:val="clear" w:color="auto" w:fill="auto"/>
            <w:noWrap/>
            <w:vAlign w:val="center"/>
            <w:hideMark/>
          </w:tcPr>
          <w:p w14:paraId="214B0F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799342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72C66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3288D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B737EE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D41C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675</w:t>
            </w:r>
          </w:p>
        </w:tc>
        <w:tc>
          <w:tcPr>
            <w:tcW w:w="0" w:type="auto"/>
            <w:tcBorders>
              <w:top w:val="nil"/>
              <w:left w:val="nil"/>
              <w:bottom w:val="single" w:sz="8" w:space="0" w:color="auto"/>
              <w:right w:val="single" w:sz="8" w:space="0" w:color="auto"/>
            </w:tcBorders>
            <w:shd w:val="clear" w:color="auto" w:fill="auto"/>
            <w:vAlign w:val="center"/>
            <w:hideMark/>
          </w:tcPr>
          <w:p w14:paraId="5E5DEC9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BARRAS ESTABILIZADORAS LISA DE 8.0 X 300 MM</w:t>
            </w:r>
          </w:p>
        </w:tc>
        <w:tc>
          <w:tcPr>
            <w:tcW w:w="0" w:type="auto"/>
            <w:tcBorders>
              <w:top w:val="nil"/>
              <w:left w:val="nil"/>
              <w:bottom w:val="single" w:sz="8" w:space="0" w:color="auto"/>
              <w:right w:val="single" w:sz="8" w:space="0" w:color="auto"/>
            </w:tcBorders>
            <w:shd w:val="clear" w:color="auto" w:fill="auto"/>
            <w:noWrap/>
            <w:vAlign w:val="center"/>
            <w:hideMark/>
          </w:tcPr>
          <w:p w14:paraId="54498C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498826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D04D4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30EFF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877FD9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8D8FE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676</w:t>
            </w:r>
          </w:p>
        </w:tc>
        <w:tc>
          <w:tcPr>
            <w:tcW w:w="0" w:type="auto"/>
            <w:tcBorders>
              <w:top w:val="nil"/>
              <w:left w:val="nil"/>
              <w:bottom w:val="single" w:sz="8" w:space="0" w:color="auto"/>
              <w:right w:val="single" w:sz="8" w:space="0" w:color="auto"/>
            </w:tcBorders>
            <w:shd w:val="clear" w:color="auto" w:fill="auto"/>
            <w:vAlign w:val="center"/>
            <w:hideMark/>
          </w:tcPr>
          <w:p w14:paraId="27AA206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TORNILLOS DE ACERO </w:t>
            </w:r>
          </w:p>
        </w:tc>
        <w:tc>
          <w:tcPr>
            <w:tcW w:w="0" w:type="auto"/>
            <w:tcBorders>
              <w:top w:val="nil"/>
              <w:left w:val="nil"/>
              <w:bottom w:val="single" w:sz="8" w:space="0" w:color="auto"/>
              <w:right w:val="single" w:sz="8" w:space="0" w:color="auto"/>
            </w:tcBorders>
            <w:shd w:val="clear" w:color="auto" w:fill="auto"/>
            <w:noWrap/>
            <w:vAlign w:val="center"/>
            <w:hideMark/>
          </w:tcPr>
          <w:p w14:paraId="44A98C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78E1A1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8C688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920FE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E8067B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E491F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677</w:t>
            </w:r>
          </w:p>
        </w:tc>
        <w:tc>
          <w:tcPr>
            <w:tcW w:w="0" w:type="auto"/>
            <w:tcBorders>
              <w:top w:val="nil"/>
              <w:left w:val="nil"/>
              <w:bottom w:val="single" w:sz="8" w:space="0" w:color="auto"/>
              <w:right w:val="single" w:sz="8" w:space="0" w:color="auto"/>
            </w:tcBorders>
            <w:shd w:val="clear" w:color="auto" w:fill="auto"/>
            <w:vAlign w:val="center"/>
            <w:hideMark/>
          </w:tcPr>
          <w:p w14:paraId="6648F13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TUERCAS</w:t>
            </w:r>
          </w:p>
        </w:tc>
        <w:tc>
          <w:tcPr>
            <w:tcW w:w="0" w:type="auto"/>
            <w:tcBorders>
              <w:top w:val="nil"/>
              <w:left w:val="nil"/>
              <w:bottom w:val="single" w:sz="8" w:space="0" w:color="auto"/>
              <w:right w:val="single" w:sz="8" w:space="0" w:color="auto"/>
            </w:tcBorders>
            <w:shd w:val="clear" w:color="auto" w:fill="auto"/>
            <w:noWrap/>
            <w:vAlign w:val="center"/>
            <w:hideMark/>
          </w:tcPr>
          <w:p w14:paraId="175BCF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8395A3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4693B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D9DEC5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122E10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F170A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678</w:t>
            </w:r>
          </w:p>
        </w:tc>
        <w:tc>
          <w:tcPr>
            <w:tcW w:w="0" w:type="auto"/>
            <w:tcBorders>
              <w:top w:val="nil"/>
              <w:left w:val="nil"/>
              <w:bottom w:val="single" w:sz="8" w:space="0" w:color="auto"/>
              <w:right w:val="single" w:sz="8" w:space="0" w:color="auto"/>
            </w:tcBorders>
            <w:shd w:val="clear" w:color="auto" w:fill="auto"/>
            <w:vAlign w:val="center"/>
            <w:hideMark/>
          </w:tcPr>
          <w:p w14:paraId="71F328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LLAVES FIJAS </w:t>
            </w:r>
          </w:p>
        </w:tc>
        <w:tc>
          <w:tcPr>
            <w:tcW w:w="0" w:type="auto"/>
            <w:tcBorders>
              <w:top w:val="nil"/>
              <w:left w:val="nil"/>
              <w:bottom w:val="single" w:sz="8" w:space="0" w:color="auto"/>
              <w:right w:val="single" w:sz="8" w:space="0" w:color="auto"/>
            </w:tcBorders>
            <w:shd w:val="clear" w:color="auto" w:fill="auto"/>
            <w:noWrap/>
            <w:vAlign w:val="center"/>
            <w:hideMark/>
          </w:tcPr>
          <w:p w14:paraId="186E51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B4B6E3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D0D72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DAC77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01F42F9"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220416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7A7A078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FIJADORES EXTERNOS PARA FRACTURA DE MUÑECA </w:t>
            </w:r>
            <w:proofErr w:type="gramStart"/>
            <w:r w:rsidRPr="0023371D">
              <w:rPr>
                <w:rFonts w:ascii="Arial" w:hAnsi="Arial" w:cs="Arial"/>
                <w:b/>
                <w:bCs/>
                <w:color w:val="000000"/>
                <w:sz w:val="14"/>
                <w:szCs w:val="14"/>
              </w:rPr>
              <w:t>( SET</w:t>
            </w:r>
            <w:proofErr w:type="gramEnd"/>
            <w:r w:rsidRPr="0023371D">
              <w:rPr>
                <w:rFonts w:ascii="Arial" w:hAnsi="Arial" w:cs="Arial"/>
                <w:b/>
                <w:bCs/>
                <w:color w:val="000000"/>
                <w:sz w:val="14"/>
                <w:szCs w:val="14"/>
              </w:rPr>
              <w:t xml:space="preserve"> COMPLETO) DEBE INCLUIR</w:t>
            </w:r>
          </w:p>
        </w:tc>
        <w:tc>
          <w:tcPr>
            <w:tcW w:w="0" w:type="auto"/>
            <w:tcBorders>
              <w:top w:val="nil"/>
              <w:left w:val="nil"/>
              <w:bottom w:val="single" w:sz="8" w:space="0" w:color="auto"/>
              <w:right w:val="single" w:sz="8" w:space="0" w:color="auto"/>
            </w:tcBorders>
            <w:shd w:val="clear" w:color="000000" w:fill="D9D9D9"/>
            <w:noWrap/>
            <w:vAlign w:val="center"/>
            <w:hideMark/>
          </w:tcPr>
          <w:p w14:paraId="367F8A3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55E6B84C"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0F3924A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E403433"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11828A8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5918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679</w:t>
            </w:r>
          </w:p>
        </w:tc>
        <w:tc>
          <w:tcPr>
            <w:tcW w:w="0" w:type="auto"/>
            <w:tcBorders>
              <w:top w:val="nil"/>
              <w:left w:val="nil"/>
              <w:bottom w:val="single" w:sz="8" w:space="0" w:color="auto"/>
              <w:right w:val="single" w:sz="8" w:space="0" w:color="auto"/>
            </w:tcBorders>
            <w:shd w:val="clear" w:color="auto" w:fill="auto"/>
            <w:vAlign w:val="center"/>
            <w:hideMark/>
          </w:tcPr>
          <w:p w14:paraId="76FADE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PINES DE SCHANZ DE 2.5 X 10 MM</w:t>
            </w:r>
          </w:p>
        </w:tc>
        <w:tc>
          <w:tcPr>
            <w:tcW w:w="0" w:type="auto"/>
            <w:tcBorders>
              <w:top w:val="nil"/>
              <w:left w:val="nil"/>
              <w:bottom w:val="single" w:sz="8" w:space="0" w:color="auto"/>
              <w:right w:val="single" w:sz="8" w:space="0" w:color="auto"/>
            </w:tcBorders>
            <w:shd w:val="clear" w:color="auto" w:fill="auto"/>
            <w:noWrap/>
            <w:vAlign w:val="center"/>
            <w:hideMark/>
          </w:tcPr>
          <w:p w14:paraId="113652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C06EFE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2E6C1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F5EC9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D0474F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09AB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680</w:t>
            </w:r>
          </w:p>
        </w:tc>
        <w:tc>
          <w:tcPr>
            <w:tcW w:w="0" w:type="auto"/>
            <w:tcBorders>
              <w:top w:val="nil"/>
              <w:left w:val="nil"/>
              <w:bottom w:val="single" w:sz="8" w:space="0" w:color="auto"/>
              <w:right w:val="single" w:sz="8" w:space="0" w:color="auto"/>
            </w:tcBorders>
            <w:shd w:val="clear" w:color="auto" w:fill="auto"/>
            <w:vAlign w:val="center"/>
            <w:hideMark/>
          </w:tcPr>
          <w:p w14:paraId="0609C44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CONECTORES LATERALES </w:t>
            </w:r>
          </w:p>
        </w:tc>
        <w:tc>
          <w:tcPr>
            <w:tcW w:w="0" w:type="auto"/>
            <w:tcBorders>
              <w:top w:val="nil"/>
              <w:left w:val="nil"/>
              <w:bottom w:val="single" w:sz="8" w:space="0" w:color="auto"/>
              <w:right w:val="single" w:sz="8" w:space="0" w:color="auto"/>
            </w:tcBorders>
            <w:shd w:val="clear" w:color="auto" w:fill="auto"/>
            <w:noWrap/>
            <w:vAlign w:val="center"/>
            <w:hideMark/>
          </w:tcPr>
          <w:p w14:paraId="3FBBEF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7F1F9E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0DC41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28EC7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AE7B0C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F07D2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681</w:t>
            </w:r>
          </w:p>
        </w:tc>
        <w:tc>
          <w:tcPr>
            <w:tcW w:w="0" w:type="auto"/>
            <w:tcBorders>
              <w:top w:val="nil"/>
              <w:left w:val="nil"/>
              <w:bottom w:val="single" w:sz="8" w:space="0" w:color="auto"/>
              <w:right w:val="single" w:sz="8" w:space="0" w:color="auto"/>
            </w:tcBorders>
            <w:shd w:val="clear" w:color="auto" w:fill="auto"/>
            <w:vAlign w:val="center"/>
            <w:hideMark/>
          </w:tcPr>
          <w:p w14:paraId="4A18618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LLAVE HEXAGONAL </w:t>
            </w:r>
          </w:p>
        </w:tc>
        <w:tc>
          <w:tcPr>
            <w:tcW w:w="0" w:type="auto"/>
            <w:tcBorders>
              <w:top w:val="nil"/>
              <w:left w:val="nil"/>
              <w:bottom w:val="single" w:sz="8" w:space="0" w:color="auto"/>
              <w:right w:val="single" w:sz="8" w:space="0" w:color="auto"/>
            </w:tcBorders>
            <w:shd w:val="clear" w:color="auto" w:fill="auto"/>
            <w:noWrap/>
            <w:vAlign w:val="center"/>
            <w:hideMark/>
          </w:tcPr>
          <w:p w14:paraId="246207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FC5BD3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F7F3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544BA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C59A2F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57635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682</w:t>
            </w:r>
          </w:p>
        </w:tc>
        <w:tc>
          <w:tcPr>
            <w:tcW w:w="0" w:type="auto"/>
            <w:tcBorders>
              <w:top w:val="nil"/>
              <w:left w:val="nil"/>
              <w:bottom w:val="single" w:sz="8" w:space="0" w:color="auto"/>
              <w:right w:val="single" w:sz="8" w:space="0" w:color="auto"/>
            </w:tcBorders>
            <w:shd w:val="clear" w:color="auto" w:fill="auto"/>
            <w:vAlign w:val="center"/>
            <w:hideMark/>
          </w:tcPr>
          <w:p w14:paraId="52E14DF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LLAVE FIJA</w:t>
            </w:r>
          </w:p>
        </w:tc>
        <w:tc>
          <w:tcPr>
            <w:tcW w:w="0" w:type="auto"/>
            <w:tcBorders>
              <w:top w:val="nil"/>
              <w:left w:val="nil"/>
              <w:bottom w:val="single" w:sz="8" w:space="0" w:color="auto"/>
              <w:right w:val="single" w:sz="8" w:space="0" w:color="auto"/>
            </w:tcBorders>
            <w:shd w:val="clear" w:color="auto" w:fill="auto"/>
            <w:noWrap/>
            <w:vAlign w:val="center"/>
            <w:hideMark/>
          </w:tcPr>
          <w:p w14:paraId="2877E2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A31965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605BF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B4276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B730629"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5CDCF2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4391A4F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FIJADORES PARA TRANSPORTE ÓSEO (SET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4572C41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5ED89152"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354BEC2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CAE72B3"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8C7EDC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6C011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683</w:t>
            </w:r>
          </w:p>
        </w:tc>
        <w:tc>
          <w:tcPr>
            <w:tcW w:w="0" w:type="auto"/>
            <w:tcBorders>
              <w:top w:val="nil"/>
              <w:left w:val="nil"/>
              <w:bottom w:val="single" w:sz="8" w:space="0" w:color="auto"/>
              <w:right w:val="single" w:sz="8" w:space="0" w:color="auto"/>
            </w:tcBorders>
            <w:shd w:val="clear" w:color="auto" w:fill="auto"/>
            <w:vAlign w:val="center"/>
            <w:hideMark/>
          </w:tcPr>
          <w:p w14:paraId="215F29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FIJADOR PARA TRANSPORTE ÓSEO </w:t>
            </w:r>
          </w:p>
        </w:tc>
        <w:tc>
          <w:tcPr>
            <w:tcW w:w="0" w:type="auto"/>
            <w:tcBorders>
              <w:top w:val="nil"/>
              <w:left w:val="nil"/>
              <w:bottom w:val="single" w:sz="8" w:space="0" w:color="auto"/>
              <w:right w:val="single" w:sz="8" w:space="0" w:color="auto"/>
            </w:tcBorders>
            <w:shd w:val="clear" w:color="auto" w:fill="auto"/>
            <w:noWrap/>
            <w:vAlign w:val="center"/>
            <w:hideMark/>
          </w:tcPr>
          <w:p w14:paraId="5ACA40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C21B0A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82E06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E7417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0C8931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F949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684</w:t>
            </w:r>
          </w:p>
        </w:tc>
        <w:tc>
          <w:tcPr>
            <w:tcW w:w="0" w:type="auto"/>
            <w:tcBorders>
              <w:top w:val="nil"/>
              <w:left w:val="nil"/>
              <w:bottom w:val="single" w:sz="8" w:space="0" w:color="auto"/>
              <w:right w:val="single" w:sz="8" w:space="0" w:color="auto"/>
            </w:tcBorders>
            <w:shd w:val="clear" w:color="auto" w:fill="auto"/>
            <w:vAlign w:val="center"/>
            <w:hideMark/>
          </w:tcPr>
          <w:p w14:paraId="6E77310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CLAVO DE HIDROXIAPATITA </w:t>
            </w:r>
          </w:p>
        </w:tc>
        <w:tc>
          <w:tcPr>
            <w:tcW w:w="0" w:type="auto"/>
            <w:tcBorders>
              <w:top w:val="nil"/>
              <w:left w:val="nil"/>
              <w:bottom w:val="single" w:sz="8" w:space="0" w:color="auto"/>
              <w:right w:val="single" w:sz="8" w:space="0" w:color="auto"/>
            </w:tcBorders>
            <w:shd w:val="clear" w:color="auto" w:fill="auto"/>
            <w:noWrap/>
            <w:vAlign w:val="center"/>
            <w:hideMark/>
          </w:tcPr>
          <w:p w14:paraId="6DA1DD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5BC25D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04599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ED970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263F43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9C054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685</w:t>
            </w:r>
          </w:p>
        </w:tc>
        <w:tc>
          <w:tcPr>
            <w:tcW w:w="0" w:type="auto"/>
            <w:tcBorders>
              <w:top w:val="nil"/>
              <w:left w:val="nil"/>
              <w:bottom w:val="single" w:sz="8" w:space="0" w:color="auto"/>
              <w:right w:val="single" w:sz="8" w:space="0" w:color="auto"/>
            </w:tcBorders>
            <w:shd w:val="clear" w:color="auto" w:fill="auto"/>
            <w:vAlign w:val="center"/>
            <w:hideMark/>
          </w:tcPr>
          <w:p w14:paraId="626E80C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CÓNICO </w:t>
            </w:r>
          </w:p>
        </w:tc>
        <w:tc>
          <w:tcPr>
            <w:tcW w:w="0" w:type="auto"/>
            <w:tcBorders>
              <w:top w:val="nil"/>
              <w:left w:val="nil"/>
              <w:bottom w:val="single" w:sz="8" w:space="0" w:color="auto"/>
              <w:right w:val="single" w:sz="8" w:space="0" w:color="auto"/>
            </w:tcBorders>
            <w:shd w:val="clear" w:color="auto" w:fill="auto"/>
            <w:noWrap/>
            <w:vAlign w:val="center"/>
            <w:hideMark/>
          </w:tcPr>
          <w:p w14:paraId="444F7A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80A5F8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FF7BD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3F7B2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AA0E62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9CA2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686</w:t>
            </w:r>
          </w:p>
        </w:tc>
        <w:tc>
          <w:tcPr>
            <w:tcW w:w="0" w:type="auto"/>
            <w:tcBorders>
              <w:top w:val="nil"/>
              <w:left w:val="nil"/>
              <w:bottom w:val="single" w:sz="8" w:space="0" w:color="auto"/>
              <w:right w:val="single" w:sz="8" w:space="0" w:color="auto"/>
            </w:tcBorders>
            <w:shd w:val="clear" w:color="auto" w:fill="auto"/>
            <w:vAlign w:val="center"/>
            <w:hideMark/>
          </w:tcPr>
          <w:p w14:paraId="371864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DISPOSITIVO EN T </w:t>
            </w:r>
          </w:p>
        </w:tc>
        <w:tc>
          <w:tcPr>
            <w:tcW w:w="0" w:type="auto"/>
            <w:tcBorders>
              <w:top w:val="nil"/>
              <w:left w:val="nil"/>
              <w:bottom w:val="single" w:sz="8" w:space="0" w:color="auto"/>
              <w:right w:val="single" w:sz="8" w:space="0" w:color="auto"/>
            </w:tcBorders>
            <w:shd w:val="clear" w:color="auto" w:fill="auto"/>
            <w:noWrap/>
            <w:vAlign w:val="center"/>
            <w:hideMark/>
          </w:tcPr>
          <w:p w14:paraId="3DD3F3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72EFC5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93314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D5656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8F9A45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9A970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687</w:t>
            </w:r>
          </w:p>
        </w:tc>
        <w:tc>
          <w:tcPr>
            <w:tcW w:w="0" w:type="auto"/>
            <w:tcBorders>
              <w:top w:val="nil"/>
              <w:left w:val="nil"/>
              <w:bottom w:val="single" w:sz="8" w:space="0" w:color="auto"/>
              <w:right w:val="single" w:sz="8" w:space="0" w:color="auto"/>
            </w:tcBorders>
            <w:shd w:val="clear" w:color="auto" w:fill="auto"/>
            <w:vAlign w:val="center"/>
            <w:hideMark/>
          </w:tcPr>
          <w:p w14:paraId="744EE48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FIJADOR PARA PELVIS (SET COMPLETO) INCLUYE 4 CLAVOS DE SHANZ </w:t>
            </w:r>
          </w:p>
        </w:tc>
        <w:tc>
          <w:tcPr>
            <w:tcW w:w="0" w:type="auto"/>
            <w:tcBorders>
              <w:top w:val="nil"/>
              <w:left w:val="nil"/>
              <w:bottom w:val="single" w:sz="8" w:space="0" w:color="auto"/>
              <w:right w:val="single" w:sz="8" w:space="0" w:color="auto"/>
            </w:tcBorders>
            <w:shd w:val="clear" w:color="auto" w:fill="auto"/>
            <w:noWrap/>
            <w:vAlign w:val="center"/>
            <w:hideMark/>
          </w:tcPr>
          <w:p w14:paraId="11A0ED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5BB6A1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E3235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CFB90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801968A"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C21BDC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557A22A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TUTORES ARTICULARES</w:t>
            </w:r>
          </w:p>
        </w:tc>
        <w:tc>
          <w:tcPr>
            <w:tcW w:w="0" w:type="auto"/>
            <w:tcBorders>
              <w:top w:val="nil"/>
              <w:left w:val="nil"/>
              <w:bottom w:val="single" w:sz="8" w:space="0" w:color="auto"/>
              <w:right w:val="single" w:sz="8" w:space="0" w:color="auto"/>
            </w:tcBorders>
            <w:shd w:val="clear" w:color="000000" w:fill="D9D9D9"/>
            <w:noWrap/>
            <w:vAlign w:val="center"/>
            <w:hideMark/>
          </w:tcPr>
          <w:p w14:paraId="498F623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1CB6B44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82E4C9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33D76C1"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5C10B65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F910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688</w:t>
            </w:r>
          </w:p>
        </w:tc>
        <w:tc>
          <w:tcPr>
            <w:tcW w:w="0" w:type="auto"/>
            <w:tcBorders>
              <w:top w:val="nil"/>
              <w:left w:val="nil"/>
              <w:bottom w:val="single" w:sz="8" w:space="0" w:color="auto"/>
              <w:right w:val="single" w:sz="8" w:space="0" w:color="auto"/>
            </w:tcBorders>
            <w:shd w:val="clear" w:color="auto" w:fill="auto"/>
            <w:vAlign w:val="center"/>
            <w:hideMark/>
          </w:tcPr>
          <w:p w14:paraId="00F9610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FIJADORES ARTICULARES CODO INCLUYE 4 CLAVOS </w:t>
            </w:r>
          </w:p>
        </w:tc>
        <w:tc>
          <w:tcPr>
            <w:tcW w:w="0" w:type="auto"/>
            <w:tcBorders>
              <w:top w:val="nil"/>
              <w:left w:val="nil"/>
              <w:bottom w:val="single" w:sz="8" w:space="0" w:color="auto"/>
              <w:right w:val="single" w:sz="8" w:space="0" w:color="auto"/>
            </w:tcBorders>
            <w:shd w:val="clear" w:color="auto" w:fill="auto"/>
            <w:noWrap/>
            <w:vAlign w:val="center"/>
            <w:hideMark/>
          </w:tcPr>
          <w:p w14:paraId="7A0BFB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8ABBDD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9F312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2E9B8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66572C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83052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689</w:t>
            </w:r>
          </w:p>
        </w:tc>
        <w:tc>
          <w:tcPr>
            <w:tcW w:w="0" w:type="auto"/>
            <w:tcBorders>
              <w:top w:val="nil"/>
              <w:left w:val="nil"/>
              <w:bottom w:val="single" w:sz="8" w:space="0" w:color="auto"/>
              <w:right w:val="single" w:sz="8" w:space="0" w:color="auto"/>
            </w:tcBorders>
            <w:shd w:val="clear" w:color="auto" w:fill="auto"/>
            <w:vAlign w:val="center"/>
            <w:hideMark/>
          </w:tcPr>
          <w:p w14:paraId="40D1D88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FIJADORRES ARTICULARES TOBILLO INCLUYE 5 CLAVOS DE SHANZ</w:t>
            </w:r>
          </w:p>
        </w:tc>
        <w:tc>
          <w:tcPr>
            <w:tcW w:w="0" w:type="auto"/>
            <w:tcBorders>
              <w:top w:val="nil"/>
              <w:left w:val="nil"/>
              <w:bottom w:val="single" w:sz="8" w:space="0" w:color="auto"/>
              <w:right w:val="single" w:sz="8" w:space="0" w:color="auto"/>
            </w:tcBorders>
            <w:shd w:val="clear" w:color="auto" w:fill="auto"/>
            <w:noWrap/>
            <w:vAlign w:val="center"/>
            <w:hideMark/>
          </w:tcPr>
          <w:p w14:paraId="4D6D29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FDA5D9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4619E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5D03B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3B9514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CF125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690</w:t>
            </w:r>
          </w:p>
        </w:tc>
        <w:tc>
          <w:tcPr>
            <w:tcW w:w="0" w:type="auto"/>
            <w:tcBorders>
              <w:top w:val="nil"/>
              <w:left w:val="nil"/>
              <w:bottom w:val="single" w:sz="8" w:space="0" w:color="auto"/>
              <w:right w:val="single" w:sz="8" w:space="0" w:color="auto"/>
            </w:tcBorders>
            <w:shd w:val="clear" w:color="auto" w:fill="auto"/>
            <w:vAlign w:val="center"/>
            <w:hideMark/>
          </w:tcPr>
          <w:p w14:paraId="1A3B0D6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FIJADORES ARTRODIASTASIS DE CADERA INCLUYE 6 CLAVOS DE SCHANZ </w:t>
            </w:r>
          </w:p>
        </w:tc>
        <w:tc>
          <w:tcPr>
            <w:tcW w:w="0" w:type="auto"/>
            <w:tcBorders>
              <w:top w:val="nil"/>
              <w:left w:val="nil"/>
              <w:bottom w:val="single" w:sz="8" w:space="0" w:color="auto"/>
              <w:right w:val="single" w:sz="8" w:space="0" w:color="auto"/>
            </w:tcBorders>
            <w:shd w:val="clear" w:color="auto" w:fill="auto"/>
            <w:noWrap/>
            <w:vAlign w:val="center"/>
            <w:hideMark/>
          </w:tcPr>
          <w:p w14:paraId="667D3D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D9BC40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BC5C7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34414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2610A8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6F0C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691</w:t>
            </w:r>
          </w:p>
        </w:tc>
        <w:tc>
          <w:tcPr>
            <w:tcW w:w="0" w:type="auto"/>
            <w:tcBorders>
              <w:top w:val="nil"/>
              <w:left w:val="nil"/>
              <w:bottom w:val="single" w:sz="8" w:space="0" w:color="auto"/>
              <w:right w:val="single" w:sz="8" w:space="0" w:color="auto"/>
            </w:tcBorders>
            <w:shd w:val="clear" w:color="auto" w:fill="auto"/>
            <w:vAlign w:val="center"/>
            <w:hideMark/>
          </w:tcPr>
          <w:p w14:paraId="6A359A6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FIJADORES PROCALLUS ESTÁNDAR</w:t>
            </w:r>
          </w:p>
        </w:tc>
        <w:tc>
          <w:tcPr>
            <w:tcW w:w="0" w:type="auto"/>
            <w:tcBorders>
              <w:top w:val="nil"/>
              <w:left w:val="nil"/>
              <w:bottom w:val="single" w:sz="8" w:space="0" w:color="auto"/>
              <w:right w:val="single" w:sz="8" w:space="0" w:color="auto"/>
            </w:tcBorders>
            <w:shd w:val="clear" w:color="auto" w:fill="auto"/>
            <w:noWrap/>
            <w:vAlign w:val="center"/>
            <w:hideMark/>
          </w:tcPr>
          <w:p w14:paraId="257294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7B5F0D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E56BF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6C4A0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3C84E8B"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FDE571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2FBF794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TUTOR HÍBRIDO TIPO TRUE LOCK PARA FERMUR Y </w:t>
            </w:r>
            <w:proofErr w:type="gramStart"/>
            <w:r w:rsidRPr="0023371D">
              <w:rPr>
                <w:rFonts w:ascii="Arial" w:hAnsi="Arial" w:cs="Arial"/>
                <w:b/>
                <w:bCs/>
                <w:color w:val="000000"/>
                <w:sz w:val="14"/>
                <w:szCs w:val="14"/>
              </w:rPr>
              <w:t>TIBIA  SET</w:t>
            </w:r>
            <w:proofErr w:type="gramEnd"/>
            <w:r w:rsidRPr="0023371D">
              <w:rPr>
                <w:rFonts w:ascii="Arial" w:hAnsi="Arial" w:cs="Arial"/>
                <w:b/>
                <w:bCs/>
                <w:color w:val="000000"/>
                <w:sz w:val="14"/>
                <w:szCs w:val="14"/>
              </w:rPr>
              <w:t xml:space="preserve">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5F9C588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BFE2F88"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3172361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05930235"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4146E69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7A19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692</w:t>
            </w:r>
          </w:p>
        </w:tc>
        <w:tc>
          <w:tcPr>
            <w:tcW w:w="0" w:type="auto"/>
            <w:tcBorders>
              <w:top w:val="nil"/>
              <w:left w:val="nil"/>
              <w:bottom w:val="single" w:sz="8" w:space="0" w:color="auto"/>
              <w:right w:val="single" w:sz="8" w:space="0" w:color="auto"/>
            </w:tcBorders>
            <w:shd w:val="clear" w:color="auto" w:fill="auto"/>
            <w:vAlign w:val="center"/>
            <w:hideMark/>
          </w:tcPr>
          <w:p w14:paraId="7532A47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SEMIARO </w:t>
            </w:r>
          </w:p>
        </w:tc>
        <w:tc>
          <w:tcPr>
            <w:tcW w:w="0" w:type="auto"/>
            <w:tcBorders>
              <w:top w:val="nil"/>
              <w:left w:val="nil"/>
              <w:bottom w:val="single" w:sz="8" w:space="0" w:color="auto"/>
              <w:right w:val="single" w:sz="8" w:space="0" w:color="auto"/>
            </w:tcBorders>
            <w:shd w:val="clear" w:color="auto" w:fill="auto"/>
            <w:noWrap/>
            <w:vAlign w:val="center"/>
            <w:hideMark/>
          </w:tcPr>
          <w:p w14:paraId="32DC41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6BDFE9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DCE87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CF99A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3496B3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0881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693</w:t>
            </w:r>
          </w:p>
        </w:tc>
        <w:tc>
          <w:tcPr>
            <w:tcW w:w="0" w:type="auto"/>
            <w:tcBorders>
              <w:top w:val="nil"/>
              <w:left w:val="nil"/>
              <w:bottom w:val="single" w:sz="8" w:space="0" w:color="auto"/>
              <w:right w:val="single" w:sz="8" w:space="0" w:color="auto"/>
            </w:tcBorders>
            <w:shd w:val="clear" w:color="auto" w:fill="auto"/>
            <w:vAlign w:val="center"/>
            <w:hideMark/>
          </w:tcPr>
          <w:p w14:paraId="59666F4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BRIDA RECTANGULAR PIN OLIVA </w:t>
            </w:r>
          </w:p>
        </w:tc>
        <w:tc>
          <w:tcPr>
            <w:tcW w:w="0" w:type="auto"/>
            <w:tcBorders>
              <w:top w:val="nil"/>
              <w:left w:val="nil"/>
              <w:bottom w:val="single" w:sz="8" w:space="0" w:color="auto"/>
              <w:right w:val="single" w:sz="8" w:space="0" w:color="auto"/>
            </w:tcBorders>
            <w:shd w:val="clear" w:color="auto" w:fill="auto"/>
            <w:noWrap/>
            <w:vAlign w:val="center"/>
            <w:hideMark/>
          </w:tcPr>
          <w:p w14:paraId="49C6D5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BFB39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E8DE7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AB077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A66AC8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A21B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694</w:t>
            </w:r>
          </w:p>
        </w:tc>
        <w:tc>
          <w:tcPr>
            <w:tcW w:w="0" w:type="auto"/>
            <w:tcBorders>
              <w:top w:val="nil"/>
              <w:left w:val="nil"/>
              <w:bottom w:val="single" w:sz="8" w:space="0" w:color="auto"/>
              <w:right w:val="single" w:sz="8" w:space="0" w:color="auto"/>
            </w:tcBorders>
            <w:shd w:val="clear" w:color="auto" w:fill="auto"/>
            <w:vAlign w:val="center"/>
            <w:hideMark/>
          </w:tcPr>
          <w:p w14:paraId="1FFD62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BRIDA RECTANGULAR ROTULA </w:t>
            </w:r>
          </w:p>
        </w:tc>
        <w:tc>
          <w:tcPr>
            <w:tcW w:w="0" w:type="auto"/>
            <w:tcBorders>
              <w:top w:val="nil"/>
              <w:left w:val="nil"/>
              <w:bottom w:val="single" w:sz="8" w:space="0" w:color="auto"/>
              <w:right w:val="single" w:sz="8" w:space="0" w:color="auto"/>
            </w:tcBorders>
            <w:shd w:val="clear" w:color="auto" w:fill="auto"/>
            <w:noWrap/>
            <w:vAlign w:val="center"/>
            <w:hideMark/>
          </w:tcPr>
          <w:p w14:paraId="56C76E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BD8429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7FCF4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3FE5F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2E2574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FF538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695</w:t>
            </w:r>
          </w:p>
        </w:tc>
        <w:tc>
          <w:tcPr>
            <w:tcW w:w="0" w:type="auto"/>
            <w:tcBorders>
              <w:top w:val="nil"/>
              <w:left w:val="nil"/>
              <w:bottom w:val="single" w:sz="8" w:space="0" w:color="auto"/>
              <w:right w:val="single" w:sz="8" w:space="0" w:color="auto"/>
            </w:tcBorders>
            <w:shd w:val="clear" w:color="auto" w:fill="auto"/>
            <w:vAlign w:val="center"/>
            <w:hideMark/>
          </w:tcPr>
          <w:p w14:paraId="3D75B90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RÓTULA TUBO A TUBO </w:t>
            </w:r>
          </w:p>
        </w:tc>
        <w:tc>
          <w:tcPr>
            <w:tcW w:w="0" w:type="auto"/>
            <w:tcBorders>
              <w:top w:val="nil"/>
              <w:left w:val="nil"/>
              <w:bottom w:val="single" w:sz="8" w:space="0" w:color="auto"/>
              <w:right w:val="single" w:sz="8" w:space="0" w:color="auto"/>
            </w:tcBorders>
            <w:shd w:val="clear" w:color="auto" w:fill="auto"/>
            <w:noWrap/>
            <w:vAlign w:val="center"/>
            <w:hideMark/>
          </w:tcPr>
          <w:p w14:paraId="6847FF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D305FB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D598F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595A1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EB99B1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03B5C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696</w:t>
            </w:r>
          </w:p>
        </w:tc>
        <w:tc>
          <w:tcPr>
            <w:tcW w:w="0" w:type="auto"/>
            <w:tcBorders>
              <w:top w:val="nil"/>
              <w:left w:val="nil"/>
              <w:bottom w:val="single" w:sz="8" w:space="0" w:color="auto"/>
              <w:right w:val="single" w:sz="8" w:space="0" w:color="auto"/>
            </w:tcBorders>
            <w:shd w:val="clear" w:color="auto" w:fill="auto"/>
            <w:vAlign w:val="center"/>
            <w:hideMark/>
          </w:tcPr>
          <w:p w14:paraId="5047DC2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TORRES PORTACLAVOS </w:t>
            </w:r>
          </w:p>
        </w:tc>
        <w:tc>
          <w:tcPr>
            <w:tcW w:w="0" w:type="auto"/>
            <w:tcBorders>
              <w:top w:val="nil"/>
              <w:left w:val="nil"/>
              <w:bottom w:val="single" w:sz="8" w:space="0" w:color="auto"/>
              <w:right w:val="single" w:sz="8" w:space="0" w:color="auto"/>
            </w:tcBorders>
            <w:shd w:val="clear" w:color="auto" w:fill="auto"/>
            <w:noWrap/>
            <w:vAlign w:val="center"/>
            <w:hideMark/>
          </w:tcPr>
          <w:p w14:paraId="6FD4C3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0633D4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31C10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1C7F2C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188911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7F1F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697</w:t>
            </w:r>
          </w:p>
        </w:tc>
        <w:tc>
          <w:tcPr>
            <w:tcW w:w="0" w:type="auto"/>
            <w:tcBorders>
              <w:top w:val="nil"/>
              <w:left w:val="nil"/>
              <w:bottom w:val="single" w:sz="8" w:space="0" w:color="auto"/>
              <w:right w:val="single" w:sz="8" w:space="0" w:color="auto"/>
            </w:tcBorders>
            <w:shd w:val="clear" w:color="auto" w:fill="auto"/>
            <w:vAlign w:val="center"/>
            <w:hideMark/>
          </w:tcPr>
          <w:p w14:paraId="54E7D45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VARILLA INOXIDABLE</w:t>
            </w:r>
          </w:p>
        </w:tc>
        <w:tc>
          <w:tcPr>
            <w:tcW w:w="0" w:type="auto"/>
            <w:tcBorders>
              <w:top w:val="nil"/>
              <w:left w:val="nil"/>
              <w:bottom w:val="single" w:sz="8" w:space="0" w:color="auto"/>
              <w:right w:val="single" w:sz="8" w:space="0" w:color="auto"/>
            </w:tcBorders>
            <w:shd w:val="clear" w:color="auto" w:fill="auto"/>
            <w:noWrap/>
            <w:vAlign w:val="center"/>
            <w:hideMark/>
          </w:tcPr>
          <w:p w14:paraId="5CCA67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BF714C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E62A4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F1DBC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E1494E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341E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698</w:t>
            </w:r>
          </w:p>
        </w:tc>
        <w:tc>
          <w:tcPr>
            <w:tcW w:w="0" w:type="auto"/>
            <w:tcBorders>
              <w:top w:val="nil"/>
              <w:left w:val="nil"/>
              <w:bottom w:val="single" w:sz="8" w:space="0" w:color="auto"/>
              <w:right w:val="single" w:sz="8" w:space="0" w:color="auto"/>
            </w:tcBorders>
            <w:shd w:val="clear" w:color="auto" w:fill="auto"/>
            <w:vAlign w:val="center"/>
            <w:hideMark/>
          </w:tcPr>
          <w:p w14:paraId="7D818AA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 DE SCHANZ DE 5.0</w:t>
            </w:r>
          </w:p>
        </w:tc>
        <w:tc>
          <w:tcPr>
            <w:tcW w:w="0" w:type="auto"/>
            <w:tcBorders>
              <w:top w:val="nil"/>
              <w:left w:val="nil"/>
              <w:bottom w:val="single" w:sz="8" w:space="0" w:color="auto"/>
              <w:right w:val="single" w:sz="8" w:space="0" w:color="auto"/>
            </w:tcBorders>
            <w:shd w:val="clear" w:color="auto" w:fill="auto"/>
            <w:noWrap/>
            <w:vAlign w:val="center"/>
            <w:hideMark/>
          </w:tcPr>
          <w:p w14:paraId="6DB117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DD3634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9488B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4D99D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790A0C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6A1C8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699</w:t>
            </w:r>
          </w:p>
        </w:tc>
        <w:tc>
          <w:tcPr>
            <w:tcW w:w="0" w:type="auto"/>
            <w:tcBorders>
              <w:top w:val="nil"/>
              <w:left w:val="nil"/>
              <w:bottom w:val="single" w:sz="8" w:space="0" w:color="auto"/>
              <w:right w:val="single" w:sz="8" w:space="0" w:color="auto"/>
            </w:tcBorders>
            <w:shd w:val="clear" w:color="auto" w:fill="auto"/>
            <w:vAlign w:val="center"/>
            <w:hideMark/>
          </w:tcPr>
          <w:p w14:paraId="77A2FFA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CON OLIVA</w:t>
            </w:r>
          </w:p>
        </w:tc>
        <w:tc>
          <w:tcPr>
            <w:tcW w:w="0" w:type="auto"/>
            <w:tcBorders>
              <w:top w:val="nil"/>
              <w:left w:val="nil"/>
              <w:bottom w:val="single" w:sz="8" w:space="0" w:color="auto"/>
              <w:right w:val="single" w:sz="8" w:space="0" w:color="auto"/>
            </w:tcBorders>
            <w:shd w:val="clear" w:color="auto" w:fill="auto"/>
            <w:noWrap/>
            <w:vAlign w:val="center"/>
            <w:hideMark/>
          </w:tcPr>
          <w:p w14:paraId="433592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3AE43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5149E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8CE09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A712B6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74B4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700</w:t>
            </w:r>
          </w:p>
        </w:tc>
        <w:tc>
          <w:tcPr>
            <w:tcW w:w="0" w:type="auto"/>
            <w:tcBorders>
              <w:top w:val="nil"/>
              <w:left w:val="nil"/>
              <w:bottom w:val="single" w:sz="8" w:space="0" w:color="auto"/>
              <w:right w:val="single" w:sz="8" w:space="0" w:color="auto"/>
            </w:tcBorders>
            <w:shd w:val="clear" w:color="auto" w:fill="auto"/>
            <w:vAlign w:val="center"/>
            <w:hideMark/>
          </w:tcPr>
          <w:p w14:paraId="5235EF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LLAVE MIXTA</w:t>
            </w:r>
          </w:p>
        </w:tc>
        <w:tc>
          <w:tcPr>
            <w:tcW w:w="0" w:type="auto"/>
            <w:tcBorders>
              <w:top w:val="nil"/>
              <w:left w:val="nil"/>
              <w:bottom w:val="single" w:sz="8" w:space="0" w:color="auto"/>
              <w:right w:val="single" w:sz="8" w:space="0" w:color="auto"/>
            </w:tcBorders>
            <w:shd w:val="clear" w:color="auto" w:fill="auto"/>
            <w:noWrap/>
            <w:vAlign w:val="center"/>
            <w:hideMark/>
          </w:tcPr>
          <w:p w14:paraId="7A2744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F70A8A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03E5C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925FC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B25BF7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9A43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701</w:t>
            </w:r>
          </w:p>
        </w:tc>
        <w:tc>
          <w:tcPr>
            <w:tcW w:w="0" w:type="auto"/>
            <w:tcBorders>
              <w:top w:val="nil"/>
              <w:left w:val="nil"/>
              <w:bottom w:val="single" w:sz="8" w:space="0" w:color="auto"/>
              <w:right w:val="single" w:sz="8" w:space="0" w:color="auto"/>
            </w:tcBorders>
            <w:shd w:val="clear" w:color="auto" w:fill="auto"/>
            <w:vAlign w:val="center"/>
            <w:hideMark/>
          </w:tcPr>
          <w:p w14:paraId="031BFA0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BRIDA RECTANGULAR SCHANZ</w:t>
            </w:r>
          </w:p>
        </w:tc>
        <w:tc>
          <w:tcPr>
            <w:tcW w:w="0" w:type="auto"/>
            <w:tcBorders>
              <w:top w:val="nil"/>
              <w:left w:val="nil"/>
              <w:bottom w:val="single" w:sz="8" w:space="0" w:color="auto"/>
              <w:right w:val="single" w:sz="8" w:space="0" w:color="auto"/>
            </w:tcBorders>
            <w:shd w:val="clear" w:color="auto" w:fill="auto"/>
            <w:noWrap/>
            <w:vAlign w:val="center"/>
            <w:hideMark/>
          </w:tcPr>
          <w:p w14:paraId="63540D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A88670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E4952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3B332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3F177B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2F65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702</w:t>
            </w:r>
          </w:p>
        </w:tc>
        <w:tc>
          <w:tcPr>
            <w:tcW w:w="0" w:type="auto"/>
            <w:tcBorders>
              <w:top w:val="nil"/>
              <w:left w:val="nil"/>
              <w:bottom w:val="single" w:sz="8" w:space="0" w:color="auto"/>
              <w:right w:val="single" w:sz="8" w:space="0" w:color="auto"/>
            </w:tcBorders>
            <w:shd w:val="clear" w:color="auto" w:fill="auto"/>
            <w:vAlign w:val="center"/>
            <w:hideMark/>
          </w:tcPr>
          <w:p w14:paraId="7F48DEC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CONECTOR ARO  </w:t>
            </w:r>
          </w:p>
        </w:tc>
        <w:tc>
          <w:tcPr>
            <w:tcW w:w="0" w:type="auto"/>
            <w:tcBorders>
              <w:top w:val="nil"/>
              <w:left w:val="nil"/>
              <w:bottom w:val="single" w:sz="8" w:space="0" w:color="auto"/>
              <w:right w:val="single" w:sz="8" w:space="0" w:color="auto"/>
            </w:tcBorders>
            <w:shd w:val="clear" w:color="auto" w:fill="auto"/>
            <w:noWrap/>
            <w:vAlign w:val="center"/>
            <w:hideMark/>
          </w:tcPr>
          <w:p w14:paraId="2997BFC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DA416F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12095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FD92B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494417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18A01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703</w:t>
            </w:r>
          </w:p>
        </w:tc>
        <w:tc>
          <w:tcPr>
            <w:tcW w:w="0" w:type="auto"/>
            <w:tcBorders>
              <w:top w:val="nil"/>
              <w:left w:val="nil"/>
              <w:bottom w:val="single" w:sz="8" w:space="0" w:color="auto"/>
              <w:right w:val="single" w:sz="8" w:space="0" w:color="auto"/>
            </w:tcBorders>
            <w:shd w:val="clear" w:color="auto" w:fill="auto"/>
            <w:vAlign w:val="center"/>
            <w:hideMark/>
          </w:tcPr>
          <w:p w14:paraId="6662555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STEIMAN DE 300 MM </w:t>
            </w:r>
          </w:p>
        </w:tc>
        <w:tc>
          <w:tcPr>
            <w:tcW w:w="0" w:type="auto"/>
            <w:tcBorders>
              <w:top w:val="nil"/>
              <w:left w:val="nil"/>
              <w:bottom w:val="single" w:sz="8" w:space="0" w:color="auto"/>
              <w:right w:val="single" w:sz="8" w:space="0" w:color="auto"/>
            </w:tcBorders>
            <w:shd w:val="clear" w:color="auto" w:fill="auto"/>
            <w:noWrap/>
            <w:vAlign w:val="center"/>
            <w:hideMark/>
          </w:tcPr>
          <w:p w14:paraId="657123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058B7E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92F66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0381B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4B6C6A7"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769F5E8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5AFAFA3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FIJADOR TIPO ILIZAROV SET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695F378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4E2EEF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10F581C6"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58043D3"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0F5F7D0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EFB5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704</w:t>
            </w:r>
          </w:p>
        </w:tc>
        <w:tc>
          <w:tcPr>
            <w:tcW w:w="0" w:type="auto"/>
            <w:tcBorders>
              <w:top w:val="nil"/>
              <w:left w:val="nil"/>
              <w:bottom w:val="single" w:sz="8" w:space="0" w:color="auto"/>
              <w:right w:val="single" w:sz="8" w:space="0" w:color="auto"/>
            </w:tcBorders>
            <w:shd w:val="clear" w:color="auto" w:fill="auto"/>
            <w:vAlign w:val="center"/>
            <w:hideMark/>
          </w:tcPr>
          <w:p w14:paraId="011AADB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SEMIAROS</w:t>
            </w:r>
          </w:p>
        </w:tc>
        <w:tc>
          <w:tcPr>
            <w:tcW w:w="0" w:type="auto"/>
            <w:tcBorders>
              <w:top w:val="nil"/>
              <w:left w:val="nil"/>
              <w:bottom w:val="single" w:sz="8" w:space="0" w:color="auto"/>
              <w:right w:val="single" w:sz="8" w:space="0" w:color="auto"/>
            </w:tcBorders>
            <w:shd w:val="clear" w:color="auto" w:fill="auto"/>
            <w:noWrap/>
            <w:vAlign w:val="center"/>
            <w:hideMark/>
          </w:tcPr>
          <w:p w14:paraId="7786C1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7AC210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7BC94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E6A54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CF059D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D4BF5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705</w:t>
            </w:r>
          </w:p>
        </w:tc>
        <w:tc>
          <w:tcPr>
            <w:tcW w:w="0" w:type="auto"/>
            <w:tcBorders>
              <w:top w:val="nil"/>
              <w:left w:val="nil"/>
              <w:bottom w:val="single" w:sz="8" w:space="0" w:color="auto"/>
              <w:right w:val="single" w:sz="8" w:space="0" w:color="auto"/>
            </w:tcBorders>
            <w:shd w:val="clear" w:color="auto" w:fill="auto"/>
            <w:vAlign w:val="center"/>
            <w:hideMark/>
          </w:tcPr>
          <w:p w14:paraId="461D6F1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BULON ACANALADO </w:t>
            </w:r>
          </w:p>
        </w:tc>
        <w:tc>
          <w:tcPr>
            <w:tcW w:w="0" w:type="auto"/>
            <w:tcBorders>
              <w:top w:val="nil"/>
              <w:left w:val="nil"/>
              <w:bottom w:val="single" w:sz="8" w:space="0" w:color="auto"/>
              <w:right w:val="single" w:sz="8" w:space="0" w:color="auto"/>
            </w:tcBorders>
            <w:shd w:val="clear" w:color="auto" w:fill="auto"/>
            <w:noWrap/>
            <w:vAlign w:val="center"/>
            <w:hideMark/>
          </w:tcPr>
          <w:p w14:paraId="723B1B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A255C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C2871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C5739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5D38B4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B2B1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706</w:t>
            </w:r>
          </w:p>
        </w:tc>
        <w:tc>
          <w:tcPr>
            <w:tcW w:w="0" w:type="auto"/>
            <w:tcBorders>
              <w:top w:val="nil"/>
              <w:left w:val="nil"/>
              <w:bottom w:val="single" w:sz="8" w:space="0" w:color="auto"/>
              <w:right w:val="single" w:sz="8" w:space="0" w:color="auto"/>
            </w:tcBorders>
            <w:shd w:val="clear" w:color="auto" w:fill="auto"/>
            <w:vAlign w:val="center"/>
            <w:hideMark/>
          </w:tcPr>
          <w:p w14:paraId="1157BC6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VARILLA INOXIDABLE ROSCADA </w:t>
            </w:r>
          </w:p>
        </w:tc>
        <w:tc>
          <w:tcPr>
            <w:tcW w:w="0" w:type="auto"/>
            <w:tcBorders>
              <w:top w:val="nil"/>
              <w:left w:val="nil"/>
              <w:bottom w:val="single" w:sz="8" w:space="0" w:color="auto"/>
              <w:right w:val="single" w:sz="8" w:space="0" w:color="auto"/>
            </w:tcBorders>
            <w:shd w:val="clear" w:color="auto" w:fill="auto"/>
            <w:noWrap/>
            <w:vAlign w:val="center"/>
            <w:hideMark/>
          </w:tcPr>
          <w:p w14:paraId="6DE475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07A53B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EA10B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8FD46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3D6701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929D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707</w:t>
            </w:r>
          </w:p>
        </w:tc>
        <w:tc>
          <w:tcPr>
            <w:tcW w:w="0" w:type="auto"/>
            <w:tcBorders>
              <w:top w:val="nil"/>
              <w:left w:val="nil"/>
              <w:bottom w:val="single" w:sz="8" w:space="0" w:color="auto"/>
              <w:right w:val="single" w:sz="8" w:space="0" w:color="auto"/>
            </w:tcBorders>
            <w:shd w:val="clear" w:color="auto" w:fill="auto"/>
            <w:vAlign w:val="center"/>
            <w:hideMark/>
          </w:tcPr>
          <w:p w14:paraId="06B5C8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CON OLIVA DE 1.8 MM</w:t>
            </w:r>
          </w:p>
        </w:tc>
        <w:tc>
          <w:tcPr>
            <w:tcW w:w="0" w:type="auto"/>
            <w:tcBorders>
              <w:top w:val="nil"/>
              <w:left w:val="nil"/>
              <w:bottom w:val="single" w:sz="8" w:space="0" w:color="auto"/>
              <w:right w:val="single" w:sz="8" w:space="0" w:color="auto"/>
            </w:tcBorders>
            <w:shd w:val="clear" w:color="auto" w:fill="auto"/>
            <w:noWrap/>
            <w:vAlign w:val="center"/>
            <w:hideMark/>
          </w:tcPr>
          <w:p w14:paraId="06DA04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4F379A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8EFD1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8F69B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593E64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496CC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708</w:t>
            </w:r>
          </w:p>
        </w:tc>
        <w:tc>
          <w:tcPr>
            <w:tcW w:w="0" w:type="auto"/>
            <w:tcBorders>
              <w:top w:val="nil"/>
              <w:left w:val="nil"/>
              <w:bottom w:val="single" w:sz="8" w:space="0" w:color="auto"/>
              <w:right w:val="single" w:sz="8" w:space="0" w:color="auto"/>
            </w:tcBorders>
            <w:shd w:val="clear" w:color="auto" w:fill="auto"/>
            <w:vAlign w:val="center"/>
            <w:hideMark/>
          </w:tcPr>
          <w:p w14:paraId="08262E9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DE STEIMMAN </w:t>
            </w:r>
          </w:p>
        </w:tc>
        <w:tc>
          <w:tcPr>
            <w:tcW w:w="0" w:type="auto"/>
            <w:tcBorders>
              <w:top w:val="nil"/>
              <w:left w:val="nil"/>
              <w:bottom w:val="single" w:sz="8" w:space="0" w:color="auto"/>
              <w:right w:val="single" w:sz="8" w:space="0" w:color="auto"/>
            </w:tcBorders>
            <w:shd w:val="clear" w:color="auto" w:fill="auto"/>
            <w:noWrap/>
            <w:vAlign w:val="center"/>
            <w:hideMark/>
          </w:tcPr>
          <w:p w14:paraId="3BD6C0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894B6C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35E55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ACE32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B6E0C6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F5FC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709</w:t>
            </w:r>
          </w:p>
        </w:tc>
        <w:tc>
          <w:tcPr>
            <w:tcW w:w="0" w:type="auto"/>
            <w:tcBorders>
              <w:top w:val="nil"/>
              <w:left w:val="nil"/>
              <w:bottom w:val="single" w:sz="8" w:space="0" w:color="auto"/>
              <w:right w:val="single" w:sz="8" w:space="0" w:color="auto"/>
            </w:tcBorders>
            <w:shd w:val="clear" w:color="auto" w:fill="auto"/>
            <w:vAlign w:val="center"/>
            <w:hideMark/>
          </w:tcPr>
          <w:p w14:paraId="68EFF12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CONEXION </w:t>
            </w:r>
          </w:p>
        </w:tc>
        <w:tc>
          <w:tcPr>
            <w:tcW w:w="0" w:type="auto"/>
            <w:tcBorders>
              <w:top w:val="nil"/>
              <w:left w:val="nil"/>
              <w:bottom w:val="single" w:sz="8" w:space="0" w:color="auto"/>
              <w:right w:val="single" w:sz="8" w:space="0" w:color="auto"/>
            </w:tcBorders>
            <w:shd w:val="clear" w:color="auto" w:fill="auto"/>
            <w:noWrap/>
            <w:vAlign w:val="center"/>
            <w:hideMark/>
          </w:tcPr>
          <w:p w14:paraId="580262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91FD9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BB68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DB3F29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FEFA6A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DFAA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710</w:t>
            </w:r>
          </w:p>
        </w:tc>
        <w:tc>
          <w:tcPr>
            <w:tcW w:w="0" w:type="auto"/>
            <w:tcBorders>
              <w:top w:val="nil"/>
              <w:left w:val="nil"/>
              <w:bottom w:val="single" w:sz="8" w:space="0" w:color="auto"/>
              <w:right w:val="single" w:sz="8" w:space="0" w:color="auto"/>
            </w:tcBorders>
            <w:shd w:val="clear" w:color="auto" w:fill="auto"/>
            <w:vAlign w:val="center"/>
            <w:hideMark/>
          </w:tcPr>
          <w:p w14:paraId="2AA3C36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TUERCA</w:t>
            </w:r>
          </w:p>
        </w:tc>
        <w:tc>
          <w:tcPr>
            <w:tcW w:w="0" w:type="auto"/>
            <w:tcBorders>
              <w:top w:val="nil"/>
              <w:left w:val="nil"/>
              <w:bottom w:val="single" w:sz="8" w:space="0" w:color="auto"/>
              <w:right w:val="single" w:sz="8" w:space="0" w:color="auto"/>
            </w:tcBorders>
            <w:shd w:val="clear" w:color="auto" w:fill="auto"/>
            <w:noWrap/>
            <w:vAlign w:val="center"/>
            <w:hideMark/>
          </w:tcPr>
          <w:p w14:paraId="678D34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F19195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EE060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6947A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2C6537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7D9BA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711</w:t>
            </w:r>
          </w:p>
        </w:tc>
        <w:tc>
          <w:tcPr>
            <w:tcW w:w="0" w:type="auto"/>
            <w:tcBorders>
              <w:top w:val="nil"/>
              <w:left w:val="nil"/>
              <w:bottom w:val="single" w:sz="8" w:space="0" w:color="auto"/>
              <w:right w:val="single" w:sz="8" w:space="0" w:color="auto"/>
            </w:tcBorders>
            <w:shd w:val="clear" w:color="auto" w:fill="auto"/>
            <w:vAlign w:val="center"/>
            <w:hideMark/>
          </w:tcPr>
          <w:p w14:paraId="26D3915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ARANDELA </w:t>
            </w:r>
          </w:p>
        </w:tc>
        <w:tc>
          <w:tcPr>
            <w:tcW w:w="0" w:type="auto"/>
            <w:tcBorders>
              <w:top w:val="nil"/>
              <w:left w:val="nil"/>
              <w:bottom w:val="single" w:sz="8" w:space="0" w:color="auto"/>
              <w:right w:val="single" w:sz="8" w:space="0" w:color="auto"/>
            </w:tcBorders>
            <w:shd w:val="clear" w:color="auto" w:fill="auto"/>
            <w:noWrap/>
            <w:vAlign w:val="center"/>
            <w:hideMark/>
          </w:tcPr>
          <w:p w14:paraId="1D7AB6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7BFEEE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3D1A1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1FB09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52875D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D7CE8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712</w:t>
            </w:r>
          </w:p>
        </w:tc>
        <w:tc>
          <w:tcPr>
            <w:tcW w:w="0" w:type="auto"/>
            <w:tcBorders>
              <w:top w:val="nil"/>
              <w:left w:val="nil"/>
              <w:bottom w:val="single" w:sz="8" w:space="0" w:color="auto"/>
              <w:right w:val="single" w:sz="8" w:space="0" w:color="auto"/>
            </w:tcBorders>
            <w:shd w:val="clear" w:color="auto" w:fill="auto"/>
            <w:vAlign w:val="center"/>
            <w:hideMark/>
          </w:tcPr>
          <w:p w14:paraId="2BED828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BANDERIN MACHO </w:t>
            </w:r>
          </w:p>
        </w:tc>
        <w:tc>
          <w:tcPr>
            <w:tcW w:w="0" w:type="auto"/>
            <w:tcBorders>
              <w:top w:val="nil"/>
              <w:left w:val="nil"/>
              <w:bottom w:val="single" w:sz="8" w:space="0" w:color="auto"/>
              <w:right w:val="single" w:sz="8" w:space="0" w:color="auto"/>
            </w:tcBorders>
            <w:shd w:val="clear" w:color="auto" w:fill="auto"/>
            <w:noWrap/>
            <w:vAlign w:val="center"/>
            <w:hideMark/>
          </w:tcPr>
          <w:p w14:paraId="51B542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1BA3BA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8E6EC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3D63C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81D2DA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3DC9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713</w:t>
            </w:r>
          </w:p>
        </w:tc>
        <w:tc>
          <w:tcPr>
            <w:tcW w:w="0" w:type="auto"/>
            <w:tcBorders>
              <w:top w:val="nil"/>
              <w:left w:val="nil"/>
              <w:bottom w:val="single" w:sz="8" w:space="0" w:color="auto"/>
              <w:right w:val="single" w:sz="8" w:space="0" w:color="auto"/>
            </w:tcBorders>
            <w:shd w:val="clear" w:color="auto" w:fill="auto"/>
            <w:vAlign w:val="center"/>
            <w:hideMark/>
          </w:tcPr>
          <w:p w14:paraId="4956993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BANDERIN HEMBRA </w:t>
            </w:r>
          </w:p>
        </w:tc>
        <w:tc>
          <w:tcPr>
            <w:tcW w:w="0" w:type="auto"/>
            <w:tcBorders>
              <w:top w:val="nil"/>
              <w:left w:val="nil"/>
              <w:bottom w:val="single" w:sz="8" w:space="0" w:color="auto"/>
              <w:right w:val="single" w:sz="8" w:space="0" w:color="auto"/>
            </w:tcBorders>
            <w:shd w:val="clear" w:color="auto" w:fill="auto"/>
            <w:noWrap/>
            <w:vAlign w:val="center"/>
            <w:hideMark/>
          </w:tcPr>
          <w:p w14:paraId="1A40B4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F4F592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1C3AE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0DAFC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E69A1A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6E0B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714</w:t>
            </w:r>
          </w:p>
        </w:tc>
        <w:tc>
          <w:tcPr>
            <w:tcW w:w="0" w:type="auto"/>
            <w:tcBorders>
              <w:top w:val="nil"/>
              <w:left w:val="nil"/>
              <w:bottom w:val="single" w:sz="8" w:space="0" w:color="auto"/>
              <w:right w:val="single" w:sz="8" w:space="0" w:color="auto"/>
            </w:tcBorders>
            <w:shd w:val="clear" w:color="auto" w:fill="auto"/>
            <w:vAlign w:val="center"/>
            <w:hideMark/>
          </w:tcPr>
          <w:p w14:paraId="02B497C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BARRA TELESCÓPICA CORTA </w:t>
            </w:r>
          </w:p>
        </w:tc>
        <w:tc>
          <w:tcPr>
            <w:tcW w:w="0" w:type="auto"/>
            <w:tcBorders>
              <w:top w:val="nil"/>
              <w:left w:val="nil"/>
              <w:bottom w:val="single" w:sz="8" w:space="0" w:color="auto"/>
              <w:right w:val="single" w:sz="8" w:space="0" w:color="auto"/>
            </w:tcBorders>
            <w:shd w:val="clear" w:color="auto" w:fill="auto"/>
            <w:noWrap/>
            <w:vAlign w:val="center"/>
            <w:hideMark/>
          </w:tcPr>
          <w:p w14:paraId="652FDB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815E2A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A413C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988D1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EF7374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56BEF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715</w:t>
            </w:r>
          </w:p>
        </w:tc>
        <w:tc>
          <w:tcPr>
            <w:tcW w:w="0" w:type="auto"/>
            <w:tcBorders>
              <w:top w:val="nil"/>
              <w:left w:val="nil"/>
              <w:bottom w:val="single" w:sz="8" w:space="0" w:color="auto"/>
              <w:right w:val="single" w:sz="8" w:space="0" w:color="auto"/>
            </w:tcBorders>
            <w:shd w:val="clear" w:color="auto" w:fill="auto"/>
            <w:vAlign w:val="center"/>
            <w:hideMark/>
          </w:tcPr>
          <w:p w14:paraId="18D7399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ARO EN U FIBRA DE CARBONO </w:t>
            </w:r>
          </w:p>
        </w:tc>
        <w:tc>
          <w:tcPr>
            <w:tcW w:w="0" w:type="auto"/>
            <w:tcBorders>
              <w:top w:val="nil"/>
              <w:left w:val="nil"/>
              <w:bottom w:val="single" w:sz="8" w:space="0" w:color="auto"/>
              <w:right w:val="single" w:sz="8" w:space="0" w:color="auto"/>
            </w:tcBorders>
            <w:shd w:val="clear" w:color="auto" w:fill="auto"/>
            <w:noWrap/>
            <w:vAlign w:val="center"/>
            <w:hideMark/>
          </w:tcPr>
          <w:p w14:paraId="13C8F2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F10DAB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A44CB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20E4D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7802C8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10D4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716</w:t>
            </w:r>
          </w:p>
        </w:tc>
        <w:tc>
          <w:tcPr>
            <w:tcW w:w="0" w:type="auto"/>
            <w:tcBorders>
              <w:top w:val="nil"/>
              <w:left w:val="nil"/>
              <w:bottom w:val="single" w:sz="8" w:space="0" w:color="auto"/>
              <w:right w:val="single" w:sz="8" w:space="0" w:color="auto"/>
            </w:tcBorders>
            <w:shd w:val="clear" w:color="auto" w:fill="auto"/>
            <w:vAlign w:val="center"/>
            <w:hideMark/>
          </w:tcPr>
          <w:p w14:paraId="59A392B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CLAMP MÚLTIPLES PINES </w:t>
            </w:r>
          </w:p>
        </w:tc>
        <w:tc>
          <w:tcPr>
            <w:tcW w:w="0" w:type="auto"/>
            <w:tcBorders>
              <w:top w:val="nil"/>
              <w:left w:val="nil"/>
              <w:bottom w:val="single" w:sz="8" w:space="0" w:color="auto"/>
              <w:right w:val="single" w:sz="8" w:space="0" w:color="auto"/>
            </w:tcBorders>
            <w:shd w:val="clear" w:color="auto" w:fill="auto"/>
            <w:noWrap/>
            <w:vAlign w:val="center"/>
            <w:hideMark/>
          </w:tcPr>
          <w:p w14:paraId="734180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2F25E2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12572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A574D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490D73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3826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717</w:t>
            </w:r>
          </w:p>
        </w:tc>
        <w:tc>
          <w:tcPr>
            <w:tcW w:w="0" w:type="auto"/>
            <w:tcBorders>
              <w:top w:val="nil"/>
              <w:left w:val="nil"/>
              <w:bottom w:val="single" w:sz="8" w:space="0" w:color="auto"/>
              <w:right w:val="single" w:sz="8" w:space="0" w:color="auto"/>
            </w:tcBorders>
            <w:shd w:val="clear" w:color="auto" w:fill="auto"/>
            <w:vAlign w:val="center"/>
            <w:hideMark/>
          </w:tcPr>
          <w:p w14:paraId="343873A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LLAVE MIXTA</w:t>
            </w:r>
          </w:p>
        </w:tc>
        <w:tc>
          <w:tcPr>
            <w:tcW w:w="0" w:type="auto"/>
            <w:tcBorders>
              <w:top w:val="nil"/>
              <w:left w:val="nil"/>
              <w:bottom w:val="single" w:sz="8" w:space="0" w:color="auto"/>
              <w:right w:val="single" w:sz="8" w:space="0" w:color="auto"/>
            </w:tcBorders>
            <w:shd w:val="clear" w:color="auto" w:fill="auto"/>
            <w:noWrap/>
            <w:vAlign w:val="center"/>
            <w:hideMark/>
          </w:tcPr>
          <w:p w14:paraId="74B9DF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CD96A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1919D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02695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0C6AD6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39E6A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718</w:t>
            </w:r>
          </w:p>
        </w:tc>
        <w:tc>
          <w:tcPr>
            <w:tcW w:w="0" w:type="auto"/>
            <w:tcBorders>
              <w:top w:val="nil"/>
              <w:left w:val="nil"/>
              <w:bottom w:val="single" w:sz="8" w:space="0" w:color="auto"/>
              <w:right w:val="single" w:sz="8" w:space="0" w:color="auto"/>
            </w:tcBorders>
            <w:shd w:val="clear" w:color="auto" w:fill="auto"/>
            <w:vAlign w:val="center"/>
            <w:hideMark/>
          </w:tcPr>
          <w:p w14:paraId="7F5B061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CHARNELA </w:t>
            </w:r>
          </w:p>
        </w:tc>
        <w:tc>
          <w:tcPr>
            <w:tcW w:w="0" w:type="auto"/>
            <w:tcBorders>
              <w:top w:val="nil"/>
              <w:left w:val="nil"/>
              <w:bottom w:val="single" w:sz="8" w:space="0" w:color="auto"/>
              <w:right w:val="single" w:sz="8" w:space="0" w:color="auto"/>
            </w:tcBorders>
            <w:shd w:val="clear" w:color="auto" w:fill="auto"/>
            <w:noWrap/>
            <w:vAlign w:val="center"/>
            <w:hideMark/>
          </w:tcPr>
          <w:p w14:paraId="6204F1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2B84D8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83A33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19470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047FF4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0F775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719</w:t>
            </w:r>
          </w:p>
        </w:tc>
        <w:tc>
          <w:tcPr>
            <w:tcW w:w="0" w:type="auto"/>
            <w:tcBorders>
              <w:top w:val="nil"/>
              <w:left w:val="nil"/>
              <w:bottom w:val="single" w:sz="8" w:space="0" w:color="auto"/>
              <w:right w:val="single" w:sz="8" w:space="0" w:color="auto"/>
            </w:tcBorders>
            <w:shd w:val="clear" w:color="auto" w:fill="auto"/>
            <w:vAlign w:val="center"/>
            <w:hideMark/>
          </w:tcPr>
          <w:p w14:paraId="5055409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DE CONEXION </w:t>
            </w:r>
          </w:p>
        </w:tc>
        <w:tc>
          <w:tcPr>
            <w:tcW w:w="0" w:type="auto"/>
            <w:tcBorders>
              <w:top w:val="nil"/>
              <w:left w:val="nil"/>
              <w:bottom w:val="single" w:sz="8" w:space="0" w:color="auto"/>
              <w:right w:val="single" w:sz="8" w:space="0" w:color="auto"/>
            </w:tcBorders>
            <w:shd w:val="clear" w:color="auto" w:fill="auto"/>
            <w:noWrap/>
            <w:vAlign w:val="center"/>
            <w:hideMark/>
          </w:tcPr>
          <w:p w14:paraId="719CA7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1DCF72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024AD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FDF25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41885DF"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51A102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63EB7B1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FIJADORES EN T PARA TIBIA</w:t>
            </w:r>
          </w:p>
        </w:tc>
        <w:tc>
          <w:tcPr>
            <w:tcW w:w="0" w:type="auto"/>
            <w:tcBorders>
              <w:top w:val="nil"/>
              <w:left w:val="nil"/>
              <w:bottom w:val="single" w:sz="8" w:space="0" w:color="auto"/>
              <w:right w:val="single" w:sz="8" w:space="0" w:color="auto"/>
            </w:tcBorders>
            <w:shd w:val="clear" w:color="000000" w:fill="D9D9D9"/>
            <w:noWrap/>
            <w:vAlign w:val="center"/>
            <w:hideMark/>
          </w:tcPr>
          <w:p w14:paraId="5BDD2A8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EB50702"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11DAB7A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0EC3AEE0"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EDBD2F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BD45B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720</w:t>
            </w:r>
          </w:p>
        </w:tc>
        <w:tc>
          <w:tcPr>
            <w:tcW w:w="0" w:type="auto"/>
            <w:tcBorders>
              <w:top w:val="nil"/>
              <w:left w:val="nil"/>
              <w:bottom w:val="single" w:sz="8" w:space="0" w:color="auto"/>
              <w:right w:val="single" w:sz="8" w:space="0" w:color="auto"/>
            </w:tcBorders>
            <w:shd w:val="clear" w:color="auto" w:fill="auto"/>
            <w:vAlign w:val="center"/>
            <w:hideMark/>
          </w:tcPr>
          <w:p w14:paraId="5CD4C1F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TORRES PORTACLAVOS </w:t>
            </w:r>
          </w:p>
        </w:tc>
        <w:tc>
          <w:tcPr>
            <w:tcW w:w="0" w:type="auto"/>
            <w:tcBorders>
              <w:top w:val="nil"/>
              <w:left w:val="nil"/>
              <w:bottom w:val="single" w:sz="8" w:space="0" w:color="auto"/>
              <w:right w:val="single" w:sz="8" w:space="0" w:color="auto"/>
            </w:tcBorders>
            <w:shd w:val="clear" w:color="auto" w:fill="auto"/>
            <w:noWrap/>
            <w:vAlign w:val="center"/>
            <w:hideMark/>
          </w:tcPr>
          <w:p w14:paraId="6921FF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859FBE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22341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347E3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7B819C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39EB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721</w:t>
            </w:r>
          </w:p>
        </w:tc>
        <w:tc>
          <w:tcPr>
            <w:tcW w:w="0" w:type="auto"/>
            <w:tcBorders>
              <w:top w:val="nil"/>
              <w:left w:val="nil"/>
              <w:bottom w:val="single" w:sz="8" w:space="0" w:color="auto"/>
              <w:right w:val="single" w:sz="8" w:space="0" w:color="auto"/>
            </w:tcBorders>
            <w:shd w:val="clear" w:color="auto" w:fill="auto"/>
            <w:vAlign w:val="center"/>
            <w:hideMark/>
          </w:tcPr>
          <w:p w14:paraId="43182B0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 DE SCHANZ DE 5.0MM</w:t>
            </w:r>
          </w:p>
        </w:tc>
        <w:tc>
          <w:tcPr>
            <w:tcW w:w="0" w:type="auto"/>
            <w:tcBorders>
              <w:top w:val="nil"/>
              <w:left w:val="nil"/>
              <w:bottom w:val="single" w:sz="8" w:space="0" w:color="auto"/>
              <w:right w:val="single" w:sz="8" w:space="0" w:color="auto"/>
            </w:tcBorders>
            <w:shd w:val="clear" w:color="auto" w:fill="auto"/>
            <w:noWrap/>
            <w:vAlign w:val="center"/>
            <w:hideMark/>
          </w:tcPr>
          <w:p w14:paraId="1136B8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B43947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A4AE4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BF4B4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5C6409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C163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722</w:t>
            </w:r>
          </w:p>
        </w:tc>
        <w:tc>
          <w:tcPr>
            <w:tcW w:w="0" w:type="auto"/>
            <w:tcBorders>
              <w:top w:val="nil"/>
              <w:left w:val="nil"/>
              <w:bottom w:val="single" w:sz="8" w:space="0" w:color="auto"/>
              <w:right w:val="single" w:sz="8" w:space="0" w:color="auto"/>
            </w:tcBorders>
            <w:shd w:val="clear" w:color="auto" w:fill="auto"/>
            <w:vAlign w:val="center"/>
            <w:hideMark/>
          </w:tcPr>
          <w:p w14:paraId="021D682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VARILLA DE ACERO </w:t>
            </w:r>
          </w:p>
        </w:tc>
        <w:tc>
          <w:tcPr>
            <w:tcW w:w="0" w:type="auto"/>
            <w:tcBorders>
              <w:top w:val="nil"/>
              <w:left w:val="nil"/>
              <w:bottom w:val="single" w:sz="8" w:space="0" w:color="auto"/>
              <w:right w:val="single" w:sz="8" w:space="0" w:color="auto"/>
            </w:tcBorders>
            <w:shd w:val="clear" w:color="auto" w:fill="auto"/>
            <w:noWrap/>
            <w:vAlign w:val="center"/>
            <w:hideMark/>
          </w:tcPr>
          <w:p w14:paraId="3D31E6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E70349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9F82B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658C5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1CD973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A9EB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723</w:t>
            </w:r>
          </w:p>
        </w:tc>
        <w:tc>
          <w:tcPr>
            <w:tcW w:w="0" w:type="auto"/>
            <w:tcBorders>
              <w:top w:val="nil"/>
              <w:left w:val="nil"/>
              <w:bottom w:val="single" w:sz="8" w:space="0" w:color="auto"/>
              <w:right w:val="single" w:sz="8" w:space="0" w:color="auto"/>
            </w:tcBorders>
            <w:shd w:val="clear" w:color="auto" w:fill="auto"/>
            <w:vAlign w:val="center"/>
            <w:hideMark/>
          </w:tcPr>
          <w:p w14:paraId="4EAE22E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LLAVE MIXTA</w:t>
            </w:r>
          </w:p>
        </w:tc>
        <w:tc>
          <w:tcPr>
            <w:tcW w:w="0" w:type="auto"/>
            <w:tcBorders>
              <w:top w:val="nil"/>
              <w:left w:val="nil"/>
              <w:bottom w:val="single" w:sz="8" w:space="0" w:color="auto"/>
              <w:right w:val="single" w:sz="8" w:space="0" w:color="auto"/>
            </w:tcBorders>
            <w:shd w:val="clear" w:color="auto" w:fill="auto"/>
            <w:noWrap/>
            <w:vAlign w:val="center"/>
            <w:hideMark/>
          </w:tcPr>
          <w:p w14:paraId="097D26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136D8E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2C7C3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A764A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D9E35C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72DE6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724</w:t>
            </w:r>
          </w:p>
        </w:tc>
        <w:tc>
          <w:tcPr>
            <w:tcW w:w="0" w:type="auto"/>
            <w:tcBorders>
              <w:top w:val="nil"/>
              <w:left w:val="nil"/>
              <w:bottom w:val="single" w:sz="8" w:space="0" w:color="auto"/>
              <w:right w:val="single" w:sz="8" w:space="0" w:color="auto"/>
            </w:tcBorders>
            <w:shd w:val="clear" w:color="auto" w:fill="auto"/>
            <w:vAlign w:val="center"/>
            <w:hideMark/>
          </w:tcPr>
          <w:p w14:paraId="56F382F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DISPOSITIVO EN T</w:t>
            </w:r>
          </w:p>
        </w:tc>
        <w:tc>
          <w:tcPr>
            <w:tcW w:w="0" w:type="auto"/>
            <w:tcBorders>
              <w:top w:val="nil"/>
              <w:left w:val="nil"/>
              <w:bottom w:val="single" w:sz="8" w:space="0" w:color="auto"/>
              <w:right w:val="single" w:sz="8" w:space="0" w:color="auto"/>
            </w:tcBorders>
            <w:shd w:val="clear" w:color="auto" w:fill="auto"/>
            <w:noWrap/>
            <w:vAlign w:val="center"/>
            <w:hideMark/>
          </w:tcPr>
          <w:p w14:paraId="56F36D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3B073C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573D2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D1545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4681DF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982AD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725</w:t>
            </w:r>
          </w:p>
        </w:tc>
        <w:tc>
          <w:tcPr>
            <w:tcW w:w="0" w:type="auto"/>
            <w:tcBorders>
              <w:top w:val="nil"/>
              <w:left w:val="nil"/>
              <w:bottom w:val="single" w:sz="8" w:space="0" w:color="auto"/>
              <w:right w:val="single" w:sz="8" w:space="0" w:color="auto"/>
            </w:tcBorders>
            <w:shd w:val="clear" w:color="auto" w:fill="auto"/>
            <w:vAlign w:val="center"/>
            <w:hideMark/>
          </w:tcPr>
          <w:p w14:paraId="4557164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RÓTULA TUBO A TUBO </w:t>
            </w:r>
          </w:p>
        </w:tc>
        <w:tc>
          <w:tcPr>
            <w:tcW w:w="0" w:type="auto"/>
            <w:tcBorders>
              <w:top w:val="nil"/>
              <w:left w:val="nil"/>
              <w:bottom w:val="single" w:sz="8" w:space="0" w:color="auto"/>
              <w:right w:val="single" w:sz="8" w:space="0" w:color="auto"/>
            </w:tcBorders>
            <w:shd w:val="clear" w:color="auto" w:fill="auto"/>
            <w:noWrap/>
            <w:vAlign w:val="center"/>
            <w:hideMark/>
          </w:tcPr>
          <w:p w14:paraId="38FE1F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80186F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DA435E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B3EBC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330AF92"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7953225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05593CA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FIJADORES EN T PARA FÉMUR</w:t>
            </w:r>
          </w:p>
        </w:tc>
        <w:tc>
          <w:tcPr>
            <w:tcW w:w="0" w:type="auto"/>
            <w:tcBorders>
              <w:top w:val="nil"/>
              <w:left w:val="nil"/>
              <w:bottom w:val="single" w:sz="8" w:space="0" w:color="auto"/>
              <w:right w:val="single" w:sz="8" w:space="0" w:color="auto"/>
            </w:tcBorders>
            <w:shd w:val="clear" w:color="000000" w:fill="D9D9D9"/>
            <w:noWrap/>
            <w:vAlign w:val="center"/>
            <w:hideMark/>
          </w:tcPr>
          <w:p w14:paraId="4B77718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04A6896"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019B0C9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43F15B6"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AEB3F8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DCC72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726</w:t>
            </w:r>
          </w:p>
        </w:tc>
        <w:tc>
          <w:tcPr>
            <w:tcW w:w="0" w:type="auto"/>
            <w:tcBorders>
              <w:top w:val="nil"/>
              <w:left w:val="nil"/>
              <w:bottom w:val="single" w:sz="8" w:space="0" w:color="auto"/>
              <w:right w:val="single" w:sz="8" w:space="0" w:color="auto"/>
            </w:tcBorders>
            <w:shd w:val="clear" w:color="auto" w:fill="auto"/>
            <w:vAlign w:val="center"/>
            <w:hideMark/>
          </w:tcPr>
          <w:p w14:paraId="174533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TORRES PORTACLAVOS </w:t>
            </w:r>
          </w:p>
        </w:tc>
        <w:tc>
          <w:tcPr>
            <w:tcW w:w="0" w:type="auto"/>
            <w:tcBorders>
              <w:top w:val="nil"/>
              <w:left w:val="nil"/>
              <w:bottom w:val="single" w:sz="8" w:space="0" w:color="auto"/>
              <w:right w:val="single" w:sz="8" w:space="0" w:color="auto"/>
            </w:tcBorders>
            <w:shd w:val="clear" w:color="auto" w:fill="auto"/>
            <w:noWrap/>
            <w:vAlign w:val="center"/>
            <w:hideMark/>
          </w:tcPr>
          <w:p w14:paraId="54E0A7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986882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232CC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79562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93D0E4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DF025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727</w:t>
            </w:r>
          </w:p>
        </w:tc>
        <w:tc>
          <w:tcPr>
            <w:tcW w:w="0" w:type="auto"/>
            <w:tcBorders>
              <w:top w:val="nil"/>
              <w:left w:val="nil"/>
              <w:bottom w:val="single" w:sz="8" w:space="0" w:color="auto"/>
              <w:right w:val="single" w:sz="8" w:space="0" w:color="auto"/>
            </w:tcBorders>
            <w:shd w:val="clear" w:color="auto" w:fill="auto"/>
            <w:vAlign w:val="center"/>
            <w:hideMark/>
          </w:tcPr>
          <w:p w14:paraId="70CF56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 DE SCHANZ DE 6.0 MM</w:t>
            </w:r>
          </w:p>
        </w:tc>
        <w:tc>
          <w:tcPr>
            <w:tcW w:w="0" w:type="auto"/>
            <w:tcBorders>
              <w:top w:val="nil"/>
              <w:left w:val="nil"/>
              <w:bottom w:val="single" w:sz="8" w:space="0" w:color="auto"/>
              <w:right w:val="single" w:sz="8" w:space="0" w:color="auto"/>
            </w:tcBorders>
            <w:shd w:val="clear" w:color="auto" w:fill="auto"/>
            <w:noWrap/>
            <w:vAlign w:val="center"/>
            <w:hideMark/>
          </w:tcPr>
          <w:p w14:paraId="5D36C2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8D612E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9EFA8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FE277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F33BE7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5A3C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728</w:t>
            </w:r>
          </w:p>
        </w:tc>
        <w:tc>
          <w:tcPr>
            <w:tcW w:w="0" w:type="auto"/>
            <w:tcBorders>
              <w:top w:val="nil"/>
              <w:left w:val="nil"/>
              <w:bottom w:val="single" w:sz="8" w:space="0" w:color="auto"/>
              <w:right w:val="single" w:sz="8" w:space="0" w:color="auto"/>
            </w:tcBorders>
            <w:shd w:val="clear" w:color="auto" w:fill="auto"/>
            <w:vAlign w:val="center"/>
            <w:hideMark/>
          </w:tcPr>
          <w:p w14:paraId="6EBF5CC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VARILLA DE ACERO </w:t>
            </w:r>
          </w:p>
        </w:tc>
        <w:tc>
          <w:tcPr>
            <w:tcW w:w="0" w:type="auto"/>
            <w:tcBorders>
              <w:top w:val="nil"/>
              <w:left w:val="nil"/>
              <w:bottom w:val="single" w:sz="8" w:space="0" w:color="auto"/>
              <w:right w:val="single" w:sz="8" w:space="0" w:color="auto"/>
            </w:tcBorders>
            <w:shd w:val="clear" w:color="auto" w:fill="auto"/>
            <w:noWrap/>
            <w:vAlign w:val="center"/>
            <w:hideMark/>
          </w:tcPr>
          <w:p w14:paraId="3E57EB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DE9F5A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82195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12898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12AAF5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1F9A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729</w:t>
            </w:r>
          </w:p>
        </w:tc>
        <w:tc>
          <w:tcPr>
            <w:tcW w:w="0" w:type="auto"/>
            <w:tcBorders>
              <w:top w:val="nil"/>
              <w:left w:val="nil"/>
              <w:bottom w:val="single" w:sz="8" w:space="0" w:color="auto"/>
              <w:right w:val="single" w:sz="8" w:space="0" w:color="auto"/>
            </w:tcBorders>
            <w:shd w:val="clear" w:color="auto" w:fill="auto"/>
            <w:vAlign w:val="center"/>
            <w:hideMark/>
          </w:tcPr>
          <w:p w14:paraId="4A6B79B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LLAVE MIXTA</w:t>
            </w:r>
          </w:p>
        </w:tc>
        <w:tc>
          <w:tcPr>
            <w:tcW w:w="0" w:type="auto"/>
            <w:tcBorders>
              <w:top w:val="nil"/>
              <w:left w:val="nil"/>
              <w:bottom w:val="single" w:sz="8" w:space="0" w:color="auto"/>
              <w:right w:val="single" w:sz="8" w:space="0" w:color="auto"/>
            </w:tcBorders>
            <w:shd w:val="clear" w:color="auto" w:fill="auto"/>
            <w:noWrap/>
            <w:vAlign w:val="center"/>
            <w:hideMark/>
          </w:tcPr>
          <w:p w14:paraId="1829E7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AA8E10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CD06C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8A069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0DB3A1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9534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730</w:t>
            </w:r>
          </w:p>
        </w:tc>
        <w:tc>
          <w:tcPr>
            <w:tcW w:w="0" w:type="auto"/>
            <w:tcBorders>
              <w:top w:val="nil"/>
              <w:left w:val="nil"/>
              <w:bottom w:val="single" w:sz="8" w:space="0" w:color="auto"/>
              <w:right w:val="single" w:sz="8" w:space="0" w:color="auto"/>
            </w:tcBorders>
            <w:shd w:val="clear" w:color="auto" w:fill="auto"/>
            <w:vAlign w:val="center"/>
            <w:hideMark/>
          </w:tcPr>
          <w:p w14:paraId="0014D68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DISPOSITIVO EN T </w:t>
            </w:r>
          </w:p>
        </w:tc>
        <w:tc>
          <w:tcPr>
            <w:tcW w:w="0" w:type="auto"/>
            <w:tcBorders>
              <w:top w:val="nil"/>
              <w:left w:val="nil"/>
              <w:bottom w:val="single" w:sz="8" w:space="0" w:color="auto"/>
              <w:right w:val="single" w:sz="8" w:space="0" w:color="auto"/>
            </w:tcBorders>
            <w:shd w:val="clear" w:color="auto" w:fill="auto"/>
            <w:noWrap/>
            <w:vAlign w:val="center"/>
            <w:hideMark/>
          </w:tcPr>
          <w:p w14:paraId="3A75F4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A28DA0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401EC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EA480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94925E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55092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731</w:t>
            </w:r>
          </w:p>
        </w:tc>
        <w:tc>
          <w:tcPr>
            <w:tcW w:w="0" w:type="auto"/>
            <w:tcBorders>
              <w:top w:val="nil"/>
              <w:left w:val="nil"/>
              <w:bottom w:val="single" w:sz="8" w:space="0" w:color="auto"/>
              <w:right w:val="single" w:sz="8" w:space="0" w:color="auto"/>
            </w:tcBorders>
            <w:shd w:val="clear" w:color="auto" w:fill="auto"/>
            <w:vAlign w:val="center"/>
            <w:hideMark/>
          </w:tcPr>
          <w:p w14:paraId="4EFF9C5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RÓTULA TUBO A TUBO </w:t>
            </w:r>
          </w:p>
        </w:tc>
        <w:tc>
          <w:tcPr>
            <w:tcW w:w="0" w:type="auto"/>
            <w:tcBorders>
              <w:top w:val="nil"/>
              <w:left w:val="nil"/>
              <w:bottom w:val="single" w:sz="8" w:space="0" w:color="auto"/>
              <w:right w:val="single" w:sz="8" w:space="0" w:color="auto"/>
            </w:tcBorders>
            <w:shd w:val="clear" w:color="auto" w:fill="auto"/>
            <w:noWrap/>
            <w:vAlign w:val="center"/>
            <w:hideMark/>
          </w:tcPr>
          <w:p w14:paraId="3F1DA8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FD4EEE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DD7ED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58BCA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2236297"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63F2E2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lastRenderedPageBreak/>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50DBAE2B" w14:textId="77777777" w:rsidR="0023371D" w:rsidRPr="0023371D" w:rsidRDefault="0023371D" w:rsidP="0023371D">
            <w:pPr>
              <w:spacing w:after="0" w:line="240" w:lineRule="auto"/>
              <w:jc w:val="center"/>
              <w:rPr>
                <w:rFonts w:ascii="Arial" w:hAnsi="Arial" w:cs="Arial"/>
                <w:b/>
                <w:bCs/>
                <w:color w:val="000000"/>
                <w:sz w:val="14"/>
                <w:szCs w:val="14"/>
                <w:lang w:val="en-US"/>
              </w:rPr>
            </w:pPr>
            <w:r w:rsidRPr="0023371D">
              <w:rPr>
                <w:rFonts w:ascii="Arial" w:hAnsi="Arial" w:cs="Arial"/>
                <w:b/>
                <w:bCs/>
                <w:color w:val="000000"/>
                <w:sz w:val="14"/>
                <w:szCs w:val="14"/>
                <w:lang w:val="en-US"/>
              </w:rPr>
              <w:t xml:space="preserve">TUTOR TRUEC </w:t>
            </w:r>
            <w:proofErr w:type="gramStart"/>
            <w:r w:rsidRPr="0023371D">
              <w:rPr>
                <w:rFonts w:ascii="Arial" w:hAnsi="Arial" w:cs="Arial"/>
                <w:b/>
                <w:bCs/>
                <w:color w:val="000000"/>
                <w:sz w:val="14"/>
                <w:szCs w:val="14"/>
                <w:lang w:val="en-US"/>
              </w:rPr>
              <w:t>LOCK  SET</w:t>
            </w:r>
            <w:proofErr w:type="gramEnd"/>
            <w:r w:rsidRPr="0023371D">
              <w:rPr>
                <w:rFonts w:ascii="Arial" w:hAnsi="Arial" w:cs="Arial"/>
                <w:b/>
                <w:bCs/>
                <w:color w:val="000000"/>
                <w:sz w:val="14"/>
                <w:szCs w:val="14"/>
                <w:lang w:val="en-US"/>
              </w:rPr>
              <w:t xml:space="preserve"> COMPLETO</w:t>
            </w:r>
          </w:p>
        </w:tc>
        <w:tc>
          <w:tcPr>
            <w:tcW w:w="0" w:type="auto"/>
            <w:tcBorders>
              <w:top w:val="nil"/>
              <w:left w:val="nil"/>
              <w:bottom w:val="single" w:sz="8" w:space="0" w:color="auto"/>
              <w:right w:val="single" w:sz="8" w:space="0" w:color="auto"/>
            </w:tcBorders>
            <w:shd w:val="clear" w:color="000000" w:fill="D9D9D9"/>
            <w:noWrap/>
            <w:vAlign w:val="center"/>
            <w:hideMark/>
          </w:tcPr>
          <w:p w14:paraId="16B59372" w14:textId="77777777" w:rsidR="0023371D" w:rsidRPr="0023371D" w:rsidRDefault="0023371D" w:rsidP="0023371D">
            <w:pPr>
              <w:spacing w:after="0" w:line="240" w:lineRule="auto"/>
              <w:jc w:val="center"/>
              <w:rPr>
                <w:rFonts w:ascii="Arial" w:hAnsi="Arial" w:cs="Arial"/>
                <w:b/>
                <w:bCs/>
                <w:color w:val="000000"/>
                <w:sz w:val="14"/>
                <w:szCs w:val="14"/>
                <w:lang w:val="en-US"/>
              </w:rPr>
            </w:pPr>
            <w:r w:rsidRPr="0023371D">
              <w:rPr>
                <w:rFonts w:ascii="Arial" w:hAnsi="Arial" w:cs="Arial"/>
                <w:b/>
                <w:bCs/>
                <w:color w:val="000000"/>
                <w:sz w:val="14"/>
                <w:szCs w:val="14"/>
                <w:lang w:val="en-US"/>
              </w:rPr>
              <w:t> </w:t>
            </w:r>
          </w:p>
        </w:tc>
        <w:tc>
          <w:tcPr>
            <w:tcW w:w="0" w:type="auto"/>
            <w:tcBorders>
              <w:top w:val="nil"/>
              <w:left w:val="nil"/>
              <w:bottom w:val="single" w:sz="8" w:space="0" w:color="auto"/>
              <w:right w:val="single" w:sz="8" w:space="0" w:color="auto"/>
            </w:tcBorders>
            <w:shd w:val="clear" w:color="000000" w:fill="D9D9D9"/>
            <w:noWrap/>
            <w:vAlign w:val="center"/>
          </w:tcPr>
          <w:p w14:paraId="4EE63E80" w14:textId="77777777" w:rsidR="0023371D" w:rsidRPr="0023371D" w:rsidRDefault="0023371D" w:rsidP="0023371D">
            <w:pPr>
              <w:spacing w:after="0" w:line="240" w:lineRule="auto"/>
              <w:jc w:val="center"/>
              <w:rPr>
                <w:rFonts w:ascii="Arial" w:hAnsi="Arial" w:cs="Arial"/>
                <w:b/>
                <w:bCs/>
                <w:color w:val="000000"/>
                <w:sz w:val="14"/>
                <w:szCs w:val="14"/>
                <w:lang w:val="en-US"/>
              </w:rPr>
            </w:pPr>
          </w:p>
        </w:tc>
        <w:tc>
          <w:tcPr>
            <w:tcW w:w="0" w:type="auto"/>
            <w:tcBorders>
              <w:top w:val="nil"/>
              <w:left w:val="nil"/>
              <w:bottom w:val="single" w:sz="8" w:space="0" w:color="auto"/>
              <w:right w:val="single" w:sz="8" w:space="0" w:color="auto"/>
            </w:tcBorders>
            <w:shd w:val="clear" w:color="000000" w:fill="D9D9D9"/>
            <w:noWrap/>
            <w:vAlign w:val="center"/>
          </w:tcPr>
          <w:p w14:paraId="71F89647" w14:textId="77777777" w:rsidR="0023371D" w:rsidRPr="0023371D" w:rsidRDefault="0023371D" w:rsidP="0023371D">
            <w:pPr>
              <w:spacing w:after="0" w:line="240" w:lineRule="auto"/>
              <w:jc w:val="center"/>
              <w:rPr>
                <w:rFonts w:ascii="Arial" w:hAnsi="Arial" w:cs="Arial"/>
                <w:b/>
                <w:bCs/>
                <w:color w:val="000000"/>
                <w:sz w:val="14"/>
                <w:szCs w:val="14"/>
                <w:lang w:val="en-US"/>
              </w:rPr>
            </w:pPr>
          </w:p>
        </w:tc>
        <w:tc>
          <w:tcPr>
            <w:tcW w:w="0" w:type="auto"/>
            <w:tcBorders>
              <w:top w:val="nil"/>
              <w:left w:val="nil"/>
              <w:bottom w:val="single" w:sz="8" w:space="0" w:color="auto"/>
              <w:right w:val="single" w:sz="8" w:space="0" w:color="auto"/>
            </w:tcBorders>
            <w:shd w:val="clear" w:color="000000" w:fill="D9D9D9"/>
            <w:vAlign w:val="center"/>
          </w:tcPr>
          <w:p w14:paraId="68AA2391" w14:textId="77777777" w:rsidR="0023371D" w:rsidRPr="0023371D" w:rsidRDefault="0023371D" w:rsidP="0023371D">
            <w:pPr>
              <w:spacing w:after="0" w:line="240" w:lineRule="auto"/>
              <w:jc w:val="center"/>
              <w:rPr>
                <w:rFonts w:ascii="Arial" w:hAnsi="Arial" w:cs="Arial"/>
                <w:b/>
                <w:bCs/>
                <w:color w:val="000000"/>
                <w:sz w:val="14"/>
                <w:szCs w:val="14"/>
                <w:lang w:val="en-US"/>
              </w:rPr>
            </w:pPr>
          </w:p>
        </w:tc>
      </w:tr>
      <w:tr w:rsidR="0023371D" w:rsidRPr="0023371D" w14:paraId="7AC243E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8A30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732</w:t>
            </w:r>
          </w:p>
        </w:tc>
        <w:tc>
          <w:tcPr>
            <w:tcW w:w="0" w:type="auto"/>
            <w:tcBorders>
              <w:top w:val="nil"/>
              <w:left w:val="nil"/>
              <w:bottom w:val="single" w:sz="8" w:space="0" w:color="auto"/>
              <w:right w:val="single" w:sz="8" w:space="0" w:color="auto"/>
            </w:tcBorders>
            <w:shd w:val="clear" w:color="auto" w:fill="auto"/>
            <w:vAlign w:val="center"/>
            <w:hideMark/>
          </w:tcPr>
          <w:p w14:paraId="0A7EB1D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ARO COMPLETO DE 150MM</w:t>
            </w:r>
          </w:p>
        </w:tc>
        <w:tc>
          <w:tcPr>
            <w:tcW w:w="0" w:type="auto"/>
            <w:tcBorders>
              <w:top w:val="nil"/>
              <w:left w:val="nil"/>
              <w:bottom w:val="single" w:sz="8" w:space="0" w:color="auto"/>
              <w:right w:val="single" w:sz="8" w:space="0" w:color="auto"/>
            </w:tcBorders>
            <w:shd w:val="clear" w:color="auto" w:fill="auto"/>
            <w:noWrap/>
            <w:vAlign w:val="center"/>
            <w:hideMark/>
          </w:tcPr>
          <w:p w14:paraId="397953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E8A461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B069A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D2F30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324B5C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B513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733</w:t>
            </w:r>
          </w:p>
        </w:tc>
        <w:tc>
          <w:tcPr>
            <w:tcW w:w="0" w:type="auto"/>
            <w:tcBorders>
              <w:top w:val="nil"/>
              <w:left w:val="nil"/>
              <w:bottom w:val="single" w:sz="8" w:space="0" w:color="auto"/>
              <w:right w:val="single" w:sz="8" w:space="0" w:color="auto"/>
            </w:tcBorders>
            <w:shd w:val="clear" w:color="auto" w:fill="auto"/>
            <w:vAlign w:val="center"/>
            <w:hideMark/>
          </w:tcPr>
          <w:p w14:paraId="02B409F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ARO MEDIO DE 150MM</w:t>
            </w:r>
          </w:p>
        </w:tc>
        <w:tc>
          <w:tcPr>
            <w:tcW w:w="0" w:type="auto"/>
            <w:tcBorders>
              <w:top w:val="nil"/>
              <w:left w:val="nil"/>
              <w:bottom w:val="single" w:sz="8" w:space="0" w:color="auto"/>
              <w:right w:val="single" w:sz="8" w:space="0" w:color="auto"/>
            </w:tcBorders>
            <w:shd w:val="clear" w:color="auto" w:fill="auto"/>
            <w:noWrap/>
            <w:vAlign w:val="center"/>
            <w:hideMark/>
          </w:tcPr>
          <w:p w14:paraId="4FEFDB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FC16DA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9902C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0C54F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80A107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5EDE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734</w:t>
            </w:r>
          </w:p>
        </w:tc>
        <w:tc>
          <w:tcPr>
            <w:tcW w:w="0" w:type="auto"/>
            <w:tcBorders>
              <w:top w:val="nil"/>
              <w:left w:val="nil"/>
              <w:bottom w:val="single" w:sz="8" w:space="0" w:color="auto"/>
              <w:right w:val="single" w:sz="8" w:space="0" w:color="auto"/>
            </w:tcBorders>
            <w:shd w:val="clear" w:color="auto" w:fill="auto"/>
            <w:vAlign w:val="center"/>
            <w:hideMark/>
          </w:tcPr>
          <w:p w14:paraId="7C84DF9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ARO DE PIE DE 150MM</w:t>
            </w:r>
          </w:p>
        </w:tc>
        <w:tc>
          <w:tcPr>
            <w:tcW w:w="0" w:type="auto"/>
            <w:tcBorders>
              <w:top w:val="nil"/>
              <w:left w:val="nil"/>
              <w:bottom w:val="single" w:sz="8" w:space="0" w:color="auto"/>
              <w:right w:val="single" w:sz="8" w:space="0" w:color="auto"/>
            </w:tcBorders>
            <w:shd w:val="clear" w:color="auto" w:fill="auto"/>
            <w:noWrap/>
            <w:vAlign w:val="center"/>
            <w:hideMark/>
          </w:tcPr>
          <w:p w14:paraId="10836E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D2DC80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5F205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67754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E52D1C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52568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735</w:t>
            </w:r>
          </w:p>
        </w:tc>
        <w:tc>
          <w:tcPr>
            <w:tcW w:w="0" w:type="auto"/>
            <w:tcBorders>
              <w:top w:val="nil"/>
              <w:left w:val="nil"/>
              <w:bottom w:val="single" w:sz="8" w:space="0" w:color="auto"/>
              <w:right w:val="single" w:sz="8" w:space="0" w:color="auto"/>
            </w:tcBorders>
            <w:shd w:val="clear" w:color="auto" w:fill="auto"/>
            <w:vAlign w:val="center"/>
            <w:hideMark/>
          </w:tcPr>
          <w:p w14:paraId="071508D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ROSCADA 60MM</w:t>
            </w:r>
          </w:p>
        </w:tc>
        <w:tc>
          <w:tcPr>
            <w:tcW w:w="0" w:type="auto"/>
            <w:tcBorders>
              <w:top w:val="nil"/>
              <w:left w:val="nil"/>
              <w:bottom w:val="single" w:sz="8" w:space="0" w:color="auto"/>
              <w:right w:val="single" w:sz="8" w:space="0" w:color="auto"/>
            </w:tcBorders>
            <w:shd w:val="clear" w:color="auto" w:fill="auto"/>
            <w:noWrap/>
            <w:vAlign w:val="center"/>
            <w:hideMark/>
          </w:tcPr>
          <w:p w14:paraId="4D003B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CEB13D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65584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F7891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EFFA5D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A47B5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736</w:t>
            </w:r>
          </w:p>
        </w:tc>
        <w:tc>
          <w:tcPr>
            <w:tcW w:w="0" w:type="auto"/>
            <w:tcBorders>
              <w:top w:val="nil"/>
              <w:left w:val="nil"/>
              <w:bottom w:val="single" w:sz="8" w:space="0" w:color="auto"/>
              <w:right w:val="single" w:sz="8" w:space="0" w:color="auto"/>
            </w:tcBorders>
            <w:shd w:val="clear" w:color="auto" w:fill="auto"/>
            <w:vAlign w:val="center"/>
            <w:hideMark/>
          </w:tcPr>
          <w:p w14:paraId="1C1443B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BARRA ROSCADA DE 85MM</w:t>
            </w:r>
          </w:p>
        </w:tc>
        <w:tc>
          <w:tcPr>
            <w:tcW w:w="0" w:type="auto"/>
            <w:tcBorders>
              <w:top w:val="nil"/>
              <w:left w:val="nil"/>
              <w:bottom w:val="single" w:sz="8" w:space="0" w:color="auto"/>
              <w:right w:val="single" w:sz="8" w:space="0" w:color="auto"/>
            </w:tcBorders>
            <w:shd w:val="clear" w:color="auto" w:fill="auto"/>
            <w:noWrap/>
            <w:vAlign w:val="center"/>
            <w:hideMark/>
          </w:tcPr>
          <w:p w14:paraId="5077A4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8E79E8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B9787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5005E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CD46E1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892B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737</w:t>
            </w:r>
          </w:p>
        </w:tc>
        <w:tc>
          <w:tcPr>
            <w:tcW w:w="0" w:type="auto"/>
            <w:tcBorders>
              <w:top w:val="nil"/>
              <w:left w:val="nil"/>
              <w:bottom w:val="single" w:sz="8" w:space="0" w:color="auto"/>
              <w:right w:val="single" w:sz="8" w:space="0" w:color="auto"/>
            </w:tcBorders>
            <w:shd w:val="clear" w:color="auto" w:fill="auto"/>
            <w:vAlign w:val="center"/>
            <w:hideMark/>
          </w:tcPr>
          <w:p w14:paraId="0957A36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DISTRACTOR ANGULAR DE 150MM</w:t>
            </w:r>
          </w:p>
        </w:tc>
        <w:tc>
          <w:tcPr>
            <w:tcW w:w="0" w:type="auto"/>
            <w:tcBorders>
              <w:top w:val="nil"/>
              <w:left w:val="nil"/>
              <w:bottom w:val="single" w:sz="8" w:space="0" w:color="auto"/>
              <w:right w:val="single" w:sz="8" w:space="0" w:color="auto"/>
            </w:tcBorders>
            <w:shd w:val="clear" w:color="auto" w:fill="auto"/>
            <w:noWrap/>
            <w:vAlign w:val="center"/>
            <w:hideMark/>
          </w:tcPr>
          <w:p w14:paraId="022453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699A36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1D626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5551A0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4784F4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9113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738</w:t>
            </w:r>
          </w:p>
        </w:tc>
        <w:tc>
          <w:tcPr>
            <w:tcW w:w="0" w:type="auto"/>
            <w:tcBorders>
              <w:top w:val="nil"/>
              <w:left w:val="nil"/>
              <w:bottom w:val="single" w:sz="8" w:space="0" w:color="auto"/>
              <w:right w:val="single" w:sz="8" w:space="0" w:color="auto"/>
            </w:tcBorders>
            <w:shd w:val="clear" w:color="auto" w:fill="auto"/>
            <w:vAlign w:val="center"/>
            <w:hideMark/>
          </w:tcPr>
          <w:p w14:paraId="44B31FF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TUERCA DE 10MM X 8MM</w:t>
            </w:r>
          </w:p>
        </w:tc>
        <w:tc>
          <w:tcPr>
            <w:tcW w:w="0" w:type="auto"/>
            <w:tcBorders>
              <w:top w:val="nil"/>
              <w:left w:val="nil"/>
              <w:bottom w:val="single" w:sz="8" w:space="0" w:color="auto"/>
              <w:right w:val="single" w:sz="8" w:space="0" w:color="auto"/>
            </w:tcBorders>
            <w:shd w:val="clear" w:color="auto" w:fill="auto"/>
            <w:noWrap/>
            <w:vAlign w:val="center"/>
            <w:hideMark/>
          </w:tcPr>
          <w:p w14:paraId="26DECA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C002DE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DEE61F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31398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CC14BF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8708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739</w:t>
            </w:r>
          </w:p>
        </w:tc>
        <w:tc>
          <w:tcPr>
            <w:tcW w:w="0" w:type="auto"/>
            <w:tcBorders>
              <w:top w:val="nil"/>
              <w:left w:val="nil"/>
              <w:bottom w:val="single" w:sz="8" w:space="0" w:color="auto"/>
              <w:right w:val="single" w:sz="8" w:space="0" w:color="auto"/>
            </w:tcBorders>
            <w:shd w:val="clear" w:color="auto" w:fill="auto"/>
            <w:vAlign w:val="center"/>
            <w:hideMark/>
          </w:tcPr>
          <w:p w14:paraId="355B141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ALAMBRE DE FIJACION UNIVERSAL</w:t>
            </w:r>
          </w:p>
        </w:tc>
        <w:tc>
          <w:tcPr>
            <w:tcW w:w="0" w:type="auto"/>
            <w:tcBorders>
              <w:top w:val="nil"/>
              <w:left w:val="nil"/>
              <w:bottom w:val="single" w:sz="8" w:space="0" w:color="auto"/>
              <w:right w:val="single" w:sz="8" w:space="0" w:color="auto"/>
            </w:tcBorders>
            <w:shd w:val="clear" w:color="auto" w:fill="auto"/>
            <w:noWrap/>
            <w:vAlign w:val="center"/>
            <w:hideMark/>
          </w:tcPr>
          <w:p w14:paraId="021D9B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4DCC67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B6EB7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735CF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34EC3A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8B0D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740</w:t>
            </w:r>
          </w:p>
        </w:tc>
        <w:tc>
          <w:tcPr>
            <w:tcW w:w="0" w:type="auto"/>
            <w:tcBorders>
              <w:top w:val="nil"/>
              <w:left w:val="nil"/>
              <w:bottom w:val="single" w:sz="8" w:space="0" w:color="auto"/>
              <w:right w:val="single" w:sz="8" w:space="0" w:color="auto"/>
            </w:tcBorders>
            <w:shd w:val="clear" w:color="auto" w:fill="auto"/>
            <w:vAlign w:val="center"/>
            <w:hideMark/>
          </w:tcPr>
          <w:p w14:paraId="3790F29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16MM</w:t>
            </w:r>
          </w:p>
        </w:tc>
        <w:tc>
          <w:tcPr>
            <w:tcW w:w="0" w:type="auto"/>
            <w:tcBorders>
              <w:top w:val="nil"/>
              <w:left w:val="nil"/>
              <w:bottom w:val="single" w:sz="8" w:space="0" w:color="auto"/>
              <w:right w:val="single" w:sz="8" w:space="0" w:color="auto"/>
            </w:tcBorders>
            <w:shd w:val="clear" w:color="auto" w:fill="auto"/>
            <w:noWrap/>
            <w:vAlign w:val="center"/>
            <w:hideMark/>
          </w:tcPr>
          <w:p w14:paraId="4EB83D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D0C5CD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529AD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0C0CA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97DD35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B5AF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741</w:t>
            </w:r>
          </w:p>
        </w:tc>
        <w:tc>
          <w:tcPr>
            <w:tcW w:w="0" w:type="auto"/>
            <w:tcBorders>
              <w:top w:val="nil"/>
              <w:left w:val="nil"/>
              <w:bottom w:val="single" w:sz="8" w:space="0" w:color="auto"/>
              <w:right w:val="single" w:sz="8" w:space="0" w:color="auto"/>
            </w:tcBorders>
            <w:shd w:val="clear" w:color="auto" w:fill="auto"/>
            <w:vAlign w:val="center"/>
            <w:hideMark/>
          </w:tcPr>
          <w:p w14:paraId="081E3B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ALAMBRE SIN OLIVA TRUE LOK</w:t>
            </w:r>
          </w:p>
        </w:tc>
        <w:tc>
          <w:tcPr>
            <w:tcW w:w="0" w:type="auto"/>
            <w:tcBorders>
              <w:top w:val="nil"/>
              <w:left w:val="nil"/>
              <w:bottom w:val="single" w:sz="8" w:space="0" w:color="auto"/>
              <w:right w:val="single" w:sz="8" w:space="0" w:color="auto"/>
            </w:tcBorders>
            <w:shd w:val="clear" w:color="auto" w:fill="auto"/>
            <w:noWrap/>
            <w:vAlign w:val="center"/>
            <w:hideMark/>
          </w:tcPr>
          <w:p w14:paraId="0AE527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439B08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34EC9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64A79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DA2B86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21DD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742</w:t>
            </w:r>
          </w:p>
        </w:tc>
        <w:tc>
          <w:tcPr>
            <w:tcW w:w="0" w:type="auto"/>
            <w:tcBorders>
              <w:top w:val="nil"/>
              <w:left w:val="nil"/>
              <w:bottom w:val="single" w:sz="8" w:space="0" w:color="auto"/>
              <w:right w:val="single" w:sz="8" w:space="0" w:color="auto"/>
            </w:tcBorders>
            <w:shd w:val="clear" w:color="auto" w:fill="auto"/>
            <w:vAlign w:val="center"/>
            <w:hideMark/>
          </w:tcPr>
          <w:p w14:paraId="2D39F9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LLAVE ABIERTA 10</w:t>
            </w:r>
          </w:p>
        </w:tc>
        <w:tc>
          <w:tcPr>
            <w:tcW w:w="0" w:type="auto"/>
            <w:tcBorders>
              <w:top w:val="nil"/>
              <w:left w:val="nil"/>
              <w:bottom w:val="single" w:sz="8" w:space="0" w:color="auto"/>
              <w:right w:val="single" w:sz="8" w:space="0" w:color="auto"/>
            </w:tcBorders>
            <w:shd w:val="clear" w:color="auto" w:fill="auto"/>
            <w:noWrap/>
            <w:vAlign w:val="center"/>
            <w:hideMark/>
          </w:tcPr>
          <w:p w14:paraId="2430B9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C3F207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CE589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2A6CF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476E7E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888F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743</w:t>
            </w:r>
          </w:p>
        </w:tc>
        <w:tc>
          <w:tcPr>
            <w:tcW w:w="0" w:type="auto"/>
            <w:tcBorders>
              <w:top w:val="nil"/>
              <w:left w:val="nil"/>
              <w:bottom w:val="single" w:sz="8" w:space="0" w:color="auto"/>
              <w:right w:val="single" w:sz="8" w:space="0" w:color="auto"/>
            </w:tcBorders>
            <w:shd w:val="clear" w:color="auto" w:fill="auto"/>
            <w:vAlign w:val="center"/>
            <w:hideMark/>
          </w:tcPr>
          <w:p w14:paraId="1FF3EE6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OSTEOTITE 6MM 150/40</w:t>
            </w:r>
          </w:p>
        </w:tc>
        <w:tc>
          <w:tcPr>
            <w:tcW w:w="0" w:type="auto"/>
            <w:tcBorders>
              <w:top w:val="nil"/>
              <w:left w:val="nil"/>
              <w:bottom w:val="single" w:sz="8" w:space="0" w:color="auto"/>
              <w:right w:val="single" w:sz="8" w:space="0" w:color="auto"/>
            </w:tcBorders>
            <w:shd w:val="clear" w:color="auto" w:fill="auto"/>
            <w:noWrap/>
            <w:vAlign w:val="center"/>
            <w:hideMark/>
          </w:tcPr>
          <w:p w14:paraId="6C0D54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669313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912FC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E3566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B6402A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0ABD9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744</w:t>
            </w:r>
          </w:p>
        </w:tc>
        <w:tc>
          <w:tcPr>
            <w:tcW w:w="0" w:type="auto"/>
            <w:tcBorders>
              <w:top w:val="nil"/>
              <w:left w:val="nil"/>
              <w:bottom w:val="single" w:sz="8" w:space="0" w:color="auto"/>
              <w:right w:val="single" w:sz="8" w:space="0" w:color="auto"/>
            </w:tcBorders>
            <w:shd w:val="clear" w:color="auto" w:fill="auto"/>
            <w:vAlign w:val="center"/>
            <w:hideMark/>
          </w:tcPr>
          <w:p w14:paraId="4BD010A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EXTENSION 5 ORIFICIOS</w:t>
            </w:r>
          </w:p>
        </w:tc>
        <w:tc>
          <w:tcPr>
            <w:tcW w:w="0" w:type="auto"/>
            <w:tcBorders>
              <w:top w:val="nil"/>
              <w:left w:val="nil"/>
              <w:bottom w:val="single" w:sz="8" w:space="0" w:color="auto"/>
              <w:right w:val="single" w:sz="8" w:space="0" w:color="auto"/>
            </w:tcBorders>
            <w:shd w:val="clear" w:color="auto" w:fill="auto"/>
            <w:noWrap/>
            <w:vAlign w:val="center"/>
            <w:hideMark/>
          </w:tcPr>
          <w:p w14:paraId="081B95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5418B9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94CA6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2624F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07EF09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6C57C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745</w:t>
            </w:r>
          </w:p>
        </w:tc>
        <w:tc>
          <w:tcPr>
            <w:tcW w:w="0" w:type="auto"/>
            <w:tcBorders>
              <w:top w:val="nil"/>
              <w:left w:val="nil"/>
              <w:bottom w:val="single" w:sz="8" w:space="0" w:color="auto"/>
              <w:right w:val="single" w:sz="8" w:space="0" w:color="auto"/>
            </w:tcBorders>
            <w:shd w:val="clear" w:color="auto" w:fill="auto"/>
            <w:vAlign w:val="center"/>
            <w:hideMark/>
          </w:tcPr>
          <w:p w14:paraId="3137ED2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FIJADOR UNIVERSAL</w:t>
            </w:r>
          </w:p>
        </w:tc>
        <w:tc>
          <w:tcPr>
            <w:tcW w:w="0" w:type="auto"/>
            <w:tcBorders>
              <w:top w:val="nil"/>
              <w:left w:val="nil"/>
              <w:bottom w:val="single" w:sz="8" w:space="0" w:color="auto"/>
              <w:right w:val="single" w:sz="8" w:space="0" w:color="auto"/>
            </w:tcBorders>
            <w:shd w:val="clear" w:color="auto" w:fill="auto"/>
            <w:noWrap/>
            <w:vAlign w:val="center"/>
            <w:hideMark/>
          </w:tcPr>
          <w:p w14:paraId="4992EC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494692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935C8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5192F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66846B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0E148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746</w:t>
            </w:r>
          </w:p>
        </w:tc>
        <w:tc>
          <w:tcPr>
            <w:tcW w:w="0" w:type="auto"/>
            <w:tcBorders>
              <w:top w:val="nil"/>
              <w:left w:val="nil"/>
              <w:bottom w:val="single" w:sz="8" w:space="0" w:color="auto"/>
              <w:right w:val="single" w:sz="8" w:space="0" w:color="auto"/>
            </w:tcBorders>
            <w:shd w:val="clear" w:color="auto" w:fill="auto"/>
            <w:vAlign w:val="center"/>
            <w:hideMark/>
          </w:tcPr>
          <w:p w14:paraId="0D95B0C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HINGE INLINE 100MM CON ORIFICIO</w:t>
            </w:r>
          </w:p>
        </w:tc>
        <w:tc>
          <w:tcPr>
            <w:tcW w:w="0" w:type="auto"/>
            <w:tcBorders>
              <w:top w:val="nil"/>
              <w:left w:val="nil"/>
              <w:bottom w:val="single" w:sz="8" w:space="0" w:color="auto"/>
              <w:right w:val="single" w:sz="8" w:space="0" w:color="auto"/>
            </w:tcBorders>
            <w:shd w:val="clear" w:color="auto" w:fill="auto"/>
            <w:noWrap/>
            <w:vAlign w:val="center"/>
            <w:hideMark/>
          </w:tcPr>
          <w:p w14:paraId="42AA9F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6A94AA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A0CEB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262BB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A4F6E3A"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96E246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3177BE1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FIJADOR PARA MANO </w:t>
            </w:r>
          </w:p>
        </w:tc>
        <w:tc>
          <w:tcPr>
            <w:tcW w:w="0" w:type="auto"/>
            <w:tcBorders>
              <w:top w:val="nil"/>
              <w:left w:val="nil"/>
              <w:bottom w:val="single" w:sz="8" w:space="0" w:color="auto"/>
              <w:right w:val="single" w:sz="8" w:space="0" w:color="auto"/>
            </w:tcBorders>
            <w:shd w:val="clear" w:color="000000" w:fill="D9D9D9"/>
            <w:noWrap/>
            <w:vAlign w:val="center"/>
            <w:hideMark/>
          </w:tcPr>
          <w:p w14:paraId="59C3578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3602EA6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8E863D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64BF052"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3A7049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448B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747</w:t>
            </w:r>
          </w:p>
        </w:tc>
        <w:tc>
          <w:tcPr>
            <w:tcW w:w="0" w:type="auto"/>
            <w:tcBorders>
              <w:top w:val="nil"/>
              <w:left w:val="nil"/>
              <w:bottom w:val="single" w:sz="8" w:space="0" w:color="auto"/>
              <w:right w:val="single" w:sz="8" w:space="0" w:color="auto"/>
            </w:tcBorders>
            <w:shd w:val="clear" w:color="auto" w:fill="auto"/>
            <w:vAlign w:val="center"/>
            <w:hideMark/>
          </w:tcPr>
          <w:p w14:paraId="44A4AA3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PENNIG II</w:t>
            </w:r>
          </w:p>
        </w:tc>
        <w:tc>
          <w:tcPr>
            <w:tcW w:w="0" w:type="auto"/>
            <w:tcBorders>
              <w:top w:val="nil"/>
              <w:left w:val="nil"/>
              <w:bottom w:val="single" w:sz="8" w:space="0" w:color="auto"/>
              <w:right w:val="single" w:sz="8" w:space="0" w:color="auto"/>
            </w:tcBorders>
            <w:shd w:val="clear" w:color="auto" w:fill="auto"/>
            <w:noWrap/>
            <w:vAlign w:val="center"/>
            <w:hideMark/>
          </w:tcPr>
          <w:p w14:paraId="7C22B1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A00A48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B5139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BCFF9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DD3705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96938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748</w:t>
            </w:r>
          </w:p>
        </w:tc>
        <w:tc>
          <w:tcPr>
            <w:tcW w:w="0" w:type="auto"/>
            <w:tcBorders>
              <w:top w:val="nil"/>
              <w:left w:val="nil"/>
              <w:bottom w:val="single" w:sz="8" w:space="0" w:color="auto"/>
              <w:right w:val="single" w:sz="8" w:space="0" w:color="auto"/>
            </w:tcBorders>
            <w:shd w:val="clear" w:color="auto" w:fill="auto"/>
            <w:vAlign w:val="center"/>
            <w:hideMark/>
          </w:tcPr>
          <w:p w14:paraId="74B5FA8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PENNIG II CON UNIDAD C/D</w:t>
            </w:r>
          </w:p>
        </w:tc>
        <w:tc>
          <w:tcPr>
            <w:tcW w:w="0" w:type="auto"/>
            <w:tcBorders>
              <w:top w:val="nil"/>
              <w:left w:val="nil"/>
              <w:bottom w:val="single" w:sz="8" w:space="0" w:color="auto"/>
              <w:right w:val="single" w:sz="8" w:space="0" w:color="auto"/>
            </w:tcBorders>
            <w:shd w:val="clear" w:color="auto" w:fill="auto"/>
            <w:noWrap/>
            <w:vAlign w:val="center"/>
            <w:hideMark/>
          </w:tcPr>
          <w:p w14:paraId="0458DA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FD2528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B55FB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24977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CE55E4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8AB2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749</w:t>
            </w:r>
          </w:p>
        </w:tc>
        <w:tc>
          <w:tcPr>
            <w:tcW w:w="0" w:type="auto"/>
            <w:tcBorders>
              <w:top w:val="nil"/>
              <w:left w:val="nil"/>
              <w:bottom w:val="single" w:sz="8" w:space="0" w:color="auto"/>
              <w:right w:val="single" w:sz="8" w:space="0" w:color="auto"/>
            </w:tcBorders>
            <w:shd w:val="clear" w:color="auto" w:fill="auto"/>
            <w:vAlign w:val="center"/>
            <w:hideMark/>
          </w:tcPr>
          <w:p w14:paraId="3AF15E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PENNIG II -ADIT. FRACT.EXTRA ARTICULAR</w:t>
            </w:r>
          </w:p>
        </w:tc>
        <w:tc>
          <w:tcPr>
            <w:tcW w:w="0" w:type="auto"/>
            <w:tcBorders>
              <w:top w:val="nil"/>
              <w:left w:val="nil"/>
              <w:bottom w:val="single" w:sz="8" w:space="0" w:color="auto"/>
              <w:right w:val="single" w:sz="8" w:space="0" w:color="auto"/>
            </w:tcBorders>
            <w:shd w:val="clear" w:color="auto" w:fill="auto"/>
            <w:noWrap/>
            <w:vAlign w:val="center"/>
            <w:hideMark/>
          </w:tcPr>
          <w:p w14:paraId="58C388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54B5D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D05AC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36AF0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80DDA4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5DE5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750</w:t>
            </w:r>
          </w:p>
        </w:tc>
        <w:tc>
          <w:tcPr>
            <w:tcW w:w="0" w:type="auto"/>
            <w:tcBorders>
              <w:top w:val="nil"/>
              <w:left w:val="nil"/>
              <w:bottom w:val="single" w:sz="8" w:space="0" w:color="auto"/>
              <w:right w:val="single" w:sz="8" w:space="0" w:color="auto"/>
            </w:tcBorders>
            <w:shd w:val="clear" w:color="auto" w:fill="auto"/>
            <w:vAlign w:val="center"/>
            <w:hideMark/>
          </w:tcPr>
          <w:p w14:paraId="3B2A786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DE MUÑECA RADIOLUCIDO TIPO NELSON</w:t>
            </w:r>
          </w:p>
        </w:tc>
        <w:tc>
          <w:tcPr>
            <w:tcW w:w="0" w:type="auto"/>
            <w:tcBorders>
              <w:top w:val="nil"/>
              <w:left w:val="nil"/>
              <w:bottom w:val="single" w:sz="8" w:space="0" w:color="auto"/>
              <w:right w:val="single" w:sz="8" w:space="0" w:color="auto"/>
            </w:tcBorders>
            <w:shd w:val="clear" w:color="auto" w:fill="auto"/>
            <w:noWrap/>
            <w:vAlign w:val="center"/>
            <w:hideMark/>
          </w:tcPr>
          <w:p w14:paraId="6759C1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524A2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F2B09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6DCAE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640769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67BD8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751</w:t>
            </w:r>
          </w:p>
        </w:tc>
        <w:tc>
          <w:tcPr>
            <w:tcW w:w="0" w:type="auto"/>
            <w:tcBorders>
              <w:top w:val="nil"/>
              <w:left w:val="nil"/>
              <w:bottom w:val="single" w:sz="8" w:space="0" w:color="auto"/>
              <w:right w:val="single" w:sz="8" w:space="0" w:color="auto"/>
            </w:tcBorders>
            <w:shd w:val="clear" w:color="auto" w:fill="auto"/>
            <w:vAlign w:val="center"/>
            <w:hideMark/>
          </w:tcPr>
          <w:p w14:paraId="2823A56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CORTICAL PENNIG 3.0MM 70/20</w:t>
            </w:r>
          </w:p>
        </w:tc>
        <w:tc>
          <w:tcPr>
            <w:tcW w:w="0" w:type="auto"/>
            <w:tcBorders>
              <w:top w:val="nil"/>
              <w:left w:val="nil"/>
              <w:bottom w:val="single" w:sz="8" w:space="0" w:color="auto"/>
              <w:right w:val="single" w:sz="8" w:space="0" w:color="auto"/>
            </w:tcBorders>
            <w:shd w:val="clear" w:color="auto" w:fill="auto"/>
            <w:noWrap/>
            <w:vAlign w:val="center"/>
            <w:hideMark/>
          </w:tcPr>
          <w:p w14:paraId="7A8E3D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DE607A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C0DA1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7BED0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78B5AB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21150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752</w:t>
            </w:r>
          </w:p>
        </w:tc>
        <w:tc>
          <w:tcPr>
            <w:tcW w:w="0" w:type="auto"/>
            <w:tcBorders>
              <w:top w:val="nil"/>
              <w:left w:val="nil"/>
              <w:bottom w:val="single" w:sz="8" w:space="0" w:color="auto"/>
              <w:right w:val="single" w:sz="8" w:space="0" w:color="auto"/>
            </w:tcBorders>
            <w:shd w:val="clear" w:color="auto" w:fill="auto"/>
            <w:vAlign w:val="center"/>
            <w:hideMark/>
          </w:tcPr>
          <w:p w14:paraId="3D471E7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CORTICAL PENNIG 3.0MM 80/35</w:t>
            </w:r>
          </w:p>
        </w:tc>
        <w:tc>
          <w:tcPr>
            <w:tcW w:w="0" w:type="auto"/>
            <w:tcBorders>
              <w:top w:val="nil"/>
              <w:left w:val="nil"/>
              <w:bottom w:val="single" w:sz="8" w:space="0" w:color="auto"/>
              <w:right w:val="single" w:sz="8" w:space="0" w:color="auto"/>
            </w:tcBorders>
            <w:shd w:val="clear" w:color="auto" w:fill="auto"/>
            <w:noWrap/>
            <w:vAlign w:val="center"/>
            <w:hideMark/>
          </w:tcPr>
          <w:p w14:paraId="6C68B6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8250BE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471FA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95DEA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EEE5EC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82546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753</w:t>
            </w:r>
          </w:p>
        </w:tc>
        <w:tc>
          <w:tcPr>
            <w:tcW w:w="0" w:type="auto"/>
            <w:tcBorders>
              <w:top w:val="nil"/>
              <w:left w:val="nil"/>
              <w:bottom w:val="single" w:sz="8" w:space="0" w:color="auto"/>
              <w:right w:val="single" w:sz="8" w:space="0" w:color="auto"/>
            </w:tcBorders>
            <w:shd w:val="clear" w:color="auto" w:fill="auto"/>
            <w:vAlign w:val="center"/>
            <w:hideMark/>
          </w:tcPr>
          <w:p w14:paraId="090B92F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CORTICAL PENNIG 2.5MM 70/20</w:t>
            </w:r>
          </w:p>
        </w:tc>
        <w:tc>
          <w:tcPr>
            <w:tcW w:w="0" w:type="auto"/>
            <w:tcBorders>
              <w:top w:val="nil"/>
              <w:left w:val="nil"/>
              <w:bottom w:val="single" w:sz="8" w:space="0" w:color="auto"/>
              <w:right w:val="single" w:sz="8" w:space="0" w:color="auto"/>
            </w:tcBorders>
            <w:shd w:val="clear" w:color="auto" w:fill="auto"/>
            <w:noWrap/>
            <w:vAlign w:val="center"/>
            <w:hideMark/>
          </w:tcPr>
          <w:p w14:paraId="1C1135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B3CF1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FAF26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5321F7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42B369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B752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754</w:t>
            </w:r>
          </w:p>
        </w:tc>
        <w:tc>
          <w:tcPr>
            <w:tcW w:w="0" w:type="auto"/>
            <w:tcBorders>
              <w:top w:val="nil"/>
              <w:left w:val="nil"/>
              <w:bottom w:val="single" w:sz="8" w:space="0" w:color="auto"/>
              <w:right w:val="single" w:sz="8" w:space="0" w:color="auto"/>
            </w:tcBorders>
            <w:shd w:val="clear" w:color="auto" w:fill="auto"/>
            <w:vAlign w:val="center"/>
            <w:hideMark/>
          </w:tcPr>
          <w:p w14:paraId="48ECD61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CORTICAL PENNIG 2.5MM 90/40</w:t>
            </w:r>
          </w:p>
        </w:tc>
        <w:tc>
          <w:tcPr>
            <w:tcW w:w="0" w:type="auto"/>
            <w:tcBorders>
              <w:top w:val="nil"/>
              <w:left w:val="nil"/>
              <w:bottom w:val="single" w:sz="8" w:space="0" w:color="auto"/>
              <w:right w:val="single" w:sz="8" w:space="0" w:color="auto"/>
            </w:tcBorders>
            <w:shd w:val="clear" w:color="auto" w:fill="auto"/>
            <w:noWrap/>
            <w:vAlign w:val="center"/>
            <w:hideMark/>
          </w:tcPr>
          <w:p w14:paraId="40DE6F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79823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852FA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81F1E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0ACC9B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8DB08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755</w:t>
            </w:r>
          </w:p>
        </w:tc>
        <w:tc>
          <w:tcPr>
            <w:tcW w:w="0" w:type="auto"/>
            <w:tcBorders>
              <w:top w:val="nil"/>
              <w:left w:val="nil"/>
              <w:bottom w:val="single" w:sz="8" w:space="0" w:color="auto"/>
              <w:right w:val="single" w:sz="8" w:space="0" w:color="auto"/>
            </w:tcBorders>
            <w:shd w:val="clear" w:color="auto" w:fill="auto"/>
            <w:vAlign w:val="center"/>
            <w:hideMark/>
          </w:tcPr>
          <w:p w14:paraId="75D7F8E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TAPAS PARA TORNILLO PENNING</w:t>
            </w:r>
          </w:p>
        </w:tc>
        <w:tc>
          <w:tcPr>
            <w:tcW w:w="0" w:type="auto"/>
            <w:tcBorders>
              <w:top w:val="nil"/>
              <w:left w:val="nil"/>
              <w:bottom w:val="single" w:sz="8" w:space="0" w:color="auto"/>
              <w:right w:val="single" w:sz="8" w:space="0" w:color="auto"/>
            </w:tcBorders>
            <w:shd w:val="clear" w:color="auto" w:fill="auto"/>
            <w:noWrap/>
            <w:vAlign w:val="center"/>
            <w:hideMark/>
          </w:tcPr>
          <w:p w14:paraId="7973BF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8765F7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396C8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04C95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7BF7A4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C3A4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756</w:t>
            </w:r>
          </w:p>
        </w:tc>
        <w:tc>
          <w:tcPr>
            <w:tcW w:w="0" w:type="auto"/>
            <w:tcBorders>
              <w:top w:val="nil"/>
              <w:left w:val="nil"/>
              <w:bottom w:val="single" w:sz="8" w:space="0" w:color="auto"/>
              <w:right w:val="single" w:sz="8" w:space="0" w:color="auto"/>
            </w:tcBorders>
            <w:shd w:val="clear" w:color="auto" w:fill="auto"/>
            <w:vAlign w:val="center"/>
            <w:hideMark/>
          </w:tcPr>
          <w:p w14:paraId="1F7BA13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LLAVE ALLEN 4 MM</w:t>
            </w:r>
          </w:p>
        </w:tc>
        <w:tc>
          <w:tcPr>
            <w:tcW w:w="0" w:type="auto"/>
            <w:tcBorders>
              <w:top w:val="nil"/>
              <w:left w:val="nil"/>
              <w:bottom w:val="single" w:sz="8" w:space="0" w:color="auto"/>
              <w:right w:val="single" w:sz="8" w:space="0" w:color="auto"/>
            </w:tcBorders>
            <w:shd w:val="clear" w:color="auto" w:fill="auto"/>
            <w:noWrap/>
            <w:vAlign w:val="center"/>
            <w:hideMark/>
          </w:tcPr>
          <w:p w14:paraId="64E462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8AB047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D7B6E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5909C0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9420A7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7C31B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757</w:t>
            </w:r>
          </w:p>
        </w:tc>
        <w:tc>
          <w:tcPr>
            <w:tcW w:w="0" w:type="auto"/>
            <w:tcBorders>
              <w:top w:val="nil"/>
              <w:left w:val="nil"/>
              <w:bottom w:val="single" w:sz="8" w:space="0" w:color="auto"/>
              <w:right w:val="single" w:sz="8" w:space="0" w:color="auto"/>
            </w:tcBorders>
            <w:shd w:val="clear" w:color="auto" w:fill="auto"/>
            <w:vAlign w:val="center"/>
            <w:hideMark/>
          </w:tcPr>
          <w:p w14:paraId="42F0096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CORT. AUTOPERF. 2,5MM 40/15</w:t>
            </w:r>
          </w:p>
        </w:tc>
        <w:tc>
          <w:tcPr>
            <w:tcW w:w="0" w:type="auto"/>
            <w:tcBorders>
              <w:top w:val="nil"/>
              <w:left w:val="nil"/>
              <w:bottom w:val="single" w:sz="8" w:space="0" w:color="auto"/>
              <w:right w:val="single" w:sz="8" w:space="0" w:color="auto"/>
            </w:tcBorders>
            <w:shd w:val="clear" w:color="auto" w:fill="auto"/>
            <w:noWrap/>
            <w:vAlign w:val="center"/>
            <w:hideMark/>
          </w:tcPr>
          <w:p w14:paraId="0DA64B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F9B05B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38552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2811D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40B602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97BC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758</w:t>
            </w:r>
          </w:p>
        </w:tc>
        <w:tc>
          <w:tcPr>
            <w:tcW w:w="0" w:type="auto"/>
            <w:tcBorders>
              <w:top w:val="nil"/>
              <w:left w:val="nil"/>
              <w:bottom w:val="single" w:sz="8" w:space="0" w:color="auto"/>
              <w:right w:val="single" w:sz="8" w:space="0" w:color="auto"/>
            </w:tcBorders>
            <w:shd w:val="clear" w:color="auto" w:fill="auto"/>
            <w:vAlign w:val="center"/>
            <w:hideMark/>
          </w:tcPr>
          <w:p w14:paraId="192111E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CORT. AUTOPERF. 2,5MM 45/20</w:t>
            </w:r>
          </w:p>
        </w:tc>
        <w:tc>
          <w:tcPr>
            <w:tcW w:w="0" w:type="auto"/>
            <w:tcBorders>
              <w:top w:val="nil"/>
              <w:left w:val="nil"/>
              <w:bottom w:val="single" w:sz="8" w:space="0" w:color="auto"/>
              <w:right w:val="single" w:sz="8" w:space="0" w:color="auto"/>
            </w:tcBorders>
            <w:shd w:val="clear" w:color="auto" w:fill="auto"/>
            <w:noWrap/>
            <w:vAlign w:val="center"/>
            <w:hideMark/>
          </w:tcPr>
          <w:p w14:paraId="24B96D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898FE7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66C8F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37718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931060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37461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759</w:t>
            </w:r>
          </w:p>
        </w:tc>
        <w:tc>
          <w:tcPr>
            <w:tcW w:w="0" w:type="auto"/>
            <w:tcBorders>
              <w:top w:val="nil"/>
              <w:left w:val="nil"/>
              <w:bottom w:val="single" w:sz="8" w:space="0" w:color="auto"/>
              <w:right w:val="single" w:sz="8" w:space="0" w:color="auto"/>
            </w:tcBorders>
            <w:shd w:val="clear" w:color="auto" w:fill="auto"/>
            <w:vAlign w:val="center"/>
            <w:hideMark/>
          </w:tcPr>
          <w:p w14:paraId="22C5BC7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AGUJA CORTA MINI-PENNIG (ESTERIL)</w:t>
            </w:r>
          </w:p>
        </w:tc>
        <w:tc>
          <w:tcPr>
            <w:tcW w:w="0" w:type="auto"/>
            <w:tcBorders>
              <w:top w:val="nil"/>
              <w:left w:val="nil"/>
              <w:bottom w:val="single" w:sz="8" w:space="0" w:color="auto"/>
              <w:right w:val="single" w:sz="8" w:space="0" w:color="auto"/>
            </w:tcBorders>
            <w:shd w:val="clear" w:color="auto" w:fill="auto"/>
            <w:noWrap/>
            <w:vAlign w:val="center"/>
            <w:hideMark/>
          </w:tcPr>
          <w:p w14:paraId="16DBCD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96801D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1B7A7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36B7A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182320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C1B5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760</w:t>
            </w:r>
          </w:p>
        </w:tc>
        <w:tc>
          <w:tcPr>
            <w:tcW w:w="0" w:type="auto"/>
            <w:tcBorders>
              <w:top w:val="nil"/>
              <w:left w:val="nil"/>
              <w:bottom w:val="single" w:sz="8" w:space="0" w:color="auto"/>
              <w:right w:val="single" w:sz="8" w:space="0" w:color="auto"/>
            </w:tcBorders>
            <w:shd w:val="clear" w:color="auto" w:fill="auto"/>
            <w:vAlign w:val="center"/>
            <w:hideMark/>
          </w:tcPr>
          <w:p w14:paraId="1A5ECF1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AGUJA LARGA MINI-PENNIG (ESTERIL)</w:t>
            </w:r>
          </w:p>
        </w:tc>
        <w:tc>
          <w:tcPr>
            <w:tcW w:w="0" w:type="auto"/>
            <w:tcBorders>
              <w:top w:val="nil"/>
              <w:left w:val="nil"/>
              <w:bottom w:val="single" w:sz="8" w:space="0" w:color="auto"/>
              <w:right w:val="single" w:sz="8" w:space="0" w:color="auto"/>
            </w:tcBorders>
            <w:shd w:val="clear" w:color="auto" w:fill="auto"/>
            <w:noWrap/>
            <w:vAlign w:val="center"/>
            <w:hideMark/>
          </w:tcPr>
          <w:p w14:paraId="423BA2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4DB15A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DAFB6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EBF77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6B74AA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C70D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761</w:t>
            </w:r>
          </w:p>
        </w:tc>
        <w:tc>
          <w:tcPr>
            <w:tcW w:w="0" w:type="auto"/>
            <w:tcBorders>
              <w:top w:val="nil"/>
              <w:left w:val="nil"/>
              <w:bottom w:val="single" w:sz="8" w:space="0" w:color="auto"/>
              <w:right w:val="single" w:sz="8" w:space="0" w:color="auto"/>
            </w:tcBorders>
            <w:shd w:val="clear" w:color="auto" w:fill="auto"/>
            <w:vAlign w:val="center"/>
            <w:hideMark/>
          </w:tcPr>
          <w:p w14:paraId="514C1D3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KIRSCHNER</w:t>
            </w:r>
          </w:p>
        </w:tc>
        <w:tc>
          <w:tcPr>
            <w:tcW w:w="0" w:type="auto"/>
            <w:tcBorders>
              <w:top w:val="nil"/>
              <w:left w:val="nil"/>
              <w:bottom w:val="single" w:sz="8" w:space="0" w:color="auto"/>
              <w:right w:val="single" w:sz="8" w:space="0" w:color="auto"/>
            </w:tcBorders>
            <w:shd w:val="clear" w:color="auto" w:fill="auto"/>
            <w:noWrap/>
            <w:vAlign w:val="center"/>
            <w:hideMark/>
          </w:tcPr>
          <w:p w14:paraId="70088B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2CE893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73ECF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56604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A823FCC"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30B77C2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0A22A05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FIJADOR DE TRANSPORTE OSEO </w:t>
            </w:r>
          </w:p>
        </w:tc>
        <w:tc>
          <w:tcPr>
            <w:tcW w:w="0" w:type="auto"/>
            <w:tcBorders>
              <w:top w:val="nil"/>
              <w:left w:val="nil"/>
              <w:bottom w:val="single" w:sz="8" w:space="0" w:color="auto"/>
              <w:right w:val="single" w:sz="8" w:space="0" w:color="auto"/>
            </w:tcBorders>
            <w:shd w:val="clear" w:color="000000" w:fill="D9D9D9"/>
            <w:noWrap/>
            <w:vAlign w:val="center"/>
            <w:hideMark/>
          </w:tcPr>
          <w:p w14:paraId="6D6DD79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9F569BE"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46E6716B"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199F615"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593A62B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D649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762</w:t>
            </w:r>
          </w:p>
        </w:tc>
        <w:tc>
          <w:tcPr>
            <w:tcW w:w="0" w:type="auto"/>
            <w:tcBorders>
              <w:top w:val="nil"/>
              <w:left w:val="nil"/>
              <w:bottom w:val="single" w:sz="8" w:space="0" w:color="auto"/>
              <w:right w:val="single" w:sz="8" w:space="0" w:color="auto"/>
            </w:tcBorders>
            <w:shd w:val="clear" w:color="auto" w:fill="auto"/>
            <w:vAlign w:val="center"/>
            <w:hideMark/>
          </w:tcPr>
          <w:p w14:paraId="24CDBB6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TRANSPORTADOR STANDAR 30 CM</w:t>
            </w:r>
          </w:p>
        </w:tc>
        <w:tc>
          <w:tcPr>
            <w:tcW w:w="0" w:type="auto"/>
            <w:tcBorders>
              <w:top w:val="nil"/>
              <w:left w:val="nil"/>
              <w:bottom w:val="single" w:sz="8" w:space="0" w:color="auto"/>
              <w:right w:val="single" w:sz="8" w:space="0" w:color="auto"/>
            </w:tcBorders>
            <w:shd w:val="clear" w:color="auto" w:fill="auto"/>
            <w:noWrap/>
            <w:vAlign w:val="center"/>
            <w:hideMark/>
          </w:tcPr>
          <w:p w14:paraId="039ABE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290BF8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111E2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BE6BC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FC270F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E954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763</w:t>
            </w:r>
          </w:p>
        </w:tc>
        <w:tc>
          <w:tcPr>
            <w:tcW w:w="0" w:type="auto"/>
            <w:tcBorders>
              <w:top w:val="nil"/>
              <w:left w:val="nil"/>
              <w:bottom w:val="single" w:sz="8" w:space="0" w:color="auto"/>
              <w:right w:val="single" w:sz="8" w:space="0" w:color="auto"/>
            </w:tcBorders>
            <w:shd w:val="clear" w:color="auto" w:fill="auto"/>
            <w:vAlign w:val="center"/>
            <w:hideMark/>
          </w:tcPr>
          <w:p w14:paraId="256CEC0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TRANSPORTADOR LARGO 40CM</w:t>
            </w:r>
          </w:p>
        </w:tc>
        <w:tc>
          <w:tcPr>
            <w:tcW w:w="0" w:type="auto"/>
            <w:tcBorders>
              <w:top w:val="nil"/>
              <w:left w:val="nil"/>
              <w:bottom w:val="single" w:sz="8" w:space="0" w:color="auto"/>
              <w:right w:val="single" w:sz="8" w:space="0" w:color="auto"/>
            </w:tcBorders>
            <w:shd w:val="clear" w:color="auto" w:fill="auto"/>
            <w:noWrap/>
            <w:vAlign w:val="center"/>
            <w:hideMark/>
          </w:tcPr>
          <w:p w14:paraId="5EA6DA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21DF40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28A55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5ABAF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D55252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747D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764</w:t>
            </w:r>
          </w:p>
        </w:tc>
        <w:tc>
          <w:tcPr>
            <w:tcW w:w="0" w:type="auto"/>
            <w:tcBorders>
              <w:top w:val="nil"/>
              <w:left w:val="nil"/>
              <w:bottom w:val="single" w:sz="8" w:space="0" w:color="auto"/>
              <w:right w:val="single" w:sz="8" w:space="0" w:color="auto"/>
            </w:tcBorders>
            <w:shd w:val="clear" w:color="auto" w:fill="auto"/>
            <w:vAlign w:val="center"/>
            <w:hideMark/>
          </w:tcPr>
          <w:p w14:paraId="4CF2680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TRANSPORTADOR CORTO 23 CM</w:t>
            </w:r>
          </w:p>
        </w:tc>
        <w:tc>
          <w:tcPr>
            <w:tcW w:w="0" w:type="auto"/>
            <w:tcBorders>
              <w:top w:val="nil"/>
              <w:left w:val="nil"/>
              <w:bottom w:val="single" w:sz="8" w:space="0" w:color="auto"/>
              <w:right w:val="single" w:sz="8" w:space="0" w:color="auto"/>
            </w:tcBorders>
            <w:shd w:val="clear" w:color="auto" w:fill="auto"/>
            <w:noWrap/>
            <w:vAlign w:val="center"/>
            <w:hideMark/>
          </w:tcPr>
          <w:p w14:paraId="0A8DE8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11B730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19631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FB00A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C66AE7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68026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765</w:t>
            </w:r>
          </w:p>
        </w:tc>
        <w:tc>
          <w:tcPr>
            <w:tcW w:w="0" w:type="auto"/>
            <w:tcBorders>
              <w:top w:val="nil"/>
              <w:left w:val="nil"/>
              <w:bottom w:val="single" w:sz="8" w:space="0" w:color="auto"/>
              <w:right w:val="single" w:sz="8" w:space="0" w:color="auto"/>
            </w:tcBorders>
            <w:shd w:val="clear" w:color="auto" w:fill="auto"/>
            <w:vAlign w:val="center"/>
            <w:hideMark/>
          </w:tcPr>
          <w:p w14:paraId="3D4CE5DA"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CABEZAL  EXTREMO</w:t>
            </w:r>
            <w:proofErr w:type="gramEnd"/>
            <w:r w:rsidRPr="0023371D">
              <w:rPr>
                <w:rFonts w:ascii="Arial" w:hAnsi="Arial" w:cs="Arial"/>
                <w:color w:val="000000"/>
                <w:sz w:val="14"/>
                <w:szCs w:val="14"/>
              </w:rPr>
              <w:t xml:space="preserve"> DE TRANSPORTE</w:t>
            </w:r>
          </w:p>
        </w:tc>
        <w:tc>
          <w:tcPr>
            <w:tcW w:w="0" w:type="auto"/>
            <w:tcBorders>
              <w:top w:val="nil"/>
              <w:left w:val="nil"/>
              <w:bottom w:val="single" w:sz="8" w:space="0" w:color="auto"/>
              <w:right w:val="single" w:sz="8" w:space="0" w:color="auto"/>
            </w:tcBorders>
            <w:shd w:val="clear" w:color="auto" w:fill="auto"/>
            <w:noWrap/>
            <w:vAlign w:val="center"/>
            <w:hideMark/>
          </w:tcPr>
          <w:p w14:paraId="4A1A9F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A708F5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38456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CBC58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0ADA66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A3F78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766</w:t>
            </w:r>
          </w:p>
        </w:tc>
        <w:tc>
          <w:tcPr>
            <w:tcW w:w="0" w:type="auto"/>
            <w:tcBorders>
              <w:top w:val="nil"/>
              <w:left w:val="nil"/>
              <w:bottom w:val="single" w:sz="8" w:space="0" w:color="auto"/>
              <w:right w:val="single" w:sz="8" w:space="0" w:color="auto"/>
            </w:tcBorders>
            <w:shd w:val="clear" w:color="auto" w:fill="auto"/>
            <w:vAlign w:val="center"/>
            <w:hideMark/>
          </w:tcPr>
          <w:p w14:paraId="0FF0314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DINA RING CON ADAPTADOR PARA UND. C/D</w:t>
            </w:r>
          </w:p>
        </w:tc>
        <w:tc>
          <w:tcPr>
            <w:tcW w:w="0" w:type="auto"/>
            <w:tcBorders>
              <w:top w:val="nil"/>
              <w:left w:val="nil"/>
              <w:bottom w:val="single" w:sz="8" w:space="0" w:color="auto"/>
              <w:right w:val="single" w:sz="8" w:space="0" w:color="auto"/>
            </w:tcBorders>
            <w:shd w:val="clear" w:color="auto" w:fill="auto"/>
            <w:noWrap/>
            <w:vAlign w:val="center"/>
            <w:hideMark/>
          </w:tcPr>
          <w:p w14:paraId="0C9E44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EC93E2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6155D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283CB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1C53A9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D65F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767</w:t>
            </w:r>
          </w:p>
        </w:tc>
        <w:tc>
          <w:tcPr>
            <w:tcW w:w="0" w:type="auto"/>
            <w:tcBorders>
              <w:top w:val="nil"/>
              <w:left w:val="nil"/>
              <w:bottom w:val="single" w:sz="8" w:space="0" w:color="auto"/>
              <w:right w:val="single" w:sz="8" w:space="0" w:color="auto"/>
            </w:tcBorders>
            <w:shd w:val="clear" w:color="auto" w:fill="auto"/>
            <w:vAlign w:val="center"/>
            <w:hideMark/>
          </w:tcPr>
          <w:p w14:paraId="4B21D6D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CABEZAL CENTRAL P/TRANSPORTE</w:t>
            </w:r>
          </w:p>
        </w:tc>
        <w:tc>
          <w:tcPr>
            <w:tcW w:w="0" w:type="auto"/>
            <w:tcBorders>
              <w:top w:val="nil"/>
              <w:left w:val="nil"/>
              <w:bottom w:val="single" w:sz="8" w:space="0" w:color="auto"/>
              <w:right w:val="single" w:sz="8" w:space="0" w:color="auto"/>
            </w:tcBorders>
            <w:shd w:val="clear" w:color="auto" w:fill="auto"/>
            <w:noWrap/>
            <w:vAlign w:val="center"/>
            <w:hideMark/>
          </w:tcPr>
          <w:p w14:paraId="6C3C42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EE1A21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136A2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DB227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239D9C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64AD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768</w:t>
            </w:r>
          </w:p>
        </w:tc>
        <w:tc>
          <w:tcPr>
            <w:tcW w:w="0" w:type="auto"/>
            <w:tcBorders>
              <w:top w:val="nil"/>
              <w:left w:val="nil"/>
              <w:bottom w:val="single" w:sz="8" w:space="0" w:color="auto"/>
              <w:right w:val="single" w:sz="8" w:space="0" w:color="auto"/>
            </w:tcBorders>
            <w:shd w:val="clear" w:color="auto" w:fill="auto"/>
            <w:vAlign w:val="center"/>
            <w:hideMark/>
          </w:tcPr>
          <w:p w14:paraId="3F65FB5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ACOPLADOR P/ROTULA ARTICULAR (BALL JOINT)</w:t>
            </w:r>
          </w:p>
        </w:tc>
        <w:tc>
          <w:tcPr>
            <w:tcW w:w="0" w:type="auto"/>
            <w:tcBorders>
              <w:top w:val="nil"/>
              <w:left w:val="nil"/>
              <w:bottom w:val="single" w:sz="8" w:space="0" w:color="auto"/>
              <w:right w:val="single" w:sz="8" w:space="0" w:color="auto"/>
            </w:tcBorders>
            <w:shd w:val="clear" w:color="auto" w:fill="auto"/>
            <w:noWrap/>
            <w:vAlign w:val="center"/>
            <w:hideMark/>
          </w:tcPr>
          <w:p w14:paraId="46680A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0595F7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AF488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7DE15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FEED19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065BD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769</w:t>
            </w:r>
          </w:p>
        </w:tc>
        <w:tc>
          <w:tcPr>
            <w:tcW w:w="0" w:type="auto"/>
            <w:tcBorders>
              <w:top w:val="nil"/>
              <w:left w:val="nil"/>
              <w:bottom w:val="single" w:sz="8" w:space="0" w:color="auto"/>
              <w:right w:val="single" w:sz="8" w:space="0" w:color="auto"/>
            </w:tcBorders>
            <w:shd w:val="clear" w:color="auto" w:fill="auto"/>
            <w:vAlign w:val="center"/>
            <w:hideMark/>
          </w:tcPr>
          <w:p w14:paraId="2A34243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RIEL EXTRACORTO L.120MM</w:t>
            </w:r>
          </w:p>
        </w:tc>
        <w:tc>
          <w:tcPr>
            <w:tcW w:w="0" w:type="auto"/>
            <w:tcBorders>
              <w:top w:val="nil"/>
              <w:left w:val="nil"/>
              <w:bottom w:val="single" w:sz="8" w:space="0" w:color="auto"/>
              <w:right w:val="single" w:sz="8" w:space="0" w:color="auto"/>
            </w:tcBorders>
            <w:shd w:val="clear" w:color="auto" w:fill="auto"/>
            <w:noWrap/>
            <w:vAlign w:val="center"/>
            <w:hideMark/>
          </w:tcPr>
          <w:p w14:paraId="2D5EE4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C68EA9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FB5D9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4179E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421A41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7EC32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770</w:t>
            </w:r>
          </w:p>
        </w:tc>
        <w:tc>
          <w:tcPr>
            <w:tcW w:w="0" w:type="auto"/>
            <w:tcBorders>
              <w:top w:val="nil"/>
              <w:left w:val="nil"/>
              <w:bottom w:val="single" w:sz="8" w:space="0" w:color="auto"/>
              <w:right w:val="single" w:sz="8" w:space="0" w:color="auto"/>
            </w:tcBorders>
            <w:shd w:val="clear" w:color="auto" w:fill="auto"/>
            <w:vAlign w:val="center"/>
            <w:hideMark/>
          </w:tcPr>
          <w:p w14:paraId="6B4CCBE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RIEL DE 23 CM</w:t>
            </w:r>
          </w:p>
        </w:tc>
        <w:tc>
          <w:tcPr>
            <w:tcW w:w="0" w:type="auto"/>
            <w:tcBorders>
              <w:top w:val="nil"/>
              <w:left w:val="nil"/>
              <w:bottom w:val="single" w:sz="8" w:space="0" w:color="auto"/>
              <w:right w:val="single" w:sz="8" w:space="0" w:color="auto"/>
            </w:tcBorders>
            <w:shd w:val="clear" w:color="auto" w:fill="auto"/>
            <w:noWrap/>
            <w:vAlign w:val="center"/>
            <w:hideMark/>
          </w:tcPr>
          <w:p w14:paraId="7C3706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5F5D60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209BF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0D23C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8CDF3B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9FEA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771</w:t>
            </w:r>
          </w:p>
        </w:tc>
        <w:tc>
          <w:tcPr>
            <w:tcW w:w="0" w:type="auto"/>
            <w:tcBorders>
              <w:top w:val="nil"/>
              <w:left w:val="nil"/>
              <w:bottom w:val="single" w:sz="8" w:space="0" w:color="auto"/>
              <w:right w:val="single" w:sz="8" w:space="0" w:color="auto"/>
            </w:tcBorders>
            <w:shd w:val="clear" w:color="auto" w:fill="auto"/>
            <w:vAlign w:val="center"/>
            <w:hideMark/>
          </w:tcPr>
          <w:p w14:paraId="76FFB76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CABEZAL EN T OF-GARCHES</w:t>
            </w:r>
          </w:p>
        </w:tc>
        <w:tc>
          <w:tcPr>
            <w:tcW w:w="0" w:type="auto"/>
            <w:tcBorders>
              <w:top w:val="nil"/>
              <w:left w:val="nil"/>
              <w:bottom w:val="single" w:sz="8" w:space="0" w:color="auto"/>
              <w:right w:val="single" w:sz="8" w:space="0" w:color="auto"/>
            </w:tcBorders>
            <w:shd w:val="clear" w:color="auto" w:fill="auto"/>
            <w:noWrap/>
            <w:vAlign w:val="center"/>
            <w:hideMark/>
          </w:tcPr>
          <w:p w14:paraId="4B2AD6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568A4A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81FFC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3F207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6B53FF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0A7B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772</w:t>
            </w:r>
          </w:p>
        </w:tc>
        <w:tc>
          <w:tcPr>
            <w:tcW w:w="0" w:type="auto"/>
            <w:tcBorders>
              <w:top w:val="nil"/>
              <w:left w:val="nil"/>
              <w:bottom w:val="single" w:sz="8" w:space="0" w:color="auto"/>
              <w:right w:val="single" w:sz="8" w:space="0" w:color="auto"/>
            </w:tcBorders>
            <w:shd w:val="clear" w:color="auto" w:fill="auto"/>
            <w:vAlign w:val="center"/>
            <w:hideMark/>
          </w:tcPr>
          <w:p w14:paraId="3D20AD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ADV TRANSPORTE RADIOLUCIDO ESTANDAR 30CMS</w:t>
            </w:r>
          </w:p>
        </w:tc>
        <w:tc>
          <w:tcPr>
            <w:tcW w:w="0" w:type="auto"/>
            <w:tcBorders>
              <w:top w:val="nil"/>
              <w:left w:val="nil"/>
              <w:bottom w:val="single" w:sz="8" w:space="0" w:color="auto"/>
              <w:right w:val="single" w:sz="8" w:space="0" w:color="auto"/>
            </w:tcBorders>
            <w:shd w:val="clear" w:color="auto" w:fill="auto"/>
            <w:noWrap/>
            <w:vAlign w:val="center"/>
            <w:hideMark/>
          </w:tcPr>
          <w:p w14:paraId="29B824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85A681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5792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D8D745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34147D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62D0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773</w:t>
            </w:r>
          </w:p>
        </w:tc>
        <w:tc>
          <w:tcPr>
            <w:tcW w:w="0" w:type="auto"/>
            <w:tcBorders>
              <w:top w:val="nil"/>
              <w:left w:val="nil"/>
              <w:bottom w:val="single" w:sz="8" w:space="0" w:color="auto"/>
              <w:right w:val="single" w:sz="8" w:space="0" w:color="auto"/>
            </w:tcBorders>
            <w:shd w:val="clear" w:color="auto" w:fill="auto"/>
            <w:vAlign w:val="center"/>
            <w:hideMark/>
          </w:tcPr>
          <w:p w14:paraId="43E870F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ADV TRANSPORTE RADIOLUCIDO 40 CMS</w:t>
            </w:r>
          </w:p>
        </w:tc>
        <w:tc>
          <w:tcPr>
            <w:tcW w:w="0" w:type="auto"/>
            <w:tcBorders>
              <w:top w:val="nil"/>
              <w:left w:val="nil"/>
              <w:bottom w:val="single" w:sz="8" w:space="0" w:color="auto"/>
              <w:right w:val="single" w:sz="8" w:space="0" w:color="auto"/>
            </w:tcBorders>
            <w:shd w:val="clear" w:color="auto" w:fill="auto"/>
            <w:noWrap/>
            <w:vAlign w:val="center"/>
            <w:hideMark/>
          </w:tcPr>
          <w:p w14:paraId="4741A9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D1894F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18A0F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E556D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C8ECCC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A6E56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774</w:t>
            </w:r>
          </w:p>
        </w:tc>
        <w:tc>
          <w:tcPr>
            <w:tcW w:w="0" w:type="auto"/>
            <w:tcBorders>
              <w:top w:val="nil"/>
              <w:left w:val="nil"/>
              <w:bottom w:val="single" w:sz="8" w:space="0" w:color="auto"/>
              <w:right w:val="single" w:sz="8" w:space="0" w:color="auto"/>
            </w:tcBorders>
            <w:shd w:val="clear" w:color="auto" w:fill="auto"/>
            <w:vAlign w:val="center"/>
            <w:hideMark/>
          </w:tcPr>
          <w:p w14:paraId="75FB4F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TRANSPORTE ADV RADIOLUCIDO LRS 20 CMS</w:t>
            </w:r>
          </w:p>
        </w:tc>
        <w:tc>
          <w:tcPr>
            <w:tcW w:w="0" w:type="auto"/>
            <w:tcBorders>
              <w:top w:val="nil"/>
              <w:left w:val="nil"/>
              <w:bottom w:val="single" w:sz="8" w:space="0" w:color="auto"/>
              <w:right w:val="single" w:sz="8" w:space="0" w:color="auto"/>
            </w:tcBorders>
            <w:shd w:val="clear" w:color="auto" w:fill="auto"/>
            <w:noWrap/>
            <w:vAlign w:val="center"/>
            <w:hideMark/>
          </w:tcPr>
          <w:p w14:paraId="452D1C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A88DC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54527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EBFE7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07F8B8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5330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775</w:t>
            </w:r>
          </w:p>
        </w:tc>
        <w:tc>
          <w:tcPr>
            <w:tcW w:w="0" w:type="auto"/>
            <w:tcBorders>
              <w:top w:val="nil"/>
              <w:left w:val="nil"/>
              <w:bottom w:val="single" w:sz="8" w:space="0" w:color="auto"/>
              <w:right w:val="single" w:sz="8" w:space="0" w:color="auto"/>
            </w:tcBorders>
            <w:shd w:val="clear" w:color="auto" w:fill="auto"/>
            <w:vAlign w:val="center"/>
            <w:hideMark/>
          </w:tcPr>
          <w:p w14:paraId="1B871D3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ADV RIEL RADIOLUCIDO LRS 200 MM INCLUYE LLAVE ALLEN DE 5 Y 6 MM</w:t>
            </w:r>
          </w:p>
        </w:tc>
        <w:tc>
          <w:tcPr>
            <w:tcW w:w="0" w:type="auto"/>
            <w:tcBorders>
              <w:top w:val="nil"/>
              <w:left w:val="nil"/>
              <w:bottom w:val="single" w:sz="8" w:space="0" w:color="auto"/>
              <w:right w:val="single" w:sz="8" w:space="0" w:color="auto"/>
            </w:tcBorders>
            <w:shd w:val="clear" w:color="auto" w:fill="auto"/>
            <w:noWrap/>
            <w:vAlign w:val="center"/>
            <w:hideMark/>
          </w:tcPr>
          <w:p w14:paraId="29790C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3E9AFB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077E4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8593A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D8EF84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81768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776</w:t>
            </w:r>
          </w:p>
        </w:tc>
        <w:tc>
          <w:tcPr>
            <w:tcW w:w="0" w:type="auto"/>
            <w:tcBorders>
              <w:top w:val="nil"/>
              <w:left w:val="nil"/>
              <w:bottom w:val="single" w:sz="8" w:space="0" w:color="auto"/>
              <w:right w:val="single" w:sz="8" w:space="0" w:color="auto"/>
            </w:tcBorders>
            <w:shd w:val="clear" w:color="auto" w:fill="auto"/>
            <w:vAlign w:val="center"/>
            <w:hideMark/>
          </w:tcPr>
          <w:p w14:paraId="75183B2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TRANSPORTADOR CORTO PEDIATRICO 15 CM</w:t>
            </w:r>
          </w:p>
        </w:tc>
        <w:tc>
          <w:tcPr>
            <w:tcW w:w="0" w:type="auto"/>
            <w:tcBorders>
              <w:top w:val="nil"/>
              <w:left w:val="nil"/>
              <w:bottom w:val="single" w:sz="8" w:space="0" w:color="auto"/>
              <w:right w:val="single" w:sz="8" w:space="0" w:color="auto"/>
            </w:tcBorders>
            <w:shd w:val="clear" w:color="auto" w:fill="auto"/>
            <w:noWrap/>
            <w:vAlign w:val="center"/>
            <w:hideMark/>
          </w:tcPr>
          <w:p w14:paraId="3DA2E9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DDF81A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7DE0F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2B98B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24B927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0D88E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777</w:t>
            </w:r>
          </w:p>
        </w:tc>
        <w:tc>
          <w:tcPr>
            <w:tcW w:w="0" w:type="auto"/>
            <w:tcBorders>
              <w:top w:val="nil"/>
              <w:left w:val="nil"/>
              <w:bottom w:val="single" w:sz="8" w:space="0" w:color="auto"/>
              <w:right w:val="single" w:sz="8" w:space="0" w:color="auto"/>
            </w:tcBorders>
            <w:shd w:val="clear" w:color="auto" w:fill="auto"/>
            <w:vAlign w:val="center"/>
            <w:hideMark/>
          </w:tcPr>
          <w:p w14:paraId="7EEFAB4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UNIDAD C/</w:t>
            </w:r>
            <w:proofErr w:type="gramStart"/>
            <w:r w:rsidRPr="0023371D">
              <w:rPr>
                <w:rFonts w:ascii="Arial" w:hAnsi="Arial" w:cs="Arial"/>
                <w:color w:val="000000"/>
                <w:sz w:val="14"/>
                <w:szCs w:val="14"/>
              </w:rPr>
              <w:t>D  PEDIATRICA</w:t>
            </w:r>
            <w:proofErr w:type="gramEnd"/>
            <w:r w:rsidRPr="0023371D">
              <w:rPr>
                <w:rFonts w:ascii="Arial" w:hAnsi="Arial" w:cs="Arial"/>
                <w:color w:val="000000"/>
                <w:sz w:val="14"/>
                <w:szCs w:val="14"/>
              </w:rPr>
              <w:t xml:space="preserve"> 14 CM</w:t>
            </w:r>
          </w:p>
        </w:tc>
        <w:tc>
          <w:tcPr>
            <w:tcW w:w="0" w:type="auto"/>
            <w:tcBorders>
              <w:top w:val="nil"/>
              <w:left w:val="nil"/>
              <w:bottom w:val="single" w:sz="8" w:space="0" w:color="auto"/>
              <w:right w:val="single" w:sz="8" w:space="0" w:color="auto"/>
            </w:tcBorders>
            <w:shd w:val="clear" w:color="auto" w:fill="auto"/>
            <w:noWrap/>
            <w:vAlign w:val="center"/>
            <w:hideMark/>
          </w:tcPr>
          <w:p w14:paraId="4B89CD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0960A5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189A9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EFF9B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84F8A2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83E01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778</w:t>
            </w:r>
          </w:p>
        </w:tc>
        <w:tc>
          <w:tcPr>
            <w:tcW w:w="0" w:type="auto"/>
            <w:tcBorders>
              <w:top w:val="nil"/>
              <w:left w:val="nil"/>
              <w:bottom w:val="single" w:sz="8" w:space="0" w:color="auto"/>
              <w:right w:val="single" w:sz="8" w:space="0" w:color="auto"/>
            </w:tcBorders>
            <w:shd w:val="clear" w:color="auto" w:fill="auto"/>
            <w:vAlign w:val="center"/>
            <w:hideMark/>
          </w:tcPr>
          <w:p w14:paraId="6DB986E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TRASNPORTADOR STANDAR PEDIATRICO 20CM</w:t>
            </w:r>
          </w:p>
        </w:tc>
        <w:tc>
          <w:tcPr>
            <w:tcW w:w="0" w:type="auto"/>
            <w:tcBorders>
              <w:top w:val="nil"/>
              <w:left w:val="nil"/>
              <w:bottom w:val="single" w:sz="8" w:space="0" w:color="auto"/>
              <w:right w:val="single" w:sz="8" w:space="0" w:color="auto"/>
            </w:tcBorders>
            <w:shd w:val="clear" w:color="auto" w:fill="auto"/>
            <w:noWrap/>
            <w:vAlign w:val="center"/>
            <w:hideMark/>
          </w:tcPr>
          <w:p w14:paraId="017924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F7DC73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4F72D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F4EDB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9E70F3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E73AE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779</w:t>
            </w:r>
          </w:p>
        </w:tc>
        <w:tc>
          <w:tcPr>
            <w:tcW w:w="0" w:type="auto"/>
            <w:tcBorders>
              <w:top w:val="nil"/>
              <w:left w:val="nil"/>
              <w:bottom w:val="single" w:sz="8" w:space="0" w:color="auto"/>
              <w:right w:val="single" w:sz="8" w:space="0" w:color="auto"/>
            </w:tcBorders>
            <w:shd w:val="clear" w:color="auto" w:fill="auto"/>
            <w:vAlign w:val="center"/>
            <w:hideMark/>
          </w:tcPr>
          <w:p w14:paraId="16FBE3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TRANSPORTADOR PEDIATRICA LARGO 25 CM</w:t>
            </w:r>
          </w:p>
        </w:tc>
        <w:tc>
          <w:tcPr>
            <w:tcW w:w="0" w:type="auto"/>
            <w:tcBorders>
              <w:top w:val="nil"/>
              <w:left w:val="nil"/>
              <w:bottom w:val="single" w:sz="8" w:space="0" w:color="auto"/>
              <w:right w:val="single" w:sz="8" w:space="0" w:color="auto"/>
            </w:tcBorders>
            <w:shd w:val="clear" w:color="auto" w:fill="auto"/>
            <w:noWrap/>
            <w:vAlign w:val="center"/>
            <w:hideMark/>
          </w:tcPr>
          <w:p w14:paraId="5842AB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0AB4A4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4C8DD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EA05A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CB0640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03F72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780</w:t>
            </w:r>
          </w:p>
        </w:tc>
        <w:tc>
          <w:tcPr>
            <w:tcW w:w="0" w:type="auto"/>
            <w:tcBorders>
              <w:top w:val="nil"/>
              <w:left w:val="nil"/>
              <w:bottom w:val="single" w:sz="8" w:space="0" w:color="auto"/>
              <w:right w:val="single" w:sz="8" w:space="0" w:color="auto"/>
            </w:tcBorders>
            <w:shd w:val="clear" w:color="auto" w:fill="auto"/>
            <w:vAlign w:val="center"/>
            <w:hideMark/>
          </w:tcPr>
          <w:p w14:paraId="6D05F6C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CABEZAL EN T TRASPORTE PEDIATRICO</w:t>
            </w:r>
          </w:p>
        </w:tc>
        <w:tc>
          <w:tcPr>
            <w:tcW w:w="0" w:type="auto"/>
            <w:tcBorders>
              <w:top w:val="nil"/>
              <w:left w:val="nil"/>
              <w:bottom w:val="single" w:sz="8" w:space="0" w:color="auto"/>
              <w:right w:val="single" w:sz="8" w:space="0" w:color="auto"/>
            </w:tcBorders>
            <w:shd w:val="clear" w:color="auto" w:fill="auto"/>
            <w:noWrap/>
            <w:vAlign w:val="center"/>
            <w:hideMark/>
          </w:tcPr>
          <w:p w14:paraId="18D8AB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B494EB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5E6AB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32032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C13DA7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5FA77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781</w:t>
            </w:r>
          </w:p>
        </w:tc>
        <w:tc>
          <w:tcPr>
            <w:tcW w:w="0" w:type="auto"/>
            <w:tcBorders>
              <w:top w:val="nil"/>
              <w:left w:val="nil"/>
              <w:bottom w:val="single" w:sz="8" w:space="0" w:color="auto"/>
              <w:right w:val="single" w:sz="8" w:space="0" w:color="auto"/>
            </w:tcBorders>
            <w:shd w:val="clear" w:color="auto" w:fill="auto"/>
            <w:vAlign w:val="center"/>
            <w:hideMark/>
          </w:tcPr>
          <w:p w14:paraId="04D3A93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CABEZAL OF-GARCHES PEDIATRICO</w:t>
            </w:r>
          </w:p>
        </w:tc>
        <w:tc>
          <w:tcPr>
            <w:tcW w:w="0" w:type="auto"/>
            <w:tcBorders>
              <w:top w:val="nil"/>
              <w:left w:val="nil"/>
              <w:bottom w:val="single" w:sz="8" w:space="0" w:color="auto"/>
              <w:right w:val="single" w:sz="8" w:space="0" w:color="auto"/>
            </w:tcBorders>
            <w:shd w:val="clear" w:color="auto" w:fill="auto"/>
            <w:noWrap/>
            <w:vAlign w:val="center"/>
            <w:hideMark/>
          </w:tcPr>
          <w:p w14:paraId="470FEC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8E3D5C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8D414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10E490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DF7906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0B11A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782</w:t>
            </w:r>
          </w:p>
        </w:tc>
        <w:tc>
          <w:tcPr>
            <w:tcW w:w="0" w:type="auto"/>
            <w:tcBorders>
              <w:top w:val="nil"/>
              <w:left w:val="nil"/>
              <w:bottom w:val="single" w:sz="8" w:space="0" w:color="auto"/>
              <w:right w:val="single" w:sz="8" w:space="0" w:color="auto"/>
            </w:tcBorders>
            <w:shd w:val="clear" w:color="auto" w:fill="auto"/>
            <w:vAlign w:val="center"/>
            <w:hideMark/>
          </w:tcPr>
          <w:p w14:paraId="554E3E4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RIEL PEDIATRICO 15CM</w:t>
            </w:r>
          </w:p>
        </w:tc>
        <w:tc>
          <w:tcPr>
            <w:tcW w:w="0" w:type="auto"/>
            <w:tcBorders>
              <w:top w:val="nil"/>
              <w:left w:val="nil"/>
              <w:bottom w:val="single" w:sz="8" w:space="0" w:color="auto"/>
              <w:right w:val="single" w:sz="8" w:space="0" w:color="auto"/>
            </w:tcBorders>
            <w:shd w:val="clear" w:color="auto" w:fill="auto"/>
            <w:noWrap/>
            <w:vAlign w:val="center"/>
            <w:hideMark/>
          </w:tcPr>
          <w:p w14:paraId="35B7FC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5C3BF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744B9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83CA5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B6EEA0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6B9C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783</w:t>
            </w:r>
          </w:p>
        </w:tc>
        <w:tc>
          <w:tcPr>
            <w:tcW w:w="0" w:type="auto"/>
            <w:tcBorders>
              <w:top w:val="nil"/>
              <w:left w:val="nil"/>
              <w:bottom w:val="single" w:sz="8" w:space="0" w:color="auto"/>
              <w:right w:val="single" w:sz="8" w:space="0" w:color="auto"/>
            </w:tcBorders>
            <w:shd w:val="clear" w:color="auto" w:fill="auto"/>
            <w:vAlign w:val="center"/>
            <w:hideMark/>
          </w:tcPr>
          <w:p w14:paraId="446D448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RIEL PEDIATRICO 20CM</w:t>
            </w:r>
          </w:p>
        </w:tc>
        <w:tc>
          <w:tcPr>
            <w:tcW w:w="0" w:type="auto"/>
            <w:tcBorders>
              <w:top w:val="nil"/>
              <w:left w:val="nil"/>
              <w:bottom w:val="single" w:sz="8" w:space="0" w:color="auto"/>
              <w:right w:val="single" w:sz="8" w:space="0" w:color="auto"/>
            </w:tcBorders>
            <w:shd w:val="clear" w:color="auto" w:fill="auto"/>
            <w:noWrap/>
            <w:vAlign w:val="center"/>
            <w:hideMark/>
          </w:tcPr>
          <w:p w14:paraId="2EEA56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FE3D8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8AAD7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2EB1F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61C67D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144A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784</w:t>
            </w:r>
          </w:p>
        </w:tc>
        <w:tc>
          <w:tcPr>
            <w:tcW w:w="0" w:type="auto"/>
            <w:tcBorders>
              <w:top w:val="nil"/>
              <w:left w:val="nil"/>
              <w:bottom w:val="single" w:sz="8" w:space="0" w:color="auto"/>
              <w:right w:val="single" w:sz="8" w:space="0" w:color="auto"/>
            </w:tcBorders>
            <w:shd w:val="clear" w:color="auto" w:fill="auto"/>
            <w:vAlign w:val="center"/>
            <w:hideMark/>
          </w:tcPr>
          <w:p w14:paraId="5A729A2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RIEL PEDIATRICO 25CM</w:t>
            </w:r>
          </w:p>
        </w:tc>
        <w:tc>
          <w:tcPr>
            <w:tcW w:w="0" w:type="auto"/>
            <w:tcBorders>
              <w:top w:val="nil"/>
              <w:left w:val="nil"/>
              <w:bottom w:val="single" w:sz="8" w:space="0" w:color="auto"/>
              <w:right w:val="single" w:sz="8" w:space="0" w:color="auto"/>
            </w:tcBorders>
            <w:shd w:val="clear" w:color="auto" w:fill="auto"/>
            <w:noWrap/>
            <w:vAlign w:val="center"/>
            <w:hideMark/>
          </w:tcPr>
          <w:p w14:paraId="799096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AEB49A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76584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255AE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B8BD92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AC897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785</w:t>
            </w:r>
          </w:p>
        </w:tc>
        <w:tc>
          <w:tcPr>
            <w:tcW w:w="0" w:type="auto"/>
            <w:tcBorders>
              <w:top w:val="nil"/>
              <w:left w:val="nil"/>
              <w:bottom w:val="single" w:sz="8" w:space="0" w:color="auto"/>
              <w:right w:val="single" w:sz="8" w:space="0" w:color="auto"/>
            </w:tcBorders>
            <w:shd w:val="clear" w:color="auto" w:fill="auto"/>
            <w:vAlign w:val="center"/>
            <w:hideMark/>
          </w:tcPr>
          <w:p w14:paraId="3C7613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PROCALLUS STANDAR 23,5CM</w:t>
            </w:r>
          </w:p>
        </w:tc>
        <w:tc>
          <w:tcPr>
            <w:tcW w:w="0" w:type="auto"/>
            <w:tcBorders>
              <w:top w:val="nil"/>
              <w:left w:val="nil"/>
              <w:bottom w:val="single" w:sz="8" w:space="0" w:color="auto"/>
              <w:right w:val="single" w:sz="8" w:space="0" w:color="auto"/>
            </w:tcBorders>
            <w:shd w:val="clear" w:color="auto" w:fill="auto"/>
            <w:noWrap/>
            <w:vAlign w:val="center"/>
            <w:hideMark/>
          </w:tcPr>
          <w:p w14:paraId="18CF8F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DBC08E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AE542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DEDB3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74AA7C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161B1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786</w:t>
            </w:r>
          </w:p>
        </w:tc>
        <w:tc>
          <w:tcPr>
            <w:tcW w:w="0" w:type="auto"/>
            <w:tcBorders>
              <w:top w:val="nil"/>
              <w:left w:val="nil"/>
              <w:bottom w:val="single" w:sz="8" w:space="0" w:color="auto"/>
              <w:right w:val="single" w:sz="8" w:space="0" w:color="auto"/>
            </w:tcBorders>
            <w:shd w:val="clear" w:color="auto" w:fill="auto"/>
            <w:vAlign w:val="center"/>
            <w:hideMark/>
          </w:tcPr>
          <w:p w14:paraId="0E1AE3A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PROCALLUS LARGO 27,5CM</w:t>
            </w:r>
          </w:p>
        </w:tc>
        <w:tc>
          <w:tcPr>
            <w:tcW w:w="0" w:type="auto"/>
            <w:tcBorders>
              <w:top w:val="nil"/>
              <w:left w:val="nil"/>
              <w:bottom w:val="single" w:sz="8" w:space="0" w:color="auto"/>
              <w:right w:val="single" w:sz="8" w:space="0" w:color="auto"/>
            </w:tcBorders>
            <w:shd w:val="clear" w:color="auto" w:fill="auto"/>
            <w:noWrap/>
            <w:vAlign w:val="center"/>
            <w:hideMark/>
          </w:tcPr>
          <w:p w14:paraId="389B65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C800A6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1BB5C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18B0F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503825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12B3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787</w:t>
            </w:r>
          </w:p>
        </w:tc>
        <w:tc>
          <w:tcPr>
            <w:tcW w:w="0" w:type="auto"/>
            <w:tcBorders>
              <w:top w:val="nil"/>
              <w:left w:val="nil"/>
              <w:bottom w:val="single" w:sz="8" w:space="0" w:color="auto"/>
              <w:right w:val="single" w:sz="8" w:space="0" w:color="auto"/>
            </w:tcBorders>
            <w:shd w:val="clear" w:color="auto" w:fill="auto"/>
            <w:vAlign w:val="center"/>
            <w:hideMark/>
          </w:tcPr>
          <w:p w14:paraId="766E401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CUERPO CENTRAL FIJADOR PROCALLUS STANDAR</w:t>
            </w:r>
          </w:p>
        </w:tc>
        <w:tc>
          <w:tcPr>
            <w:tcW w:w="0" w:type="auto"/>
            <w:tcBorders>
              <w:top w:val="nil"/>
              <w:left w:val="nil"/>
              <w:bottom w:val="single" w:sz="8" w:space="0" w:color="auto"/>
              <w:right w:val="single" w:sz="8" w:space="0" w:color="auto"/>
            </w:tcBorders>
            <w:shd w:val="clear" w:color="auto" w:fill="auto"/>
            <w:noWrap/>
            <w:vAlign w:val="center"/>
            <w:hideMark/>
          </w:tcPr>
          <w:p w14:paraId="7E9E9D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61CB36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1B8CC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F55D2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52F150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2AC80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788</w:t>
            </w:r>
          </w:p>
        </w:tc>
        <w:tc>
          <w:tcPr>
            <w:tcW w:w="0" w:type="auto"/>
            <w:tcBorders>
              <w:top w:val="nil"/>
              <w:left w:val="nil"/>
              <w:bottom w:val="single" w:sz="8" w:space="0" w:color="auto"/>
              <w:right w:val="single" w:sz="8" w:space="0" w:color="auto"/>
            </w:tcBorders>
            <w:shd w:val="clear" w:color="auto" w:fill="auto"/>
            <w:vAlign w:val="center"/>
            <w:hideMark/>
          </w:tcPr>
          <w:p w14:paraId="0ED324B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CUERPO CENTRAL FIJADOR PROCALLUS LARGO</w:t>
            </w:r>
          </w:p>
        </w:tc>
        <w:tc>
          <w:tcPr>
            <w:tcW w:w="0" w:type="auto"/>
            <w:tcBorders>
              <w:top w:val="nil"/>
              <w:left w:val="nil"/>
              <w:bottom w:val="single" w:sz="8" w:space="0" w:color="auto"/>
              <w:right w:val="single" w:sz="8" w:space="0" w:color="auto"/>
            </w:tcBorders>
            <w:shd w:val="clear" w:color="auto" w:fill="auto"/>
            <w:noWrap/>
            <w:vAlign w:val="center"/>
            <w:hideMark/>
          </w:tcPr>
          <w:p w14:paraId="5534E6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97BFB7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6BEAB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173A9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D77E7D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46C8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789</w:t>
            </w:r>
          </w:p>
        </w:tc>
        <w:tc>
          <w:tcPr>
            <w:tcW w:w="0" w:type="auto"/>
            <w:tcBorders>
              <w:top w:val="nil"/>
              <w:left w:val="nil"/>
              <w:bottom w:val="single" w:sz="8" w:space="0" w:color="auto"/>
              <w:right w:val="single" w:sz="8" w:space="0" w:color="auto"/>
            </w:tcBorders>
            <w:shd w:val="clear" w:color="auto" w:fill="auto"/>
            <w:vAlign w:val="center"/>
            <w:hideMark/>
          </w:tcPr>
          <w:p w14:paraId="5894DB3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OSTEOTITE 6 MM 110/40</w:t>
            </w:r>
          </w:p>
        </w:tc>
        <w:tc>
          <w:tcPr>
            <w:tcW w:w="0" w:type="auto"/>
            <w:tcBorders>
              <w:top w:val="nil"/>
              <w:left w:val="nil"/>
              <w:bottom w:val="single" w:sz="8" w:space="0" w:color="auto"/>
              <w:right w:val="single" w:sz="8" w:space="0" w:color="auto"/>
            </w:tcBorders>
            <w:shd w:val="clear" w:color="auto" w:fill="auto"/>
            <w:noWrap/>
            <w:vAlign w:val="center"/>
            <w:hideMark/>
          </w:tcPr>
          <w:p w14:paraId="61ABB7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3A241B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C08C3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CFAEF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08257B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C04E5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790</w:t>
            </w:r>
          </w:p>
        </w:tc>
        <w:tc>
          <w:tcPr>
            <w:tcW w:w="0" w:type="auto"/>
            <w:tcBorders>
              <w:top w:val="nil"/>
              <w:left w:val="nil"/>
              <w:bottom w:val="single" w:sz="8" w:space="0" w:color="auto"/>
              <w:right w:val="single" w:sz="8" w:space="0" w:color="auto"/>
            </w:tcBorders>
            <w:shd w:val="clear" w:color="auto" w:fill="auto"/>
            <w:vAlign w:val="center"/>
            <w:hideMark/>
          </w:tcPr>
          <w:p w14:paraId="02DB245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110/40</w:t>
            </w:r>
          </w:p>
        </w:tc>
        <w:tc>
          <w:tcPr>
            <w:tcW w:w="0" w:type="auto"/>
            <w:tcBorders>
              <w:top w:val="nil"/>
              <w:left w:val="nil"/>
              <w:bottom w:val="single" w:sz="8" w:space="0" w:color="auto"/>
              <w:right w:val="single" w:sz="8" w:space="0" w:color="auto"/>
            </w:tcBorders>
            <w:shd w:val="clear" w:color="auto" w:fill="auto"/>
            <w:noWrap/>
            <w:vAlign w:val="center"/>
            <w:hideMark/>
          </w:tcPr>
          <w:p w14:paraId="2C0EB7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B90B76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D8C0D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69AF9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2E8F31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36C37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791</w:t>
            </w:r>
          </w:p>
        </w:tc>
        <w:tc>
          <w:tcPr>
            <w:tcW w:w="0" w:type="auto"/>
            <w:tcBorders>
              <w:top w:val="nil"/>
              <w:left w:val="nil"/>
              <w:bottom w:val="single" w:sz="8" w:space="0" w:color="auto"/>
              <w:right w:val="single" w:sz="8" w:space="0" w:color="auto"/>
            </w:tcBorders>
            <w:shd w:val="clear" w:color="auto" w:fill="auto"/>
            <w:vAlign w:val="center"/>
            <w:hideMark/>
          </w:tcPr>
          <w:p w14:paraId="099C639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110/50</w:t>
            </w:r>
          </w:p>
        </w:tc>
        <w:tc>
          <w:tcPr>
            <w:tcW w:w="0" w:type="auto"/>
            <w:tcBorders>
              <w:top w:val="nil"/>
              <w:left w:val="nil"/>
              <w:bottom w:val="single" w:sz="8" w:space="0" w:color="auto"/>
              <w:right w:val="single" w:sz="8" w:space="0" w:color="auto"/>
            </w:tcBorders>
            <w:shd w:val="clear" w:color="auto" w:fill="auto"/>
            <w:noWrap/>
            <w:vAlign w:val="center"/>
            <w:hideMark/>
          </w:tcPr>
          <w:p w14:paraId="4FA623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3BC87B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B0109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7A1E4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F01E37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C3B7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792</w:t>
            </w:r>
          </w:p>
        </w:tc>
        <w:tc>
          <w:tcPr>
            <w:tcW w:w="0" w:type="auto"/>
            <w:tcBorders>
              <w:top w:val="nil"/>
              <w:left w:val="nil"/>
              <w:bottom w:val="single" w:sz="8" w:space="0" w:color="auto"/>
              <w:right w:val="single" w:sz="8" w:space="0" w:color="auto"/>
            </w:tcBorders>
            <w:shd w:val="clear" w:color="auto" w:fill="auto"/>
            <w:vAlign w:val="center"/>
            <w:hideMark/>
          </w:tcPr>
          <w:p w14:paraId="58717D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150/50</w:t>
            </w:r>
          </w:p>
        </w:tc>
        <w:tc>
          <w:tcPr>
            <w:tcW w:w="0" w:type="auto"/>
            <w:tcBorders>
              <w:top w:val="nil"/>
              <w:left w:val="nil"/>
              <w:bottom w:val="single" w:sz="8" w:space="0" w:color="auto"/>
              <w:right w:val="single" w:sz="8" w:space="0" w:color="auto"/>
            </w:tcBorders>
            <w:shd w:val="clear" w:color="auto" w:fill="auto"/>
            <w:noWrap/>
            <w:vAlign w:val="center"/>
            <w:hideMark/>
          </w:tcPr>
          <w:p w14:paraId="14EFB2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A8EE39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BDA7D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DBCAD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DF37BD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67F1C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793</w:t>
            </w:r>
          </w:p>
        </w:tc>
        <w:tc>
          <w:tcPr>
            <w:tcW w:w="0" w:type="auto"/>
            <w:tcBorders>
              <w:top w:val="nil"/>
              <w:left w:val="nil"/>
              <w:bottom w:val="single" w:sz="8" w:space="0" w:color="auto"/>
              <w:right w:val="single" w:sz="8" w:space="0" w:color="auto"/>
            </w:tcBorders>
            <w:shd w:val="clear" w:color="auto" w:fill="auto"/>
            <w:vAlign w:val="center"/>
            <w:hideMark/>
          </w:tcPr>
          <w:p w14:paraId="2567BD3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180/50</w:t>
            </w:r>
          </w:p>
        </w:tc>
        <w:tc>
          <w:tcPr>
            <w:tcW w:w="0" w:type="auto"/>
            <w:tcBorders>
              <w:top w:val="nil"/>
              <w:left w:val="nil"/>
              <w:bottom w:val="single" w:sz="8" w:space="0" w:color="auto"/>
              <w:right w:val="single" w:sz="8" w:space="0" w:color="auto"/>
            </w:tcBorders>
            <w:shd w:val="clear" w:color="auto" w:fill="auto"/>
            <w:noWrap/>
            <w:vAlign w:val="center"/>
            <w:hideMark/>
          </w:tcPr>
          <w:p w14:paraId="17D1BD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44E2A5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BAE8D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82E0B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A8820E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0E292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794</w:t>
            </w:r>
          </w:p>
        </w:tc>
        <w:tc>
          <w:tcPr>
            <w:tcW w:w="0" w:type="auto"/>
            <w:tcBorders>
              <w:top w:val="nil"/>
              <w:left w:val="nil"/>
              <w:bottom w:val="single" w:sz="8" w:space="0" w:color="auto"/>
              <w:right w:val="single" w:sz="8" w:space="0" w:color="auto"/>
            </w:tcBorders>
            <w:shd w:val="clear" w:color="auto" w:fill="auto"/>
            <w:vAlign w:val="center"/>
            <w:hideMark/>
          </w:tcPr>
          <w:p w14:paraId="5F26254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CORTICAL AUTOPERFORANTE 6 MM  220/60 MM</w:t>
            </w:r>
          </w:p>
        </w:tc>
        <w:tc>
          <w:tcPr>
            <w:tcW w:w="0" w:type="auto"/>
            <w:tcBorders>
              <w:top w:val="nil"/>
              <w:left w:val="nil"/>
              <w:bottom w:val="single" w:sz="8" w:space="0" w:color="auto"/>
              <w:right w:val="single" w:sz="8" w:space="0" w:color="auto"/>
            </w:tcBorders>
            <w:shd w:val="clear" w:color="auto" w:fill="auto"/>
            <w:noWrap/>
            <w:vAlign w:val="center"/>
            <w:hideMark/>
          </w:tcPr>
          <w:p w14:paraId="556FE8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12D136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4EF6F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654EA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2C7D1C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36256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795</w:t>
            </w:r>
          </w:p>
        </w:tc>
        <w:tc>
          <w:tcPr>
            <w:tcW w:w="0" w:type="auto"/>
            <w:tcBorders>
              <w:top w:val="nil"/>
              <w:left w:val="nil"/>
              <w:bottom w:val="single" w:sz="8" w:space="0" w:color="auto"/>
              <w:right w:val="single" w:sz="8" w:space="0" w:color="auto"/>
            </w:tcBorders>
            <w:shd w:val="clear" w:color="auto" w:fill="auto"/>
            <w:vAlign w:val="center"/>
            <w:hideMark/>
          </w:tcPr>
          <w:p w14:paraId="7E982D1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100/40</w:t>
            </w:r>
          </w:p>
        </w:tc>
        <w:tc>
          <w:tcPr>
            <w:tcW w:w="0" w:type="auto"/>
            <w:tcBorders>
              <w:top w:val="nil"/>
              <w:left w:val="nil"/>
              <w:bottom w:val="single" w:sz="8" w:space="0" w:color="auto"/>
              <w:right w:val="single" w:sz="8" w:space="0" w:color="auto"/>
            </w:tcBorders>
            <w:shd w:val="clear" w:color="auto" w:fill="auto"/>
            <w:noWrap/>
            <w:vAlign w:val="center"/>
            <w:hideMark/>
          </w:tcPr>
          <w:p w14:paraId="2F0696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ABA7AF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0CC6D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35609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B9DDCF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C6C2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796</w:t>
            </w:r>
          </w:p>
        </w:tc>
        <w:tc>
          <w:tcPr>
            <w:tcW w:w="0" w:type="auto"/>
            <w:tcBorders>
              <w:top w:val="nil"/>
              <w:left w:val="nil"/>
              <w:bottom w:val="single" w:sz="8" w:space="0" w:color="auto"/>
              <w:right w:val="single" w:sz="8" w:space="0" w:color="auto"/>
            </w:tcBorders>
            <w:shd w:val="clear" w:color="auto" w:fill="auto"/>
            <w:vAlign w:val="center"/>
            <w:hideMark/>
          </w:tcPr>
          <w:p w14:paraId="422D70F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120/40</w:t>
            </w:r>
          </w:p>
        </w:tc>
        <w:tc>
          <w:tcPr>
            <w:tcW w:w="0" w:type="auto"/>
            <w:tcBorders>
              <w:top w:val="nil"/>
              <w:left w:val="nil"/>
              <w:bottom w:val="single" w:sz="8" w:space="0" w:color="auto"/>
              <w:right w:val="single" w:sz="8" w:space="0" w:color="auto"/>
            </w:tcBorders>
            <w:shd w:val="clear" w:color="auto" w:fill="auto"/>
            <w:noWrap/>
            <w:vAlign w:val="center"/>
            <w:hideMark/>
          </w:tcPr>
          <w:p w14:paraId="6453C3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C750F1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1D1A83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2F60B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026079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32C8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797</w:t>
            </w:r>
          </w:p>
        </w:tc>
        <w:tc>
          <w:tcPr>
            <w:tcW w:w="0" w:type="auto"/>
            <w:tcBorders>
              <w:top w:val="nil"/>
              <w:left w:val="nil"/>
              <w:bottom w:val="single" w:sz="8" w:space="0" w:color="auto"/>
              <w:right w:val="single" w:sz="8" w:space="0" w:color="auto"/>
            </w:tcBorders>
            <w:shd w:val="clear" w:color="auto" w:fill="auto"/>
            <w:vAlign w:val="center"/>
            <w:hideMark/>
          </w:tcPr>
          <w:p w14:paraId="01323A4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80/40</w:t>
            </w:r>
          </w:p>
        </w:tc>
        <w:tc>
          <w:tcPr>
            <w:tcW w:w="0" w:type="auto"/>
            <w:tcBorders>
              <w:top w:val="nil"/>
              <w:left w:val="nil"/>
              <w:bottom w:val="single" w:sz="8" w:space="0" w:color="auto"/>
              <w:right w:val="single" w:sz="8" w:space="0" w:color="auto"/>
            </w:tcBorders>
            <w:shd w:val="clear" w:color="auto" w:fill="auto"/>
            <w:noWrap/>
            <w:vAlign w:val="center"/>
            <w:hideMark/>
          </w:tcPr>
          <w:p w14:paraId="7EF354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804F76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93D50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613B2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958656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FD81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798</w:t>
            </w:r>
          </w:p>
        </w:tc>
        <w:tc>
          <w:tcPr>
            <w:tcW w:w="0" w:type="auto"/>
            <w:tcBorders>
              <w:top w:val="nil"/>
              <w:left w:val="nil"/>
              <w:bottom w:val="single" w:sz="8" w:space="0" w:color="auto"/>
              <w:right w:val="single" w:sz="8" w:space="0" w:color="auto"/>
            </w:tcBorders>
            <w:shd w:val="clear" w:color="auto" w:fill="auto"/>
            <w:vAlign w:val="center"/>
            <w:hideMark/>
          </w:tcPr>
          <w:p w14:paraId="5150541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80/30</w:t>
            </w:r>
          </w:p>
        </w:tc>
        <w:tc>
          <w:tcPr>
            <w:tcW w:w="0" w:type="auto"/>
            <w:tcBorders>
              <w:top w:val="nil"/>
              <w:left w:val="nil"/>
              <w:bottom w:val="single" w:sz="8" w:space="0" w:color="auto"/>
              <w:right w:val="single" w:sz="8" w:space="0" w:color="auto"/>
            </w:tcBorders>
            <w:shd w:val="clear" w:color="auto" w:fill="auto"/>
            <w:noWrap/>
            <w:vAlign w:val="center"/>
            <w:hideMark/>
          </w:tcPr>
          <w:p w14:paraId="11B7B7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FF6316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D1574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0D9D4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8B84AF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36A6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799</w:t>
            </w:r>
          </w:p>
        </w:tc>
        <w:tc>
          <w:tcPr>
            <w:tcW w:w="0" w:type="auto"/>
            <w:tcBorders>
              <w:top w:val="nil"/>
              <w:left w:val="nil"/>
              <w:bottom w:val="single" w:sz="8" w:space="0" w:color="auto"/>
              <w:right w:val="single" w:sz="8" w:space="0" w:color="auto"/>
            </w:tcBorders>
            <w:shd w:val="clear" w:color="auto" w:fill="auto"/>
            <w:vAlign w:val="center"/>
            <w:hideMark/>
          </w:tcPr>
          <w:p w14:paraId="3E8C990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60/20</w:t>
            </w:r>
          </w:p>
        </w:tc>
        <w:tc>
          <w:tcPr>
            <w:tcW w:w="0" w:type="auto"/>
            <w:tcBorders>
              <w:top w:val="nil"/>
              <w:left w:val="nil"/>
              <w:bottom w:val="single" w:sz="8" w:space="0" w:color="auto"/>
              <w:right w:val="single" w:sz="8" w:space="0" w:color="auto"/>
            </w:tcBorders>
            <w:shd w:val="clear" w:color="auto" w:fill="auto"/>
            <w:noWrap/>
            <w:vAlign w:val="center"/>
            <w:hideMark/>
          </w:tcPr>
          <w:p w14:paraId="32D6D7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7198AF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F591D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E8595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32A8ED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1203F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800</w:t>
            </w:r>
          </w:p>
        </w:tc>
        <w:tc>
          <w:tcPr>
            <w:tcW w:w="0" w:type="auto"/>
            <w:tcBorders>
              <w:top w:val="nil"/>
              <w:left w:val="nil"/>
              <w:bottom w:val="single" w:sz="8" w:space="0" w:color="auto"/>
              <w:right w:val="single" w:sz="8" w:space="0" w:color="auto"/>
            </w:tcBorders>
            <w:shd w:val="clear" w:color="auto" w:fill="auto"/>
            <w:vAlign w:val="center"/>
            <w:hideMark/>
          </w:tcPr>
          <w:p w14:paraId="6D23335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110/30</w:t>
            </w:r>
          </w:p>
        </w:tc>
        <w:tc>
          <w:tcPr>
            <w:tcW w:w="0" w:type="auto"/>
            <w:tcBorders>
              <w:top w:val="nil"/>
              <w:left w:val="nil"/>
              <w:bottom w:val="single" w:sz="8" w:space="0" w:color="auto"/>
              <w:right w:val="single" w:sz="8" w:space="0" w:color="auto"/>
            </w:tcBorders>
            <w:shd w:val="clear" w:color="auto" w:fill="auto"/>
            <w:noWrap/>
            <w:vAlign w:val="center"/>
            <w:hideMark/>
          </w:tcPr>
          <w:p w14:paraId="7A76C7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9E00DF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855C6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35DB4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1B5310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B753C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801</w:t>
            </w:r>
          </w:p>
        </w:tc>
        <w:tc>
          <w:tcPr>
            <w:tcW w:w="0" w:type="auto"/>
            <w:tcBorders>
              <w:top w:val="nil"/>
              <w:left w:val="nil"/>
              <w:bottom w:val="single" w:sz="8" w:space="0" w:color="auto"/>
              <w:right w:val="single" w:sz="8" w:space="0" w:color="auto"/>
            </w:tcBorders>
            <w:shd w:val="clear" w:color="auto" w:fill="auto"/>
            <w:vAlign w:val="center"/>
            <w:hideMark/>
          </w:tcPr>
          <w:p w14:paraId="5E14F80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150/60</w:t>
            </w:r>
          </w:p>
        </w:tc>
        <w:tc>
          <w:tcPr>
            <w:tcW w:w="0" w:type="auto"/>
            <w:tcBorders>
              <w:top w:val="nil"/>
              <w:left w:val="nil"/>
              <w:bottom w:val="single" w:sz="8" w:space="0" w:color="auto"/>
              <w:right w:val="single" w:sz="8" w:space="0" w:color="auto"/>
            </w:tcBorders>
            <w:shd w:val="clear" w:color="auto" w:fill="auto"/>
            <w:noWrap/>
            <w:vAlign w:val="center"/>
            <w:hideMark/>
          </w:tcPr>
          <w:p w14:paraId="657C8B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5F3F44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EEDA6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3C708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C1D689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2782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802</w:t>
            </w:r>
          </w:p>
        </w:tc>
        <w:tc>
          <w:tcPr>
            <w:tcW w:w="0" w:type="auto"/>
            <w:tcBorders>
              <w:top w:val="nil"/>
              <w:left w:val="nil"/>
              <w:bottom w:val="single" w:sz="8" w:space="0" w:color="auto"/>
              <w:right w:val="single" w:sz="8" w:space="0" w:color="auto"/>
            </w:tcBorders>
            <w:shd w:val="clear" w:color="auto" w:fill="auto"/>
            <w:vAlign w:val="center"/>
            <w:hideMark/>
          </w:tcPr>
          <w:p w14:paraId="79D6E20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180/60</w:t>
            </w:r>
          </w:p>
        </w:tc>
        <w:tc>
          <w:tcPr>
            <w:tcW w:w="0" w:type="auto"/>
            <w:tcBorders>
              <w:top w:val="nil"/>
              <w:left w:val="nil"/>
              <w:bottom w:val="single" w:sz="8" w:space="0" w:color="auto"/>
              <w:right w:val="single" w:sz="8" w:space="0" w:color="auto"/>
            </w:tcBorders>
            <w:shd w:val="clear" w:color="auto" w:fill="auto"/>
            <w:noWrap/>
            <w:vAlign w:val="center"/>
            <w:hideMark/>
          </w:tcPr>
          <w:p w14:paraId="43AA83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F951E4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B66BB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4E5B9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05E042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42E2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803</w:t>
            </w:r>
          </w:p>
        </w:tc>
        <w:tc>
          <w:tcPr>
            <w:tcW w:w="0" w:type="auto"/>
            <w:tcBorders>
              <w:top w:val="nil"/>
              <w:left w:val="nil"/>
              <w:bottom w:val="single" w:sz="8" w:space="0" w:color="auto"/>
              <w:right w:val="single" w:sz="8" w:space="0" w:color="auto"/>
            </w:tcBorders>
            <w:shd w:val="clear" w:color="auto" w:fill="auto"/>
            <w:vAlign w:val="center"/>
            <w:hideMark/>
          </w:tcPr>
          <w:p w14:paraId="4401641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AUTOPERFORANTE 6MM 150/5</w:t>
            </w:r>
          </w:p>
        </w:tc>
        <w:tc>
          <w:tcPr>
            <w:tcW w:w="0" w:type="auto"/>
            <w:tcBorders>
              <w:top w:val="nil"/>
              <w:left w:val="nil"/>
              <w:bottom w:val="single" w:sz="8" w:space="0" w:color="auto"/>
              <w:right w:val="single" w:sz="8" w:space="0" w:color="auto"/>
            </w:tcBorders>
            <w:shd w:val="clear" w:color="auto" w:fill="auto"/>
            <w:noWrap/>
            <w:vAlign w:val="center"/>
            <w:hideMark/>
          </w:tcPr>
          <w:p w14:paraId="0469DB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C0C89E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142FF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814C6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770712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D257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804</w:t>
            </w:r>
          </w:p>
        </w:tc>
        <w:tc>
          <w:tcPr>
            <w:tcW w:w="0" w:type="auto"/>
            <w:tcBorders>
              <w:top w:val="nil"/>
              <w:left w:val="nil"/>
              <w:bottom w:val="single" w:sz="8" w:space="0" w:color="auto"/>
              <w:right w:val="single" w:sz="8" w:space="0" w:color="auto"/>
            </w:tcBorders>
            <w:shd w:val="clear" w:color="auto" w:fill="auto"/>
            <w:vAlign w:val="center"/>
            <w:hideMark/>
          </w:tcPr>
          <w:p w14:paraId="5D72171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130/40</w:t>
            </w:r>
          </w:p>
        </w:tc>
        <w:tc>
          <w:tcPr>
            <w:tcW w:w="0" w:type="auto"/>
            <w:tcBorders>
              <w:top w:val="nil"/>
              <w:left w:val="nil"/>
              <w:bottom w:val="single" w:sz="8" w:space="0" w:color="auto"/>
              <w:right w:val="single" w:sz="8" w:space="0" w:color="auto"/>
            </w:tcBorders>
            <w:shd w:val="clear" w:color="auto" w:fill="auto"/>
            <w:noWrap/>
            <w:vAlign w:val="center"/>
            <w:hideMark/>
          </w:tcPr>
          <w:p w14:paraId="7CEDBE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7A4B95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67B42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76D25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E84B83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B2CB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805</w:t>
            </w:r>
          </w:p>
        </w:tc>
        <w:tc>
          <w:tcPr>
            <w:tcW w:w="0" w:type="auto"/>
            <w:tcBorders>
              <w:top w:val="nil"/>
              <w:left w:val="nil"/>
              <w:bottom w:val="single" w:sz="8" w:space="0" w:color="auto"/>
              <w:right w:val="single" w:sz="8" w:space="0" w:color="auto"/>
            </w:tcBorders>
            <w:shd w:val="clear" w:color="auto" w:fill="auto"/>
            <w:vAlign w:val="center"/>
            <w:hideMark/>
          </w:tcPr>
          <w:p w14:paraId="5929528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200/50</w:t>
            </w:r>
          </w:p>
        </w:tc>
        <w:tc>
          <w:tcPr>
            <w:tcW w:w="0" w:type="auto"/>
            <w:tcBorders>
              <w:top w:val="nil"/>
              <w:left w:val="nil"/>
              <w:bottom w:val="single" w:sz="8" w:space="0" w:color="auto"/>
              <w:right w:val="single" w:sz="8" w:space="0" w:color="auto"/>
            </w:tcBorders>
            <w:shd w:val="clear" w:color="auto" w:fill="auto"/>
            <w:noWrap/>
            <w:vAlign w:val="center"/>
            <w:hideMark/>
          </w:tcPr>
          <w:p w14:paraId="215066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46ACC5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2E02F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34A40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B0049B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9D02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806</w:t>
            </w:r>
          </w:p>
        </w:tc>
        <w:tc>
          <w:tcPr>
            <w:tcW w:w="0" w:type="auto"/>
            <w:tcBorders>
              <w:top w:val="nil"/>
              <w:left w:val="nil"/>
              <w:bottom w:val="single" w:sz="8" w:space="0" w:color="auto"/>
              <w:right w:val="single" w:sz="8" w:space="0" w:color="auto"/>
            </w:tcBorders>
            <w:shd w:val="clear" w:color="auto" w:fill="auto"/>
            <w:vAlign w:val="center"/>
            <w:hideMark/>
          </w:tcPr>
          <w:p w14:paraId="0670431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200/60</w:t>
            </w:r>
          </w:p>
        </w:tc>
        <w:tc>
          <w:tcPr>
            <w:tcW w:w="0" w:type="auto"/>
            <w:tcBorders>
              <w:top w:val="nil"/>
              <w:left w:val="nil"/>
              <w:bottom w:val="single" w:sz="8" w:space="0" w:color="auto"/>
              <w:right w:val="single" w:sz="8" w:space="0" w:color="auto"/>
            </w:tcBorders>
            <w:shd w:val="clear" w:color="auto" w:fill="auto"/>
            <w:noWrap/>
            <w:vAlign w:val="center"/>
            <w:hideMark/>
          </w:tcPr>
          <w:p w14:paraId="1BCB72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6E6E1A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6B0F2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30CB9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6F3D5F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179D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807</w:t>
            </w:r>
          </w:p>
        </w:tc>
        <w:tc>
          <w:tcPr>
            <w:tcW w:w="0" w:type="auto"/>
            <w:tcBorders>
              <w:top w:val="nil"/>
              <w:left w:val="nil"/>
              <w:bottom w:val="single" w:sz="8" w:space="0" w:color="auto"/>
              <w:right w:val="single" w:sz="8" w:space="0" w:color="auto"/>
            </w:tcBorders>
            <w:shd w:val="clear" w:color="auto" w:fill="auto"/>
            <w:vAlign w:val="center"/>
            <w:hideMark/>
          </w:tcPr>
          <w:p w14:paraId="1610C2B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ESPONJOSO 6MM 130/60</w:t>
            </w:r>
          </w:p>
        </w:tc>
        <w:tc>
          <w:tcPr>
            <w:tcW w:w="0" w:type="auto"/>
            <w:tcBorders>
              <w:top w:val="nil"/>
              <w:left w:val="nil"/>
              <w:bottom w:val="single" w:sz="8" w:space="0" w:color="auto"/>
              <w:right w:val="single" w:sz="8" w:space="0" w:color="auto"/>
            </w:tcBorders>
            <w:shd w:val="clear" w:color="auto" w:fill="auto"/>
            <w:noWrap/>
            <w:vAlign w:val="center"/>
            <w:hideMark/>
          </w:tcPr>
          <w:p w14:paraId="1C0BAC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6D6E47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07CD2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56FB4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73E8AB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6393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808</w:t>
            </w:r>
          </w:p>
        </w:tc>
        <w:tc>
          <w:tcPr>
            <w:tcW w:w="0" w:type="auto"/>
            <w:tcBorders>
              <w:top w:val="nil"/>
              <w:left w:val="nil"/>
              <w:bottom w:val="single" w:sz="8" w:space="0" w:color="auto"/>
              <w:right w:val="single" w:sz="8" w:space="0" w:color="auto"/>
            </w:tcBorders>
            <w:shd w:val="clear" w:color="auto" w:fill="auto"/>
            <w:vAlign w:val="center"/>
            <w:hideMark/>
          </w:tcPr>
          <w:p w14:paraId="5E1900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ESPONJOSO 6MM 160/90</w:t>
            </w:r>
          </w:p>
        </w:tc>
        <w:tc>
          <w:tcPr>
            <w:tcW w:w="0" w:type="auto"/>
            <w:tcBorders>
              <w:top w:val="nil"/>
              <w:left w:val="nil"/>
              <w:bottom w:val="single" w:sz="8" w:space="0" w:color="auto"/>
              <w:right w:val="single" w:sz="8" w:space="0" w:color="auto"/>
            </w:tcBorders>
            <w:shd w:val="clear" w:color="auto" w:fill="auto"/>
            <w:noWrap/>
            <w:vAlign w:val="center"/>
            <w:hideMark/>
          </w:tcPr>
          <w:p w14:paraId="002A4F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232A52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F5CBB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95F75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B440DE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5D4F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809</w:t>
            </w:r>
          </w:p>
        </w:tc>
        <w:tc>
          <w:tcPr>
            <w:tcW w:w="0" w:type="auto"/>
            <w:tcBorders>
              <w:top w:val="nil"/>
              <w:left w:val="nil"/>
              <w:bottom w:val="single" w:sz="8" w:space="0" w:color="auto"/>
              <w:right w:val="single" w:sz="8" w:space="0" w:color="auto"/>
            </w:tcBorders>
            <w:shd w:val="clear" w:color="auto" w:fill="auto"/>
            <w:vAlign w:val="center"/>
            <w:hideMark/>
          </w:tcPr>
          <w:p w14:paraId="57B0553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ESPONJOSO 6MM 110/50</w:t>
            </w:r>
          </w:p>
        </w:tc>
        <w:tc>
          <w:tcPr>
            <w:tcW w:w="0" w:type="auto"/>
            <w:tcBorders>
              <w:top w:val="nil"/>
              <w:left w:val="nil"/>
              <w:bottom w:val="single" w:sz="8" w:space="0" w:color="auto"/>
              <w:right w:val="single" w:sz="8" w:space="0" w:color="auto"/>
            </w:tcBorders>
            <w:shd w:val="clear" w:color="auto" w:fill="auto"/>
            <w:noWrap/>
            <w:vAlign w:val="center"/>
            <w:hideMark/>
          </w:tcPr>
          <w:p w14:paraId="22C1DE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27CAF9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69F05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36902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6B6B8F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CD561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810</w:t>
            </w:r>
          </w:p>
        </w:tc>
        <w:tc>
          <w:tcPr>
            <w:tcW w:w="0" w:type="auto"/>
            <w:tcBorders>
              <w:top w:val="nil"/>
              <w:left w:val="nil"/>
              <w:bottom w:val="single" w:sz="8" w:space="0" w:color="auto"/>
              <w:right w:val="single" w:sz="8" w:space="0" w:color="auto"/>
            </w:tcBorders>
            <w:shd w:val="clear" w:color="auto" w:fill="auto"/>
            <w:vAlign w:val="center"/>
            <w:hideMark/>
          </w:tcPr>
          <w:p w14:paraId="4115F95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ESPONJOSO 6MM 140/50</w:t>
            </w:r>
          </w:p>
        </w:tc>
        <w:tc>
          <w:tcPr>
            <w:tcW w:w="0" w:type="auto"/>
            <w:tcBorders>
              <w:top w:val="nil"/>
              <w:left w:val="nil"/>
              <w:bottom w:val="single" w:sz="8" w:space="0" w:color="auto"/>
              <w:right w:val="single" w:sz="8" w:space="0" w:color="auto"/>
            </w:tcBorders>
            <w:shd w:val="clear" w:color="auto" w:fill="auto"/>
            <w:noWrap/>
            <w:vAlign w:val="center"/>
            <w:hideMark/>
          </w:tcPr>
          <w:p w14:paraId="030B99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F006F5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BC89E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03CC0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BADA4C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AE23A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811</w:t>
            </w:r>
          </w:p>
        </w:tc>
        <w:tc>
          <w:tcPr>
            <w:tcW w:w="0" w:type="auto"/>
            <w:tcBorders>
              <w:top w:val="nil"/>
              <w:left w:val="nil"/>
              <w:bottom w:val="single" w:sz="8" w:space="0" w:color="auto"/>
              <w:right w:val="single" w:sz="8" w:space="0" w:color="auto"/>
            </w:tcBorders>
            <w:shd w:val="clear" w:color="auto" w:fill="auto"/>
            <w:vAlign w:val="center"/>
            <w:hideMark/>
          </w:tcPr>
          <w:p w14:paraId="43D868F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ESPONJOSO 6MM 150/60</w:t>
            </w:r>
          </w:p>
        </w:tc>
        <w:tc>
          <w:tcPr>
            <w:tcW w:w="0" w:type="auto"/>
            <w:tcBorders>
              <w:top w:val="nil"/>
              <w:left w:val="nil"/>
              <w:bottom w:val="single" w:sz="8" w:space="0" w:color="auto"/>
              <w:right w:val="single" w:sz="8" w:space="0" w:color="auto"/>
            </w:tcBorders>
            <w:shd w:val="clear" w:color="auto" w:fill="auto"/>
            <w:noWrap/>
            <w:vAlign w:val="center"/>
            <w:hideMark/>
          </w:tcPr>
          <w:p w14:paraId="603FD0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B3A391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AD016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1C4C7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18E19C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9842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812</w:t>
            </w:r>
          </w:p>
        </w:tc>
        <w:tc>
          <w:tcPr>
            <w:tcW w:w="0" w:type="auto"/>
            <w:tcBorders>
              <w:top w:val="nil"/>
              <w:left w:val="nil"/>
              <w:bottom w:val="single" w:sz="8" w:space="0" w:color="auto"/>
              <w:right w:val="single" w:sz="8" w:space="0" w:color="auto"/>
            </w:tcBorders>
            <w:shd w:val="clear" w:color="auto" w:fill="auto"/>
            <w:vAlign w:val="center"/>
            <w:hideMark/>
          </w:tcPr>
          <w:p w14:paraId="0F2FEC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ESPONJOSO 6MM 160/70</w:t>
            </w:r>
          </w:p>
        </w:tc>
        <w:tc>
          <w:tcPr>
            <w:tcW w:w="0" w:type="auto"/>
            <w:tcBorders>
              <w:top w:val="nil"/>
              <w:left w:val="nil"/>
              <w:bottom w:val="single" w:sz="8" w:space="0" w:color="auto"/>
              <w:right w:val="single" w:sz="8" w:space="0" w:color="auto"/>
            </w:tcBorders>
            <w:shd w:val="clear" w:color="auto" w:fill="auto"/>
            <w:noWrap/>
            <w:vAlign w:val="center"/>
            <w:hideMark/>
          </w:tcPr>
          <w:p w14:paraId="3C9870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F32505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41756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408DD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A045C0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804C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813</w:t>
            </w:r>
          </w:p>
        </w:tc>
        <w:tc>
          <w:tcPr>
            <w:tcW w:w="0" w:type="auto"/>
            <w:tcBorders>
              <w:top w:val="nil"/>
              <w:left w:val="nil"/>
              <w:bottom w:val="single" w:sz="8" w:space="0" w:color="auto"/>
              <w:right w:val="single" w:sz="8" w:space="0" w:color="auto"/>
            </w:tcBorders>
            <w:shd w:val="clear" w:color="auto" w:fill="auto"/>
            <w:vAlign w:val="center"/>
            <w:hideMark/>
          </w:tcPr>
          <w:p w14:paraId="3C00B69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ESPONJOSO 6MM 170/80</w:t>
            </w:r>
          </w:p>
        </w:tc>
        <w:tc>
          <w:tcPr>
            <w:tcW w:w="0" w:type="auto"/>
            <w:tcBorders>
              <w:top w:val="nil"/>
              <w:left w:val="nil"/>
              <w:bottom w:val="single" w:sz="8" w:space="0" w:color="auto"/>
              <w:right w:val="single" w:sz="8" w:space="0" w:color="auto"/>
            </w:tcBorders>
            <w:shd w:val="clear" w:color="auto" w:fill="auto"/>
            <w:noWrap/>
            <w:vAlign w:val="center"/>
            <w:hideMark/>
          </w:tcPr>
          <w:p w14:paraId="026A3D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0BEFA3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919C6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2AAB8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E33AD0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4A37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814</w:t>
            </w:r>
          </w:p>
        </w:tc>
        <w:tc>
          <w:tcPr>
            <w:tcW w:w="0" w:type="auto"/>
            <w:tcBorders>
              <w:top w:val="nil"/>
              <w:left w:val="nil"/>
              <w:bottom w:val="single" w:sz="8" w:space="0" w:color="auto"/>
              <w:right w:val="single" w:sz="8" w:space="0" w:color="auto"/>
            </w:tcBorders>
            <w:shd w:val="clear" w:color="auto" w:fill="auto"/>
            <w:vAlign w:val="center"/>
            <w:hideMark/>
          </w:tcPr>
          <w:p w14:paraId="1E46D3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ESPONJOSO 6MM 180/90</w:t>
            </w:r>
          </w:p>
        </w:tc>
        <w:tc>
          <w:tcPr>
            <w:tcW w:w="0" w:type="auto"/>
            <w:tcBorders>
              <w:top w:val="nil"/>
              <w:left w:val="nil"/>
              <w:bottom w:val="single" w:sz="8" w:space="0" w:color="auto"/>
              <w:right w:val="single" w:sz="8" w:space="0" w:color="auto"/>
            </w:tcBorders>
            <w:shd w:val="clear" w:color="auto" w:fill="auto"/>
            <w:noWrap/>
            <w:vAlign w:val="center"/>
            <w:hideMark/>
          </w:tcPr>
          <w:p w14:paraId="1E21F0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70E5A7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B1D37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0B1BB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EF5C32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8296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815</w:t>
            </w:r>
          </w:p>
        </w:tc>
        <w:tc>
          <w:tcPr>
            <w:tcW w:w="0" w:type="auto"/>
            <w:tcBorders>
              <w:top w:val="nil"/>
              <w:left w:val="nil"/>
              <w:bottom w:val="single" w:sz="8" w:space="0" w:color="auto"/>
              <w:right w:val="single" w:sz="8" w:space="0" w:color="auto"/>
            </w:tcBorders>
            <w:shd w:val="clear" w:color="auto" w:fill="auto"/>
            <w:vAlign w:val="center"/>
            <w:hideMark/>
          </w:tcPr>
          <w:p w14:paraId="4FD770D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100/20</w:t>
            </w:r>
          </w:p>
        </w:tc>
        <w:tc>
          <w:tcPr>
            <w:tcW w:w="0" w:type="auto"/>
            <w:tcBorders>
              <w:top w:val="nil"/>
              <w:left w:val="nil"/>
              <w:bottom w:val="single" w:sz="8" w:space="0" w:color="auto"/>
              <w:right w:val="single" w:sz="8" w:space="0" w:color="auto"/>
            </w:tcBorders>
            <w:shd w:val="clear" w:color="auto" w:fill="auto"/>
            <w:noWrap/>
            <w:vAlign w:val="center"/>
            <w:hideMark/>
          </w:tcPr>
          <w:p w14:paraId="171120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72A0E9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7EFB3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79566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5F7675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54C9F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816</w:t>
            </w:r>
          </w:p>
        </w:tc>
        <w:tc>
          <w:tcPr>
            <w:tcW w:w="0" w:type="auto"/>
            <w:tcBorders>
              <w:top w:val="nil"/>
              <w:left w:val="nil"/>
              <w:bottom w:val="single" w:sz="8" w:space="0" w:color="auto"/>
              <w:right w:val="single" w:sz="8" w:space="0" w:color="auto"/>
            </w:tcBorders>
            <w:shd w:val="clear" w:color="auto" w:fill="auto"/>
            <w:vAlign w:val="center"/>
            <w:hideMark/>
          </w:tcPr>
          <w:p w14:paraId="478C5CE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100/30</w:t>
            </w:r>
          </w:p>
        </w:tc>
        <w:tc>
          <w:tcPr>
            <w:tcW w:w="0" w:type="auto"/>
            <w:tcBorders>
              <w:top w:val="nil"/>
              <w:left w:val="nil"/>
              <w:bottom w:val="single" w:sz="8" w:space="0" w:color="auto"/>
              <w:right w:val="single" w:sz="8" w:space="0" w:color="auto"/>
            </w:tcBorders>
            <w:shd w:val="clear" w:color="auto" w:fill="auto"/>
            <w:noWrap/>
            <w:vAlign w:val="center"/>
            <w:hideMark/>
          </w:tcPr>
          <w:p w14:paraId="6ED406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709F90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A4232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E4F77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7D98EF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F43D1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817</w:t>
            </w:r>
          </w:p>
        </w:tc>
        <w:tc>
          <w:tcPr>
            <w:tcW w:w="0" w:type="auto"/>
            <w:tcBorders>
              <w:top w:val="nil"/>
              <w:left w:val="nil"/>
              <w:bottom w:val="single" w:sz="8" w:space="0" w:color="auto"/>
              <w:right w:val="single" w:sz="8" w:space="0" w:color="auto"/>
            </w:tcBorders>
            <w:shd w:val="clear" w:color="auto" w:fill="auto"/>
            <w:vAlign w:val="center"/>
            <w:hideMark/>
          </w:tcPr>
          <w:p w14:paraId="27B9357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120/20</w:t>
            </w:r>
          </w:p>
        </w:tc>
        <w:tc>
          <w:tcPr>
            <w:tcW w:w="0" w:type="auto"/>
            <w:tcBorders>
              <w:top w:val="nil"/>
              <w:left w:val="nil"/>
              <w:bottom w:val="single" w:sz="8" w:space="0" w:color="auto"/>
              <w:right w:val="single" w:sz="8" w:space="0" w:color="auto"/>
            </w:tcBorders>
            <w:shd w:val="clear" w:color="auto" w:fill="auto"/>
            <w:noWrap/>
            <w:vAlign w:val="center"/>
            <w:hideMark/>
          </w:tcPr>
          <w:p w14:paraId="07444B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209B09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C8BF7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650E1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08A7B4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04EB6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818</w:t>
            </w:r>
          </w:p>
        </w:tc>
        <w:tc>
          <w:tcPr>
            <w:tcW w:w="0" w:type="auto"/>
            <w:tcBorders>
              <w:top w:val="nil"/>
              <w:left w:val="nil"/>
              <w:bottom w:val="single" w:sz="8" w:space="0" w:color="auto"/>
              <w:right w:val="single" w:sz="8" w:space="0" w:color="auto"/>
            </w:tcBorders>
            <w:shd w:val="clear" w:color="auto" w:fill="auto"/>
            <w:vAlign w:val="center"/>
            <w:hideMark/>
          </w:tcPr>
          <w:p w14:paraId="36B8865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120/30</w:t>
            </w:r>
          </w:p>
        </w:tc>
        <w:tc>
          <w:tcPr>
            <w:tcW w:w="0" w:type="auto"/>
            <w:tcBorders>
              <w:top w:val="nil"/>
              <w:left w:val="nil"/>
              <w:bottom w:val="single" w:sz="8" w:space="0" w:color="auto"/>
              <w:right w:val="single" w:sz="8" w:space="0" w:color="auto"/>
            </w:tcBorders>
            <w:shd w:val="clear" w:color="auto" w:fill="auto"/>
            <w:noWrap/>
            <w:vAlign w:val="center"/>
            <w:hideMark/>
          </w:tcPr>
          <w:p w14:paraId="60070A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93D025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8ED40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694BB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051A79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A83D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819</w:t>
            </w:r>
          </w:p>
        </w:tc>
        <w:tc>
          <w:tcPr>
            <w:tcW w:w="0" w:type="auto"/>
            <w:tcBorders>
              <w:top w:val="nil"/>
              <w:left w:val="nil"/>
              <w:bottom w:val="single" w:sz="8" w:space="0" w:color="auto"/>
              <w:right w:val="single" w:sz="8" w:space="0" w:color="auto"/>
            </w:tcBorders>
            <w:shd w:val="clear" w:color="auto" w:fill="auto"/>
            <w:vAlign w:val="center"/>
            <w:hideMark/>
          </w:tcPr>
          <w:p w14:paraId="205A36C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130/30</w:t>
            </w:r>
          </w:p>
        </w:tc>
        <w:tc>
          <w:tcPr>
            <w:tcW w:w="0" w:type="auto"/>
            <w:tcBorders>
              <w:top w:val="nil"/>
              <w:left w:val="nil"/>
              <w:bottom w:val="single" w:sz="8" w:space="0" w:color="auto"/>
              <w:right w:val="single" w:sz="8" w:space="0" w:color="auto"/>
            </w:tcBorders>
            <w:shd w:val="clear" w:color="auto" w:fill="auto"/>
            <w:noWrap/>
            <w:vAlign w:val="center"/>
            <w:hideMark/>
          </w:tcPr>
          <w:p w14:paraId="3FF454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B6AB96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576BD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D05B7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A026E1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79731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820</w:t>
            </w:r>
          </w:p>
        </w:tc>
        <w:tc>
          <w:tcPr>
            <w:tcW w:w="0" w:type="auto"/>
            <w:tcBorders>
              <w:top w:val="nil"/>
              <w:left w:val="nil"/>
              <w:bottom w:val="single" w:sz="8" w:space="0" w:color="auto"/>
              <w:right w:val="single" w:sz="8" w:space="0" w:color="auto"/>
            </w:tcBorders>
            <w:shd w:val="clear" w:color="auto" w:fill="auto"/>
            <w:vAlign w:val="center"/>
            <w:hideMark/>
          </w:tcPr>
          <w:p w14:paraId="3E42DBA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130/50</w:t>
            </w:r>
          </w:p>
        </w:tc>
        <w:tc>
          <w:tcPr>
            <w:tcW w:w="0" w:type="auto"/>
            <w:tcBorders>
              <w:top w:val="nil"/>
              <w:left w:val="nil"/>
              <w:bottom w:val="single" w:sz="8" w:space="0" w:color="auto"/>
              <w:right w:val="single" w:sz="8" w:space="0" w:color="auto"/>
            </w:tcBorders>
            <w:shd w:val="clear" w:color="auto" w:fill="auto"/>
            <w:noWrap/>
            <w:vAlign w:val="center"/>
            <w:hideMark/>
          </w:tcPr>
          <w:p w14:paraId="25F26F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99A6E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A4931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AC4C9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B25242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A46EA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821</w:t>
            </w:r>
          </w:p>
        </w:tc>
        <w:tc>
          <w:tcPr>
            <w:tcW w:w="0" w:type="auto"/>
            <w:tcBorders>
              <w:top w:val="nil"/>
              <w:left w:val="nil"/>
              <w:bottom w:val="single" w:sz="8" w:space="0" w:color="auto"/>
              <w:right w:val="single" w:sz="8" w:space="0" w:color="auto"/>
            </w:tcBorders>
            <w:shd w:val="clear" w:color="auto" w:fill="auto"/>
            <w:vAlign w:val="center"/>
            <w:hideMark/>
          </w:tcPr>
          <w:p w14:paraId="0DAB56C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150/30</w:t>
            </w:r>
          </w:p>
        </w:tc>
        <w:tc>
          <w:tcPr>
            <w:tcW w:w="0" w:type="auto"/>
            <w:tcBorders>
              <w:top w:val="nil"/>
              <w:left w:val="nil"/>
              <w:bottom w:val="single" w:sz="8" w:space="0" w:color="auto"/>
              <w:right w:val="single" w:sz="8" w:space="0" w:color="auto"/>
            </w:tcBorders>
            <w:shd w:val="clear" w:color="auto" w:fill="auto"/>
            <w:noWrap/>
            <w:vAlign w:val="center"/>
            <w:hideMark/>
          </w:tcPr>
          <w:p w14:paraId="012BE3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BBB31B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6E732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43627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4B4573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AE958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822</w:t>
            </w:r>
          </w:p>
        </w:tc>
        <w:tc>
          <w:tcPr>
            <w:tcW w:w="0" w:type="auto"/>
            <w:tcBorders>
              <w:top w:val="nil"/>
              <w:left w:val="nil"/>
              <w:bottom w:val="single" w:sz="8" w:space="0" w:color="auto"/>
              <w:right w:val="single" w:sz="8" w:space="0" w:color="auto"/>
            </w:tcBorders>
            <w:shd w:val="clear" w:color="auto" w:fill="auto"/>
            <w:vAlign w:val="center"/>
            <w:hideMark/>
          </w:tcPr>
          <w:p w14:paraId="2505EE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160/50</w:t>
            </w:r>
          </w:p>
        </w:tc>
        <w:tc>
          <w:tcPr>
            <w:tcW w:w="0" w:type="auto"/>
            <w:tcBorders>
              <w:top w:val="nil"/>
              <w:left w:val="nil"/>
              <w:bottom w:val="single" w:sz="8" w:space="0" w:color="auto"/>
              <w:right w:val="single" w:sz="8" w:space="0" w:color="auto"/>
            </w:tcBorders>
            <w:shd w:val="clear" w:color="auto" w:fill="auto"/>
            <w:noWrap/>
            <w:vAlign w:val="center"/>
            <w:hideMark/>
          </w:tcPr>
          <w:p w14:paraId="6FA6A2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6A3074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5A870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FA204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9CBED5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582F7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823</w:t>
            </w:r>
          </w:p>
        </w:tc>
        <w:tc>
          <w:tcPr>
            <w:tcW w:w="0" w:type="auto"/>
            <w:tcBorders>
              <w:top w:val="nil"/>
              <w:left w:val="nil"/>
              <w:bottom w:val="single" w:sz="8" w:space="0" w:color="auto"/>
              <w:right w:val="single" w:sz="8" w:space="0" w:color="auto"/>
            </w:tcBorders>
            <w:shd w:val="clear" w:color="auto" w:fill="auto"/>
            <w:vAlign w:val="center"/>
            <w:hideMark/>
          </w:tcPr>
          <w:p w14:paraId="1C701C9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170/40</w:t>
            </w:r>
          </w:p>
        </w:tc>
        <w:tc>
          <w:tcPr>
            <w:tcW w:w="0" w:type="auto"/>
            <w:tcBorders>
              <w:top w:val="nil"/>
              <w:left w:val="nil"/>
              <w:bottom w:val="single" w:sz="8" w:space="0" w:color="auto"/>
              <w:right w:val="single" w:sz="8" w:space="0" w:color="auto"/>
            </w:tcBorders>
            <w:shd w:val="clear" w:color="auto" w:fill="auto"/>
            <w:noWrap/>
            <w:vAlign w:val="center"/>
            <w:hideMark/>
          </w:tcPr>
          <w:p w14:paraId="1405C6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CA9F4D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234BB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1CF41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B9CD66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F5C1E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824</w:t>
            </w:r>
          </w:p>
        </w:tc>
        <w:tc>
          <w:tcPr>
            <w:tcW w:w="0" w:type="auto"/>
            <w:tcBorders>
              <w:top w:val="nil"/>
              <w:left w:val="nil"/>
              <w:bottom w:val="single" w:sz="8" w:space="0" w:color="auto"/>
              <w:right w:val="single" w:sz="8" w:space="0" w:color="auto"/>
            </w:tcBorders>
            <w:shd w:val="clear" w:color="auto" w:fill="auto"/>
            <w:vAlign w:val="center"/>
            <w:hideMark/>
          </w:tcPr>
          <w:p w14:paraId="6C10F1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170/60</w:t>
            </w:r>
          </w:p>
        </w:tc>
        <w:tc>
          <w:tcPr>
            <w:tcW w:w="0" w:type="auto"/>
            <w:tcBorders>
              <w:top w:val="nil"/>
              <w:left w:val="nil"/>
              <w:bottom w:val="single" w:sz="8" w:space="0" w:color="auto"/>
              <w:right w:val="single" w:sz="8" w:space="0" w:color="auto"/>
            </w:tcBorders>
            <w:shd w:val="clear" w:color="auto" w:fill="auto"/>
            <w:noWrap/>
            <w:vAlign w:val="center"/>
            <w:hideMark/>
          </w:tcPr>
          <w:p w14:paraId="611C90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FCDE1B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58F16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32315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466D85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AD97B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825</w:t>
            </w:r>
          </w:p>
        </w:tc>
        <w:tc>
          <w:tcPr>
            <w:tcW w:w="0" w:type="auto"/>
            <w:tcBorders>
              <w:top w:val="nil"/>
              <w:left w:val="nil"/>
              <w:bottom w:val="single" w:sz="8" w:space="0" w:color="auto"/>
              <w:right w:val="single" w:sz="8" w:space="0" w:color="auto"/>
            </w:tcBorders>
            <w:shd w:val="clear" w:color="auto" w:fill="auto"/>
            <w:vAlign w:val="center"/>
            <w:hideMark/>
          </w:tcPr>
          <w:p w14:paraId="046CF18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3.5MM 60/20</w:t>
            </w:r>
          </w:p>
        </w:tc>
        <w:tc>
          <w:tcPr>
            <w:tcW w:w="0" w:type="auto"/>
            <w:tcBorders>
              <w:top w:val="nil"/>
              <w:left w:val="nil"/>
              <w:bottom w:val="single" w:sz="8" w:space="0" w:color="auto"/>
              <w:right w:val="single" w:sz="8" w:space="0" w:color="auto"/>
            </w:tcBorders>
            <w:shd w:val="clear" w:color="auto" w:fill="auto"/>
            <w:noWrap/>
            <w:vAlign w:val="center"/>
            <w:hideMark/>
          </w:tcPr>
          <w:p w14:paraId="627AA9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6BAE01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340A9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87A8E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30F802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88768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826</w:t>
            </w:r>
          </w:p>
        </w:tc>
        <w:tc>
          <w:tcPr>
            <w:tcW w:w="0" w:type="auto"/>
            <w:tcBorders>
              <w:top w:val="nil"/>
              <w:left w:val="nil"/>
              <w:bottom w:val="single" w:sz="8" w:space="0" w:color="auto"/>
              <w:right w:val="single" w:sz="8" w:space="0" w:color="auto"/>
            </w:tcBorders>
            <w:shd w:val="clear" w:color="auto" w:fill="auto"/>
            <w:vAlign w:val="center"/>
            <w:hideMark/>
          </w:tcPr>
          <w:p w14:paraId="3DB0067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3.5MM 70/20</w:t>
            </w:r>
          </w:p>
        </w:tc>
        <w:tc>
          <w:tcPr>
            <w:tcW w:w="0" w:type="auto"/>
            <w:tcBorders>
              <w:top w:val="nil"/>
              <w:left w:val="nil"/>
              <w:bottom w:val="single" w:sz="8" w:space="0" w:color="auto"/>
              <w:right w:val="single" w:sz="8" w:space="0" w:color="auto"/>
            </w:tcBorders>
            <w:shd w:val="clear" w:color="auto" w:fill="auto"/>
            <w:noWrap/>
            <w:vAlign w:val="center"/>
            <w:hideMark/>
          </w:tcPr>
          <w:p w14:paraId="24F465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EE33BB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77D69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71492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0D6223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B554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827</w:t>
            </w:r>
          </w:p>
        </w:tc>
        <w:tc>
          <w:tcPr>
            <w:tcW w:w="0" w:type="auto"/>
            <w:tcBorders>
              <w:top w:val="nil"/>
              <w:left w:val="nil"/>
              <w:bottom w:val="single" w:sz="8" w:space="0" w:color="auto"/>
              <w:right w:val="single" w:sz="8" w:space="0" w:color="auto"/>
            </w:tcBorders>
            <w:shd w:val="clear" w:color="auto" w:fill="auto"/>
            <w:vAlign w:val="center"/>
            <w:hideMark/>
          </w:tcPr>
          <w:p w14:paraId="0B88F23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3.5MM 80/30</w:t>
            </w:r>
          </w:p>
        </w:tc>
        <w:tc>
          <w:tcPr>
            <w:tcW w:w="0" w:type="auto"/>
            <w:tcBorders>
              <w:top w:val="nil"/>
              <w:left w:val="nil"/>
              <w:bottom w:val="single" w:sz="8" w:space="0" w:color="auto"/>
              <w:right w:val="single" w:sz="8" w:space="0" w:color="auto"/>
            </w:tcBorders>
            <w:shd w:val="clear" w:color="auto" w:fill="auto"/>
            <w:noWrap/>
            <w:vAlign w:val="center"/>
            <w:hideMark/>
          </w:tcPr>
          <w:p w14:paraId="1FC16F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AEE48F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272A62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5C8E9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A4ED89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1EAE0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828</w:t>
            </w:r>
          </w:p>
        </w:tc>
        <w:tc>
          <w:tcPr>
            <w:tcW w:w="0" w:type="auto"/>
            <w:tcBorders>
              <w:top w:val="nil"/>
              <w:left w:val="nil"/>
              <w:bottom w:val="single" w:sz="8" w:space="0" w:color="auto"/>
              <w:right w:val="single" w:sz="8" w:space="0" w:color="auto"/>
            </w:tcBorders>
            <w:shd w:val="clear" w:color="auto" w:fill="auto"/>
            <w:vAlign w:val="center"/>
            <w:hideMark/>
          </w:tcPr>
          <w:p w14:paraId="2AC594F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3.5MM 90/40</w:t>
            </w:r>
          </w:p>
        </w:tc>
        <w:tc>
          <w:tcPr>
            <w:tcW w:w="0" w:type="auto"/>
            <w:tcBorders>
              <w:top w:val="nil"/>
              <w:left w:val="nil"/>
              <w:bottom w:val="single" w:sz="8" w:space="0" w:color="auto"/>
              <w:right w:val="single" w:sz="8" w:space="0" w:color="auto"/>
            </w:tcBorders>
            <w:shd w:val="clear" w:color="auto" w:fill="auto"/>
            <w:noWrap/>
            <w:vAlign w:val="center"/>
            <w:hideMark/>
          </w:tcPr>
          <w:p w14:paraId="78F0F4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EEE46F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256C6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BBF91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2A99A9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D8FE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829</w:t>
            </w:r>
          </w:p>
        </w:tc>
        <w:tc>
          <w:tcPr>
            <w:tcW w:w="0" w:type="auto"/>
            <w:tcBorders>
              <w:top w:val="nil"/>
              <w:left w:val="nil"/>
              <w:bottom w:val="single" w:sz="8" w:space="0" w:color="auto"/>
              <w:right w:val="single" w:sz="8" w:space="0" w:color="auto"/>
            </w:tcBorders>
            <w:shd w:val="clear" w:color="auto" w:fill="auto"/>
            <w:vAlign w:val="center"/>
            <w:hideMark/>
          </w:tcPr>
          <w:p w14:paraId="089F3A8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AUTOPERF.2.5MM 70/20</w:t>
            </w:r>
          </w:p>
        </w:tc>
        <w:tc>
          <w:tcPr>
            <w:tcW w:w="0" w:type="auto"/>
            <w:tcBorders>
              <w:top w:val="nil"/>
              <w:left w:val="nil"/>
              <w:bottom w:val="single" w:sz="8" w:space="0" w:color="auto"/>
              <w:right w:val="single" w:sz="8" w:space="0" w:color="auto"/>
            </w:tcBorders>
            <w:shd w:val="clear" w:color="auto" w:fill="auto"/>
            <w:noWrap/>
            <w:vAlign w:val="center"/>
            <w:hideMark/>
          </w:tcPr>
          <w:p w14:paraId="5F949C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33BAD0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69B49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41F6E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EA39E3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9B6B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830</w:t>
            </w:r>
          </w:p>
        </w:tc>
        <w:tc>
          <w:tcPr>
            <w:tcW w:w="0" w:type="auto"/>
            <w:tcBorders>
              <w:top w:val="nil"/>
              <w:left w:val="nil"/>
              <w:bottom w:val="single" w:sz="8" w:space="0" w:color="auto"/>
              <w:right w:val="single" w:sz="8" w:space="0" w:color="auto"/>
            </w:tcBorders>
            <w:shd w:val="clear" w:color="auto" w:fill="auto"/>
            <w:vAlign w:val="center"/>
            <w:hideMark/>
          </w:tcPr>
          <w:p w14:paraId="0870D69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AUTOPERF.2.5MM 90/40</w:t>
            </w:r>
          </w:p>
        </w:tc>
        <w:tc>
          <w:tcPr>
            <w:tcW w:w="0" w:type="auto"/>
            <w:tcBorders>
              <w:top w:val="nil"/>
              <w:left w:val="nil"/>
              <w:bottom w:val="single" w:sz="8" w:space="0" w:color="auto"/>
              <w:right w:val="single" w:sz="8" w:space="0" w:color="auto"/>
            </w:tcBorders>
            <w:shd w:val="clear" w:color="auto" w:fill="auto"/>
            <w:noWrap/>
            <w:vAlign w:val="center"/>
            <w:hideMark/>
          </w:tcPr>
          <w:p w14:paraId="6BE478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6E7227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21438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299E1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3307C7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5F9A2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831</w:t>
            </w:r>
          </w:p>
        </w:tc>
        <w:tc>
          <w:tcPr>
            <w:tcW w:w="0" w:type="auto"/>
            <w:tcBorders>
              <w:top w:val="nil"/>
              <w:left w:val="nil"/>
              <w:bottom w:val="single" w:sz="8" w:space="0" w:color="auto"/>
              <w:right w:val="single" w:sz="8" w:space="0" w:color="auto"/>
            </w:tcBorders>
            <w:shd w:val="clear" w:color="auto" w:fill="auto"/>
            <w:vAlign w:val="center"/>
            <w:hideMark/>
          </w:tcPr>
          <w:p w14:paraId="24DA6A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90/30</w:t>
            </w:r>
          </w:p>
        </w:tc>
        <w:tc>
          <w:tcPr>
            <w:tcW w:w="0" w:type="auto"/>
            <w:tcBorders>
              <w:top w:val="nil"/>
              <w:left w:val="nil"/>
              <w:bottom w:val="single" w:sz="8" w:space="0" w:color="auto"/>
              <w:right w:val="single" w:sz="8" w:space="0" w:color="auto"/>
            </w:tcBorders>
            <w:shd w:val="clear" w:color="auto" w:fill="auto"/>
            <w:noWrap/>
            <w:vAlign w:val="center"/>
            <w:hideMark/>
          </w:tcPr>
          <w:p w14:paraId="6A3FFD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3EB5A2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EF670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50935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F0C93C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23CC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832</w:t>
            </w:r>
          </w:p>
        </w:tc>
        <w:tc>
          <w:tcPr>
            <w:tcW w:w="0" w:type="auto"/>
            <w:tcBorders>
              <w:top w:val="nil"/>
              <w:left w:val="nil"/>
              <w:bottom w:val="single" w:sz="8" w:space="0" w:color="auto"/>
              <w:right w:val="single" w:sz="8" w:space="0" w:color="auto"/>
            </w:tcBorders>
            <w:shd w:val="clear" w:color="auto" w:fill="auto"/>
            <w:vAlign w:val="center"/>
            <w:hideMark/>
          </w:tcPr>
          <w:p w14:paraId="466D150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90/40</w:t>
            </w:r>
          </w:p>
        </w:tc>
        <w:tc>
          <w:tcPr>
            <w:tcW w:w="0" w:type="auto"/>
            <w:tcBorders>
              <w:top w:val="nil"/>
              <w:left w:val="nil"/>
              <w:bottom w:val="single" w:sz="8" w:space="0" w:color="auto"/>
              <w:right w:val="single" w:sz="8" w:space="0" w:color="auto"/>
            </w:tcBorders>
            <w:shd w:val="clear" w:color="auto" w:fill="auto"/>
            <w:noWrap/>
            <w:vAlign w:val="center"/>
            <w:hideMark/>
          </w:tcPr>
          <w:p w14:paraId="61CC62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8E3AC4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5572F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275C4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6125A1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8EB7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833</w:t>
            </w:r>
          </w:p>
        </w:tc>
        <w:tc>
          <w:tcPr>
            <w:tcW w:w="0" w:type="auto"/>
            <w:tcBorders>
              <w:top w:val="nil"/>
              <w:left w:val="nil"/>
              <w:bottom w:val="single" w:sz="8" w:space="0" w:color="auto"/>
              <w:right w:val="single" w:sz="8" w:space="0" w:color="auto"/>
            </w:tcBorders>
            <w:shd w:val="clear" w:color="auto" w:fill="auto"/>
            <w:vAlign w:val="center"/>
            <w:hideMark/>
          </w:tcPr>
          <w:p w14:paraId="5E2EF4C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100/30</w:t>
            </w:r>
          </w:p>
        </w:tc>
        <w:tc>
          <w:tcPr>
            <w:tcW w:w="0" w:type="auto"/>
            <w:tcBorders>
              <w:top w:val="nil"/>
              <w:left w:val="nil"/>
              <w:bottom w:val="single" w:sz="8" w:space="0" w:color="auto"/>
              <w:right w:val="single" w:sz="8" w:space="0" w:color="auto"/>
            </w:tcBorders>
            <w:shd w:val="clear" w:color="auto" w:fill="auto"/>
            <w:noWrap/>
            <w:vAlign w:val="center"/>
            <w:hideMark/>
          </w:tcPr>
          <w:p w14:paraId="4A70D8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624C8F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3DC08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0F17D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0A392A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915F2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834</w:t>
            </w:r>
          </w:p>
        </w:tc>
        <w:tc>
          <w:tcPr>
            <w:tcW w:w="0" w:type="auto"/>
            <w:tcBorders>
              <w:top w:val="nil"/>
              <w:left w:val="nil"/>
              <w:bottom w:val="single" w:sz="8" w:space="0" w:color="auto"/>
              <w:right w:val="single" w:sz="8" w:space="0" w:color="auto"/>
            </w:tcBorders>
            <w:shd w:val="clear" w:color="auto" w:fill="auto"/>
            <w:vAlign w:val="center"/>
            <w:hideMark/>
          </w:tcPr>
          <w:p w14:paraId="79F8846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100/40</w:t>
            </w:r>
          </w:p>
        </w:tc>
        <w:tc>
          <w:tcPr>
            <w:tcW w:w="0" w:type="auto"/>
            <w:tcBorders>
              <w:top w:val="nil"/>
              <w:left w:val="nil"/>
              <w:bottom w:val="single" w:sz="8" w:space="0" w:color="auto"/>
              <w:right w:val="single" w:sz="8" w:space="0" w:color="auto"/>
            </w:tcBorders>
            <w:shd w:val="clear" w:color="auto" w:fill="auto"/>
            <w:noWrap/>
            <w:vAlign w:val="center"/>
            <w:hideMark/>
          </w:tcPr>
          <w:p w14:paraId="4DFD79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0209D4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3EAC9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7124F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3C079C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E3D43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835</w:t>
            </w:r>
          </w:p>
        </w:tc>
        <w:tc>
          <w:tcPr>
            <w:tcW w:w="0" w:type="auto"/>
            <w:tcBorders>
              <w:top w:val="nil"/>
              <w:left w:val="nil"/>
              <w:bottom w:val="single" w:sz="8" w:space="0" w:color="auto"/>
              <w:right w:val="single" w:sz="8" w:space="0" w:color="auto"/>
            </w:tcBorders>
            <w:shd w:val="clear" w:color="auto" w:fill="auto"/>
            <w:vAlign w:val="center"/>
            <w:hideMark/>
          </w:tcPr>
          <w:p w14:paraId="1F55EF1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120/40</w:t>
            </w:r>
          </w:p>
        </w:tc>
        <w:tc>
          <w:tcPr>
            <w:tcW w:w="0" w:type="auto"/>
            <w:tcBorders>
              <w:top w:val="nil"/>
              <w:left w:val="nil"/>
              <w:bottom w:val="single" w:sz="8" w:space="0" w:color="auto"/>
              <w:right w:val="single" w:sz="8" w:space="0" w:color="auto"/>
            </w:tcBorders>
            <w:shd w:val="clear" w:color="auto" w:fill="auto"/>
            <w:noWrap/>
            <w:vAlign w:val="center"/>
            <w:hideMark/>
          </w:tcPr>
          <w:p w14:paraId="3EC2F2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7DAC64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F4FEE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E4132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B91C9E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A0D2F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836</w:t>
            </w:r>
          </w:p>
        </w:tc>
        <w:tc>
          <w:tcPr>
            <w:tcW w:w="0" w:type="auto"/>
            <w:tcBorders>
              <w:top w:val="nil"/>
              <w:left w:val="nil"/>
              <w:bottom w:val="single" w:sz="8" w:space="0" w:color="auto"/>
              <w:right w:val="single" w:sz="8" w:space="0" w:color="auto"/>
            </w:tcBorders>
            <w:shd w:val="clear" w:color="auto" w:fill="auto"/>
            <w:vAlign w:val="center"/>
            <w:hideMark/>
          </w:tcPr>
          <w:p w14:paraId="56E1116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150/40</w:t>
            </w:r>
          </w:p>
        </w:tc>
        <w:tc>
          <w:tcPr>
            <w:tcW w:w="0" w:type="auto"/>
            <w:tcBorders>
              <w:top w:val="nil"/>
              <w:left w:val="nil"/>
              <w:bottom w:val="single" w:sz="8" w:space="0" w:color="auto"/>
              <w:right w:val="single" w:sz="8" w:space="0" w:color="auto"/>
            </w:tcBorders>
            <w:shd w:val="clear" w:color="auto" w:fill="auto"/>
            <w:noWrap/>
            <w:vAlign w:val="center"/>
            <w:hideMark/>
          </w:tcPr>
          <w:p w14:paraId="1366A8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46BE25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D6232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1068D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A6C3EB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FAA0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837</w:t>
            </w:r>
          </w:p>
        </w:tc>
        <w:tc>
          <w:tcPr>
            <w:tcW w:w="0" w:type="auto"/>
            <w:tcBorders>
              <w:top w:val="nil"/>
              <w:left w:val="nil"/>
              <w:bottom w:val="single" w:sz="8" w:space="0" w:color="auto"/>
              <w:right w:val="single" w:sz="8" w:space="0" w:color="auto"/>
            </w:tcBorders>
            <w:shd w:val="clear" w:color="auto" w:fill="auto"/>
            <w:vAlign w:val="center"/>
            <w:hideMark/>
          </w:tcPr>
          <w:p w14:paraId="63DF6CE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6MM 200/90MM</w:t>
            </w:r>
          </w:p>
        </w:tc>
        <w:tc>
          <w:tcPr>
            <w:tcW w:w="0" w:type="auto"/>
            <w:tcBorders>
              <w:top w:val="nil"/>
              <w:left w:val="nil"/>
              <w:bottom w:val="single" w:sz="8" w:space="0" w:color="auto"/>
              <w:right w:val="single" w:sz="8" w:space="0" w:color="auto"/>
            </w:tcBorders>
            <w:shd w:val="clear" w:color="auto" w:fill="auto"/>
            <w:noWrap/>
            <w:vAlign w:val="center"/>
            <w:hideMark/>
          </w:tcPr>
          <w:p w14:paraId="0D60FD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CD9FD7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1DCF10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187C7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787E23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5AEEF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838</w:t>
            </w:r>
          </w:p>
        </w:tc>
        <w:tc>
          <w:tcPr>
            <w:tcW w:w="0" w:type="auto"/>
            <w:tcBorders>
              <w:top w:val="nil"/>
              <w:left w:val="nil"/>
              <w:bottom w:val="single" w:sz="8" w:space="0" w:color="auto"/>
              <w:right w:val="single" w:sz="8" w:space="0" w:color="auto"/>
            </w:tcBorders>
            <w:shd w:val="clear" w:color="auto" w:fill="auto"/>
            <w:vAlign w:val="center"/>
            <w:hideMark/>
          </w:tcPr>
          <w:p w14:paraId="033979E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 6MM 150/40</w:t>
            </w:r>
          </w:p>
        </w:tc>
        <w:tc>
          <w:tcPr>
            <w:tcW w:w="0" w:type="auto"/>
            <w:tcBorders>
              <w:top w:val="nil"/>
              <w:left w:val="nil"/>
              <w:bottom w:val="single" w:sz="8" w:space="0" w:color="auto"/>
              <w:right w:val="single" w:sz="8" w:space="0" w:color="auto"/>
            </w:tcBorders>
            <w:shd w:val="clear" w:color="auto" w:fill="auto"/>
            <w:noWrap/>
            <w:vAlign w:val="center"/>
            <w:hideMark/>
          </w:tcPr>
          <w:p w14:paraId="4F0667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3B269B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8EA64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18E34A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F5EB49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FDF3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839</w:t>
            </w:r>
          </w:p>
        </w:tc>
        <w:tc>
          <w:tcPr>
            <w:tcW w:w="0" w:type="auto"/>
            <w:tcBorders>
              <w:top w:val="nil"/>
              <w:left w:val="nil"/>
              <w:bottom w:val="single" w:sz="8" w:space="0" w:color="auto"/>
              <w:right w:val="single" w:sz="8" w:space="0" w:color="auto"/>
            </w:tcBorders>
            <w:shd w:val="clear" w:color="auto" w:fill="auto"/>
            <w:vAlign w:val="center"/>
            <w:hideMark/>
          </w:tcPr>
          <w:p w14:paraId="137E020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 6MM 220/30</w:t>
            </w:r>
          </w:p>
        </w:tc>
        <w:tc>
          <w:tcPr>
            <w:tcW w:w="0" w:type="auto"/>
            <w:tcBorders>
              <w:top w:val="nil"/>
              <w:left w:val="nil"/>
              <w:bottom w:val="single" w:sz="8" w:space="0" w:color="auto"/>
              <w:right w:val="single" w:sz="8" w:space="0" w:color="auto"/>
            </w:tcBorders>
            <w:shd w:val="clear" w:color="auto" w:fill="auto"/>
            <w:noWrap/>
            <w:vAlign w:val="center"/>
            <w:hideMark/>
          </w:tcPr>
          <w:p w14:paraId="642137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9589C8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7AB76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DA864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B0F872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434B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840</w:t>
            </w:r>
          </w:p>
        </w:tc>
        <w:tc>
          <w:tcPr>
            <w:tcW w:w="0" w:type="auto"/>
            <w:tcBorders>
              <w:top w:val="nil"/>
              <w:left w:val="nil"/>
              <w:bottom w:val="single" w:sz="8" w:space="0" w:color="auto"/>
              <w:right w:val="single" w:sz="8" w:space="0" w:color="auto"/>
            </w:tcBorders>
            <w:shd w:val="clear" w:color="auto" w:fill="auto"/>
            <w:vAlign w:val="center"/>
            <w:hideMark/>
          </w:tcPr>
          <w:p w14:paraId="23A5893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 6MM 220/40</w:t>
            </w:r>
          </w:p>
        </w:tc>
        <w:tc>
          <w:tcPr>
            <w:tcW w:w="0" w:type="auto"/>
            <w:tcBorders>
              <w:top w:val="nil"/>
              <w:left w:val="nil"/>
              <w:bottom w:val="single" w:sz="8" w:space="0" w:color="auto"/>
              <w:right w:val="single" w:sz="8" w:space="0" w:color="auto"/>
            </w:tcBorders>
            <w:shd w:val="clear" w:color="auto" w:fill="auto"/>
            <w:noWrap/>
            <w:vAlign w:val="center"/>
            <w:hideMark/>
          </w:tcPr>
          <w:p w14:paraId="208D58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985FA7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E712F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CF056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F61E3D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DBFCB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841</w:t>
            </w:r>
          </w:p>
        </w:tc>
        <w:tc>
          <w:tcPr>
            <w:tcW w:w="0" w:type="auto"/>
            <w:tcBorders>
              <w:top w:val="nil"/>
              <w:left w:val="nil"/>
              <w:bottom w:val="single" w:sz="8" w:space="0" w:color="auto"/>
              <w:right w:val="single" w:sz="8" w:space="0" w:color="auto"/>
            </w:tcBorders>
            <w:shd w:val="clear" w:color="auto" w:fill="auto"/>
            <w:vAlign w:val="center"/>
            <w:hideMark/>
          </w:tcPr>
          <w:p w14:paraId="21F7E7D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 6MM 220/50</w:t>
            </w:r>
          </w:p>
          <w:p w14:paraId="3E858582" w14:textId="77777777" w:rsidR="0023371D" w:rsidRPr="0023371D" w:rsidRDefault="0023371D" w:rsidP="0023371D">
            <w:pPr>
              <w:spacing w:after="0" w:line="240" w:lineRule="auto"/>
              <w:rPr>
                <w:rFonts w:ascii="Arial" w:hAnsi="Arial" w:cs="Arial"/>
                <w:color w:val="000000"/>
                <w:sz w:val="14"/>
                <w:szCs w:val="14"/>
              </w:rPr>
            </w:pPr>
          </w:p>
          <w:p w14:paraId="235FAFBC" w14:textId="77777777" w:rsidR="0023371D" w:rsidRPr="0023371D" w:rsidRDefault="0023371D" w:rsidP="0023371D">
            <w:pPr>
              <w:spacing w:after="0" w:line="240" w:lineRule="auto"/>
              <w:rPr>
                <w:rFonts w:ascii="Arial" w:hAnsi="Arial" w:cs="Arial"/>
                <w:color w:val="000000"/>
                <w:sz w:val="14"/>
                <w:szCs w:val="14"/>
              </w:rPr>
            </w:pPr>
          </w:p>
          <w:p w14:paraId="28E57B2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hideMark/>
          </w:tcPr>
          <w:p w14:paraId="06B2D9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6402C1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E8402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F2E5A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07B1E6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96E2E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842</w:t>
            </w:r>
          </w:p>
        </w:tc>
        <w:tc>
          <w:tcPr>
            <w:tcW w:w="0" w:type="auto"/>
            <w:tcBorders>
              <w:top w:val="nil"/>
              <w:left w:val="nil"/>
              <w:bottom w:val="single" w:sz="8" w:space="0" w:color="auto"/>
              <w:right w:val="single" w:sz="8" w:space="0" w:color="auto"/>
            </w:tcBorders>
            <w:shd w:val="clear" w:color="auto" w:fill="auto"/>
            <w:vAlign w:val="center"/>
            <w:hideMark/>
          </w:tcPr>
          <w:p w14:paraId="7309590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 6MM 250/30</w:t>
            </w:r>
          </w:p>
        </w:tc>
        <w:tc>
          <w:tcPr>
            <w:tcW w:w="0" w:type="auto"/>
            <w:tcBorders>
              <w:top w:val="nil"/>
              <w:left w:val="nil"/>
              <w:bottom w:val="single" w:sz="8" w:space="0" w:color="auto"/>
              <w:right w:val="single" w:sz="8" w:space="0" w:color="auto"/>
            </w:tcBorders>
            <w:shd w:val="clear" w:color="auto" w:fill="auto"/>
            <w:noWrap/>
            <w:vAlign w:val="center"/>
            <w:hideMark/>
          </w:tcPr>
          <w:p w14:paraId="48A98C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B7864A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BB209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DEB96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FB701B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4B01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843</w:t>
            </w:r>
          </w:p>
        </w:tc>
        <w:tc>
          <w:tcPr>
            <w:tcW w:w="0" w:type="auto"/>
            <w:tcBorders>
              <w:top w:val="nil"/>
              <w:left w:val="nil"/>
              <w:bottom w:val="single" w:sz="8" w:space="0" w:color="auto"/>
              <w:right w:val="single" w:sz="8" w:space="0" w:color="auto"/>
            </w:tcBorders>
            <w:shd w:val="clear" w:color="auto" w:fill="auto"/>
            <w:vAlign w:val="center"/>
            <w:hideMark/>
          </w:tcPr>
          <w:p w14:paraId="3E745E8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AUTOPERF. 6MM 250/80</w:t>
            </w:r>
          </w:p>
        </w:tc>
        <w:tc>
          <w:tcPr>
            <w:tcW w:w="0" w:type="auto"/>
            <w:tcBorders>
              <w:top w:val="nil"/>
              <w:left w:val="nil"/>
              <w:bottom w:val="single" w:sz="8" w:space="0" w:color="auto"/>
              <w:right w:val="single" w:sz="8" w:space="0" w:color="auto"/>
            </w:tcBorders>
            <w:shd w:val="clear" w:color="auto" w:fill="auto"/>
            <w:noWrap/>
            <w:vAlign w:val="center"/>
            <w:hideMark/>
          </w:tcPr>
          <w:p w14:paraId="115B8F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09EEFA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5C0AC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15F72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8914A0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C970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844</w:t>
            </w:r>
          </w:p>
        </w:tc>
        <w:tc>
          <w:tcPr>
            <w:tcW w:w="0" w:type="auto"/>
            <w:tcBorders>
              <w:top w:val="nil"/>
              <w:left w:val="nil"/>
              <w:bottom w:val="single" w:sz="8" w:space="0" w:color="auto"/>
              <w:right w:val="single" w:sz="8" w:space="0" w:color="auto"/>
            </w:tcBorders>
            <w:shd w:val="clear" w:color="auto" w:fill="auto"/>
            <w:vAlign w:val="center"/>
            <w:hideMark/>
          </w:tcPr>
          <w:p w14:paraId="4CF14A0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70/20</w:t>
            </w:r>
          </w:p>
        </w:tc>
        <w:tc>
          <w:tcPr>
            <w:tcW w:w="0" w:type="auto"/>
            <w:tcBorders>
              <w:top w:val="nil"/>
              <w:left w:val="nil"/>
              <w:bottom w:val="single" w:sz="8" w:space="0" w:color="auto"/>
              <w:right w:val="single" w:sz="8" w:space="0" w:color="auto"/>
            </w:tcBorders>
            <w:shd w:val="clear" w:color="auto" w:fill="auto"/>
            <w:noWrap/>
            <w:vAlign w:val="center"/>
            <w:hideMark/>
          </w:tcPr>
          <w:p w14:paraId="5FB14A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F7E42C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D57FB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91C07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87DC84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8D2D7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845</w:t>
            </w:r>
          </w:p>
        </w:tc>
        <w:tc>
          <w:tcPr>
            <w:tcW w:w="0" w:type="auto"/>
            <w:tcBorders>
              <w:top w:val="nil"/>
              <w:left w:val="nil"/>
              <w:bottom w:val="single" w:sz="8" w:space="0" w:color="auto"/>
              <w:right w:val="single" w:sz="8" w:space="0" w:color="auto"/>
            </w:tcBorders>
            <w:shd w:val="clear" w:color="auto" w:fill="auto"/>
            <w:vAlign w:val="center"/>
            <w:hideMark/>
          </w:tcPr>
          <w:p w14:paraId="7B92B60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 CONICO CORTICAL 4.5MM 80/20</w:t>
            </w:r>
          </w:p>
        </w:tc>
        <w:tc>
          <w:tcPr>
            <w:tcW w:w="0" w:type="auto"/>
            <w:tcBorders>
              <w:top w:val="nil"/>
              <w:left w:val="nil"/>
              <w:bottom w:val="single" w:sz="8" w:space="0" w:color="auto"/>
              <w:right w:val="single" w:sz="8" w:space="0" w:color="auto"/>
            </w:tcBorders>
            <w:shd w:val="clear" w:color="auto" w:fill="auto"/>
            <w:noWrap/>
            <w:vAlign w:val="center"/>
            <w:hideMark/>
          </w:tcPr>
          <w:p w14:paraId="465DB2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3A0A24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7DA4A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21887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E63D1C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790D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846</w:t>
            </w:r>
          </w:p>
        </w:tc>
        <w:tc>
          <w:tcPr>
            <w:tcW w:w="0" w:type="auto"/>
            <w:tcBorders>
              <w:top w:val="nil"/>
              <w:left w:val="nil"/>
              <w:bottom w:val="single" w:sz="8" w:space="0" w:color="auto"/>
              <w:right w:val="single" w:sz="8" w:space="0" w:color="auto"/>
            </w:tcBorders>
            <w:shd w:val="clear" w:color="auto" w:fill="auto"/>
            <w:vAlign w:val="center"/>
            <w:hideMark/>
          </w:tcPr>
          <w:p w14:paraId="4B02336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TAPAS PARA TORNILLOS</w:t>
            </w:r>
          </w:p>
        </w:tc>
        <w:tc>
          <w:tcPr>
            <w:tcW w:w="0" w:type="auto"/>
            <w:tcBorders>
              <w:top w:val="nil"/>
              <w:left w:val="nil"/>
              <w:bottom w:val="single" w:sz="8" w:space="0" w:color="auto"/>
              <w:right w:val="single" w:sz="8" w:space="0" w:color="auto"/>
            </w:tcBorders>
            <w:shd w:val="clear" w:color="auto" w:fill="auto"/>
            <w:noWrap/>
            <w:vAlign w:val="center"/>
            <w:hideMark/>
          </w:tcPr>
          <w:p w14:paraId="2E7BAE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9E7C5C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9C762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6EB6B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C15B4B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672EC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847</w:t>
            </w:r>
          </w:p>
        </w:tc>
        <w:tc>
          <w:tcPr>
            <w:tcW w:w="0" w:type="auto"/>
            <w:tcBorders>
              <w:top w:val="nil"/>
              <w:left w:val="nil"/>
              <w:bottom w:val="single" w:sz="8" w:space="0" w:color="auto"/>
              <w:right w:val="single" w:sz="8" w:space="0" w:color="auto"/>
            </w:tcBorders>
            <w:shd w:val="clear" w:color="auto" w:fill="auto"/>
            <w:vAlign w:val="center"/>
            <w:hideMark/>
          </w:tcPr>
          <w:p w14:paraId="41E4C91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DE KIRSCHNER 2.0</w:t>
            </w:r>
          </w:p>
        </w:tc>
        <w:tc>
          <w:tcPr>
            <w:tcW w:w="0" w:type="auto"/>
            <w:tcBorders>
              <w:top w:val="nil"/>
              <w:left w:val="nil"/>
              <w:bottom w:val="single" w:sz="8" w:space="0" w:color="auto"/>
              <w:right w:val="single" w:sz="8" w:space="0" w:color="auto"/>
            </w:tcBorders>
            <w:shd w:val="clear" w:color="auto" w:fill="auto"/>
            <w:noWrap/>
            <w:vAlign w:val="center"/>
            <w:hideMark/>
          </w:tcPr>
          <w:p w14:paraId="010474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2F9A5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5DD7E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3151A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B3B9BC5"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7C32D9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35B8FAF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TUTORES ARTICULADOS </w:t>
            </w:r>
          </w:p>
        </w:tc>
        <w:tc>
          <w:tcPr>
            <w:tcW w:w="0" w:type="auto"/>
            <w:tcBorders>
              <w:top w:val="nil"/>
              <w:left w:val="nil"/>
              <w:bottom w:val="single" w:sz="8" w:space="0" w:color="auto"/>
              <w:right w:val="single" w:sz="8" w:space="0" w:color="auto"/>
            </w:tcBorders>
            <w:shd w:val="clear" w:color="000000" w:fill="D9D9D9"/>
            <w:noWrap/>
            <w:vAlign w:val="center"/>
            <w:hideMark/>
          </w:tcPr>
          <w:p w14:paraId="1480619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1C2BEC57"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5C16985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69DE965F"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16AAFE2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D3A5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848</w:t>
            </w:r>
          </w:p>
        </w:tc>
        <w:tc>
          <w:tcPr>
            <w:tcW w:w="0" w:type="auto"/>
            <w:tcBorders>
              <w:top w:val="nil"/>
              <w:left w:val="nil"/>
              <w:bottom w:val="single" w:sz="8" w:space="0" w:color="auto"/>
              <w:right w:val="single" w:sz="8" w:space="0" w:color="auto"/>
            </w:tcBorders>
            <w:shd w:val="clear" w:color="auto" w:fill="auto"/>
            <w:vAlign w:val="center"/>
            <w:hideMark/>
          </w:tcPr>
          <w:p w14:paraId="4A836CB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PETROCANTERICO</w:t>
            </w:r>
          </w:p>
        </w:tc>
        <w:tc>
          <w:tcPr>
            <w:tcW w:w="0" w:type="auto"/>
            <w:tcBorders>
              <w:top w:val="nil"/>
              <w:left w:val="nil"/>
              <w:bottom w:val="single" w:sz="8" w:space="0" w:color="auto"/>
              <w:right w:val="single" w:sz="8" w:space="0" w:color="auto"/>
            </w:tcBorders>
            <w:shd w:val="clear" w:color="auto" w:fill="auto"/>
            <w:noWrap/>
            <w:vAlign w:val="center"/>
            <w:hideMark/>
          </w:tcPr>
          <w:p w14:paraId="2EEE75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D1BEBB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2E441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F5F45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183830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8E5F6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849</w:t>
            </w:r>
          </w:p>
        </w:tc>
        <w:tc>
          <w:tcPr>
            <w:tcW w:w="0" w:type="auto"/>
            <w:tcBorders>
              <w:top w:val="nil"/>
              <w:left w:val="nil"/>
              <w:bottom w:val="single" w:sz="8" w:space="0" w:color="auto"/>
              <w:right w:val="single" w:sz="8" w:space="0" w:color="auto"/>
            </w:tcBorders>
            <w:shd w:val="clear" w:color="auto" w:fill="auto"/>
            <w:vAlign w:val="center"/>
            <w:hideMark/>
          </w:tcPr>
          <w:p w14:paraId="691BBFFB"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FIJADOR  HIBRIDO</w:t>
            </w:r>
            <w:proofErr w:type="gramEnd"/>
            <w:r w:rsidRPr="0023371D">
              <w:rPr>
                <w:rFonts w:ascii="Arial" w:hAnsi="Arial" w:cs="Arial"/>
                <w:color w:val="000000"/>
                <w:sz w:val="14"/>
                <w:szCs w:val="14"/>
              </w:rPr>
              <w:t xml:space="preserve"> XCALIBER</w:t>
            </w:r>
          </w:p>
        </w:tc>
        <w:tc>
          <w:tcPr>
            <w:tcW w:w="0" w:type="auto"/>
            <w:tcBorders>
              <w:top w:val="nil"/>
              <w:left w:val="nil"/>
              <w:bottom w:val="single" w:sz="8" w:space="0" w:color="auto"/>
              <w:right w:val="single" w:sz="8" w:space="0" w:color="auto"/>
            </w:tcBorders>
            <w:shd w:val="clear" w:color="auto" w:fill="auto"/>
            <w:noWrap/>
            <w:vAlign w:val="center"/>
            <w:hideMark/>
          </w:tcPr>
          <w:p w14:paraId="68A0F9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29BB30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2F8B3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FD03B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3A4A52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477D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850</w:t>
            </w:r>
          </w:p>
        </w:tc>
        <w:tc>
          <w:tcPr>
            <w:tcW w:w="0" w:type="auto"/>
            <w:tcBorders>
              <w:top w:val="nil"/>
              <w:left w:val="nil"/>
              <w:bottom w:val="single" w:sz="8" w:space="0" w:color="auto"/>
              <w:right w:val="single" w:sz="8" w:space="0" w:color="auto"/>
            </w:tcBorders>
            <w:shd w:val="clear" w:color="auto" w:fill="auto"/>
            <w:vAlign w:val="center"/>
            <w:hideMark/>
          </w:tcPr>
          <w:p w14:paraId="3AA0307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METAFICIARIO XCALIBUR</w:t>
            </w:r>
          </w:p>
        </w:tc>
        <w:tc>
          <w:tcPr>
            <w:tcW w:w="0" w:type="auto"/>
            <w:tcBorders>
              <w:top w:val="nil"/>
              <w:left w:val="nil"/>
              <w:bottom w:val="single" w:sz="8" w:space="0" w:color="auto"/>
              <w:right w:val="single" w:sz="8" w:space="0" w:color="auto"/>
            </w:tcBorders>
            <w:shd w:val="clear" w:color="auto" w:fill="auto"/>
            <w:noWrap/>
            <w:vAlign w:val="center"/>
            <w:hideMark/>
          </w:tcPr>
          <w:p w14:paraId="2E7153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C9C32E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59C1F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73698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D98AC1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E61AB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851</w:t>
            </w:r>
          </w:p>
        </w:tc>
        <w:tc>
          <w:tcPr>
            <w:tcW w:w="0" w:type="auto"/>
            <w:tcBorders>
              <w:top w:val="nil"/>
              <w:left w:val="nil"/>
              <w:bottom w:val="single" w:sz="8" w:space="0" w:color="auto"/>
              <w:right w:val="single" w:sz="8" w:space="0" w:color="auto"/>
            </w:tcBorders>
            <w:shd w:val="clear" w:color="auto" w:fill="auto"/>
            <w:vAlign w:val="center"/>
            <w:hideMark/>
          </w:tcPr>
          <w:p w14:paraId="34002CC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DE TOBILLO XCALIBUR</w:t>
            </w:r>
          </w:p>
        </w:tc>
        <w:tc>
          <w:tcPr>
            <w:tcW w:w="0" w:type="auto"/>
            <w:tcBorders>
              <w:top w:val="nil"/>
              <w:left w:val="nil"/>
              <w:bottom w:val="single" w:sz="8" w:space="0" w:color="auto"/>
              <w:right w:val="single" w:sz="8" w:space="0" w:color="auto"/>
            </w:tcBorders>
            <w:shd w:val="clear" w:color="auto" w:fill="auto"/>
            <w:noWrap/>
            <w:vAlign w:val="center"/>
            <w:hideMark/>
          </w:tcPr>
          <w:p w14:paraId="05C18F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DA9167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D02F2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AD7CC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34432A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50DF6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852</w:t>
            </w:r>
          </w:p>
        </w:tc>
        <w:tc>
          <w:tcPr>
            <w:tcW w:w="0" w:type="auto"/>
            <w:tcBorders>
              <w:top w:val="nil"/>
              <w:left w:val="nil"/>
              <w:bottom w:val="single" w:sz="8" w:space="0" w:color="auto"/>
              <w:right w:val="single" w:sz="8" w:space="0" w:color="auto"/>
            </w:tcBorders>
            <w:shd w:val="clear" w:color="auto" w:fill="auto"/>
            <w:vAlign w:val="center"/>
            <w:hideMark/>
          </w:tcPr>
          <w:p w14:paraId="53C960F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FIJADOR EXTERNO ARTICULADO DE CODO SET COMPLETO</w:t>
            </w:r>
          </w:p>
        </w:tc>
        <w:tc>
          <w:tcPr>
            <w:tcW w:w="0" w:type="auto"/>
            <w:tcBorders>
              <w:top w:val="nil"/>
              <w:left w:val="nil"/>
              <w:bottom w:val="single" w:sz="8" w:space="0" w:color="auto"/>
              <w:right w:val="single" w:sz="8" w:space="0" w:color="auto"/>
            </w:tcBorders>
            <w:shd w:val="clear" w:color="auto" w:fill="auto"/>
            <w:noWrap/>
            <w:vAlign w:val="center"/>
            <w:hideMark/>
          </w:tcPr>
          <w:p w14:paraId="6F9AA7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B0FE85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514F8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6607C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E1D2118" w14:textId="77777777" w:rsidTr="00A3151B">
        <w:tc>
          <w:tcPr>
            <w:tcW w:w="0" w:type="auto"/>
            <w:gridSpan w:val="3"/>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1A59269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ARTROSCOPIA</w:t>
            </w:r>
          </w:p>
        </w:tc>
        <w:tc>
          <w:tcPr>
            <w:tcW w:w="0" w:type="auto"/>
            <w:tcBorders>
              <w:top w:val="nil"/>
              <w:left w:val="nil"/>
              <w:bottom w:val="single" w:sz="8" w:space="0" w:color="auto"/>
              <w:right w:val="nil"/>
            </w:tcBorders>
            <w:shd w:val="clear" w:color="000000" w:fill="D9D9D9"/>
            <w:noWrap/>
            <w:vAlign w:val="center"/>
          </w:tcPr>
          <w:p w14:paraId="692924C6"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nil"/>
            </w:tcBorders>
            <w:shd w:val="clear" w:color="000000" w:fill="D9D9D9"/>
            <w:noWrap/>
            <w:vAlign w:val="center"/>
          </w:tcPr>
          <w:p w14:paraId="6A749E30"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16E5849C" w14:textId="77777777" w:rsidR="0023371D" w:rsidRPr="0023371D" w:rsidRDefault="0023371D" w:rsidP="0023371D">
            <w:pPr>
              <w:spacing w:after="0" w:line="240" w:lineRule="auto"/>
              <w:rPr>
                <w:rFonts w:ascii="Arial" w:hAnsi="Arial" w:cs="Arial"/>
                <w:b/>
                <w:bCs/>
                <w:color w:val="000000"/>
                <w:sz w:val="14"/>
                <w:szCs w:val="14"/>
              </w:rPr>
            </w:pPr>
          </w:p>
        </w:tc>
      </w:tr>
      <w:tr w:rsidR="0023371D" w:rsidRPr="0023371D" w14:paraId="3C9FC4D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E8BA0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853</w:t>
            </w:r>
          </w:p>
        </w:tc>
        <w:tc>
          <w:tcPr>
            <w:tcW w:w="0" w:type="auto"/>
            <w:tcBorders>
              <w:top w:val="nil"/>
              <w:left w:val="nil"/>
              <w:bottom w:val="single" w:sz="8" w:space="0" w:color="auto"/>
              <w:right w:val="single" w:sz="8" w:space="0" w:color="auto"/>
            </w:tcBorders>
            <w:shd w:val="clear" w:color="auto" w:fill="auto"/>
            <w:vAlign w:val="center"/>
            <w:hideMark/>
          </w:tcPr>
          <w:p w14:paraId="0D95BE6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FIJACIÓN PARA LOS INJERTOS</w:t>
            </w:r>
          </w:p>
        </w:tc>
        <w:tc>
          <w:tcPr>
            <w:tcW w:w="0" w:type="auto"/>
            <w:tcBorders>
              <w:top w:val="nil"/>
              <w:left w:val="nil"/>
              <w:bottom w:val="single" w:sz="8" w:space="0" w:color="auto"/>
              <w:right w:val="single" w:sz="8" w:space="0" w:color="auto"/>
            </w:tcBorders>
            <w:shd w:val="clear" w:color="auto" w:fill="auto"/>
            <w:noWrap/>
            <w:vAlign w:val="center"/>
            <w:hideMark/>
          </w:tcPr>
          <w:p w14:paraId="44B547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8DCF7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5DC03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A47EC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8B0A50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4E9F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854</w:t>
            </w:r>
          </w:p>
        </w:tc>
        <w:tc>
          <w:tcPr>
            <w:tcW w:w="0" w:type="auto"/>
            <w:tcBorders>
              <w:top w:val="nil"/>
              <w:left w:val="nil"/>
              <w:bottom w:val="single" w:sz="8" w:space="0" w:color="auto"/>
              <w:right w:val="single" w:sz="8" w:space="0" w:color="auto"/>
            </w:tcBorders>
            <w:shd w:val="clear" w:color="auto" w:fill="auto"/>
            <w:vAlign w:val="center"/>
            <w:hideMark/>
          </w:tcPr>
          <w:p w14:paraId="5B3C867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INTERFERENCIA TIPO DELTA</w:t>
            </w:r>
          </w:p>
        </w:tc>
        <w:tc>
          <w:tcPr>
            <w:tcW w:w="0" w:type="auto"/>
            <w:tcBorders>
              <w:top w:val="nil"/>
              <w:left w:val="nil"/>
              <w:bottom w:val="single" w:sz="8" w:space="0" w:color="auto"/>
              <w:right w:val="single" w:sz="8" w:space="0" w:color="auto"/>
            </w:tcBorders>
            <w:shd w:val="clear" w:color="auto" w:fill="auto"/>
            <w:noWrap/>
            <w:vAlign w:val="center"/>
            <w:hideMark/>
          </w:tcPr>
          <w:p w14:paraId="3BFF61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F4345F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E013E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67A84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C7C067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B8F9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855</w:t>
            </w:r>
          </w:p>
        </w:tc>
        <w:tc>
          <w:tcPr>
            <w:tcW w:w="0" w:type="auto"/>
            <w:tcBorders>
              <w:top w:val="nil"/>
              <w:left w:val="nil"/>
              <w:bottom w:val="single" w:sz="8" w:space="0" w:color="auto"/>
              <w:right w:val="single" w:sz="8" w:space="0" w:color="auto"/>
            </w:tcBorders>
            <w:shd w:val="clear" w:color="auto" w:fill="auto"/>
            <w:vAlign w:val="center"/>
            <w:hideMark/>
          </w:tcPr>
          <w:p w14:paraId="2245C7A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INTERFERENCIA RETROGRADO</w:t>
            </w:r>
          </w:p>
        </w:tc>
        <w:tc>
          <w:tcPr>
            <w:tcW w:w="0" w:type="auto"/>
            <w:tcBorders>
              <w:top w:val="nil"/>
              <w:left w:val="nil"/>
              <w:bottom w:val="single" w:sz="8" w:space="0" w:color="auto"/>
              <w:right w:val="single" w:sz="8" w:space="0" w:color="auto"/>
            </w:tcBorders>
            <w:shd w:val="clear" w:color="auto" w:fill="auto"/>
            <w:noWrap/>
            <w:vAlign w:val="center"/>
            <w:hideMark/>
          </w:tcPr>
          <w:p w14:paraId="6A0931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DBFC16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6C311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A405B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D8C494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10B3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856</w:t>
            </w:r>
          </w:p>
        </w:tc>
        <w:tc>
          <w:tcPr>
            <w:tcW w:w="0" w:type="auto"/>
            <w:tcBorders>
              <w:top w:val="nil"/>
              <w:left w:val="nil"/>
              <w:bottom w:val="single" w:sz="8" w:space="0" w:color="auto"/>
              <w:right w:val="single" w:sz="8" w:space="0" w:color="auto"/>
            </w:tcBorders>
            <w:shd w:val="clear" w:color="auto" w:fill="auto"/>
            <w:vAlign w:val="center"/>
            <w:hideMark/>
          </w:tcPr>
          <w:p w14:paraId="24C554D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SUTURAS PARA GRANDES ARTICULACIONES</w:t>
            </w:r>
          </w:p>
        </w:tc>
        <w:tc>
          <w:tcPr>
            <w:tcW w:w="0" w:type="auto"/>
            <w:tcBorders>
              <w:top w:val="nil"/>
              <w:left w:val="nil"/>
              <w:bottom w:val="single" w:sz="8" w:space="0" w:color="auto"/>
              <w:right w:val="single" w:sz="8" w:space="0" w:color="auto"/>
            </w:tcBorders>
            <w:shd w:val="clear" w:color="auto" w:fill="auto"/>
            <w:noWrap/>
            <w:vAlign w:val="center"/>
            <w:hideMark/>
          </w:tcPr>
          <w:p w14:paraId="415542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EE80C9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38F5F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410C9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F33161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9E510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857</w:t>
            </w:r>
          </w:p>
        </w:tc>
        <w:tc>
          <w:tcPr>
            <w:tcW w:w="0" w:type="auto"/>
            <w:tcBorders>
              <w:top w:val="nil"/>
              <w:left w:val="nil"/>
              <w:bottom w:val="single" w:sz="8" w:space="0" w:color="auto"/>
              <w:right w:val="single" w:sz="8" w:space="0" w:color="auto"/>
            </w:tcBorders>
            <w:shd w:val="clear" w:color="auto" w:fill="auto"/>
            <w:vAlign w:val="center"/>
            <w:hideMark/>
          </w:tcPr>
          <w:p w14:paraId="43B200F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SUTURAS PARA PEQUEÑAS ARTICULACIONES</w:t>
            </w:r>
          </w:p>
        </w:tc>
        <w:tc>
          <w:tcPr>
            <w:tcW w:w="0" w:type="auto"/>
            <w:tcBorders>
              <w:top w:val="nil"/>
              <w:left w:val="nil"/>
              <w:bottom w:val="single" w:sz="8" w:space="0" w:color="auto"/>
              <w:right w:val="single" w:sz="8" w:space="0" w:color="auto"/>
            </w:tcBorders>
            <w:shd w:val="clear" w:color="auto" w:fill="auto"/>
            <w:noWrap/>
            <w:vAlign w:val="center"/>
            <w:hideMark/>
          </w:tcPr>
          <w:p w14:paraId="1EDB4E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E5DB2B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9E435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8A3C2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DDCFBF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5E41D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858</w:t>
            </w:r>
          </w:p>
        </w:tc>
        <w:tc>
          <w:tcPr>
            <w:tcW w:w="0" w:type="auto"/>
            <w:tcBorders>
              <w:top w:val="nil"/>
              <w:left w:val="nil"/>
              <w:bottom w:val="single" w:sz="8" w:space="0" w:color="auto"/>
              <w:right w:val="single" w:sz="8" w:space="0" w:color="auto"/>
            </w:tcBorders>
            <w:shd w:val="clear" w:color="auto" w:fill="auto"/>
            <w:vAlign w:val="center"/>
            <w:hideMark/>
          </w:tcPr>
          <w:p w14:paraId="7B5AA4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SUTURAS TORNILLOS BIODEGRADABLES O INTERFERENCIA</w:t>
            </w:r>
          </w:p>
        </w:tc>
        <w:tc>
          <w:tcPr>
            <w:tcW w:w="0" w:type="auto"/>
            <w:tcBorders>
              <w:top w:val="nil"/>
              <w:left w:val="nil"/>
              <w:bottom w:val="single" w:sz="8" w:space="0" w:color="auto"/>
              <w:right w:val="single" w:sz="8" w:space="0" w:color="auto"/>
            </w:tcBorders>
            <w:shd w:val="clear" w:color="auto" w:fill="auto"/>
            <w:noWrap/>
            <w:vAlign w:val="center"/>
            <w:hideMark/>
          </w:tcPr>
          <w:p w14:paraId="5F653D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9EBCB8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5EC60A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4583C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23B18A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BA7B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859</w:t>
            </w:r>
          </w:p>
        </w:tc>
        <w:tc>
          <w:tcPr>
            <w:tcW w:w="0" w:type="auto"/>
            <w:tcBorders>
              <w:top w:val="nil"/>
              <w:left w:val="nil"/>
              <w:bottom w:val="single" w:sz="8" w:space="0" w:color="auto"/>
              <w:right w:val="single" w:sz="8" w:space="0" w:color="auto"/>
            </w:tcBorders>
            <w:shd w:val="clear" w:color="auto" w:fill="auto"/>
            <w:vAlign w:val="center"/>
            <w:hideMark/>
          </w:tcPr>
          <w:p w14:paraId="7A2F68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RETROCUTTER, 6-7-8-9-10-11 MM</w:t>
            </w:r>
          </w:p>
        </w:tc>
        <w:tc>
          <w:tcPr>
            <w:tcW w:w="0" w:type="auto"/>
            <w:tcBorders>
              <w:top w:val="nil"/>
              <w:left w:val="nil"/>
              <w:bottom w:val="single" w:sz="8" w:space="0" w:color="auto"/>
              <w:right w:val="single" w:sz="8" w:space="0" w:color="auto"/>
            </w:tcBorders>
            <w:shd w:val="clear" w:color="auto" w:fill="auto"/>
            <w:noWrap/>
            <w:vAlign w:val="center"/>
            <w:hideMark/>
          </w:tcPr>
          <w:p w14:paraId="07C67A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45B930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258A1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2FF79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F90F61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2D97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860</w:t>
            </w:r>
          </w:p>
        </w:tc>
        <w:tc>
          <w:tcPr>
            <w:tcW w:w="0" w:type="auto"/>
            <w:tcBorders>
              <w:top w:val="nil"/>
              <w:left w:val="nil"/>
              <w:bottom w:val="single" w:sz="8" w:space="0" w:color="auto"/>
              <w:right w:val="single" w:sz="8" w:space="0" w:color="auto"/>
            </w:tcBorders>
            <w:shd w:val="clear" w:color="auto" w:fill="auto"/>
            <w:vAlign w:val="center"/>
            <w:hideMark/>
          </w:tcPr>
          <w:p w14:paraId="001E067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RETRODRILL GUIDE PIN 3 MM CANNULATED</w:t>
            </w:r>
          </w:p>
        </w:tc>
        <w:tc>
          <w:tcPr>
            <w:tcW w:w="0" w:type="auto"/>
            <w:tcBorders>
              <w:top w:val="nil"/>
              <w:left w:val="nil"/>
              <w:bottom w:val="single" w:sz="8" w:space="0" w:color="auto"/>
              <w:right w:val="single" w:sz="8" w:space="0" w:color="auto"/>
            </w:tcBorders>
            <w:shd w:val="clear" w:color="auto" w:fill="auto"/>
            <w:noWrap/>
            <w:vAlign w:val="center"/>
            <w:hideMark/>
          </w:tcPr>
          <w:p w14:paraId="1AEA4E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9C903B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A014C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4A61A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85BC9A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3DD9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861</w:t>
            </w:r>
          </w:p>
        </w:tc>
        <w:tc>
          <w:tcPr>
            <w:tcW w:w="0" w:type="auto"/>
            <w:tcBorders>
              <w:top w:val="nil"/>
              <w:left w:val="nil"/>
              <w:bottom w:val="single" w:sz="8" w:space="0" w:color="auto"/>
              <w:right w:val="single" w:sz="8" w:space="0" w:color="auto"/>
            </w:tcBorders>
            <w:shd w:val="clear" w:color="auto" w:fill="auto"/>
            <w:vAlign w:val="center"/>
            <w:hideMark/>
          </w:tcPr>
          <w:p w14:paraId="6ADE1F7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ACL TIGHTROPE RT </w:t>
            </w:r>
          </w:p>
        </w:tc>
        <w:tc>
          <w:tcPr>
            <w:tcW w:w="0" w:type="auto"/>
            <w:tcBorders>
              <w:top w:val="nil"/>
              <w:left w:val="nil"/>
              <w:bottom w:val="single" w:sz="8" w:space="0" w:color="auto"/>
              <w:right w:val="single" w:sz="8" w:space="0" w:color="auto"/>
            </w:tcBorders>
            <w:shd w:val="clear" w:color="auto" w:fill="auto"/>
            <w:noWrap/>
            <w:vAlign w:val="center"/>
            <w:hideMark/>
          </w:tcPr>
          <w:p w14:paraId="666994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B722FE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A4054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D6C8CA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48FD67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545C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862</w:t>
            </w:r>
          </w:p>
        </w:tc>
        <w:tc>
          <w:tcPr>
            <w:tcW w:w="0" w:type="auto"/>
            <w:tcBorders>
              <w:top w:val="nil"/>
              <w:left w:val="nil"/>
              <w:bottom w:val="single" w:sz="8" w:space="0" w:color="auto"/>
              <w:right w:val="single" w:sz="8" w:space="0" w:color="auto"/>
            </w:tcBorders>
            <w:shd w:val="clear" w:color="auto" w:fill="auto"/>
            <w:vAlign w:val="center"/>
            <w:hideMark/>
          </w:tcPr>
          <w:p w14:paraId="735BF14D"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ACL TIGHTROPE RT, W MM FLIPCUTTER II</w:t>
            </w:r>
          </w:p>
        </w:tc>
        <w:tc>
          <w:tcPr>
            <w:tcW w:w="0" w:type="auto"/>
            <w:tcBorders>
              <w:top w:val="nil"/>
              <w:left w:val="nil"/>
              <w:bottom w:val="single" w:sz="8" w:space="0" w:color="auto"/>
              <w:right w:val="single" w:sz="8" w:space="0" w:color="auto"/>
            </w:tcBorders>
            <w:shd w:val="clear" w:color="auto" w:fill="auto"/>
            <w:noWrap/>
            <w:vAlign w:val="center"/>
            <w:hideMark/>
          </w:tcPr>
          <w:p w14:paraId="294518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ADBE7F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5FC57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26C63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565EF6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D2492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863</w:t>
            </w:r>
          </w:p>
        </w:tc>
        <w:tc>
          <w:tcPr>
            <w:tcW w:w="0" w:type="auto"/>
            <w:tcBorders>
              <w:top w:val="nil"/>
              <w:left w:val="nil"/>
              <w:bottom w:val="single" w:sz="8" w:space="0" w:color="auto"/>
              <w:right w:val="single" w:sz="8" w:space="0" w:color="auto"/>
            </w:tcBorders>
            <w:shd w:val="clear" w:color="auto" w:fill="auto"/>
            <w:vAlign w:val="center"/>
            <w:hideMark/>
          </w:tcPr>
          <w:p w14:paraId="0F20225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TIGHTROPE EXTENDER</w:t>
            </w:r>
          </w:p>
        </w:tc>
        <w:tc>
          <w:tcPr>
            <w:tcW w:w="0" w:type="auto"/>
            <w:tcBorders>
              <w:top w:val="nil"/>
              <w:left w:val="nil"/>
              <w:bottom w:val="single" w:sz="8" w:space="0" w:color="auto"/>
              <w:right w:val="single" w:sz="8" w:space="0" w:color="auto"/>
            </w:tcBorders>
            <w:shd w:val="clear" w:color="auto" w:fill="auto"/>
            <w:noWrap/>
            <w:vAlign w:val="center"/>
            <w:hideMark/>
          </w:tcPr>
          <w:p w14:paraId="5ED1CD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1BCF1B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90BF0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FE7F4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C9989C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29D50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864</w:t>
            </w:r>
          </w:p>
        </w:tc>
        <w:tc>
          <w:tcPr>
            <w:tcW w:w="0" w:type="auto"/>
            <w:tcBorders>
              <w:top w:val="nil"/>
              <w:left w:val="nil"/>
              <w:bottom w:val="single" w:sz="8" w:space="0" w:color="auto"/>
              <w:right w:val="single" w:sz="8" w:space="0" w:color="auto"/>
            </w:tcBorders>
            <w:shd w:val="clear" w:color="auto" w:fill="auto"/>
            <w:vAlign w:val="center"/>
            <w:hideMark/>
          </w:tcPr>
          <w:p w14:paraId="482A013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BIO-TRANSFIX</w:t>
            </w:r>
          </w:p>
        </w:tc>
        <w:tc>
          <w:tcPr>
            <w:tcW w:w="0" w:type="auto"/>
            <w:tcBorders>
              <w:top w:val="nil"/>
              <w:left w:val="nil"/>
              <w:bottom w:val="single" w:sz="8" w:space="0" w:color="auto"/>
              <w:right w:val="single" w:sz="8" w:space="0" w:color="auto"/>
            </w:tcBorders>
            <w:shd w:val="clear" w:color="auto" w:fill="auto"/>
            <w:noWrap/>
            <w:vAlign w:val="center"/>
            <w:hideMark/>
          </w:tcPr>
          <w:p w14:paraId="0E7E13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5C83BA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DA5A1D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3F11C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AF9D45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947A7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865</w:t>
            </w:r>
          </w:p>
        </w:tc>
        <w:tc>
          <w:tcPr>
            <w:tcW w:w="0" w:type="auto"/>
            <w:tcBorders>
              <w:top w:val="nil"/>
              <w:left w:val="nil"/>
              <w:bottom w:val="single" w:sz="8" w:space="0" w:color="auto"/>
              <w:right w:val="single" w:sz="8" w:space="0" w:color="auto"/>
            </w:tcBorders>
            <w:shd w:val="clear" w:color="auto" w:fill="auto"/>
            <w:vAlign w:val="center"/>
            <w:hideMark/>
          </w:tcPr>
          <w:p w14:paraId="4D04185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TRANSFIX AUTORROSCANTE </w:t>
            </w:r>
          </w:p>
        </w:tc>
        <w:tc>
          <w:tcPr>
            <w:tcW w:w="0" w:type="auto"/>
            <w:tcBorders>
              <w:top w:val="nil"/>
              <w:left w:val="nil"/>
              <w:bottom w:val="single" w:sz="8" w:space="0" w:color="auto"/>
              <w:right w:val="single" w:sz="8" w:space="0" w:color="auto"/>
            </w:tcBorders>
            <w:shd w:val="clear" w:color="auto" w:fill="auto"/>
            <w:noWrap/>
            <w:vAlign w:val="center"/>
            <w:hideMark/>
          </w:tcPr>
          <w:p w14:paraId="312742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A36156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E0FF5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DB0996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BBD22C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54EC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866</w:t>
            </w:r>
          </w:p>
        </w:tc>
        <w:tc>
          <w:tcPr>
            <w:tcW w:w="0" w:type="auto"/>
            <w:tcBorders>
              <w:top w:val="nil"/>
              <w:left w:val="nil"/>
              <w:bottom w:val="single" w:sz="8" w:space="0" w:color="auto"/>
              <w:right w:val="single" w:sz="8" w:space="0" w:color="auto"/>
            </w:tcBorders>
            <w:shd w:val="clear" w:color="auto" w:fill="auto"/>
            <w:vAlign w:val="center"/>
            <w:hideMark/>
          </w:tcPr>
          <w:p w14:paraId="0E0A2F4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TENODESIS</w:t>
            </w:r>
          </w:p>
        </w:tc>
        <w:tc>
          <w:tcPr>
            <w:tcW w:w="0" w:type="auto"/>
            <w:tcBorders>
              <w:top w:val="nil"/>
              <w:left w:val="nil"/>
              <w:bottom w:val="single" w:sz="8" w:space="0" w:color="auto"/>
              <w:right w:val="single" w:sz="8" w:space="0" w:color="auto"/>
            </w:tcBorders>
            <w:shd w:val="clear" w:color="auto" w:fill="auto"/>
            <w:noWrap/>
            <w:vAlign w:val="center"/>
            <w:hideMark/>
          </w:tcPr>
          <w:p w14:paraId="37C487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99D17A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A150D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A7F70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7F636A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EC3E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867</w:t>
            </w:r>
          </w:p>
        </w:tc>
        <w:tc>
          <w:tcPr>
            <w:tcW w:w="0" w:type="auto"/>
            <w:tcBorders>
              <w:top w:val="nil"/>
              <w:left w:val="nil"/>
              <w:bottom w:val="single" w:sz="8" w:space="0" w:color="auto"/>
              <w:right w:val="single" w:sz="8" w:space="0" w:color="auto"/>
            </w:tcBorders>
            <w:shd w:val="clear" w:color="auto" w:fill="auto"/>
            <w:vAlign w:val="center"/>
            <w:hideMark/>
          </w:tcPr>
          <w:p w14:paraId="4F36F5F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TENODESIS BIOCOMPOSITE</w:t>
            </w:r>
          </w:p>
        </w:tc>
        <w:tc>
          <w:tcPr>
            <w:tcW w:w="0" w:type="auto"/>
            <w:tcBorders>
              <w:top w:val="nil"/>
              <w:left w:val="nil"/>
              <w:bottom w:val="single" w:sz="8" w:space="0" w:color="auto"/>
              <w:right w:val="single" w:sz="8" w:space="0" w:color="auto"/>
            </w:tcBorders>
            <w:shd w:val="clear" w:color="auto" w:fill="auto"/>
            <w:noWrap/>
            <w:vAlign w:val="center"/>
            <w:hideMark/>
          </w:tcPr>
          <w:p w14:paraId="0A8800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E8F63F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FAB02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44B59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E4EA0E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9B2F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868</w:t>
            </w:r>
          </w:p>
        </w:tc>
        <w:tc>
          <w:tcPr>
            <w:tcW w:w="0" w:type="auto"/>
            <w:tcBorders>
              <w:top w:val="nil"/>
              <w:left w:val="nil"/>
              <w:bottom w:val="single" w:sz="8" w:space="0" w:color="auto"/>
              <w:right w:val="single" w:sz="8" w:space="0" w:color="auto"/>
            </w:tcBorders>
            <w:shd w:val="clear" w:color="auto" w:fill="auto"/>
            <w:vAlign w:val="center"/>
            <w:hideMark/>
          </w:tcPr>
          <w:p w14:paraId="5B89BA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OATS DESCARTABLE X 6 MM </w:t>
            </w:r>
          </w:p>
        </w:tc>
        <w:tc>
          <w:tcPr>
            <w:tcW w:w="0" w:type="auto"/>
            <w:tcBorders>
              <w:top w:val="nil"/>
              <w:left w:val="nil"/>
              <w:bottom w:val="single" w:sz="8" w:space="0" w:color="auto"/>
              <w:right w:val="single" w:sz="8" w:space="0" w:color="auto"/>
            </w:tcBorders>
            <w:shd w:val="clear" w:color="auto" w:fill="auto"/>
            <w:noWrap/>
            <w:vAlign w:val="center"/>
            <w:hideMark/>
          </w:tcPr>
          <w:p w14:paraId="4DC6F3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47D9F6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5A62C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8B628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2D2820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8017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869</w:t>
            </w:r>
          </w:p>
        </w:tc>
        <w:tc>
          <w:tcPr>
            <w:tcW w:w="0" w:type="auto"/>
            <w:tcBorders>
              <w:top w:val="nil"/>
              <w:left w:val="nil"/>
              <w:bottom w:val="single" w:sz="8" w:space="0" w:color="auto"/>
              <w:right w:val="single" w:sz="8" w:space="0" w:color="auto"/>
            </w:tcBorders>
            <w:shd w:val="clear" w:color="auto" w:fill="auto"/>
            <w:vAlign w:val="center"/>
            <w:hideMark/>
          </w:tcPr>
          <w:p w14:paraId="521B62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PIN CON OJAL</w:t>
            </w:r>
          </w:p>
        </w:tc>
        <w:tc>
          <w:tcPr>
            <w:tcW w:w="0" w:type="auto"/>
            <w:tcBorders>
              <w:top w:val="nil"/>
              <w:left w:val="nil"/>
              <w:bottom w:val="single" w:sz="8" w:space="0" w:color="auto"/>
              <w:right w:val="single" w:sz="8" w:space="0" w:color="auto"/>
            </w:tcBorders>
            <w:shd w:val="clear" w:color="auto" w:fill="auto"/>
            <w:noWrap/>
            <w:vAlign w:val="center"/>
            <w:hideMark/>
          </w:tcPr>
          <w:p w14:paraId="7F956B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247DCB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EB2C5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104FC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A7037B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0D236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870</w:t>
            </w:r>
          </w:p>
        </w:tc>
        <w:tc>
          <w:tcPr>
            <w:tcW w:w="0" w:type="auto"/>
            <w:tcBorders>
              <w:top w:val="nil"/>
              <w:left w:val="nil"/>
              <w:bottom w:val="single" w:sz="8" w:space="0" w:color="auto"/>
              <w:right w:val="single" w:sz="8" w:space="0" w:color="auto"/>
            </w:tcBorders>
            <w:shd w:val="clear" w:color="auto" w:fill="auto"/>
            <w:vAlign w:val="center"/>
            <w:hideMark/>
          </w:tcPr>
          <w:p w14:paraId="1B94142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PUNTA DE BROCA 2.4 MM </w:t>
            </w:r>
          </w:p>
        </w:tc>
        <w:tc>
          <w:tcPr>
            <w:tcW w:w="0" w:type="auto"/>
            <w:tcBorders>
              <w:top w:val="nil"/>
              <w:left w:val="nil"/>
              <w:bottom w:val="single" w:sz="8" w:space="0" w:color="auto"/>
              <w:right w:val="single" w:sz="8" w:space="0" w:color="auto"/>
            </w:tcBorders>
            <w:shd w:val="clear" w:color="auto" w:fill="auto"/>
            <w:noWrap/>
            <w:vAlign w:val="center"/>
            <w:hideMark/>
          </w:tcPr>
          <w:p w14:paraId="1AD4DA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2CB916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95CE7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1D486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2CEE93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E174C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871</w:t>
            </w:r>
          </w:p>
        </w:tc>
        <w:tc>
          <w:tcPr>
            <w:tcW w:w="0" w:type="auto"/>
            <w:tcBorders>
              <w:top w:val="nil"/>
              <w:left w:val="nil"/>
              <w:bottom w:val="single" w:sz="8" w:space="0" w:color="auto"/>
              <w:right w:val="single" w:sz="8" w:space="0" w:color="auto"/>
            </w:tcBorders>
            <w:shd w:val="clear" w:color="auto" w:fill="auto"/>
            <w:vAlign w:val="center"/>
            <w:hideMark/>
          </w:tcPr>
          <w:p w14:paraId="6ECDEC0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GUIA DE NITINOL 2 MM</w:t>
            </w:r>
          </w:p>
        </w:tc>
        <w:tc>
          <w:tcPr>
            <w:tcW w:w="0" w:type="auto"/>
            <w:tcBorders>
              <w:top w:val="nil"/>
              <w:left w:val="nil"/>
              <w:bottom w:val="single" w:sz="8" w:space="0" w:color="auto"/>
              <w:right w:val="single" w:sz="8" w:space="0" w:color="auto"/>
            </w:tcBorders>
            <w:shd w:val="clear" w:color="auto" w:fill="auto"/>
            <w:noWrap/>
            <w:vAlign w:val="center"/>
            <w:hideMark/>
          </w:tcPr>
          <w:p w14:paraId="6CE5EB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B75E42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BD7A3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065A9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0C908D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6D5B50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872</w:t>
            </w:r>
          </w:p>
        </w:tc>
        <w:tc>
          <w:tcPr>
            <w:tcW w:w="0" w:type="auto"/>
            <w:tcBorders>
              <w:top w:val="nil"/>
              <w:left w:val="nil"/>
              <w:bottom w:val="single" w:sz="8" w:space="0" w:color="auto"/>
              <w:right w:val="single" w:sz="8" w:space="0" w:color="auto"/>
            </w:tcBorders>
            <w:shd w:val="clear" w:color="auto" w:fill="auto"/>
            <w:vAlign w:val="center"/>
            <w:hideMark/>
          </w:tcPr>
          <w:p w14:paraId="0F8EA36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GUIAS TRANSFIX</w:t>
            </w:r>
          </w:p>
        </w:tc>
        <w:tc>
          <w:tcPr>
            <w:tcW w:w="0" w:type="auto"/>
            <w:tcBorders>
              <w:top w:val="nil"/>
              <w:left w:val="nil"/>
              <w:bottom w:val="single" w:sz="8" w:space="0" w:color="auto"/>
              <w:right w:val="single" w:sz="8" w:space="0" w:color="auto"/>
            </w:tcBorders>
            <w:shd w:val="clear" w:color="auto" w:fill="auto"/>
            <w:noWrap/>
            <w:vAlign w:val="center"/>
            <w:hideMark/>
          </w:tcPr>
          <w:p w14:paraId="6E1FD3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5F3669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5B475C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16CD2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DCA4DA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B64F8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873</w:t>
            </w:r>
          </w:p>
        </w:tc>
        <w:tc>
          <w:tcPr>
            <w:tcW w:w="0" w:type="auto"/>
            <w:tcBorders>
              <w:top w:val="nil"/>
              <w:left w:val="nil"/>
              <w:bottom w:val="single" w:sz="8" w:space="0" w:color="auto"/>
              <w:right w:val="single" w:sz="8" w:space="0" w:color="auto"/>
            </w:tcBorders>
            <w:shd w:val="clear" w:color="auto" w:fill="auto"/>
            <w:vAlign w:val="center"/>
            <w:hideMark/>
          </w:tcPr>
          <w:p w14:paraId="5B992D4D"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DRILL PIN, ACL TIGHTROPE 4 MM CLOSED</w:t>
            </w:r>
          </w:p>
        </w:tc>
        <w:tc>
          <w:tcPr>
            <w:tcW w:w="0" w:type="auto"/>
            <w:tcBorders>
              <w:top w:val="nil"/>
              <w:left w:val="nil"/>
              <w:bottom w:val="single" w:sz="8" w:space="0" w:color="auto"/>
              <w:right w:val="single" w:sz="8" w:space="0" w:color="auto"/>
            </w:tcBorders>
            <w:shd w:val="clear" w:color="auto" w:fill="auto"/>
            <w:noWrap/>
            <w:vAlign w:val="center"/>
            <w:hideMark/>
          </w:tcPr>
          <w:p w14:paraId="1E6BC6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79E991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63108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7D950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913821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112CE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874</w:t>
            </w:r>
          </w:p>
        </w:tc>
        <w:tc>
          <w:tcPr>
            <w:tcW w:w="0" w:type="auto"/>
            <w:tcBorders>
              <w:top w:val="nil"/>
              <w:left w:val="nil"/>
              <w:bottom w:val="single" w:sz="8" w:space="0" w:color="auto"/>
              <w:right w:val="single" w:sz="8" w:space="0" w:color="auto"/>
            </w:tcBorders>
            <w:shd w:val="clear" w:color="auto" w:fill="auto"/>
            <w:vAlign w:val="center"/>
            <w:hideMark/>
          </w:tcPr>
          <w:p w14:paraId="1EF34BD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DARDO CONDRAL X 18 MM</w:t>
            </w:r>
          </w:p>
        </w:tc>
        <w:tc>
          <w:tcPr>
            <w:tcW w:w="0" w:type="auto"/>
            <w:tcBorders>
              <w:top w:val="nil"/>
              <w:left w:val="nil"/>
              <w:bottom w:val="single" w:sz="8" w:space="0" w:color="auto"/>
              <w:right w:val="single" w:sz="8" w:space="0" w:color="auto"/>
            </w:tcBorders>
            <w:shd w:val="clear" w:color="auto" w:fill="auto"/>
            <w:noWrap/>
            <w:vAlign w:val="center"/>
            <w:hideMark/>
          </w:tcPr>
          <w:p w14:paraId="76B249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C837F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17DDA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9FA1E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922EBA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C71D4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875</w:t>
            </w:r>
          </w:p>
        </w:tc>
        <w:tc>
          <w:tcPr>
            <w:tcW w:w="0" w:type="auto"/>
            <w:tcBorders>
              <w:top w:val="nil"/>
              <w:left w:val="nil"/>
              <w:bottom w:val="single" w:sz="8" w:space="0" w:color="auto"/>
              <w:right w:val="single" w:sz="8" w:space="0" w:color="auto"/>
            </w:tcBorders>
            <w:shd w:val="clear" w:color="auto" w:fill="auto"/>
            <w:vAlign w:val="center"/>
            <w:hideMark/>
          </w:tcPr>
          <w:p w14:paraId="65E810FC"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OSTEOCHONDRAL FLAP REPAIR MULTI-SHOT SET</w:t>
            </w:r>
          </w:p>
        </w:tc>
        <w:tc>
          <w:tcPr>
            <w:tcW w:w="0" w:type="auto"/>
            <w:tcBorders>
              <w:top w:val="nil"/>
              <w:left w:val="nil"/>
              <w:bottom w:val="single" w:sz="8" w:space="0" w:color="auto"/>
              <w:right w:val="single" w:sz="8" w:space="0" w:color="auto"/>
            </w:tcBorders>
            <w:shd w:val="clear" w:color="auto" w:fill="auto"/>
            <w:noWrap/>
            <w:vAlign w:val="center"/>
            <w:hideMark/>
          </w:tcPr>
          <w:p w14:paraId="12E071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77DB8E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D2A580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8082B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FF6DAB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B79C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876</w:t>
            </w:r>
          </w:p>
        </w:tc>
        <w:tc>
          <w:tcPr>
            <w:tcW w:w="0" w:type="auto"/>
            <w:tcBorders>
              <w:top w:val="nil"/>
              <w:left w:val="nil"/>
              <w:bottom w:val="single" w:sz="8" w:space="0" w:color="auto"/>
              <w:right w:val="single" w:sz="8" w:space="0" w:color="auto"/>
            </w:tcBorders>
            <w:shd w:val="clear" w:color="auto" w:fill="auto"/>
            <w:vAlign w:val="center"/>
            <w:hideMark/>
          </w:tcPr>
          <w:p w14:paraId="6DEA302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SHOEHORN CANNULA</w:t>
            </w:r>
          </w:p>
        </w:tc>
        <w:tc>
          <w:tcPr>
            <w:tcW w:w="0" w:type="auto"/>
            <w:tcBorders>
              <w:top w:val="nil"/>
              <w:left w:val="nil"/>
              <w:bottom w:val="single" w:sz="8" w:space="0" w:color="auto"/>
              <w:right w:val="single" w:sz="8" w:space="0" w:color="auto"/>
            </w:tcBorders>
            <w:shd w:val="clear" w:color="auto" w:fill="auto"/>
            <w:noWrap/>
            <w:vAlign w:val="center"/>
            <w:hideMark/>
          </w:tcPr>
          <w:p w14:paraId="4C473A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3ABF38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AB728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55FDD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22BBDF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30B9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877</w:t>
            </w:r>
          </w:p>
        </w:tc>
        <w:tc>
          <w:tcPr>
            <w:tcW w:w="0" w:type="auto"/>
            <w:tcBorders>
              <w:top w:val="nil"/>
              <w:left w:val="nil"/>
              <w:bottom w:val="single" w:sz="8" w:space="0" w:color="auto"/>
              <w:right w:val="single" w:sz="8" w:space="0" w:color="auto"/>
            </w:tcBorders>
            <w:shd w:val="clear" w:color="auto" w:fill="auto"/>
            <w:vAlign w:val="center"/>
            <w:hideMark/>
          </w:tcPr>
          <w:p w14:paraId="5439FD8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CANULA GENERICA PARA ARTROSCOPIA</w:t>
            </w:r>
          </w:p>
        </w:tc>
        <w:tc>
          <w:tcPr>
            <w:tcW w:w="0" w:type="auto"/>
            <w:tcBorders>
              <w:top w:val="nil"/>
              <w:left w:val="nil"/>
              <w:bottom w:val="single" w:sz="8" w:space="0" w:color="auto"/>
              <w:right w:val="single" w:sz="8" w:space="0" w:color="auto"/>
            </w:tcBorders>
            <w:shd w:val="clear" w:color="auto" w:fill="auto"/>
            <w:noWrap/>
            <w:vAlign w:val="center"/>
            <w:hideMark/>
          </w:tcPr>
          <w:p w14:paraId="4FBEF6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BFB1FB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FD91F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D597C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4E216A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322F0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878</w:t>
            </w:r>
          </w:p>
        </w:tc>
        <w:tc>
          <w:tcPr>
            <w:tcW w:w="0" w:type="auto"/>
            <w:tcBorders>
              <w:top w:val="nil"/>
              <w:left w:val="nil"/>
              <w:bottom w:val="single" w:sz="8" w:space="0" w:color="auto"/>
              <w:right w:val="single" w:sz="8" w:space="0" w:color="auto"/>
            </w:tcBorders>
            <w:shd w:val="clear" w:color="auto" w:fill="auto"/>
            <w:vAlign w:val="center"/>
            <w:hideMark/>
          </w:tcPr>
          <w:p w14:paraId="0E68242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CORTE PARA CUADRICEPS 10MM</w:t>
            </w:r>
          </w:p>
        </w:tc>
        <w:tc>
          <w:tcPr>
            <w:tcW w:w="0" w:type="auto"/>
            <w:tcBorders>
              <w:top w:val="nil"/>
              <w:left w:val="nil"/>
              <w:bottom w:val="single" w:sz="8" w:space="0" w:color="auto"/>
              <w:right w:val="single" w:sz="8" w:space="0" w:color="auto"/>
            </w:tcBorders>
            <w:shd w:val="clear" w:color="auto" w:fill="auto"/>
            <w:noWrap/>
            <w:vAlign w:val="center"/>
            <w:hideMark/>
          </w:tcPr>
          <w:p w14:paraId="4C3F3E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15A75B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624BA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FE7BD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40C6F4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08C41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879</w:t>
            </w:r>
          </w:p>
        </w:tc>
        <w:tc>
          <w:tcPr>
            <w:tcW w:w="0" w:type="auto"/>
            <w:tcBorders>
              <w:top w:val="nil"/>
              <w:left w:val="nil"/>
              <w:bottom w:val="single" w:sz="8" w:space="0" w:color="auto"/>
              <w:right w:val="single" w:sz="8" w:space="0" w:color="auto"/>
            </w:tcBorders>
            <w:shd w:val="clear" w:color="auto" w:fill="auto"/>
            <w:vAlign w:val="center"/>
            <w:hideMark/>
          </w:tcPr>
          <w:p w14:paraId="0FBEE7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ARTHREX - ACL W/STOP</w:t>
            </w:r>
          </w:p>
        </w:tc>
        <w:tc>
          <w:tcPr>
            <w:tcW w:w="0" w:type="auto"/>
            <w:tcBorders>
              <w:top w:val="nil"/>
              <w:left w:val="nil"/>
              <w:bottom w:val="single" w:sz="8" w:space="0" w:color="auto"/>
              <w:right w:val="single" w:sz="8" w:space="0" w:color="auto"/>
            </w:tcBorders>
            <w:shd w:val="clear" w:color="auto" w:fill="auto"/>
            <w:noWrap/>
            <w:vAlign w:val="center"/>
            <w:hideMark/>
          </w:tcPr>
          <w:p w14:paraId="29CF78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746A06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844A0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18309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D20D6A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1635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880</w:t>
            </w:r>
          </w:p>
        </w:tc>
        <w:tc>
          <w:tcPr>
            <w:tcW w:w="0" w:type="auto"/>
            <w:tcBorders>
              <w:top w:val="nil"/>
              <w:left w:val="nil"/>
              <w:bottom w:val="single" w:sz="8" w:space="0" w:color="auto"/>
              <w:right w:val="single" w:sz="8" w:space="0" w:color="auto"/>
            </w:tcBorders>
            <w:shd w:val="clear" w:color="auto" w:fill="auto"/>
            <w:vAlign w:val="center"/>
            <w:hideMark/>
          </w:tcPr>
          <w:p w14:paraId="7B08FA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SUTURAS</w:t>
            </w:r>
          </w:p>
        </w:tc>
        <w:tc>
          <w:tcPr>
            <w:tcW w:w="0" w:type="auto"/>
            <w:tcBorders>
              <w:top w:val="nil"/>
              <w:left w:val="nil"/>
              <w:bottom w:val="single" w:sz="8" w:space="0" w:color="auto"/>
              <w:right w:val="single" w:sz="8" w:space="0" w:color="auto"/>
            </w:tcBorders>
            <w:shd w:val="clear" w:color="auto" w:fill="auto"/>
            <w:noWrap/>
            <w:vAlign w:val="center"/>
            <w:hideMark/>
          </w:tcPr>
          <w:p w14:paraId="2286E3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BC9AF1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4F348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9F5F8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4CB6E8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D85E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881</w:t>
            </w:r>
          </w:p>
        </w:tc>
        <w:tc>
          <w:tcPr>
            <w:tcW w:w="0" w:type="auto"/>
            <w:tcBorders>
              <w:top w:val="nil"/>
              <w:left w:val="nil"/>
              <w:bottom w:val="single" w:sz="8" w:space="0" w:color="auto"/>
              <w:right w:val="single" w:sz="8" w:space="0" w:color="auto"/>
            </w:tcBorders>
            <w:shd w:val="clear" w:color="auto" w:fill="auto"/>
            <w:vAlign w:val="center"/>
            <w:hideMark/>
          </w:tcPr>
          <w:p w14:paraId="1AAA47B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FIBERWIRE # 5 W/NEEDLE</w:t>
            </w:r>
          </w:p>
        </w:tc>
        <w:tc>
          <w:tcPr>
            <w:tcW w:w="0" w:type="auto"/>
            <w:tcBorders>
              <w:top w:val="nil"/>
              <w:left w:val="nil"/>
              <w:bottom w:val="single" w:sz="8" w:space="0" w:color="auto"/>
              <w:right w:val="single" w:sz="8" w:space="0" w:color="auto"/>
            </w:tcBorders>
            <w:shd w:val="clear" w:color="auto" w:fill="auto"/>
            <w:noWrap/>
            <w:vAlign w:val="center"/>
            <w:hideMark/>
          </w:tcPr>
          <w:p w14:paraId="118D4C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4CD3B6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6D8CD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C07EC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DA25E3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5B3F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882</w:t>
            </w:r>
          </w:p>
        </w:tc>
        <w:tc>
          <w:tcPr>
            <w:tcW w:w="0" w:type="auto"/>
            <w:tcBorders>
              <w:top w:val="nil"/>
              <w:left w:val="nil"/>
              <w:bottom w:val="single" w:sz="8" w:space="0" w:color="auto"/>
              <w:right w:val="single" w:sz="8" w:space="0" w:color="auto"/>
            </w:tcBorders>
            <w:shd w:val="clear" w:color="auto" w:fill="auto"/>
            <w:vAlign w:val="center"/>
            <w:hideMark/>
          </w:tcPr>
          <w:p w14:paraId="06A5129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FIBERWIRE # 2</w:t>
            </w:r>
          </w:p>
        </w:tc>
        <w:tc>
          <w:tcPr>
            <w:tcW w:w="0" w:type="auto"/>
            <w:tcBorders>
              <w:top w:val="nil"/>
              <w:left w:val="nil"/>
              <w:bottom w:val="single" w:sz="8" w:space="0" w:color="auto"/>
              <w:right w:val="single" w:sz="8" w:space="0" w:color="auto"/>
            </w:tcBorders>
            <w:shd w:val="clear" w:color="auto" w:fill="auto"/>
            <w:noWrap/>
            <w:vAlign w:val="center"/>
            <w:hideMark/>
          </w:tcPr>
          <w:p w14:paraId="05C775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FE9701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7DEE6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2FF3A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7CC9EB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0693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883</w:t>
            </w:r>
          </w:p>
        </w:tc>
        <w:tc>
          <w:tcPr>
            <w:tcW w:w="0" w:type="auto"/>
            <w:tcBorders>
              <w:top w:val="nil"/>
              <w:left w:val="nil"/>
              <w:bottom w:val="single" w:sz="8" w:space="0" w:color="auto"/>
              <w:right w:val="single" w:sz="8" w:space="0" w:color="auto"/>
            </w:tcBorders>
            <w:shd w:val="clear" w:color="auto" w:fill="auto"/>
            <w:vAlign w:val="center"/>
            <w:hideMark/>
          </w:tcPr>
          <w:p w14:paraId="5C4F659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FIBERSTICK # 2</w:t>
            </w:r>
          </w:p>
        </w:tc>
        <w:tc>
          <w:tcPr>
            <w:tcW w:w="0" w:type="auto"/>
            <w:tcBorders>
              <w:top w:val="nil"/>
              <w:left w:val="nil"/>
              <w:bottom w:val="single" w:sz="8" w:space="0" w:color="auto"/>
              <w:right w:val="single" w:sz="8" w:space="0" w:color="auto"/>
            </w:tcBorders>
            <w:shd w:val="clear" w:color="auto" w:fill="auto"/>
            <w:noWrap/>
            <w:vAlign w:val="center"/>
            <w:hideMark/>
          </w:tcPr>
          <w:p w14:paraId="6CF85A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EABE6C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C2294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B75F3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6C66EB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F1B5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884</w:t>
            </w:r>
          </w:p>
        </w:tc>
        <w:tc>
          <w:tcPr>
            <w:tcW w:w="0" w:type="auto"/>
            <w:tcBorders>
              <w:top w:val="nil"/>
              <w:left w:val="nil"/>
              <w:bottom w:val="single" w:sz="8" w:space="0" w:color="auto"/>
              <w:right w:val="single" w:sz="8" w:space="0" w:color="auto"/>
            </w:tcBorders>
            <w:shd w:val="clear" w:color="auto" w:fill="auto"/>
            <w:vAlign w:val="center"/>
            <w:hideMark/>
          </w:tcPr>
          <w:p w14:paraId="66C587F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FIBERLINK # 2</w:t>
            </w:r>
          </w:p>
        </w:tc>
        <w:tc>
          <w:tcPr>
            <w:tcW w:w="0" w:type="auto"/>
            <w:tcBorders>
              <w:top w:val="nil"/>
              <w:left w:val="nil"/>
              <w:bottom w:val="single" w:sz="8" w:space="0" w:color="auto"/>
              <w:right w:val="single" w:sz="8" w:space="0" w:color="auto"/>
            </w:tcBorders>
            <w:shd w:val="clear" w:color="auto" w:fill="auto"/>
            <w:noWrap/>
            <w:vAlign w:val="center"/>
            <w:hideMark/>
          </w:tcPr>
          <w:p w14:paraId="42FD06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FE1418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9BEFE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5011C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D4E4C6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92F6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885</w:t>
            </w:r>
          </w:p>
        </w:tc>
        <w:tc>
          <w:tcPr>
            <w:tcW w:w="0" w:type="auto"/>
            <w:tcBorders>
              <w:top w:val="nil"/>
              <w:left w:val="nil"/>
              <w:bottom w:val="single" w:sz="8" w:space="0" w:color="auto"/>
              <w:right w:val="single" w:sz="8" w:space="0" w:color="auto"/>
            </w:tcBorders>
            <w:shd w:val="clear" w:color="auto" w:fill="auto"/>
            <w:vAlign w:val="center"/>
            <w:hideMark/>
          </w:tcPr>
          <w:p w14:paraId="320DC5D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FIBERLOOP # 2</w:t>
            </w:r>
          </w:p>
        </w:tc>
        <w:tc>
          <w:tcPr>
            <w:tcW w:w="0" w:type="auto"/>
            <w:tcBorders>
              <w:top w:val="nil"/>
              <w:left w:val="nil"/>
              <w:bottom w:val="single" w:sz="8" w:space="0" w:color="auto"/>
              <w:right w:val="single" w:sz="8" w:space="0" w:color="auto"/>
            </w:tcBorders>
            <w:shd w:val="clear" w:color="auto" w:fill="auto"/>
            <w:noWrap/>
            <w:vAlign w:val="center"/>
            <w:hideMark/>
          </w:tcPr>
          <w:p w14:paraId="556B29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B1DA17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C8D25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3A013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284CC4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D559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886</w:t>
            </w:r>
          </w:p>
        </w:tc>
        <w:tc>
          <w:tcPr>
            <w:tcW w:w="0" w:type="auto"/>
            <w:tcBorders>
              <w:top w:val="nil"/>
              <w:left w:val="nil"/>
              <w:bottom w:val="single" w:sz="8" w:space="0" w:color="auto"/>
              <w:right w:val="single" w:sz="8" w:space="0" w:color="auto"/>
            </w:tcBorders>
            <w:shd w:val="clear" w:color="auto" w:fill="auto"/>
            <w:vAlign w:val="center"/>
            <w:hideMark/>
          </w:tcPr>
          <w:p w14:paraId="26E6573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FIBERLOOP # 2.0</w:t>
            </w:r>
          </w:p>
        </w:tc>
        <w:tc>
          <w:tcPr>
            <w:tcW w:w="0" w:type="auto"/>
            <w:tcBorders>
              <w:top w:val="nil"/>
              <w:left w:val="nil"/>
              <w:bottom w:val="single" w:sz="8" w:space="0" w:color="auto"/>
              <w:right w:val="single" w:sz="8" w:space="0" w:color="auto"/>
            </w:tcBorders>
            <w:shd w:val="clear" w:color="auto" w:fill="auto"/>
            <w:noWrap/>
            <w:vAlign w:val="center"/>
            <w:hideMark/>
          </w:tcPr>
          <w:p w14:paraId="6DABEB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7658CB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D53D4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9B8D3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E7EAFA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9D5E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887</w:t>
            </w:r>
          </w:p>
        </w:tc>
        <w:tc>
          <w:tcPr>
            <w:tcW w:w="0" w:type="auto"/>
            <w:tcBorders>
              <w:top w:val="nil"/>
              <w:left w:val="nil"/>
              <w:bottom w:val="single" w:sz="8" w:space="0" w:color="auto"/>
              <w:right w:val="single" w:sz="8" w:space="0" w:color="auto"/>
            </w:tcBorders>
            <w:shd w:val="clear" w:color="auto" w:fill="auto"/>
            <w:vAlign w:val="center"/>
            <w:hideMark/>
          </w:tcPr>
          <w:p w14:paraId="2F48532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FIBERTAPE # 2</w:t>
            </w:r>
          </w:p>
        </w:tc>
        <w:tc>
          <w:tcPr>
            <w:tcW w:w="0" w:type="auto"/>
            <w:tcBorders>
              <w:top w:val="nil"/>
              <w:left w:val="nil"/>
              <w:bottom w:val="single" w:sz="8" w:space="0" w:color="auto"/>
              <w:right w:val="single" w:sz="8" w:space="0" w:color="auto"/>
            </w:tcBorders>
            <w:shd w:val="clear" w:color="auto" w:fill="auto"/>
            <w:noWrap/>
            <w:vAlign w:val="center"/>
            <w:hideMark/>
          </w:tcPr>
          <w:p w14:paraId="04ABA9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87F8C6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39A9E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38BB8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EBAFF6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D25D8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888</w:t>
            </w:r>
          </w:p>
        </w:tc>
        <w:tc>
          <w:tcPr>
            <w:tcW w:w="0" w:type="auto"/>
            <w:tcBorders>
              <w:top w:val="nil"/>
              <w:left w:val="nil"/>
              <w:bottom w:val="single" w:sz="8" w:space="0" w:color="auto"/>
              <w:right w:val="single" w:sz="8" w:space="0" w:color="auto"/>
            </w:tcBorders>
            <w:shd w:val="clear" w:color="auto" w:fill="auto"/>
            <w:vAlign w:val="center"/>
            <w:hideMark/>
          </w:tcPr>
          <w:p w14:paraId="6FE1863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FIBERWIRE # 2-0</w:t>
            </w:r>
          </w:p>
        </w:tc>
        <w:tc>
          <w:tcPr>
            <w:tcW w:w="0" w:type="auto"/>
            <w:tcBorders>
              <w:top w:val="nil"/>
              <w:left w:val="nil"/>
              <w:bottom w:val="single" w:sz="8" w:space="0" w:color="auto"/>
              <w:right w:val="single" w:sz="8" w:space="0" w:color="auto"/>
            </w:tcBorders>
            <w:shd w:val="clear" w:color="auto" w:fill="auto"/>
            <w:noWrap/>
            <w:vAlign w:val="center"/>
            <w:hideMark/>
          </w:tcPr>
          <w:p w14:paraId="39E6BB1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3A4CD7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6AC26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B05BB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A66B45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6E3F0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889</w:t>
            </w:r>
          </w:p>
        </w:tc>
        <w:tc>
          <w:tcPr>
            <w:tcW w:w="0" w:type="auto"/>
            <w:tcBorders>
              <w:top w:val="nil"/>
              <w:left w:val="nil"/>
              <w:bottom w:val="single" w:sz="8" w:space="0" w:color="auto"/>
              <w:right w:val="single" w:sz="8" w:space="0" w:color="auto"/>
            </w:tcBorders>
            <w:shd w:val="clear" w:color="auto" w:fill="auto"/>
            <w:vAlign w:val="center"/>
            <w:hideMark/>
          </w:tcPr>
          <w:p w14:paraId="3199A3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FIBERWIRE # 2-0 W/NEEDLE</w:t>
            </w:r>
          </w:p>
        </w:tc>
        <w:tc>
          <w:tcPr>
            <w:tcW w:w="0" w:type="auto"/>
            <w:tcBorders>
              <w:top w:val="nil"/>
              <w:left w:val="nil"/>
              <w:bottom w:val="single" w:sz="8" w:space="0" w:color="auto"/>
              <w:right w:val="single" w:sz="8" w:space="0" w:color="auto"/>
            </w:tcBorders>
            <w:shd w:val="clear" w:color="auto" w:fill="auto"/>
            <w:noWrap/>
            <w:vAlign w:val="center"/>
            <w:hideMark/>
          </w:tcPr>
          <w:p w14:paraId="6E289D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734006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00643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120C1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5CAC41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12102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890</w:t>
            </w:r>
          </w:p>
        </w:tc>
        <w:tc>
          <w:tcPr>
            <w:tcW w:w="0" w:type="auto"/>
            <w:tcBorders>
              <w:top w:val="nil"/>
              <w:left w:val="nil"/>
              <w:bottom w:val="single" w:sz="8" w:space="0" w:color="auto"/>
              <w:right w:val="single" w:sz="8" w:space="0" w:color="auto"/>
            </w:tcBorders>
            <w:shd w:val="clear" w:color="auto" w:fill="auto"/>
            <w:vAlign w:val="center"/>
            <w:hideMark/>
          </w:tcPr>
          <w:p w14:paraId="6A78886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FIBERWIRE # 4-0 W/NEEDLE</w:t>
            </w:r>
          </w:p>
        </w:tc>
        <w:tc>
          <w:tcPr>
            <w:tcW w:w="0" w:type="auto"/>
            <w:tcBorders>
              <w:top w:val="nil"/>
              <w:left w:val="nil"/>
              <w:bottom w:val="single" w:sz="8" w:space="0" w:color="auto"/>
              <w:right w:val="single" w:sz="8" w:space="0" w:color="auto"/>
            </w:tcBorders>
            <w:shd w:val="clear" w:color="auto" w:fill="auto"/>
            <w:noWrap/>
            <w:vAlign w:val="center"/>
            <w:hideMark/>
          </w:tcPr>
          <w:p w14:paraId="2D1655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CD812C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54865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B2F76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5A8E01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ED0DE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891</w:t>
            </w:r>
          </w:p>
        </w:tc>
        <w:tc>
          <w:tcPr>
            <w:tcW w:w="0" w:type="auto"/>
            <w:tcBorders>
              <w:top w:val="nil"/>
              <w:left w:val="nil"/>
              <w:bottom w:val="single" w:sz="8" w:space="0" w:color="auto"/>
              <w:right w:val="single" w:sz="8" w:space="0" w:color="auto"/>
            </w:tcBorders>
            <w:shd w:val="clear" w:color="auto" w:fill="auto"/>
            <w:vAlign w:val="center"/>
            <w:hideMark/>
          </w:tcPr>
          <w:p w14:paraId="0DFA66A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FIBERSTICK # 2-0</w:t>
            </w:r>
          </w:p>
        </w:tc>
        <w:tc>
          <w:tcPr>
            <w:tcW w:w="0" w:type="auto"/>
            <w:tcBorders>
              <w:top w:val="nil"/>
              <w:left w:val="nil"/>
              <w:bottom w:val="single" w:sz="8" w:space="0" w:color="auto"/>
              <w:right w:val="single" w:sz="8" w:space="0" w:color="auto"/>
            </w:tcBorders>
            <w:shd w:val="clear" w:color="auto" w:fill="auto"/>
            <w:noWrap/>
            <w:vAlign w:val="center"/>
            <w:hideMark/>
          </w:tcPr>
          <w:p w14:paraId="5A4151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6EE576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9C45F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34E10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3B384D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AAAC9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892</w:t>
            </w:r>
          </w:p>
        </w:tc>
        <w:tc>
          <w:tcPr>
            <w:tcW w:w="0" w:type="auto"/>
            <w:tcBorders>
              <w:top w:val="nil"/>
              <w:left w:val="nil"/>
              <w:bottom w:val="single" w:sz="8" w:space="0" w:color="auto"/>
              <w:right w:val="single" w:sz="8" w:space="0" w:color="auto"/>
            </w:tcBorders>
            <w:shd w:val="clear" w:color="auto" w:fill="auto"/>
            <w:vAlign w:val="center"/>
            <w:hideMark/>
          </w:tcPr>
          <w:p w14:paraId="44F93FC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FIBERLOOP # 4-0</w:t>
            </w:r>
          </w:p>
        </w:tc>
        <w:tc>
          <w:tcPr>
            <w:tcW w:w="0" w:type="auto"/>
            <w:tcBorders>
              <w:top w:val="nil"/>
              <w:left w:val="nil"/>
              <w:bottom w:val="single" w:sz="8" w:space="0" w:color="auto"/>
              <w:right w:val="single" w:sz="8" w:space="0" w:color="auto"/>
            </w:tcBorders>
            <w:shd w:val="clear" w:color="auto" w:fill="auto"/>
            <w:noWrap/>
            <w:vAlign w:val="center"/>
            <w:hideMark/>
          </w:tcPr>
          <w:p w14:paraId="290F8C1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47EBC1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03188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D18A4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E8FD25F"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8FBEFE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042FCCB0"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MENISCOS </w:t>
            </w:r>
          </w:p>
        </w:tc>
        <w:tc>
          <w:tcPr>
            <w:tcW w:w="0" w:type="auto"/>
            <w:tcBorders>
              <w:top w:val="nil"/>
              <w:left w:val="nil"/>
              <w:bottom w:val="single" w:sz="8" w:space="0" w:color="auto"/>
              <w:right w:val="single" w:sz="8" w:space="0" w:color="auto"/>
            </w:tcBorders>
            <w:shd w:val="clear" w:color="000000" w:fill="D9D9D9"/>
            <w:noWrap/>
            <w:vAlign w:val="center"/>
            <w:hideMark/>
          </w:tcPr>
          <w:p w14:paraId="38CC25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AD6B79C"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A4E80FC"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60B72EEB" w14:textId="77777777" w:rsidR="0023371D" w:rsidRPr="0023371D" w:rsidRDefault="0023371D" w:rsidP="0023371D">
            <w:pPr>
              <w:spacing w:after="0" w:line="240" w:lineRule="auto"/>
              <w:jc w:val="center"/>
              <w:rPr>
                <w:rFonts w:ascii="Arial" w:hAnsi="Arial" w:cs="Arial"/>
                <w:color w:val="000000"/>
                <w:sz w:val="14"/>
                <w:szCs w:val="14"/>
              </w:rPr>
            </w:pPr>
          </w:p>
        </w:tc>
      </w:tr>
      <w:tr w:rsidR="0023371D" w:rsidRPr="0023371D" w14:paraId="7201812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8681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893</w:t>
            </w:r>
          </w:p>
        </w:tc>
        <w:tc>
          <w:tcPr>
            <w:tcW w:w="0" w:type="auto"/>
            <w:tcBorders>
              <w:top w:val="nil"/>
              <w:left w:val="nil"/>
              <w:bottom w:val="single" w:sz="8" w:space="0" w:color="auto"/>
              <w:right w:val="single" w:sz="8" w:space="0" w:color="auto"/>
            </w:tcBorders>
            <w:shd w:val="clear" w:color="auto" w:fill="auto"/>
            <w:vAlign w:val="center"/>
            <w:hideMark/>
          </w:tcPr>
          <w:p w14:paraId="2910760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CAMISA DARTSTICK STRAIGHT</w:t>
            </w:r>
          </w:p>
        </w:tc>
        <w:tc>
          <w:tcPr>
            <w:tcW w:w="0" w:type="auto"/>
            <w:tcBorders>
              <w:top w:val="nil"/>
              <w:left w:val="nil"/>
              <w:bottom w:val="single" w:sz="8" w:space="0" w:color="auto"/>
              <w:right w:val="single" w:sz="8" w:space="0" w:color="auto"/>
            </w:tcBorders>
            <w:shd w:val="clear" w:color="auto" w:fill="auto"/>
            <w:noWrap/>
            <w:vAlign w:val="center"/>
            <w:hideMark/>
          </w:tcPr>
          <w:p w14:paraId="778DDD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8806FA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484B5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7EEAC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28DAD7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EC56D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894</w:t>
            </w:r>
          </w:p>
        </w:tc>
        <w:tc>
          <w:tcPr>
            <w:tcW w:w="0" w:type="auto"/>
            <w:tcBorders>
              <w:top w:val="nil"/>
              <w:left w:val="nil"/>
              <w:bottom w:val="single" w:sz="8" w:space="0" w:color="auto"/>
              <w:right w:val="single" w:sz="8" w:space="0" w:color="auto"/>
            </w:tcBorders>
            <w:shd w:val="clear" w:color="auto" w:fill="auto"/>
            <w:vAlign w:val="center"/>
            <w:hideMark/>
          </w:tcPr>
          <w:p w14:paraId="370E111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KIT REPARADOR MENISCAL VIPER </w:t>
            </w:r>
          </w:p>
        </w:tc>
        <w:tc>
          <w:tcPr>
            <w:tcW w:w="0" w:type="auto"/>
            <w:tcBorders>
              <w:top w:val="nil"/>
              <w:left w:val="nil"/>
              <w:bottom w:val="single" w:sz="8" w:space="0" w:color="auto"/>
              <w:right w:val="single" w:sz="8" w:space="0" w:color="auto"/>
            </w:tcBorders>
            <w:shd w:val="clear" w:color="auto" w:fill="auto"/>
            <w:noWrap/>
            <w:vAlign w:val="center"/>
            <w:hideMark/>
          </w:tcPr>
          <w:p w14:paraId="31B382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E9D1B2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277A2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87672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C85805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44AE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895</w:t>
            </w:r>
          </w:p>
        </w:tc>
        <w:tc>
          <w:tcPr>
            <w:tcW w:w="0" w:type="auto"/>
            <w:tcBorders>
              <w:top w:val="nil"/>
              <w:left w:val="nil"/>
              <w:bottom w:val="single" w:sz="8" w:space="0" w:color="auto"/>
              <w:right w:val="single" w:sz="8" w:space="0" w:color="auto"/>
            </w:tcBorders>
            <w:shd w:val="clear" w:color="auto" w:fill="auto"/>
            <w:vAlign w:val="center"/>
            <w:hideMark/>
          </w:tcPr>
          <w:p w14:paraId="45D64AA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MENISCAL CINCH</w:t>
            </w:r>
          </w:p>
        </w:tc>
        <w:tc>
          <w:tcPr>
            <w:tcW w:w="0" w:type="auto"/>
            <w:tcBorders>
              <w:top w:val="nil"/>
              <w:left w:val="nil"/>
              <w:bottom w:val="single" w:sz="8" w:space="0" w:color="auto"/>
              <w:right w:val="single" w:sz="8" w:space="0" w:color="auto"/>
            </w:tcBorders>
            <w:shd w:val="clear" w:color="auto" w:fill="auto"/>
            <w:noWrap/>
            <w:vAlign w:val="center"/>
            <w:hideMark/>
          </w:tcPr>
          <w:p w14:paraId="48FA63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8CACAC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D12B7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7DA73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70FEFE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8985C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896</w:t>
            </w:r>
          </w:p>
        </w:tc>
        <w:tc>
          <w:tcPr>
            <w:tcW w:w="0" w:type="auto"/>
            <w:tcBorders>
              <w:top w:val="nil"/>
              <w:left w:val="nil"/>
              <w:bottom w:val="single" w:sz="8" w:space="0" w:color="auto"/>
              <w:right w:val="single" w:sz="8" w:space="0" w:color="auto"/>
            </w:tcBorders>
            <w:shd w:val="clear" w:color="auto" w:fill="auto"/>
            <w:vAlign w:val="center"/>
            <w:hideMark/>
          </w:tcPr>
          <w:p w14:paraId="0830A3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CORTADOR DE SUTURA </w:t>
            </w:r>
          </w:p>
        </w:tc>
        <w:tc>
          <w:tcPr>
            <w:tcW w:w="0" w:type="auto"/>
            <w:tcBorders>
              <w:top w:val="nil"/>
              <w:left w:val="nil"/>
              <w:bottom w:val="single" w:sz="8" w:space="0" w:color="auto"/>
              <w:right w:val="single" w:sz="8" w:space="0" w:color="auto"/>
            </w:tcBorders>
            <w:shd w:val="clear" w:color="auto" w:fill="auto"/>
            <w:noWrap/>
            <w:vAlign w:val="center"/>
            <w:hideMark/>
          </w:tcPr>
          <w:p w14:paraId="4CF36A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14F361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DA539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C595C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EBF715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7327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897</w:t>
            </w:r>
          </w:p>
        </w:tc>
        <w:tc>
          <w:tcPr>
            <w:tcW w:w="0" w:type="auto"/>
            <w:tcBorders>
              <w:top w:val="nil"/>
              <w:left w:val="nil"/>
              <w:bottom w:val="single" w:sz="8" w:space="0" w:color="auto"/>
              <w:right w:val="single" w:sz="8" w:space="0" w:color="auto"/>
            </w:tcBorders>
            <w:shd w:val="clear" w:color="auto" w:fill="auto"/>
            <w:vAlign w:val="center"/>
            <w:hideMark/>
          </w:tcPr>
          <w:p w14:paraId="11ACA3F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PROTECTOR MENISCUS SUTURING</w:t>
            </w:r>
          </w:p>
        </w:tc>
        <w:tc>
          <w:tcPr>
            <w:tcW w:w="0" w:type="auto"/>
            <w:tcBorders>
              <w:top w:val="nil"/>
              <w:left w:val="nil"/>
              <w:bottom w:val="single" w:sz="8" w:space="0" w:color="auto"/>
              <w:right w:val="single" w:sz="8" w:space="0" w:color="auto"/>
            </w:tcBorders>
            <w:shd w:val="clear" w:color="auto" w:fill="auto"/>
            <w:noWrap/>
            <w:vAlign w:val="center"/>
            <w:hideMark/>
          </w:tcPr>
          <w:p w14:paraId="271BEB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516A47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AFBA7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91A6F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D8E459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6B84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898</w:t>
            </w:r>
          </w:p>
        </w:tc>
        <w:tc>
          <w:tcPr>
            <w:tcW w:w="0" w:type="auto"/>
            <w:tcBorders>
              <w:top w:val="nil"/>
              <w:left w:val="nil"/>
              <w:bottom w:val="single" w:sz="8" w:space="0" w:color="auto"/>
              <w:right w:val="single" w:sz="8" w:space="0" w:color="auto"/>
            </w:tcBorders>
            <w:shd w:val="clear" w:color="auto" w:fill="auto"/>
            <w:vAlign w:val="center"/>
            <w:hideMark/>
          </w:tcPr>
          <w:p w14:paraId="04D450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AGUJAS DE REPARACION MENISCAL</w:t>
            </w:r>
          </w:p>
        </w:tc>
        <w:tc>
          <w:tcPr>
            <w:tcW w:w="0" w:type="auto"/>
            <w:tcBorders>
              <w:top w:val="nil"/>
              <w:left w:val="nil"/>
              <w:bottom w:val="single" w:sz="8" w:space="0" w:color="auto"/>
              <w:right w:val="single" w:sz="8" w:space="0" w:color="auto"/>
            </w:tcBorders>
            <w:shd w:val="clear" w:color="auto" w:fill="auto"/>
            <w:noWrap/>
            <w:vAlign w:val="center"/>
            <w:hideMark/>
          </w:tcPr>
          <w:p w14:paraId="602C85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7061AA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3963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B9F8E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1601C7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1017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899</w:t>
            </w:r>
          </w:p>
        </w:tc>
        <w:tc>
          <w:tcPr>
            <w:tcW w:w="0" w:type="auto"/>
            <w:tcBorders>
              <w:top w:val="nil"/>
              <w:left w:val="nil"/>
              <w:bottom w:val="single" w:sz="8" w:space="0" w:color="auto"/>
              <w:right w:val="single" w:sz="8" w:space="0" w:color="auto"/>
            </w:tcBorders>
            <w:shd w:val="clear" w:color="auto" w:fill="auto"/>
            <w:vAlign w:val="center"/>
            <w:hideMark/>
          </w:tcPr>
          <w:p w14:paraId="525626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 SUTURELASSO - STRAIGHT</w:t>
            </w:r>
          </w:p>
        </w:tc>
        <w:tc>
          <w:tcPr>
            <w:tcW w:w="0" w:type="auto"/>
            <w:tcBorders>
              <w:top w:val="nil"/>
              <w:left w:val="nil"/>
              <w:bottom w:val="single" w:sz="8" w:space="0" w:color="auto"/>
              <w:right w:val="single" w:sz="8" w:space="0" w:color="auto"/>
            </w:tcBorders>
            <w:shd w:val="clear" w:color="auto" w:fill="auto"/>
            <w:noWrap/>
            <w:vAlign w:val="center"/>
            <w:hideMark/>
          </w:tcPr>
          <w:p w14:paraId="4E0D71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4CDDAC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4EC63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17994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BE37FD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3031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900</w:t>
            </w:r>
          </w:p>
        </w:tc>
        <w:tc>
          <w:tcPr>
            <w:tcW w:w="0" w:type="auto"/>
            <w:tcBorders>
              <w:top w:val="nil"/>
              <w:left w:val="nil"/>
              <w:bottom w:val="single" w:sz="8" w:space="0" w:color="auto"/>
              <w:right w:val="single" w:sz="8" w:space="0" w:color="auto"/>
            </w:tcBorders>
            <w:shd w:val="clear" w:color="auto" w:fill="auto"/>
            <w:vAlign w:val="center"/>
            <w:hideMark/>
          </w:tcPr>
          <w:p w14:paraId="76EAF7B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 SUTURELASSO - SHORT 70°</w:t>
            </w:r>
          </w:p>
        </w:tc>
        <w:tc>
          <w:tcPr>
            <w:tcW w:w="0" w:type="auto"/>
            <w:tcBorders>
              <w:top w:val="nil"/>
              <w:left w:val="nil"/>
              <w:bottom w:val="single" w:sz="8" w:space="0" w:color="auto"/>
              <w:right w:val="single" w:sz="8" w:space="0" w:color="auto"/>
            </w:tcBorders>
            <w:shd w:val="clear" w:color="auto" w:fill="auto"/>
            <w:noWrap/>
            <w:vAlign w:val="center"/>
            <w:hideMark/>
          </w:tcPr>
          <w:p w14:paraId="2F2F33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0D0E85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6F499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D67383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70D7A3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AB9B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901</w:t>
            </w:r>
          </w:p>
        </w:tc>
        <w:tc>
          <w:tcPr>
            <w:tcW w:w="0" w:type="auto"/>
            <w:tcBorders>
              <w:top w:val="nil"/>
              <w:left w:val="nil"/>
              <w:bottom w:val="single" w:sz="8" w:space="0" w:color="auto"/>
              <w:right w:val="single" w:sz="8" w:space="0" w:color="auto"/>
            </w:tcBorders>
            <w:shd w:val="clear" w:color="auto" w:fill="auto"/>
            <w:vAlign w:val="center"/>
            <w:hideMark/>
          </w:tcPr>
          <w:p w14:paraId="7F6D830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AGUJA SCORPION KNEE</w:t>
            </w:r>
          </w:p>
        </w:tc>
        <w:tc>
          <w:tcPr>
            <w:tcW w:w="0" w:type="auto"/>
            <w:tcBorders>
              <w:top w:val="nil"/>
              <w:left w:val="nil"/>
              <w:bottom w:val="single" w:sz="8" w:space="0" w:color="auto"/>
              <w:right w:val="single" w:sz="8" w:space="0" w:color="auto"/>
            </w:tcBorders>
            <w:shd w:val="clear" w:color="auto" w:fill="auto"/>
            <w:noWrap/>
            <w:vAlign w:val="center"/>
            <w:hideMark/>
          </w:tcPr>
          <w:p w14:paraId="2748E1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1F0DE4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8CA50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A4102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4198CD8"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B17977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2319B666"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HOMBRO REPARACION</w:t>
            </w:r>
          </w:p>
        </w:tc>
        <w:tc>
          <w:tcPr>
            <w:tcW w:w="0" w:type="auto"/>
            <w:tcBorders>
              <w:top w:val="nil"/>
              <w:left w:val="nil"/>
              <w:bottom w:val="single" w:sz="8" w:space="0" w:color="auto"/>
              <w:right w:val="single" w:sz="8" w:space="0" w:color="auto"/>
            </w:tcBorders>
            <w:shd w:val="clear" w:color="000000" w:fill="D9D9D9"/>
            <w:noWrap/>
            <w:vAlign w:val="center"/>
            <w:hideMark/>
          </w:tcPr>
          <w:p w14:paraId="2C7733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7401B9E1"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0144F124"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CE3A40E" w14:textId="77777777" w:rsidR="0023371D" w:rsidRPr="0023371D" w:rsidRDefault="0023371D" w:rsidP="0023371D">
            <w:pPr>
              <w:spacing w:after="0" w:line="240" w:lineRule="auto"/>
              <w:jc w:val="center"/>
              <w:rPr>
                <w:rFonts w:ascii="Arial" w:hAnsi="Arial" w:cs="Arial"/>
                <w:color w:val="000000"/>
                <w:sz w:val="14"/>
                <w:szCs w:val="14"/>
              </w:rPr>
            </w:pPr>
          </w:p>
        </w:tc>
      </w:tr>
      <w:tr w:rsidR="0023371D" w:rsidRPr="0023371D" w14:paraId="4C096DC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33D25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902</w:t>
            </w:r>
          </w:p>
        </w:tc>
        <w:tc>
          <w:tcPr>
            <w:tcW w:w="0" w:type="auto"/>
            <w:tcBorders>
              <w:top w:val="nil"/>
              <w:left w:val="nil"/>
              <w:bottom w:val="single" w:sz="8" w:space="0" w:color="auto"/>
              <w:right w:val="single" w:sz="8" w:space="0" w:color="auto"/>
            </w:tcBorders>
            <w:shd w:val="clear" w:color="auto" w:fill="auto"/>
            <w:vAlign w:val="center"/>
            <w:hideMark/>
          </w:tcPr>
          <w:p w14:paraId="0BC1EF8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ANCLAJE FASTAK 2.8 MM</w:t>
            </w:r>
          </w:p>
        </w:tc>
        <w:tc>
          <w:tcPr>
            <w:tcW w:w="0" w:type="auto"/>
            <w:tcBorders>
              <w:top w:val="nil"/>
              <w:left w:val="nil"/>
              <w:bottom w:val="single" w:sz="8" w:space="0" w:color="auto"/>
              <w:right w:val="single" w:sz="8" w:space="0" w:color="auto"/>
            </w:tcBorders>
            <w:shd w:val="clear" w:color="auto" w:fill="auto"/>
            <w:noWrap/>
            <w:vAlign w:val="center"/>
            <w:hideMark/>
          </w:tcPr>
          <w:p w14:paraId="2A0F0F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ED6163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1FB16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E45E7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87B410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0C51D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903</w:t>
            </w:r>
          </w:p>
        </w:tc>
        <w:tc>
          <w:tcPr>
            <w:tcW w:w="0" w:type="auto"/>
            <w:tcBorders>
              <w:top w:val="nil"/>
              <w:left w:val="nil"/>
              <w:bottom w:val="single" w:sz="8" w:space="0" w:color="auto"/>
              <w:right w:val="single" w:sz="8" w:space="0" w:color="auto"/>
            </w:tcBorders>
            <w:shd w:val="clear" w:color="auto" w:fill="auto"/>
            <w:vAlign w:val="center"/>
            <w:hideMark/>
          </w:tcPr>
          <w:p w14:paraId="450F1F2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ANCLAJE BIOCOMPOSITE SUTURETAK 3 X 14 MM DOBLE SUTURA FIBERWIRE</w:t>
            </w:r>
          </w:p>
        </w:tc>
        <w:tc>
          <w:tcPr>
            <w:tcW w:w="0" w:type="auto"/>
            <w:tcBorders>
              <w:top w:val="nil"/>
              <w:left w:val="nil"/>
              <w:bottom w:val="single" w:sz="8" w:space="0" w:color="auto"/>
              <w:right w:val="single" w:sz="8" w:space="0" w:color="auto"/>
            </w:tcBorders>
            <w:shd w:val="clear" w:color="auto" w:fill="auto"/>
            <w:noWrap/>
            <w:vAlign w:val="center"/>
            <w:hideMark/>
          </w:tcPr>
          <w:p w14:paraId="702BF2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F70A6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57121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5D11A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885173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B7BBB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904</w:t>
            </w:r>
          </w:p>
        </w:tc>
        <w:tc>
          <w:tcPr>
            <w:tcW w:w="0" w:type="auto"/>
            <w:tcBorders>
              <w:top w:val="nil"/>
              <w:left w:val="nil"/>
              <w:bottom w:val="single" w:sz="8" w:space="0" w:color="auto"/>
              <w:right w:val="single" w:sz="8" w:space="0" w:color="auto"/>
            </w:tcBorders>
            <w:shd w:val="clear" w:color="auto" w:fill="auto"/>
            <w:vAlign w:val="center"/>
            <w:hideMark/>
          </w:tcPr>
          <w:p w14:paraId="04CD9DE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ANCLAJE PERCUTANEO SUTURETAK 2.4 MM </w:t>
            </w:r>
          </w:p>
        </w:tc>
        <w:tc>
          <w:tcPr>
            <w:tcW w:w="0" w:type="auto"/>
            <w:tcBorders>
              <w:top w:val="nil"/>
              <w:left w:val="nil"/>
              <w:bottom w:val="single" w:sz="8" w:space="0" w:color="auto"/>
              <w:right w:val="single" w:sz="8" w:space="0" w:color="auto"/>
            </w:tcBorders>
            <w:shd w:val="clear" w:color="auto" w:fill="auto"/>
            <w:noWrap/>
            <w:vAlign w:val="center"/>
            <w:hideMark/>
          </w:tcPr>
          <w:p w14:paraId="5F2F05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9FB788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4AAEB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1DE27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D98A26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D77C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905</w:t>
            </w:r>
          </w:p>
        </w:tc>
        <w:tc>
          <w:tcPr>
            <w:tcW w:w="0" w:type="auto"/>
            <w:tcBorders>
              <w:top w:val="nil"/>
              <w:left w:val="nil"/>
              <w:bottom w:val="single" w:sz="8" w:space="0" w:color="auto"/>
              <w:right w:val="single" w:sz="8" w:space="0" w:color="auto"/>
            </w:tcBorders>
            <w:shd w:val="clear" w:color="auto" w:fill="auto"/>
            <w:vAlign w:val="center"/>
            <w:hideMark/>
          </w:tcPr>
          <w:p w14:paraId="19C5BD93"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PEEK PUSHLOCK 2.9 MM X 15.5 MM</w:t>
            </w:r>
          </w:p>
        </w:tc>
        <w:tc>
          <w:tcPr>
            <w:tcW w:w="0" w:type="auto"/>
            <w:tcBorders>
              <w:top w:val="nil"/>
              <w:left w:val="nil"/>
              <w:bottom w:val="single" w:sz="8" w:space="0" w:color="auto"/>
              <w:right w:val="single" w:sz="8" w:space="0" w:color="auto"/>
            </w:tcBorders>
            <w:shd w:val="clear" w:color="auto" w:fill="auto"/>
            <w:noWrap/>
            <w:vAlign w:val="center"/>
            <w:hideMark/>
          </w:tcPr>
          <w:p w14:paraId="5206779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D267E6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CBDEC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2E5C5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47C6FA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9C64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906</w:t>
            </w:r>
          </w:p>
        </w:tc>
        <w:tc>
          <w:tcPr>
            <w:tcW w:w="0" w:type="auto"/>
            <w:tcBorders>
              <w:top w:val="nil"/>
              <w:left w:val="nil"/>
              <w:bottom w:val="single" w:sz="8" w:space="0" w:color="auto"/>
              <w:right w:val="single" w:sz="8" w:space="0" w:color="auto"/>
            </w:tcBorders>
            <w:shd w:val="clear" w:color="auto" w:fill="auto"/>
            <w:vAlign w:val="center"/>
            <w:hideMark/>
          </w:tcPr>
          <w:p w14:paraId="01D001E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ANCLAJE CORKSCREW FT II 5.5 MM DOBLE SUTURA FIBERWIRE</w:t>
            </w:r>
          </w:p>
        </w:tc>
        <w:tc>
          <w:tcPr>
            <w:tcW w:w="0" w:type="auto"/>
            <w:tcBorders>
              <w:top w:val="nil"/>
              <w:left w:val="nil"/>
              <w:bottom w:val="single" w:sz="8" w:space="0" w:color="auto"/>
              <w:right w:val="single" w:sz="8" w:space="0" w:color="auto"/>
            </w:tcBorders>
            <w:shd w:val="clear" w:color="auto" w:fill="auto"/>
            <w:noWrap/>
            <w:vAlign w:val="center"/>
            <w:hideMark/>
          </w:tcPr>
          <w:p w14:paraId="23E654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644EBA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D1129C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7C956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D246B2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4D42E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907</w:t>
            </w:r>
          </w:p>
        </w:tc>
        <w:tc>
          <w:tcPr>
            <w:tcW w:w="0" w:type="auto"/>
            <w:tcBorders>
              <w:top w:val="nil"/>
              <w:left w:val="nil"/>
              <w:bottom w:val="single" w:sz="8" w:space="0" w:color="auto"/>
              <w:right w:val="single" w:sz="8" w:space="0" w:color="auto"/>
            </w:tcBorders>
            <w:shd w:val="clear" w:color="auto" w:fill="auto"/>
            <w:vAlign w:val="center"/>
            <w:hideMark/>
          </w:tcPr>
          <w:p w14:paraId="3B027CF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ANCLAJE BIOCOMPOSITE FT 5.5 MM DOBLE SUTURA </w:t>
            </w:r>
          </w:p>
        </w:tc>
        <w:tc>
          <w:tcPr>
            <w:tcW w:w="0" w:type="auto"/>
            <w:tcBorders>
              <w:top w:val="nil"/>
              <w:left w:val="nil"/>
              <w:bottom w:val="single" w:sz="8" w:space="0" w:color="auto"/>
              <w:right w:val="single" w:sz="8" w:space="0" w:color="auto"/>
            </w:tcBorders>
            <w:shd w:val="clear" w:color="auto" w:fill="auto"/>
            <w:noWrap/>
            <w:vAlign w:val="center"/>
            <w:hideMark/>
          </w:tcPr>
          <w:p w14:paraId="69812D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BB102E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CA3DC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B0C28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1F88DD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93049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908</w:t>
            </w:r>
          </w:p>
        </w:tc>
        <w:tc>
          <w:tcPr>
            <w:tcW w:w="0" w:type="auto"/>
            <w:tcBorders>
              <w:top w:val="nil"/>
              <w:left w:val="nil"/>
              <w:bottom w:val="single" w:sz="8" w:space="0" w:color="auto"/>
              <w:right w:val="single" w:sz="8" w:space="0" w:color="auto"/>
            </w:tcBorders>
            <w:shd w:val="clear" w:color="auto" w:fill="auto"/>
            <w:vAlign w:val="center"/>
            <w:hideMark/>
          </w:tcPr>
          <w:p w14:paraId="7C82ACD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ANCLAJE BIOCOMPOSITE FT 5.5 DOBLE SUTURA W/NEEDLE</w:t>
            </w:r>
          </w:p>
        </w:tc>
        <w:tc>
          <w:tcPr>
            <w:tcW w:w="0" w:type="auto"/>
            <w:tcBorders>
              <w:top w:val="nil"/>
              <w:left w:val="nil"/>
              <w:bottom w:val="single" w:sz="8" w:space="0" w:color="auto"/>
              <w:right w:val="single" w:sz="8" w:space="0" w:color="auto"/>
            </w:tcBorders>
            <w:shd w:val="clear" w:color="auto" w:fill="auto"/>
            <w:noWrap/>
            <w:vAlign w:val="center"/>
            <w:hideMark/>
          </w:tcPr>
          <w:p w14:paraId="3C2EAA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542440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39952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1C626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7D441B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6766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909</w:t>
            </w:r>
          </w:p>
        </w:tc>
        <w:tc>
          <w:tcPr>
            <w:tcW w:w="0" w:type="auto"/>
            <w:tcBorders>
              <w:top w:val="nil"/>
              <w:left w:val="nil"/>
              <w:bottom w:val="single" w:sz="8" w:space="0" w:color="auto"/>
              <w:right w:val="single" w:sz="8" w:space="0" w:color="auto"/>
            </w:tcBorders>
            <w:shd w:val="clear" w:color="auto" w:fill="auto"/>
            <w:vAlign w:val="center"/>
            <w:hideMark/>
          </w:tcPr>
          <w:p w14:paraId="44C78EB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ANCLAJE SWIVELOCK SP 4.75 MM VENTED</w:t>
            </w:r>
          </w:p>
        </w:tc>
        <w:tc>
          <w:tcPr>
            <w:tcW w:w="0" w:type="auto"/>
            <w:tcBorders>
              <w:top w:val="nil"/>
              <w:left w:val="nil"/>
              <w:bottom w:val="single" w:sz="8" w:space="0" w:color="auto"/>
              <w:right w:val="single" w:sz="8" w:space="0" w:color="auto"/>
            </w:tcBorders>
            <w:shd w:val="clear" w:color="auto" w:fill="auto"/>
            <w:noWrap/>
            <w:vAlign w:val="center"/>
            <w:hideMark/>
          </w:tcPr>
          <w:p w14:paraId="36BB99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60000C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2AEB1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88F96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69ECA6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EA52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910</w:t>
            </w:r>
          </w:p>
        </w:tc>
        <w:tc>
          <w:tcPr>
            <w:tcW w:w="0" w:type="auto"/>
            <w:tcBorders>
              <w:top w:val="nil"/>
              <w:left w:val="nil"/>
              <w:bottom w:val="single" w:sz="8" w:space="0" w:color="auto"/>
              <w:right w:val="single" w:sz="8" w:space="0" w:color="auto"/>
            </w:tcBorders>
            <w:shd w:val="clear" w:color="auto" w:fill="auto"/>
            <w:vAlign w:val="center"/>
            <w:hideMark/>
          </w:tcPr>
          <w:p w14:paraId="1C6F326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SWIVELOCK BIOCOMPOSITE 4.75MM X 19.1MM VENTED OJAL CERRADO</w:t>
            </w:r>
          </w:p>
        </w:tc>
        <w:tc>
          <w:tcPr>
            <w:tcW w:w="0" w:type="auto"/>
            <w:tcBorders>
              <w:top w:val="nil"/>
              <w:left w:val="nil"/>
              <w:bottom w:val="single" w:sz="8" w:space="0" w:color="auto"/>
              <w:right w:val="single" w:sz="8" w:space="0" w:color="auto"/>
            </w:tcBorders>
            <w:shd w:val="clear" w:color="auto" w:fill="auto"/>
            <w:noWrap/>
            <w:vAlign w:val="center"/>
            <w:hideMark/>
          </w:tcPr>
          <w:p w14:paraId="70EDD1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99F94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FE31A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C49BE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F62E3D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C6F2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911</w:t>
            </w:r>
          </w:p>
        </w:tc>
        <w:tc>
          <w:tcPr>
            <w:tcW w:w="0" w:type="auto"/>
            <w:tcBorders>
              <w:top w:val="nil"/>
              <w:left w:val="nil"/>
              <w:bottom w:val="single" w:sz="8" w:space="0" w:color="auto"/>
              <w:right w:val="single" w:sz="8" w:space="0" w:color="auto"/>
            </w:tcBorders>
            <w:shd w:val="clear" w:color="auto" w:fill="auto"/>
            <w:vAlign w:val="center"/>
            <w:hideMark/>
          </w:tcPr>
          <w:p w14:paraId="5F401457"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BIOCOMPOSITE SWIVELOCK C 4.75 MM X 19.1MM W/BLUE FIBERTAPE LOOP</w:t>
            </w:r>
          </w:p>
        </w:tc>
        <w:tc>
          <w:tcPr>
            <w:tcW w:w="0" w:type="auto"/>
            <w:tcBorders>
              <w:top w:val="nil"/>
              <w:left w:val="nil"/>
              <w:bottom w:val="single" w:sz="8" w:space="0" w:color="auto"/>
              <w:right w:val="single" w:sz="8" w:space="0" w:color="auto"/>
            </w:tcBorders>
            <w:shd w:val="clear" w:color="auto" w:fill="auto"/>
            <w:noWrap/>
            <w:vAlign w:val="center"/>
            <w:hideMark/>
          </w:tcPr>
          <w:p w14:paraId="38593B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25EAEA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5F056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5FE86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1B868D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FCCCD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912</w:t>
            </w:r>
          </w:p>
        </w:tc>
        <w:tc>
          <w:tcPr>
            <w:tcW w:w="0" w:type="auto"/>
            <w:tcBorders>
              <w:top w:val="nil"/>
              <w:left w:val="nil"/>
              <w:bottom w:val="single" w:sz="8" w:space="0" w:color="auto"/>
              <w:right w:val="single" w:sz="8" w:space="0" w:color="auto"/>
            </w:tcBorders>
            <w:shd w:val="clear" w:color="auto" w:fill="auto"/>
            <w:vAlign w:val="center"/>
            <w:hideMark/>
          </w:tcPr>
          <w:p w14:paraId="2F070CA6"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 xml:space="preserve">BIOCOMPOSITE SWIVELOCK C 4.75 MM X 19.1 </w:t>
            </w:r>
            <w:proofErr w:type="gramStart"/>
            <w:r w:rsidRPr="0023371D">
              <w:rPr>
                <w:rFonts w:ascii="Arial" w:hAnsi="Arial" w:cs="Arial"/>
                <w:color w:val="000000"/>
                <w:sz w:val="14"/>
                <w:szCs w:val="14"/>
                <w:lang w:val="en-US"/>
              </w:rPr>
              <w:t>MM  W</w:t>
            </w:r>
            <w:proofErr w:type="gramEnd"/>
            <w:r w:rsidRPr="0023371D">
              <w:rPr>
                <w:rFonts w:ascii="Arial" w:hAnsi="Arial" w:cs="Arial"/>
                <w:color w:val="000000"/>
                <w:sz w:val="14"/>
                <w:szCs w:val="14"/>
                <w:lang w:val="en-US"/>
              </w:rPr>
              <w:t>/BLACK TIGERTAPE LOOP</w:t>
            </w:r>
          </w:p>
        </w:tc>
        <w:tc>
          <w:tcPr>
            <w:tcW w:w="0" w:type="auto"/>
            <w:tcBorders>
              <w:top w:val="nil"/>
              <w:left w:val="nil"/>
              <w:bottom w:val="single" w:sz="8" w:space="0" w:color="auto"/>
              <w:right w:val="single" w:sz="8" w:space="0" w:color="auto"/>
            </w:tcBorders>
            <w:shd w:val="clear" w:color="auto" w:fill="auto"/>
            <w:noWrap/>
            <w:vAlign w:val="center"/>
            <w:hideMark/>
          </w:tcPr>
          <w:p w14:paraId="3C7CF6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10771D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A6492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520C8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673385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9A13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913</w:t>
            </w:r>
          </w:p>
        </w:tc>
        <w:tc>
          <w:tcPr>
            <w:tcW w:w="0" w:type="auto"/>
            <w:tcBorders>
              <w:top w:val="nil"/>
              <w:left w:val="nil"/>
              <w:bottom w:val="single" w:sz="8" w:space="0" w:color="auto"/>
              <w:right w:val="single" w:sz="8" w:space="0" w:color="auto"/>
            </w:tcBorders>
            <w:shd w:val="clear" w:color="auto" w:fill="auto"/>
            <w:vAlign w:val="center"/>
            <w:hideMark/>
          </w:tcPr>
          <w:p w14:paraId="53F7C086"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PEEK PUSHLOCK 4.5 MM X 24 MM</w:t>
            </w:r>
          </w:p>
        </w:tc>
        <w:tc>
          <w:tcPr>
            <w:tcW w:w="0" w:type="auto"/>
            <w:tcBorders>
              <w:top w:val="nil"/>
              <w:left w:val="nil"/>
              <w:bottom w:val="single" w:sz="8" w:space="0" w:color="auto"/>
              <w:right w:val="single" w:sz="8" w:space="0" w:color="auto"/>
            </w:tcBorders>
            <w:shd w:val="clear" w:color="auto" w:fill="auto"/>
            <w:noWrap/>
            <w:vAlign w:val="center"/>
            <w:hideMark/>
          </w:tcPr>
          <w:p w14:paraId="62A1AE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FC2353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803FA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166D7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1ED004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D462D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914</w:t>
            </w:r>
          </w:p>
        </w:tc>
        <w:tc>
          <w:tcPr>
            <w:tcW w:w="0" w:type="auto"/>
            <w:tcBorders>
              <w:top w:val="nil"/>
              <w:left w:val="nil"/>
              <w:bottom w:val="single" w:sz="8" w:space="0" w:color="auto"/>
              <w:right w:val="single" w:sz="8" w:space="0" w:color="auto"/>
            </w:tcBorders>
            <w:shd w:val="clear" w:color="auto" w:fill="auto"/>
            <w:vAlign w:val="center"/>
            <w:hideMark/>
          </w:tcPr>
          <w:p w14:paraId="384AF45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SWIVELOCK TENODESIS BICEPS PROXIMAL 7 MM X 19.5 MM</w:t>
            </w:r>
          </w:p>
        </w:tc>
        <w:tc>
          <w:tcPr>
            <w:tcW w:w="0" w:type="auto"/>
            <w:tcBorders>
              <w:top w:val="nil"/>
              <w:left w:val="nil"/>
              <w:bottom w:val="single" w:sz="8" w:space="0" w:color="auto"/>
              <w:right w:val="single" w:sz="8" w:space="0" w:color="auto"/>
            </w:tcBorders>
            <w:shd w:val="clear" w:color="auto" w:fill="auto"/>
            <w:noWrap/>
            <w:vAlign w:val="center"/>
            <w:hideMark/>
          </w:tcPr>
          <w:p w14:paraId="2E8D6E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2CA63C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620EA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1D7E15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62D756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C3081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915</w:t>
            </w:r>
          </w:p>
        </w:tc>
        <w:tc>
          <w:tcPr>
            <w:tcW w:w="0" w:type="auto"/>
            <w:tcBorders>
              <w:top w:val="nil"/>
              <w:left w:val="nil"/>
              <w:bottom w:val="single" w:sz="8" w:space="0" w:color="auto"/>
              <w:right w:val="single" w:sz="8" w:space="0" w:color="auto"/>
            </w:tcBorders>
            <w:shd w:val="clear" w:color="auto" w:fill="auto"/>
            <w:vAlign w:val="center"/>
            <w:hideMark/>
          </w:tcPr>
          <w:p w14:paraId="2BEBBA8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SWIVELOCK CERRADO TENODESIS BICEPS PROXIMAL 7 MM X 19.1 MM</w:t>
            </w:r>
          </w:p>
        </w:tc>
        <w:tc>
          <w:tcPr>
            <w:tcW w:w="0" w:type="auto"/>
            <w:tcBorders>
              <w:top w:val="nil"/>
              <w:left w:val="nil"/>
              <w:bottom w:val="single" w:sz="8" w:space="0" w:color="auto"/>
              <w:right w:val="single" w:sz="8" w:space="0" w:color="auto"/>
            </w:tcBorders>
            <w:shd w:val="clear" w:color="auto" w:fill="auto"/>
            <w:noWrap/>
            <w:vAlign w:val="center"/>
            <w:hideMark/>
          </w:tcPr>
          <w:p w14:paraId="0D6021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BE52AB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A47BE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3158E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1F9BDF4"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8FDF39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2177D043"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DOG BONE</w:t>
            </w:r>
          </w:p>
        </w:tc>
        <w:tc>
          <w:tcPr>
            <w:tcW w:w="0" w:type="auto"/>
            <w:tcBorders>
              <w:top w:val="nil"/>
              <w:left w:val="nil"/>
              <w:bottom w:val="single" w:sz="8" w:space="0" w:color="auto"/>
              <w:right w:val="single" w:sz="8" w:space="0" w:color="auto"/>
            </w:tcBorders>
            <w:shd w:val="clear" w:color="000000" w:fill="D9D9D9"/>
            <w:noWrap/>
            <w:vAlign w:val="center"/>
            <w:hideMark/>
          </w:tcPr>
          <w:p w14:paraId="0C7D68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218AED1"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47F76044"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834F075" w14:textId="77777777" w:rsidR="0023371D" w:rsidRPr="0023371D" w:rsidRDefault="0023371D" w:rsidP="0023371D">
            <w:pPr>
              <w:spacing w:after="0" w:line="240" w:lineRule="auto"/>
              <w:jc w:val="center"/>
              <w:rPr>
                <w:rFonts w:ascii="Arial" w:hAnsi="Arial" w:cs="Arial"/>
                <w:color w:val="000000"/>
                <w:sz w:val="14"/>
                <w:szCs w:val="14"/>
              </w:rPr>
            </w:pPr>
          </w:p>
        </w:tc>
      </w:tr>
      <w:tr w:rsidR="0023371D" w:rsidRPr="0023371D" w14:paraId="0C4A380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F900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916</w:t>
            </w:r>
          </w:p>
        </w:tc>
        <w:tc>
          <w:tcPr>
            <w:tcW w:w="0" w:type="auto"/>
            <w:tcBorders>
              <w:top w:val="nil"/>
              <w:left w:val="nil"/>
              <w:bottom w:val="single" w:sz="8" w:space="0" w:color="auto"/>
              <w:right w:val="single" w:sz="8" w:space="0" w:color="auto"/>
            </w:tcBorders>
            <w:shd w:val="clear" w:color="auto" w:fill="auto"/>
            <w:vAlign w:val="center"/>
            <w:hideMark/>
          </w:tcPr>
          <w:p w14:paraId="5F93083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KIT DOG BONE PARA RECONSTRUCCION A.C.</w:t>
            </w:r>
          </w:p>
        </w:tc>
        <w:tc>
          <w:tcPr>
            <w:tcW w:w="0" w:type="auto"/>
            <w:tcBorders>
              <w:top w:val="nil"/>
              <w:left w:val="nil"/>
              <w:bottom w:val="single" w:sz="8" w:space="0" w:color="auto"/>
              <w:right w:val="single" w:sz="8" w:space="0" w:color="auto"/>
            </w:tcBorders>
            <w:shd w:val="clear" w:color="auto" w:fill="auto"/>
            <w:noWrap/>
            <w:vAlign w:val="center"/>
            <w:hideMark/>
          </w:tcPr>
          <w:p w14:paraId="26AE97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2EC218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CE036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64EFA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792938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65429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917</w:t>
            </w:r>
          </w:p>
        </w:tc>
        <w:tc>
          <w:tcPr>
            <w:tcW w:w="0" w:type="auto"/>
            <w:tcBorders>
              <w:top w:val="nil"/>
              <w:left w:val="nil"/>
              <w:bottom w:val="single" w:sz="8" w:space="0" w:color="auto"/>
              <w:right w:val="single" w:sz="8" w:space="0" w:color="auto"/>
            </w:tcBorders>
            <w:shd w:val="clear" w:color="auto" w:fill="auto"/>
            <w:vAlign w:val="center"/>
            <w:hideMark/>
          </w:tcPr>
          <w:p w14:paraId="35B6CC22"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CANULA TWIST-IN 8.25 MM X 7 CMS</w:t>
            </w:r>
          </w:p>
        </w:tc>
        <w:tc>
          <w:tcPr>
            <w:tcW w:w="0" w:type="auto"/>
            <w:tcBorders>
              <w:top w:val="nil"/>
              <w:left w:val="nil"/>
              <w:bottom w:val="single" w:sz="8" w:space="0" w:color="auto"/>
              <w:right w:val="single" w:sz="8" w:space="0" w:color="auto"/>
            </w:tcBorders>
            <w:shd w:val="clear" w:color="auto" w:fill="auto"/>
            <w:noWrap/>
            <w:vAlign w:val="center"/>
            <w:hideMark/>
          </w:tcPr>
          <w:p w14:paraId="40C1FE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D5FB9B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64E68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ED318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3733E4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D32DA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918</w:t>
            </w:r>
          </w:p>
        </w:tc>
        <w:tc>
          <w:tcPr>
            <w:tcW w:w="0" w:type="auto"/>
            <w:tcBorders>
              <w:top w:val="nil"/>
              <w:left w:val="nil"/>
              <w:bottom w:val="single" w:sz="8" w:space="0" w:color="auto"/>
              <w:right w:val="single" w:sz="8" w:space="0" w:color="auto"/>
            </w:tcBorders>
            <w:shd w:val="clear" w:color="auto" w:fill="auto"/>
            <w:vAlign w:val="center"/>
            <w:hideMark/>
          </w:tcPr>
          <w:p w14:paraId="02E77C1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CANULA GEMINI</w:t>
            </w:r>
          </w:p>
        </w:tc>
        <w:tc>
          <w:tcPr>
            <w:tcW w:w="0" w:type="auto"/>
            <w:tcBorders>
              <w:top w:val="nil"/>
              <w:left w:val="nil"/>
              <w:bottom w:val="single" w:sz="8" w:space="0" w:color="auto"/>
              <w:right w:val="single" w:sz="8" w:space="0" w:color="auto"/>
            </w:tcBorders>
            <w:shd w:val="clear" w:color="auto" w:fill="auto"/>
            <w:noWrap/>
            <w:vAlign w:val="center"/>
            <w:hideMark/>
          </w:tcPr>
          <w:p w14:paraId="059005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13A561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05CD6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A581D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6F2CAD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729A2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919</w:t>
            </w:r>
          </w:p>
        </w:tc>
        <w:tc>
          <w:tcPr>
            <w:tcW w:w="0" w:type="auto"/>
            <w:tcBorders>
              <w:top w:val="nil"/>
              <w:left w:val="nil"/>
              <w:bottom w:val="single" w:sz="8" w:space="0" w:color="auto"/>
              <w:right w:val="single" w:sz="8" w:space="0" w:color="auto"/>
            </w:tcBorders>
            <w:shd w:val="clear" w:color="auto" w:fill="auto"/>
            <w:vAlign w:val="center"/>
            <w:hideMark/>
          </w:tcPr>
          <w:p w14:paraId="5350DD18"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PASSPORT CANNULA, 8 MM ID X 3 CMS</w:t>
            </w:r>
          </w:p>
        </w:tc>
        <w:tc>
          <w:tcPr>
            <w:tcW w:w="0" w:type="auto"/>
            <w:tcBorders>
              <w:top w:val="nil"/>
              <w:left w:val="nil"/>
              <w:bottom w:val="single" w:sz="8" w:space="0" w:color="auto"/>
              <w:right w:val="single" w:sz="8" w:space="0" w:color="auto"/>
            </w:tcBorders>
            <w:shd w:val="clear" w:color="auto" w:fill="auto"/>
            <w:noWrap/>
            <w:vAlign w:val="center"/>
            <w:hideMark/>
          </w:tcPr>
          <w:p w14:paraId="603EBD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1E7AC0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BFA8F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C1E17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01CCDB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5BD6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920</w:t>
            </w:r>
          </w:p>
        </w:tc>
        <w:tc>
          <w:tcPr>
            <w:tcW w:w="0" w:type="auto"/>
            <w:tcBorders>
              <w:top w:val="nil"/>
              <w:left w:val="nil"/>
              <w:bottom w:val="single" w:sz="8" w:space="0" w:color="auto"/>
              <w:right w:val="single" w:sz="8" w:space="0" w:color="auto"/>
            </w:tcBorders>
            <w:shd w:val="clear" w:color="auto" w:fill="auto"/>
            <w:vAlign w:val="center"/>
            <w:hideMark/>
          </w:tcPr>
          <w:p w14:paraId="0D418C4E"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PASSPORT CANNULA, 10 MM ID X 2 CMS</w:t>
            </w:r>
          </w:p>
        </w:tc>
        <w:tc>
          <w:tcPr>
            <w:tcW w:w="0" w:type="auto"/>
            <w:tcBorders>
              <w:top w:val="nil"/>
              <w:left w:val="nil"/>
              <w:bottom w:val="single" w:sz="8" w:space="0" w:color="auto"/>
              <w:right w:val="single" w:sz="8" w:space="0" w:color="auto"/>
            </w:tcBorders>
            <w:shd w:val="clear" w:color="auto" w:fill="auto"/>
            <w:noWrap/>
            <w:vAlign w:val="center"/>
            <w:hideMark/>
          </w:tcPr>
          <w:p w14:paraId="26B033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0BB352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F434E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9E39D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8C13E4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0D71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921</w:t>
            </w:r>
          </w:p>
        </w:tc>
        <w:tc>
          <w:tcPr>
            <w:tcW w:w="0" w:type="auto"/>
            <w:tcBorders>
              <w:top w:val="nil"/>
              <w:left w:val="nil"/>
              <w:bottom w:val="single" w:sz="8" w:space="0" w:color="auto"/>
              <w:right w:val="single" w:sz="8" w:space="0" w:color="auto"/>
            </w:tcBorders>
            <w:shd w:val="clear" w:color="auto" w:fill="auto"/>
            <w:vAlign w:val="center"/>
            <w:hideMark/>
          </w:tcPr>
          <w:p w14:paraId="2AD0AA8A"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PASSPORT CANNULA, 12 MM ID X 3 CMS</w:t>
            </w:r>
          </w:p>
        </w:tc>
        <w:tc>
          <w:tcPr>
            <w:tcW w:w="0" w:type="auto"/>
            <w:tcBorders>
              <w:top w:val="nil"/>
              <w:left w:val="nil"/>
              <w:bottom w:val="single" w:sz="8" w:space="0" w:color="auto"/>
              <w:right w:val="single" w:sz="8" w:space="0" w:color="auto"/>
            </w:tcBorders>
            <w:shd w:val="clear" w:color="auto" w:fill="auto"/>
            <w:noWrap/>
            <w:vAlign w:val="center"/>
            <w:hideMark/>
          </w:tcPr>
          <w:p w14:paraId="222B2C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D43DAD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30021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CDE46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4E6463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87E2B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922</w:t>
            </w:r>
          </w:p>
        </w:tc>
        <w:tc>
          <w:tcPr>
            <w:tcW w:w="0" w:type="auto"/>
            <w:tcBorders>
              <w:top w:val="nil"/>
              <w:left w:val="nil"/>
              <w:bottom w:val="single" w:sz="8" w:space="0" w:color="auto"/>
              <w:right w:val="single" w:sz="8" w:space="0" w:color="auto"/>
            </w:tcBorders>
            <w:shd w:val="clear" w:color="auto" w:fill="auto"/>
            <w:vAlign w:val="center"/>
            <w:hideMark/>
          </w:tcPr>
          <w:p w14:paraId="3B64A3F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SUTURELASSO 45º</w:t>
            </w:r>
          </w:p>
        </w:tc>
        <w:tc>
          <w:tcPr>
            <w:tcW w:w="0" w:type="auto"/>
            <w:tcBorders>
              <w:top w:val="nil"/>
              <w:left w:val="nil"/>
              <w:bottom w:val="single" w:sz="8" w:space="0" w:color="auto"/>
              <w:right w:val="single" w:sz="8" w:space="0" w:color="auto"/>
            </w:tcBorders>
            <w:shd w:val="clear" w:color="auto" w:fill="auto"/>
            <w:noWrap/>
            <w:vAlign w:val="center"/>
            <w:hideMark/>
          </w:tcPr>
          <w:p w14:paraId="1EF3BB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77E95C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E458D4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48976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BFC414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2115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923</w:t>
            </w:r>
          </w:p>
        </w:tc>
        <w:tc>
          <w:tcPr>
            <w:tcW w:w="0" w:type="auto"/>
            <w:tcBorders>
              <w:top w:val="nil"/>
              <w:left w:val="nil"/>
              <w:bottom w:val="single" w:sz="8" w:space="0" w:color="auto"/>
              <w:right w:val="single" w:sz="8" w:space="0" w:color="auto"/>
            </w:tcBorders>
            <w:shd w:val="clear" w:color="auto" w:fill="auto"/>
            <w:vAlign w:val="center"/>
            <w:hideMark/>
          </w:tcPr>
          <w:p w14:paraId="4D38636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SUTURELASSO 90º </w:t>
            </w:r>
          </w:p>
        </w:tc>
        <w:tc>
          <w:tcPr>
            <w:tcW w:w="0" w:type="auto"/>
            <w:tcBorders>
              <w:top w:val="nil"/>
              <w:left w:val="nil"/>
              <w:bottom w:val="single" w:sz="8" w:space="0" w:color="auto"/>
              <w:right w:val="single" w:sz="8" w:space="0" w:color="auto"/>
            </w:tcBorders>
            <w:shd w:val="clear" w:color="auto" w:fill="auto"/>
            <w:noWrap/>
            <w:vAlign w:val="center"/>
            <w:hideMark/>
          </w:tcPr>
          <w:p w14:paraId="074B5B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1018CC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83456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0A4B6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5CD930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603E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924</w:t>
            </w:r>
          </w:p>
        </w:tc>
        <w:tc>
          <w:tcPr>
            <w:tcW w:w="0" w:type="auto"/>
            <w:tcBorders>
              <w:top w:val="nil"/>
              <w:left w:val="nil"/>
              <w:bottom w:val="single" w:sz="8" w:space="0" w:color="auto"/>
              <w:right w:val="single" w:sz="8" w:space="0" w:color="auto"/>
            </w:tcBorders>
            <w:shd w:val="clear" w:color="auto" w:fill="auto"/>
            <w:vAlign w:val="center"/>
            <w:hideMark/>
          </w:tcPr>
          <w:p w14:paraId="124486B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CORKSCREW SUTURELASSO 45º LEFT</w:t>
            </w:r>
          </w:p>
        </w:tc>
        <w:tc>
          <w:tcPr>
            <w:tcW w:w="0" w:type="auto"/>
            <w:tcBorders>
              <w:top w:val="nil"/>
              <w:left w:val="nil"/>
              <w:bottom w:val="single" w:sz="8" w:space="0" w:color="auto"/>
              <w:right w:val="single" w:sz="8" w:space="0" w:color="auto"/>
            </w:tcBorders>
            <w:shd w:val="clear" w:color="auto" w:fill="auto"/>
            <w:noWrap/>
            <w:vAlign w:val="center"/>
            <w:hideMark/>
          </w:tcPr>
          <w:p w14:paraId="69F1F9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2FE3CA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68DA1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84340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F2BF58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A8EC8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925</w:t>
            </w:r>
          </w:p>
        </w:tc>
        <w:tc>
          <w:tcPr>
            <w:tcW w:w="0" w:type="auto"/>
            <w:tcBorders>
              <w:top w:val="nil"/>
              <w:left w:val="nil"/>
              <w:bottom w:val="single" w:sz="8" w:space="0" w:color="auto"/>
              <w:right w:val="single" w:sz="8" w:space="0" w:color="auto"/>
            </w:tcBorders>
            <w:shd w:val="clear" w:color="auto" w:fill="auto"/>
            <w:vAlign w:val="center"/>
            <w:hideMark/>
          </w:tcPr>
          <w:p w14:paraId="42BF850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CORKSCREW SUTURELASSO 45º RIGHT</w:t>
            </w:r>
          </w:p>
        </w:tc>
        <w:tc>
          <w:tcPr>
            <w:tcW w:w="0" w:type="auto"/>
            <w:tcBorders>
              <w:top w:val="nil"/>
              <w:left w:val="nil"/>
              <w:bottom w:val="single" w:sz="8" w:space="0" w:color="auto"/>
              <w:right w:val="single" w:sz="8" w:space="0" w:color="auto"/>
            </w:tcBorders>
            <w:shd w:val="clear" w:color="auto" w:fill="auto"/>
            <w:noWrap/>
            <w:vAlign w:val="center"/>
            <w:hideMark/>
          </w:tcPr>
          <w:p w14:paraId="485EBE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5BFECE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EF312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3E897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447ADF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476A2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926</w:t>
            </w:r>
          </w:p>
        </w:tc>
        <w:tc>
          <w:tcPr>
            <w:tcW w:w="0" w:type="auto"/>
            <w:tcBorders>
              <w:top w:val="nil"/>
              <w:left w:val="nil"/>
              <w:bottom w:val="single" w:sz="8" w:space="0" w:color="auto"/>
              <w:right w:val="single" w:sz="8" w:space="0" w:color="auto"/>
            </w:tcBorders>
            <w:shd w:val="clear" w:color="auto" w:fill="auto"/>
            <w:vAlign w:val="center"/>
            <w:hideMark/>
          </w:tcPr>
          <w:p w14:paraId="764A57A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SUTURELASSO SD </w:t>
            </w:r>
            <w:proofErr w:type="gramStart"/>
            <w:r w:rsidRPr="0023371D">
              <w:rPr>
                <w:rFonts w:ascii="Arial" w:hAnsi="Arial" w:cs="Arial"/>
                <w:color w:val="000000"/>
                <w:sz w:val="14"/>
                <w:szCs w:val="14"/>
              </w:rPr>
              <w:t>90º  STRAIGHT</w:t>
            </w:r>
            <w:proofErr w:type="gramEnd"/>
          </w:p>
        </w:tc>
        <w:tc>
          <w:tcPr>
            <w:tcW w:w="0" w:type="auto"/>
            <w:tcBorders>
              <w:top w:val="nil"/>
              <w:left w:val="nil"/>
              <w:bottom w:val="single" w:sz="8" w:space="0" w:color="auto"/>
              <w:right w:val="single" w:sz="8" w:space="0" w:color="auto"/>
            </w:tcBorders>
            <w:shd w:val="clear" w:color="auto" w:fill="auto"/>
            <w:noWrap/>
            <w:vAlign w:val="center"/>
            <w:hideMark/>
          </w:tcPr>
          <w:p w14:paraId="1D1269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665613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50148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31A30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7DE63C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CE9AA9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927</w:t>
            </w:r>
          </w:p>
        </w:tc>
        <w:tc>
          <w:tcPr>
            <w:tcW w:w="0" w:type="auto"/>
            <w:tcBorders>
              <w:top w:val="nil"/>
              <w:left w:val="nil"/>
              <w:bottom w:val="single" w:sz="8" w:space="0" w:color="auto"/>
              <w:right w:val="single" w:sz="8" w:space="0" w:color="auto"/>
            </w:tcBorders>
            <w:shd w:val="clear" w:color="auto" w:fill="auto"/>
            <w:vAlign w:val="center"/>
            <w:hideMark/>
          </w:tcPr>
          <w:p w14:paraId="3B41E567"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 xml:space="preserve">SUTURELASSO SD 90º CURVE LEFT </w:t>
            </w:r>
          </w:p>
        </w:tc>
        <w:tc>
          <w:tcPr>
            <w:tcW w:w="0" w:type="auto"/>
            <w:tcBorders>
              <w:top w:val="nil"/>
              <w:left w:val="nil"/>
              <w:bottom w:val="single" w:sz="8" w:space="0" w:color="auto"/>
              <w:right w:val="single" w:sz="8" w:space="0" w:color="auto"/>
            </w:tcBorders>
            <w:shd w:val="clear" w:color="auto" w:fill="auto"/>
            <w:noWrap/>
            <w:vAlign w:val="center"/>
            <w:hideMark/>
          </w:tcPr>
          <w:p w14:paraId="6A0A81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03BC0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507ED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1F612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CCEFBE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A721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928</w:t>
            </w:r>
          </w:p>
        </w:tc>
        <w:tc>
          <w:tcPr>
            <w:tcW w:w="0" w:type="auto"/>
            <w:tcBorders>
              <w:top w:val="nil"/>
              <w:left w:val="nil"/>
              <w:bottom w:val="single" w:sz="8" w:space="0" w:color="auto"/>
              <w:right w:val="single" w:sz="8" w:space="0" w:color="auto"/>
            </w:tcBorders>
            <w:shd w:val="clear" w:color="auto" w:fill="auto"/>
            <w:vAlign w:val="center"/>
            <w:hideMark/>
          </w:tcPr>
          <w:p w14:paraId="6BC42697"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 xml:space="preserve">SUTURELASSO SD 90º CURVE RIGHT </w:t>
            </w:r>
          </w:p>
        </w:tc>
        <w:tc>
          <w:tcPr>
            <w:tcW w:w="0" w:type="auto"/>
            <w:tcBorders>
              <w:top w:val="nil"/>
              <w:left w:val="nil"/>
              <w:bottom w:val="single" w:sz="8" w:space="0" w:color="auto"/>
              <w:right w:val="single" w:sz="8" w:space="0" w:color="auto"/>
            </w:tcBorders>
            <w:shd w:val="clear" w:color="auto" w:fill="auto"/>
            <w:noWrap/>
            <w:vAlign w:val="center"/>
            <w:hideMark/>
          </w:tcPr>
          <w:p w14:paraId="5F095D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56421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74D96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C6343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1D66EE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BA37E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929</w:t>
            </w:r>
          </w:p>
        </w:tc>
        <w:tc>
          <w:tcPr>
            <w:tcW w:w="0" w:type="auto"/>
            <w:tcBorders>
              <w:top w:val="nil"/>
              <w:left w:val="nil"/>
              <w:bottom w:val="single" w:sz="8" w:space="0" w:color="auto"/>
              <w:right w:val="single" w:sz="8" w:space="0" w:color="auto"/>
            </w:tcBorders>
            <w:shd w:val="clear" w:color="auto" w:fill="auto"/>
            <w:vAlign w:val="center"/>
            <w:hideMark/>
          </w:tcPr>
          <w:p w14:paraId="2A491D0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BANANA SUTURELASSO</w:t>
            </w:r>
          </w:p>
        </w:tc>
        <w:tc>
          <w:tcPr>
            <w:tcW w:w="0" w:type="auto"/>
            <w:tcBorders>
              <w:top w:val="nil"/>
              <w:left w:val="nil"/>
              <w:bottom w:val="single" w:sz="8" w:space="0" w:color="auto"/>
              <w:right w:val="single" w:sz="8" w:space="0" w:color="auto"/>
            </w:tcBorders>
            <w:shd w:val="clear" w:color="auto" w:fill="auto"/>
            <w:noWrap/>
            <w:vAlign w:val="center"/>
            <w:hideMark/>
          </w:tcPr>
          <w:p w14:paraId="51EC0B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78BE65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119CA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B2CFB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44F6C9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685C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930</w:t>
            </w:r>
          </w:p>
        </w:tc>
        <w:tc>
          <w:tcPr>
            <w:tcW w:w="0" w:type="auto"/>
            <w:tcBorders>
              <w:top w:val="nil"/>
              <w:left w:val="nil"/>
              <w:bottom w:val="single" w:sz="8" w:space="0" w:color="auto"/>
              <w:right w:val="single" w:sz="8" w:space="0" w:color="auto"/>
            </w:tcBorders>
            <w:shd w:val="clear" w:color="auto" w:fill="auto"/>
            <w:vAlign w:val="center"/>
            <w:hideMark/>
          </w:tcPr>
          <w:p w14:paraId="40AB750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SUTURELASSO WIRE LOOP</w:t>
            </w:r>
          </w:p>
        </w:tc>
        <w:tc>
          <w:tcPr>
            <w:tcW w:w="0" w:type="auto"/>
            <w:tcBorders>
              <w:top w:val="nil"/>
              <w:left w:val="nil"/>
              <w:bottom w:val="single" w:sz="8" w:space="0" w:color="auto"/>
              <w:right w:val="single" w:sz="8" w:space="0" w:color="auto"/>
            </w:tcBorders>
            <w:shd w:val="clear" w:color="auto" w:fill="auto"/>
            <w:noWrap/>
            <w:vAlign w:val="center"/>
            <w:hideMark/>
          </w:tcPr>
          <w:p w14:paraId="0CB699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41EBC7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321E9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CD5C0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48CBD3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0537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931</w:t>
            </w:r>
          </w:p>
        </w:tc>
        <w:tc>
          <w:tcPr>
            <w:tcW w:w="0" w:type="auto"/>
            <w:tcBorders>
              <w:top w:val="nil"/>
              <w:left w:val="nil"/>
              <w:bottom w:val="single" w:sz="8" w:space="0" w:color="auto"/>
              <w:right w:val="single" w:sz="8" w:space="0" w:color="auto"/>
            </w:tcBorders>
            <w:shd w:val="clear" w:color="auto" w:fill="auto"/>
            <w:vAlign w:val="center"/>
            <w:hideMark/>
          </w:tcPr>
          <w:p w14:paraId="313EF73B"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QUICKPASS LASSO DE 90° CURVE LEFT</w:t>
            </w:r>
          </w:p>
        </w:tc>
        <w:tc>
          <w:tcPr>
            <w:tcW w:w="0" w:type="auto"/>
            <w:tcBorders>
              <w:top w:val="nil"/>
              <w:left w:val="nil"/>
              <w:bottom w:val="single" w:sz="8" w:space="0" w:color="auto"/>
              <w:right w:val="single" w:sz="8" w:space="0" w:color="auto"/>
            </w:tcBorders>
            <w:shd w:val="clear" w:color="auto" w:fill="auto"/>
            <w:noWrap/>
            <w:vAlign w:val="center"/>
            <w:hideMark/>
          </w:tcPr>
          <w:p w14:paraId="579F69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9F2F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FCEFE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8B717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085940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42EE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932</w:t>
            </w:r>
          </w:p>
        </w:tc>
        <w:tc>
          <w:tcPr>
            <w:tcW w:w="0" w:type="auto"/>
            <w:tcBorders>
              <w:top w:val="nil"/>
              <w:left w:val="nil"/>
              <w:bottom w:val="single" w:sz="8" w:space="0" w:color="auto"/>
              <w:right w:val="single" w:sz="8" w:space="0" w:color="auto"/>
            </w:tcBorders>
            <w:shd w:val="clear" w:color="auto" w:fill="auto"/>
            <w:vAlign w:val="center"/>
            <w:hideMark/>
          </w:tcPr>
          <w:p w14:paraId="00BBB55F"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QUICKPASS LASSO DE 90° CURVE RIGHT</w:t>
            </w:r>
          </w:p>
        </w:tc>
        <w:tc>
          <w:tcPr>
            <w:tcW w:w="0" w:type="auto"/>
            <w:tcBorders>
              <w:top w:val="nil"/>
              <w:left w:val="nil"/>
              <w:bottom w:val="single" w:sz="8" w:space="0" w:color="auto"/>
              <w:right w:val="single" w:sz="8" w:space="0" w:color="auto"/>
            </w:tcBorders>
            <w:shd w:val="clear" w:color="auto" w:fill="auto"/>
            <w:noWrap/>
            <w:vAlign w:val="center"/>
            <w:hideMark/>
          </w:tcPr>
          <w:p w14:paraId="3C29AA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591B5E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FD40B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A9148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730E45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8BA1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933</w:t>
            </w:r>
          </w:p>
        </w:tc>
        <w:tc>
          <w:tcPr>
            <w:tcW w:w="0" w:type="auto"/>
            <w:tcBorders>
              <w:top w:val="nil"/>
              <w:left w:val="nil"/>
              <w:bottom w:val="single" w:sz="8" w:space="0" w:color="auto"/>
              <w:right w:val="single" w:sz="8" w:space="0" w:color="auto"/>
            </w:tcBorders>
            <w:shd w:val="clear" w:color="auto" w:fill="auto"/>
            <w:vAlign w:val="center"/>
            <w:hideMark/>
          </w:tcPr>
          <w:p w14:paraId="7AC88C0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QUICKPASS WIRE LOOP</w:t>
            </w:r>
          </w:p>
        </w:tc>
        <w:tc>
          <w:tcPr>
            <w:tcW w:w="0" w:type="auto"/>
            <w:tcBorders>
              <w:top w:val="nil"/>
              <w:left w:val="nil"/>
              <w:bottom w:val="single" w:sz="8" w:space="0" w:color="auto"/>
              <w:right w:val="single" w:sz="8" w:space="0" w:color="auto"/>
            </w:tcBorders>
            <w:shd w:val="clear" w:color="auto" w:fill="auto"/>
            <w:noWrap/>
            <w:vAlign w:val="center"/>
            <w:hideMark/>
          </w:tcPr>
          <w:p w14:paraId="7AB1B7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EEC936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E04B5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B7D9F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99BF50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9B5C0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934</w:t>
            </w:r>
          </w:p>
        </w:tc>
        <w:tc>
          <w:tcPr>
            <w:tcW w:w="0" w:type="auto"/>
            <w:tcBorders>
              <w:top w:val="nil"/>
              <w:left w:val="nil"/>
              <w:bottom w:val="single" w:sz="8" w:space="0" w:color="auto"/>
              <w:right w:val="single" w:sz="8" w:space="0" w:color="auto"/>
            </w:tcBorders>
            <w:shd w:val="clear" w:color="auto" w:fill="auto"/>
            <w:vAlign w:val="center"/>
            <w:hideMark/>
          </w:tcPr>
          <w:p w14:paraId="2CAB386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AGUJA SCORPION SUREFIRE</w:t>
            </w:r>
          </w:p>
        </w:tc>
        <w:tc>
          <w:tcPr>
            <w:tcW w:w="0" w:type="auto"/>
            <w:tcBorders>
              <w:top w:val="nil"/>
              <w:left w:val="nil"/>
              <w:bottom w:val="single" w:sz="8" w:space="0" w:color="auto"/>
              <w:right w:val="single" w:sz="8" w:space="0" w:color="auto"/>
            </w:tcBorders>
            <w:shd w:val="clear" w:color="auto" w:fill="auto"/>
            <w:noWrap/>
            <w:vAlign w:val="center"/>
            <w:hideMark/>
          </w:tcPr>
          <w:p w14:paraId="3F9F9A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8F49E6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6E3FA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8C6F7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992400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12EE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935</w:t>
            </w:r>
          </w:p>
        </w:tc>
        <w:tc>
          <w:tcPr>
            <w:tcW w:w="0" w:type="auto"/>
            <w:tcBorders>
              <w:top w:val="nil"/>
              <w:left w:val="nil"/>
              <w:bottom w:val="single" w:sz="8" w:space="0" w:color="auto"/>
              <w:right w:val="single" w:sz="8" w:space="0" w:color="auto"/>
            </w:tcBorders>
            <w:shd w:val="clear" w:color="auto" w:fill="auto"/>
            <w:vAlign w:val="center"/>
            <w:hideMark/>
          </w:tcPr>
          <w:p w14:paraId="345919A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AGUJA SCORPION </w:t>
            </w:r>
          </w:p>
        </w:tc>
        <w:tc>
          <w:tcPr>
            <w:tcW w:w="0" w:type="auto"/>
            <w:tcBorders>
              <w:top w:val="nil"/>
              <w:left w:val="nil"/>
              <w:bottom w:val="single" w:sz="8" w:space="0" w:color="auto"/>
              <w:right w:val="single" w:sz="8" w:space="0" w:color="auto"/>
            </w:tcBorders>
            <w:shd w:val="clear" w:color="auto" w:fill="auto"/>
            <w:noWrap/>
            <w:vAlign w:val="center"/>
            <w:hideMark/>
          </w:tcPr>
          <w:p w14:paraId="59394D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66B2F5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0392A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1D715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43F59E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AAECD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936</w:t>
            </w:r>
          </w:p>
        </w:tc>
        <w:tc>
          <w:tcPr>
            <w:tcW w:w="0" w:type="auto"/>
            <w:tcBorders>
              <w:top w:val="nil"/>
              <w:left w:val="nil"/>
              <w:bottom w:val="single" w:sz="8" w:space="0" w:color="auto"/>
              <w:right w:val="single" w:sz="8" w:space="0" w:color="auto"/>
            </w:tcBorders>
            <w:shd w:val="clear" w:color="auto" w:fill="auto"/>
            <w:vAlign w:val="center"/>
            <w:hideMark/>
          </w:tcPr>
          <w:p w14:paraId="1F1AA83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AGUJA SCORPION MULTIFIRE</w:t>
            </w:r>
          </w:p>
        </w:tc>
        <w:tc>
          <w:tcPr>
            <w:tcW w:w="0" w:type="auto"/>
            <w:tcBorders>
              <w:top w:val="nil"/>
              <w:left w:val="nil"/>
              <w:bottom w:val="single" w:sz="8" w:space="0" w:color="auto"/>
              <w:right w:val="single" w:sz="8" w:space="0" w:color="auto"/>
            </w:tcBorders>
            <w:shd w:val="clear" w:color="auto" w:fill="auto"/>
            <w:noWrap/>
            <w:vAlign w:val="center"/>
            <w:hideMark/>
          </w:tcPr>
          <w:p w14:paraId="5CB3FF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04A859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5F466A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12B1E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691F2F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6910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937</w:t>
            </w:r>
          </w:p>
        </w:tc>
        <w:tc>
          <w:tcPr>
            <w:tcW w:w="0" w:type="auto"/>
            <w:tcBorders>
              <w:top w:val="nil"/>
              <w:left w:val="nil"/>
              <w:bottom w:val="single" w:sz="8" w:space="0" w:color="auto"/>
              <w:right w:val="single" w:sz="8" w:space="0" w:color="auto"/>
            </w:tcBorders>
            <w:shd w:val="clear" w:color="auto" w:fill="auto"/>
            <w:vAlign w:val="center"/>
            <w:hideMark/>
          </w:tcPr>
          <w:p w14:paraId="12AD6B1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 MEDIDOR ARTROSCOPICO 220 MM X 60º </w:t>
            </w:r>
          </w:p>
        </w:tc>
        <w:tc>
          <w:tcPr>
            <w:tcW w:w="0" w:type="auto"/>
            <w:tcBorders>
              <w:top w:val="nil"/>
              <w:left w:val="nil"/>
              <w:bottom w:val="single" w:sz="8" w:space="0" w:color="auto"/>
              <w:right w:val="single" w:sz="8" w:space="0" w:color="auto"/>
            </w:tcBorders>
            <w:shd w:val="clear" w:color="auto" w:fill="auto"/>
            <w:noWrap/>
            <w:vAlign w:val="center"/>
            <w:hideMark/>
          </w:tcPr>
          <w:p w14:paraId="21F2E2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DDE52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1EE40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1E82F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92A69A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82326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938</w:t>
            </w:r>
          </w:p>
        </w:tc>
        <w:tc>
          <w:tcPr>
            <w:tcW w:w="0" w:type="auto"/>
            <w:tcBorders>
              <w:top w:val="nil"/>
              <w:left w:val="nil"/>
              <w:bottom w:val="single" w:sz="8" w:space="0" w:color="auto"/>
              <w:right w:val="single" w:sz="8" w:space="0" w:color="auto"/>
            </w:tcBorders>
            <w:shd w:val="clear" w:color="auto" w:fill="auto"/>
            <w:vAlign w:val="center"/>
            <w:hideMark/>
          </w:tcPr>
          <w:p w14:paraId="1791997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CABLE DE IRRIGACION</w:t>
            </w:r>
          </w:p>
        </w:tc>
        <w:tc>
          <w:tcPr>
            <w:tcW w:w="0" w:type="auto"/>
            <w:tcBorders>
              <w:top w:val="nil"/>
              <w:left w:val="nil"/>
              <w:bottom w:val="single" w:sz="8" w:space="0" w:color="auto"/>
              <w:right w:val="single" w:sz="8" w:space="0" w:color="auto"/>
            </w:tcBorders>
            <w:shd w:val="clear" w:color="auto" w:fill="auto"/>
            <w:noWrap/>
            <w:vAlign w:val="center"/>
            <w:hideMark/>
          </w:tcPr>
          <w:p w14:paraId="47B959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CB112F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31698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A9DA5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2D55B5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2476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939</w:t>
            </w:r>
          </w:p>
        </w:tc>
        <w:tc>
          <w:tcPr>
            <w:tcW w:w="0" w:type="auto"/>
            <w:tcBorders>
              <w:top w:val="nil"/>
              <w:left w:val="nil"/>
              <w:bottom w:val="single" w:sz="8" w:space="0" w:color="auto"/>
              <w:right w:val="single" w:sz="8" w:space="0" w:color="auto"/>
            </w:tcBorders>
            <w:shd w:val="clear" w:color="auto" w:fill="auto"/>
            <w:vAlign w:val="center"/>
            <w:hideMark/>
          </w:tcPr>
          <w:p w14:paraId="60EB7A7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CABLE DE IRRIGACION DUALWAVE </w:t>
            </w:r>
          </w:p>
        </w:tc>
        <w:tc>
          <w:tcPr>
            <w:tcW w:w="0" w:type="auto"/>
            <w:tcBorders>
              <w:top w:val="nil"/>
              <w:left w:val="nil"/>
              <w:bottom w:val="single" w:sz="8" w:space="0" w:color="auto"/>
              <w:right w:val="single" w:sz="8" w:space="0" w:color="auto"/>
            </w:tcBorders>
            <w:shd w:val="clear" w:color="auto" w:fill="auto"/>
            <w:noWrap/>
            <w:vAlign w:val="center"/>
            <w:hideMark/>
          </w:tcPr>
          <w:p w14:paraId="44C6DA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BC2498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8B4A6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B16DF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DC879E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E1D65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940</w:t>
            </w:r>
          </w:p>
        </w:tc>
        <w:tc>
          <w:tcPr>
            <w:tcW w:w="0" w:type="auto"/>
            <w:tcBorders>
              <w:top w:val="nil"/>
              <w:left w:val="nil"/>
              <w:bottom w:val="single" w:sz="8" w:space="0" w:color="auto"/>
              <w:right w:val="single" w:sz="8" w:space="0" w:color="auto"/>
            </w:tcBorders>
            <w:shd w:val="clear" w:color="auto" w:fill="auto"/>
            <w:vAlign w:val="center"/>
            <w:hideMark/>
          </w:tcPr>
          <w:p w14:paraId="58DA43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STAR SLEEVE, VELCRO</w:t>
            </w:r>
          </w:p>
        </w:tc>
        <w:tc>
          <w:tcPr>
            <w:tcW w:w="0" w:type="auto"/>
            <w:tcBorders>
              <w:top w:val="nil"/>
              <w:left w:val="nil"/>
              <w:bottom w:val="single" w:sz="8" w:space="0" w:color="auto"/>
              <w:right w:val="single" w:sz="8" w:space="0" w:color="auto"/>
            </w:tcBorders>
            <w:shd w:val="clear" w:color="auto" w:fill="auto"/>
            <w:noWrap/>
            <w:vAlign w:val="center"/>
            <w:hideMark/>
          </w:tcPr>
          <w:p w14:paraId="48642E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658C3B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59D7F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BF024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C14472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EF947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941</w:t>
            </w:r>
          </w:p>
        </w:tc>
        <w:tc>
          <w:tcPr>
            <w:tcW w:w="0" w:type="auto"/>
            <w:tcBorders>
              <w:top w:val="nil"/>
              <w:left w:val="nil"/>
              <w:bottom w:val="single" w:sz="8" w:space="0" w:color="auto"/>
              <w:right w:val="single" w:sz="8" w:space="0" w:color="auto"/>
            </w:tcBorders>
            <w:shd w:val="clear" w:color="auto" w:fill="auto"/>
            <w:vAlign w:val="center"/>
            <w:hideMark/>
          </w:tcPr>
          <w:p w14:paraId="7C30E0E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ARTHROVAC FLOOR SUCTION SYSTEM</w:t>
            </w:r>
          </w:p>
        </w:tc>
        <w:tc>
          <w:tcPr>
            <w:tcW w:w="0" w:type="auto"/>
            <w:tcBorders>
              <w:top w:val="nil"/>
              <w:left w:val="nil"/>
              <w:bottom w:val="single" w:sz="8" w:space="0" w:color="auto"/>
              <w:right w:val="single" w:sz="8" w:space="0" w:color="auto"/>
            </w:tcBorders>
            <w:shd w:val="clear" w:color="auto" w:fill="auto"/>
            <w:noWrap/>
            <w:vAlign w:val="center"/>
            <w:hideMark/>
          </w:tcPr>
          <w:p w14:paraId="7A3039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723B00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25929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75FA6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45C9FD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FAF8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942</w:t>
            </w:r>
          </w:p>
        </w:tc>
        <w:tc>
          <w:tcPr>
            <w:tcW w:w="0" w:type="auto"/>
            <w:tcBorders>
              <w:top w:val="nil"/>
              <w:left w:val="nil"/>
              <w:bottom w:val="single" w:sz="8" w:space="0" w:color="auto"/>
              <w:right w:val="single" w:sz="8" w:space="0" w:color="auto"/>
            </w:tcBorders>
            <w:shd w:val="clear" w:color="auto" w:fill="auto"/>
            <w:vAlign w:val="center"/>
            <w:hideMark/>
          </w:tcPr>
          <w:p w14:paraId="172CF192"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ARTHROVAC TELESCOPING HANDLE W/CONNECTOR</w:t>
            </w:r>
          </w:p>
        </w:tc>
        <w:tc>
          <w:tcPr>
            <w:tcW w:w="0" w:type="auto"/>
            <w:tcBorders>
              <w:top w:val="nil"/>
              <w:left w:val="nil"/>
              <w:bottom w:val="single" w:sz="8" w:space="0" w:color="auto"/>
              <w:right w:val="single" w:sz="8" w:space="0" w:color="auto"/>
            </w:tcBorders>
            <w:shd w:val="clear" w:color="auto" w:fill="auto"/>
            <w:noWrap/>
            <w:vAlign w:val="center"/>
            <w:hideMark/>
          </w:tcPr>
          <w:p w14:paraId="323C34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AB5D5E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DBF7D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C0467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353B49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6C0B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943</w:t>
            </w:r>
          </w:p>
        </w:tc>
        <w:tc>
          <w:tcPr>
            <w:tcW w:w="0" w:type="auto"/>
            <w:tcBorders>
              <w:top w:val="nil"/>
              <w:left w:val="nil"/>
              <w:bottom w:val="single" w:sz="8" w:space="0" w:color="auto"/>
              <w:right w:val="single" w:sz="8" w:space="0" w:color="auto"/>
            </w:tcBorders>
            <w:shd w:val="clear" w:color="auto" w:fill="auto"/>
            <w:vAlign w:val="center"/>
            <w:hideMark/>
          </w:tcPr>
          <w:p w14:paraId="2C037537"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 xml:space="preserve">ARTHROVAC FELT PADS FOR FLOOR SUCTION SYSTEM </w:t>
            </w:r>
          </w:p>
        </w:tc>
        <w:tc>
          <w:tcPr>
            <w:tcW w:w="0" w:type="auto"/>
            <w:tcBorders>
              <w:top w:val="nil"/>
              <w:left w:val="nil"/>
              <w:bottom w:val="single" w:sz="8" w:space="0" w:color="auto"/>
              <w:right w:val="single" w:sz="8" w:space="0" w:color="auto"/>
            </w:tcBorders>
            <w:shd w:val="clear" w:color="auto" w:fill="auto"/>
            <w:noWrap/>
            <w:vAlign w:val="center"/>
            <w:hideMark/>
          </w:tcPr>
          <w:p w14:paraId="1BB48E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8D6534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46266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3C4C9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C12853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D430B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944</w:t>
            </w:r>
          </w:p>
        </w:tc>
        <w:tc>
          <w:tcPr>
            <w:tcW w:w="0" w:type="auto"/>
            <w:tcBorders>
              <w:top w:val="nil"/>
              <w:left w:val="nil"/>
              <w:bottom w:val="single" w:sz="8" w:space="0" w:color="auto"/>
              <w:right w:val="single" w:sz="8" w:space="0" w:color="auto"/>
            </w:tcBorders>
            <w:shd w:val="clear" w:color="auto" w:fill="auto"/>
            <w:vAlign w:val="center"/>
            <w:hideMark/>
          </w:tcPr>
          <w:p w14:paraId="702A50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 ECOSUCCIONADOR </w:t>
            </w:r>
          </w:p>
        </w:tc>
        <w:tc>
          <w:tcPr>
            <w:tcW w:w="0" w:type="auto"/>
            <w:tcBorders>
              <w:top w:val="nil"/>
              <w:left w:val="nil"/>
              <w:bottom w:val="single" w:sz="8" w:space="0" w:color="auto"/>
              <w:right w:val="single" w:sz="8" w:space="0" w:color="auto"/>
            </w:tcBorders>
            <w:shd w:val="clear" w:color="auto" w:fill="auto"/>
            <w:noWrap/>
            <w:vAlign w:val="center"/>
            <w:hideMark/>
          </w:tcPr>
          <w:p w14:paraId="2255D8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2580A9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9A3B8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EACEF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683A415" w14:textId="77777777" w:rsidTr="00A3151B">
        <w:tc>
          <w:tcPr>
            <w:tcW w:w="0" w:type="auto"/>
            <w:gridSpan w:val="3"/>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3D8C69C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EXTREMIDADES DISTALES </w:t>
            </w:r>
          </w:p>
        </w:tc>
        <w:tc>
          <w:tcPr>
            <w:tcW w:w="0" w:type="auto"/>
            <w:tcBorders>
              <w:top w:val="nil"/>
              <w:left w:val="nil"/>
              <w:bottom w:val="single" w:sz="8" w:space="0" w:color="auto"/>
              <w:right w:val="nil"/>
            </w:tcBorders>
            <w:shd w:val="clear" w:color="000000" w:fill="D9D9D9"/>
            <w:noWrap/>
            <w:vAlign w:val="center"/>
          </w:tcPr>
          <w:p w14:paraId="4EC24A30"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nil"/>
            </w:tcBorders>
            <w:shd w:val="clear" w:color="000000" w:fill="D9D9D9"/>
            <w:noWrap/>
            <w:vAlign w:val="center"/>
          </w:tcPr>
          <w:p w14:paraId="0EA4DFF1"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62FE57C" w14:textId="77777777" w:rsidR="0023371D" w:rsidRPr="0023371D" w:rsidRDefault="0023371D" w:rsidP="0023371D">
            <w:pPr>
              <w:spacing w:after="0" w:line="240" w:lineRule="auto"/>
              <w:rPr>
                <w:rFonts w:ascii="Arial" w:hAnsi="Arial" w:cs="Arial"/>
                <w:b/>
                <w:bCs/>
                <w:color w:val="000000"/>
                <w:sz w:val="14"/>
                <w:szCs w:val="14"/>
              </w:rPr>
            </w:pPr>
          </w:p>
        </w:tc>
      </w:tr>
      <w:tr w:rsidR="0023371D" w:rsidRPr="0023371D" w14:paraId="4AB8F7E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3A91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945</w:t>
            </w:r>
          </w:p>
        </w:tc>
        <w:tc>
          <w:tcPr>
            <w:tcW w:w="0" w:type="auto"/>
            <w:tcBorders>
              <w:top w:val="nil"/>
              <w:left w:val="nil"/>
              <w:bottom w:val="single" w:sz="8" w:space="0" w:color="auto"/>
              <w:right w:val="single" w:sz="8" w:space="0" w:color="auto"/>
            </w:tcBorders>
            <w:shd w:val="clear" w:color="auto" w:fill="auto"/>
            <w:vAlign w:val="center"/>
            <w:hideMark/>
          </w:tcPr>
          <w:p w14:paraId="48FBD6F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TIGHTROPE 1.1 MM</w:t>
            </w:r>
          </w:p>
        </w:tc>
        <w:tc>
          <w:tcPr>
            <w:tcW w:w="0" w:type="auto"/>
            <w:tcBorders>
              <w:top w:val="nil"/>
              <w:left w:val="nil"/>
              <w:bottom w:val="single" w:sz="8" w:space="0" w:color="auto"/>
              <w:right w:val="single" w:sz="8" w:space="0" w:color="auto"/>
            </w:tcBorders>
            <w:shd w:val="clear" w:color="auto" w:fill="auto"/>
            <w:noWrap/>
            <w:vAlign w:val="center"/>
            <w:hideMark/>
          </w:tcPr>
          <w:p w14:paraId="00733E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2D48A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4A50E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0F298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501923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0C68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946</w:t>
            </w:r>
          </w:p>
        </w:tc>
        <w:tc>
          <w:tcPr>
            <w:tcW w:w="0" w:type="auto"/>
            <w:tcBorders>
              <w:top w:val="nil"/>
              <w:left w:val="nil"/>
              <w:bottom w:val="single" w:sz="8" w:space="0" w:color="auto"/>
              <w:right w:val="single" w:sz="8" w:space="0" w:color="auto"/>
            </w:tcBorders>
            <w:shd w:val="clear" w:color="auto" w:fill="auto"/>
            <w:vAlign w:val="center"/>
            <w:hideMark/>
          </w:tcPr>
          <w:p w14:paraId="3806B80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TIGHTROPE 2.7 MM</w:t>
            </w:r>
          </w:p>
        </w:tc>
        <w:tc>
          <w:tcPr>
            <w:tcW w:w="0" w:type="auto"/>
            <w:tcBorders>
              <w:top w:val="nil"/>
              <w:left w:val="nil"/>
              <w:bottom w:val="single" w:sz="8" w:space="0" w:color="auto"/>
              <w:right w:val="single" w:sz="8" w:space="0" w:color="auto"/>
            </w:tcBorders>
            <w:shd w:val="clear" w:color="auto" w:fill="auto"/>
            <w:noWrap/>
            <w:vAlign w:val="center"/>
            <w:hideMark/>
          </w:tcPr>
          <w:p w14:paraId="74CEF1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7F74F2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5A58DF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436EE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7ADA3C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85338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947</w:t>
            </w:r>
          </w:p>
        </w:tc>
        <w:tc>
          <w:tcPr>
            <w:tcW w:w="0" w:type="auto"/>
            <w:tcBorders>
              <w:top w:val="nil"/>
              <w:left w:val="nil"/>
              <w:bottom w:val="single" w:sz="8" w:space="0" w:color="auto"/>
              <w:right w:val="single" w:sz="8" w:space="0" w:color="auto"/>
            </w:tcBorders>
            <w:shd w:val="clear" w:color="auto" w:fill="auto"/>
            <w:vAlign w:val="center"/>
            <w:hideMark/>
          </w:tcPr>
          <w:p w14:paraId="2B9DE06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ANCLAJE MINIFASTAK  2,4 MM</w:t>
            </w:r>
          </w:p>
        </w:tc>
        <w:tc>
          <w:tcPr>
            <w:tcW w:w="0" w:type="auto"/>
            <w:tcBorders>
              <w:top w:val="nil"/>
              <w:left w:val="nil"/>
              <w:bottom w:val="single" w:sz="8" w:space="0" w:color="auto"/>
              <w:right w:val="single" w:sz="8" w:space="0" w:color="auto"/>
            </w:tcBorders>
            <w:shd w:val="clear" w:color="auto" w:fill="auto"/>
            <w:noWrap/>
            <w:vAlign w:val="center"/>
            <w:hideMark/>
          </w:tcPr>
          <w:p w14:paraId="62B768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124512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491D1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EE5E8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1112C0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710C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948</w:t>
            </w:r>
          </w:p>
        </w:tc>
        <w:tc>
          <w:tcPr>
            <w:tcW w:w="0" w:type="auto"/>
            <w:tcBorders>
              <w:top w:val="nil"/>
              <w:left w:val="nil"/>
              <w:bottom w:val="single" w:sz="8" w:space="0" w:color="auto"/>
              <w:right w:val="single" w:sz="8" w:space="0" w:color="auto"/>
            </w:tcBorders>
            <w:shd w:val="clear" w:color="auto" w:fill="auto"/>
            <w:vAlign w:val="center"/>
            <w:hideMark/>
          </w:tcPr>
          <w:p w14:paraId="4B01B9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ANCLAJE MICRO-CORKSCREW FT 2.2 MM</w:t>
            </w:r>
          </w:p>
        </w:tc>
        <w:tc>
          <w:tcPr>
            <w:tcW w:w="0" w:type="auto"/>
            <w:tcBorders>
              <w:top w:val="nil"/>
              <w:left w:val="nil"/>
              <w:bottom w:val="single" w:sz="8" w:space="0" w:color="auto"/>
              <w:right w:val="single" w:sz="8" w:space="0" w:color="auto"/>
            </w:tcBorders>
            <w:shd w:val="clear" w:color="auto" w:fill="auto"/>
            <w:noWrap/>
            <w:vAlign w:val="center"/>
            <w:hideMark/>
          </w:tcPr>
          <w:p w14:paraId="1C2C8D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44C1BC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D3554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7A40B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30A8BC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AD305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949</w:t>
            </w:r>
          </w:p>
        </w:tc>
        <w:tc>
          <w:tcPr>
            <w:tcW w:w="0" w:type="auto"/>
            <w:tcBorders>
              <w:top w:val="nil"/>
              <w:left w:val="nil"/>
              <w:bottom w:val="single" w:sz="8" w:space="0" w:color="auto"/>
              <w:right w:val="single" w:sz="8" w:space="0" w:color="auto"/>
            </w:tcBorders>
            <w:shd w:val="clear" w:color="auto" w:fill="auto"/>
            <w:vAlign w:val="center"/>
            <w:hideMark/>
          </w:tcPr>
          <w:p w14:paraId="0C7F1F03"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BIOCOMPOSITE SWIVELOCK 3.5MM X 15.8MM</w:t>
            </w:r>
          </w:p>
        </w:tc>
        <w:tc>
          <w:tcPr>
            <w:tcW w:w="0" w:type="auto"/>
            <w:tcBorders>
              <w:top w:val="nil"/>
              <w:left w:val="nil"/>
              <w:bottom w:val="single" w:sz="8" w:space="0" w:color="auto"/>
              <w:right w:val="single" w:sz="8" w:space="0" w:color="auto"/>
            </w:tcBorders>
            <w:shd w:val="clear" w:color="auto" w:fill="auto"/>
            <w:noWrap/>
            <w:vAlign w:val="center"/>
            <w:hideMark/>
          </w:tcPr>
          <w:p w14:paraId="03D566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CD8360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9C98A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994C2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64E190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6A1C3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950</w:t>
            </w:r>
          </w:p>
        </w:tc>
        <w:tc>
          <w:tcPr>
            <w:tcW w:w="0" w:type="auto"/>
            <w:tcBorders>
              <w:top w:val="nil"/>
              <w:left w:val="nil"/>
              <w:bottom w:val="single" w:sz="8" w:space="0" w:color="auto"/>
              <w:right w:val="single" w:sz="8" w:space="0" w:color="auto"/>
            </w:tcBorders>
            <w:shd w:val="clear" w:color="auto" w:fill="auto"/>
            <w:vAlign w:val="center"/>
            <w:hideMark/>
          </w:tcPr>
          <w:p w14:paraId="06DD01B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ANCLAJE CORKSCREW FT 3.5MM DOBLE SUTURA W/NEEDLE</w:t>
            </w:r>
          </w:p>
        </w:tc>
        <w:tc>
          <w:tcPr>
            <w:tcW w:w="0" w:type="auto"/>
            <w:tcBorders>
              <w:top w:val="nil"/>
              <w:left w:val="nil"/>
              <w:bottom w:val="single" w:sz="8" w:space="0" w:color="auto"/>
              <w:right w:val="single" w:sz="8" w:space="0" w:color="auto"/>
            </w:tcBorders>
            <w:shd w:val="clear" w:color="auto" w:fill="auto"/>
            <w:noWrap/>
            <w:vAlign w:val="center"/>
            <w:hideMark/>
          </w:tcPr>
          <w:p w14:paraId="6797AD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0F9801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B40EB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A5F8F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3D29FB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237C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951</w:t>
            </w:r>
          </w:p>
        </w:tc>
        <w:tc>
          <w:tcPr>
            <w:tcW w:w="0" w:type="auto"/>
            <w:tcBorders>
              <w:top w:val="nil"/>
              <w:left w:val="nil"/>
              <w:bottom w:val="single" w:sz="8" w:space="0" w:color="auto"/>
              <w:right w:val="single" w:sz="8" w:space="0" w:color="auto"/>
            </w:tcBorders>
            <w:shd w:val="clear" w:color="auto" w:fill="auto"/>
            <w:vAlign w:val="center"/>
            <w:hideMark/>
          </w:tcPr>
          <w:p w14:paraId="7571312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TIGHTROPE SYNDESMOSIS</w:t>
            </w:r>
          </w:p>
        </w:tc>
        <w:tc>
          <w:tcPr>
            <w:tcW w:w="0" w:type="auto"/>
            <w:tcBorders>
              <w:top w:val="nil"/>
              <w:left w:val="nil"/>
              <w:bottom w:val="single" w:sz="8" w:space="0" w:color="auto"/>
              <w:right w:val="single" w:sz="8" w:space="0" w:color="auto"/>
            </w:tcBorders>
            <w:shd w:val="clear" w:color="auto" w:fill="auto"/>
            <w:noWrap/>
            <w:vAlign w:val="center"/>
            <w:hideMark/>
          </w:tcPr>
          <w:p w14:paraId="1278CC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F3F227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18EEF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94501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E0BA59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46CD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952</w:t>
            </w:r>
          </w:p>
        </w:tc>
        <w:tc>
          <w:tcPr>
            <w:tcW w:w="0" w:type="auto"/>
            <w:tcBorders>
              <w:top w:val="nil"/>
              <w:left w:val="nil"/>
              <w:bottom w:val="single" w:sz="8" w:space="0" w:color="auto"/>
              <w:right w:val="single" w:sz="8" w:space="0" w:color="auto"/>
            </w:tcBorders>
            <w:shd w:val="clear" w:color="auto" w:fill="auto"/>
            <w:vAlign w:val="center"/>
            <w:hideMark/>
          </w:tcPr>
          <w:p w14:paraId="3145CD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TIGHTROPE SYNDESMOSIS- ACERO</w:t>
            </w:r>
          </w:p>
        </w:tc>
        <w:tc>
          <w:tcPr>
            <w:tcW w:w="0" w:type="auto"/>
            <w:tcBorders>
              <w:top w:val="nil"/>
              <w:left w:val="nil"/>
              <w:bottom w:val="single" w:sz="8" w:space="0" w:color="auto"/>
              <w:right w:val="single" w:sz="8" w:space="0" w:color="auto"/>
            </w:tcBorders>
            <w:shd w:val="clear" w:color="auto" w:fill="auto"/>
            <w:noWrap/>
            <w:vAlign w:val="center"/>
            <w:hideMark/>
          </w:tcPr>
          <w:p w14:paraId="5DF84E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D5AD0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5C64A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8F06F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964C7D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DDA7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953</w:t>
            </w:r>
          </w:p>
        </w:tc>
        <w:tc>
          <w:tcPr>
            <w:tcW w:w="0" w:type="auto"/>
            <w:tcBorders>
              <w:top w:val="nil"/>
              <w:left w:val="nil"/>
              <w:bottom w:val="single" w:sz="8" w:space="0" w:color="auto"/>
              <w:right w:val="single" w:sz="8" w:space="0" w:color="auto"/>
            </w:tcBorders>
            <w:shd w:val="clear" w:color="auto" w:fill="auto"/>
            <w:vAlign w:val="center"/>
            <w:hideMark/>
          </w:tcPr>
          <w:p w14:paraId="057BDBD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CORREA DISTRACCION DE TOBILLO</w:t>
            </w:r>
          </w:p>
        </w:tc>
        <w:tc>
          <w:tcPr>
            <w:tcW w:w="0" w:type="auto"/>
            <w:tcBorders>
              <w:top w:val="nil"/>
              <w:left w:val="nil"/>
              <w:bottom w:val="single" w:sz="8" w:space="0" w:color="auto"/>
              <w:right w:val="single" w:sz="8" w:space="0" w:color="auto"/>
            </w:tcBorders>
            <w:shd w:val="clear" w:color="auto" w:fill="auto"/>
            <w:noWrap/>
            <w:vAlign w:val="center"/>
            <w:hideMark/>
          </w:tcPr>
          <w:p w14:paraId="7BAE66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C8F015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532DB4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1395C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213187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A5405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954</w:t>
            </w:r>
          </w:p>
        </w:tc>
        <w:tc>
          <w:tcPr>
            <w:tcW w:w="0" w:type="auto"/>
            <w:tcBorders>
              <w:top w:val="nil"/>
              <w:left w:val="nil"/>
              <w:bottom w:val="single" w:sz="8" w:space="0" w:color="auto"/>
              <w:right w:val="single" w:sz="8" w:space="0" w:color="auto"/>
            </w:tcBorders>
            <w:shd w:val="clear" w:color="auto" w:fill="auto"/>
            <w:vAlign w:val="center"/>
            <w:hideMark/>
          </w:tcPr>
          <w:p w14:paraId="44765DD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SISTEMA DE REPARACON BICEPS DISTAL</w:t>
            </w:r>
          </w:p>
        </w:tc>
        <w:tc>
          <w:tcPr>
            <w:tcW w:w="0" w:type="auto"/>
            <w:tcBorders>
              <w:top w:val="nil"/>
              <w:left w:val="nil"/>
              <w:bottom w:val="single" w:sz="8" w:space="0" w:color="auto"/>
              <w:right w:val="single" w:sz="8" w:space="0" w:color="auto"/>
            </w:tcBorders>
            <w:shd w:val="clear" w:color="auto" w:fill="auto"/>
            <w:noWrap/>
            <w:vAlign w:val="center"/>
            <w:hideMark/>
          </w:tcPr>
          <w:p w14:paraId="0BFA5A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E63E5C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727EB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7455F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2C3711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9F1D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955</w:t>
            </w:r>
          </w:p>
        </w:tc>
        <w:tc>
          <w:tcPr>
            <w:tcW w:w="0" w:type="auto"/>
            <w:tcBorders>
              <w:top w:val="nil"/>
              <w:left w:val="nil"/>
              <w:bottom w:val="single" w:sz="8" w:space="0" w:color="auto"/>
              <w:right w:val="single" w:sz="8" w:space="0" w:color="auto"/>
            </w:tcBorders>
            <w:shd w:val="clear" w:color="auto" w:fill="auto"/>
            <w:vAlign w:val="center"/>
            <w:hideMark/>
          </w:tcPr>
          <w:p w14:paraId="203C544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SET DE REPARACION PARA TENDON DE AQUILES PARS</w:t>
            </w:r>
          </w:p>
        </w:tc>
        <w:tc>
          <w:tcPr>
            <w:tcW w:w="0" w:type="auto"/>
            <w:tcBorders>
              <w:top w:val="nil"/>
              <w:left w:val="nil"/>
              <w:bottom w:val="single" w:sz="8" w:space="0" w:color="auto"/>
              <w:right w:val="single" w:sz="8" w:space="0" w:color="auto"/>
            </w:tcBorders>
            <w:shd w:val="clear" w:color="auto" w:fill="auto"/>
            <w:noWrap/>
            <w:vAlign w:val="center"/>
            <w:hideMark/>
          </w:tcPr>
          <w:p w14:paraId="457AF7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802CB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3F39E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59CFDD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DEFACF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ED6FB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956</w:t>
            </w:r>
          </w:p>
        </w:tc>
        <w:tc>
          <w:tcPr>
            <w:tcW w:w="0" w:type="auto"/>
            <w:tcBorders>
              <w:top w:val="nil"/>
              <w:left w:val="nil"/>
              <w:bottom w:val="single" w:sz="8" w:space="0" w:color="auto"/>
              <w:right w:val="single" w:sz="8" w:space="0" w:color="auto"/>
            </w:tcBorders>
            <w:shd w:val="clear" w:color="auto" w:fill="auto"/>
            <w:vAlign w:val="center"/>
            <w:hideMark/>
          </w:tcPr>
          <w:p w14:paraId="68808C7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KIT DE REPARACION DE PLACA PLANTAR</w:t>
            </w:r>
          </w:p>
        </w:tc>
        <w:tc>
          <w:tcPr>
            <w:tcW w:w="0" w:type="auto"/>
            <w:tcBorders>
              <w:top w:val="nil"/>
              <w:left w:val="nil"/>
              <w:bottom w:val="single" w:sz="8" w:space="0" w:color="auto"/>
              <w:right w:val="single" w:sz="8" w:space="0" w:color="auto"/>
            </w:tcBorders>
            <w:shd w:val="clear" w:color="auto" w:fill="auto"/>
            <w:noWrap/>
            <w:vAlign w:val="center"/>
            <w:hideMark/>
          </w:tcPr>
          <w:p w14:paraId="269942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89412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96268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4FDD7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61F7E4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CC5D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957</w:t>
            </w:r>
          </w:p>
        </w:tc>
        <w:tc>
          <w:tcPr>
            <w:tcW w:w="0" w:type="auto"/>
            <w:tcBorders>
              <w:top w:val="nil"/>
              <w:left w:val="nil"/>
              <w:bottom w:val="single" w:sz="8" w:space="0" w:color="auto"/>
              <w:right w:val="single" w:sz="8" w:space="0" w:color="auto"/>
            </w:tcBorders>
            <w:shd w:val="clear" w:color="auto" w:fill="auto"/>
            <w:vAlign w:val="center"/>
            <w:hideMark/>
          </w:tcPr>
          <w:p w14:paraId="013A06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INTERFERENCIA TITANIO PROSTOP </w:t>
            </w:r>
          </w:p>
        </w:tc>
        <w:tc>
          <w:tcPr>
            <w:tcW w:w="0" w:type="auto"/>
            <w:tcBorders>
              <w:top w:val="nil"/>
              <w:left w:val="nil"/>
              <w:bottom w:val="single" w:sz="8" w:space="0" w:color="auto"/>
              <w:right w:val="single" w:sz="8" w:space="0" w:color="auto"/>
            </w:tcBorders>
            <w:shd w:val="clear" w:color="auto" w:fill="auto"/>
            <w:noWrap/>
            <w:vAlign w:val="center"/>
            <w:hideMark/>
          </w:tcPr>
          <w:p w14:paraId="2A15A2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B0E6BD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4CD84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12464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6CF57C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13D4A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958</w:t>
            </w:r>
          </w:p>
        </w:tc>
        <w:tc>
          <w:tcPr>
            <w:tcW w:w="0" w:type="auto"/>
            <w:tcBorders>
              <w:top w:val="nil"/>
              <w:left w:val="nil"/>
              <w:bottom w:val="single" w:sz="8" w:space="0" w:color="auto"/>
              <w:right w:val="single" w:sz="8" w:space="0" w:color="auto"/>
            </w:tcBorders>
            <w:shd w:val="clear" w:color="auto" w:fill="auto"/>
            <w:vAlign w:val="center"/>
            <w:hideMark/>
          </w:tcPr>
          <w:p w14:paraId="275ADA0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INTERFERENCIA BIODEGRADABLE PROSTOP 8 -9-10 X 14MM</w:t>
            </w:r>
          </w:p>
        </w:tc>
        <w:tc>
          <w:tcPr>
            <w:tcW w:w="0" w:type="auto"/>
            <w:tcBorders>
              <w:top w:val="nil"/>
              <w:left w:val="nil"/>
              <w:bottom w:val="single" w:sz="8" w:space="0" w:color="auto"/>
              <w:right w:val="single" w:sz="8" w:space="0" w:color="auto"/>
            </w:tcBorders>
            <w:shd w:val="clear" w:color="auto" w:fill="auto"/>
            <w:noWrap/>
            <w:vAlign w:val="center"/>
            <w:hideMark/>
          </w:tcPr>
          <w:p w14:paraId="636BAA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7FB84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CCE77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D977A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6D59BD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B67ED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959</w:t>
            </w:r>
          </w:p>
        </w:tc>
        <w:tc>
          <w:tcPr>
            <w:tcW w:w="0" w:type="auto"/>
            <w:tcBorders>
              <w:top w:val="nil"/>
              <w:left w:val="nil"/>
              <w:bottom w:val="single" w:sz="8" w:space="0" w:color="auto"/>
              <w:right w:val="single" w:sz="8" w:space="0" w:color="auto"/>
            </w:tcBorders>
            <w:shd w:val="clear" w:color="auto" w:fill="auto"/>
            <w:vAlign w:val="center"/>
            <w:hideMark/>
          </w:tcPr>
          <w:p w14:paraId="4D16B58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GUIA PROSTOP</w:t>
            </w:r>
          </w:p>
        </w:tc>
        <w:tc>
          <w:tcPr>
            <w:tcW w:w="0" w:type="auto"/>
            <w:tcBorders>
              <w:top w:val="nil"/>
              <w:left w:val="nil"/>
              <w:bottom w:val="single" w:sz="8" w:space="0" w:color="auto"/>
              <w:right w:val="single" w:sz="8" w:space="0" w:color="auto"/>
            </w:tcBorders>
            <w:shd w:val="clear" w:color="auto" w:fill="auto"/>
            <w:noWrap/>
            <w:vAlign w:val="center"/>
            <w:hideMark/>
          </w:tcPr>
          <w:p w14:paraId="7B3F03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B76A20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323CC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53A45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E27E1B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C769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960</w:t>
            </w:r>
          </w:p>
        </w:tc>
        <w:tc>
          <w:tcPr>
            <w:tcW w:w="0" w:type="auto"/>
            <w:tcBorders>
              <w:top w:val="nil"/>
              <w:left w:val="nil"/>
              <w:bottom w:val="single" w:sz="8" w:space="0" w:color="auto"/>
              <w:right w:val="single" w:sz="8" w:space="0" w:color="auto"/>
            </w:tcBorders>
            <w:shd w:val="clear" w:color="auto" w:fill="auto"/>
            <w:vAlign w:val="center"/>
            <w:hideMark/>
          </w:tcPr>
          <w:p w14:paraId="4C2580C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GUIA PROSTOP PLUS</w:t>
            </w:r>
          </w:p>
        </w:tc>
        <w:tc>
          <w:tcPr>
            <w:tcW w:w="0" w:type="auto"/>
            <w:tcBorders>
              <w:top w:val="nil"/>
              <w:left w:val="nil"/>
              <w:bottom w:val="single" w:sz="8" w:space="0" w:color="auto"/>
              <w:right w:val="single" w:sz="8" w:space="0" w:color="auto"/>
            </w:tcBorders>
            <w:shd w:val="clear" w:color="auto" w:fill="auto"/>
            <w:noWrap/>
            <w:vAlign w:val="center"/>
            <w:hideMark/>
          </w:tcPr>
          <w:p w14:paraId="55C918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EAB629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F20E7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222D1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4A8547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B0AB2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961</w:t>
            </w:r>
          </w:p>
        </w:tc>
        <w:tc>
          <w:tcPr>
            <w:tcW w:w="0" w:type="auto"/>
            <w:tcBorders>
              <w:top w:val="nil"/>
              <w:left w:val="nil"/>
              <w:bottom w:val="single" w:sz="8" w:space="0" w:color="auto"/>
              <w:right w:val="single" w:sz="8" w:space="0" w:color="auto"/>
            </w:tcBorders>
            <w:shd w:val="clear" w:color="auto" w:fill="auto"/>
            <w:vAlign w:val="center"/>
            <w:hideMark/>
          </w:tcPr>
          <w:p w14:paraId="246ABE2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IMPLANTE QUICKFIX 2MM X 10-14 MM</w:t>
            </w:r>
          </w:p>
        </w:tc>
        <w:tc>
          <w:tcPr>
            <w:tcW w:w="0" w:type="auto"/>
            <w:tcBorders>
              <w:top w:val="nil"/>
              <w:left w:val="nil"/>
              <w:bottom w:val="single" w:sz="8" w:space="0" w:color="auto"/>
              <w:right w:val="single" w:sz="8" w:space="0" w:color="auto"/>
            </w:tcBorders>
            <w:shd w:val="clear" w:color="auto" w:fill="auto"/>
            <w:noWrap/>
            <w:vAlign w:val="center"/>
            <w:hideMark/>
          </w:tcPr>
          <w:p w14:paraId="2E0CF8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2A0013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5B6C2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4FFCF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010681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8BC3C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962</w:t>
            </w:r>
          </w:p>
        </w:tc>
        <w:tc>
          <w:tcPr>
            <w:tcW w:w="0" w:type="auto"/>
            <w:tcBorders>
              <w:top w:val="nil"/>
              <w:left w:val="nil"/>
              <w:bottom w:val="single" w:sz="8" w:space="0" w:color="auto"/>
              <w:right w:val="single" w:sz="8" w:space="0" w:color="auto"/>
            </w:tcBorders>
            <w:shd w:val="clear" w:color="auto" w:fill="auto"/>
            <w:vAlign w:val="center"/>
            <w:hideMark/>
          </w:tcPr>
          <w:p w14:paraId="285D9557"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PEEK SWIVELOCK DX 3.5MM X 8.5MM </w:t>
            </w:r>
          </w:p>
        </w:tc>
        <w:tc>
          <w:tcPr>
            <w:tcW w:w="0" w:type="auto"/>
            <w:tcBorders>
              <w:top w:val="nil"/>
              <w:left w:val="nil"/>
              <w:bottom w:val="single" w:sz="8" w:space="0" w:color="auto"/>
              <w:right w:val="single" w:sz="8" w:space="0" w:color="auto"/>
            </w:tcBorders>
            <w:shd w:val="clear" w:color="auto" w:fill="auto"/>
            <w:noWrap/>
            <w:vAlign w:val="center"/>
            <w:hideMark/>
          </w:tcPr>
          <w:p w14:paraId="293702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E5EFED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63358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0A4BF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9DED2B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07536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963</w:t>
            </w:r>
          </w:p>
        </w:tc>
        <w:tc>
          <w:tcPr>
            <w:tcW w:w="0" w:type="auto"/>
            <w:tcBorders>
              <w:top w:val="nil"/>
              <w:left w:val="nil"/>
              <w:bottom w:val="single" w:sz="8" w:space="0" w:color="auto"/>
              <w:right w:val="single" w:sz="8" w:space="0" w:color="auto"/>
            </w:tcBorders>
            <w:shd w:val="clear" w:color="auto" w:fill="auto"/>
            <w:vAlign w:val="center"/>
            <w:hideMark/>
          </w:tcPr>
          <w:p w14:paraId="1BAF52E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 CORKSCREW </w:t>
            </w:r>
          </w:p>
          <w:p w14:paraId="300C21FD" w14:textId="77777777" w:rsidR="0023371D" w:rsidRPr="0023371D" w:rsidRDefault="0023371D" w:rsidP="0023371D">
            <w:pPr>
              <w:spacing w:after="0" w:line="240" w:lineRule="auto"/>
              <w:rPr>
                <w:rFonts w:ascii="Arial" w:hAnsi="Arial" w:cs="Arial"/>
                <w:color w:val="000000"/>
                <w:sz w:val="14"/>
                <w:szCs w:val="14"/>
              </w:rPr>
            </w:pPr>
          </w:p>
          <w:p w14:paraId="5C80B7FB" w14:textId="77777777" w:rsidR="0023371D" w:rsidRPr="0023371D" w:rsidRDefault="0023371D" w:rsidP="0023371D">
            <w:pPr>
              <w:spacing w:after="0" w:line="240" w:lineRule="auto"/>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hideMark/>
          </w:tcPr>
          <w:p w14:paraId="511F06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E4B3E6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A657A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7C7D4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DB417F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4608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964</w:t>
            </w:r>
          </w:p>
        </w:tc>
        <w:tc>
          <w:tcPr>
            <w:tcW w:w="0" w:type="auto"/>
            <w:tcBorders>
              <w:top w:val="nil"/>
              <w:left w:val="nil"/>
              <w:bottom w:val="single" w:sz="8" w:space="0" w:color="auto"/>
              <w:right w:val="single" w:sz="8" w:space="0" w:color="auto"/>
            </w:tcBorders>
            <w:shd w:val="clear" w:color="auto" w:fill="auto"/>
            <w:vAlign w:val="center"/>
            <w:hideMark/>
          </w:tcPr>
          <w:p w14:paraId="7DD1352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PUSHLOCK PEEK</w:t>
            </w:r>
          </w:p>
        </w:tc>
        <w:tc>
          <w:tcPr>
            <w:tcW w:w="0" w:type="auto"/>
            <w:tcBorders>
              <w:top w:val="nil"/>
              <w:left w:val="nil"/>
              <w:bottom w:val="single" w:sz="8" w:space="0" w:color="auto"/>
              <w:right w:val="single" w:sz="8" w:space="0" w:color="auto"/>
            </w:tcBorders>
            <w:shd w:val="clear" w:color="auto" w:fill="auto"/>
            <w:noWrap/>
            <w:vAlign w:val="center"/>
            <w:hideMark/>
          </w:tcPr>
          <w:p w14:paraId="5DF0F6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039FEF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F6AB9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2258C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11BDDA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074F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965</w:t>
            </w:r>
          </w:p>
        </w:tc>
        <w:tc>
          <w:tcPr>
            <w:tcW w:w="0" w:type="auto"/>
            <w:tcBorders>
              <w:top w:val="nil"/>
              <w:left w:val="nil"/>
              <w:bottom w:val="single" w:sz="8" w:space="0" w:color="auto"/>
              <w:right w:val="single" w:sz="8" w:space="0" w:color="auto"/>
            </w:tcBorders>
            <w:shd w:val="clear" w:color="auto" w:fill="auto"/>
            <w:vAlign w:val="center"/>
            <w:hideMark/>
          </w:tcPr>
          <w:p w14:paraId="40949C2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KIT MINISUTURE TAK</w:t>
            </w:r>
          </w:p>
        </w:tc>
        <w:tc>
          <w:tcPr>
            <w:tcW w:w="0" w:type="auto"/>
            <w:tcBorders>
              <w:top w:val="nil"/>
              <w:left w:val="nil"/>
              <w:bottom w:val="single" w:sz="8" w:space="0" w:color="auto"/>
              <w:right w:val="single" w:sz="8" w:space="0" w:color="auto"/>
            </w:tcBorders>
            <w:shd w:val="clear" w:color="auto" w:fill="auto"/>
            <w:noWrap/>
            <w:vAlign w:val="center"/>
            <w:hideMark/>
          </w:tcPr>
          <w:p w14:paraId="2036D5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297B0C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66B65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6CEF0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134AD7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141D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966</w:t>
            </w:r>
          </w:p>
        </w:tc>
        <w:tc>
          <w:tcPr>
            <w:tcW w:w="0" w:type="auto"/>
            <w:tcBorders>
              <w:top w:val="nil"/>
              <w:left w:val="nil"/>
              <w:bottom w:val="single" w:sz="8" w:space="0" w:color="auto"/>
              <w:right w:val="single" w:sz="8" w:space="0" w:color="auto"/>
            </w:tcBorders>
            <w:shd w:val="clear" w:color="auto" w:fill="auto"/>
            <w:vAlign w:val="center"/>
            <w:hideMark/>
          </w:tcPr>
          <w:p w14:paraId="5FC70C4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KIT TFCC INSTRUMENTAL </w:t>
            </w:r>
          </w:p>
        </w:tc>
        <w:tc>
          <w:tcPr>
            <w:tcW w:w="0" w:type="auto"/>
            <w:tcBorders>
              <w:top w:val="nil"/>
              <w:left w:val="nil"/>
              <w:bottom w:val="single" w:sz="8" w:space="0" w:color="auto"/>
              <w:right w:val="single" w:sz="8" w:space="0" w:color="auto"/>
            </w:tcBorders>
            <w:shd w:val="clear" w:color="auto" w:fill="auto"/>
            <w:noWrap/>
            <w:vAlign w:val="center"/>
            <w:hideMark/>
          </w:tcPr>
          <w:p w14:paraId="722F91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5EDF02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2316C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2CDD5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DA6983C"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CEFC46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654DE41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RESECCION </w:t>
            </w:r>
          </w:p>
        </w:tc>
        <w:tc>
          <w:tcPr>
            <w:tcW w:w="0" w:type="auto"/>
            <w:tcBorders>
              <w:top w:val="nil"/>
              <w:left w:val="nil"/>
              <w:bottom w:val="single" w:sz="8" w:space="0" w:color="auto"/>
              <w:right w:val="single" w:sz="8" w:space="0" w:color="auto"/>
            </w:tcBorders>
            <w:shd w:val="clear" w:color="000000" w:fill="D9D9D9"/>
            <w:noWrap/>
            <w:vAlign w:val="center"/>
            <w:hideMark/>
          </w:tcPr>
          <w:p w14:paraId="7834A6F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16F7272E"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2A6DF8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6D96939"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0223AED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2AF8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967</w:t>
            </w:r>
          </w:p>
        </w:tc>
        <w:tc>
          <w:tcPr>
            <w:tcW w:w="0" w:type="auto"/>
            <w:tcBorders>
              <w:top w:val="nil"/>
              <w:left w:val="nil"/>
              <w:bottom w:val="single" w:sz="8" w:space="0" w:color="auto"/>
              <w:right w:val="single" w:sz="8" w:space="0" w:color="auto"/>
            </w:tcBorders>
            <w:shd w:val="clear" w:color="auto" w:fill="auto"/>
            <w:vAlign w:val="center"/>
            <w:hideMark/>
          </w:tcPr>
          <w:p w14:paraId="4A82DA3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EXCALIBUR 3.8 MM</w:t>
            </w:r>
          </w:p>
        </w:tc>
        <w:tc>
          <w:tcPr>
            <w:tcW w:w="0" w:type="auto"/>
            <w:tcBorders>
              <w:top w:val="nil"/>
              <w:left w:val="nil"/>
              <w:bottom w:val="single" w:sz="8" w:space="0" w:color="auto"/>
              <w:right w:val="single" w:sz="8" w:space="0" w:color="auto"/>
            </w:tcBorders>
            <w:shd w:val="clear" w:color="auto" w:fill="auto"/>
            <w:noWrap/>
            <w:vAlign w:val="center"/>
            <w:hideMark/>
          </w:tcPr>
          <w:p w14:paraId="18FB1C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493228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A02CA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DD982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3082AB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DF76C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968</w:t>
            </w:r>
          </w:p>
        </w:tc>
        <w:tc>
          <w:tcPr>
            <w:tcW w:w="0" w:type="auto"/>
            <w:tcBorders>
              <w:top w:val="nil"/>
              <w:left w:val="nil"/>
              <w:bottom w:val="single" w:sz="8" w:space="0" w:color="auto"/>
              <w:right w:val="single" w:sz="8" w:space="0" w:color="auto"/>
            </w:tcBorders>
            <w:shd w:val="clear" w:color="auto" w:fill="auto"/>
            <w:vAlign w:val="center"/>
            <w:hideMark/>
          </w:tcPr>
          <w:p w14:paraId="081061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SABRE 4.0 MM X 13 CMS</w:t>
            </w:r>
          </w:p>
        </w:tc>
        <w:tc>
          <w:tcPr>
            <w:tcW w:w="0" w:type="auto"/>
            <w:tcBorders>
              <w:top w:val="nil"/>
              <w:left w:val="nil"/>
              <w:bottom w:val="single" w:sz="8" w:space="0" w:color="auto"/>
              <w:right w:val="single" w:sz="8" w:space="0" w:color="auto"/>
            </w:tcBorders>
            <w:shd w:val="clear" w:color="auto" w:fill="auto"/>
            <w:noWrap/>
            <w:vAlign w:val="center"/>
            <w:hideMark/>
          </w:tcPr>
          <w:p w14:paraId="776E79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430AEF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B5A09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DE665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0CAC9B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B5C4B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969</w:t>
            </w:r>
          </w:p>
        </w:tc>
        <w:tc>
          <w:tcPr>
            <w:tcW w:w="0" w:type="auto"/>
            <w:tcBorders>
              <w:top w:val="nil"/>
              <w:left w:val="nil"/>
              <w:bottom w:val="single" w:sz="8" w:space="0" w:color="auto"/>
              <w:right w:val="single" w:sz="8" w:space="0" w:color="auto"/>
            </w:tcBorders>
            <w:shd w:val="clear" w:color="auto" w:fill="auto"/>
            <w:vAlign w:val="center"/>
            <w:hideMark/>
          </w:tcPr>
          <w:p w14:paraId="0EB8535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TORPEDO 4.0 MM X 13 CMS</w:t>
            </w:r>
          </w:p>
        </w:tc>
        <w:tc>
          <w:tcPr>
            <w:tcW w:w="0" w:type="auto"/>
            <w:tcBorders>
              <w:top w:val="nil"/>
              <w:left w:val="nil"/>
              <w:bottom w:val="single" w:sz="8" w:space="0" w:color="auto"/>
              <w:right w:val="single" w:sz="8" w:space="0" w:color="auto"/>
            </w:tcBorders>
            <w:shd w:val="clear" w:color="auto" w:fill="auto"/>
            <w:noWrap/>
            <w:vAlign w:val="center"/>
            <w:hideMark/>
          </w:tcPr>
          <w:p w14:paraId="506229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CF343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1217A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22A2C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DC8656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A83D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970</w:t>
            </w:r>
          </w:p>
        </w:tc>
        <w:tc>
          <w:tcPr>
            <w:tcW w:w="0" w:type="auto"/>
            <w:tcBorders>
              <w:top w:val="nil"/>
              <w:left w:val="nil"/>
              <w:bottom w:val="single" w:sz="8" w:space="0" w:color="auto"/>
              <w:right w:val="single" w:sz="8" w:space="0" w:color="auto"/>
            </w:tcBorders>
            <w:shd w:val="clear" w:color="auto" w:fill="auto"/>
            <w:vAlign w:val="center"/>
            <w:hideMark/>
          </w:tcPr>
          <w:p w14:paraId="1743AC8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EXCALIBUR 5.0 MM</w:t>
            </w:r>
          </w:p>
        </w:tc>
        <w:tc>
          <w:tcPr>
            <w:tcW w:w="0" w:type="auto"/>
            <w:tcBorders>
              <w:top w:val="nil"/>
              <w:left w:val="nil"/>
              <w:bottom w:val="single" w:sz="8" w:space="0" w:color="auto"/>
              <w:right w:val="single" w:sz="8" w:space="0" w:color="auto"/>
            </w:tcBorders>
            <w:shd w:val="clear" w:color="auto" w:fill="auto"/>
            <w:noWrap/>
            <w:vAlign w:val="center"/>
            <w:hideMark/>
          </w:tcPr>
          <w:p w14:paraId="1A3F87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24B558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1C7FF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653C5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40B5FB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E779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971</w:t>
            </w:r>
          </w:p>
        </w:tc>
        <w:tc>
          <w:tcPr>
            <w:tcW w:w="0" w:type="auto"/>
            <w:tcBorders>
              <w:top w:val="nil"/>
              <w:left w:val="nil"/>
              <w:bottom w:val="single" w:sz="8" w:space="0" w:color="auto"/>
              <w:right w:val="single" w:sz="8" w:space="0" w:color="auto"/>
            </w:tcBorders>
            <w:shd w:val="clear" w:color="auto" w:fill="auto"/>
            <w:vAlign w:val="center"/>
            <w:hideMark/>
          </w:tcPr>
          <w:p w14:paraId="1A3ACB6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END CUTTER 3.8 MM</w:t>
            </w:r>
          </w:p>
        </w:tc>
        <w:tc>
          <w:tcPr>
            <w:tcW w:w="0" w:type="auto"/>
            <w:tcBorders>
              <w:top w:val="nil"/>
              <w:left w:val="nil"/>
              <w:bottom w:val="single" w:sz="8" w:space="0" w:color="auto"/>
              <w:right w:val="single" w:sz="8" w:space="0" w:color="auto"/>
            </w:tcBorders>
            <w:shd w:val="clear" w:color="auto" w:fill="auto"/>
            <w:noWrap/>
            <w:vAlign w:val="center"/>
            <w:hideMark/>
          </w:tcPr>
          <w:p w14:paraId="5C9A30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243383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CFE1F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1D31C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8D408B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3646A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972</w:t>
            </w:r>
          </w:p>
        </w:tc>
        <w:tc>
          <w:tcPr>
            <w:tcW w:w="0" w:type="auto"/>
            <w:tcBorders>
              <w:top w:val="nil"/>
              <w:left w:val="nil"/>
              <w:bottom w:val="single" w:sz="8" w:space="0" w:color="auto"/>
              <w:right w:val="single" w:sz="8" w:space="0" w:color="auto"/>
            </w:tcBorders>
            <w:shd w:val="clear" w:color="auto" w:fill="auto"/>
            <w:vAlign w:val="center"/>
            <w:hideMark/>
          </w:tcPr>
          <w:p w14:paraId="6E6489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BONE CUTTER</w:t>
            </w:r>
          </w:p>
        </w:tc>
        <w:tc>
          <w:tcPr>
            <w:tcW w:w="0" w:type="auto"/>
            <w:tcBorders>
              <w:top w:val="nil"/>
              <w:left w:val="nil"/>
              <w:bottom w:val="single" w:sz="8" w:space="0" w:color="auto"/>
              <w:right w:val="single" w:sz="8" w:space="0" w:color="auto"/>
            </w:tcBorders>
            <w:shd w:val="clear" w:color="auto" w:fill="auto"/>
            <w:noWrap/>
            <w:vAlign w:val="center"/>
            <w:hideMark/>
          </w:tcPr>
          <w:p w14:paraId="2203D4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7FAF93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37122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C099A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EDE411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9602F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973</w:t>
            </w:r>
          </w:p>
        </w:tc>
        <w:tc>
          <w:tcPr>
            <w:tcW w:w="0" w:type="auto"/>
            <w:tcBorders>
              <w:top w:val="nil"/>
              <w:left w:val="nil"/>
              <w:bottom w:val="single" w:sz="8" w:space="0" w:color="auto"/>
              <w:right w:val="single" w:sz="8" w:space="0" w:color="auto"/>
            </w:tcBorders>
            <w:shd w:val="clear" w:color="auto" w:fill="auto"/>
            <w:vAlign w:val="center"/>
            <w:hideMark/>
          </w:tcPr>
          <w:p w14:paraId="5A159519"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CLEARCUT ROUND BURR, 8 FLUTE, 5.0 MM X 13 CMS</w:t>
            </w:r>
          </w:p>
        </w:tc>
        <w:tc>
          <w:tcPr>
            <w:tcW w:w="0" w:type="auto"/>
            <w:tcBorders>
              <w:top w:val="nil"/>
              <w:left w:val="nil"/>
              <w:bottom w:val="single" w:sz="8" w:space="0" w:color="auto"/>
              <w:right w:val="single" w:sz="8" w:space="0" w:color="auto"/>
            </w:tcBorders>
            <w:shd w:val="clear" w:color="auto" w:fill="auto"/>
            <w:noWrap/>
            <w:vAlign w:val="center"/>
            <w:hideMark/>
          </w:tcPr>
          <w:p w14:paraId="0905B5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B13ABE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B6C58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C4117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880E3E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74FB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974</w:t>
            </w:r>
          </w:p>
        </w:tc>
        <w:tc>
          <w:tcPr>
            <w:tcW w:w="0" w:type="auto"/>
            <w:tcBorders>
              <w:top w:val="nil"/>
              <w:left w:val="nil"/>
              <w:bottom w:val="single" w:sz="8" w:space="0" w:color="auto"/>
              <w:right w:val="single" w:sz="8" w:space="0" w:color="auto"/>
            </w:tcBorders>
            <w:shd w:val="clear" w:color="auto" w:fill="auto"/>
            <w:vAlign w:val="center"/>
            <w:hideMark/>
          </w:tcPr>
          <w:p w14:paraId="55E73B1D"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CLEARCUT OVAL BURR, 8 FLUTE, 5.0 MM X 13 CMS</w:t>
            </w:r>
          </w:p>
        </w:tc>
        <w:tc>
          <w:tcPr>
            <w:tcW w:w="0" w:type="auto"/>
            <w:tcBorders>
              <w:top w:val="nil"/>
              <w:left w:val="nil"/>
              <w:bottom w:val="single" w:sz="8" w:space="0" w:color="auto"/>
              <w:right w:val="single" w:sz="8" w:space="0" w:color="auto"/>
            </w:tcBorders>
            <w:shd w:val="clear" w:color="auto" w:fill="auto"/>
            <w:noWrap/>
            <w:vAlign w:val="center"/>
            <w:hideMark/>
          </w:tcPr>
          <w:p w14:paraId="22D3B4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EC5705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726F2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1EE69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3B6E2D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B405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975</w:t>
            </w:r>
          </w:p>
        </w:tc>
        <w:tc>
          <w:tcPr>
            <w:tcW w:w="0" w:type="auto"/>
            <w:tcBorders>
              <w:top w:val="nil"/>
              <w:left w:val="nil"/>
              <w:bottom w:val="single" w:sz="8" w:space="0" w:color="auto"/>
              <w:right w:val="single" w:sz="8" w:space="0" w:color="auto"/>
            </w:tcBorders>
            <w:shd w:val="clear" w:color="auto" w:fill="auto"/>
            <w:vAlign w:val="center"/>
            <w:hideMark/>
          </w:tcPr>
          <w:p w14:paraId="6C50B25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POWER PICK 30º</w:t>
            </w:r>
          </w:p>
        </w:tc>
        <w:tc>
          <w:tcPr>
            <w:tcW w:w="0" w:type="auto"/>
            <w:tcBorders>
              <w:top w:val="nil"/>
              <w:left w:val="nil"/>
              <w:bottom w:val="single" w:sz="8" w:space="0" w:color="auto"/>
              <w:right w:val="single" w:sz="8" w:space="0" w:color="auto"/>
            </w:tcBorders>
            <w:shd w:val="clear" w:color="auto" w:fill="auto"/>
            <w:noWrap/>
            <w:vAlign w:val="center"/>
            <w:hideMark/>
          </w:tcPr>
          <w:p w14:paraId="6ED5A3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4EEF3E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1046A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743F8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41A5C0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A29D5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976</w:t>
            </w:r>
          </w:p>
        </w:tc>
        <w:tc>
          <w:tcPr>
            <w:tcW w:w="0" w:type="auto"/>
            <w:tcBorders>
              <w:top w:val="nil"/>
              <w:left w:val="nil"/>
              <w:bottom w:val="single" w:sz="8" w:space="0" w:color="auto"/>
              <w:right w:val="single" w:sz="8" w:space="0" w:color="auto"/>
            </w:tcBorders>
            <w:shd w:val="clear" w:color="auto" w:fill="auto"/>
            <w:vAlign w:val="center"/>
            <w:hideMark/>
          </w:tcPr>
          <w:p w14:paraId="71E530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POWERASP 4.0 MM X 13 CMS</w:t>
            </w:r>
          </w:p>
        </w:tc>
        <w:tc>
          <w:tcPr>
            <w:tcW w:w="0" w:type="auto"/>
            <w:tcBorders>
              <w:top w:val="nil"/>
              <w:left w:val="nil"/>
              <w:bottom w:val="single" w:sz="8" w:space="0" w:color="auto"/>
              <w:right w:val="single" w:sz="8" w:space="0" w:color="auto"/>
            </w:tcBorders>
            <w:shd w:val="clear" w:color="auto" w:fill="auto"/>
            <w:noWrap/>
            <w:vAlign w:val="center"/>
            <w:hideMark/>
          </w:tcPr>
          <w:p w14:paraId="00801E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E2DE16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2C03D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9BCD2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867164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48A8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977</w:t>
            </w:r>
          </w:p>
        </w:tc>
        <w:tc>
          <w:tcPr>
            <w:tcW w:w="0" w:type="auto"/>
            <w:tcBorders>
              <w:top w:val="nil"/>
              <w:left w:val="nil"/>
              <w:bottom w:val="single" w:sz="8" w:space="0" w:color="auto"/>
              <w:right w:val="single" w:sz="8" w:space="0" w:color="auto"/>
            </w:tcBorders>
            <w:shd w:val="clear" w:color="auto" w:fill="auto"/>
            <w:vAlign w:val="center"/>
            <w:hideMark/>
          </w:tcPr>
          <w:p w14:paraId="48814FF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SABRE SJ 2.0 MM X 7 CMS</w:t>
            </w:r>
          </w:p>
        </w:tc>
        <w:tc>
          <w:tcPr>
            <w:tcW w:w="0" w:type="auto"/>
            <w:tcBorders>
              <w:top w:val="nil"/>
              <w:left w:val="nil"/>
              <w:bottom w:val="single" w:sz="8" w:space="0" w:color="auto"/>
              <w:right w:val="single" w:sz="8" w:space="0" w:color="auto"/>
            </w:tcBorders>
            <w:shd w:val="clear" w:color="auto" w:fill="auto"/>
            <w:noWrap/>
            <w:vAlign w:val="center"/>
            <w:hideMark/>
          </w:tcPr>
          <w:p w14:paraId="23E487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1256CA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C62AA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5FC07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D23660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5CE90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978</w:t>
            </w:r>
          </w:p>
        </w:tc>
        <w:tc>
          <w:tcPr>
            <w:tcW w:w="0" w:type="auto"/>
            <w:tcBorders>
              <w:top w:val="nil"/>
              <w:left w:val="nil"/>
              <w:bottom w:val="single" w:sz="8" w:space="0" w:color="auto"/>
              <w:right w:val="single" w:sz="8" w:space="0" w:color="auto"/>
            </w:tcBorders>
            <w:shd w:val="clear" w:color="auto" w:fill="auto"/>
            <w:vAlign w:val="center"/>
            <w:hideMark/>
          </w:tcPr>
          <w:p w14:paraId="3088E392"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DISSECTOR SJ 3.0 MM X 7 CMS</w:t>
            </w:r>
          </w:p>
        </w:tc>
        <w:tc>
          <w:tcPr>
            <w:tcW w:w="0" w:type="auto"/>
            <w:tcBorders>
              <w:top w:val="nil"/>
              <w:left w:val="nil"/>
              <w:bottom w:val="single" w:sz="8" w:space="0" w:color="auto"/>
              <w:right w:val="single" w:sz="8" w:space="0" w:color="auto"/>
            </w:tcBorders>
            <w:shd w:val="clear" w:color="auto" w:fill="auto"/>
            <w:noWrap/>
            <w:vAlign w:val="center"/>
            <w:hideMark/>
          </w:tcPr>
          <w:p w14:paraId="0E8F36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7314E2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8F4C8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7809F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1FA109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0D18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979</w:t>
            </w:r>
          </w:p>
        </w:tc>
        <w:tc>
          <w:tcPr>
            <w:tcW w:w="0" w:type="auto"/>
            <w:tcBorders>
              <w:top w:val="nil"/>
              <w:left w:val="nil"/>
              <w:bottom w:val="single" w:sz="8" w:space="0" w:color="auto"/>
              <w:right w:val="single" w:sz="8" w:space="0" w:color="auto"/>
            </w:tcBorders>
            <w:shd w:val="clear" w:color="auto" w:fill="auto"/>
            <w:vAlign w:val="center"/>
            <w:hideMark/>
          </w:tcPr>
          <w:p w14:paraId="6B6DA0F9"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OVAL BURR SJ 10 FLUTE 3.0 MM X 7 CMS</w:t>
            </w:r>
          </w:p>
        </w:tc>
        <w:tc>
          <w:tcPr>
            <w:tcW w:w="0" w:type="auto"/>
            <w:tcBorders>
              <w:top w:val="nil"/>
              <w:left w:val="nil"/>
              <w:bottom w:val="single" w:sz="8" w:space="0" w:color="auto"/>
              <w:right w:val="single" w:sz="8" w:space="0" w:color="auto"/>
            </w:tcBorders>
            <w:shd w:val="clear" w:color="auto" w:fill="auto"/>
            <w:noWrap/>
            <w:vAlign w:val="center"/>
            <w:hideMark/>
          </w:tcPr>
          <w:p w14:paraId="67C558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8EDBE4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A91D3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D2405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A7F68B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15BF8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980</w:t>
            </w:r>
          </w:p>
        </w:tc>
        <w:tc>
          <w:tcPr>
            <w:tcW w:w="0" w:type="auto"/>
            <w:tcBorders>
              <w:top w:val="nil"/>
              <w:left w:val="nil"/>
              <w:bottom w:val="single" w:sz="8" w:space="0" w:color="auto"/>
              <w:right w:val="single" w:sz="8" w:space="0" w:color="auto"/>
            </w:tcBorders>
            <w:shd w:val="clear" w:color="auto" w:fill="auto"/>
            <w:vAlign w:val="center"/>
            <w:hideMark/>
          </w:tcPr>
          <w:p w14:paraId="4057546E"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ROUND BURR SJ, 8 FLUTE 3.0 MM X 7 CMS</w:t>
            </w:r>
          </w:p>
        </w:tc>
        <w:tc>
          <w:tcPr>
            <w:tcW w:w="0" w:type="auto"/>
            <w:tcBorders>
              <w:top w:val="nil"/>
              <w:left w:val="nil"/>
              <w:bottom w:val="single" w:sz="8" w:space="0" w:color="auto"/>
              <w:right w:val="single" w:sz="8" w:space="0" w:color="auto"/>
            </w:tcBorders>
            <w:shd w:val="clear" w:color="auto" w:fill="auto"/>
            <w:noWrap/>
            <w:vAlign w:val="center"/>
            <w:hideMark/>
          </w:tcPr>
          <w:p w14:paraId="714ED5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85152C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E0A4E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24312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67E09B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4E0CE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981</w:t>
            </w:r>
          </w:p>
        </w:tc>
        <w:tc>
          <w:tcPr>
            <w:tcW w:w="0" w:type="auto"/>
            <w:tcBorders>
              <w:top w:val="nil"/>
              <w:left w:val="nil"/>
              <w:bottom w:val="single" w:sz="8" w:space="0" w:color="auto"/>
              <w:right w:val="single" w:sz="8" w:space="0" w:color="auto"/>
            </w:tcBorders>
            <w:shd w:val="clear" w:color="auto" w:fill="auto"/>
            <w:vAlign w:val="center"/>
            <w:hideMark/>
          </w:tcPr>
          <w:p w14:paraId="4F4CE06C"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BURR ROUND HIP, 8 FLUTE 4.0 MM X 19 CMS</w:t>
            </w:r>
          </w:p>
        </w:tc>
        <w:tc>
          <w:tcPr>
            <w:tcW w:w="0" w:type="auto"/>
            <w:tcBorders>
              <w:top w:val="nil"/>
              <w:left w:val="nil"/>
              <w:bottom w:val="single" w:sz="8" w:space="0" w:color="auto"/>
              <w:right w:val="single" w:sz="8" w:space="0" w:color="auto"/>
            </w:tcBorders>
            <w:shd w:val="clear" w:color="auto" w:fill="auto"/>
            <w:noWrap/>
            <w:vAlign w:val="center"/>
            <w:hideMark/>
          </w:tcPr>
          <w:p w14:paraId="534A6F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993C53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022B0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3A313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8D7CD0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48181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982</w:t>
            </w:r>
          </w:p>
        </w:tc>
        <w:tc>
          <w:tcPr>
            <w:tcW w:w="0" w:type="auto"/>
            <w:tcBorders>
              <w:top w:val="nil"/>
              <w:left w:val="nil"/>
              <w:bottom w:val="single" w:sz="8" w:space="0" w:color="auto"/>
              <w:right w:val="single" w:sz="8" w:space="0" w:color="auto"/>
            </w:tcBorders>
            <w:shd w:val="clear" w:color="auto" w:fill="auto"/>
            <w:vAlign w:val="center"/>
            <w:hideMark/>
          </w:tcPr>
          <w:p w14:paraId="74D1C774"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EXCALIBUR CURVED HIP 4.2 MM X 19 CMS</w:t>
            </w:r>
          </w:p>
        </w:tc>
        <w:tc>
          <w:tcPr>
            <w:tcW w:w="0" w:type="auto"/>
            <w:tcBorders>
              <w:top w:val="nil"/>
              <w:left w:val="nil"/>
              <w:bottom w:val="single" w:sz="8" w:space="0" w:color="auto"/>
              <w:right w:val="single" w:sz="8" w:space="0" w:color="auto"/>
            </w:tcBorders>
            <w:shd w:val="clear" w:color="auto" w:fill="auto"/>
            <w:noWrap/>
            <w:vAlign w:val="center"/>
            <w:hideMark/>
          </w:tcPr>
          <w:p w14:paraId="2EDDB2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A24912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E11AC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CBF73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4FC438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E23D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983</w:t>
            </w:r>
          </w:p>
        </w:tc>
        <w:tc>
          <w:tcPr>
            <w:tcW w:w="0" w:type="auto"/>
            <w:tcBorders>
              <w:top w:val="nil"/>
              <w:left w:val="nil"/>
              <w:bottom w:val="single" w:sz="8" w:space="0" w:color="auto"/>
              <w:right w:val="single" w:sz="8" w:space="0" w:color="auto"/>
            </w:tcBorders>
            <w:shd w:val="clear" w:color="auto" w:fill="auto"/>
            <w:vAlign w:val="center"/>
            <w:hideMark/>
          </w:tcPr>
          <w:p w14:paraId="676E442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TORPEDO HIP 4.2 MM X 19 CMS</w:t>
            </w:r>
          </w:p>
        </w:tc>
        <w:tc>
          <w:tcPr>
            <w:tcW w:w="0" w:type="auto"/>
            <w:tcBorders>
              <w:top w:val="nil"/>
              <w:left w:val="nil"/>
              <w:bottom w:val="single" w:sz="8" w:space="0" w:color="auto"/>
              <w:right w:val="single" w:sz="8" w:space="0" w:color="auto"/>
            </w:tcBorders>
            <w:shd w:val="clear" w:color="auto" w:fill="auto"/>
            <w:noWrap/>
            <w:vAlign w:val="center"/>
            <w:hideMark/>
          </w:tcPr>
          <w:p w14:paraId="0C3A4A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33922B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1F639A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0D72D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4BD074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CB86C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984</w:t>
            </w:r>
          </w:p>
        </w:tc>
        <w:tc>
          <w:tcPr>
            <w:tcW w:w="0" w:type="auto"/>
            <w:tcBorders>
              <w:top w:val="nil"/>
              <w:left w:val="nil"/>
              <w:bottom w:val="single" w:sz="8" w:space="0" w:color="auto"/>
              <w:right w:val="single" w:sz="8" w:space="0" w:color="auto"/>
            </w:tcBorders>
            <w:shd w:val="clear" w:color="auto" w:fill="auto"/>
            <w:vAlign w:val="center"/>
            <w:hideMark/>
          </w:tcPr>
          <w:p w14:paraId="1A1674C3"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BURR ROUND HIP, 8 FLUTE 5.0 MM X 19 CMS</w:t>
            </w:r>
          </w:p>
        </w:tc>
        <w:tc>
          <w:tcPr>
            <w:tcW w:w="0" w:type="auto"/>
            <w:tcBorders>
              <w:top w:val="nil"/>
              <w:left w:val="nil"/>
              <w:bottom w:val="single" w:sz="8" w:space="0" w:color="auto"/>
              <w:right w:val="single" w:sz="8" w:space="0" w:color="auto"/>
            </w:tcBorders>
            <w:shd w:val="clear" w:color="auto" w:fill="auto"/>
            <w:noWrap/>
            <w:vAlign w:val="center"/>
            <w:hideMark/>
          </w:tcPr>
          <w:p w14:paraId="6A8A13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E10E00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704B3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020D1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A282430"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2CD9D3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75152038"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RADIOFRECUENCIA CORTE</w:t>
            </w:r>
          </w:p>
        </w:tc>
        <w:tc>
          <w:tcPr>
            <w:tcW w:w="0" w:type="auto"/>
            <w:tcBorders>
              <w:top w:val="nil"/>
              <w:left w:val="nil"/>
              <w:bottom w:val="single" w:sz="8" w:space="0" w:color="auto"/>
              <w:right w:val="single" w:sz="8" w:space="0" w:color="auto"/>
            </w:tcBorders>
            <w:shd w:val="clear" w:color="000000" w:fill="D9D9D9"/>
            <w:noWrap/>
            <w:vAlign w:val="center"/>
            <w:hideMark/>
          </w:tcPr>
          <w:p w14:paraId="4681EAF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1210CC9"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BF42DD2"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18EB0FA"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3DDEFE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0116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985</w:t>
            </w:r>
          </w:p>
        </w:tc>
        <w:tc>
          <w:tcPr>
            <w:tcW w:w="0" w:type="auto"/>
            <w:tcBorders>
              <w:top w:val="nil"/>
              <w:left w:val="nil"/>
              <w:bottom w:val="single" w:sz="8" w:space="0" w:color="auto"/>
              <w:right w:val="single" w:sz="8" w:space="0" w:color="auto"/>
            </w:tcBorders>
            <w:shd w:val="clear" w:color="auto" w:fill="auto"/>
            <w:vAlign w:val="center"/>
            <w:hideMark/>
          </w:tcPr>
          <w:p w14:paraId="01BDE81E"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ARTHREX COOLCUT, ASPIRATING ABLATOR, 3 MM X 50°</w:t>
            </w:r>
          </w:p>
        </w:tc>
        <w:tc>
          <w:tcPr>
            <w:tcW w:w="0" w:type="auto"/>
            <w:tcBorders>
              <w:top w:val="nil"/>
              <w:left w:val="nil"/>
              <w:bottom w:val="single" w:sz="8" w:space="0" w:color="auto"/>
              <w:right w:val="single" w:sz="8" w:space="0" w:color="auto"/>
            </w:tcBorders>
            <w:shd w:val="clear" w:color="auto" w:fill="auto"/>
            <w:noWrap/>
            <w:vAlign w:val="center"/>
            <w:hideMark/>
          </w:tcPr>
          <w:p w14:paraId="6D7E79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815677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2EB40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BCE65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C4565C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44A19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986</w:t>
            </w:r>
          </w:p>
        </w:tc>
        <w:tc>
          <w:tcPr>
            <w:tcW w:w="0" w:type="auto"/>
            <w:tcBorders>
              <w:top w:val="nil"/>
              <w:left w:val="nil"/>
              <w:bottom w:val="single" w:sz="8" w:space="0" w:color="auto"/>
              <w:right w:val="single" w:sz="8" w:space="0" w:color="auto"/>
            </w:tcBorders>
            <w:shd w:val="clear" w:color="auto" w:fill="auto"/>
            <w:vAlign w:val="center"/>
            <w:hideMark/>
          </w:tcPr>
          <w:p w14:paraId="49CC00F8"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ARTHREX COOLCUT, ASPIRATING ABLATOR, 3 MM X 90°</w:t>
            </w:r>
          </w:p>
        </w:tc>
        <w:tc>
          <w:tcPr>
            <w:tcW w:w="0" w:type="auto"/>
            <w:tcBorders>
              <w:top w:val="nil"/>
              <w:left w:val="nil"/>
              <w:bottom w:val="single" w:sz="8" w:space="0" w:color="auto"/>
              <w:right w:val="single" w:sz="8" w:space="0" w:color="auto"/>
            </w:tcBorders>
            <w:shd w:val="clear" w:color="auto" w:fill="auto"/>
            <w:noWrap/>
            <w:vAlign w:val="center"/>
            <w:hideMark/>
          </w:tcPr>
          <w:p w14:paraId="324E18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1BB56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0B7E0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EE6FD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A74916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5E08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987</w:t>
            </w:r>
          </w:p>
        </w:tc>
        <w:tc>
          <w:tcPr>
            <w:tcW w:w="0" w:type="auto"/>
            <w:tcBorders>
              <w:top w:val="nil"/>
              <w:left w:val="nil"/>
              <w:bottom w:val="single" w:sz="8" w:space="0" w:color="auto"/>
              <w:right w:val="single" w:sz="8" w:space="0" w:color="auto"/>
            </w:tcBorders>
            <w:shd w:val="clear" w:color="auto" w:fill="auto"/>
            <w:vAlign w:val="center"/>
            <w:hideMark/>
          </w:tcPr>
          <w:p w14:paraId="1B6C05A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ARTHREX COOLCUT ABLATOR, MENICECTOMY 45°</w:t>
            </w:r>
          </w:p>
        </w:tc>
        <w:tc>
          <w:tcPr>
            <w:tcW w:w="0" w:type="auto"/>
            <w:tcBorders>
              <w:top w:val="nil"/>
              <w:left w:val="nil"/>
              <w:bottom w:val="single" w:sz="8" w:space="0" w:color="auto"/>
              <w:right w:val="single" w:sz="8" w:space="0" w:color="auto"/>
            </w:tcBorders>
            <w:shd w:val="clear" w:color="auto" w:fill="auto"/>
            <w:noWrap/>
            <w:vAlign w:val="center"/>
            <w:hideMark/>
          </w:tcPr>
          <w:p w14:paraId="1A22B6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0C2575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9D010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3CC59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7DF28C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FB50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988</w:t>
            </w:r>
          </w:p>
        </w:tc>
        <w:tc>
          <w:tcPr>
            <w:tcW w:w="0" w:type="auto"/>
            <w:tcBorders>
              <w:top w:val="nil"/>
              <w:left w:val="nil"/>
              <w:bottom w:val="single" w:sz="8" w:space="0" w:color="auto"/>
              <w:right w:val="single" w:sz="8" w:space="0" w:color="auto"/>
            </w:tcBorders>
            <w:shd w:val="clear" w:color="auto" w:fill="auto"/>
            <w:vAlign w:val="center"/>
            <w:hideMark/>
          </w:tcPr>
          <w:p w14:paraId="784AF7F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ARTHREX COOLCUT ABLATOR, HOOK 90°</w:t>
            </w:r>
          </w:p>
        </w:tc>
        <w:tc>
          <w:tcPr>
            <w:tcW w:w="0" w:type="auto"/>
            <w:tcBorders>
              <w:top w:val="nil"/>
              <w:left w:val="nil"/>
              <w:bottom w:val="single" w:sz="8" w:space="0" w:color="auto"/>
              <w:right w:val="single" w:sz="8" w:space="0" w:color="auto"/>
            </w:tcBorders>
            <w:shd w:val="clear" w:color="auto" w:fill="auto"/>
            <w:noWrap/>
            <w:vAlign w:val="center"/>
            <w:hideMark/>
          </w:tcPr>
          <w:p w14:paraId="6F16A5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2C6CF1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03B0C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A25D3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C61E2C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72B2D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989</w:t>
            </w:r>
          </w:p>
        </w:tc>
        <w:tc>
          <w:tcPr>
            <w:tcW w:w="0" w:type="auto"/>
            <w:tcBorders>
              <w:top w:val="nil"/>
              <w:left w:val="nil"/>
              <w:bottom w:val="single" w:sz="8" w:space="0" w:color="auto"/>
              <w:right w:val="single" w:sz="8" w:space="0" w:color="auto"/>
            </w:tcBorders>
            <w:shd w:val="clear" w:color="auto" w:fill="auto"/>
            <w:vAlign w:val="center"/>
            <w:hideMark/>
          </w:tcPr>
          <w:p w14:paraId="0E8932C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ARTHREX COOLCUT SJ BALL</w:t>
            </w:r>
          </w:p>
        </w:tc>
        <w:tc>
          <w:tcPr>
            <w:tcW w:w="0" w:type="auto"/>
            <w:tcBorders>
              <w:top w:val="nil"/>
              <w:left w:val="nil"/>
              <w:bottom w:val="single" w:sz="8" w:space="0" w:color="auto"/>
              <w:right w:val="single" w:sz="8" w:space="0" w:color="auto"/>
            </w:tcBorders>
            <w:shd w:val="clear" w:color="auto" w:fill="auto"/>
            <w:noWrap/>
            <w:vAlign w:val="center"/>
            <w:hideMark/>
          </w:tcPr>
          <w:p w14:paraId="406E72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825FA6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03359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2C310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148782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4716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990</w:t>
            </w:r>
          </w:p>
        </w:tc>
        <w:tc>
          <w:tcPr>
            <w:tcW w:w="0" w:type="auto"/>
            <w:tcBorders>
              <w:top w:val="nil"/>
              <w:left w:val="nil"/>
              <w:bottom w:val="single" w:sz="8" w:space="0" w:color="auto"/>
              <w:right w:val="single" w:sz="8" w:space="0" w:color="auto"/>
            </w:tcBorders>
            <w:shd w:val="clear" w:color="auto" w:fill="auto"/>
            <w:vAlign w:val="center"/>
            <w:hideMark/>
          </w:tcPr>
          <w:p w14:paraId="7C3393A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ARTHREX COOLCUT SJ BALL 45</w:t>
            </w:r>
          </w:p>
        </w:tc>
        <w:tc>
          <w:tcPr>
            <w:tcW w:w="0" w:type="auto"/>
            <w:tcBorders>
              <w:top w:val="nil"/>
              <w:left w:val="nil"/>
              <w:bottom w:val="single" w:sz="8" w:space="0" w:color="auto"/>
              <w:right w:val="single" w:sz="8" w:space="0" w:color="auto"/>
            </w:tcBorders>
            <w:shd w:val="clear" w:color="auto" w:fill="auto"/>
            <w:noWrap/>
            <w:vAlign w:val="center"/>
            <w:hideMark/>
          </w:tcPr>
          <w:p w14:paraId="61B57C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A7F394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C416E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AE8C4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4DFA073"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7435590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3DA5A050"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 xml:space="preserve">MINI </w:t>
            </w:r>
            <w:proofErr w:type="gramStart"/>
            <w:r w:rsidRPr="0023371D">
              <w:rPr>
                <w:rFonts w:ascii="Arial" w:hAnsi="Arial" w:cs="Arial"/>
                <w:b/>
                <w:bCs/>
                <w:color w:val="000000"/>
                <w:sz w:val="14"/>
                <w:szCs w:val="14"/>
              </w:rPr>
              <w:t>ANCLAS  CODO</w:t>
            </w:r>
            <w:proofErr w:type="gramEnd"/>
            <w:r w:rsidRPr="0023371D">
              <w:rPr>
                <w:rFonts w:ascii="Arial" w:hAnsi="Arial" w:cs="Arial"/>
                <w:b/>
                <w:bCs/>
                <w:color w:val="000000"/>
                <w:sz w:val="14"/>
                <w:szCs w:val="14"/>
              </w:rPr>
              <w:t>, MUÑECA, PIE</w:t>
            </w:r>
          </w:p>
        </w:tc>
        <w:tc>
          <w:tcPr>
            <w:tcW w:w="0" w:type="auto"/>
            <w:tcBorders>
              <w:top w:val="nil"/>
              <w:left w:val="nil"/>
              <w:bottom w:val="single" w:sz="8" w:space="0" w:color="auto"/>
              <w:right w:val="single" w:sz="8" w:space="0" w:color="auto"/>
            </w:tcBorders>
            <w:shd w:val="clear" w:color="000000" w:fill="D9D9D9"/>
            <w:noWrap/>
            <w:vAlign w:val="center"/>
            <w:hideMark/>
          </w:tcPr>
          <w:p w14:paraId="1603E2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E0A7149"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1A8C96C"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23440E27" w14:textId="77777777" w:rsidR="0023371D" w:rsidRPr="0023371D" w:rsidRDefault="0023371D" w:rsidP="0023371D">
            <w:pPr>
              <w:spacing w:after="0" w:line="240" w:lineRule="auto"/>
              <w:jc w:val="center"/>
              <w:rPr>
                <w:rFonts w:ascii="Arial" w:hAnsi="Arial" w:cs="Arial"/>
                <w:color w:val="000000"/>
                <w:sz w:val="14"/>
                <w:szCs w:val="14"/>
              </w:rPr>
            </w:pPr>
          </w:p>
        </w:tc>
      </w:tr>
      <w:tr w:rsidR="0023371D" w:rsidRPr="0023371D" w14:paraId="51AF8C2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21B0A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991</w:t>
            </w:r>
          </w:p>
        </w:tc>
        <w:tc>
          <w:tcPr>
            <w:tcW w:w="0" w:type="auto"/>
            <w:tcBorders>
              <w:top w:val="nil"/>
              <w:left w:val="nil"/>
              <w:bottom w:val="single" w:sz="8" w:space="0" w:color="auto"/>
              <w:right w:val="single" w:sz="8" w:space="0" w:color="auto"/>
            </w:tcBorders>
            <w:shd w:val="clear" w:color="auto" w:fill="auto"/>
            <w:vAlign w:val="center"/>
            <w:hideMark/>
          </w:tcPr>
          <w:p w14:paraId="3275AA2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QUICKANCHOR 1.8MM ORTHOCORD #0</w:t>
            </w:r>
          </w:p>
        </w:tc>
        <w:tc>
          <w:tcPr>
            <w:tcW w:w="0" w:type="auto"/>
            <w:tcBorders>
              <w:top w:val="nil"/>
              <w:left w:val="nil"/>
              <w:bottom w:val="single" w:sz="8" w:space="0" w:color="auto"/>
              <w:right w:val="single" w:sz="8" w:space="0" w:color="auto"/>
            </w:tcBorders>
            <w:shd w:val="clear" w:color="auto" w:fill="auto"/>
            <w:noWrap/>
            <w:vAlign w:val="center"/>
            <w:hideMark/>
          </w:tcPr>
          <w:p w14:paraId="670E48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A03338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DB984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E6CDEE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59806B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6A148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992</w:t>
            </w:r>
          </w:p>
        </w:tc>
        <w:tc>
          <w:tcPr>
            <w:tcW w:w="0" w:type="auto"/>
            <w:tcBorders>
              <w:top w:val="nil"/>
              <w:left w:val="nil"/>
              <w:bottom w:val="single" w:sz="8" w:space="0" w:color="auto"/>
              <w:right w:val="single" w:sz="8" w:space="0" w:color="auto"/>
            </w:tcBorders>
            <w:shd w:val="clear" w:color="auto" w:fill="auto"/>
            <w:vAlign w:val="center"/>
            <w:hideMark/>
          </w:tcPr>
          <w:p w14:paraId="046472A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 QUICKANCHOR 1.3MM ORTHOCORD 4/0</w:t>
            </w:r>
          </w:p>
        </w:tc>
        <w:tc>
          <w:tcPr>
            <w:tcW w:w="0" w:type="auto"/>
            <w:tcBorders>
              <w:top w:val="nil"/>
              <w:left w:val="nil"/>
              <w:bottom w:val="single" w:sz="8" w:space="0" w:color="auto"/>
              <w:right w:val="single" w:sz="8" w:space="0" w:color="auto"/>
            </w:tcBorders>
            <w:shd w:val="clear" w:color="auto" w:fill="auto"/>
            <w:noWrap/>
            <w:vAlign w:val="center"/>
            <w:hideMark/>
          </w:tcPr>
          <w:p w14:paraId="1C8EA6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7930A2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F82A6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7F241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902F96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4470A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993</w:t>
            </w:r>
          </w:p>
        </w:tc>
        <w:tc>
          <w:tcPr>
            <w:tcW w:w="0" w:type="auto"/>
            <w:tcBorders>
              <w:top w:val="nil"/>
              <w:left w:val="nil"/>
              <w:bottom w:val="single" w:sz="8" w:space="0" w:color="auto"/>
              <w:right w:val="single" w:sz="8" w:space="0" w:color="auto"/>
            </w:tcBorders>
            <w:shd w:val="clear" w:color="auto" w:fill="auto"/>
            <w:vAlign w:val="center"/>
            <w:hideMark/>
          </w:tcPr>
          <w:p w14:paraId="44611CA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MICROFIX QUICKANCHOR 1.6MM ORTHOCORD 4/0</w:t>
            </w:r>
          </w:p>
        </w:tc>
        <w:tc>
          <w:tcPr>
            <w:tcW w:w="0" w:type="auto"/>
            <w:tcBorders>
              <w:top w:val="nil"/>
              <w:left w:val="nil"/>
              <w:bottom w:val="single" w:sz="8" w:space="0" w:color="auto"/>
              <w:right w:val="single" w:sz="8" w:space="0" w:color="auto"/>
            </w:tcBorders>
            <w:shd w:val="clear" w:color="auto" w:fill="auto"/>
            <w:noWrap/>
            <w:vAlign w:val="center"/>
            <w:hideMark/>
          </w:tcPr>
          <w:p w14:paraId="5C961A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58276F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19AD0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0ED4B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153C33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2689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994</w:t>
            </w:r>
          </w:p>
        </w:tc>
        <w:tc>
          <w:tcPr>
            <w:tcW w:w="0" w:type="auto"/>
            <w:tcBorders>
              <w:top w:val="nil"/>
              <w:left w:val="nil"/>
              <w:bottom w:val="single" w:sz="8" w:space="0" w:color="auto"/>
              <w:right w:val="single" w:sz="8" w:space="0" w:color="auto"/>
            </w:tcBorders>
            <w:shd w:val="clear" w:color="auto" w:fill="auto"/>
            <w:vAlign w:val="center"/>
            <w:hideMark/>
          </w:tcPr>
          <w:p w14:paraId="1B67B77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MINILOK QUICKANCHOR 2.3MM ORTHOCORD 2/0</w:t>
            </w:r>
          </w:p>
        </w:tc>
        <w:tc>
          <w:tcPr>
            <w:tcW w:w="0" w:type="auto"/>
            <w:tcBorders>
              <w:top w:val="nil"/>
              <w:left w:val="nil"/>
              <w:bottom w:val="single" w:sz="8" w:space="0" w:color="auto"/>
              <w:right w:val="single" w:sz="8" w:space="0" w:color="auto"/>
            </w:tcBorders>
            <w:shd w:val="clear" w:color="auto" w:fill="auto"/>
            <w:noWrap/>
            <w:vAlign w:val="center"/>
            <w:hideMark/>
          </w:tcPr>
          <w:p w14:paraId="74F723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82B4DE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58D0A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49EE9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314F3E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7602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995</w:t>
            </w:r>
          </w:p>
        </w:tc>
        <w:tc>
          <w:tcPr>
            <w:tcW w:w="0" w:type="auto"/>
            <w:tcBorders>
              <w:top w:val="nil"/>
              <w:left w:val="nil"/>
              <w:bottom w:val="single" w:sz="8" w:space="0" w:color="auto"/>
              <w:right w:val="single" w:sz="8" w:space="0" w:color="auto"/>
            </w:tcBorders>
            <w:shd w:val="clear" w:color="auto" w:fill="auto"/>
            <w:vAlign w:val="center"/>
            <w:hideMark/>
          </w:tcPr>
          <w:p w14:paraId="0B5B436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PASADOR DE SUTURAS PERCUTANEO - CHIA</w:t>
            </w:r>
          </w:p>
        </w:tc>
        <w:tc>
          <w:tcPr>
            <w:tcW w:w="0" w:type="auto"/>
            <w:tcBorders>
              <w:top w:val="nil"/>
              <w:left w:val="nil"/>
              <w:bottom w:val="single" w:sz="8" w:space="0" w:color="auto"/>
              <w:right w:val="single" w:sz="8" w:space="0" w:color="auto"/>
            </w:tcBorders>
            <w:shd w:val="clear" w:color="auto" w:fill="auto"/>
            <w:noWrap/>
            <w:vAlign w:val="center"/>
            <w:hideMark/>
          </w:tcPr>
          <w:p w14:paraId="473558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49E70E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D5DE8E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BC5BA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31011D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5DEB8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996</w:t>
            </w:r>
          </w:p>
        </w:tc>
        <w:tc>
          <w:tcPr>
            <w:tcW w:w="0" w:type="auto"/>
            <w:tcBorders>
              <w:top w:val="nil"/>
              <w:left w:val="nil"/>
              <w:bottom w:val="single" w:sz="8" w:space="0" w:color="auto"/>
              <w:right w:val="single" w:sz="8" w:space="0" w:color="auto"/>
            </w:tcBorders>
            <w:shd w:val="clear" w:color="auto" w:fill="auto"/>
            <w:vAlign w:val="center"/>
            <w:hideMark/>
          </w:tcPr>
          <w:p w14:paraId="5C4FFB7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ANCLAJE GII 2.4 CON ORTHOCORD #2</w:t>
            </w:r>
          </w:p>
        </w:tc>
        <w:tc>
          <w:tcPr>
            <w:tcW w:w="0" w:type="auto"/>
            <w:tcBorders>
              <w:top w:val="nil"/>
              <w:left w:val="nil"/>
              <w:bottom w:val="single" w:sz="8" w:space="0" w:color="auto"/>
              <w:right w:val="single" w:sz="8" w:space="0" w:color="auto"/>
            </w:tcBorders>
            <w:shd w:val="clear" w:color="auto" w:fill="auto"/>
            <w:noWrap/>
            <w:vAlign w:val="center"/>
            <w:hideMark/>
          </w:tcPr>
          <w:p w14:paraId="03700C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C8D40E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FF904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4E834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4724FDD"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7A88478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592D069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ANCLAJES DE HOMBRO</w:t>
            </w:r>
          </w:p>
        </w:tc>
        <w:tc>
          <w:tcPr>
            <w:tcW w:w="0" w:type="auto"/>
            <w:tcBorders>
              <w:top w:val="nil"/>
              <w:left w:val="nil"/>
              <w:bottom w:val="single" w:sz="8" w:space="0" w:color="auto"/>
              <w:right w:val="single" w:sz="8" w:space="0" w:color="auto"/>
            </w:tcBorders>
            <w:shd w:val="clear" w:color="000000" w:fill="D9D9D9"/>
            <w:noWrap/>
            <w:vAlign w:val="center"/>
            <w:hideMark/>
          </w:tcPr>
          <w:p w14:paraId="2F63CFE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32C08CB"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B5A23D8"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C1DF5F9"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5A09144"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06E953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3D60620F"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MANGUITO ROTADOR</w:t>
            </w:r>
          </w:p>
        </w:tc>
        <w:tc>
          <w:tcPr>
            <w:tcW w:w="0" w:type="auto"/>
            <w:tcBorders>
              <w:top w:val="nil"/>
              <w:left w:val="nil"/>
              <w:bottom w:val="single" w:sz="8" w:space="0" w:color="auto"/>
              <w:right w:val="single" w:sz="8" w:space="0" w:color="auto"/>
            </w:tcBorders>
            <w:shd w:val="clear" w:color="000000" w:fill="D9D9D9"/>
            <w:noWrap/>
            <w:vAlign w:val="center"/>
            <w:hideMark/>
          </w:tcPr>
          <w:p w14:paraId="359EC0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65C1805"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36123C14"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49790F2" w14:textId="77777777" w:rsidR="0023371D" w:rsidRPr="0023371D" w:rsidRDefault="0023371D" w:rsidP="0023371D">
            <w:pPr>
              <w:spacing w:after="0" w:line="240" w:lineRule="auto"/>
              <w:jc w:val="center"/>
              <w:rPr>
                <w:rFonts w:ascii="Arial" w:hAnsi="Arial" w:cs="Arial"/>
                <w:color w:val="000000"/>
                <w:sz w:val="14"/>
                <w:szCs w:val="14"/>
              </w:rPr>
            </w:pPr>
          </w:p>
        </w:tc>
      </w:tr>
      <w:tr w:rsidR="0023371D" w:rsidRPr="0023371D" w14:paraId="09F8EDD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BF1D9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997</w:t>
            </w:r>
          </w:p>
        </w:tc>
        <w:tc>
          <w:tcPr>
            <w:tcW w:w="0" w:type="auto"/>
            <w:tcBorders>
              <w:top w:val="nil"/>
              <w:left w:val="nil"/>
              <w:bottom w:val="single" w:sz="8" w:space="0" w:color="auto"/>
              <w:right w:val="single" w:sz="8" w:space="0" w:color="auto"/>
            </w:tcBorders>
            <w:shd w:val="clear" w:color="auto" w:fill="auto"/>
            <w:vAlign w:val="center"/>
            <w:hideMark/>
          </w:tcPr>
          <w:p w14:paraId="7834268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HEALIX TI 5.5MM/ORTHOCORD</w:t>
            </w:r>
          </w:p>
        </w:tc>
        <w:tc>
          <w:tcPr>
            <w:tcW w:w="0" w:type="auto"/>
            <w:tcBorders>
              <w:top w:val="nil"/>
              <w:left w:val="nil"/>
              <w:bottom w:val="single" w:sz="8" w:space="0" w:color="auto"/>
              <w:right w:val="single" w:sz="8" w:space="0" w:color="auto"/>
            </w:tcBorders>
            <w:shd w:val="clear" w:color="auto" w:fill="auto"/>
            <w:noWrap/>
            <w:vAlign w:val="center"/>
            <w:hideMark/>
          </w:tcPr>
          <w:p w14:paraId="03B6F2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C780F4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EE55E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62739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823A20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DC98C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998</w:t>
            </w:r>
          </w:p>
        </w:tc>
        <w:tc>
          <w:tcPr>
            <w:tcW w:w="0" w:type="auto"/>
            <w:tcBorders>
              <w:top w:val="nil"/>
              <w:left w:val="nil"/>
              <w:bottom w:val="single" w:sz="8" w:space="0" w:color="auto"/>
              <w:right w:val="single" w:sz="8" w:space="0" w:color="auto"/>
            </w:tcBorders>
            <w:shd w:val="clear" w:color="auto" w:fill="auto"/>
            <w:vAlign w:val="center"/>
            <w:hideMark/>
          </w:tcPr>
          <w:p w14:paraId="280EAFF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HEALIX TI 4.5MM/ORTHOCORD</w:t>
            </w:r>
          </w:p>
        </w:tc>
        <w:tc>
          <w:tcPr>
            <w:tcW w:w="0" w:type="auto"/>
            <w:tcBorders>
              <w:top w:val="nil"/>
              <w:left w:val="nil"/>
              <w:bottom w:val="single" w:sz="8" w:space="0" w:color="auto"/>
              <w:right w:val="single" w:sz="8" w:space="0" w:color="auto"/>
            </w:tcBorders>
            <w:shd w:val="clear" w:color="auto" w:fill="auto"/>
            <w:noWrap/>
            <w:vAlign w:val="center"/>
            <w:hideMark/>
          </w:tcPr>
          <w:p w14:paraId="568201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474291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5A0A7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5125C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2B5C6A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0CCD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999</w:t>
            </w:r>
          </w:p>
        </w:tc>
        <w:tc>
          <w:tcPr>
            <w:tcW w:w="0" w:type="auto"/>
            <w:tcBorders>
              <w:top w:val="nil"/>
              <w:left w:val="nil"/>
              <w:bottom w:val="single" w:sz="8" w:space="0" w:color="auto"/>
              <w:right w:val="single" w:sz="8" w:space="0" w:color="auto"/>
            </w:tcBorders>
            <w:shd w:val="clear" w:color="auto" w:fill="auto"/>
            <w:vAlign w:val="center"/>
            <w:hideMark/>
          </w:tcPr>
          <w:p w14:paraId="0838509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HEALIX TI TRANSTEND 2.9MM</w:t>
            </w:r>
          </w:p>
        </w:tc>
        <w:tc>
          <w:tcPr>
            <w:tcW w:w="0" w:type="auto"/>
            <w:tcBorders>
              <w:top w:val="nil"/>
              <w:left w:val="nil"/>
              <w:bottom w:val="single" w:sz="8" w:space="0" w:color="auto"/>
              <w:right w:val="single" w:sz="8" w:space="0" w:color="auto"/>
            </w:tcBorders>
            <w:shd w:val="clear" w:color="auto" w:fill="auto"/>
            <w:noWrap/>
            <w:vAlign w:val="center"/>
            <w:hideMark/>
          </w:tcPr>
          <w:p w14:paraId="737924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98C360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02899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64F27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1334FF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29384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1000</w:t>
            </w:r>
          </w:p>
        </w:tc>
        <w:tc>
          <w:tcPr>
            <w:tcW w:w="0" w:type="auto"/>
            <w:tcBorders>
              <w:top w:val="nil"/>
              <w:left w:val="nil"/>
              <w:bottom w:val="single" w:sz="8" w:space="0" w:color="auto"/>
              <w:right w:val="single" w:sz="8" w:space="0" w:color="auto"/>
            </w:tcBorders>
            <w:shd w:val="clear" w:color="auto" w:fill="auto"/>
            <w:vAlign w:val="center"/>
            <w:hideMark/>
          </w:tcPr>
          <w:p w14:paraId="404C68E6"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HEALIX TI TRANSTEND 2.9MM SISTEMA</w:t>
            </w:r>
          </w:p>
        </w:tc>
        <w:tc>
          <w:tcPr>
            <w:tcW w:w="0" w:type="auto"/>
            <w:tcBorders>
              <w:top w:val="nil"/>
              <w:left w:val="nil"/>
              <w:bottom w:val="single" w:sz="8" w:space="0" w:color="auto"/>
              <w:right w:val="single" w:sz="8" w:space="0" w:color="auto"/>
            </w:tcBorders>
            <w:shd w:val="clear" w:color="auto" w:fill="auto"/>
            <w:noWrap/>
            <w:vAlign w:val="center"/>
            <w:hideMark/>
          </w:tcPr>
          <w:p w14:paraId="4E6110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CC1F8C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70D53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AF5A9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B2B2FB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905D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1001</w:t>
            </w:r>
          </w:p>
        </w:tc>
        <w:tc>
          <w:tcPr>
            <w:tcW w:w="0" w:type="auto"/>
            <w:tcBorders>
              <w:top w:val="nil"/>
              <w:left w:val="nil"/>
              <w:bottom w:val="single" w:sz="8" w:space="0" w:color="auto"/>
              <w:right w:val="single" w:sz="8" w:space="0" w:color="auto"/>
            </w:tcBorders>
            <w:shd w:val="clear" w:color="auto" w:fill="auto"/>
            <w:vAlign w:val="center"/>
            <w:hideMark/>
          </w:tcPr>
          <w:p w14:paraId="355CE136"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HEALIX ADV BR 5.5MM/ORTHOCORD</w:t>
            </w:r>
          </w:p>
        </w:tc>
        <w:tc>
          <w:tcPr>
            <w:tcW w:w="0" w:type="auto"/>
            <w:tcBorders>
              <w:top w:val="nil"/>
              <w:left w:val="nil"/>
              <w:bottom w:val="single" w:sz="8" w:space="0" w:color="auto"/>
              <w:right w:val="single" w:sz="8" w:space="0" w:color="auto"/>
            </w:tcBorders>
            <w:shd w:val="clear" w:color="auto" w:fill="auto"/>
            <w:noWrap/>
            <w:vAlign w:val="center"/>
            <w:hideMark/>
          </w:tcPr>
          <w:p w14:paraId="47389A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18A12B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FC76E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6B65B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4FDB96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D19B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1002</w:t>
            </w:r>
          </w:p>
        </w:tc>
        <w:tc>
          <w:tcPr>
            <w:tcW w:w="0" w:type="auto"/>
            <w:tcBorders>
              <w:top w:val="nil"/>
              <w:left w:val="nil"/>
              <w:bottom w:val="single" w:sz="8" w:space="0" w:color="auto"/>
              <w:right w:val="single" w:sz="8" w:space="0" w:color="auto"/>
            </w:tcBorders>
            <w:shd w:val="clear" w:color="auto" w:fill="auto"/>
            <w:vAlign w:val="center"/>
            <w:hideMark/>
          </w:tcPr>
          <w:p w14:paraId="2E3FB86F"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HEALIX ADV PEEK 5.5MM/ORTHOCORD C/AGUJAS</w:t>
            </w:r>
          </w:p>
        </w:tc>
        <w:tc>
          <w:tcPr>
            <w:tcW w:w="0" w:type="auto"/>
            <w:tcBorders>
              <w:top w:val="nil"/>
              <w:left w:val="nil"/>
              <w:bottom w:val="single" w:sz="8" w:space="0" w:color="auto"/>
              <w:right w:val="single" w:sz="8" w:space="0" w:color="auto"/>
            </w:tcBorders>
            <w:shd w:val="clear" w:color="auto" w:fill="auto"/>
            <w:noWrap/>
            <w:vAlign w:val="center"/>
            <w:hideMark/>
          </w:tcPr>
          <w:p w14:paraId="5D933D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4AC87F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E9B8D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66134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BF4D34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BF34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1003</w:t>
            </w:r>
          </w:p>
        </w:tc>
        <w:tc>
          <w:tcPr>
            <w:tcW w:w="0" w:type="auto"/>
            <w:tcBorders>
              <w:top w:val="nil"/>
              <w:left w:val="nil"/>
              <w:bottom w:val="single" w:sz="8" w:space="0" w:color="auto"/>
              <w:right w:val="single" w:sz="8" w:space="0" w:color="auto"/>
            </w:tcBorders>
            <w:shd w:val="clear" w:color="auto" w:fill="auto"/>
            <w:vAlign w:val="center"/>
            <w:hideMark/>
          </w:tcPr>
          <w:p w14:paraId="063C01E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HEALIX KNOTLESS ADV BR 4.75</w:t>
            </w:r>
          </w:p>
        </w:tc>
        <w:tc>
          <w:tcPr>
            <w:tcW w:w="0" w:type="auto"/>
            <w:tcBorders>
              <w:top w:val="nil"/>
              <w:left w:val="nil"/>
              <w:bottom w:val="single" w:sz="8" w:space="0" w:color="auto"/>
              <w:right w:val="single" w:sz="8" w:space="0" w:color="auto"/>
            </w:tcBorders>
            <w:shd w:val="clear" w:color="auto" w:fill="auto"/>
            <w:noWrap/>
            <w:vAlign w:val="center"/>
            <w:hideMark/>
          </w:tcPr>
          <w:p w14:paraId="4721E3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A1F4EC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E1EE5C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615B3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D0D519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5A08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1004</w:t>
            </w:r>
          </w:p>
        </w:tc>
        <w:tc>
          <w:tcPr>
            <w:tcW w:w="0" w:type="auto"/>
            <w:tcBorders>
              <w:top w:val="nil"/>
              <w:left w:val="nil"/>
              <w:bottom w:val="single" w:sz="8" w:space="0" w:color="auto"/>
              <w:right w:val="single" w:sz="8" w:space="0" w:color="auto"/>
            </w:tcBorders>
            <w:shd w:val="clear" w:color="auto" w:fill="auto"/>
            <w:vAlign w:val="center"/>
            <w:hideMark/>
          </w:tcPr>
          <w:p w14:paraId="7AF7DDA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HEALIX KNOTLESS ADV BR 4.75</w:t>
            </w:r>
          </w:p>
        </w:tc>
        <w:tc>
          <w:tcPr>
            <w:tcW w:w="0" w:type="auto"/>
            <w:tcBorders>
              <w:top w:val="nil"/>
              <w:left w:val="nil"/>
              <w:bottom w:val="single" w:sz="8" w:space="0" w:color="auto"/>
              <w:right w:val="single" w:sz="8" w:space="0" w:color="auto"/>
            </w:tcBorders>
            <w:shd w:val="clear" w:color="auto" w:fill="auto"/>
            <w:noWrap/>
            <w:vAlign w:val="center"/>
            <w:hideMark/>
          </w:tcPr>
          <w:p w14:paraId="11FFBB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ACD75C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2C949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4DF06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6289AD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FF55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1005</w:t>
            </w:r>
          </w:p>
        </w:tc>
        <w:tc>
          <w:tcPr>
            <w:tcW w:w="0" w:type="auto"/>
            <w:tcBorders>
              <w:top w:val="nil"/>
              <w:left w:val="nil"/>
              <w:bottom w:val="single" w:sz="8" w:space="0" w:color="auto"/>
              <w:right w:val="single" w:sz="8" w:space="0" w:color="auto"/>
            </w:tcBorders>
            <w:shd w:val="clear" w:color="auto" w:fill="auto"/>
            <w:vAlign w:val="center"/>
            <w:hideMark/>
          </w:tcPr>
          <w:p w14:paraId="3877A60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HEALIX KNOTLESS ADV PEEK 4.75</w:t>
            </w:r>
          </w:p>
        </w:tc>
        <w:tc>
          <w:tcPr>
            <w:tcW w:w="0" w:type="auto"/>
            <w:tcBorders>
              <w:top w:val="nil"/>
              <w:left w:val="nil"/>
              <w:bottom w:val="single" w:sz="8" w:space="0" w:color="auto"/>
              <w:right w:val="single" w:sz="8" w:space="0" w:color="auto"/>
            </w:tcBorders>
            <w:shd w:val="clear" w:color="auto" w:fill="auto"/>
            <w:noWrap/>
            <w:vAlign w:val="center"/>
            <w:hideMark/>
          </w:tcPr>
          <w:p w14:paraId="6129A3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569A5E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0D360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DD7D9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D91A582"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EC8394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0249AA6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INESTABILIDAD </w:t>
            </w:r>
          </w:p>
        </w:tc>
        <w:tc>
          <w:tcPr>
            <w:tcW w:w="0" w:type="auto"/>
            <w:tcBorders>
              <w:top w:val="nil"/>
              <w:left w:val="nil"/>
              <w:bottom w:val="single" w:sz="8" w:space="0" w:color="auto"/>
              <w:right w:val="single" w:sz="8" w:space="0" w:color="auto"/>
            </w:tcBorders>
            <w:shd w:val="clear" w:color="000000" w:fill="D9D9D9"/>
            <w:noWrap/>
            <w:vAlign w:val="center"/>
            <w:hideMark/>
          </w:tcPr>
          <w:p w14:paraId="5F1B6DA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3A49EAD9"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40C34F2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FBFD66C"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04BFA6E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872F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1006</w:t>
            </w:r>
          </w:p>
        </w:tc>
        <w:tc>
          <w:tcPr>
            <w:tcW w:w="0" w:type="auto"/>
            <w:tcBorders>
              <w:top w:val="nil"/>
              <w:left w:val="nil"/>
              <w:bottom w:val="single" w:sz="8" w:space="0" w:color="auto"/>
              <w:right w:val="single" w:sz="8" w:space="0" w:color="auto"/>
            </w:tcBorders>
            <w:shd w:val="clear" w:color="auto" w:fill="auto"/>
            <w:vAlign w:val="center"/>
            <w:hideMark/>
          </w:tcPr>
          <w:p w14:paraId="183692C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GRYPHON P BR ORTHOCORD</w:t>
            </w:r>
          </w:p>
        </w:tc>
        <w:tc>
          <w:tcPr>
            <w:tcW w:w="0" w:type="auto"/>
            <w:tcBorders>
              <w:top w:val="nil"/>
              <w:left w:val="nil"/>
              <w:bottom w:val="single" w:sz="8" w:space="0" w:color="auto"/>
              <w:right w:val="single" w:sz="8" w:space="0" w:color="auto"/>
            </w:tcBorders>
            <w:shd w:val="clear" w:color="auto" w:fill="auto"/>
            <w:noWrap/>
            <w:vAlign w:val="center"/>
            <w:hideMark/>
          </w:tcPr>
          <w:p w14:paraId="00A99C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5DA74C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BE896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A9FF9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8BD9B5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773AA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1007</w:t>
            </w:r>
          </w:p>
        </w:tc>
        <w:tc>
          <w:tcPr>
            <w:tcW w:w="0" w:type="auto"/>
            <w:tcBorders>
              <w:top w:val="nil"/>
              <w:left w:val="nil"/>
              <w:bottom w:val="single" w:sz="8" w:space="0" w:color="auto"/>
              <w:right w:val="single" w:sz="8" w:space="0" w:color="auto"/>
            </w:tcBorders>
            <w:shd w:val="clear" w:color="auto" w:fill="auto"/>
            <w:vAlign w:val="center"/>
            <w:hideMark/>
          </w:tcPr>
          <w:p w14:paraId="3B5FDA6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GRYPHON BR W/ PROKNOT</w:t>
            </w:r>
          </w:p>
        </w:tc>
        <w:tc>
          <w:tcPr>
            <w:tcW w:w="0" w:type="auto"/>
            <w:tcBorders>
              <w:top w:val="nil"/>
              <w:left w:val="nil"/>
              <w:bottom w:val="single" w:sz="8" w:space="0" w:color="auto"/>
              <w:right w:val="single" w:sz="8" w:space="0" w:color="auto"/>
            </w:tcBorders>
            <w:shd w:val="clear" w:color="auto" w:fill="auto"/>
            <w:noWrap/>
            <w:vAlign w:val="center"/>
            <w:hideMark/>
          </w:tcPr>
          <w:p w14:paraId="6749AB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0446B4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D40AE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B2719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C4C292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FDCD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1008</w:t>
            </w:r>
          </w:p>
        </w:tc>
        <w:tc>
          <w:tcPr>
            <w:tcW w:w="0" w:type="auto"/>
            <w:tcBorders>
              <w:top w:val="nil"/>
              <w:left w:val="nil"/>
              <w:bottom w:val="single" w:sz="8" w:space="0" w:color="auto"/>
              <w:right w:val="single" w:sz="8" w:space="0" w:color="auto"/>
            </w:tcBorders>
            <w:shd w:val="clear" w:color="auto" w:fill="auto"/>
            <w:vAlign w:val="center"/>
            <w:hideMark/>
          </w:tcPr>
          <w:p w14:paraId="2FC350D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GRYPHON PEEK W/PROKNOT</w:t>
            </w:r>
          </w:p>
        </w:tc>
        <w:tc>
          <w:tcPr>
            <w:tcW w:w="0" w:type="auto"/>
            <w:tcBorders>
              <w:top w:val="nil"/>
              <w:left w:val="nil"/>
              <w:bottom w:val="single" w:sz="8" w:space="0" w:color="auto"/>
              <w:right w:val="single" w:sz="8" w:space="0" w:color="auto"/>
            </w:tcBorders>
            <w:shd w:val="clear" w:color="auto" w:fill="auto"/>
            <w:noWrap/>
            <w:vAlign w:val="center"/>
            <w:hideMark/>
          </w:tcPr>
          <w:p w14:paraId="730158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5A6F4B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062A8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99688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D449CB0"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0D3D82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5A16E90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SUPERSUTURAS</w:t>
            </w:r>
          </w:p>
        </w:tc>
        <w:tc>
          <w:tcPr>
            <w:tcW w:w="0" w:type="auto"/>
            <w:tcBorders>
              <w:top w:val="nil"/>
              <w:left w:val="nil"/>
              <w:bottom w:val="single" w:sz="8" w:space="0" w:color="auto"/>
              <w:right w:val="single" w:sz="8" w:space="0" w:color="auto"/>
            </w:tcBorders>
            <w:shd w:val="clear" w:color="000000" w:fill="D9D9D9"/>
            <w:noWrap/>
            <w:vAlign w:val="center"/>
            <w:hideMark/>
          </w:tcPr>
          <w:p w14:paraId="3BF60A6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68FB0A4E"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01C74535"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54B6A0D3"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49F618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C3BFB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1009</w:t>
            </w:r>
          </w:p>
        </w:tc>
        <w:tc>
          <w:tcPr>
            <w:tcW w:w="0" w:type="auto"/>
            <w:tcBorders>
              <w:top w:val="nil"/>
              <w:left w:val="nil"/>
              <w:bottom w:val="single" w:sz="8" w:space="0" w:color="auto"/>
              <w:right w:val="single" w:sz="8" w:space="0" w:color="auto"/>
            </w:tcBorders>
            <w:shd w:val="clear" w:color="auto" w:fill="auto"/>
            <w:vAlign w:val="center"/>
            <w:hideMark/>
          </w:tcPr>
          <w:p w14:paraId="3420F00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SUTURA ORTHOCORD / AGUJAS (SOBRE)</w:t>
            </w:r>
          </w:p>
        </w:tc>
        <w:tc>
          <w:tcPr>
            <w:tcW w:w="0" w:type="auto"/>
            <w:tcBorders>
              <w:top w:val="nil"/>
              <w:left w:val="nil"/>
              <w:bottom w:val="single" w:sz="8" w:space="0" w:color="auto"/>
              <w:right w:val="single" w:sz="8" w:space="0" w:color="auto"/>
            </w:tcBorders>
            <w:shd w:val="clear" w:color="auto" w:fill="auto"/>
            <w:noWrap/>
            <w:vAlign w:val="center"/>
            <w:hideMark/>
          </w:tcPr>
          <w:p w14:paraId="6EA60D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369345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0AE2F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B248C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0A6610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16D19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1010</w:t>
            </w:r>
          </w:p>
        </w:tc>
        <w:tc>
          <w:tcPr>
            <w:tcW w:w="0" w:type="auto"/>
            <w:tcBorders>
              <w:top w:val="nil"/>
              <w:left w:val="nil"/>
              <w:bottom w:val="single" w:sz="8" w:space="0" w:color="auto"/>
              <w:right w:val="single" w:sz="8" w:space="0" w:color="auto"/>
            </w:tcBorders>
            <w:shd w:val="clear" w:color="auto" w:fill="auto"/>
            <w:vAlign w:val="center"/>
            <w:hideMark/>
          </w:tcPr>
          <w:p w14:paraId="718ABD5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SUTURA PERMATAPE 2.5 AZUL - 1PK</w:t>
            </w:r>
          </w:p>
        </w:tc>
        <w:tc>
          <w:tcPr>
            <w:tcW w:w="0" w:type="auto"/>
            <w:tcBorders>
              <w:top w:val="nil"/>
              <w:left w:val="nil"/>
              <w:bottom w:val="single" w:sz="8" w:space="0" w:color="auto"/>
              <w:right w:val="single" w:sz="8" w:space="0" w:color="auto"/>
            </w:tcBorders>
            <w:shd w:val="clear" w:color="auto" w:fill="auto"/>
            <w:noWrap/>
            <w:vAlign w:val="center"/>
            <w:hideMark/>
          </w:tcPr>
          <w:p w14:paraId="728DFEC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C7317A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5ECD3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DF37A4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F1DB70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E58A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1011</w:t>
            </w:r>
          </w:p>
        </w:tc>
        <w:tc>
          <w:tcPr>
            <w:tcW w:w="0" w:type="auto"/>
            <w:tcBorders>
              <w:top w:val="nil"/>
              <w:left w:val="nil"/>
              <w:bottom w:val="single" w:sz="8" w:space="0" w:color="auto"/>
              <w:right w:val="single" w:sz="8" w:space="0" w:color="auto"/>
            </w:tcBorders>
            <w:shd w:val="clear" w:color="auto" w:fill="auto"/>
            <w:vAlign w:val="center"/>
            <w:hideMark/>
          </w:tcPr>
          <w:p w14:paraId="35FBA69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SUTURA PERMATAPE 2.5 BI - 1PK</w:t>
            </w:r>
          </w:p>
        </w:tc>
        <w:tc>
          <w:tcPr>
            <w:tcW w:w="0" w:type="auto"/>
            <w:tcBorders>
              <w:top w:val="nil"/>
              <w:left w:val="nil"/>
              <w:bottom w:val="single" w:sz="8" w:space="0" w:color="auto"/>
              <w:right w:val="single" w:sz="8" w:space="0" w:color="auto"/>
            </w:tcBorders>
            <w:shd w:val="clear" w:color="auto" w:fill="auto"/>
            <w:noWrap/>
            <w:vAlign w:val="center"/>
            <w:hideMark/>
          </w:tcPr>
          <w:p w14:paraId="12332E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081171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60047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98B9D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9B01F71"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2029C0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492852E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CONSUMIBLES CX ARTROSCOPIA HOMBRO</w:t>
            </w:r>
          </w:p>
        </w:tc>
        <w:tc>
          <w:tcPr>
            <w:tcW w:w="0" w:type="auto"/>
            <w:tcBorders>
              <w:top w:val="nil"/>
              <w:left w:val="nil"/>
              <w:bottom w:val="single" w:sz="8" w:space="0" w:color="auto"/>
              <w:right w:val="single" w:sz="8" w:space="0" w:color="auto"/>
            </w:tcBorders>
            <w:shd w:val="clear" w:color="000000" w:fill="D9D9D9"/>
            <w:noWrap/>
            <w:vAlign w:val="center"/>
            <w:hideMark/>
          </w:tcPr>
          <w:p w14:paraId="2B01D8D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0E77C6E"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4B9D4BC5"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6C70AD2A"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C89536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B2FD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1012</w:t>
            </w:r>
          </w:p>
        </w:tc>
        <w:tc>
          <w:tcPr>
            <w:tcW w:w="0" w:type="auto"/>
            <w:tcBorders>
              <w:top w:val="nil"/>
              <w:left w:val="nil"/>
              <w:bottom w:val="single" w:sz="8" w:space="0" w:color="auto"/>
              <w:right w:val="single" w:sz="8" w:space="0" w:color="auto"/>
            </w:tcBorders>
            <w:shd w:val="clear" w:color="auto" w:fill="auto"/>
            <w:vAlign w:val="center"/>
            <w:hideMark/>
          </w:tcPr>
          <w:p w14:paraId="51A894D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PASADOR DE SUTURAS PERCUTANEO - CHIA</w:t>
            </w:r>
          </w:p>
        </w:tc>
        <w:tc>
          <w:tcPr>
            <w:tcW w:w="0" w:type="auto"/>
            <w:tcBorders>
              <w:top w:val="nil"/>
              <w:left w:val="nil"/>
              <w:bottom w:val="single" w:sz="8" w:space="0" w:color="auto"/>
              <w:right w:val="single" w:sz="8" w:space="0" w:color="auto"/>
            </w:tcBorders>
            <w:shd w:val="clear" w:color="auto" w:fill="auto"/>
            <w:noWrap/>
            <w:vAlign w:val="center"/>
            <w:hideMark/>
          </w:tcPr>
          <w:p w14:paraId="4B6324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5752F5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A4DB8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862D6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6F2E20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B50DD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1013</w:t>
            </w:r>
          </w:p>
        </w:tc>
        <w:tc>
          <w:tcPr>
            <w:tcW w:w="0" w:type="auto"/>
            <w:tcBorders>
              <w:top w:val="nil"/>
              <w:left w:val="nil"/>
              <w:bottom w:val="single" w:sz="8" w:space="0" w:color="auto"/>
              <w:right w:val="single" w:sz="8" w:space="0" w:color="auto"/>
            </w:tcBorders>
            <w:shd w:val="clear" w:color="auto" w:fill="auto"/>
            <w:vAlign w:val="center"/>
            <w:hideMark/>
          </w:tcPr>
          <w:p w14:paraId="185E826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CANULA ROSCADA 7.0 MM X 75 MM</w:t>
            </w:r>
          </w:p>
        </w:tc>
        <w:tc>
          <w:tcPr>
            <w:tcW w:w="0" w:type="auto"/>
            <w:tcBorders>
              <w:top w:val="nil"/>
              <w:left w:val="nil"/>
              <w:bottom w:val="single" w:sz="8" w:space="0" w:color="auto"/>
              <w:right w:val="single" w:sz="8" w:space="0" w:color="auto"/>
            </w:tcBorders>
            <w:shd w:val="clear" w:color="auto" w:fill="auto"/>
            <w:noWrap/>
            <w:vAlign w:val="center"/>
            <w:hideMark/>
          </w:tcPr>
          <w:p w14:paraId="7CBC56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3DD48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0F856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7CAC8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FB63B6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D4ED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1014</w:t>
            </w:r>
          </w:p>
        </w:tc>
        <w:tc>
          <w:tcPr>
            <w:tcW w:w="0" w:type="auto"/>
            <w:tcBorders>
              <w:top w:val="nil"/>
              <w:left w:val="nil"/>
              <w:bottom w:val="single" w:sz="8" w:space="0" w:color="auto"/>
              <w:right w:val="single" w:sz="8" w:space="0" w:color="auto"/>
            </w:tcBorders>
            <w:shd w:val="clear" w:color="auto" w:fill="auto"/>
            <w:vAlign w:val="center"/>
            <w:hideMark/>
          </w:tcPr>
          <w:p w14:paraId="69ACBB8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CANULA ROSCADA 8.5MM X 75 MM</w:t>
            </w:r>
          </w:p>
        </w:tc>
        <w:tc>
          <w:tcPr>
            <w:tcW w:w="0" w:type="auto"/>
            <w:tcBorders>
              <w:top w:val="nil"/>
              <w:left w:val="nil"/>
              <w:bottom w:val="single" w:sz="8" w:space="0" w:color="auto"/>
              <w:right w:val="single" w:sz="8" w:space="0" w:color="auto"/>
            </w:tcBorders>
            <w:shd w:val="clear" w:color="auto" w:fill="auto"/>
            <w:noWrap/>
            <w:vAlign w:val="center"/>
            <w:hideMark/>
          </w:tcPr>
          <w:p w14:paraId="22A266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B4CF5F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850E9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8DE5D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646AEB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1276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1015</w:t>
            </w:r>
          </w:p>
        </w:tc>
        <w:tc>
          <w:tcPr>
            <w:tcW w:w="0" w:type="auto"/>
            <w:tcBorders>
              <w:top w:val="nil"/>
              <w:left w:val="nil"/>
              <w:bottom w:val="single" w:sz="8" w:space="0" w:color="auto"/>
              <w:right w:val="single" w:sz="8" w:space="0" w:color="auto"/>
            </w:tcBorders>
            <w:shd w:val="clear" w:color="auto" w:fill="auto"/>
            <w:vAlign w:val="center"/>
            <w:hideMark/>
          </w:tcPr>
          <w:p w14:paraId="6856056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AGUJAS -PASADOR SUTURAS EXPRESSEW III</w:t>
            </w:r>
          </w:p>
        </w:tc>
        <w:tc>
          <w:tcPr>
            <w:tcW w:w="0" w:type="auto"/>
            <w:tcBorders>
              <w:top w:val="nil"/>
              <w:left w:val="nil"/>
              <w:bottom w:val="single" w:sz="8" w:space="0" w:color="auto"/>
              <w:right w:val="single" w:sz="8" w:space="0" w:color="auto"/>
            </w:tcBorders>
            <w:shd w:val="clear" w:color="auto" w:fill="auto"/>
            <w:noWrap/>
            <w:vAlign w:val="center"/>
            <w:hideMark/>
          </w:tcPr>
          <w:p w14:paraId="471AC1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872878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C5791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C352A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B94A19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0A907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1016</w:t>
            </w:r>
          </w:p>
        </w:tc>
        <w:tc>
          <w:tcPr>
            <w:tcW w:w="0" w:type="auto"/>
            <w:tcBorders>
              <w:top w:val="nil"/>
              <w:left w:val="nil"/>
              <w:bottom w:val="single" w:sz="8" w:space="0" w:color="auto"/>
              <w:right w:val="single" w:sz="8" w:space="0" w:color="auto"/>
            </w:tcBorders>
            <w:shd w:val="clear" w:color="auto" w:fill="auto"/>
            <w:vAlign w:val="center"/>
            <w:hideMark/>
          </w:tcPr>
          <w:p w14:paraId="3F9790F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ELECTRODO GANCHO INTEGRADO</w:t>
            </w:r>
          </w:p>
        </w:tc>
        <w:tc>
          <w:tcPr>
            <w:tcW w:w="0" w:type="auto"/>
            <w:tcBorders>
              <w:top w:val="nil"/>
              <w:left w:val="nil"/>
              <w:bottom w:val="single" w:sz="8" w:space="0" w:color="auto"/>
              <w:right w:val="single" w:sz="8" w:space="0" w:color="auto"/>
            </w:tcBorders>
            <w:shd w:val="clear" w:color="auto" w:fill="auto"/>
            <w:noWrap/>
            <w:vAlign w:val="center"/>
            <w:hideMark/>
          </w:tcPr>
          <w:p w14:paraId="34A16B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F9BC14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528A8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99065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E878E7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007752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1017</w:t>
            </w:r>
          </w:p>
        </w:tc>
        <w:tc>
          <w:tcPr>
            <w:tcW w:w="0" w:type="auto"/>
            <w:tcBorders>
              <w:top w:val="nil"/>
              <w:left w:val="nil"/>
              <w:bottom w:val="single" w:sz="8" w:space="0" w:color="auto"/>
              <w:right w:val="single" w:sz="8" w:space="0" w:color="auto"/>
            </w:tcBorders>
            <w:shd w:val="clear" w:color="auto" w:fill="auto"/>
            <w:vAlign w:val="center"/>
            <w:hideMark/>
          </w:tcPr>
          <w:p w14:paraId="7926DAB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ELECTRODO COOLPULSE 90 CONTROL DE MANO</w:t>
            </w:r>
          </w:p>
        </w:tc>
        <w:tc>
          <w:tcPr>
            <w:tcW w:w="0" w:type="auto"/>
            <w:tcBorders>
              <w:top w:val="nil"/>
              <w:left w:val="nil"/>
              <w:bottom w:val="single" w:sz="8" w:space="0" w:color="auto"/>
              <w:right w:val="single" w:sz="8" w:space="0" w:color="auto"/>
            </w:tcBorders>
            <w:shd w:val="clear" w:color="auto" w:fill="auto"/>
            <w:noWrap/>
            <w:vAlign w:val="center"/>
            <w:hideMark/>
          </w:tcPr>
          <w:p w14:paraId="62A0C3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C8ACAB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90F06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648D2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2FCDA8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1717D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1018</w:t>
            </w:r>
          </w:p>
        </w:tc>
        <w:tc>
          <w:tcPr>
            <w:tcW w:w="0" w:type="auto"/>
            <w:tcBorders>
              <w:top w:val="nil"/>
              <w:left w:val="nil"/>
              <w:bottom w:val="single" w:sz="8" w:space="0" w:color="auto"/>
              <w:right w:val="single" w:sz="8" w:space="0" w:color="auto"/>
            </w:tcBorders>
            <w:shd w:val="clear" w:color="auto" w:fill="auto"/>
            <w:vAlign w:val="center"/>
            <w:hideMark/>
          </w:tcPr>
          <w:p w14:paraId="19D9B4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PASADOR IDEAL SUTURE SHUTTLE 45° IZQ</w:t>
            </w:r>
          </w:p>
        </w:tc>
        <w:tc>
          <w:tcPr>
            <w:tcW w:w="0" w:type="auto"/>
            <w:tcBorders>
              <w:top w:val="nil"/>
              <w:left w:val="nil"/>
              <w:bottom w:val="single" w:sz="8" w:space="0" w:color="auto"/>
              <w:right w:val="single" w:sz="8" w:space="0" w:color="auto"/>
            </w:tcBorders>
            <w:shd w:val="clear" w:color="auto" w:fill="auto"/>
            <w:noWrap/>
            <w:vAlign w:val="center"/>
            <w:hideMark/>
          </w:tcPr>
          <w:p w14:paraId="4FED78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429FC9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CD386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F99CB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AE81D4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58A8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1019</w:t>
            </w:r>
          </w:p>
        </w:tc>
        <w:tc>
          <w:tcPr>
            <w:tcW w:w="0" w:type="auto"/>
            <w:tcBorders>
              <w:top w:val="nil"/>
              <w:left w:val="nil"/>
              <w:bottom w:val="single" w:sz="8" w:space="0" w:color="auto"/>
              <w:right w:val="single" w:sz="8" w:space="0" w:color="auto"/>
            </w:tcBorders>
            <w:shd w:val="clear" w:color="auto" w:fill="auto"/>
            <w:vAlign w:val="center"/>
            <w:hideMark/>
          </w:tcPr>
          <w:p w14:paraId="693FD58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PASADOR IDEAL SUTURE SHUTTLE 45° DER</w:t>
            </w:r>
          </w:p>
        </w:tc>
        <w:tc>
          <w:tcPr>
            <w:tcW w:w="0" w:type="auto"/>
            <w:tcBorders>
              <w:top w:val="nil"/>
              <w:left w:val="nil"/>
              <w:bottom w:val="single" w:sz="8" w:space="0" w:color="auto"/>
              <w:right w:val="single" w:sz="8" w:space="0" w:color="auto"/>
            </w:tcBorders>
            <w:shd w:val="clear" w:color="auto" w:fill="auto"/>
            <w:noWrap/>
            <w:vAlign w:val="center"/>
            <w:hideMark/>
          </w:tcPr>
          <w:p w14:paraId="50EF32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360C5D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919E4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71918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0BC0DD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B788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1020</w:t>
            </w:r>
          </w:p>
        </w:tc>
        <w:tc>
          <w:tcPr>
            <w:tcW w:w="0" w:type="auto"/>
            <w:tcBorders>
              <w:top w:val="nil"/>
              <w:left w:val="nil"/>
              <w:bottom w:val="single" w:sz="8" w:space="0" w:color="auto"/>
              <w:right w:val="single" w:sz="8" w:space="0" w:color="auto"/>
            </w:tcBorders>
            <w:shd w:val="clear" w:color="auto" w:fill="auto"/>
            <w:vAlign w:val="center"/>
            <w:hideMark/>
          </w:tcPr>
          <w:p w14:paraId="5D0BDF9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PASADOR IDEAL SUTURE SHUTTLE 90° ARRIBA</w:t>
            </w:r>
          </w:p>
        </w:tc>
        <w:tc>
          <w:tcPr>
            <w:tcW w:w="0" w:type="auto"/>
            <w:tcBorders>
              <w:top w:val="nil"/>
              <w:left w:val="nil"/>
              <w:bottom w:val="single" w:sz="8" w:space="0" w:color="auto"/>
              <w:right w:val="single" w:sz="8" w:space="0" w:color="auto"/>
            </w:tcBorders>
            <w:shd w:val="clear" w:color="auto" w:fill="auto"/>
            <w:noWrap/>
            <w:vAlign w:val="center"/>
            <w:hideMark/>
          </w:tcPr>
          <w:p w14:paraId="2B8E27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78AA26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8589F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0B5B5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E028046"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96CE1C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711D765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BOMBA FMS VUE</w:t>
            </w:r>
          </w:p>
        </w:tc>
        <w:tc>
          <w:tcPr>
            <w:tcW w:w="0" w:type="auto"/>
            <w:tcBorders>
              <w:top w:val="nil"/>
              <w:left w:val="nil"/>
              <w:bottom w:val="single" w:sz="8" w:space="0" w:color="auto"/>
              <w:right w:val="single" w:sz="8" w:space="0" w:color="auto"/>
            </w:tcBorders>
            <w:shd w:val="clear" w:color="000000" w:fill="D9D9D9"/>
            <w:noWrap/>
            <w:vAlign w:val="center"/>
            <w:hideMark/>
          </w:tcPr>
          <w:p w14:paraId="1252BD8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B3CD11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372EF172"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EF166D3"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E93E6F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0FFCC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1021</w:t>
            </w:r>
          </w:p>
        </w:tc>
        <w:tc>
          <w:tcPr>
            <w:tcW w:w="0" w:type="auto"/>
            <w:tcBorders>
              <w:top w:val="nil"/>
              <w:left w:val="nil"/>
              <w:bottom w:val="single" w:sz="8" w:space="0" w:color="auto"/>
              <w:right w:val="single" w:sz="8" w:space="0" w:color="auto"/>
            </w:tcBorders>
            <w:shd w:val="clear" w:color="auto" w:fill="auto"/>
            <w:vAlign w:val="center"/>
            <w:hideMark/>
          </w:tcPr>
          <w:p w14:paraId="6048D6E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TUBO IRRIGACION PACIENTE CON VALVULA FMS</w:t>
            </w:r>
          </w:p>
        </w:tc>
        <w:tc>
          <w:tcPr>
            <w:tcW w:w="0" w:type="auto"/>
            <w:tcBorders>
              <w:top w:val="nil"/>
              <w:left w:val="nil"/>
              <w:bottom w:val="single" w:sz="8" w:space="0" w:color="auto"/>
              <w:right w:val="single" w:sz="8" w:space="0" w:color="auto"/>
            </w:tcBorders>
            <w:shd w:val="clear" w:color="auto" w:fill="auto"/>
            <w:noWrap/>
            <w:vAlign w:val="center"/>
            <w:hideMark/>
          </w:tcPr>
          <w:p w14:paraId="65684B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D1AF9F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F34E6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143DC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3FB0BC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1192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1022</w:t>
            </w:r>
          </w:p>
        </w:tc>
        <w:tc>
          <w:tcPr>
            <w:tcW w:w="0" w:type="auto"/>
            <w:tcBorders>
              <w:top w:val="nil"/>
              <w:left w:val="nil"/>
              <w:bottom w:val="single" w:sz="8" w:space="0" w:color="auto"/>
              <w:right w:val="single" w:sz="8" w:space="0" w:color="auto"/>
            </w:tcBorders>
            <w:shd w:val="clear" w:color="auto" w:fill="auto"/>
            <w:vAlign w:val="center"/>
            <w:hideMark/>
          </w:tcPr>
          <w:p w14:paraId="3C27D50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MANGUERA IRRIGACIÓN DE UN DIA FMS VUE</w:t>
            </w:r>
          </w:p>
        </w:tc>
        <w:tc>
          <w:tcPr>
            <w:tcW w:w="0" w:type="auto"/>
            <w:tcBorders>
              <w:top w:val="nil"/>
              <w:left w:val="nil"/>
              <w:bottom w:val="single" w:sz="8" w:space="0" w:color="auto"/>
              <w:right w:val="single" w:sz="8" w:space="0" w:color="auto"/>
            </w:tcBorders>
            <w:shd w:val="clear" w:color="auto" w:fill="auto"/>
            <w:noWrap/>
            <w:vAlign w:val="center"/>
            <w:hideMark/>
          </w:tcPr>
          <w:p w14:paraId="5F23EA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FDE4D0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3DCCB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E3C49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11EBBA5" w14:textId="77777777" w:rsidTr="00A3151B">
        <w:tc>
          <w:tcPr>
            <w:tcW w:w="0" w:type="auto"/>
            <w:gridSpan w:val="3"/>
            <w:tcBorders>
              <w:top w:val="single" w:sz="8" w:space="0" w:color="auto"/>
              <w:left w:val="single" w:sz="8" w:space="0" w:color="auto"/>
              <w:bottom w:val="single" w:sz="8" w:space="0" w:color="auto"/>
              <w:right w:val="nil"/>
            </w:tcBorders>
            <w:shd w:val="clear" w:color="000000" w:fill="D9D9D9"/>
            <w:vAlign w:val="center"/>
            <w:hideMark/>
          </w:tcPr>
          <w:p w14:paraId="50FFF9F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MAXILOFACIAL</w:t>
            </w:r>
          </w:p>
        </w:tc>
        <w:tc>
          <w:tcPr>
            <w:tcW w:w="0" w:type="auto"/>
            <w:tcBorders>
              <w:top w:val="nil"/>
              <w:left w:val="nil"/>
              <w:bottom w:val="single" w:sz="8" w:space="0" w:color="auto"/>
              <w:right w:val="nil"/>
            </w:tcBorders>
            <w:shd w:val="clear" w:color="000000" w:fill="D9D9D9"/>
            <w:vAlign w:val="center"/>
          </w:tcPr>
          <w:p w14:paraId="072500FA"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nil"/>
            </w:tcBorders>
            <w:shd w:val="clear" w:color="000000" w:fill="D9D9D9"/>
            <w:vAlign w:val="center"/>
          </w:tcPr>
          <w:p w14:paraId="31A3298C"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nil"/>
            </w:tcBorders>
            <w:shd w:val="clear" w:color="000000" w:fill="D9D9D9"/>
            <w:vAlign w:val="center"/>
          </w:tcPr>
          <w:p w14:paraId="5B7DB893" w14:textId="77777777" w:rsidR="0023371D" w:rsidRPr="0023371D" w:rsidRDefault="0023371D" w:rsidP="0023371D">
            <w:pPr>
              <w:spacing w:after="0" w:line="240" w:lineRule="auto"/>
              <w:rPr>
                <w:rFonts w:ascii="Arial" w:hAnsi="Arial" w:cs="Arial"/>
                <w:b/>
                <w:bCs/>
                <w:color w:val="000000"/>
                <w:sz w:val="14"/>
                <w:szCs w:val="14"/>
              </w:rPr>
            </w:pPr>
          </w:p>
        </w:tc>
      </w:tr>
      <w:tr w:rsidR="0023371D" w:rsidRPr="0023371D" w14:paraId="0C29771F"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3114D0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19C6010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SISTEMA 1.2</w:t>
            </w:r>
          </w:p>
        </w:tc>
        <w:tc>
          <w:tcPr>
            <w:tcW w:w="0" w:type="auto"/>
            <w:tcBorders>
              <w:top w:val="nil"/>
              <w:left w:val="nil"/>
              <w:bottom w:val="single" w:sz="8" w:space="0" w:color="auto"/>
              <w:right w:val="single" w:sz="8" w:space="0" w:color="auto"/>
            </w:tcBorders>
            <w:shd w:val="clear" w:color="000000" w:fill="D9D9D9"/>
            <w:noWrap/>
            <w:vAlign w:val="center"/>
            <w:hideMark/>
          </w:tcPr>
          <w:p w14:paraId="5C235BC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CANTIDAD</w:t>
            </w:r>
          </w:p>
        </w:tc>
        <w:tc>
          <w:tcPr>
            <w:tcW w:w="0" w:type="auto"/>
            <w:tcBorders>
              <w:top w:val="nil"/>
              <w:left w:val="nil"/>
              <w:bottom w:val="single" w:sz="8" w:space="0" w:color="auto"/>
              <w:right w:val="single" w:sz="8" w:space="0" w:color="auto"/>
            </w:tcBorders>
            <w:shd w:val="clear" w:color="000000" w:fill="D9D9D9"/>
            <w:noWrap/>
            <w:vAlign w:val="center"/>
          </w:tcPr>
          <w:p w14:paraId="5385A445"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48FBD6A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00670B4F"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128B2F5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DCB94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1023</w:t>
            </w:r>
          </w:p>
        </w:tc>
        <w:tc>
          <w:tcPr>
            <w:tcW w:w="0" w:type="auto"/>
            <w:tcBorders>
              <w:top w:val="nil"/>
              <w:left w:val="nil"/>
              <w:bottom w:val="single" w:sz="8" w:space="0" w:color="auto"/>
              <w:right w:val="single" w:sz="8" w:space="0" w:color="auto"/>
            </w:tcBorders>
            <w:shd w:val="clear" w:color="auto" w:fill="auto"/>
            <w:vAlign w:val="center"/>
            <w:hideMark/>
          </w:tcPr>
          <w:p w14:paraId="7600D8E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CURVA 6 A </w:t>
            </w:r>
          </w:p>
        </w:tc>
        <w:tc>
          <w:tcPr>
            <w:tcW w:w="0" w:type="auto"/>
            <w:tcBorders>
              <w:top w:val="nil"/>
              <w:left w:val="nil"/>
              <w:bottom w:val="single" w:sz="8" w:space="0" w:color="auto"/>
              <w:right w:val="single" w:sz="8" w:space="0" w:color="auto"/>
            </w:tcBorders>
            <w:shd w:val="clear" w:color="auto" w:fill="auto"/>
            <w:noWrap/>
            <w:vAlign w:val="center"/>
            <w:hideMark/>
          </w:tcPr>
          <w:p w14:paraId="198F1B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22AA14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7ADD4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88434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79AA75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0A366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1024</w:t>
            </w:r>
          </w:p>
        </w:tc>
        <w:tc>
          <w:tcPr>
            <w:tcW w:w="0" w:type="auto"/>
            <w:tcBorders>
              <w:top w:val="nil"/>
              <w:left w:val="nil"/>
              <w:bottom w:val="single" w:sz="8" w:space="0" w:color="auto"/>
              <w:right w:val="single" w:sz="8" w:space="0" w:color="auto"/>
            </w:tcBorders>
            <w:shd w:val="clear" w:color="auto" w:fill="auto"/>
            <w:vAlign w:val="center"/>
            <w:hideMark/>
          </w:tcPr>
          <w:p w14:paraId="1797BDE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CURVA 8 A </w:t>
            </w:r>
          </w:p>
        </w:tc>
        <w:tc>
          <w:tcPr>
            <w:tcW w:w="0" w:type="auto"/>
            <w:tcBorders>
              <w:top w:val="nil"/>
              <w:left w:val="nil"/>
              <w:bottom w:val="single" w:sz="8" w:space="0" w:color="auto"/>
              <w:right w:val="single" w:sz="8" w:space="0" w:color="auto"/>
            </w:tcBorders>
            <w:shd w:val="clear" w:color="auto" w:fill="auto"/>
            <w:noWrap/>
            <w:vAlign w:val="center"/>
            <w:hideMark/>
          </w:tcPr>
          <w:p w14:paraId="335D60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055613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7EF9F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487AC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03398A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31215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1025</w:t>
            </w:r>
          </w:p>
        </w:tc>
        <w:tc>
          <w:tcPr>
            <w:tcW w:w="0" w:type="auto"/>
            <w:tcBorders>
              <w:top w:val="nil"/>
              <w:left w:val="nil"/>
              <w:bottom w:val="single" w:sz="8" w:space="0" w:color="auto"/>
              <w:right w:val="single" w:sz="8" w:space="0" w:color="auto"/>
            </w:tcBorders>
            <w:shd w:val="clear" w:color="auto" w:fill="auto"/>
            <w:vAlign w:val="center"/>
            <w:hideMark/>
          </w:tcPr>
          <w:p w14:paraId="77DE6D2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CURVA 12 A </w:t>
            </w:r>
          </w:p>
        </w:tc>
        <w:tc>
          <w:tcPr>
            <w:tcW w:w="0" w:type="auto"/>
            <w:tcBorders>
              <w:top w:val="nil"/>
              <w:left w:val="nil"/>
              <w:bottom w:val="single" w:sz="8" w:space="0" w:color="auto"/>
              <w:right w:val="single" w:sz="8" w:space="0" w:color="auto"/>
            </w:tcBorders>
            <w:shd w:val="clear" w:color="auto" w:fill="auto"/>
            <w:noWrap/>
            <w:vAlign w:val="center"/>
            <w:hideMark/>
          </w:tcPr>
          <w:p w14:paraId="2B0F04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A24FD9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20D70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EE7083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4E81A5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74E5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1026</w:t>
            </w:r>
          </w:p>
        </w:tc>
        <w:tc>
          <w:tcPr>
            <w:tcW w:w="0" w:type="auto"/>
            <w:tcBorders>
              <w:top w:val="nil"/>
              <w:left w:val="nil"/>
              <w:bottom w:val="single" w:sz="8" w:space="0" w:color="auto"/>
              <w:right w:val="single" w:sz="8" w:space="0" w:color="auto"/>
            </w:tcBorders>
            <w:shd w:val="clear" w:color="auto" w:fill="auto"/>
            <w:vAlign w:val="center"/>
            <w:hideMark/>
          </w:tcPr>
          <w:p w14:paraId="7D8743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ESFERICA DIAMETR 15 </w:t>
            </w:r>
          </w:p>
        </w:tc>
        <w:tc>
          <w:tcPr>
            <w:tcW w:w="0" w:type="auto"/>
            <w:tcBorders>
              <w:top w:val="nil"/>
              <w:left w:val="nil"/>
              <w:bottom w:val="single" w:sz="8" w:space="0" w:color="auto"/>
              <w:right w:val="single" w:sz="8" w:space="0" w:color="auto"/>
            </w:tcBorders>
            <w:shd w:val="clear" w:color="auto" w:fill="auto"/>
            <w:noWrap/>
            <w:vAlign w:val="center"/>
            <w:hideMark/>
          </w:tcPr>
          <w:p w14:paraId="493D68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3DBBFD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5B755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B098F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1CD602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4725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1027</w:t>
            </w:r>
          </w:p>
        </w:tc>
        <w:tc>
          <w:tcPr>
            <w:tcW w:w="0" w:type="auto"/>
            <w:tcBorders>
              <w:top w:val="nil"/>
              <w:left w:val="nil"/>
              <w:bottom w:val="single" w:sz="8" w:space="0" w:color="auto"/>
              <w:right w:val="single" w:sz="8" w:space="0" w:color="auto"/>
            </w:tcBorders>
            <w:shd w:val="clear" w:color="auto" w:fill="auto"/>
            <w:vAlign w:val="center"/>
            <w:hideMark/>
          </w:tcPr>
          <w:p w14:paraId="4F705B3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ESFERICA DIAMETR  8  </w:t>
            </w:r>
          </w:p>
        </w:tc>
        <w:tc>
          <w:tcPr>
            <w:tcW w:w="0" w:type="auto"/>
            <w:tcBorders>
              <w:top w:val="nil"/>
              <w:left w:val="nil"/>
              <w:bottom w:val="single" w:sz="8" w:space="0" w:color="auto"/>
              <w:right w:val="single" w:sz="8" w:space="0" w:color="auto"/>
            </w:tcBorders>
            <w:shd w:val="clear" w:color="auto" w:fill="auto"/>
            <w:noWrap/>
            <w:vAlign w:val="center"/>
            <w:hideMark/>
          </w:tcPr>
          <w:p w14:paraId="24671F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32E3E8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22241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CED4F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EC69FA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EED75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1028</w:t>
            </w:r>
          </w:p>
        </w:tc>
        <w:tc>
          <w:tcPr>
            <w:tcW w:w="0" w:type="auto"/>
            <w:tcBorders>
              <w:top w:val="nil"/>
              <w:left w:val="nil"/>
              <w:bottom w:val="single" w:sz="8" w:space="0" w:color="auto"/>
              <w:right w:val="single" w:sz="8" w:space="0" w:color="auto"/>
            </w:tcBorders>
            <w:shd w:val="clear" w:color="auto" w:fill="auto"/>
            <w:vAlign w:val="center"/>
            <w:hideMark/>
          </w:tcPr>
          <w:p w14:paraId="66B913D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ESFERICA DIAMETR 14 </w:t>
            </w:r>
          </w:p>
        </w:tc>
        <w:tc>
          <w:tcPr>
            <w:tcW w:w="0" w:type="auto"/>
            <w:tcBorders>
              <w:top w:val="nil"/>
              <w:left w:val="nil"/>
              <w:bottom w:val="single" w:sz="8" w:space="0" w:color="auto"/>
              <w:right w:val="single" w:sz="8" w:space="0" w:color="auto"/>
            </w:tcBorders>
            <w:shd w:val="clear" w:color="auto" w:fill="auto"/>
            <w:noWrap/>
            <w:vAlign w:val="center"/>
            <w:hideMark/>
          </w:tcPr>
          <w:p w14:paraId="653AD9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DC7232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9B6E2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DD746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7EB247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E7B1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1029</w:t>
            </w:r>
          </w:p>
        </w:tc>
        <w:tc>
          <w:tcPr>
            <w:tcW w:w="0" w:type="auto"/>
            <w:tcBorders>
              <w:top w:val="nil"/>
              <w:left w:val="nil"/>
              <w:bottom w:val="single" w:sz="8" w:space="0" w:color="auto"/>
              <w:right w:val="single" w:sz="8" w:space="0" w:color="auto"/>
            </w:tcBorders>
            <w:shd w:val="clear" w:color="auto" w:fill="auto"/>
            <w:vAlign w:val="center"/>
            <w:hideMark/>
          </w:tcPr>
          <w:p w14:paraId="77920BB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ESFERICA DIAMETR 11 </w:t>
            </w:r>
          </w:p>
        </w:tc>
        <w:tc>
          <w:tcPr>
            <w:tcW w:w="0" w:type="auto"/>
            <w:tcBorders>
              <w:top w:val="nil"/>
              <w:left w:val="nil"/>
              <w:bottom w:val="single" w:sz="8" w:space="0" w:color="auto"/>
              <w:right w:val="single" w:sz="8" w:space="0" w:color="auto"/>
            </w:tcBorders>
            <w:shd w:val="clear" w:color="auto" w:fill="auto"/>
            <w:noWrap/>
            <w:vAlign w:val="center"/>
            <w:hideMark/>
          </w:tcPr>
          <w:p w14:paraId="38D841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B58730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40B59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8365F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D8D725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E2FF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1030</w:t>
            </w:r>
          </w:p>
        </w:tc>
        <w:tc>
          <w:tcPr>
            <w:tcW w:w="0" w:type="auto"/>
            <w:tcBorders>
              <w:top w:val="nil"/>
              <w:left w:val="nil"/>
              <w:bottom w:val="single" w:sz="8" w:space="0" w:color="auto"/>
              <w:right w:val="single" w:sz="8" w:space="0" w:color="auto"/>
            </w:tcBorders>
            <w:shd w:val="clear" w:color="auto" w:fill="auto"/>
            <w:vAlign w:val="center"/>
            <w:hideMark/>
          </w:tcPr>
          <w:p w14:paraId="797D925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DOBLE Y C/PTE 5 X 6 A </w:t>
            </w:r>
          </w:p>
        </w:tc>
        <w:tc>
          <w:tcPr>
            <w:tcW w:w="0" w:type="auto"/>
            <w:tcBorders>
              <w:top w:val="nil"/>
              <w:left w:val="nil"/>
              <w:bottom w:val="single" w:sz="8" w:space="0" w:color="auto"/>
              <w:right w:val="single" w:sz="8" w:space="0" w:color="auto"/>
            </w:tcBorders>
            <w:shd w:val="clear" w:color="auto" w:fill="auto"/>
            <w:noWrap/>
            <w:vAlign w:val="center"/>
            <w:hideMark/>
          </w:tcPr>
          <w:p w14:paraId="616375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F992F6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BC16A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BDB9C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FA3383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686C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1031</w:t>
            </w:r>
          </w:p>
        </w:tc>
        <w:tc>
          <w:tcPr>
            <w:tcW w:w="0" w:type="auto"/>
            <w:tcBorders>
              <w:top w:val="nil"/>
              <w:left w:val="nil"/>
              <w:bottom w:val="single" w:sz="8" w:space="0" w:color="auto"/>
              <w:right w:val="single" w:sz="8" w:space="0" w:color="auto"/>
            </w:tcBorders>
            <w:shd w:val="clear" w:color="auto" w:fill="auto"/>
            <w:vAlign w:val="center"/>
            <w:hideMark/>
          </w:tcPr>
          <w:p w14:paraId="4F130AA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DOBLE Y X 6 A </w:t>
            </w:r>
          </w:p>
        </w:tc>
        <w:tc>
          <w:tcPr>
            <w:tcW w:w="0" w:type="auto"/>
            <w:tcBorders>
              <w:top w:val="nil"/>
              <w:left w:val="nil"/>
              <w:bottom w:val="single" w:sz="8" w:space="0" w:color="auto"/>
              <w:right w:val="single" w:sz="8" w:space="0" w:color="auto"/>
            </w:tcBorders>
            <w:shd w:val="clear" w:color="auto" w:fill="auto"/>
            <w:noWrap/>
            <w:vAlign w:val="center"/>
            <w:hideMark/>
          </w:tcPr>
          <w:p w14:paraId="288D5A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1CB329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5FDA2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414FE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68A237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3B18EE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1032</w:t>
            </w:r>
          </w:p>
        </w:tc>
        <w:tc>
          <w:tcPr>
            <w:tcW w:w="0" w:type="auto"/>
            <w:tcBorders>
              <w:top w:val="nil"/>
              <w:left w:val="nil"/>
              <w:bottom w:val="single" w:sz="8" w:space="0" w:color="auto"/>
              <w:right w:val="single" w:sz="8" w:space="0" w:color="auto"/>
            </w:tcBorders>
            <w:shd w:val="clear" w:color="auto" w:fill="auto"/>
            <w:vAlign w:val="center"/>
            <w:hideMark/>
          </w:tcPr>
          <w:p w14:paraId="4DC2CD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w:t>
            </w:r>
            <w:proofErr w:type="gramStart"/>
            <w:r w:rsidRPr="0023371D">
              <w:rPr>
                <w:rFonts w:ascii="Arial" w:hAnsi="Arial" w:cs="Arial"/>
                <w:color w:val="000000"/>
                <w:sz w:val="14"/>
                <w:szCs w:val="14"/>
              </w:rPr>
              <w:t>H  6</w:t>
            </w:r>
            <w:proofErr w:type="gramEnd"/>
            <w:r w:rsidRPr="0023371D">
              <w:rPr>
                <w:rFonts w:ascii="Arial" w:hAnsi="Arial" w:cs="Arial"/>
                <w:color w:val="000000"/>
                <w:sz w:val="14"/>
                <w:szCs w:val="14"/>
              </w:rPr>
              <w:t xml:space="preserve"> A </w:t>
            </w:r>
          </w:p>
        </w:tc>
        <w:tc>
          <w:tcPr>
            <w:tcW w:w="0" w:type="auto"/>
            <w:tcBorders>
              <w:top w:val="nil"/>
              <w:left w:val="nil"/>
              <w:bottom w:val="single" w:sz="8" w:space="0" w:color="auto"/>
              <w:right w:val="single" w:sz="8" w:space="0" w:color="auto"/>
            </w:tcBorders>
            <w:shd w:val="clear" w:color="auto" w:fill="auto"/>
            <w:noWrap/>
            <w:vAlign w:val="center"/>
            <w:hideMark/>
          </w:tcPr>
          <w:p w14:paraId="455305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D15B38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940DC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EE0F0F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72D5F5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C7FEC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1033</w:t>
            </w:r>
          </w:p>
        </w:tc>
        <w:tc>
          <w:tcPr>
            <w:tcW w:w="0" w:type="auto"/>
            <w:tcBorders>
              <w:top w:val="nil"/>
              <w:left w:val="nil"/>
              <w:bottom w:val="single" w:sz="8" w:space="0" w:color="auto"/>
              <w:right w:val="single" w:sz="8" w:space="0" w:color="auto"/>
            </w:tcBorders>
            <w:shd w:val="clear" w:color="auto" w:fill="auto"/>
            <w:vAlign w:val="center"/>
            <w:hideMark/>
          </w:tcPr>
          <w:p w14:paraId="028F2AF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MICROPLACA 1.2 EN L IZQ C/PTE 5 X4A</w:t>
            </w:r>
          </w:p>
        </w:tc>
        <w:tc>
          <w:tcPr>
            <w:tcW w:w="0" w:type="auto"/>
            <w:tcBorders>
              <w:top w:val="nil"/>
              <w:left w:val="nil"/>
              <w:bottom w:val="single" w:sz="8" w:space="0" w:color="auto"/>
              <w:right w:val="single" w:sz="8" w:space="0" w:color="auto"/>
            </w:tcBorders>
            <w:shd w:val="clear" w:color="auto" w:fill="auto"/>
            <w:noWrap/>
            <w:vAlign w:val="center"/>
            <w:hideMark/>
          </w:tcPr>
          <w:p w14:paraId="49708F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E44343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9503F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C5111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BF1820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AF91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1034</w:t>
            </w:r>
          </w:p>
        </w:tc>
        <w:tc>
          <w:tcPr>
            <w:tcW w:w="0" w:type="auto"/>
            <w:tcBorders>
              <w:top w:val="nil"/>
              <w:left w:val="nil"/>
              <w:bottom w:val="single" w:sz="8" w:space="0" w:color="auto"/>
              <w:right w:val="single" w:sz="8" w:space="0" w:color="auto"/>
            </w:tcBorders>
            <w:shd w:val="clear" w:color="auto" w:fill="auto"/>
            <w:vAlign w:val="center"/>
            <w:hideMark/>
          </w:tcPr>
          <w:p w14:paraId="646BEAD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L IZQ 8 A </w:t>
            </w:r>
          </w:p>
        </w:tc>
        <w:tc>
          <w:tcPr>
            <w:tcW w:w="0" w:type="auto"/>
            <w:tcBorders>
              <w:top w:val="nil"/>
              <w:left w:val="nil"/>
              <w:bottom w:val="single" w:sz="8" w:space="0" w:color="auto"/>
              <w:right w:val="single" w:sz="8" w:space="0" w:color="auto"/>
            </w:tcBorders>
            <w:shd w:val="clear" w:color="auto" w:fill="auto"/>
            <w:noWrap/>
            <w:vAlign w:val="center"/>
            <w:hideMark/>
          </w:tcPr>
          <w:p w14:paraId="1B1D93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8B5203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A1B59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BF88D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F038FB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B167C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1035</w:t>
            </w:r>
          </w:p>
        </w:tc>
        <w:tc>
          <w:tcPr>
            <w:tcW w:w="0" w:type="auto"/>
            <w:tcBorders>
              <w:top w:val="nil"/>
              <w:left w:val="nil"/>
              <w:bottom w:val="single" w:sz="8" w:space="0" w:color="auto"/>
              <w:right w:val="single" w:sz="8" w:space="0" w:color="auto"/>
            </w:tcBorders>
            <w:shd w:val="clear" w:color="auto" w:fill="auto"/>
            <w:vAlign w:val="center"/>
            <w:hideMark/>
          </w:tcPr>
          <w:p w14:paraId="68B7A21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MICROPLACA 1.2 EN L IZQ C/PTE 7 X4A</w:t>
            </w:r>
          </w:p>
        </w:tc>
        <w:tc>
          <w:tcPr>
            <w:tcW w:w="0" w:type="auto"/>
            <w:tcBorders>
              <w:top w:val="nil"/>
              <w:left w:val="nil"/>
              <w:bottom w:val="single" w:sz="8" w:space="0" w:color="auto"/>
              <w:right w:val="single" w:sz="8" w:space="0" w:color="auto"/>
            </w:tcBorders>
            <w:shd w:val="clear" w:color="auto" w:fill="auto"/>
            <w:noWrap/>
            <w:vAlign w:val="center"/>
            <w:hideMark/>
          </w:tcPr>
          <w:p w14:paraId="67D183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BA417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17CBF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F7A1B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457F8F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6AC6B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1036</w:t>
            </w:r>
          </w:p>
        </w:tc>
        <w:tc>
          <w:tcPr>
            <w:tcW w:w="0" w:type="auto"/>
            <w:tcBorders>
              <w:top w:val="nil"/>
              <w:left w:val="nil"/>
              <w:bottom w:val="single" w:sz="8" w:space="0" w:color="auto"/>
              <w:right w:val="single" w:sz="8" w:space="0" w:color="auto"/>
            </w:tcBorders>
            <w:shd w:val="clear" w:color="auto" w:fill="auto"/>
            <w:vAlign w:val="center"/>
            <w:hideMark/>
          </w:tcPr>
          <w:p w14:paraId="0FA7739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MICROPLACA 1.2 EN L DER C/PTE 5 X 4A</w:t>
            </w:r>
          </w:p>
        </w:tc>
        <w:tc>
          <w:tcPr>
            <w:tcW w:w="0" w:type="auto"/>
            <w:tcBorders>
              <w:top w:val="nil"/>
              <w:left w:val="nil"/>
              <w:bottom w:val="single" w:sz="8" w:space="0" w:color="auto"/>
              <w:right w:val="single" w:sz="8" w:space="0" w:color="auto"/>
            </w:tcBorders>
            <w:shd w:val="clear" w:color="auto" w:fill="auto"/>
            <w:noWrap/>
            <w:vAlign w:val="center"/>
            <w:hideMark/>
          </w:tcPr>
          <w:p w14:paraId="260A40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2591D6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C9ED6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A490E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20338C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DF7BA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1037</w:t>
            </w:r>
          </w:p>
        </w:tc>
        <w:tc>
          <w:tcPr>
            <w:tcW w:w="0" w:type="auto"/>
            <w:tcBorders>
              <w:top w:val="nil"/>
              <w:left w:val="nil"/>
              <w:bottom w:val="single" w:sz="8" w:space="0" w:color="auto"/>
              <w:right w:val="single" w:sz="8" w:space="0" w:color="auto"/>
            </w:tcBorders>
            <w:shd w:val="clear" w:color="auto" w:fill="auto"/>
            <w:vAlign w:val="center"/>
            <w:hideMark/>
          </w:tcPr>
          <w:p w14:paraId="03AE605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L DER 8 A </w:t>
            </w:r>
          </w:p>
        </w:tc>
        <w:tc>
          <w:tcPr>
            <w:tcW w:w="0" w:type="auto"/>
            <w:tcBorders>
              <w:top w:val="nil"/>
              <w:left w:val="nil"/>
              <w:bottom w:val="single" w:sz="8" w:space="0" w:color="auto"/>
              <w:right w:val="single" w:sz="8" w:space="0" w:color="auto"/>
            </w:tcBorders>
            <w:shd w:val="clear" w:color="auto" w:fill="auto"/>
            <w:noWrap/>
            <w:vAlign w:val="center"/>
            <w:hideMark/>
          </w:tcPr>
          <w:p w14:paraId="53B387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9662B8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A0112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BE4FA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6A1C7B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A6D6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1038</w:t>
            </w:r>
          </w:p>
        </w:tc>
        <w:tc>
          <w:tcPr>
            <w:tcW w:w="0" w:type="auto"/>
            <w:tcBorders>
              <w:top w:val="nil"/>
              <w:left w:val="nil"/>
              <w:bottom w:val="single" w:sz="8" w:space="0" w:color="auto"/>
              <w:right w:val="single" w:sz="8" w:space="0" w:color="auto"/>
            </w:tcBorders>
            <w:shd w:val="clear" w:color="auto" w:fill="auto"/>
            <w:vAlign w:val="center"/>
            <w:hideMark/>
          </w:tcPr>
          <w:p w14:paraId="2B83D2C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MICROPLACA 1.2 EN L DER C/PTE 7 X 4A</w:t>
            </w:r>
          </w:p>
        </w:tc>
        <w:tc>
          <w:tcPr>
            <w:tcW w:w="0" w:type="auto"/>
            <w:tcBorders>
              <w:top w:val="nil"/>
              <w:left w:val="nil"/>
              <w:bottom w:val="single" w:sz="8" w:space="0" w:color="auto"/>
              <w:right w:val="single" w:sz="8" w:space="0" w:color="auto"/>
            </w:tcBorders>
            <w:shd w:val="clear" w:color="auto" w:fill="auto"/>
            <w:noWrap/>
            <w:vAlign w:val="center"/>
            <w:hideMark/>
          </w:tcPr>
          <w:p w14:paraId="7B38E3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07A622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213846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CB12E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9593EB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77C2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1039</w:t>
            </w:r>
          </w:p>
        </w:tc>
        <w:tc>
          <w:tcPr>
            <w:tcW w:w="0" w:type="auto"/>
            <w:tcBorders>
              <w:top w:val="nil"/>
              <w:left w:val="nil"/>
              <w:bottom w:val="single" w:sz="8" w:space="0" w:color="auto"/>
              <w:right w:val="single" w:sz="8" w:space="0" w:color="auto"/>
            </w:tcBorders>
            <w:shd w:val="clear" w:color="auto" w:fill="auto"/>
            <w:vAlign w:val="center"/>
            <w:hideMark/>
          </w:tcPr>
          <w:p w14:paraId="386C73A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ALVEOLAR ANCHA 8 A </w:t>
            </w:r>
          </w:p>
        </w:tc>
        <w:tc>
          <w:tcPr>
            <w:tcW w:w="0" w:type="auto"/>
            <w:tcBorders>
              <w:top w:val="nil"/>
              <w:left w:val="nil"/>
              <w:bottom w:val="single" w:sz="8" w:space="0" w:color="auto"/>
              <w:right w:val="single" w:sz="8" w:space="0" w:color="auto"/>
            </w:tcBorders>
            <w:shd w:val="clear" w:color="auto" w:fill="auto"/>
            <w:noWrap/>
            <w:vAlign w:val="center"/>
            <w:hideMark/>
          </w:tcPr>
          <w:p w14:paraId="339C88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72EA73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D1D2B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8D288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DE7939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C844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1040</w:t>
            </w:r>
          </w:p>
        </w:tc>
        <w:tc>
          <w:tcPr>
            <w:tcW w:w="0" w:type="auto"/>
            <w:tcBorders>
              <w:top w:val="nil"/>
              <w:left w:val="nil"/>
              <w:bottom w:val="single" w:sz="8" w:space="0" w:color="auto"/>
              <w:right w:val="single" w:sz="8" w:space="0" w:color="auto"/>
            </w:tcBorders>
            <w:shd w:val="clear" w:color="auto" w:fill="auto"/>
            <w:vAlign w:val="center"/>
            <w:hideMark/>
          </w:tcPr>
          <w:p w14:paraId="60F6082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MICROPLACA 1.2 ALVEOLAR ANGOST.8 A</w:t>
            </w:r>
          </w:p>
        </w:tc>
        <w:tc>
          <w:tcPr>
            <w:tcW w:w="0" w:type="auto"/>
            <w:tcBorders>
              <w:top w:val="nil"/>
              <w:left w:val="nil"/>
              <w:bottom w:val="single" w:sz="8" w:space="0" w:color="auto"/>
              <w:right w:val="single" w:sz="8" w:space="0" w:color="auto"/>
            </w:tcBorders>
            <w:shd w:val="clear" w:color="auto" w:fill="auto"/>
            <w:noWrap/>
            <w:vAlign w:val="center"/>
            <w:hideMark/>
          </w:tcPr>
          <w:p w14:paraId="59A391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3247E3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0BB02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71481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070414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815DD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1041</w:t>
            </w:r>
          </w:p>
        </w:tc>
        <w:tc>
          <w:tcPr>
            <w:tcW w:w="0" w:type="auto"/>
            <w:tcBorders>
              <w:top w:val="nil"/>
              <w:left w:val="nil"/>
              <w:bottom w:val="single" w:sz="8" w:space="0" w:color="auto"/>
              <w:right w:val="single" w:sz="8" w:space="0" w:color="auto"/>
            </w:tcBorders>
            <w:shd w:val="clear" w:color="auto" w:fill="auto"/>
            <w:vAlign w:val="center"/>
            <w:hideMark/>
          </w:tcPr>
          <w:p w14:paraId="09E5025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CUADRADA  4 A </w:t>
            </w:r>
          </w:p>
        </w:tc>
        <w:tc>
          <w:tcPr>
            <w:tcW w:w="0" w:type="auto"/>
            <w:tcBorders>
              <w:top w:val="nil"/>
              <w:left w:val="nil"/>
              <w:bottom w:val="single" w:sz="8" w:space="0" w:color="auto"/>
              <w:right w:val="single" w:sz="8" w:space="0" w:color="auto"/>
            </w:tcBorders>
            <w:shd w:val="clear" w:color="auto" w:fill="auto"/>
            <w:noWrap/>
            <w:vAlign w:val="center"/>
            <w:hideMark/>
          </w:tcPr>
          <w:p w14:paraId="3196D5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28AC92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52C11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C681D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B50500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859D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1042</w:t>
            </w:r>
          </w:p>
        </w:tc>
        <w:tc>
          <w:tcPr>
            <w:tcW w:w="0" w:type="auto"/>
            <w:tcBorders>
              <w:top w:val="nil"/>
              <w:left w:val="nil"/>
              <w:bottom w:val="single" w:sz="8" w:space="0" w:color="auto"/>
              <w:right w:val="single" w:sz="8" w:space="0" w:color="auto"/>
            </w:tcBorders>
            <w:shd w:val="clear" w:color="auto" w:fill="auto"/>
            <w:vAlign w:val="center"/>
            <w:hideMark/>
          </w:tcPr>
          <w:p w14:paraId="59FC287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CUADRADA LARGA 4 A </w:t>
            </w:r>
          </w:p>
        </w:tc>
        <w:tc>
          <w:tcPr>
            <w:tcW w:w="0" w:type="auto"/>
            <w:tcBorders>
              <w:top w:val="nil"/>
              <w:left w:val="nil"/>
              <w:bottom w:val="single" w:sz="8" w:space="0" w:color="auto"/>
              <w:right w:val="single" w:sz="8" w:space="0" w:color="auto"/>
            </w:tcBorders>
            <w:shd w:val="clear" w:color="auto" w:fill="auto"/>
            <w:noWrap/>
            <w:vAlign w:val="center"/>
            <w:hideMark/>
          </w:tcPr>
          <w:p w14:paraId="39A918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72EF33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34CBF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816D7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9C36DD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31C18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1043</w:t>
            </w:r>
          </w:p>
        </w:tc>
        <w:tc>
          <w:tcPr>
            <w:tcW w:w="0" w:type="auto"/>
            <w:tcBorders>
              <w:top w:val="nil"/>
              <w:left w:val="nil"/>
              <w:bottom w:val="single" w:sz="8" w:space="0" w:color="auto"/>
              <w:right w:val="single" w:sz="8" w:space="0" w:color="auto"/>
            </w:tcBorders>
            <w:shd w:val="clear" w:color="auto" w:fill="auto"/>
            <w:vAlign w:val="center"/>
            <w:hideMark/>
          </w:tcPr>
          <w:p w14:paraId="77DC4AE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RECTA CORTA 2 A </w:t>
            </w:r>
          </w:p>
        </w:tc>
        <w:tc>
          <w:tcPr>
            <w:tcW w:w="0" w:type="auto"/>
            <w:tcBorders>
              <w:top w:val="nil"/>
              <w:left w:val="nil"/>
              <w:bottom w:val="single" w:sz="8" w:space="0" w:color="auto"/>
              <w:right w:val="single" w:sz="8" w:space="0" w:color="auto"/>
            </w:tcBorders>
            <w:shd w:val="clear" w:color="auto" w:fill="auto"/>
            <w:noWrap/>
            <w:vAlign w:val="center"/>
            <w:hideMark/>
          </w:tcPr>
          <w:p w14:paraId="5932B4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94EBC2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95911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EC068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398F76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958BF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1044</w:t>
            </w:r>
          </w:p>
        </w:tc>
        <w:tc>
          <w:tcPr>
            <w:tcW w:w="0" w:type="auto"/>
            <w:tcBorders>
              <w:top w:val="nil"/>
              <w:left w:val="nil"/>
              <w:bottom w:val="single" w:sz="8" w:space="0" w:color="auto"/>
              <w:right w:val="single" w:sz="8" w:space="0" w:color="auto"/>
            </w:tcBorders>
            <w:shd w:val="clear" w:color="auto" w:fill="auto"/>
            <w:vAlign w:val="center"/>
            <w:hideMark/>
          </w:tcPr>
          <w:p w14:paraId="3CBDF94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RECTA  4 A </w:t>
            </w:r>
          </w:p>
        </w:tc>
        <w:tc>
          <w:tcPr>
            <w:tcW w:w="0" w:type="auto"/>
            <w:tcBorders>
              <w:top w:val="nil"/>
              <w:left w:val="nil"/>
              <w:bottom w:val="single" w:sz="8" w:space="0" w:color="auto"/>
              <w:right w:val="single" w:sz="8" w:space="0" w:color="auto"/>
            </w:tcBorders>
            <w:shd w:val="clear" w:color="auto" w:fill="auto"/>
            <w:noWrap/>
            <w:vAlign w:val="center"/>
            <w:hideMark/>
          </w:tcPr>
          <w:p w14:paraId="5F112A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8B02B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F3290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7AAF0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B01251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E5736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1045</w:t>
            </w:r>
          </w:p>
        </w:tc>
        <w:tc>
          <w:tcPr>
            <w:tcW w:w="0" w:type="auto"/>
            <w:tcBorders>
              <w:top w:val="nil"/>
              <w:left w:val="nil"/>
              <w:bottom w:val="single" w:sz="8" w:space="0" w:color="auto"/>
              <w:right w:val="single" w:sz="8" w:space="0" w:color="auto"/>
            </w:tcBorders>
            <w:shd w:val="clear" w:color="auto" w:fill="auto"/>
            <w:vAlign w:val="center"/>
            <w:hideMark/>
          </w:tcPr>
          <w:p w14:paraId="22D88C8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RECTA  5 A </w:t>
            </w:r>
          </w:p>
        </w:tc>
        <w:tc>
          <w:tcPr>
            <w:tcW w:w="0" w:type="auto"/>
            <w:tcBorders>
              <w:top w:val="nil"/>
              <w:left w:val="nil"/>
              <w:bottom w:val="single" w:sz="8" w:space="0" w:color="auto"/>
              <w:right w:val="single" w:sz="8" w:space="0" w:color="auto"/>
            </w:tcBorders>
            <w:shd w:val="clear" w:color="auto" w:fill="auto"/>
            <w:noWrap/>
            <w:vAlign w:val="center"/>
            <w:hideMark/>
          </w:tcPr>
          <w:p w14:paraId="68939A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1A8F43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AEADD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4FD73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C99FB0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F7B1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1046</w:t>
            </w:r>
          </w:p>
        </w:tc>
        <w:tc>
          <w:tcPr>
            <w:tcW w:w="0" w:type="auto"/>
            <w:tcBorders>
              <w:top w:val="nil"/>
              <w:left w:val="nil"/>
              <w:bottom w:val="single" w:sz="8" w:space="0" w:color="auto"/>
              <w:right w:val="single" w:sz="8" w:space="0" w:color="auto"/>
            </w:tcBorders>
            <w:shd w:val="clear" w:color="auto" w:fill="auto"/>
            <w:vAlign w:val="center"/>
            <w:hideMark/>
          </w:tcPr>
          <w:p w14:paraId="4A6EC64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RECTA  6 A </w:t>
            </w:r>
          </w:p>
        </w:tc>
        <w:tc>
          <w:tcPr>
            <w:tcW w:w="0" w:type="auto"/>
            <w:tcBorders>
              <w:top w:val="nil"/>
              <w:left w:val="nil"/>
              <w:bottom w:val="single" w:sz="8" w:space="0" w:color="auto"/>
              <w:right w:val="single" w:sz="8" w:space="0" w:color="auto"/>
            </w:tcBorders>
            <w:shd w:val="clear" w:color="auto" w:fill="auto"/>
            <w:noWrap/>
            <w:vAlign w:val="center"/>
            <w:hideMark/>
          </w:tcPr>
          <w:p w14:paraId="16B929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8702A1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0C2DF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4B521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05958A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4002E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1047</w:t>
            </w:r>
          </w:p>
        </w:tc>
        <w:tc>
          <w:tcPr>
            <w:tcW w:w="0" w:type="auto"/>
            <w:tcBorders>
              <w:top w:val="nil"/>
              <w:left w:val="nil"/>
              <w:bottom w:val="single" w:sz="8" w:space="0" w:color="auto"/>
              <w:right w:val="single" w:sz="8" w:space="0" w:color="auto"/>
            </w:tcBorders>
            <w:shd w:val="clear" w:color="auto" w:fill="auto"/>
            <w:vAlign w:val="center"/>
            <w:hideMark/>
          </w:tcPr>
          <w:p w14:paraId="14BB22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RECTA  8 A </w:t>
            </w:r>
          </w:p>
        </w:tc>
        <w:tc>
          <w:tcPr>
            <w:tcW w:w="0" w:type="auto"/>
            <w:tcBorders>
              <w:top w:val="nil"/>
              <w:left w:val="nil"/>
              <w:bottom w:val="single" w:sz="8" w:space="0" w:color="auto"/>
              <w:right w:val="single" w:sz="8" w:space="0" w:color="auto"/>
            </w:tcBorders>
            <w:shd w:val="clear" w:color="auto" w:fill="auto"/>
            <w:noWrap/>
            <w:vAlign w:val="center"/>
            <w:hideMark/>
          </w:tcPr>
          <w:p w14:paraId="6A1C85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346D46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50659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552AD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E6D9AC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EAB54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1048</w:t>
            </w:r>
          </w:p>
        </w:tc>
        <w:tc>
          <w:tcPr>
            <w:tcW w:w="0" w:type="auto"/>
            <w:tcBorders>
              <w:top w:val="nil"/>
              <w:left w:val="nil"/>
              <w:bottom w:val="single" w:sz="8" w:space="0" w:color="auto"/>
              <w:right w:val="single" w:sz="8" w:space="0" w:color="auto"/>
            </w:tcBorders>
            <w:shd w:val="clear" w:color="auto" w:fill="auto"/>
            <w:vAlign w:val="center"/>
            <w:hideMark/>
          </w:tcPr>
          <w:p w14:paraId="7DD32F1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RECTA 18 A </w:t>
            </w:r>
          </w:p>
        </w:tc>
        <w:tc>
          <w:tcPr>
            <w:tcW w:w="0" w:type="auto"/>
            <w:tcBorders>
              <w:top w:val="nil"/>
              <w:left w:val="nil"/>
              <w:bottom w:val="single" w:sz="8" w:space="0" w:color="auto"/>
              <w:right w:val="single" w:sz="8" w:space="0" w:color="auto"/>
            </w:tcBorders>
            <w:shd w:val="clear" w:color="auto" w:fill="auto"/>
            <w:noWrap/>
            <w:vAlign w:val="center"/>
            <w:hideMark/>
          </w:tcPr>
          <w:p w14:paraId="29C18B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1239F6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A72B5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36FBF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810139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DD7D9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1049</w:t>
            </w:r>
          </w:p>
        </w:tc>
        <w:tc>
          <w:tcPr>
            <w:tcW w:w="0" w:type="auto"/>
            <w:tcBorders>
              <w:top w:val="nil"/>
              <w:left w:val="nil"/>
              <w:bottom w:val="single" w:sz="8" w:space="0" w:color="auto"/>
              <w:right w:val="single" w:sz="8" w:space="0" w:color="auto"/>
            </w:tcBorders>
            <w:shd w:val="clear" w:color="auto" w:fill="auto"/>
            <w:vAlign w:val="center"/>
            <w:hideMark/>
          </w:tcPr>
          <w:p w14:paraId="0CB929D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RECTA LARGA 2 A </w:t>
            </w:r>
          </w:p>
        </w:tc>
        <w:tc>
          <w:tcPr>
            <w:tcW w:w="0" w:type="auto"/>
            <w:tcBorders>
              <w:top w:val="nil"/>
              <w:left w:val="nil"/>
              <w:bottom w:val="single" w:sz="8" w:space="0" w:color="auto"/>
              <w:right w:val="single" w:sz="8" w:space="0" w:color="auto"/>
            </w:tcBorders>
            <w:shd w:val="clear" w:color="auto" w:fill="auto"/>
            <w:noWrap/>
            <w:vAlign w:val="center"/>
            <w:hideMark/>
          </w:tcPr>
          <w:p w14:paraId="368795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A73627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94B3F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C8CA9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528F88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CC45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1050</w:t>
            </w:r>
          </w:p>
        </w:tc>
        <w:tc>
          <w:tcPr>
            <w:tcW w:w="0" w:type="auto"/>
            <w:tcBorders>
              <w:top w:val="nil"/>
              <w:left w:val="nil"/>
              <w:bottom w:val="single" w:sz="8" w:space="0" w:color="auto"/>
              <w:right w:val="single" w:sz="8" w:space="0" w:color="auto"/>
            </w:tcBorders>
            <w:shd w:val="clear" w:color="auto" w:fill="auto"/>
            <w:vAlign w:val="center"/>
            <w:hideMark/>
          </w:tcPr>
          <w:p w14:paraId="3693EBF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T C/PTE 9 X 5 A </w:t>
            </w:r>
          </w:p>
        </w:tc>
        <w:tc>
          <w:tcPr>
            <w:tcW w:w="0" w:type="auto"/>
            <w:tcBorders>
              <w:top w:val="nil"/>
              <w:left w:val="nil"/>
              <w:bottom w:val="single" w:sz="8" w:space="0" w:color="auto"/>
              <w:right w:val="single" w:sz="8" w:space="0" w:color="auto"/>
            </w:tcBorders>
            <w:shd w:val="clear" w:color="auto" w:fill="auto"/>
            <w:noWrap/>
            <w:vAlign w:val="center"/>
            <w:hideMark/>
          </w:tcPr>
          <w:p w14:paraId="63D024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31E67D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825C4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1AD9F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275425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D42F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1051</w:t>
            </w:r>
          </w:p>
        </w:tc>
        <w:tc>
          <w:tcPr>
            <w:tcW w:w="0" w:type="auto"/>
            <w:tcBorders>
              <w:top w:val="nil"/>
              <w:left w:val="nil"/>
              <w:bottom w:val="single" w:sz="8" w:space="0" w:color="auto"/>
              <w:right w:val="single" w:sz="8" w:space="0" w:color="auto"/>
            </w:tcBorders>
            <w:shd w:val="clear" w:color="auto" w:fill="auto"/>
            <w:vAlign w:val="center"/>
            <w:hideMark/>
          </w:tcPr>
          <w:p w14:paraId="0A2C1D8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T 10 A </w:t>
            </w:r>
          </w:p>
        </w:tc>
        <w:tc>
          <w:tcPr>
            <w:tcW w:w="0" w:type="auto"/>
            <w:tcBorders>
              <w:top w:val="nil"/>
              <w:left w:val="nil"/>
              <w:bottom w:val="single" w:sz="8" w:space="0" w:color="auto"/>
              <w:right w:val="single" w:sz="8" w:space="0" w:color="auto"/>
            </w:tcBorders>
            <w:shd w:val="clear" w:color="auto" w:fill="auto"/>
            <w:noWrap/>
            <w:vAlign w:val="center"/>
            <w:hideMark/>
          </w:tcPr>
          <w:p w14:paraId="5975E4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ABEFF7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5B5AC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B5BF3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54EBE9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7E3D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1052</w:t>
            </w:r>
          </w:p>
        </w:tc>
        <w:tc>
          <w:tcPr>
            <w:tcW w:w="0" w:type="auto"/>
            <w:tcBorders>
              <w:top w:val="nil"/>
              <w:left w:val="nil"/>
              <w:bottom w:val="single" w:sz="8" w:space="0" w:color="auto"/>
              <w:right w:val="single" w:sz="8" w:space="0" w:color="auto"/>
            </w:tcBorders>
            <w:shd w:val="clear" w:color="auto" w:fill="auto"/>
            <w:vAlign w:val="center"/>
            <w:hideMark/>
          </w:tcPr>
          <w:p w14:paraId="1109243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X   5 A </w:t>
            </w:r>
          </w:p>
        </w:tc>
        <w:tc>
          <w:tcPr>
            <w:tcW w:w="0" w:type="auto"/>
            <w:tcBorders>
              <w:top w:val="nil"/>
              <w:left w:val="nil"/>
              <w:bottom w:val="single" w:sz="8" w:space="0" w:color="auto"/>
              <w:right w:val="single" w:sz="8" w:space="0" w:color="auto"/>
            </w:tcBorders>
            <w:shd w:val="clear" w:color="auto" w:fill="auto"/>
            <w:noWrap/>
            <w:vAlign w:val="center"/>
            <w:hideMark/>
          </w:tcPr>
          <w:p w14:paraId="26BE78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42DBDE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DBD1F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12B24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AF683B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8F35E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1053</w:t>
            </w:r>
          </w:p>
        </w:tc>
        <w:tc>
          <w:tcPr>
            <w:tcW w:w="0" w:type="auto"/>
            <w:tcBorders>
              <w:top w:val="nil"/>
              <w:left w:val="nil"/>
              <w:bottom w:val="single" w:sz="8" w:space="0" w:color="auto"/>
              <w:right w:val="single" w:sz="8" w:space="0" w:color="auto"/>
            </w:tcBorders>
            <w:shd w:val="clear" w:color="auto" w:fill="auto"/>
            <w:vAlign w:val="center"/>
            <w:hideMark/>
          </w:tcPr>
          <w:p w14:paraId="4B8DBEC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Y   5 A </w:t>
            </w:r>
          </w:p>
        </w:tc>
        <w:tc>
          <w:tcPr>
            <w:tcW w:w="0" w:type="auto"/>
            <w:tcBorders>
              <w:top w:val="nil"/>
              <w:left w:val="nil"/>
              <w:bottom w:val="single" w:sz="8" w:space="0" w:color="auto"/>
              <w:right w:val="single" w:sz="8" w:space="0" w:color="auto"/>
            </w:tcBorders>
            <w:shd w:val="clear" w:color="auto" w:fill="auto"/>
            <w:noWrap/>
            <w:vAlign w:val="center"/>
            <w:hideMark/>
          </w:tcPr>
          <w:p w14:paraId="17DBDA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854087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D63E7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26FE4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1BE906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E2923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1054</w:t>
            </w:r>
          </w:p>
        </w:tc>
        <w:tc>
          <w:tcPr>
            <w:tcW w:w="0" w:type="auto"/>
            <w:tcBorders>
              <w:top w:val="nil"/>
              <w:left w:val="nil"/>
              <w:bottom w:val="single" w:sz="8" w:space="0" w:color="auto"/>
              <w:right w:val="single" w:sz="8" w:space="0" w:color="auto"/>
            </w:tcBorders>
            <w:shd w:val="clear" w:color="auto" w:fill="auto"/>
            <w:vAlign w:val="center"/>
            <w:hideMark/>
          </w:tcPr>
          <w:p w14:paraId="4B5450B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Y   7 A </w:t>
            </w:r>
          </w:p>
        </w:tc>
        <w:tc>
          <w:tcPr>
            <w:tcW w:w="0" w:type="auto"/>
            <w:tcBorders>
              <w:top w:val="nil"/>
              <w:left w:val="nil"/>
              <w:bottom w:val="single" w:sz="8" w:space="0" w:color="auto"/>
              <w:right w:val="single" w:sz="8" w:space="0" w:color="auto"/>
            </w:tcBorders>
            <w:shd w:val="clear" w:color="auto" w:fill="auto"/>
            <w:noWrap/>
            <w:vAlign w:val="center"/>
            <w:hideMark/>
          </w:tcPr>
          <w:p w14:paraId="7CA9E5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CDC421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DF262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C82EF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889F79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B75F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1055</w:t>
            </w:r>
          </w:p>
        </w:tc>
        <w:tc>
          <w:tcPr>
            <w:tcW w:w="0" w:type="auto"/>
            <w:tcBorders>
              <w:top w:val="nil"/>
              <w:left w:val="nil"/>
              <w:bottom w:val="single" w:sz="8" w:space="0" w:color="auto"/>
              <w:right w:val="single" w:sz="8" w:space="0" w:color="auto"/>
            </w:tcBorders>
            <w:shd w:val="clear" w:color="auto" w:fill="auto"/>
            <w:vAlign w:val="center"/>
            <w:hideMark/>
          </w:tcPr>
          <w:p w14:paraId="63C9D51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Y   8 A </w:t>
            </w:r>
          </w:p>
        </w:tc>
        <w:tc>
          <w:tcPr>
            <w:tcW w:w="0" w:type="auto"/>
            <w:tcBorders>
              <w:top w:val="nil"/>
              <w:left w:val="nil"/>
              <w:bottom w:val="single" w:sz="8" w:space="0" w:color="auto"/>
              <w:right w:val="single" w:sz="8" w:space="0" w:color="auto"/>
            </w:tcBorders>
            <w:shd w:val="clear" w:color="auto" w:fill="auto"/>
            <w:noWrap/>
            <w:vAlign w:val="center"/>
            <w:hideMark/>
          </w:tcPr>
          <w:p w14:paraId="510104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F27316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9ED11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C88B0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C2B784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FED0F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1056</w:t>
            </w:r>
          </w:p>
        </w:tc>
        <w:tc>
          <w:tcPr>
            <w:tcW w:w="0" w:type="auto"/>
            <w:tcBorders>
              <w:top w:val="nil"/>
              <w:left w:val="nil"/>
              <w:bottom w:val="single" w:sz="8" w:space="0" w:color="auto"/>
              <w:right w:val="single" w:sz="8" w:space="0" w:color="auto"/>
            </w:tcBorders>
            <w:shd w:val="clear" w:color="auto" w:fill="auto"/>
            <w:vAlign w:val="center"/>
            <w:hideMark/>
          </w:tcPr>
          <w:p w14:paraId="748186F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Y 10 A </w:t>
            </w:r>
          </w:p>
        </w:tc>
        <w:tc>
          <w:tcPr>
            <w:tcW w:w="0" w:type="auto"/>
            <w:tcBorders>
              <w:top w:val="nil"/>
              <w:left w:val="nil"/>
              <w:bottom w:val="single" w:sz="8" w:space="0" w:color="auto"/>
              <w:right w:val="single" w:sz="8" w:space="0" w:color="auto"/>
            </w:tcBorders>
            <w:shd w:val="clear" w:color="auto" w:fill="auto"/>
            <w:noWrap/>
            <w:vAlign w:val="center"/>
            <w:hideMark/>
          </w:tcPr>
          <w:p w14:paraId="2824CD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6EB063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59C6A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27566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C29895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B300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1057</w:t>
            </w:r>
          </w:p>
        </w:tc>
        <w:tc>
          <w:tcPr>
            <w:tcW w:w="0" w:type="auto"/>
            <w:tcBorders>
              <w:top w:val="nil"/>
              <w:left w:val="nil"/>
              <w:bottom w:val="single" w:sz="8" w:space="0" w:color="auto"/>
              <w:right w:val="single" w:sz="8" w:space="0" w:color="auto"/>
            </w:tcBorders>
            <w:shd w:val="clear" w:color="auto" w:fill="auto"/>
            <w:vAlign w:val="center"/>
            <w:hideMark/>
          </w:tcPr>
          <w:p w14:paraId="102B23F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MICROPLACA 1.2 EN H 12 A </w:t>
            </w:r>
          </w:p>
        </w:tc>
        <w:tc>
          <w:tcPr>
            <w:tcW w:w="0" w:type="auto"/>
            <w:tcBorders>
              <w:top w:val="nil"/>
              <w:left w:val="nil"/>
              <w:bottom w:val="single" w:sz="8" w:space="0" w:color="auto"/>
              <w:right w:val="single" w:sz="8" w:space="0" w:color="auto"/>
            </w:tcBorders>
            <w:shd w:val="clear" w:color="auto" w:fill="auto"/>
            <w:noWrap/>
            <w:vAlign w:val="center"/>
            <w:hideMark/>
          </w:tcPr>
          <w:p w14:paraId="620F4C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FEAB3A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FA6B2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EC8EA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71ECF1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85AA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1058</w:t>
            </w:r>
          </w:p>
        </w:tc>
        <w:tc>
          <w:tcPr>
            <w:tcW w:w="0" w:type="auto"/>
            <w:tcBorders>
              <w:top w:val="nil"/>
              <w:left w:val="nil"/>
              <w:bottom w:val="single" w:sz="8" w:space="0" w:color="auto"/>
              <w:right w:val="single" w:sz="8" w:space="0" w:color="auto"/>
            </w:tcBorders>
            <w:shd w:val="clear" w:color="auto" w:fill="auto"/>
            <w:vAlign w:val="center"/>
            <w:hideMark/>
          </w:tcPr>
          <w:p w14:paraId="02E8659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 MALLA 1.2 (34 X 25 MM) </w:t>
            </w:r>
          </w:p>
        </w:tc>
        <w:tc>
          <w:tcPr>
            <w:tcW w:w="0" w:type="auto"/>
            <w:tcBorders>
              <w:top w:val="nil"/>
              <w:left w:val="nil"/>
              <w:bottom w:val="single" w:sz="8" w:space="0" w:color="auto"/>
              <w:right w:val="single" w:sz="8" w:space="0" w:color="auto"/>
            </w:tcBorders>
            <w:shd w:val="clear" w:color="auto" w:fill="auto"/>
            <w:noWrap/>
            <w:vAlign w:val="center"/>
            <w:hideMark/>
          </w:tcPr>
          <w:p w14:paraId="288D9E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C15F05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B2241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1EF16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6A494B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FC39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1059</w:t>
            </w:r>
          </w:p>
        </w:tc>
        <w:tc>
          <w:tcPr>
            <w:tcW w:w="0" w:type="auto"/>
            <w:tcBorders>
              <w:top w:val="nil"/>
              <w:left w:val="nil"/>
              <w:bottom w:val="single" w:sz="8" w:space="0" w:color="auto"/>
              <w:right w:val="single" w:sz="8" w:space="0" w:color="auto"/>
            </w:tcBorders>
            <w:shd w:val="clear" w:color="auto" w:fill="auto"/>
            <w:vAlign w:val="center"/>
            <w:hideMark/>
          </w:tcPr>
          <w:p w14:paraId="3E43D0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 MALLA 1.2 (50 X 37MM) </w:t>
            </w:r>
          </w:p>
        </w:tc>
        <w:tc>
          <w:tcPr>
            <w:tcW w:w="0" w:type="auto"/>
            <w:tcBorders>
              <w:top w:val="nil"/>
              <w:left w:val="nil"/>
              <w:bottom w:val="single" w:sz="8" w:space="0" w:color="auto"/>
              <w:right w:val="single" w:sz="8" w:space="0" w:color="auto"/>
            </w:tcBorders>
            <w:shd w:val="clear" w:color="auto" w:fill="auto"/>
            <w:noWrap/>
            <w:vAlign w:val="center"/>
            <w:hideMark/>
          </w:tcPr>
          <w:p w14:paraId="4AA9B2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B3C30A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23E8A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A2766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BD4863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2E95D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1060</w:t>
            </w:r>
          </w:p>
        </w:tc>
        <w:tc>
          <w:tcPr>
            <w:tcW w:w="0" w:type="auto"/>
            <w:tcBorders>
              <w:top w:val="nil"/>
              <w:left w:val="nil"/>
              <w:bottom w:val="single" w:sz="8" w:space="0" w:color="auto"/>
              <w:right w:val="single" w:sz="8" w:space="0" w:color="auto"/>
            </w:tcBorders>
            <w:shd w:val="clear" w:color="auto" w:fill="auto"/>
            <w:vAlign w:val="center"/>
            <w:hideMark/>
          </w:tcPr>
          <w:p w14:paraId="2DB907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 MALLA 1.2 (100 X 74 MM) 0.1 T </w:t>
            </w:r>
          </w:p>
        </w:tc>
        <w:tc>
          <w:tcPr>
            <w:tcW w:w="0" w:type="auto"/>
            <w:tcBorders>
              <w:top w:val="nil"/>
              <w:left w:val="nil"/>
              <w:bottom w:val="single" w:sz="8" w:space="0" w:color="auto"/>
              <w:right w:val="single" w:sz="8" w:space="0" w:color="auto"/>
            </w:tcBorders>
            <w:shd w:val="clear" w:color="auto" w:fill="auto"/>
            <w:noWrap/>
            <w:vAlign w:val="center"/>
            <w:hideMark/>
          </w:tcPr>
          <w:p w14:paraId="2E63C3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4475BD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9A901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974F9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259696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32E63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1061</w:t>
            </w:r>
          </w:p>
        </w:tc>
        <w:tc>
          <w:tcPr>
            <w:tcW w:w="0" w:type="auto"/>
            <w:tcBorders>
              <w:top w:val="nil"/>
              <w:left w:val="nil"/>
              <w:bottom w:val="single" w:sz="8" w:space="0" w:color="auto"/>
              <w:right w:val="single" w:sz="8" w:space="0" w:color="auto"/>
            </w:tcBorders>
            <w:shd w:val="clear" w:color="auto" w:fill="auto"/>
            <w:vAlign w:val="center"/>
            <w:hideMark/>
          </w:tcPr>
          <w:p w14:paraId="45B92A3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 MALLA 1.2 (100 X 74 MM) 0.2 T </w:t>
            </w:r>
          </w:p>
        </w:tc>
        <w:tc>
          <w:tcPr>
            <w:tcW w:w="0" w:type="auto"/>
            <w:tcBorders>
              <w:top w:val="nil"/>
              <w:left w:val="nil"/>
              <w:bottom w:val="single" w:sz="8" w:space="0" w:color="auto"/>
              <w:right w:val="single" w:sz="8" w:space="0" w:color="auto"/>
            </w:tcBorders>
            <w:shd w:val="clear" w:color="auto" w:fill="auto"/>
            <w:noWrap/>
            <w:vAlign w:val="center"/>
            <w:hideMark/>
          </w:tcPr>
          <w:p w14:paraId="6B9544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864E45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198926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53661F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9DD047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2D1C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1062</w:t>
            </w:r>
          </w:p>
        </w:tc>
        <w:tc>
          <w:tcPr>
            <w:tcW w:w="0" w:type="auto"/>
            <w:tcBorders>
              <w:top w:val="nil"/>
              <w:left w:val="nil"/>
              <w:bottom w:val="single" w:sz="8" w:space="0" w:color="auto"/>
              <w:right w:val="single" w:sz="8" w:space="0" w:color="auto"/>
            </w:tcBorders>
            <w:shd w:val="clear" w:color="auto" w:fill="auto"/>
            <w:vAlign w:val="center"/>
            <w:hideMark/>
          </w:tcPr>
          <w:p w14:paraId="1CB158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 MALLA 1.2 (100 X 74 MM) 0.3 T </w:t>
            </w:r>
          </w:p>
        </w:tc>
        <w:tc>
          <w:tcPr>
            <w:tcW w:w="0" w:type="auto"/>
            <w:tcBorders>
              <w:top w:val="nil"/>
              <w:left w:val="nil"/>
              <w:bottom w:val="single" w:sz="8" w:space="0" w:color="auto"/>
              <w:right w:val="single" w:sz="8" w:space="0" w:color="auto"/>
            </w:tcBorders>
            <w:shd w:val="clear" w:color="auto" w:fill="auto"/>
            <w:noWrap/>
            <w:vAlign w:val="center"/>
            <w:hideMark/>
          </w:tcPr>
          <w:p w14:paraId="5A9C65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CF8C61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D3B7B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3CE2F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1F359EB"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F01FD8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3A69421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TORNILLOS SISTEMA MICRO DE 1.2 MM</w:t>
            </w:r>
          </w:p>
        </w:tc>
        <w:tc>
          <w:tcPr>
            <w:tcW w:w="0" w:type="auto"/>
            <w:tcBorders>
              <w:top w:val="nil"/>
              <w:left w:val="nil"/>
              <w:bottom w:val="single" w:sz="8" w:space="0" w:color="auto"/>
              <w:right w:val="single" w:sz="8" w:space="0" w:color="auto"/>
            </w:tcBorders>
            <w:shd w:val="clear" w:color="000000" w:fill="D9D9D9"/>
            <w:noWrap/>
            <w:vAlign w:val="center"/>
            <w:hideMark/>
          </w:tcPr>
          <w:p w14:paraId="7319895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35B649F6"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D40325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2D72000"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6332DB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CD75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1063</w:t>
            </w:r>
          </w:p>
        </w:tc>
        <w:tc>
          <w:tcPr>
            <w:tcW w:w="0" w:type="auto"/>
            <w:tcBorders>
              <w:top w:val="nil"/>
              <w:left w:val="nil"/>
              <w:bottom w:val="single" w:sz="8" w:space="0" w:color="auto"/>
              <w:right w:val="single" w:sz="8" w:space="0" w:color="auto"/>
            </w:tcBorders>
            <w:shd w:val="clear" w:color="auto" w:fill="auto"/>
            <w:vAlign w:val="center"/>
            <w:hideMark/>
          </w:tcPr>
          <w:p w14:paraId="182FBC4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w:t>
            </w:r>
            <w:proofErr w:type="gramStart"/>
            <w:r w:rsidRPr="0023371D">
              <w:rPr>
                <w:rFonts w:ascii="Arial" w:hAnsi="Arial" w:cs="Arial"/>
                <w:color w:val="000000"/>
                <w:sz w:val="14"/>
                <w:szCs w:val="14"/>
              </w:rPr>
              <w:t>X  2</w:t>
            </w:r>
            <w:proofErr w:type="gramEnd"/>
            <w:r w:rsidRPr="0023371D">
              <w:rPr>
                <w:rFonts w:ascii="Arial" w:hAnsi="Arial" w:cs="Arial"/>
                <w:color w:val="000000"/>
                <w:sz w:val="14"/>
                <w:szCs w:val="14"/>
              </w:rPr>
              <w:t xml:space="preserve"> MM </w:t>
            </w:r>
          </w:p>
        </w:tc>
        <w:tc>
          <w:tcPr>
            <w:tcW w:w="0" w:type="auto"/>
            <w:tcBorders>
              <w:top w:val="nil"/>
              <w:left w:val="nil"/>
              <w:bottom w:val="single" w:sz="8" w:space="0" w:color="auto"/>
              <w:right w:val="single" w:sz="8" w:space="0" w:color="auto"/>
            </w:tcBorders>
            <w:shd w:val="clear" w:color="auto" w:fill="auto"/>
            <w:noWrap/>
            <w:vAlign w:val="center"/>
            <w:hideMark/>
          </w:tcPr>
          <w:p w14:paraId="7A561E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4D9E50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344EF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C6BC5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F38984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46CB6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1064</w:t>
            </w:r>
          </w:p>
        </w:tc>
        <w:tc>
          <w:tcPr>
            <w:tcW w:w="0" w:type="auto"/>
            <w:tcBorders>
              <w:top w:val="nil"/>
              <w:left w:val="nil"/>
              <w:bottom w:val="single" w:sz="8" w:space="0" w:color="auto"/>
              <w:right w:val="single" w:sz="8" w:space="0" w:color="auto"/>
            </w:tcBorders>
            <w:shd w:val="clear" w:color="auto" w:fill="auto"/>
            <w:vAlign w:val="center"/>
            <w:hideMark/>
          </w:tcPr>
          <w:p w14:paraId="69B40F8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w:t>
            </w:r>
            <w:proofErr w:type="gramStart"/>
            <w:r w:rsidRPr="0023371D">
              <w:rPr>
                <w:rFonts w:ascii="Arial" w:hAnsi="Arial" w:cs="Arial"/>
                <w:color w:val="000000"/>
                <w:sz w:val="14"/>
                <w:szCs w:val="14"/>
              </w:rPr>
              <w:t>X  3</w:t>
            </w:r>
            <w:proofErr w:type="gramEnd"/>
            <w:r w:rsidRPr="0023371D">
              <w:rPr>
                <w:rFonts w:ascii="Arial" w:hAnsi="Arial" w:cs="Arial"/>
                <w:color w:val="000000"/>
                <w:sz w:val="14"/>
                <w:szCs w:val="14"/>
              </w:rPr>
              <w:t xml:space="preserve"> MM</w:t>
            </w:r>
          </w:p>
        </w:tc>
        <w:tc>
          <w:tcPr>
            <w:tcW w:w="0" w:type="auto"/>
            <w:tcBorders>
              <w:top w:val="nil"/>
              <w:left w:val="nil"/>
              <w:bottom w:val="single" w:sz="8" w:space="0" w:color="auto"/>
              <w:right w:val="single" w:sz="8" w:space="0" w:color="auto"/>
            </w:tcBorders>
            <w:shd w:val="clear" w:color="auto" w:fill="auto"/>
            <w:noWrap/>
            <w:vAlign w:val="center"/>
            <w:hideMark/>
          </w:tcPr>
          <w:p w14:paraId="3BC37F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5F7E36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DC8B6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DC370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38AC1B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36E2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1065</w:t>
            </w:r>
          </w:p>
        </w:tc>
        <w:tc>
          <w:tcPr>
            <w:tcW w:w="0" w:type="auto"/>
            <w:tcBorders>
              <w:top w:val="nil"/>
              <w:left w:val="nil"/>
              <w:bottom w:val="single" w:sz="8" w:space="0" w:color="auto"/>
              <w:right w:val="single" w:sz="8" w:space="0" w:color="auto"/>
            </w:tcBorders>
            <w:shd w:val="clear" w:color="auto" w:fill="auto"/>
            <w:vAlign w:val="center"/>
            <w:hideMark/>
          </w:tcPr>
          <w:p w14:paraId="399F8BE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w:t>
            </w:r>
            <w:proofErr w:type="gramStart"/>
            <w:r w:rsidRPr="0023371D">
              <w:rPr>
                <w:rFonts w:ascii="Arial" w:hAnsi="Arial" w:cs="Arial"/>
                <w:color w:val="000000"/>
                <w:sz w:val="14"/>
                <w:szCs w:val="14"/>
              </w:rPr>
              <w:t>X  4</w:t>
            </w:r>
            <w:proofErr w:type="gramEnd"/>
            <w:r w:rsidRPr="0023371D">
              <w:rPr>
                <w:rFonts w:ascii="Arial" w:hAnsi="Arial" w:cs="Arial"/>
                <w:color w:val="000000"/>
                <w:sz w:val="14"/>
                <w:szCs w:val="14"/>
              </w:rPr>
              <w:t xml:space="preserve"> MM </w:t>
            </w:r>
          </w:p>
        </w:tc>
        <w:tc>
          <w:tcPr>
            <w:tcW w:w="0" w:type="auto"/>
            <w:tcBorders>
              <w:top w:val="nil"/>
              <w:left w:val="nil"/>
              <w:bottom w:val="single" w:sz="8" w:space="0" w:color="auto"/>
              <w:right w:val="single" w:sz="8" w:space="0" w:color="auto"/>
            </w:tcBorders>
            <w:shd w:val="clear" w:color="auto" w:fill="auto"/>
            <w:noWrap/>
            <w:vAlign w:val="center"/>
            <w:hideMark/>
          </w:tcPr>
          <w:p w14:paraId="38C7F1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987516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4B8B5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2DE3D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B0EDB2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D375B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1066</w:t>
            </w:r>
          </w:p>
        </w:tc>
        <w:tc>
          <w:tcPr>
            <w:tcW w:w="0" w:type="auto"/>
            <w:tcBorders>
              <w:top w:val="nil"/>
              <w:left w:val="nil"/>
              <w:bottom w:val="single" w:sz="8" w:space="0" w:color="auto"/>
              <w:right w:val="single" w:sz="8" w:space="0" w:color="auto"/>
            </w:tcBorders>
            <w:shd w:val="clear" w:color="auto" w:fill="auto"/>
            <w:vAlign w:val="center"/>
            <w:hideMark/>
          </w:tcPr>
          <w:p w14:paraId="5FC325E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w:t>
            </w:r>
            <w:proofErr w:type="gramStart"/>
            <w:r w:rsidRPr="0023371D">
              <w:rPr>
                <w:rFonts w:ascii="Arial" w:hAnsi="Arial" w:cs="Arial"/>
                <w:color w:val="000000"/>
                <w:sz w:val="14"/>
                <w:szCs w:val="14"/>
              </w:rPr>
              <w:t>X  5</w:t>
            </w:r>
            <w:proofErr w:type="gramEnd"/>
            <w:r w:rsidRPr="0023371D">
              <w:rPr>
                <w:rFonts w:ascii="Arial" w:hAnsi="Arial" w:cs="Arial"/>
                <w:color w:val="000000"/>
                <w:sz w:val="14"/>
                <w:szCs w:val="14"/>
              </w:rPr>
              <w:t xml:space="preserve"> MM </w:t>
            </w:r>
          </w:p>
        </w:tc>
        <w:tc>
          <w:tcPr>
            <w:tcW w:w="0" w:type="auto"/>
            <w:tcBorders>
              <w:top w:val="nil"/>
              <w:left w:val="nil"/>
              <w:bottom w:val="single" w:sz="8" w:space="0" w:color="auto"/>
              <w:right w:val="single" w:sz="8" w:space="0" w:color="auto"/>
            </w:tcBorders>
            <w:shd w:val="clear" w:color="auto" w:fill="auto"/>
            <w:noWrap/>
            <w:vAlign w:val="center"/>
            <w:hideMark/>
          </w:tcPr>
          <w:p w14:paraId="5C90DB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C517C2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15677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303FD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E67DE6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3F92C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1067</w:t>
            </w:r>
          </w:p>
        </w:tc>
        <w:tc>
          <w:tcPr>
            <w:tcW w:w="0" w:type="auto"/>
            <w:tcBorders>
              <w:top w:val="nil"/>
              <w:left w:val="nil"/>
              <w:bottom w:val="single" w:sz="8" w:space="0" w:color="auto"/>
              <w:right w:val="single" w:sz="8" w:space="0" w:color="auto"/>
            </w:tcBorders>
            <w:shd w:val="clear" w:color="auto" w:fill="auto"/>
            <w:vAlign w:val="center"/>
            <w:hideMark/>
          </w:tcPr>
          <w:p w14:paraId="3925390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w:t>
            </w:r>
            <w:proofErr w:type="gramStart"/>
            <w:r w:rsidRPr="0023371D">
              <w:rPr>
                <w:rFonts w:ascii="Arial" w:hAnsi="Arial" w:cs="Arial"/>
                <w:color w:val="000000"/>
                <w:sz w:val="14"/>
                <w:szCs w:val="14"/>
              </w:rPr>
              <w:t>X  6</w:t>
            </w:r>
            <w:proofErr w:type="gramEnd"/>
            <w:r w:rsidRPr="0023371D">
              <w:rPr>
                <w:rFonts w:ascii="Arial" w:hAnsi="Arial" w:cs="Arial"/>
                <w:color w:val="000000"/>
                <w:sz w:val="14"/>
                <w:szCs w:val="14"/>
              </w:rPr>
              <w:t xml:space="preserve"> MM </w:t>
            </w:r>
          </w:p>
        </w:tc>
        <w:tc>
          <w:tcPr>
            <w:tcW w:w="0" w:type="auto"/>
            <w:tcBorders>
              <w:top w:val="nil"/>
              <w:left w:val="nil"/>
              <w:bottom w:val="single" w:sz="8" w:space="0" w:color="auto"/>
              <w:right w:val="single" w:sz="8" w:space="0" w:color="auto"/>
            </w:tcBorders>
            <w:shd w:val="clear" w:color="auto" w:fill="auto"/>
            <w:noWrap/>
            <w:vAlign w:val="center"/>
            <w:hideMark/>
          </w:tcPr>
          <w:p w14:paraId="640883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5A1F3B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0EBB8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3CBE9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C98929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CBD6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1068</w:t>
            </w:r>
          </w:p>
        </w:tc>
        <w:tc>
          <w:tcPr>
            <w:tcW w:w="0" w:type="auto"/>
            <w:tcBorders>
              <w:top w:val="nil"/>
              <w:left w:val="nil"/>
              <w:bottom w:val="single" w:sz="8" w:space="0" w:color="auto"/>
              <w:right w:val="single" w:sz="8" w:space="0" w:color="auto"/>
            </w:tcBorders>
            <w:shd w:val="clear" w:color="auto" w:fill="auto"/>
            <w:vAlign w:val="center"/>
            <w:hideMark/>
          </w:tcPr>
          <w:p w14:paraId="63EF137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w:t>
            </w:r>
            <w:proofErr w:type="gramStart"/>
            <w:r w:rsidRPr="0023371D">
              <w:rPr>
                <w:rFonts w:ascii="Arial" w:hAnsi="Arial" w:cs="Arial"/>
                <w:color w:val="000000"/>
                <w:sz w:val="14"/>
                <w:szCs w:val="14"/>
              </w:rPr>
              <w:t>X  8</w:t>
            </w:r>
            <w:proofErr w:type="gramEnd"/>
            <w:r w:rsidRPr="0023371D">
              <w:rPr>
                <w:rFonts w:ascii="Arial" w:hAnsi="Arial" w:cs="Arial"/>
                <w:color w:val="000000"/>
                <w:sz w:val="14"/>
                <w:szCs w:val="14"/>
              </w:rPr>
              <w:t xml:space="preserve"> MM </w:t>
            </w:r>
          </w:p>
        </w:tc>
        <w:tc>
          <w:tcPr>
            <w:tcW w:w="0" w:type="auto"/>
            <w:tcBorders>
              <w:top w:val="nil"/>
              <w:left w:val="nil"/>
              <w:bottom w:val="single" w:sz="8" w:space="0" w:color="auto"/>
              <w:right w:val="single" w:sz="8" w:space="0" w:color="auto"/>
            </w:tcBorders>
            <w:shd w:val="clear" w:color="auto" w:fill="auto"/>
            <w:noWrap/>
            <w:vAlign w:val="center"/>
            <w:hideMark/>
          </w:tcPr>
          <w:p w14:paraId="65CA37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CEC4C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5FBA7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806B1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E1234F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3B96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1069</w:t>
            </w:r>
          </w:p>
        </w:tc>
        <w:tc>
          <w:tcPr>
            <w:tcW w:w="0" w:type="auto"/>
            <w:tcBorders>
              <w:top w:val="nil"/>
              <w:left w:val="nil"/>
              <w:bottom w:val="single" w:sz="8" w:space="0" w:color="auto"/>
              <w:right w:val="single" w:sz="8" w:space="0" w:color="auto"/>
            </w:tcBorders>
            <w:shd w:val="clear" w:color="auto" w:fill="auto"/>
            <w:vAlign w:val="center"/>
            <w:hideMark/>
          </w:tcPr>
          <w:p w14:paraId="2D068D9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X 10 MM </w:t>
            </w:r>
          </w:p>
        </w:tc>
        <w:tc>
          <w:tcPr>
            <w:tcW w:w="0" w:type="auto"/>
            <w:tcBorders>
              <w:top w:val="nil"/>
              <w:left w:val="nil"/>
              <w:bottom w:val="single" w:sz="8" w:space="0" w:color="auto"/>
              <w:right w:val="single" w:sz="8" w:space="0" w:color="auto"/>
            </w:tcBorders>
            <w:shd w:val="clear" w:color="auto" w:fill="auto"/>
            <w:noWrap/>
            <w:vAlign w:val="center"/>
            <w:hideMark/>
          </w:tcPr>
          <w:p w14:paraId="6F72CA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1CE5E0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F9CC8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28CB7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33D0E8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871C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1070</w:t>
            </w:r>
          </w:p>
        </w:tc>
        <w:tc>
          <w:tcPr>
            <w:tcW w:w="0" w:type="auto"/>
            <w:tcBorders>
              <w:top w:val="nil"/>
              <w:left w:val="nil"/>
              <w:bottom w:val="single" w:sz="8" w:space="0" w:color="auto"/>
              <w:right w:val="single" w:sz="8" w:space="0" w:color="auto"/>
            </w:tcBorders>
            <w:shd w:val="clear" w:color="auto" w:fill="auto"/>
            <w:vAlign w:val="center"/>
            <w:hideMark/>
          </w:tcPr>
          <w:p w14:paraId="2969F24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X 12 MM </w:t>
            </w:r>
          </w:p>
        </w:tc>
        <w:tc>
          <w:tcPr>
            <w:tcW w:w="0" w:type="auto"/>
            <w:tcBorders>
              <w:top w:val="nil"/>
              <w:left w:val="nil"/>
              <w:bottom w:val="single" w:sz="8" w:space="0" w:color="auto"/>
              <w:right w:val="single" w:sz="8" w:space="0" w:color="auto"/>
            </w:tcBorders>
            <w:shd w:val="clear" w:color="auto" w:fill="auto"/>
            <w:noWrap/>
            <w:vAlign w:val="center"/>
            <w:hideMark/>
          </w:tcPr>
          <w:p w14:paraId="608001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9BB145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07148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AB8C9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80369C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86398E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1071</w:t>
            </w:r>
          </w:p>
        </w:tc>
        <w:tc>
          <w:tcPr>
            <w:tcW w:w="0" w:type="auto"/>
            <w:tcBorders>
              <w:top w:val="nil"/>
              <w:left w:val="nil"/>
              <w:bottom w:val="single" w:sz="8" w:space="0" w:color="auto"/>
              <w:right w:val="single" w:sz="8" w:space="0" w:color="auto"/>
            </w:tcBorders>
            <w:shd w:val="clear" w:color="auto" w:fill="auto"/>
            <w:vAlign w:val="center"/>
            <w:hideMark/>
          </w:tcPr>
          <w:p w14:paraId="1FECB3E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1.2 X 14 MM </w:t>
            </w:r>
          </w:p>
        </w:tc>
        <w:tc>
          <w:tcPr>
            <w:tcW w:w="0" w:type="auto"/>
            <w:tcBorders>
              <w:top w:val="nil"/>
              <w:left w:val="nil"/>
              <w:bottom w:val="single" w:sz="8" w:space="0" w:color="auto"/>
              <w:right w:val="single" w:sz="8" w:space="0" w:color="auto"/>
            </w:tcBorders>
            <w:shd w:val="clear" w:color="auto" w:fill="auto"/>
            <w:noWrap/>
            <w:vAlign w:val="center"/>
            <w:hideMark/>
          </w:tcPr>
          <w:p w14:paraId="56BF49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3854B6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AB14A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44EB4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53FB73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5FE90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1072</w:t>
            </w:r>
          </w:p>
        </w:tc>
        <w:tc>
          <w:tcPr>
            <w:tcW w:w="0" w:type="auto"/>
            <w:tcBorders>
              <w:top w:val="nil"/>
              <w:left w:val="nil"/>
              <w:bottom w:val="single" w:sz="8" w:space="0" w:color="auto"/>
              <w:right w:val="single" w:sz="8" w:space="0" w:color="auto"/>
            </w:tcBorders>
            <w:shd w:val="clear" w:color="auto" w:fill="auto"/>
            <w:vAlign w:val="center"/>
            <w:hideMark/>
          </w:tcPr>
          <w:p w14:paraId="4208AC1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DE SEGURIDAD 1.5 </w:t>
            </w:r>
            <w:proofErr w:type="gramStart"/>
            <w:r w:rsidRPr="0023371D">
              <w:rPr>
                <w:rFonts w:ascii="Arial" w:hAnsi="Arial" w:cs="Arial"/>
                <w:color w:val="000000"/>
                <w:sz w:val="14"/>
                <w:szCs w:val="14"/>
              </w:rPr>
              <w:t>X  3</w:t>
            </w:r>
            <w:proofErr w:type="gramEnd"/>
            <w:r w:rsidRPr="0023371D">
              <w:rPr>
                <w:rFonts w:ascii="Arial" w:hAnsi="Arial" w:cs="Arial"/>
                <w:color w:val="000000"/>
                <w:sz w:val="14"/>
                <w:szCs w:val="14"/>
              </w:rPr>
              <w:t xml:space="preserve">-4-5-6-8-10 MM </w:t>
            </w:r>
          </w:p>
        </w:tc>
        <w:tc>
          <w:tcPr>
            <w:tcW w:w="0" w:type="auto"/>
            <w:tcBorders>
              <w:top w:val="nil"/>
              <w:left w:val="nil"/>
              <w:bottom w:val="single" w:sz="8" w:space="0" w:color="auto"/>
              <w:right w:val="single" w:sz="8" w:space="0" w:color="auto"/>
            </w:tcBorders>
            <w:shd w:val="clear" w:color="auto" w:fill="auto"/>
            <w:noWrap/>
            <w:vAlign w:val="center"/>
            <w:hideMark/>
          </w:tcPr>
          <w:p w14:paraId="61BE58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E63780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FFFC9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8AA74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81D934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863A4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1073</w:t>
            </w:r>
          </w:p>
        </w:tc>
        <w:tc>
          <w:tcPr>
            <w:tcW w:w="0" w:type="auto"/>
            <w:tcBorders>
              <w:top w:val="nil"/>
              <w:left w:val="nil"/>
              <w:bottom w:val="single" w:sz="8" w:space="0" w:color="auto"/>
              <w:right w:val="single" w:sz="8" w:space="0" w:color="auto"/>
            </w:tcBorders>
            <w:shd w:val="clear" w:color="auto" w:fill="auto"/>
            <w:vAlign w:val="center"/>
            <w:hideMark/>
          </w:tcPr>
          <w:p w14:paraId="21A6AF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AUTOPERFORANTE 1.4 </w:t>
            </w:r>
            <w:proofErr w:type="gramStart"/>
            <w:r w:rsidRPr="0023371D">
              <w:rPr>
                <w:rFonts w:ascii="Arial" w:hAnsi="Arial" w:cs="Arial"/>
                <w:color w:val="000000"/>
                <w:sz w:val="14"/>
                <w:szCs w:val="14"/>
              </w:rPr>
              <w:t>X  3</w:t>
            </w:r>
            <w:proofErr w:type="gramEnd"/>
            <w:r w:rsidRPr="0023371D">
              <w:rPr>
                <w:rFonts w:ascii="Arial" w:hAnsi="Arial" w:cs="Arial"/>
                <w:color w:val="000000"/>
                <w:sz w:val="14"/>
                <w:szCs w:val="14"/>
              </w:rPr>
              <w:t xml:space="preserve">-4-5-6-8 MM </w:t>
            </w:r>
          </w:p>
        </w:tc>
        <w:tc>
          <w:tcPr>
            <w:tcW w:w="0" w:type="auto"/>
            <w:tcBorders>
              <w:top w:val="nil"/>
              <w:left w:val="nil"/>
              <w:bottom w:val="single" w:sz="8" w:space="0" w:color="auto"/>
              <w:right w:val="single" w:sz="8" w:space="0" w:color="auto"/>
            </w:tcBorders>
            <w:shd w:val="clear" w:color="auto" w:fill="auto"/>
            <w:noWrap/>
            <w:vAlign w:val="center"/>
            <w:hideMark/>
          </w:tcPr>
          <w:p w14:paraId="12A6AD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F61448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8DB1F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F2791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BA7B98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A7A5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1074</w:t>
            </w:r>
          </w:p>
        </w:tc>
        <w:tc>
          <w:tcPr>
            <w:tcW w:w="0" w:type="auto"/>
            <w:tcBorders>
              <w:top w:val="nil"/>
              <w:left w:val="nil"/>
              <w:bottom w:val="single" w:sz="8" w:space="0" w:color="auto"/>
              <w:right w:val="single" w:sz="8" w:space="0" w:color="auto"/>
            </w:tcBorders>
            <w:shd w:val="clear" w:color="auto" w:fill="auto"/>
            <w:vAlign w:val="center"/>
            <w:hideMark/>
          </w:tcPr>
          <w:p w14:paraId="277DF9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1.4 * 6 -8MM PARA CERCLAJE</w:t>
            </w:r>
          </w:p>
        </w:tc>
        <w:tc>
          <w:tcPr>
            <w:tcW w:w="0" w:type="auto"/>
            <w:tcBorders>
              <w:top w:val="nil"/>
              <w:left w:val="nil"/>
              <w:bottom w:val="single" w:sz="8" w:space="0" w:color="auto"/>
              <w:right w:val="single" w:sz="8" w:space="0" w:color="auto"/>
            </w:tcBorders>
            <w:shd w:val="clear" w:color="auto" w:fill="auto"/>
            <w:noWrap/>
            <w:vAlign w:val="center"/>
            <w:hideMark/>
          </w:tcPr>
          <w:p w14:paraId="26E524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FB4876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BC422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42BF0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FF8A254"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C8624A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2139BB2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SISTEMA TERCIO MEDIO DE 1.6 MM</w:t>
            </w:r>
          </w:p>
        </w:tc>
        <w:tc>
          <w:tcPr>
            <w:tcW w:w="0" w:type="auto"/>
            <w:tcBorders>
              <w:top w:val="nil"/>
              <w:left w:val="nil"/>
              <w:bottom w:val="single" w:sz="8" w:space="0" w:color="auto"/>
              <w:right w:val="single" w:sz="8" w:space="0" w:color="auto"/>
            </w:tcBorders>
            <w:shd w:val="clear" w:color="000000" w:fill="D9D9D9"/>
            <w:noWrap/>
            <w:vAlign w:val="center"/>
            <w:hideMark/>
          </w:tcPr>
          <w:p w14:paraId="3ECD3A0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62390D17"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41B81BAC"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F0A7A0A"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4E482CB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7862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1075</w:t>
            </w:r>
          </w:p>
        </w:tc>
        <w:tc>
          <w:tcPr>
            <w:tcW w:w="0" w:type="auto"/>
            <w:tcBorders>
              <w:top w:val="nil"/>
              <w:left w:val="nil"/>
              <w:bottom w:val="single" w:sz="8" w:space="0" w:color="auto"/>
              <w:right w:val="single" w:sz="8" w:space="0" w:color="auto"/>
            </w:tcBorders>
            <w:shd w:val="clear" w:color="auto" w:fill="auto"/>
            <w:vAlign w:val="center"/>
            <w:hideMark/>
          </w:tcPr>
          <w:p w14:paraId="05640D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CURVA  6 A </w:t>
            </w:r>
          </w:p>
        </w:tc>
        <w:tc>
          <w:tcPr>
            <w:tcW w:w="0" w:type="auto"/>
            <w:tcBorders>
              <w:top w:val="nil"/>
              <w:left w:val="nil"/>
              <w:bottom w:val="single" w:sz="8" w:space="0" w:color="auto"/>
              <w:right w:val="single" w:sz="8" w:space="0" w:color="auto"/>
            </w:tcBorders>
            <w:shd w:val="clear" w:color="auto" w:fill="auto"/>
            <w:noWrap/>
            <w:vAlign w:val="center"/>
            <w:hideMark/>
          </w:tcPr>
          <w:p w14:paraId="6A5BE4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24F587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01AD7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67843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A8CDD0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1E830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1076</w:t>
            </w:r>
          </w:p>
        </w:tc>
        <w:tc>
          <w:tcPr>
            <w:tcW w:w="0" w:type="auto"/>
            <w:tcBorders>
              <w:top w:val="nil"/>
              <w:left w:val="nil"/>
              <w:bottom w:val="single" w:sz="8" w:space="0" w:color="auto"/>
              <w:right w:val="single" w:sz="8" w:space="0" w:color="auto"/>
            </w:tcBorders>
            <w:shd w:val="clear" w:color="auto" w:fill="auto"/>
            <w:vAlign w:val="center"/>
            <w:hideMark/>
          </w:tcPr>
          <w:p w14:paraId="039334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CURVA  8 A </w:t>
            </w:r>
          </w:p>
        </w:tc>
        <w:tc>
          <w:tcPr>
            <w:tcW w:w="0" w:type="auto"/>
            <w:tcBorders>
              <w:top w:val="nil"/>
              <w:left w:val="nil"/>
              <w:bottom w:val="single" w:sz="8" w:space="0" w:color="auto"/>
              <w:right w:val="single" w:sz="8" w:space="0" w:color="auto"/>
            </w:tcBorders>
            <w:shd w:val="clear" w:color="auto" w:fill="auto"/>
            <w:noWrap/>
            <w:vAlign w:val="center"/>
            <w:hideMark/>
          </w:tcPr>
          <w:p w14:paraId="4151E3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D91668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17891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F2D97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36B680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0938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1077</w:t>
            </w:r>
          </w:p>
        </w:tc>
        <w:tc>
          <w:tcPr>
            <w:tcW w:w="0" w:type="auto"/>
            <w:tcBorders>
              <w:top w:val="nil"/>
              <w:left w:val="nil"/>
              <w:bottom w:val="single" w:sz="8" w:space="0" w:color="auto"/>
              <w:right w:val="single" w:sz="8" w:space="0" w:color="auto"/>
            </w:tcBorders>
            <w:shd w:val="clear" w:color="auto" w:fill="auto"/>
            <w:vAlign w:val="center"/>
            <w:hideMark/>
          </w:tcPr>
          <w:p w14:paraId="01CE4A7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CURVA 10 A </w:t>
            </w:r>
          </w:p>
        </w:tc>
        <w:tc>
          <w:tcPr>
            <w:tcW w:w="0" w:type="auto"/>
            <w:tcBorders>
              <w:top w:val="nil"/>
              <w:left w:val="nil"/>
              <w:bottom w:val="single" w:sz="8" w:space="0" w:color="auto"/>
              <w:right w:val="single" w:sz="8" w:space="0" w:color="auto"/>
            </w:tcBorders>
            <w:shd w:val="clear" w:color="auto" w:fill="auto"/>
            <w:noWrap/>
            <w:vAlign w:val="center"/>
            <w:hideMark/>
          </w:tcPr>
          <w:p w14:paraId="620B5F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965C64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75A8F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DF73D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D742C2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A82BB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1078</w:t>
            </w:r>
          </w:p>
        </w:tc>
        <w:tc>
          <w:tcPr>
            <w:tcW w:w="0" w:type="auto"/>
            <w:tcBorders>
              <w:top w:val="nil"/>
              <w:left w:val="nil"/>
              <w:bottom w:val="single" w:sz="8" w:space="0" w:color="auto"/>
              <w:right w:val="single" w:sz="8" w:space="0" w:color="auto"/>
            </w:tcBorders>
            <w:shd w:val="clear" w:color="auto" w:fill="auto"/>
            <w:vAlign w:val="center"/>
            <w:hideMark/>
          </w:tcPr>
          <w:p w14:paraId="7470FFD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ESFERICA DIAMETR 15 X6A</w:t>
            </w:r>
          </w:p>
        </w:tc>
        <w:tc>
          <w:tcPr>
            <w:tcW w:w="0" w:type="auto"/>
            <w:tcBorders>
              <w:top w:val="nil"/>
              <w:left w:val="nil"/>
              <w:bottom w:val="single" w:sz="8" w:space="0" w:color="auto"/>
              <w:right w:val="single" w:sz="8" w:space="0" w:color="auto"/>
            </w:tcBorders>
            <w:shd w:val="clear" w:color="auto" w:fill="auto"/>
            <w:noWrap/>
            <w:vAlign w:val="center"/>
            <w:hideMark/>
          </w:tcPr>
          <w:p w14:paraId="2E14B0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AB1E85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2C203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DD7F9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666B08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CCFAB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1079</w:t>
            </w:r>
          </w:p>
        </w:tc>
        <w:tc>
          <w:tcPr>
            <w:tcW w:w="0" w:type="auto"/>
            <w:tcBorders>
              <w:top w:val="nil"/>
              <w:left w:val="nil"/>
              <w:bottom w:val="single" w:sz="8" w:space="0" w:color="auto"/>
              <w:right w:val="single" w:sz="8" w:space="0" w:color="auto"/>
            </w:tcBorders>
            <w:shd w:val="clear" w:color="auto" w:fill="auto"/>
            <w:vAlign w:val="center"/>
            <w:hideMark/>
          </w:tcPr>
          <w:p w14:paraId="35EA1F4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ESFERICA DIAMETR  </w:t>
            </w:r>
            <w:proofErr w:type="gramStart"/>
            <w:r w:rsidRPr="0023371D">
              <w:rPr>
                <w:rFonts w:ascii="Arial" w:hAnsi="Arial" w:cs="Arial"/>
                <w:color w:val="000000"/>
                <w:sz w:val="14"/>
                <w:szCs w:val="14"/>
              </w:rPr>
              <w:t>8  X</w:t>
            </w:r>
            <w:proofErr w:type="gramEnd"/>
            <w:r w:rsidRPr="0023371D">
              <w:rPr>
                <w:rFonts w:ascii="Arial" w:hAnsi="Arial" w:cs="Arial"/>
                <w:color w:val="000000"/>
                <w:sz w:val="14"/>
                <w:szCs w:val="14"/>
              </w:rPr>
              <w:t>6A</w:t>
            </w:r>
          </w:p>
        </w:tc>
        <w:tc>
          <w:tcPr>
            <w:tcW w:w="0" w:type="auto"/>
            <w:tcBorders>
              <w:top w:val="nil"/>
              <w:left w:val="nil"/>
              <w:bottom w:val="single" w:sz="8" w:space="0" w:color="auto"/>
              <w:right w:val="single" w:sz="8" w:space="0" w:color="auto"/>
            </w:tcBorders>
            <w:shd w:val="clear" w:color="auto" w:fill="auto"/>
            <w:noWrap/>
            <w:vAlign w:val="center"/>
            <w:hideMark/>
          </w:tcPr>
          <w:p w14:paraId="71BEBC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D611EF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EEB78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03E4A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5AC2EE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C8E31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1080</w:t>
            </w:r>
          </w:p>
        </w:tc>
        <w:tc>
          <w:tcPr>
            <w:tcW w:w="0" w:type="auto"/>
            <w:tcBorders>
              <w:top w:val="nil"/>
              <w:left w:val="nil"/>
              <w:bottom w:val="single" w:sz="8" w:space="0" w:color="auto"/>
              <w:right w:val="single" w:sz="8" w:space="0" w:color="auto"/>
            </w:tcBorders>
            <w:shd w:val="clear" w:color="auto" w:fill="auto"/>
            <w:vAlign w:val="center"/>
            <w:hideMark/>
          </w:tcPr>
          <w:p w14:paraId="6613F05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OBLICUA C/PTE   7X7A</w:t>
            </w:r>
          </w:p>
        </w:tc>
        <w:tc>
          <w:tcPr>
            <w:tcW w:w="0" w:type="auto"/>
            <w:tcBorders>
              <w:top w:val="nil"/>
              <w:left w:val="nil"/>
              <w:bottom w:val="single" w:sz="8" w:space="0" w:color="auto"/>
              <w:right w:val="single" w:sz="8" w:space="0" w:color="auto"/>
            </w:tcBorders>
            <w:shd w:val="clear" w:color="auto" w:fill="auto"/>
            <w:noWrap/>
            <w:vAlign w:val="center"/>
            <w:hideMark/>
          </w:tcPr>
          <w:p w14:paraId="25F832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DB7B86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2AA40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E2B0F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1028B7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9023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1081</w:t>
            </w:r>
          </w:p>
        </w:tc>
        <w:tc>
          <w:tcPr>
            <w:tcW w:w="0" w:type="auto"/>
            <w:tcBorders>
              <w:top w:val="nil"/>
              <w:left w:val="nil"/>
              <w:bottom w:val="single" w:sz="8" w:space="0" w:color="auto"/>
              <w:right w:val="single" w:sz="8" w:space="0" w:color="auto"/>
            </w:tcBorders>
            <w:shd w:val="clear" w:color="auto" w:fill="auto"/>
            <w:vAlign w:val="center"/>
            <w:hideMark/>
          </w:tcPr>
          <w:p w14:paraId="69B70E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OBLICUA C/PTE 11X7A</w:t>
            </w:r>
          </w:p>
        </w:tc>
        <w:tc>
          <w:tcPr>
            <w:tcW w:w="0" w:type="auto"/>
            <w:tcBorders>
              <w:top w:val="nil"/>
              <w:left w:val="nil"/>
              <w:bottom w:val="single" w:sz="8" w:space="0" w:color="auto"/>
              <w:right w:val="single" w:sz="8" w:space="0" w:color="auto"/>
            </w:tcBorders>
            <w:shd w:val="clear" w:color="auto" w:fill="auto"/>
            <w:noWrap/>
            <w:vAlign w:val="center"/>
            <w:hideMark/>
          </w:tcPr>
          <w:p w14:paraId="2EB346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EB1B53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81FCA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C5C42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390BED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AE48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1082</w:t>
            </w:r>
          </w:p>
        </w:tc>
        <w:tc>
          <w:tcPr>
            <w:tcW w:w="0" w:type="auto"/>
            <w:tcBorders>
              <w:top w:val="nil"/>
              <w:left w:val="nil"/>
              <w:bottom w:val="single" w:sz="8" w:space="0" w:color="auto"/>
              <w:right w:val="single" w:sz="8" w:space="0" w:color="auto"/>
            </w:tcBorders>
            <w:shd w:val="clear" w:color="auto" w:fill="auto"/>
            <w:vAlign w:val="center"/>
            <w:hideMark/>
          </w:tcPr>
          <w:p w14:paraId="6E27D26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OBLICUA C/PTE 16X7A</w:t>
            </w:r>
          </w:p>
        </w:tc>
        <w:tc>
          <w:tcPr>
            <w:tcW w:w="0" w:type="auto"/>
            <w:tcBorders>
              <w:top w:val="nil"/>
              <w:left w:val="nil"/>
              <w:bottom w:val="single" w:sz="8" w:space="0" w:color="auto"/>
              <w:right w:val="single" w:sz="8" w:space="0" w:color="auto"/>
            </w:tcBorders>
            <w:shd w:val="clear" w:color="auto" w:fill="auto"/>
            <w:noWrap/>
            <w:vAlign w:val="center"/>
            <w:hideMark/>
          </w:tcPr>
          <w:p w14:paraId="08BF3E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BD0EED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685D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C910A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EF8CA6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F544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1083</w:t>
            </w:r>
          </w:p>
        </w:tc>
        <w:tc>
          <w:tcPr>
            <w:tcW w:w="0" w:type="auto"/>
            <w:tcBorders>
              <w:top w:val="nil"/>
              <w:left w:val="nil"/>
              <w:bottom w:val="single" w:sz="8" w:space="0" w:color="auto"/>
              <w:right w:val="single" w:sz="8" w:space="0" w:color="auto"/>
            </w:tcBorders>
            <w:shd w:val="clear" w:color="auto" w:fill="auto"/>
            <w:vAlign w:val="center"/>
            <w:hideMark/>
          </w:tcPr>
          <w:p w14:paraId="46461E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DOBLE Y C/PTE 5 X 6 A </w:t>
            </w:r>
          </w:p>
        </w:tc>
        <w:tc>
          <w:tcPr>
            <w:tcW w:w="0" w:type="auto"/>
            <w:tcBorders>
              <w:top w:val="nil"/>
              <w:left w:val="nil"/>
              <w:bottom w:val="single" w:sz="8" w:space="0" w:color="auto"/>
              <w:right w:val="single" w:sz="8" w:space="0" w:color="auto"/>
            </w:tcBorders>
            <w:shd w:val="clear" w:color="auto" w:fill="auto"/>
            <w:noWrap/>
            <w:vAlign w:val="center"/>
            <w:hideMark/>
          </w:tcPr>
          <w:p w14:paraId="0AFC14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3B9665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96C07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63427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FB1E21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978E9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1084</w:t>
            </w:r>
          </w:p>
        </w:tc>
        <w:tc>
          <w:tcPr>
            <w:tcW w:w="0" w:type="auto"/>
            <w:tcBorders>
              <w:top w:val="nil"/>
              <w:left w:val="nil"/>
              <w:bottom w:val="single" w:sz="8" w:space="0" w:color="auto"/>
              <w:right w:val="single" w:sz="8" w:space="0" w:color="auto"/>
            </w:tcBorders>
            <w:shd w:val="clear" w:color="auto" w:fill="auto"/>
            <w:vAlign w:val="center"/>
            <w:hideMark/>
          </w:tcPr>
          <w:p w14:paraId="0EA5431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DOBLE Y X 6 A </w:t>
            </w:r>
          </w:p>
        </w:tc>
        <w:tc>
          <w:tcPr>
            <w:tcW w:w="0" w:type="auto"/>
            <w:tcBorders>
              <w:top w:val="nil"/>
              <w:left w:val="nil"/>
              <w:bottom w:val="single" w:sz="8" w:space="0" w:color="auto"/>
              <w:right w:val="single" w:sz="8" w:space="0" w:color="auto"/>
            </w:tcBorders>
            <w:shd w:val="clear" w:color="auto" w:fill="auto"/>
            <w:noWrap/>
            <w:vAlign w:val="center"/>
            <w:hideMark/>
          </w:tcPr>
          <w:p w14:paraId="750C3E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1B61B8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4A953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4AEEA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0B451F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3A93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1085</w:t>
            </w:r>
          </w:p>
        </w:tc>
        <w:tc>
          <w:tcPr>
            <w:tcW w:w="0" w:type="auto"/>
            <w:tcBorders>
              <w:top w:val="nil"/>
              <w:left w:val="nil"/>
              <w:bottom w:val="single" w:sz="8" w:space="0" w:color="auto"/>
              <w:right w:val="single" w:sz="8" w:space="0" w:color="auto"/>
            </w:tcBorders>
            <w:shd w:val="clear" w:color="auto" w:fill="auto"/>
            <w:vAlign w:val="center"/>
            <w:hideMark/>
          </w:tcPr>
          <w:p w14:paraId="7047A8D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H C/PTE 4 X 6 A </w:t>
            </w:r>
          </w:p>
        </w:tc>
        <w:tc>
          <w:tcPr>
            <w:tcW w:w="0" w:type="auto"/>
            <w:tcBorders>
              <w:top w:val="nil"/>
              <w:left w:val="nil"/>
              <w:bottom w:val="single" w:sz="8" w:space="0" w:color="auto"/>
              <w:right w:val="single" w:sz="8" w:space="0" w:color="auto"/>
            </w:tcBorders>
            <w:shd w:val="clear" w:color="auto" w:fill="auto"/>
            <w:noWrap/>
            <w:vAlign w:val="center"/>
            <w:hideMark/>
          </w:tcPr>
          <w:p w14:paraId="0825A1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69FE19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9D1E7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A77EB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D4E925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0B999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1086</w:t>
            </w:r>
          </w:p>
        </w:tc>
        <w:tc>
          <w:tcPr>
            <w:tcW w:w="0" w:type="auto"/>
            <w:tcBorders>
              <w:top w:val="nil"/>
              <w:left w:val="nil"/>
              <w:bottom w:val="single" w:sz="8" w:space="0" w:color="auto"/>
              <w:right w:val="single" w:sz="8" w:space="0" w:color="auto"/>
            </w:tcBorders>
            <w:shd w:val="clear" w:color="auto" w:fill="auto"/>
            <w:vAlign w:val="center"/>
            <w:hideMark/>
          </w:tcPr>
          <w:p w14:paraId="5B330D2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w:t>
            </w:r>
            <w:proofErr w:type="gramStart"/>
            <w:r w:rsidRPr="0023371D">
              <w:rPr>
                <w:rFonts w:ascii="Arial" w:hAnsi="Arial" w:cs="Arial"/>
                <w:color w:val="000000"/>
                <w:sz w:val="14"/>
                <w:szCs w:val="14"/>
              </w:rPr>
              <w:t>I  C</w:t>
            </w:r>
            <w:proofErr w:type="gramEnd"/>
            <w:r w:rsidRPr="0023371D">
              <w:rPr>
                <w:rFonts w:ascii="Arial" w:hAnsi="Arial" w:cs="Arial"/>
                <w:color w:val="000000"/>
                <w:sz w:val="14"/>
                <w:szCs w:val="14"/>
              </w:rPr>
              <w:t xml:space="preserve">/PTE 8 X 4 A </w:t>
            </w:r>
          </w:p>
        </w:tc>
        <w:tc>
          <w:tcPr>
            <w:tcW w:w="0" w:type="auto"/>
            <w:tcBorders>
              <w:top w:val="nil"/>
              <w:left w:val="nil"/>
              <w:bottom w:val="single" w:sz="8" w:space="0" w:color="auto"/>
              <w:right w:val="single" w:sz="8" w:space="0" w:color="auto"/>
            </w:tcBorders>
            <w:shd w:val="clear" w:color="auto" w:fill="auto"/>
            <w:noWrap/>
            <w:vAlign w:val="center"/>
            <w:hideMark/>
          </w:tcPr>
          <w:p w14:paraId="508D60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ACC14F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4C989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871C1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029FF1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A5240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1087</w:t>
            </w:r>
          </w:p>
        </w:tc>
        <w:tc>
          <w:tcPr>
            <w:tcW w:w="0" w:type="auto"/>
            <w:tcBorders>
              <w:top w:val="nil"/>
              <w:left w:val="nil"/>
              <w:bottom w:val="single" w:sz="8" w:space="0" w:color="auto"/>
              <w:right w:val="single" w:sz="8" w:space="0" w:color="auto"/>
            </w:tcBorders>
            <w:shd w:val="clear" w:color="auto" w:fill="auto"/>
            <w:vAlign w:val="center"/>
            <w:hideMark/>
          </w:tcPr>
          <w:p w14:paraId="408C965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IZQ  4 A 90º</w:t>
            </w:r>
          </w:p>
        </w:tc>
        <w:tc>
          <w:tcPr>
            <w:tcW w:w="0" w:type="auto"/>
            <w:tcBorders>
              <w:top w:val="nil"/>
              <w:left w:val="nil"/>
              <w:bottom w:val="single" w:sz="8" w:space="0" w:color="auto"/>
              <w:right w:val="single" w:sz="8" w:space="0" w:color="auto"/>
            </w:tcBorders>
            <w:shd w:val="clear" w:color="auto" w:fill="auto"/>
            <w:noWrap/>
            <w:vAlign w:val="center"/>
            <w:hideMark/>
          </w:tcPr>
          <w:p w14:paraId="6C7180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952B50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F79EF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9B3AC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2F9CA4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62AF9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1088</w:t>
            </w:r>
          </w:p>
        </w:tc>
        <w:tc>
          <w:tcPr>
            <w:tcW w:w="0" w:type="auto"/>
            <w:tcBorders>
              <w:top w:val="nil"/>
              <w:left w:val="nil"/>
              <w:bottom w:val="single" w:sz="8" w:space="0" w:color="auto"/>
              <w:right w:val="single" w:sz="8" w:space="0" w:color="auto"/>
            </w:tcBorders>
            <w:shd w:val="clear" w:color="auto" w:fill="auto"/>
            <w:vAlign w:val="center"/>
            <w:hideMark/>
          </w:tcPr>
          <w:p w14:paraId="09BE2A6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IZQ C/PTE 9 X4A 90º</w:t>
            </w:r>
          </w:p>
        </w:tc>
        <w:tc>
          <w:tcPr>
            <w:tcW w:w="0" w:type="auto"/>
            <w:tcBorders>
              <w:top w:val="nil"/>
              <w:left w:val="nil"/>
              <w:bottom w:val="single" w:sz="8" w:space="0" w:color="auto"/>
              <w:right w:val="single" w:sz="8" w:space="0" w:color="auto"/>
            </w:tcBorders>
            <w:shd w:val="clear" w:color="auto" w:fill="auto"/>
            <w:noWrap/>
            <w:vAlign w:val="center"/>
            <w:hideMark/>
          </w:tcPr>
          <w:p w14:paraId="5F6C9D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4D7EF8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0C7F0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732FB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C7760F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D207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1089</w:t>
            </w:r>
          </w:p>
        </w:tc>
        <w:tc>
          <w:tcPr>
            <w:tcW w:w="0" w:type="auto"/>
            <w:tcBorders>
              <w:top w:val="nil"/>
              <w:left w:val="nil"/>
              <w:bottom w:val="single" w:sz="8" w:space="0" w:color="auto"/>
              <w:right w:val="single" w:sz="8" w:space="0" w:color="auto"/>
            </w:tcBorders>
            <w:shd w:val="clear" w:color="auto" w:fill="auto"/>
            <w:vAlign w:val="center"/>
            <w:hideMark/>
          </w:tcPr>
          <w:p w14:paraId="7B7096F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IZQ CORTA 4 A 100º</w:t>
            </w:r>
          </w:p>
        </w:tc>
        <w:tc>
          <w:tcPr>
            <w:tcW w:w="0" w:type="auto"/>
            <w:tcBorders>
              <w:top w:val="nil"/>
              <w:left w:val="nil"/>
              <w:bottom w:val="single" w:sz="8" w:space="0" w:color="auto"/>
              <w:right w:val="single" w:sz="8" w:space="0" w:color="auto"/>
            </w:tcBorders>
            <w:shd w:val="clear" w:color="auto" w:fill="auto"/>
            <w:noWrap/>
            <w:vAlign w:val="center"/>
            <w:hideMark/>
          </w:tcPr>
          <w:p w14:paraId="295CF7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81354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E6D16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FBE46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E2E05B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CF0F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1090</w:t>
            </w:r>
          </w:p>
        </w:tc>
        <w:tc>
          <w:tcPr>
            <w:tcW w:w="0" w:type="auto"/>
            <w:tcBorders>
              <w:top w:val="nil"/>
              <w:left w:val="nil"/>
              <w:bottom w:val="single" w:sz="8" w:space="0" w:color="auto"/>
              <w:right w:val="single" w:sz="8" w:space="0" w:color="auto"/>
            </w:tcBorders>
            <w:shd w:val="clear" w:color="auto" w:fill="auto"/>
            <w:vAlign w:val="center"/>
            <w:hideMark/>
          </w:tcPr>
          <w:p w14:paraId="04A4275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IZQ LARGA 4 A 100º-</w:t>
            </w:r>
          </w:p>
        </w:tc>
        <w:tc>
          <w:tcPr>
            <w:tcW w:w="0" w:type="auto"/>
            <w:tcBorders>
              <w:top w:val="nil"/>
              <w:left w:val="nil"/>
              <w:bottom w:val="single" w:sz="8" w:space="0" w:color="auto"/>
              <w:right w:val="single" w:sz="8" w:space="0" w:color="auto"/>
            </w:tcBorders>
            <w:shd w:val="clear" w:color="auto" w:fill="auto"/>
            <w:noWrap/>
            <w:vAlign w:val="center"/>
            <w:hideMark/>
          </w:tcPr>
          <w:p w14:paraId="2886C9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5FA19A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B68EE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961EF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FF69B3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9D91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1091</w:t>
            </w:r>
          </w:p>
        </w:tc>
        <w:tc>
          <w:tcPr>
            <w:tcW w:w="0" w:type="auto"/>
            <w:tcBorders>
              <w:top w:val="nil"/>
              <w:left w:val="nil"/>
              <w:bottom w:val="single" w:sz="8" w:space="0" w:color="auto"/>
              <w:right w:val="single" w:sz="8" w:space="0" w:color="auto"/>
            </w:tcBorders>
            <w:shd w:val="clear" w:color="auto" w:fill="auto"/>
            <w:vAlign w:val="center"/>
            <w:hideMark/>
          </w:tcPr>
          <w:p w14:paraId="45E0BD9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L IZQ 6 A 100º </w:t>
            </w:r>
          </w:p>
        </w:tc>
        <w:tc>
          <w:tcPr>
            <w:tcW w:w="0" w:type="auto"/>
            <w:tcBorders>
              <w:top w:val="nil"/>
              <w:left w:val="nil"/>
              <w:bottom w:val="single" w:sz="8" w:space="0" w:color="auto"/>
              <w:right w:val="single" w:sz="8" w:space="0" w:color="auto"/>
            </w:tcBorders>
            <w:shd w:val="clear" w:color="auto" w:fill="auto"/>
            <w:noWrap/>
            <w:vAlign w:val="center"/>
            <w:hideMark/>
          </w:tcPr>
          <w:p w14:paraId="59D53B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45DE5D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47F64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BEBA1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5A3D9D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2AE5B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1092</w:t>
            </w:r>
          </w:p>
        </w:tc>
        <w:tc>
          <w:tcPr>
            <w:tcW w:w="0" w:type="auto"/>
            <w:tcBorders>
              <w:top w:val="nil"/>
              <w:left w:val="nil"/>
              <w:bottom w:val="single" w:sz="8" w:space="0" w:color="auto"/>
              <w:right w:val="single" w:sz="8" w:space="0" w:color="auto"/>
            </w:tcBorders>
            <w:shd w:val="clear" w:color="auto" w:fill="auto"/>
            <w:vAlign w:val="center"/>
            <w:hideMark/>
          </w:tcPr>
          <w:p w14:paraId="55E652A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L DER X 4 A 90º </w:t>
            </w:r>
          </w:p>
        </w:tc>
        <w:tc>
          <w:tcPr>
            <w:tcW w:w="0" w:type="auto"/>
            <w:tcBorders>
              <w:top w:val="nil"/>
              <w:left w:val="nil"/>
              <w:bottom w:val="single" w:sz="8" w:space="0" w:color="auto"/>
              <w:right w:val="single" w:sz="8" w:space="0" w:color="auto"/>
            </w:tcBorders>
            <w:shd w:val="clear" w:color="auto" w:fill="auto"/>
            <w:noWrap/>
            <w:vAlign w:val="center"/>
            <w:hideMark/>
          </w:tcPr>
          <w:p w14:paraId="7FFD1B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C08264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B21E2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3CAC1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1381B2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E89F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1093</w:t>
            </w:r>
          </w:p>
        </w:tc>
        <w:tc>
          <w:tcPr>
            <w:tcW w:w="0" w:type="auto"/>
            <w:tcBorders>
              <w:top w:val="nil"/>
              <w:left w:val="nil"/>
              <w:bottom w:val="single" w:sz="8" w:space="0" w:color="auto"/>
              <w:right w:val="single" w:sz="8" w:space="0" w:color="auto"/>
            </w:tcBorders>
            <w:shd w:val="clear" w:color="auto" w:fill="auto"/>
            <w:vAlign w:val="center"/>
            <w:hideMark/>
          </w:tcPr>
          <w:p w14:paraId="3C401E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DER C/PTE 9 X4A 90º</w:t>
            </w:r>
          </w:p>
        </w:tc>
        <w:tc>
          <w:tcPr>
            <w:tcW w:w="0" w:type="auto"/>
            <w:tcBorders>
              <w:top w:val="nil"/>
              <w:left w:val="nil"/>
              <w:bottom w:val="single" w:sz="8" w:space="0" w:color="auto"/>
              <w:right w:val="single" w:sz="8" w:space="0" w:color="auto"/>
            </w:tcBorders>
            <w:shd w:val="clear" w:color="auto" w:fill="auto"/>
            <w:noWrap/>
            <w:vAlign w:val="center"/>
            <w:hideMark/>
          </w:tcPr>
          <w:p w14:paraId="02E6C2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9D28D4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8350F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C6C31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057CA6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75BA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1094</w:t>
            </w:r>
          </w:p>
        </w:tc>
        <w:tc>
          <w:tcPr>
            <w:tcW w:w="0" w:type="auto"/>
            <w:tcBorders>
              <w:top w:val="nil"/>
              <w:left w:val="nil"/>
              <w:bottom w:val="single" w:sz="8" w:space="0" w:color="auto"/>
              <w:right w:val="single" w:sz="8" w:space="0" w:color="auto"/>
            </w:tcBorders>
            <w:shd w:val="clear" w:color="auto" w:fill="auto"/>
            <w:vAlign w:val="center"/>
            <w:hideMark/>
          </w:tcPr>
          <w:p w14:paraId="1F8FD15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DER LARGA 4 A 100º-</w:t>
            </w:r>
          </w:p>
        </w:tc>
        <w:tc>
          <w:tcPr>
            <w:tcW w:w="0" w:type="auto"/>
            <w:tcBorders>
              <w:top w:val="nil"/>
              <w:left w:val="nil"/>
              <w:bottom w:val="single" w:sz="8" w:space="0" w:color="auto"/>
              <w:right w:val="single" w:sz="8" w:space="0" w:color="auto"/>
            </w:tcBorders>
            <w:shd w:val="clear" w:color="auto" w:fill="auto"/>
            <w:noWrap/>
            <w:vAlign w:val="center"/>
            <w:hideMark/>
          </w:tcPr>
          <w:p w14:paraId="6B5EB5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B78C4B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205D0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9EA62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23AB56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FCB4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1095</w:t>
            </w:r>
          </w:p>
        </w:tc>
        <w:tc>
          <w:tcPr>
            <w:tcW w:w="0" w:type="auto"/>
            <w:tcBorders>
              <w:top w:val="nil"/>
              <w:left w:val="nil"/>
              <w:bottom w:val="single" w:sz="8" w:space="0" w:color="auto"/>
              <w:right w:val="single" w:sz="8" w:space="0" w:color="auto"/>
            </w:tcBorders>
            <w:shd w:val="clear" w:color="auto" w:fill="auto"/>
            <w:vAlign w:val="center"/>
            <w:hideMark/>
          </w:tcPr>
          <w:p w14:paraId="23AFE43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L DER 6 A 100º </w:t>
            </w:r>
          </w:p>
        </w:tc>
        <w:tc>
          <w:tcPr>
            <w:tcW w:w="0" w:type="auto"/>
            <w:tcBorders>
              <w:top w:val="nil"/>
              <w:left w:val="nil"/>
              <w:bottom w:val="single" w:sz="8" w:space="0" w:color="auto"/>
              <w:right w:val="single" w:sz="8" w:space="0" w:color="auto"/>
            </w:tcBorders>
            <w:shd w:val="clear" w:color="auto" w:fill="auto"/>
            <w:noWrap/>
            <w:vAlign w:val="center"/>
            <w:hideMark/>
          </w:tcPr>
          <w:p w14:paraId="2DD345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D29EDA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8E857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A22A3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8E880F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4D40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1096</w:t>
            </w:r>
          </w:p>
        </w:tc>
        <w:tc>
          <w:tcPr>
            <w:tcW w:w="0" w:type="auto"/>
            <w:tcBorders>
              <w:top w:val="nil"/>
              <w:left w:val="nil"/>
              <w:bottom w:val="single" w:sz="8" w:space="0" w:color="auto"/>
              <w:right w:val="single" w:sz="8" w:space="0" w:color="auto"/>
            </w:tcBorders>
            <w:shd w:val="clear" w:color="auto" w:fill="auto"/>
            <w:vAlign w:val="center"/>
            <w:hideMark/>
          </w:tcPr>
          <w:p w14:paraId="3BC0932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IZQ C/PTE 10X4A 90G</w:t>
            </w:r>
          </w:p>
        </w:tc>
        <w:tc>
          <w:tcPr>
            <w:tcW w:w="0" w:type="auto"/>
            <w:tcBorders>
              <w:top w:val="nil"/>
              <w:left w:val="nil"/>
              <w:bottom w:val="single" w:sz="8" w:space="0" w:color="auto"/>
              <w:right w:val="single" w:sz="8" w:space="0" w:color="auto"/>
            </w:tcBorders>
            <w:shd w:val="clear" w:color="auto" w:fill="auto"/>
            <w:noWrap/>
            <w:vAlign w:val="center"/>
            <w:hideMark/>
          </w:tcPr>
          <w:p w14:paraId="65D9E4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3220DE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7D1DF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F3FAC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B42AF4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A8EB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1097</w:t>
            </w:r>
          </w:p>
        </w:tc>
        <w:tc>
          <w:tcPr>
            <w:tcW w:w="0" w:type="auto"/>
            <w:tcBorders>
              <w:top w:val="nil"/>
              <w:left w:val="nil"/>
              <w:bottom w:val="single" w:sz="8" w:space="0" w:color="auto"/>
              <w:right w:val="single" w:sz="8" w:space="0" w:color="auto"/>
            </w:tcBorders>
            <w:shd w:val="clear" w:color="auto" w:fill="auto"/>
            <w:vAlign w:val="center"/>
            <w:hideMark/>
          </w:tcPr>
          <w:p w14:paraId="4D50676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IZQ C/PTE 12X4A 90G</w:t>
            </w:r>
          </w:p>
        </w:tc>
        <w:tc>
          <w:tcPr>
            <w:tcW w:w="0" w:type="auto"/>
            <w:tcBorders>
              <w:top w:val="nil"/>
              <w:left w:val="nil"/>
              <w:bottom w:val="single" w:sz="8" w:space="0" w:color="auto"/>
              <w:right w:val="single" w:sz="8" w:space="0" w:color="auto"/>
            </w:tcBorders>
            <w:shd w:val="clear" w:color="auto" w:fill="auto"/>
            <w:noWrap/>
            <w:vAlign w:val="center"/>
            <w:hideMark/>
          </w:tcPr>
          <w:p w14:paraId="209C29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202EE7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83A0E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C17F7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102D6C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84AE41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1098</w:t>
            </w:r>
          </w:p>
        </w:tc>
        <w:tc>
          <w:tcPr>
            <w:tcW w:w="0" w:type="auto"/>
            <w:tcBorders>
              <w:top w:val="nil"/>
              <w:left w:val="nil"/>
              <w:bottom w:val="single" w:sz="8" w:space="0" w:color="auto"/>
              <w:right w:val="single" w:sz="8" w:space="0" w:color="auto"/>
            </w:tcBorders>
            <w:shd w:val="clear" w:color="auto" w:fill="auto"/>
            <w:vAlign w:val="center"/>
            <w:hideMark/>
          </w:tcPr>
          <w:p w14:paraId="6C1E756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IZQ C/PTE 14X4A 90G</w:t>
            </w:r>
          </w:p>
        </w:tc>
        <w:tc>
          <w:tcPr>
            <w:tcW w:w="0" w:type="auto"/>
            <w:tcBorders>
              <w:top w:val="nil"/>
              <w:left w:val="nil"/>
              <w:bottom w:val="single" w:sz="8" w:space="0" w:color="auto"/>
              <w:right w:val="single" w:sz="8" w:space="0" w:color="auto"/>
            </w:tcBorders>
            <w:shd w:val="clear" w:color="auto" w:fill="auto"/>
            <w:noWrap/>
            <w:vAlign w:val="center"/>
            <w:hideMark/>
          </w:tcPr>
          <w:p w14:paraId="678B62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960502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EFF1B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19A60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7E30A7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F726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1099</w:t>
            </w:r>
          </w:p>
        </w:tc>
        <w:tc>
          <w:tcPr>
            <w:tcW w:w="0" w:type="auto"/>
            <w:tcBorders>
              <w:top w:val="nil"/>
              <w:left w:val="nil"/>
              <w:bottom w:val="single" w:sz="8" w:space="0" w:color="auto"/>
              <w:right w:val="single" w:sz="8" w:space="0" w:color="auto"/>
            </w:tcBorders>
            <w:shd w:val="clear" w:color="auto" w:fill="auto"/>
            <w:vAlign w:val="center"/>
            <w:hideMark/>
          </w:tcPr>
          <w:p w14:paraId="5898666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DER C/PTE 10X4A 90G</w:t>
            </w:r>
          </w:p>
        </w:tc>
        <w:tc>
          <w:tcPr>
            <w:tcW w:w="0" w:type="auto"/>
            <w:tcBorders>
              <w:top w:val="nil"/>
              <w:left w:val="nil"/>
              <w:bottom w:val="single" w:sz="8" w:space="0" w:color="auto"/>
              <w:right w:val="single" w:sz="8" w:space="0" w:color="auto"/>
            </w:tcBorders>
            <w:shd w:val="clear" w:color="auto" w:fill="auto"/>
            <w:noWrap/>
            <w:vAlign w:val="center"/>
            <w:hideMark/>
          </w:tcPr>
          <w:p w14:paraId="699C84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8ABCD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7AFD9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5F44E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EB03E4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163C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1100</w:t>
            </w:r>
          </w:p>
        </w:tc>
        <w:tc>
          <w:tcPr>
            <w:tcW w:w="0" w:type="auto"/>
            <w:tcBorders>
              <w:top w:val="nil"/>
              <w:left w:val="nil"/>
              <w:bottom w:val="single" w:sz="8" w:space="0" w:color="auto"/>
              <w:right w:val="single" w:sz="8" w:space="0" w:color="auto"/>
            </w:tcBorders>
            <w:shd w:val="clear" w:color="auto" w:fill="auto"/>
            <w:vAlign w:val="center"/>
            <w:hideMark/>
          </w:tcPr>
          <w:p w14:paraId="5C1E7A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DER C/PTE 12X4A 90G</w:t>
            </w:r>
          </w:p>
        </w:tc>
        <w:tc>
          <w:tcPr>
            <w:tcW w:w="0" w:type="auto"/>
            <w:tcBorders>
              <w:top w:val="nil"/>
              <w:left w:val="nil"/>
              <w:bottom w:val="single" w:sz="8" w:space="0" w:color="auto"/>
              <w:right w:val="single" w:sz="8" w:space="0" w:color="auto"/>
            </w:tcBorders>
            <w:shd w:val="clear" w:color="auto" w:fill="auto"/>
            <w:noWrap/>
            <w:vAlign w:val="center"/>
            <w:hideMark/>
          </w:tcPr>
          <w:p w14:paraId="185D4C1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E3D620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E6858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9E585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BDC313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51EB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1101</w:t>
            </w:r>
          </w:p>
        </w:tc>
        <w:tc>
          <w:tcPr>
            <w:tcW w:w="0" w:type="auto"/>
            <w:tcBorders>
              <w:top w:val="nil"/>
              <w:left w:val="nil"/>
              <w:bottom w:val="single" w:sz="8" w:space="0" w:color="auto"/>
              <w:right w:val="single" w:sz="8" w:space="0" w:color="auto"/>
            </w:tcBorders>
            <w:shd w:val="clear" w:color="auto" w:fill="auto"/>
            <w:vAlign w:val="center"/>
            <w:hideMark/>
          </w:tcPr>
          <w:p w14:paraId="63C4992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EN L DER C/PTE 14X4A 90G</w:t>
            </w:r>
          </w:p>
        </w:tc>
        <w:tc>
          <w:tcPr>
            <w:tcW w:w="0" w:type="auto"/>
            <w:tcBorders>
              <w:top w:val="nil"/>
              <w:left w:val="nil"/>
              <w:bottom w:val="single" w:sz="8" w:space="0" w:color="auto"/>
              <w:right w:val="single" w:sz="8" w:space="0" w:color="auto"/>
            </w:tcBorders>
            <w:shd w:val="clear" w:color="auto" w:fill="auto"/>
            <w:noWrap/>
            <w:vAlign w:val="center"/>
            <w:hideMark/>
          </w:tcPr>
          <w:p w14:paraId="0834D0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D26FC7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B08F2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70222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136EFA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5860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1102</w:t>
            </w:r>
          </w:p>
        </w:tc>
        <w:tc>
          <w:tcPr>
            <w:tcW w:w="0" w:type="auto"/>
            <w:tcBorders>
              <w:top w:val="nil"/>
              <w:left w:val="nil"/>
              <w:bottom w:val="single" w:sz="8" w:space="0" w:color="auto"/>
              <w:right w:val="single" w:sz="8" w:space="0" w:color="auto"/>
            </w:tcBorders>
            <w:shd w:val="clear" w:color="auto" w:fill="auto"/>
            <w:vAlign w:val="center"/>
            <w:hideMark/>
          </w:tcPr>
          <w:p w14:paraId="3E75029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PISO ORBITA ESF.PLAT(42X56)</w:t>
            </w:r>
          </w:p>
        </w:tc>
        <w:tc>
          <w:tcPr>
            <w:tcW w:w="0" w:type="auto"/>
            <w:tcBorders>
              <w:top w:val="nil"/>
              <w:left w:val="nil"/>
              <w:bottom w:val="single" w:sz="8" w:space="0" w:color="auto"/>
              <w:right w:val="single" w:sz="8" w:space="0" w:color="auto"/>
            </w:tcBorders>
            <w:shd w:val="clear" w:color="auto" w:fill="auto"/>
            <w:noWrap/>
            <w:vAlign w:val="center"/>
            <w:hideMark/>
          </w:tcPr>
          <w:p w14:paraId="29F1F1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1B9DD3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6837C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2FF0D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A9696C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39580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1103</w:t>
            </w:r>
          </w:p>
        </w:tc>
        <w:tc>
          <w:tcPr>
            <w:tcW w:w="0" w:type="auto"/>
            <w:tcBorders>
              <w:top w:val="nil"/>
              <w:left w:val="nil"/>
              <w:bottom w:val="single" w:sz="8" w:space="0" w:color="auto"/>
              <w:right w:val="single" w:sz="8" w:space="0" w:color="auto"/>
            </w:tcBorders>
            <w:shd w:val="clear" w:color="auto" w:fill="auto"/>
            <w:vAlign w:val="center"/>
            <w:hideMark/>
          </w:tcPr>
          <w:p w14:paraId="2972D1E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PISO ORBITA ESF.PLAT(50X50)</w:t>
            </w:r>
          </w:p>
        </w:tc>
        <w:tc>
          <w:tcPr>
            <w:tcW w:w="0" w:type="auto"/>
            <w:tcBorders>
              <w:top w:val="nil"/>
              <w:left w:val="nil"/>
              <w:bottom w:val="single" w:sz="8" w:space="0" w:color="auto"/>
              <w:right w:val="single" w:sz="8" w:space="0" w:color="auto"/>
            </w:tcBorders>
            <w:shd w:val="clear" w:color="auto" w:fill="auto"/>
            <w:noWrap/>
            <w:vAlign w:val="center"/>
            <w:hideMark/>
          </w:tcPr>
          <w:p w14:paraId="34EC96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35DC81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D2C2C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86EF4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DC0527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E22AF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1104</w:t>
            </w:r>
          </w:p>
        </w:tc>
        <w:tc>
          <w:tcPr>
            <w:tcW w:w="0" w:type="auto"/>
            <w:tcBorders>
              <w:top w:val="nil"/>
              <w:left w:val="nil"/>
              <w:bottom w:val="single" w:sz="8" w:space="0" w:color="auto"/>
              <w:right w:val="single" w:sz="8" w:space="0" w:color="auto"/>
            </w:tcBorders>
            <w:shd w:val="clear" w:color="auto" w:fill="auto"/>
            <w:vAlign w:val="center"/>
            <w:hideMark/>
          </w:tcPr>
          <w:p w14:paraId="03B29FB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PISO ORBITA ESF.PLAT(31X19)</w:t>
            </w:r>
          </w:p>
        </w:tc>
        <w:tc>
          <w:tcPr>
            <w:tcW w:w="0" w:type="auto"/>
            <w:tcBorders>
              <w:top w:val="nil"/>
              <w:left w:val="nil"/>
              <w:bottom w:val="single" w:sz="8" w:space="0" w:color="auto"/>
              <w:right w:val="single" w:sz="8" w:space="0" w:color="auto"/>
            </w:tcBorders>
            <w:shd w:val="clear" w:color="auto" w:fill="auto"/>
            <w:noWrap/>
            <w:vAlign w:val="center"/>
            <w:hideMark/>
          </w:tcPr>
          <w:p w14:paraId="76A69C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0D0C25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BC337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0FF89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B8740E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2917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1105</w:t>
            </w:r>
          </w:p>
        </w:tc>
        <w:tc>
          <w:tcPr>
            <w:tcW w:w="0" w:type="auto"/>
            <w:tcBorders>
              <w:top w:val="nil"/>
              <w:left w:val="nil"/>
              <w:bottom w:val="single" w:sz="8" w:space="0" w:color="auto"/>
              <w:right w:val="single" w:sz="8" w:space="0" w:color="auto"/>
            </w:tcBorders>
            <w:shd w:val="clear" w:color="auto" w:fill="auto"/>
            <w:vAlign w:val="center"/>
            <w:hideMark/>
          </w:tcPr>
          <w:p w14:paraId="216AA85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PISO ORBITA ESF.PLAT(47X31)</w:t>
            </w:r>
          </w:p>
        </w:tc>
        <w:tc>
          <w:tcPr>
            <w:tcW w:w="0" w:type="auto"/>
            <w:tcBorders>
              <w:top w:val="nil"/>
              <w:left w:val="nil"/>
              <w:bottom w:val="single" w:sz="8" w:space="0" w:color="auto"/>
              <w:right w:val="single" w:sz="8" w:space="0" w:color="auto"/>
            </w:tcBorders>
            <w:shd w:val="clear" w:color="auto" w:fill="auto"/>
            <w:noWrap/>
            <w:vAlign w:val="center"/>
            <w:hideMark/>
          </w:tcPr>
          <w:p w14:paraId="13C8AB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460B4C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0480F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D4B74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0F3B32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D1ED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1106</w:t>
            </w:r>
          </w:p>
        </w:tc>
        <w:tc>
          <w:tcPr>
            <w:tcW w:w="0" w:type="auto"/>
            <w:tcBorders>
              <w:top w:val="nil"/>
              <w:left w:val="nil"/>
              <w:bottom w:val="single" w:sz="8" w:space="0" w:color="auto"/>
              <w:right w:val="single" w:sz="8" w:space="0" w:color="auto"/>
            </w:tcBorders>
            <w:shd w:val="clear" w:color="auto" w:fill="auto"/>
            <w:vAlign w:val="center"/>
            <w:hideMark/>
          </w:tcPr>
          <w:p w14:paraId="7696222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PISO ORBITA ESF. </w:t>
            </w:r>
            <w:proofErr w:type="gramStart"/>
            <w:r w:rsidRPr="0023371D">
              <w:rPr>
                <w:rFonts w:ascii="Arial" w:hAnsi="Arial" w:cs="Arial"/>
                <w:color w:val="000000"/>
                <w:sz w:val="14"/>
                <w:szCs w:val="14"/>
              </w:rPr>
              <w:t>PLAT(</w:t>
            </w:r>
            <w:proofErr w:type="gramEnd"/>
            <w:r w:rsidRPr="0023371D">
              <w:rPr>
                <w:rFonts w:ascii="Arial" w:hAnsi="Arial" w:cs="Arial"/>
                <w:color w:val="000000"/>
                <w:sz w:val="14"/>
                <w:szCs w:val="14"/>
              </w:rPr>
              <w:t>47X32) AZUL</w:t>
            </w:r>
          </w:p>
        </w:tc>
        <w:tc>
          <w:tcPr>
            <w:tcW w:w="0" w:type="auto"/>
            <w:tcBorders>
              <w:top w:val="nil"/>
              <w:left w:val="nil"/>
              <w:bottom w:val="single" w:sz="8" w:space="0" w:color="auto"/>
              <w:right w:val="single" w:sz="8" w:space="0" w:color="auto"/>
            </w:tcBorders>
            <w:shd w:val="clear" w:color="auto" w:fill="auto"/>
            <w:noWrap/>
            <w:vAlign w:val="center"/>
            <w:hideMark/>
          </w:tcPr>
          <w:p w14:paraId="78A975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810A42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77447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8A553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3CA322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2C1A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1107</w:t>
            </w:r>
          </w:p>
        </w:tc>
        <w:tc>
          <w:tcPr>
            <w:tcW w:w="0" w:type="auto"/>
            <w:tcBorders>
              <w:top w:val="nil"/>
              <w:left w:val="nil"/>
              <w:bottom w:val="single" w:sz="8" w:space="0" w:color="auto"/>
              <w:right w:val="single" w:sz="8" w:space="0" w:color="auto"/>
            </w:tcBorders>
            <w:shd w:val="clear" w:color="auto" w:fill="auto"/>
            <w:vAlign w:val="center"/>
            <w:hideMark/>
          </w:tcPr>
          <w:p w14:paraId="16F745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PISO ORBITA ESF. </w:t>
            </w:r>
            <w:proofErr w:type="gramStart"/>
            <w:r w:rsidRPr="0023371D">
              <w:rPr>
                <w:rFonts w:ascii="Arial" w:hAnsi="Arial" w:cs="Arial"/>
                <w:color w:val="000000"/>
                <w:sz w:val="14"/>
                <w:szCs w:val="14"/>
              </w:rPr>
              <w:t>PLAT(</w:t>
            </w:r>
            <w:proofErr w:type="gramEnd"/>
            <w:r w:rsidRPr="0023371D">
              <w:rPr>
                <w:rFonts w:ascii="Arial" w:hAnsi="Arial" w:cs="Arial"/>
                <w:color w:val="000000"/>
                <w:sz w:val="14"/>
                <w:szCs w:val="14"/>
              </w:rPr>
              <w:t>31X20) AZUL</w:t>
            </w:r>
          </w:p>
        </w:tc>
        <w:tc>
          <w:tcPr>
            <w:tcW w:w="0" w:type="auto"/>
            <w:tcBorders>
              <w:top w:val="nil"/>
              <w:left w:val="nil"/>
              <w:bottom w:val="single" w:sz="8" w:space="0" w:color="auto"/>
              <w:right w:val="single" w:sz="8" w:space="0" w:color="auto"/>
            </w:tcBorders>
            <w:shd w:val="clear" w:color="auto" w:fill="auto"/>
            <w:noWrap/>
            <w:vAlign w:val="center"/>
            <w:hideMark/>
          </w:tcPr>
          <w:p w14:paraId="272FCB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F908AF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30786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88E51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AFA29C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EF2A0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1108</w:t>
            </w:r>
          </w:p>
        </w:tc>
        <w:tc>
          <w:tcPr>
            <w:tcW w:w="0" w:type="auto"/>
            <w:tcBorders>
              <w:top w:val="nil"/>
              <w:left w:val="nil"/>
              <w:bottom w:val="single" w:sz="8" w:space="0" w:color="auto"/>
              <w:right w:val="single" w:sz="8" w:space="0" w:color="auto"/>
            </w:tcBorders>
            <w:shd w:val="clear" w:color="auto" w:fill="auto"/>
            <w:vAlign w:val="center"/>
            <w:hideMark/>
          </w:tcPr>
          <w:p w14:paraId="0D04B11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CUADRADA PEQUENA X 4 A</w:t>
            </w:r>
          </w:p>
        </w:tc>
        <w:tc>
          <w:tcPr>
            <w:tcW w:w="0" w:type="auto"/>
            <w:tcBorders>
              <w:top w:val="nil"/>
              <w:left w:val="nil"/>
              <w:bottom w:val="single" w:sz="8" w:space="0" w:color="auto"/>
              <w:right w:val="single" w:sz="8" w:space="0" w:color="auto"/>
            </w:tcBorders>
            <w:shd w:val="clear" w:color="auto" w:fill="auto"/>
            <w:noWrap/>
            <w:vAlign w:val="center"/>
            <w:hideMark/>
          </w:tcPr>
          <w:p w14:paraId="080A57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FC256A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D82BF5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F3972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FF4C61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2282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1109</w:t>
            </w:r>
          </w:p>
        </w:tc>
        <w:tc>
          <w:tcPr>
            <w:tcW w:w="0" w:type="auto"/>
            <w:tcBorders>
              <w:top w:val="nil"/>
              <w:left w:val="nil"/>
              <w:bottom w:val="single" w:sz="8" w:space="0" w:color="auto"/>
              <w:right w:val="single" w:sz="8" w:space="0" w:color="auto"/>
            </w:tcBorders>
            <w:shd w:val="clear" w:color="auto" w:fill="auto"/>
            <w:vAlign w:val="center"/>
            <w:hideMark/>
          </w:tcPr>
          <w:p w14:paraId="68FA163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CUADRADA MEDIANA X 4 A</w:t>
            </w:r>
          </w:p>
        </w:tc>
        <w:tc>
          <w:tcPr>
            <w:tcW w:w="0" w:type="auto"/>
            <w:tcBorders>
              <w:top w:val="nil"/>
              <w:left w:val="nil"/>
              <w:bottom w:val="single" w:sz="8" w:space="0" w:color="auto"/>
              <w:right w:val="single" w:sz="8" w:space="0" w:color="auto"/>
            </w:tcBorders>
            <w:shd w:val="clear" w:color="auto" w:fill="auto"/>
            <w:noWrap/>
            <w:vAlign w:val="center"/>
            <w:hideMark/>
          </w:tcPr>
          <w:p w14:paraId="5D32C0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F035EC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57EFB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94A11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AEBD52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C617A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1110</w:t>
            </w:r>
          </w:p>
        </w:tc>
        <w:tc>
          <w:tcPr>
            <w:tcW w:w="0" w:type="auto"/>
            <w:tcBorders>
              <w:top w:val="nil"/>
              <w:left w:val="nil"/>
              <w:bottom w:val="single" w:sz="8" w:space="0" w:color="auto"/>
              <w:right w:val="single" w:sz="8" w:space="0" w:color="auto"/>
            </w:tcBorders>
            <w:shd w:val="clear" w:color="auto" w:fill="auto"/>
            <w:vAlign w:val="center"/>
            <w:hideMark/>
          </w:tcPr>
          <w:p w14:paraId="729779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RECTA C/PTE 5 X 2 A </w:t>
            </w:r>
          </w:p>
        </w:tc>
        <w:tc>
          <w:tcPr>
            <w:tcW w:w="0" w:type="auto"/>
            <w:tcBorders>
              <w:top w:val="nil"/>
              <w:left w:val="nil"/>
              <w:bottom w:val="single" w:sz="8" w:space="0" w:color="auto"/>
              <w:right w:val="single" w:sz="8" w:space="0" w:color="auto"/>
            </w:tcBorders>
            <w:shd w:val="clear" w:color="auto" w:fill="auto"/>
            <w:noWrap/>
            <w:vAlign w:val="center"/>
            <w:hideMark/>
          </w:tcPr>
          <w:p w14:paraId="382441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1E67A3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EBD31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0E194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F4FA24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45C89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1111</w:t>
            </w:r>
          </w:p>
        </w:tc>
        <w:tc>
          <w:tcPr>
            <w:tcW w:w="0" w:type="auto"/>
            <w:tcBorders>
              <w:top w:val="nil"/>
              <w:left w:val="nil"/>
              <w:bottom w:val="single" w:sz="8" w:space="0" w:color="auto"/>
              <w:right w:val="single" w:sz="8" w:space="0" w:color="auto"/>
            </w:tcBorders>
            <w:shd w:val="clear" w:color="auto" w:fill="auto"/>
            <w:vAlign w:val="center"/>
            <w:hideMark/>
          </w:tcPr>
          <w:p w14:paraId="7D17329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RECTA X   4 A </w:t>
            </w:r>
          </w:p>
        </w:tc>
        <w:tc>
          <w:tcPr>
            <w:tcW w:w="0" w:type="auto"/>
            <w:tcBorders>
              <w:top w:val="nil"/>
              <w:left w:val="nil"/>
              <w:bottom w:val="single" w:sz="8" w:space="0" w:color="auto"/>
              <w:right w:val="single" w:sz="8" w:space="0" w:color="auto"/>
            </w:tcBorders>
            <w:shd w:val="clear" w:color="auto" w:fill="auto"/>
            <w:noWrap/>
            <w:vAlign w:val="center"/>
            <w:hideMark/>
          </w:tcPr>
          <w:p w14:paraId="7DFC57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4C796D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F2968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85FD3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8CBB5D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10AD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1112</w:t>
            </w:r>
          </w:p>
        </w:tc>
        <w:tc>
          <w:tcPr>
            <w:tcW w:w="0" w:type="auto"/>
            <w:tcBorders>
              <w:top w:val="nil"/>
              <w:left w:val="nil"/>
              <w:bottom w:val="single" w:sz="8" w:space="0" w:color="auto"/>
              <w:right w:val="single" w:sz="8" w:space="0" w:color="auto"/>
            </w:tcBorders>
            <w:shd w:val="clear" w:color="auto" w:fill="auto"/>
            <w:vAlign w:val="center"/>
            <w:hideMark/>
          </w:tcPr>
          <w:p w14:paraId="23D0453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RECTA X   6 A </w:t>
            </w:r>
          </w:p>
        </w:tc>
        <w:tc>
          <w:tcPr>
            <w:tcW w:w="0" w:type="auto"/>
            <w:tcBorders>
              <w:top w:val="nil"/>
              <w:left w:val="nil"/>
              <w:bottom w:val="single" w:sz="8" w:space="0" w:color="auto"/>
              <w:right w:val="single" w:sz="8" w:space="0" w:color="auto"/>
            </w:tcBorders>
            <w:shd w:val="clear" w:color="auto" w:fill="auto"/>
            <w:noWrap/>
            <w:vAlign w:val="center"/>
            <w:hideMark/>
          </w:tcPr>
          <w:p w14:paraId="07FD2B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68C42B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E7329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8D9CF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17AED4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A0ADB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1113</w:t>
            </w:r>
          </w:p>
        </w:tc>
        <w:tc>
          <w:tcPr>
            <w:tcW w:w="0" w:type="auto"/>
            <w:tcBorders>
              <w:top w:val="nil"/>
              <w:left w:val="nil"/>
              <w:bottom w:val="single" w:sz="8" w:space="0" w:color="auto"/>
              <w:right w:val="single" w:sz="8" w:space="0" w:color="auto"/>
            </w:tcBorders>
            <w:shd w:val="clear" w:color="auto" w:fill="auto"/>
            <w:vAlign w:val="center"/>
            <w:hideMark/>
          </w:tcPr>
          <w:p w14:paraId="2D8C2B0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RECTA X 10 A </w:t>
            </w:r>
          </w:p>
        </w:tc>
        <w:tc>
          <w:tcPr>
            <w:tcW w:w="0" w:type="auto"/>
            <w:tcBorders>
              <w:top w:val="nil"/>
              <w:left w:val="nil"/>
              <w:bottom w:val="single" w:sz="8" w:space="0" w:color="auto"/>
              <w:right w:val="single" w:sz="8" w:space="0" w:color="auto"/>
            </w:tcBorders>
            <w:shd w:val="clear" w:color="auto" w:fill="auto"/>
            <w:noWrap/>
            <w:vAlign w:val="center"/>
            <w:hideMark/>
          </w:tcPr>
          <w:p w14:paraId="755AC6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673FC2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9E71D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81112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74106F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3EE02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1114</w:t>
            </w:r>
          </w:p>
        </w:tc>
        <w:tc>
          <w:tcPr>
            <w:tcW w:w="0" w:type="auto"/>
            <w:tcBorders>
              <w:top w:val="nil"/>
              <w:left w:val="nil"/>
              <w:bottom w:val="single" w:sz="8" w:space="0" w:color="auto"/>
              <w:right w:val="single" w:sz="8" w:space="0" w:color="auto"/>
            </w:tcBorders>
            <w:shd w:val="clear" w:color="auto" w:fill="auto"/>
            <w:vAlign w:val="center"/>
            <w:hideMark/>
          </w:tcPr>
          <w:p w14:paraId="6CE6BC2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RECTA X 12 A </w:t>
            </w:r>
          </w:p>
        </w:tc>
        <w:tc>
          <w:tcPr>
            <w:tcW w:w="0" w:type="auto"/>
            <w:tcBorders>
              <w:top w:val="nil"/>
              <w:left w:val="nil"/>
              <w:bottom w:val="single" w:sz="8" w:space="0" w:color="auto"/>
              <w:right w:val="single" w:sz="8" w:space="0" w:color="auto"/>
            </w:tcBorders>
            <w:shd w:val="clear" w:color="auto" w:fill="auto"/>
            <w:noWrap/>
            <w:vAlign w:val="center"/>
            <w:hideMark/>
          </w:tcPr>
          <w:p w14:paraId="6ACD78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795311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89817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39B0D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7E7E80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4B3E3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1115</w:t>
            </w:r>
          </w:p>
        </w:tc>
        <w:tc>
          <w:tcPr>
            <w:tcW w:w="0" w:type="auto"/>
            <w:tcBorders>
              <w:top w:val="nil"/>
              <w:left w:val="nil"/>
              <w:bottom w:val="single" w:sz="8" w:space="0" w:color="auto"/>
              <w:right w:val="single" w:sz="8" w:space="0" w:color="auto"/>
            </w:tcBorders>
            <w:shd w:val="clear" w:color="auto" w:fill="auto"/>
            <w:vAlign w:val="center"/>
            <w:hideMark/>
          </w:tcPr>
          <w:p w14:paraId="643AF00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RECTA C/PTE 9 X 2 A </w:t>
            </w:r>
          </w:p>
        </w:tc>
        <w:tc>
          <w:tcPr>
            <w:tcW w:w="0" w:type="auto"/>
            <w:tcBorders>
              <w:top w:val="nil"/>
              <w:left w:val="nil"/>
              <w:bottom w:val="single" w:sz="8" w:space="0" w:color="auto"/>
              <w:right w:val="single" w:sz="8" w:space="0" w:color="auto"/>
            </w:tcBorders>
            <w:shd w:val="clear" w:color="auto" w:fill="auto"/>
            <w:noWrap/>
            <w:vAlign w:val="center"/>
            <w:hideMark/>
          </w:tcPr>
          <w:p w14:paraId="441737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9CA455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D2C8D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6F965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BF683B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BCBB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1116</w:t>
            </w:r>
          </w:p>
        </w:tc>
        <w:tc>
          <w:tcPr>
            <w:tcW w:w="0" w:type="auto"/>
            <w:tcBorders>
              <w:top w:val="nil"/>
              <w:left w:val="nil"/>
              <w:bottom w:val="single" w:sz="8" w:space="0" w:color="auto"/>
              <w:right w:val="single" w:sz="8" w:space="0" w:color="auto"/>
            </w:tcBorders>
            <w:shd w:val="clear" w:color="auto" w:fill="auto"/>
            <w:vAlign w:val="center"/>
            <w:hideMark/>
          </w:tcPr>
          <w:p w14:paraId="317E1D0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RECTA C/PTE 5 X 4 A </w:t>
            </w:r>
          </w:p>
        </w:tc>
        <w:tc>
          <w:tcPr>
            <w:tcW w:w="0" w:type="auto"/>
            <w:tcBorders>
              <w:top w:val="nil"/>
              <w:left w:val="nil"/>
              <w:bottom w:val="single" w:sz="8" w:space="0" w:color="auto"/>
              <w:right w:val="single" w:sz="8" w:space="0" w:color="auto"/>
            </w:tcBorders>
            <w:shd w:val="clear" w:color="auto" w:fill="auto"/>
            <w:noWrap/>
            <w:vAlign w:val="center"/>
            <w:hideMark/>
          </w:tcPr>
          <w:p w14:paraId="4E2BDE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416AD7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50A478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6641C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938BC6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2849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1117</w:t>
            </w:r>
          </w:p>
        </w:tc>
        <w:tc>
          <w:tcPr>
            <w:tcW w:w="0" w:type="auto"/>
            <w:tcBorders>
              <w:top w:val="nil"/>
              <w:left w:val="nil"/>
              <w:bottom w:val="single" w:sz="8" w:space="0" w:color="auto"/>
              <w:right w:val="single" w:sz="8" w:space="0" w:color="auto"/>
            </w:tcBorders>
            <w:shd w:val="clear" w:color="auto" w:fill="auto"/>
            <w:vAlign w:val="center"/>
            <w:hideMark/>
          </w:tcPr>
          <w:p w14:paraId="53A7891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Y C/PTE 5 X 5 A </w:t>
            </w:r>
          </w:p>
        </w:tc>
        <w:tc>
          <w:tcPr>
            <w:tcW w:w="0" w:type="auto"/>
            <w:tcBorders>
              <w:top w:val="nil"/>
              <w:left w:val="nil"/>
              <w:bottom w:val="single" w:sz="8" w:space="0" w:color="auto"/>
              <w:right w:val="single" w:sz="8" w:space="0" w:color="auto"/>
            </w:tcBorders>
            <w:shd w:val="clear" w:color="auto" w:fill="auto"/>
            <w:noWrap/>
            <w:vAlign w:val="center"/>
            <w:hideMark/>
          </w:tcPr>
          <w:p w14:paraId="5D4237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06773E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D56C3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A5158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859A0A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0A1AB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1118</w:t>
            </w:r>
          </w:p>
        </w:tc>
        <w:tc>
          <w:tcPr>
            <w:tcW w:w="0" w:type="auto"/>
            <w:tcBorders>
              <w:top w:val="nil"/>
              <w:left w:val="nil"/>
              <w:bottom w:val="single" w:sz="8" w:space="0" w:color="auto"/>
              <w:right w:val="single" w:sz="8" w:space="0" w:color="auto"/>
            </w:tcBorders>
            <w:shd w:val="clear" w:color="auto" w:fill="auto"/>
            <w:vAlign w:val="center"/>
            <w:hideMark/>
          </w:tcPr>
          <w:p w14:paraId="4541963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Z IZQ CORTA 4 A </w:t>
            </w:r>
          </w:p>
        </w:tc>
        <w:tc>
          <w:tcPr>
            <w:tcW w:w="0" w:type="auto"/>
            <w:tcBorders>
              <w:top w:val="nil"/>
              <w:left w:val="nil"/>
              <w:bottom w:val="single" w:sz="8" w:space="0" w:color="auto"/>
              <w:right w:val="single" w:sz="8" w:space="0" w:color="auto"/>
            </w:tcBorders>
            <w:shd w:val="clear" w:color="auto" w:fill="auto"/>
            <w:noWrap/>
            <w:vAlign w:val="center"/>
            <w:hideMark/>
          </w:tcPr>
          <w:p w14:paraId="002C1F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7C1972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D1176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7B96E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EBEFA1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759E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1119</w:t>
            </w:r>
          </w:p>
        </w:tc>
        <w:tc>
          <w:tcPr>
            <w:tcW w:w="0" w:type="auto"/>
            <w:tcBorders>
              <w:top w:val="nil"/>
              <w:left w:val="nil"/>
              <w:bottom w:val="single" w:sz="8" w:space="0" w:color="auto"/>
              <w:right w:val="single" w:sz="8" w:space="0" w:color="auto"/>
            </w:tcBorders>
            <w:shd w:val="clear" w:color="auto" w:fill="auto"/>
            <w:vAlign w:val="center"/>
            <w:hideMark/>
          </w:tcPr>
          <w:p w14:paraId="68413CC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Z IZQ LARGA 4 A </w:t>
            </w:r>
          </w:p>
        </w:tc>
        <w:tc>
          <w:tcPr>
            <w:tcW w:w="0" w:type="auto"/>
            <w:tcBorders>
              <w:top w:val="nil"/>
              <w:left w:val="nil"/>
              <w:bottom w:val="single" w:sz="8" w:space="0" w:color="auto"/>
              <w:right w:val="single" w:sz="8" w:space="0" w:color="auto"/>
            </w:tcBorders>
            <w:shd w:val="clear" w:color="auto" w:fill="auto"/>
            <w:noWrap/>
            <w:vAlign w:val="center"/>
            <w:hideMark/>
          </w:tcPr>
          <w:p w14:paraId="29C636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34F8C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38173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DEC88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6C029E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F8C4C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1120</w:t>
            </w:r>
          </w:p>
        </w:tc>
        <w:tc>
          <w:tcPr>
            <w:tcW w:w="0" w:type="auto"/>
            <w:tcBorders>
              <w:top w:val="nil"/>
              <w:left w:val="nil"/>
              <w:bottom w:val="single" w:sz="8" w:space="0" w:color="auto"/>
              <w:right w:val="single" w:sz="8" w:space="0" w:color="auto"/>
            </w:tcBorders>
            <w:shd w:val="clear" w:color="auto" w:fill="auto"/>
            <w:vAlign w:val="center"/>
            <w:hideMark/>
          </w:tcPr>
          <w:p w14:paraId="244D409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Z DER CORTA  4 A </w:t>
            </w:r>
          </w:p>
        </w:tc>
        <w:tc>
          <w:tcPr>
            <w:tcW w:w="0" w:type="auto"/>
            <w:tcBorders>
              <w:top w:val="nil"/>
              <w:left w:val="nil"/>
              <w:bottom w:val="single" w:sz="8" w:space="0" w:color="auto"/>
              <w:right w:val="single" w:sz="8" w:space="0" w:color="auto"/>
            </w:tcBorders>
            <w:shd w:val="clear" w:color="auto" w:fill="auto"/>
            <w:noWrap/>
            <w:vAlign w:val="center"/>
            <w:hideMark/>
          </w:tcPr>
          <w:p w14:paraId="42B3EC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B9119D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98457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AE88B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96DA65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5135C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1121</w:t>
            </w:r>
          </w:p>
        </w:tc>
        <w:tc>
          <w:tcPr>
            <w:tcW w:w="0" w:type="auto"/>
            <w:tcBorders>
              <w:top w:val="nil"/>
              <w:left w:val="nil"/>
              <w:bottom w:val="single" w:sz="8" w:space="0" w:color="auto"/>
              <w:right w:val="single" w:sz="8" w:space="0" w:color="auto"/>
            </w:tcBorders>
            <w:shd w:val="clear" w:color="auto" w:fill="auto"/>
            <w:vAlign w:val="center"/>
            <w:hideMark/>
          </w:tcPr>
          <w:p w14:paraId="32C50AF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EN Z DER LARGA  4 A </w:t>
            </w:r>
          </w:p>
        </w:tc>
        <w:tc>
          <w:tcPr>
            <w:tcW w:w="0" w:type="auto"/>
            <w:tcBorders>
              <w:top w:val="nil"/>
              <w:left w:val="nil"/>
              <w:bottom w:val="single" w:sz="8" w:space="0" w:color="auto"/>
              <w:right w:val="single" w:sz="8" w:space="0" w:color="auto"/>
            </w:tcBorders>
            <w:shd w:val="clear" w:color="auto" w:fill="auto"/>
            <w:noWrap/>
            <w:vAlign w:val="center"/>
            <w:hideMark/>
          </w:tcPr>
          <w:p w14:paraId="4C4251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73FE5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4587A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716CF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750480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E92CE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1122</w:t>
            </w:r>
          </w:p>
        </w:tc>
        <w:tc>
          <w:tcPr>
            <w:tcW w:w="0" w:type="auto"/>
            <w:tcBorders>
              <w:top w:val="nil"/>
              <w:left w:val="nil"/>
              <w:bottom w:val="single" w:sz="8" w:space="0" w:color="auto"/>
              <w:right w:val="single" w:sz="8" w:space="0" w:color="auto"/>
            </w:tcBorders>
            <w:shd w:val="clear" w:color="auto" w:fill="auto"/>
            <w:vAlign w:val="center"/>
            <w:hideMark/>
          </w:tcPr>
          <w:p w14:paraId="110D3E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 MALLA 1.6 (36 X 50 MM) </w:t>
            </w:r>
          </w:p>
        </w:tc>
        <w:tc>
          <w:tcPr>
            <w:tcW w:w="0" w:type="auto"/>
            <w:tcBorders>
              <w:top w:val="nil"/>
              <w:left w:val="nil"/>
              <w:bottom w:val="single" w:sz="8" w:space="0" w:color="auto"/>
              <w:right w:val="single" w:sz="8" w:space="0" w:color="auto"/>
            </w:tcBorders>
            <w:shd w:val="clear" w:color="auto" w:fill="auto"/>
            <w:noWrap/>
            <w:vAlign w:val="center"/>
            <w:hideMark/>
          </w:tcPr>
          <w:p w14:paraId="4429F3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875E74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354CF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D60A2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77421A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DE7B7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1123</w:t>
            </w:r>
          </w:p>
        </w:tc>
        <w:tc>
          <w:tcPr>
            <w:tcW w:w="0" w:type="auto"/>
            <w:tcBorders>
              <w:top w:val="nil"/>
              <w:left w:val="nil"/>
              <w:bottom w:val="single" w:sz="8" w:space="0" w:color="auto"/>
              <w:right w:val="single" w:sz="8" w:space="0" w:color="auto"/>
            </w:tcBorders>
            <w:shd w:val="clear" w:color="auto" w:fill="auto"/>
            <w:vAlign w:val="center"/>
            <w:hideMark/>
          </w:tcPr>
          <w:p w14:paraId="1D67CE1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 MALLA 1.6 (74 X 50 MM) </w:t>
            </w:r>
          </w:p>
        </w:tc>
        <w:tc>
          <w:tcPr>
            <w:tcW w:w="0" w:type="auto"/>
            <w:tcBorders>
              <w:top w:val="nil"/>
              <w:left w:val="nil"/>
              <w:bottom w:val="single" w:sz="8" w:space="0" w:color="auto"/>
              <w:right w:val="single" w:sz="8" w:space="0" w:color="auto"/>
            </w:tcBorders>
            <w:shd w:val="clear" w:color="auto" w:fill="auto"/>
            <w:noWrap/>
            <w:vAlign w:val="center"/>
            <w:hideMark/>
          </w:tcPr>
          <w:p w14:paraId="325A0E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3FBEB1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76023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40727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0A8A716"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D3D2A7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5E93D72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SISTEMA SUPRA AVANCE ORTOGNATICO</w:t>
            </w:r>
          </w:p>
        </w:tc>
        <w:tc>
          <w:tcPr>
            <w:tcW w:w="0" w:type="auto"/>
            <w:tcBorders>
              <w:top w:val="nil"/>
              <w:left w:val="nil"/>
              <w:bottom w:val="single" w:sz="8" w:space="0" w:color="auto"/>
              <w:right w:val="single" w:sz="8" w:space="0" w:color="auto"/>
            </w:tcBorders>
            <w:shd w:val="clear" w:color="000000" w:fill="D9D9D9"/>
            <w:noWrap/>
            <w:vAlign w:val="center"/>
            <w:hideMark/>
          </w:tcPr>
          <w:p w14:paraId="68B2A43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85223F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23AF36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5A9992FC"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A4F993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1ED3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1124</w:t>
            </w:r>
          </w:p>
        </w:tc>
        <w:tc>
          <w:tcPr>
            <w:tcW w:w="0" w:type="auto"/>
            <w:tcBorders>
              <w:top w:val="nil"/>
              <w:left w:val="nil"/>
              <w:bottom w:val="single" w:sz="8" w:space="0" w:color="auto"/>
              <w:right w:val="single" w:sz="8" w:space="0" w:color="auto"/>
            </w:tcBorders>
            <w:shd w:val="clear" w:color="auto" w:fill="auto"/>
            <w:vAlign w:val="center"/>
            <w:hideMark/>
          </w:tcPr>
          <w:p w14:paraId="4697690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IZQ DE 0 </w:t>
            </w:r>
          </w:p>
        </w:tc>
        <w:tc>
          <w:tcPr>
            <w:tcW w:w="0" w:type="auto"/>
            <w:tcBorders>
              <w:top w:val="nil"/>
              <w:left w:val="nil"/>
              <w:bottom w:val="single" w:sz="8" w:space="0" w:color="auto"/>
              <w:right w:val="single" w:sz="8" w:space="0" w:color="auto"/>
            </w:tcBorders>
            <w:shd w:val="clear" w:color="auto" w:fill="auto"/>
            <w:noWrap/>
            <w:vAlign w:val="center"/>
            <w:hideMark/>
          </w:tcPr>
          <w:p w14:paraId="39A597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0BD4DE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62FDE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B4208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78D631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B53D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1125</w:t>
            </w:r>
          </w:p>
        </w:tc>
        <w:tc>
          <w:tcPr>
            <w:tcW w:w="0" w:type="auto"/>
            <w:tcBorders>
              <w:top w:val="nil"/>
              <w:left w:val="nil"/>
              <w:bottom w:val="single" w:sz="8" w:space="0" w:color="auto"/>
              <w:right w:val="single" w:sz="8" w:space="0" w:color="auto"/>
            </w:tcBorders>
            <w:shd w:val="clear" w:color="auto" w:fill="auto"/>
            <w:vAlign w:val="center"/>
            <w:hideMark/>
          </w:tcPr>
          <w:p w14:paraId="6601664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IZQ DE 2 </w:t>
            </w:r>
          </w:p>
        </w:tc>
        <w:tc>
          <w:tcPr>
            <w:tcW w:w="0" w:type="auto"/>
            <w:tcBorders>
              <w:top w:val="nil"/>
              <w:left w:val="nil"/>
              <w:bottom w:val="single" w:sz="8" w:space="0" w:color="auto"/>
              <w:right w:val="single" w:sz="8" w:space="0" w:color="auto"/>
            </w:tcBorders>
            <w:shd w:val="clear" w:color="auto" w:fill="auto"/>
            <w:noWrap/>
            <w:vAlign w:val="center"/>
            <w:hideMark/>
          </w:tcPr>
          <w:p w14:paraId="5EBD34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B8DCE3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2BE67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34898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94E69A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61EB8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1126</w:t>
            </w:r>
          </w:p>
        </w:tc>
        <w:tc>
          <w:tcPr>
            <w:tcW w:w="0" w:type="auto"/>
            <w:tcBorders>
              <w:top w:val="nil"/>
              <w:left w:val="nil"/>
              <w:bottom w:val="single" w:sz="8" w:space="0" w:color="auto"/>
              <w:right w:val="single" w:sz="8" w:space="0" w:color="auto"/>
            </w:tcBorders>
            <w:shd w:val="clear" w:color="auto" w:fill="auto"/>
            <w:vAlign w:val="center"/>
            <w:hideMark/>
          </w:tcPr>
          <w:p w14:paraId="738A96D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PRE-DOBLADA IZQ  3.5</w:t>
            </w:r>
          </w:p>
        </w:tc>
        <w:tc>
          <w:tcPr>
            <w:tcW w:w="0" w:type="auto"/>
            <w:tcBorders>
              <w:top w:val="nil"/>
              <w:left w:val="nil"/>
              <w:bottom w:val="single" w:sz="8" w:space="0" w:color="auto"/>
              <w:right w:val="single" w:sz="8" w:space="0" w:color="auto"/>
            </w:tcBorders>
            <w:shd w:val="clear" w:color="auto" w:fill="auto"/>
            <w:noWrap/>
            <w:vAlign w:val="center"/>
            <w:hideMark/>
          </w:tcPr>
          <w:p w14:paraId="26CA84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239235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0CBB8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8339D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9541E7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03844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1127</w:t>
            </w:r>
          </w:p>
        </w:tc>
        <w:tc>
          <w:tcPr>
            <w:tcW w:w="0" w:type="auto"/>
            <w:tcBorders>
              <w:top w:val="nil"/>
              <w:left w:val="nil"/>
              <w:bottom w:val="single" w:sz="8" w:space="0" w:color="auto"/>
              <w:right w:val="single" w:sz="8" w:space="0" w:color="auto"/>
            </w:tcBorders>
            <w:shd w:val="clear" w:color="auto" w:fill="auto"/>
            <w:vAlign w:val="center"/>
            <w:hideMark/>
          </w:tcPr>
          <w:p w14:paraId="09B230C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PRE-DOBLADA IZQ  5.5</w:t>
            </w:r>
          </w:p>
        </w:tc>
        <w:tc>
          <w:tcPr>
            <w:tcW w:w="0" w:type="auto"/>
            <w:tcBorders>
              <w:top w:val="nil"/>
              <w:left w:val="nil"/>
              <w:bottom w:val="single" w:sz="8" w:space="0" w:color="auto"/>
              <w:right w:val="single" w:sz="8" w:space="0" w:color="auto"/>
            </w:tcBorders>
            <w:shd w:val="clear" w:color="auto" w:fill="auto"/>
            <w:noWrap/>
            <w:vAlign w:val="center"/>
            <w:hideMark/>
          </w:tcPr>
          <w:p w14:paraId="1404F5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D5160A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F5B27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CC152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EB3FEA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2240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1128</w:t>
            </w:r>
          </w:p>
        </w:tc>
        <w:tc>
          <w:tcPr>
            <w:tcW w:w="0" w:type="auto"/>
            <w:tcBorders>
              <w:top w:val="nil"/>
              <w:left w:val="nil"/>
              <w:bottom w:val="single" w:sz="8" w:space="0" w:color="auto"/>
              <w:right w:val="single" w:sz="8" w:space="0" w:color="auto"/>
            </w:tcBorders>
            <w:shd w:val="clear" w:color="auto" w:fill="auto"/>
            <w:vAlign w:val="center"/>
            <w:hideMark/>
          </w:tcPr>
          <w:p w14:paraId="0C003E1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PRE-DOBLADA IZQ  7.5</w:t>
            </w:r>
          </w:p>
        </w:tc>
        <w:tc>
          <w:tcPr>
            <w:tcW w:w="0" w:type="auto"/>
            <w:tcBorders>
              <w:top w:val="nil"/>
              <w:left w:val="nil"/>
              <w:bottom w:val="single" w:sz="8" w:space="0" w:color="auto"/>
              <w:right w:val="single" w:sz="8" w:space="0" w:color="auto"/>
            </w:tcBorders>
            <w:shd w:val="clear" w:color="auto" w:fill="auto"/>
            <w:noWrap/>
            <w:vAlign w:val="center"/>
            <w:hideMark/>
          </w:tcPr>
          <w:p w14:paraId="005ACC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66423A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B9107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B8A58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3C0BF6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A3CD3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1129</w:t>
            </w:r>
          </w:p>
        </w:tc>
        <w:tc>
          <w:tcPr>
            <w:tcW w:w="0" w:type="auto"/>
            <w:tcBorders>
              <w:top w:val="nil"/>
              <w:left w:val="nil"/>
              <w:bottom w:val="single" w:sz="8" w:space="0" w:color="auto"/>
              <w:right w:val="single" w:sz="8" w:space="0" w:color="auto"/>
            </w:tcBorders>
            <w:shd w:val="clear" w:color="auto" w:fill="auto"/>
            <w:vAlign w:val="center"/>
            <w:hideMark/>
          </w:tcPr>
          <w:p w14:paraId="7A874A5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PRE-DOBLADA IZQ  9.5</w:t>
            </w:r>
          </w:p>
        </w:tc>
        <w:tc>
          <w:tcPr>
            <w:tcW w:w="0" w:type="auto"/>
            <w:tcBorders>
              <w:top w:val="nil"/>
              <w:left w:val="nil"/>
              <w:bottom w:val="single" w:sz="8" w:space="0" w:color="auto"/>
              <w:right w:val="single" w:sz="8" w:space="0" w:color="auto"/>
            </w:tcBorders>
            <w:shd w:val="clear" w:color="auto" w:fill="auto"/>
            <w:noWrap/>
            <w:vAlign w:val="center"/>
            <w:hideMark/>
          </w:tcPr>
          <w:p w14:paraId="333B0A3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B031B4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3A109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9C3C4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CF6219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7B2C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1130</w:t>
            </w:r>
          </w:p>
        </w:tc>
        <w:tc>
          <w:tcPr>
            <w:tcW w:w="0" w:type="auto"/>
            <w:tcBorders>
              <w:top w:val="nil"/>
              <w:left w:val="nil"/>
              <w:bottom w:val="single" w:sz="8" w:space="0" w:color="auto"/>
              <w:right w:val="single" w:sz="8" w:space="0" w:color="auto"/>
            </w:tcBorders>
            <w:shd w:val="clear" w:color="auto" w:fill="auto"/>
            <w:vAlign w:val="center"/>
            <w:hideMark/>
          </w:tcPr>
          <w:p w14:paraId="345E8E8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MIDPLACA 1.6 PRE-DOBLADA IZQ 11.5</w:t>
            </w:r>
          </w:p>
        </w:tc>
        <w:tc>
          <w:tcPr>
            <w:tcW w:w="0" w:type="auto"/>
            <w:tcBorders>
              <w:top w:val="nil"/>
              <w:left w:val="nil"/>
              <w:bottom w:val="single" w:sz="8" w:space="0" w:color="auto"/>
              <w:right w:val="single" w:sz="8" w:space="0" w:color="auto"/>
            </w:tcBorders>
            <w:shd w:val="clear" w:color="auto" w:fill="auto"/>
            <w:noWrap/>
            <w:vAlign w:val="center"/>
            <w:hideMark/>
          </w:tcPr>
          <w:p w14:paraId="2A8F09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C6FCE4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4A681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89224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60832D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7479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1131</w:t>
            </w:r>
          </w:p>
        </w:tc>
        <w:tc>
          <w:tcPr>
            <w:tcW w:w="0" w:type="auto"/>
            <w:tcBorders>
              <w:top w:val="nil"/>
              <w:left w:val="nil"/>
              <w:bottom w:val="single" w:sz="8" w:space="0" w:color="auto"/>
              <w:right w:val="single" w:sz="8" w:space="0" w:color="auto"/>
            </w:tcBorders>
            <w:shd w:val="clear" w:color="auto" w:fill="auto"/>
            <w:vAlign w:val="center"/>
            <w:hideMark/>
          </w:tcPr>
          <w:p w14:paraId="54781BB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DER DE 0 </w:t>
            </w:r>
          </w:p>
        </w:tc>
        <w:tc>
          <w:tcPr>
            <w:tcW w:w="0" w:type="auto"/>
            <w:tcBorders>
              <w:top w:val="nil"/>
              <w:left w:val="nil"/>
              <w:bottom w:val="single" w:sz="8" w:space="0" w:color="auto"/>
              <w:right w:val="single" w:sz="8" w:space="0" w:color="auto"/>
            </w:tcBorders>
            <w:shd w:val="clear" w:color="auto" w:fill="auto"/>
            <w:noWrap/>
            <w:vAlign w:val="center"/>
            <w:hideMark/>
          </w:tcPr>
          <w:p w14:paraId="1ECB7E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FC060C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4E2E5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550E0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88B065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93CF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1132</w:t>
            </w:r>
          </w:p>
        </w:tc>
        <w:tc>
          <w:tcPr>
            <w:tcW w:w="0" w:type="auto"/>
            <w:tcBorders>
              <w:top w:val="nil"/>
              <w:left w:val="nil"/>
              <w:bottom w:val="single" w:sz="8" w:space="0" w:color="auto"/>
              <w:right w:val="single" w:sz="8" w:space="0" w:color="auto"/>
            </w:tcBorders>
            <w:shd w:val="clear" w:color="auto" w:fill="auto"/>
            <w:vAlign w:val="center"/>
            <w:hideMark/>
          </w:tcPr>
          <w:p w14:paraId="1882C65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DER DE 2 </w:t>
            </w:r>
          </w:p>
        </w:tc>
        <w:tc>
          <w:tcPr>
            <w:tcW w:w="0" w:type="auto"/>
            <w:tcBorders>
              <w:top w:val="nil"/>
              <w:left w:val="nil"/>
              <w:bottom w:val="single" w:sz="8" w:space="0" w:color="auto"/>
              <w:right w:val="single" w:sz="8" w:space="0" w:color="auto"/>
            </w:tcBorders>
            <w:shd w:val="clear" w:color="auto" w:fill="auto"/>
            <w:noWrap/>
            <w:vAlign w:val="center"/>
            <w:hideMark/>
          </w:tcPr>
          <w:p w14:paraId="6BFF7C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36865F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1C94D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87BDD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47DA41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87E65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1133</w:t>
            </w:r>
          </w:p>
        </w:tc>
        <w:tc>
          <w:tcPr>
            <w:tcW w:w="0" w:type="auto"/>
            <w:tcBorders>
              <w:top w:val="nil"/>
              <w:left w:val="nil"/>
              <w:bottom w:val="single" w:sz="8" w:space="0" w:color="auto"/>
              <w:right w:val="single" w:sz="8" w:space="0" w:color="auto"/>
            </w:tcBorders>
            <w:shd w:val="clear" w:color="auto" w:fill="auto"/>
            <w:vAlign w:val="center"/>
            <w:hideMark/>
          </w:tcPr>
          <w:p w14:paraId="74081C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w:t>
            </w:r>
            <w:proofErr w:type="gramStart"/>
            <w:r w:rsidRPr="0023371D">
              <w:rPr>
                <w:rFonts w:ascii="Arial" w:hAnsi="Arial" w:cs="Arial"/>
                <w:color w:val="000000"/>
                <w:sz w:val="14"/>
                <w:szCs w:val="14"/>
              </w:rPr>
              <w:t>DER  3.5</w:t>
            </w:r>
            <w:proofErr w:type="gramEnd"/>
            <w:r w:rsidRPr="0023371D">
              <w:rPr>
                <w:rFonts w:ascii="Arial" w:hAnsi="Arial" w:cs="Arial"/>
                <w:color w:val="000000"/>
                <w:sz w:val="14"/>
                <w:szCs w:val="14"/>
              </w:rPr>
              <w:t xml:space="preserve"> </w:t>
            </w:r>
          </w:p>
        </w:tc>
        <w:tc>
          <w:tcPr>
            <w:tcW w:w="0" w:type="auto"/>
            <w:tcBorders>
              <w:top w:val="nil"/>
              <w:left w:val="nil"/>
              <w:bottom w:val="single" w:sz="8" w:space="0" w:color="auto"/>
              <w:right w:val="single" w:sz="8" w:space="0" w:color="auto"/>
            </w:tcBorders>
            <w:shd w:val="clear" w:color="auto" w:fill="auto"/>
            <w:noWrap/>
            <w:vAlign w:val="center"/>
            <w:hideMark/>
          </w:tcPr>
          <w:p w14:paraId="76491E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1CA1A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716AB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18B8F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71A2EA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30BF8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1134</w:t>
            </w:r>
          </w:p>
        </w:tc>
        <w:tc>
          <w:tcPr>
            <w:tcW w:w="0" w:type="auto"/>
            <w:tcBorders>
              <w:top w:val="nil"/>
              <w:left w:val="nil"/>
              <w:bottom w:val="single" w:sz="8" w:space="0" w:color="auto"/>
              <w:right w:val="single" w:sz="8" w:space="0" w:color="auto"/>
            </w:tcBorders>
            <w:shd w:val="clear" w:color="auto" w:fill="auto"/>
            <w:vAlign w:val="center"/>
            <w:hideMark/>
          </w:tcPr>
          <w:p w14:paraId="0D38807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w:t>
            </w:r>
            <w:proofErr w:type="gramStart"/>
            <w:r w:rsidRPr="0023371D">
              <w:rPr>
                <w:rFonts w:ascii="Arial" w:hAnsi="Arial" w:cs="Arial"/>
                <w:color w:val="000000"/>
                <w:sz w:val="14"/>
                <w:szCs w:val="14"/>
              </w:rPr>
              <w:t>DER  5.5</w:t>
            </w:r>
            <w:proofErr w:type="gramEnd"/>
            <w:r w:rsidRPr="0023371D">
              <w:rPr>
                <w:rFonts w:ascii="Arial" w:hAnsi="Arial" w:cs="Arial"/>
                <w:color w:val="000000"/>
                <w:sz w:val="14"/>
                <w:szCs w:val="14"/>
              </w:rPr>
              <w:t xml:space="preserve"> </w:t>
            </w:r>
          </w:p>
        </w:tc>
        <w:tc>
          <w:tcPr>
            <w:tcW w:w="0" w:type="auto"/>
            <w:tcBorders>
              <w:top w:val="nil"/>
              <w:left w:val="nil"/>
              <w:bottom w:val="single" w:sz="8" w:space="0" w:color="auto"/>
              <w:right w:val="single" w:sz="8" w:space="0" w:color="auto"/>
            </w:tcBorders>
            <w:shd w:val="clear" w:color="auto" w:fill="auto"/>
            <w:noWrap/>
            <w:vAlign w:val="center"/>
            <w:hideMark/>
          </w:tcPr>
          <w:p w14:paraId="4BA60C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C48186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DD285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628F2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64C121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27B5B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1135</w:t>
            </w:r>
          </w:p>
        </w:tc>
        <w:tc>
          <w:tcPr>
            <w:tcW w:w="0" w:type="auto"/>
            <w:tcBorders>
              <w:top w:val="nil"/>
              <w:left w:val="nil"/>
              <w:bottom w:val="single" w:sz="8" w:space="0" w:color="auto"/>
              <w:right w:val="single" w:sz="8" w:space="0" w:color="auto"/>
            </w:tcBorders>
            <w:shd w:val="clear" w:color="auto" w:fill="auto"/>
            <w:vAlign w:val="center"/>
            <w:hideMark/>
          </w:tcPr>
          <w:p w14:paraId="317B0A3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w:t>
            </w:r>
            <w:proofErr w:type="gramStart"/>
            <w:r w:rsidRPr="0023371D">
              <w:rPr>
                <w:rFonts w:ascii="Arial" w:hAnsi="Arial" w:cs="Arial"/>
                <w:color w:val="000000"/>
                <w:sz w:val="14"/>
                <w:szCs w:val="14"/>
              </w:rPr>
              <w:t>DER  7.5</w:t>
            </w:r>
            <w:proofErr w:type="gramEnd"/>
            <w:r w:rsidRPr="0023371D">
              <w:rPr>
                <w:rFonts w:ascii="Arial" w:hAnsi="Arial" w:cs="Arial"/>
                <w:color w:val="000000"/>
                <w:sz w:val="14"/>
                <w:szCs w:val="14"/>
              </w:rPr>
              <w:t xml:space="preserve"> </w:t>
            </w:r>
          </w:p>
        </w:tc>
        <w:tc>
          <w:tcPr>
            <w:tcW w:w="0" w:type="auto"/>
            <w:tcBorders>
              <w:top w:val="nil"/>
              <w:left w:val="nil"/>
              <w:bottom w:val="single" w:sz="8" w:space="0" w:color="auto"/>
              <w:right w:val="single" w:sz="8" w:space="0" w:color="auto"/>
            </w:tcBorders>
            <w:shd w:val="clear" w:color="auto" w:fill="auto"/>
            <w:noWrap/>
            <w:vAlign w:val="center"/>
            <w:hideMark/>
          </w:tcPr>
          <w:p w14:paraId="584304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E07985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6B3FA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76D16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75BBCF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5DF2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1136</w:t>
            </w:r>
          </w:p>
        </w:tc>
        <w:tc>
          <w:tcPr>
            <w:tcW w:w="0" w:type="auto"/>
            <w:tcBorders>
              <w:top w:val="nil"/>
              <w:left w:val="nil"/>
              <w:bottom w:val="single" w:sz="8" w:space="0" w:color="auto"/>
              <w:right w:val="single" w:sz="8" w:space="0" w:color="auto"/>
            </w:tcBorders>
            <w:shd w:val="clear" w:color="auto" w:fill="auto"/>
            <w:vAlign w:val="center"/>
            <w:hideMark/>
          </w:tcPr>
          <w:p w14:paraId="421E17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w:t>
            </w:r>
            <w:proofErr w:type="gramStart"/>
            <w:r w:rsidRPr="0023371D">
              <w:rPr>
                <w:rFonts w:ascii="Arial" w:hAnsi="Arial" w:cs="Arial"/>
                <w:color w:val="000000"/>
                <w:sz w:val="14"/>
                <w:szCs w:val="14"/>
              </w:rPr>
              <w:t>DER  9.5</w:t>
            </w:r>
            <w:proofErr w:type="gramEnd"/>
            <w:r w:rsidRPr="0023371D">
              <w:rPr>
                <w:rFonts w:ascii="Arial" w:hAnsi="Arial" w:cs="Arial"/>
                <w:color w:val="000000"/>
                <w:sz w:val="14"/>
                <w:szCs w:val="14"/>
              </w:rPr>
              <w:t xml:space="preserve"> </w:t>
            </w:r>
          </w:p>
        </w:tc>
        <w:tc>
          <w:tcPr>
            <w:tcW w:w="0" w:type="auto"/>
            <w:tcBorders>
              <w:top w:val="nil"/>
              <w:left w:val="nil"/>
              <w:bottom w:val="single" w:sz="8" w:space="0" w:color="auto"/>
              <w:right w:val="single" w:sz="8" w:space="0" w:color="auto"/>
            </w:tcBorders>
            <w:shd w:val="clear" w:color="auto" w:fill="auto"/>
            <w:noWrap/>
            <w:vAlign w:val="center"/>
            <w:hideMark/>
          </w:tcPr>
          <w:p w14:paraId="177888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62AD15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AE6C4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57D6A1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404293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56D039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1137</w:t>
            </w:r>
          </w:p>
        </w:tc>
        <w:tc>
          <w:tcPr>
            <w:tcW w:w="0" w:type="auto"/>
            <w:tcBorders>
              <w:top w:val="nil"/>
              <w:left w:val="nil"/>
              <w:bottom w:val="single" w:sz="8" w:space="0" w:color="auto"/>
              <w:right w:val="single" w:sz="8" w:space="0" w:color="auto"/>
            </w:tcBorders>
            <w:shd w:val="clear" w:color="auto" w:fill="auto"/>
            <w:vAlign w:val="center"/>
            <w:hideMark/>
          </w:tcPr>
          <w:p w14:paraId="122F394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MIDPLACA 1.6 PRE-DOBLADA DER 11.5 </w:t>
            </w:r>
          </w:p>
        </w:tc>
        <w:tc>
          <w:tcPr>
            <w:tcW w:w="0" w:type="auto"/>
            <w:tcBorders>
              <w:top w:val="nil"/>
              <w:left w:val="nil"/>
              <w:bottom w:val="single" w:sz="8" w:space="0" w:color="auto"/>
              <w:right w:val="single" w:sz="8" w:space="0" w:color="auto"/>
            </w:tcBorders>
            <w:shd w:val="clear" w:color="auto" w:fill="auto"/>
            <w:noWrap/>
            <w:vAlign w:val="center"/>
            <w:hideMark/>
          </w:tcPr>
          <w:p w14:paraId="38B543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CFC44A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E274D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A8279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DD52B0D"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EAD2C5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648BFDB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TORNILLOS SISTEMA TERCIO MEDIO DE 1.6 MM</w:t>
            </w:r>
          </w:p>
        </w:tc>
        <w:tc>
          <w:tcPr>
            <w:tcW w:w="0" w:type="auto"/>
            <w:tcBorders>
              <w:top w:val="nil"/>
              <w:left w:val="nil"/>
              <w:bottom w:val="single" w:sz="8" w:space="0" w:color="auto"/>
              <w:right w:val="single" w:sz="8" w:space="0" w:color="auto"/>
            </w:tcBorders>
            <w:shd w:val="clear" w:color="000000" w:fill="D9D9D9"/>
            <w:noWrap/>
            <w:vAlign w:val="center"/>
            <w:hideMark/>
          </w:tcPr>
          <w:p w14:paraId="69925BE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EDDA79B"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0873BF9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5B8A25B3"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56B06EF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5E188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1138</w:t>
            </w:r>
          </w:p>
        </w:tc>
        <w:tc>
          <w:tcPr>
            <w:tcW w:w="0" w:type="auto"/>
            <w:tcBorders>
              <w:top w:val="nil"/>
              <w:left w:val="nil"/>
              <w:bottom w:val="single" w:sz="8" w:space="0" w:color="auto"/>
              <w:right w:val="single" w:sz="8" w:space="0" w:color="auto"/>
            </w:tcBorders>
            <w:shd w:val="clear" w:color="auto" w:fill="auto"/>
            <w:vAlign w:val="center"/>
            <w:hideMark/>
          </w:tcPr>
          <w:p w14:paraId="4840B2E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MIDTORNILLO 1.6 </w:t>
            </w:r>
            <w:proofErr w:type="gramStart"/>
            <w:r w:rsidRPr="0023371D">
              <w:rPr>
                <w:rFonts w:ascii="Arial" w:hAnsi="Arial" w:cs="Arial"/>
                <w:color w:val="000000"/>
                <w:sz w:val="14"/>
                <w:szCs w:val="14"/>
              </w:rPr>
              <w:t>X  4</w:t>
            </w:r>
            <w:proofErr w:type="gramEnd"/>
            <w:r w:rsidRPr="0023371D">
              <w:rPr>
                <w:rFonts w:ascii="Arial" w:hAnsi="Arial" w:cs="Arial"/>
                <w:color w:val="000000"/>
                <w:sz w:val="14"/>
                <w:szCs w:val="14"/>
              </w:rPr>
              <w:t xml:space="preserve"> MM </w:t>
            </w:r>
          </w:p>
        </w:tc>
        <w:tc>
          <w:tcPr>
            <w:tcW w:w="0" w:type="auto"/>
            <w:tcBorders>
              <w:top w:val="nil"/>
              <w:left w:val="nil"/>
              <w:bottom w:val="single" w:sz="8" w:space="0" w:color="auto"/>
              <w:right w:val="single" w:sz="8" w:space="0" w:color="auto"/>
            </w:tcBorders>
            <w:shd w:val="clear" w:color="auto" w:fill="auto"/>
            <w:noWrap/>
            <w:vAlign w:val="center"/>
            <w:hideMark/>
          </w:tcPr>
          <w:p w14:paraId="751D64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3AA13E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C9A32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844DF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71FC2F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9E29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1139</w:t>
            </w:r>
          </w:p>
        </w:tc>
        <w:tc>
          <w:tcPr>
            <w:tcW w:w="0" w:type="auto"/>
            <w:tcBorders>
              <w:top w:val="nil"/>
              <w:left w:val="nil"/>
              <w:bottom w:val="single" w:sz="8" w:space="0" w:color="auto"/>
              <w:right w:val="single" w:sz="8" w:space="0" w:color="auto"/>
            </w:tcBorders>
            <w:shd w:val="clear" w:color="auto" w:fill="auto"/>
            <w:vAlign w:val="center"/>
            <w:hideMark/>
          </w:tcPr>
          <w:p w14:paraId="53B1251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MIDTORNILLO 1.6 </w:t>
            </w:r>
            <w:proofErr w:type="gramStart"/>
            <w:r w:rsidRPr="0023371D">
              <w:rPr>
                <w:rFonts w:ascii="Arial" w:hAnsi="Arial" w:cs="Arial"/>
                <w:color w:val="000000"/>
                <w:sz w:val="14"/>
                <w:szCs w:val="14"/>
              </w:rPr>
              <w:t>X  5</w:t>
            </w:r>
            <w:proofErr w:type="gramEnd"/>
            <w:r w:rsidRPr="0023371D">
              <w:rPr>
                <w:rFonts w:ascii="Arial" w:hAnsi="Arial" w:cs="Arial"/>
                <w:color w:val="000000"/>
                <w:sz w:val="14"/>
                <w:szCs w:val="14"/>
              </w:rPr>
              <w:t xml:space="preserve"> MM </w:t>
            </w:r>
          </w:p>
        </w:tc>
        <w:tc>
          <w:tcPr>
            <w:tcW w:w="0" w:type="auto"/>
            <w:tcBorders>
              <w:top w:val="nil"/>
              <w:left w:val="nil"/>
              <w:bottom w:val="single" w:sz="8" w:space="0" w:color="auto"/>
              <w:right w:val="single" w:sz="8" w:space="0" w:color="auto"/>
            </w:tcBorders>
            <w:shd w:val="clear" w:color="auto" w:fill="auto"/>
            <w:noWrap/>
            <w:vAlign w:val="center"/>
            <w:hideMark/>
          </w:tcPr>
          <w:p w14:paraId="4DE9B8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A66666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7469D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0E56A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79BCA7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887B7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1140</w:t>
            </w:r>
          </w:p>
        </w:tc>
        <w:tc>
          <w:tcPr>
            <w:tcW w:w="0" w:type="auto"/>
            <w:tcBorders>
              <w:top w:val="nil"/>
              <w:left w:val="nil"/>
              <w:bottom w:val="single" w:sz="8" w:space="0" w:color="auto"/>
              <w:right w:val="single" w:sz="8" w:space="0" w:color="auto"/>
            </w:tcBorders>
            <w:shd w:val="clear" w:color="auto" w:fill="auto"/>
            <w:vAlign w:val="center"/>
            <w:hideMark/>
          </w:tcPr>
          <w:p w14:paraId="798568F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MIDTORNILLO 1.6 </w:t>
            </w:r>
            <w:proofErr w:type="gramStart"/>
            <w:r w:rsidRPr="0023371D">
              <w:rPr>
                <w:rFonts w:ascii="Arial" w:hAnsi="Arial" w:cs="Arial"/>
                <w:color w:val="000000"/>
                <w:sz w:val="14"/>
                <w:szCs w:val="14"/>
              </w:rPr>
              <w:t>X  6</w:t>
            </w:r>
            <w:proofErr w:type="gramEnd"/>
            <w:r w:rsidRPr="0023371D">
              <w:rPr>
                <w:rFonts w:ascii="Arial" w:hAnsi="Arial" w:cs="Arial"/>
                <w:color w:val="000000"/>
                <w:sz w:val="14"/>
                <w:szCs w:val="14"/>
              </w:rPr>
              <w:t xml:space="preserve"> MM </w:t>
            </w:r>
          </w:p>
        </w:tc>
        <w:tc>
          <w:tcPr>
            <w:tcW w:w="0" w:type="auto"/>
            <w:tcBorders>
              <w:top w:val="nil"/>
              <w:left w:val="nil"/>
              <w:bottom w:val="single" w:sz="8" w:space="0" w:color="auto"/>
              <w:right w:val="single" w:sz="8" w:space="0" w:color="auto"/>
            </w:tcBorders>
            <w:shd w:val="clear" w:color="auto" w:fill="auto"/>
            <w:noWrap/>
            <w:vAlign w:val="center"/>
            <w:hideMark/>
          </w:tcPr>
          <w:p w14:paraId="0E1811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C5923D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C136D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629FD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C69232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EB3D1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1141</w:t>
            </w:r>
          </w:p>
        </w:tc>
        <w:tc>
          <w:tcPr>
            <w:tcW w:w="0" w:type="auto"/>
            <w:tcBorders>
              <w:top w:val="nil"/>
              <w:left w:val="nil"/>
              <w:bottom w:val="single" w:sz="8" w:space="0" w:color="auto"/>
              <w:right w:val="single" w:sz="8" w:space="0" w:color="auto"/>
            </w:tcBorders>
            <w:shd w:val="clear" w:color="auto" w:fill="auto"/>
            <w:vAlign w:val="center"/>
            <w:hideMark/>
          </w:tcPr>
          <w:p w14:paraId="4383E4A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MIDTORNILLO 1.6 </w:t>
            </w:r>
            <w:proofErr w:type="gramStart"/>
            <w:r w:rsidRPr="0023371D">
              <w:rPr>
                <w:rFonts w:ascii="Arial" w:hAnsi="Arial" w:cs="Arial"/>
                <w:color w:val="000000"/>
                <w:sz w:val="14"/>
                <w:szCs w:val="14"/>
              </w:rPr>
              <w:t>X  8</w:t>
            </w:r>
            <w:proofErr w:type="gramEnd"/>
            <w:r w:rsidRPr="0023371D">
              <w:rPr>
                <w:rFonts w:ascii="Arial" w:hAnsi="Arial" w:cs="Arial"/>
                <w:color w:val="000000"/>
                <w:sz w:val="14"/>
                <w:szCs w:val="14"/>
              </w:rPr>
              <w:t xml:space="preserve"> MM </w:t>
            </w:r>
          </w:p>
        </w:tc>
        <w:tc>
          <w:tcPr>
            <w:tcW w:w="0" w:type="auto"/>
            <w:tcBorders>
              <w:top w:val="nil"/>
              <w:left w:val="nil"/>
              <w:bottom w:val="single" w:sz="8" w:space="0" w:color="auto"/>
              <w:right w:val="single" w:sz="8" w:space="0" w:color="auto"/>
            </w:tcBorders>
            <w:shd w:val="clear" w:color="auto" w:fill="auto"/>
            <w:noWrap/>
            <w:vAlign w:val="center"/>
            <w:hideMark/>
          </w:tcPr>
          <w:p w14:paraId="35E7FC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FD4D45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E395A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F1056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4F5F48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87738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1142</w:t>
            </w:r>
          </w:p>
        </w:tc>
        <w:tc>
          <w:tcPr>
            <w:tcW w:w="0" w:type="auto"/>
            <w:tcBorders>
              <w:top w:val="nil"/>
              <w:left w:val="nil"/>
              <w:bottom w:val="single" w:sz="8" w:space="0" w:color="auto"/>
              <w:right w:val="single" w:sz="8" w:space="0" w:color="auto"/>
            </w:tcBorders>
            <w:shd w:val="clear" w:color="auto" w:fill="auto"/>
            <w:vAlign w:val="center"/>
            <w:hideMark/>
          </w:tcPr>
          <w:p w14:paraId="10B61D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MIDTORNILLO 1.6 X 10 MM </w:t>
            </w:r>
          </w:p>
        </w:tc>
        <w:tc>
          <w:tcPr>
            <w:tcW w:w="0" w:type="auto"/>
            <w:tcBorders>
              <w:top w:val="nil"/>
              <w:left w:val="nil"/>
              <w:bottom w:val="single" w:sz="8" w:space="0" w:color="auto"/>
              <w:right w:val="single" w:sz="8" w:space="0" w:color="auto"/>
            </w:tcBorders>
            <w:shd w:val="clear" w:color="auto" w:fill="auto"/>
            <w:noWrap/>
            <w:vAlign w:val="center"/>
            <w:hideMark/>
          </w:tcPr>
          <w:p w14:paraId="359D97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B7697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56D5F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5B8B2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FD7B3C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B333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1143</w:t>
            </w:r>
          </w:p>
        </w:tc>
        <w:tc>
          <w:tcPr>
            <w:tcW w:w="0" w:type="auto"/>
            <w:tcBorders>
              <w:top w:val="nil"/>
              <w:left w:val="nil"/>
              <w:bottom w:val="single" w:sz="8" w:space="0" w:color="auto"/>
              <w:right w:val="single" w:sz="8" w:space="0" w:color="auto"/>
            </w:tcBorders>
            <w:shd w:val="clear" w:color="auto" w:fill="auto"/>
            <w:vAlign w:val="center"/>
            <w:hideMark/>
          </w:tcPr>
          <w:p w14:paraId="17D5B3A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MIDTORNILLO 1.6 X 12 MM </w:t>
            </w:r>
          </w:p>
        </w:tc>
        <w:tc>
          <w:tcPr>
            <w:tcW w:w="0" w:type="auto"/>
            <w:tcBorders>
              <w:top w:val="nil"/>
              <w:left w:val="nil"/>
              <w:bottom w:val="single" w:sz="8" w:space="0" w:color="auto"/>
              <w:right w:val="single" w:sz="8" w:space="0" w:color="auto"/>
            </w:tcBorders>
            <w:shd w:val="clear" w:color="auto" w:fill="auto"/>
            <w:noWrap/>
            <w:vAlign w:val="center"/>
            <w:hideMark/>
          </w:tcPr>
          <w:p w14:paraId="7C5AED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743348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43E25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4FB4C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54A3E4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189F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1144</w:t>
            </w:r>
          </w:p>
        </w:tc>
        <w:tc>
          <w:tcPr>
            <w:tcW w:w="0" w:type="auto"/>
            <w:tcBorders>
              <w:top w:val="nil"/>
              <w:left w:val="nil"/>
              <w:bottom w:val="single" w:sz="8" w:space="0" w:color="auto"/>
              <w:right w:val="single" w:sz="8" w:space="0" w:color="auto"/>
            </w:tcBorders>
            <w:shd w:val="clear" w:color="auto" w:fill="auto"/>
            <w:vAlign w:val="center"/>
            <w:hideMark/>
          </w:tcPr>
          <w:p w14:paraId="08AEB2C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MIDTORNILLO 1.6 X 14 MM </w:t>
            </w:r>
          </w:p>
        </w:tc>
        <w:tc>
          <w:tcPr>
            <w:tcW w:w="0" w:type="auto"/>
            <w:tcBorders>
              <w:top w:val="nil"/>
              <w:left w:val="nil"/>
              <w:bottom w:val="single" w:sz="8" w:space="0" w:color="auto"/>
              <w:right w:val="single" w:sz="8" w:space="0" w:color="auto"/>
            </w:tcBorders>
            <w:shd w:val="clear" w:color="auto" w:fill="auto"/>
            <w:noWrap/>
            <w:vAlign w:val="center"/>
            <w:hideMark/>
          </w:tcPr>
          <w:p w14:paraId="310D571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7D3865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D5A82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A08CE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290BC2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C4310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1145</w:t>
            </w:r>
          </w:p>
        </w:tc>
        <w:tc>
          <w:tcPr>
            <w:tcW w:w="0" w:type="auto"/>
            <w:tcBorders>
              <w:top w:val="nil"/>
              <w:left w:val="nil"/>
              <w:bottom w:val="single" w:sz="8" w:space="0" w:color="auto"/>
              <w:right w:val="single" w:sz="8" w:space="0" w:color="auto"/>
            </w:tcBorders>
            <w:shd w:val="clear" w:color="auto" w:fill="auto"/>
            <w:vAlign w:val="center"/>
            <w:hideMark/>
          </w:tcPr>
          <w:p w14:paraId="63D3D39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DE SEGURIDAD 1.9 </w:t>
            </w:r>
            <w:proofErr w:type="gramStart"/>
            <w:r w:rsidRPr="0023371D">
              <w:rPr>
                <w:rFonts w:ascii="Arial" w:hAnsi="Arial" w:cs="Arial"/>
                <w:color w:val="000000"/>
                <w:sz w:val="14"/>
                <w:szCs w:val="14"/>
              </w:rPr>
              <w:t>X  4</w:t>
            </w:r>
            <w:proofErr w:type="gramEnd"/>
            <w:r w:rsidRPr="0023371D">
              <w:rPr>
                <w:rFonts w:ascii="Arial" w:hAnsi="Arial" w:cs="Arial"/>
                <w:color w:val="000000"/>
                <w:sz w:val="14"/>
                <w:szCs w:val="14"/>
              </w:rPr>
              <w:t xml:space="preserve">-6 MM </w:t>
            </w:r>
          </w:p>
        </w:tc>
        <w:tc>
          <w:tcPr>
            <w:tcW w:w="0" w:type="auto"/>
            <w:tcBorders>
              <w:top w:val="nil"/>
              <w:left w:val="nil"/>
              <w:bottom w:val="single" w:sz="8" w:space="0" w:color="auto"/>
              <w:right w:val="single" w:sz="8" w:space="0" w:color="auto"/>
            </w:tcBorders>
            <w:shd w:val="clear" w:color="auto" w:fill="auto"/>
            <w:noWrap/>
            <w:vAlign w:val="center"/>
            <w:hideMark/>
          </w:tcPr>
          <w:p w14:paraId="506884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4AA0AE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71C93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420A4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E8B97C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8E07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1146</w:t>
            </w:r>
          </w:p>
        </w:tc>
        <w:tc>
          <w:tcPr>
            <w:tcW w:w="0" w:type="auto"/>
            <w:tcBorders>
              <w:top w:val="nil"/>
              <w:left w:val="nil"/>
              <w:bottom w:val="single" w:sz="8" w:space="0" w:color="auto"/>
              <w:right w:val="single" w:sz="8" w:space="0" w:color="auto"/>
            </w:tcBorders>
            <w:shd w:val="clear" w:color="auto" w:fill="auto"/>
            <w:vAlign w:val="center"/>
            <w:hideMark/>
          </w:tcPr>
          <w:p w14:paraId="24B9AE6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AUTOPERFORANTE 1.6 </w:t>
            </w:r>
            <w:proofErr w:type="gramStart"/>
            <w:r w:rsidRPr="0023371D">
              <w:rPr>
                <w:rFonts w:ascii="Arial" w:hAnsi="Arial" w:cs="Arial"/>
                <w:color w:val="000000"/>
                <w:sz w:val="14"/>
                <w:szCs w:val="14"/>
              </w:rPr>
              <w:t>X  4</w:t>
            </w:r>
            <w:proofErr w:type="gramEnd"/>
            <w:r w:rsidRPr="0023371D">
              <w:rPr>
                <w:rFonts w:ascii="Arial" w:hAnsi="Arial" w:cs="Arial"/>
                <w:color w:val="000000"/>
                <w:sz w:val="14"/>
                <w:szCs w:val="14"/>
              </w:rPr>
              <w:t xml:space="preserve"> -5-6-8MM </w:t>
            </w:r>
          </w:p>
        </w:tc>
        <w:tc>
          <w:tcPr>
            <w:tcW w:w="0" w:type="auto"/>
            <w:tcBorders>
              <w:top w:val="nil"/>
              <w:left w:val="nil"/>
              <w:bottom w:val="single" w:sz="8" w:space="0" w:color="auto"/>
              <w:right w:val="single" w:sz="8" w:space="0" w:color="auto"/>
            </w:tcBorders>
            <w:shd w:val="clear" w:color="auto" w:fill="auto"/>
            <w:noWrap/>
            <w:vAlign w:val="center"/>
            <w:hideMark/>
          </w:tcPr>
          <w:p w14:paraId="02651C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BF8E9B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2AC2A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79B7C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07DBE6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C4B2C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1147</w:t>
            </w:r>
          </w:p>
        </w:tc>
        <w:tc>
          <w:tcPr>
            <w:tcW w:w="0" w:type="auto"/>
            <w:tcBorders>
              <w:top w:val="nil"/>
              <w:left w:val="nil"/>
              <w:bottom w:val="single" w:sz="8" w:space="0" w:color="auto"/>
              <w:right w:val="single" w:sz="8" w:space="0" w:color="auto"/>
            </w:tcBorders>
            <w:shd w:val="clear" w:color="auto" w:fill="auto"/>
            <w:vAlign w:val="center"/>
            <w:hideMark/>
          </w:tcPr>
          <w:p w14:paraId="7AF417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1.6 * 6-8-10 MM PARA CERCLAJE</w:t>
            </w:r>
          </w:p>
        </w:tc>
        <w:tc>
          <w:tcPr>
            <w:tcW w:w="0" w:type="auto"/>
            <w:tcBorders>
              <w:top w:val="nil"/>
              <w:left w:val="nil"/>
              <w:bottom w:val="single" w:sz="8" w:space="0" w:color="auto"/>
              <w:right w:val="single" w:sz="8" w:space="0" w:color="auto"/>
            </w:tcBorders>
            <w:shd w:val="clear" w:color="auto" w:fill="auto"/>
            <w:noWrap/>
            <w:vAlign w:val="center"/>
            <w:hideMark/>
          </w:tcPr>
          <w:p w14:paraId="01421B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1BF87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177FA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8975E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1C2C85C"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2FEE6F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17F042C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TORNILLOS SISTEMA OMI DE 1.2 Y 1.6 MM</w:t>
            </w:r>
          </w:p>
        </w:tc>
        <w:tc>
          <w:tcPr>
            <w:tcW w:w="0" w:type="auto"/>
            <w:tcBorders>
              <w:top w:val="nil"/>
              <w:left w:val="nil"/>
              <w:bottom w:val="single" w:sz="8" w:space="0" w:color="auto"/>
              <w:right w:val="single" w:sz="8" w:space="0" w:color="auto"/>
            </w:tcBorders>
            <w:shd w:val="clear" w:color="000000" w:fill="D9D9D9"/>
            <w:noWrap/>
            <w:vAlign w:val="center"/>
            <w:hideMark/>
          </w:tcPr>
          <w:p w14:paraId="773E1E4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51CC27E"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5B5E2BD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6C5EA85"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DD4E48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88D35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1148</w:t>
            </w:r>
          </w:p>
        </w:tc>
        <w:tc>
          <w:tcPr>
            <w:tcW w:w="0" w:type="auto"/>
            <w:tcBorders>
              <w:top w:val="nil"/>
              <w:left w:val="nil"/>
              <w:bottom w:val="single" w:sz="8" w:space="0" w:color="auto"/>
              <w:right w:val="single" w:sz="8" w:space="0" w:color="auto"/>
            </w:tcBorders>
            <w:shd w:val="clear" w:color="auto" w:fill="auto"/>
            <w:vAlign w:val="center"/>
            <w:hideMark/>
          </w:tcPr>
          <w:p w14:paraId="7C42E0E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1.2 X 6MM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2CBAE9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9D408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C0364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EF427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35A3B1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B501C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1149</w:t>
            </w:r>
          </w:p>
        </w:tc>
        <w:tc>
          <w:tcPr>
            <w:tcW w:w="0" w:type="auto"/>
            <w:tcBorders>
              <w:top w:val="nil"/>
              <w:left w:val="nil"/>
              <w:bottom w:val="single" w:sz="8" w:space="0" w:color="auto"/>
              <w:right w:val="single" w:sz="8" w:space="0" w:color="auto"/>
            </w:tcBorders>
            <w:shd w:val="clear" w:color="auto" w:fill="auto"/>
            <w:vAlign w:val="center"/>
            <w:hideMark/>
          </w:tcPr>
          <w:p w14:paraId="7B5F9ED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1.2 X 8MM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1E5EB5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2542D5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5CC50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FFE75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0EB2DA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989B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1150</w:t>
            </w:r>
          </w:p>
        </w:tc>
        <w:tc>
          <w:tcPr>
            <w:tcW w:w="0" w:type="auto"/>
            <w:tcBorders>
              <w:top w:val="nil"/>
              <w:left w:val="nil"/>
              <w:bottom w:val="single" w:sz="8" w:space="0" w:color="auto"/>
              <w:right w:val="single" w:sz="8" w:space="0" w:color="auto"/>
            </w:tcBorders>
            <w:shd w:val="clear" w:color="auto" w:fill="auto"/>
            <w:vAlign w:val="center"/>
            <w:hideMark/>
          </w:tcPr>
          <w:p w14:paraId="34912F7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1.2 X 10MM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40D615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FF5A8B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558B5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D0020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A19DBA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420D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1151</w:t>
            </w:r>
          </w:p>
        </w:tc>
        <w:tc>
          <w:tcPr>
            <w:tcW w:w="0" w:type="auto"/>
            <w:tcBorders>
              <w:top w:val="nil"/>
              <w:left w:val="nil"/>
              <w:bottom w:val="single" w:sz="8" w:space="0" w:color="auto"/>
              <w:right w:val="single" w:sz="8" w:space="0" w:color="auto"/>
            </w:tcBorders>
            <w:shd w:val="clear" w:color="auto" w:fill="auto"/>
            <w:vAlign w:val="center"/>
            <w:hideMark/>
          </w:tcPr>
          <w:p w14:paraId="060C87B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1.2 X 12MM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29BF7B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1FA7F4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F10E5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C134F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5182D9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D0C22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1152</w:t>
            </w:r>
          </w:p>
        </w:tc>
        <w:tc>
          <w:tcPr>
            <w:tcW w:w="0" w:type="auto"/>
            <w:tcBorders>
              <w:top w:val="nil"/>
              <w:left w:val="nil"/>
              <w:bottom w:val="single" w:sz="8" w:space="0" w:color="auto"/>
              <w:right w:val="single" w:sz="8" w:space="0" w:color="auto"/>
            </w:tcBorders>
            <w:shd w:val="clear" w:color="auto" w:fill="auto"/>
            <w:vAlign w:val="center"/>
            <w:hideMark/>
          </w:tcPr>
          <w:p w14:paraId="459C447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1.6X 6MM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16FB1A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A21D94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9A549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EACC54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FE2955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B9B12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1153</w:t>
            </w:r>
          </w:p>
        </w:tc>
        <w:tc>
          <w:tcPr>
            <w:tcW w:w="0" w:type="auto"/>
            <w:tcBorders>
              <w:top w:val="nil"/>
              <w:left w:val="nil"/>
              <w:bottom w:val="single" w:sz="8" w:space="0" w:color="auto"/>
              <w:right w:val="single" w:sz="8" w:space="0" w:color="auto"/>
            </w:tcBorders>
            <w:shd w:val="clear" w:color="auto" w:fill="auto"/>
            <w:vAlign w:val="center"/>
            <w:hideMark/>
          </w:tcPr>
          <w:p w14:paraId="37307E6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1.6X 8MM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5A6E44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333CD9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6374B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81A6A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4CA2CF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888B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1154</w:t>
            </w:r>
          </w:p>
        </w:tc>
        <w:tc>
          <w:tcPr>
            <w:tcW w:w="0" w:type="auto"/>
            <w:tcBorders>
              <w:top w:val="nil"/>
              <w:left w:val="nil"/>
              <w:bottom w:val="single" w:sz="8" w:space="0" w:color="auto"/>
              <w:right w:val="single" w:sz="8" w:space="0" w:color="auto"/>
            </w:tcBorders>
            <w:shd w:val="clear" w:color="auto" w:fill="auto"/>
            <w:vAlign w:val="center"/>
            <w:hideMark/>
          </w:tcPr>
          <w:p w14:paraId="6B52926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1.6X 10MM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59C855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58BFE9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B3469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A7F76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BB3BBF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2CBD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1155</w:t>
            </w:r>
          </w:p>
        </w:tc>
        <w:tc>
          <w:tcPr>
            <w:tcW w:w="0" w:type="auto"/>
            <w:tcBorders>
              <w:top w:val="nil"/>
              <w:left w:val="nil"/>
              <w:bottom w:val="single" w:sz="8" w:space="0" w:color="auto"/>
              <w:right w:val="single" w:sz="8" w:space="0" w:color="auto"/>
            </w:tcBorders>
            <w:shd w:val="clear" w:color="auto" w:fill="auto"/>
            <w:vAlign w:val="center"/>
            <w:hideMark/>
          </w:tcPr>
          <w:p w14:paraId="7E68FE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1.6X 12MM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1CFA9E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596B3A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77E24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31270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76AEA8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93FE7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1156</w:t>
            </w:r>
          </w:p>
        </w:tc>
        <w:tc>
          <w:tcPr>
            <w:tcW w:w="0" w:type="auto"/>
            <w:tcBorders>
              <w:top w:val="nil"/>
              <w:left w:val="nil"/>
              <w:bottom w:val="single" w:sz="8" w:space="0" w:color="auto"/>
              <w:right w:val="single" w:sz="8" w:space="0" w:color="auto"/>
            </w:tcBorders>
            <w:shd w:val="clear" w:color="auto" w:fill="auto"/>
            <w:vAlign w:val="center"/>
            <w:hideMark/>
          </w:tcPr>
          <w:p w14:paraId="43AC65D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2.0 X 6MM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47CC80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B5F88E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141EB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EA7A8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EEECFC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B314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1157</w:t>
            </w:r>
          </w:p>
        </w:tc>
        <w:tc>
          <w:tcPr>
            <w:tcW w:w="0" w:type="auto"/>
            <w:tcBorders>
              <w:top w:val="nil"/>
              <w:left w:val="nil"/>
              <w:bottom w:val="single" w:sz="8" w:space="0" w:color="auto"/>
              <w:right w:val="single" w:sz="8" w:space="0" w:color="auto"/>
            </w:tcBorders>
            <w:shd w:val="clear" w:color="auto" w:fill="auto"/>
            <w:vAlign w:val="center"/>
            <w:hideMark/>
          </w:tcPr>
          <w:p w14:paraId="30276BB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2.0 X 8MM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735B27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B0002E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7B2AE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229F6D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3D818F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A4BD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1158</w:t>
            </w:r>
          </w:p>
        </w:tc>
        <w:tc>
          <w:tcPr>
            <w:tcW w:w="0" w:type="auto"/>
            <w:tcBorders>
              <w:top w:val="nil"/>
              <w:left w:val="nil"/>
              <w:bottom w:val="single" w:sz="8" w:space="0" w:color="auto"/>
              <w:right w:val="single" w:sz="8" w:space="0" w:color="auto"/>
            </w:tcBorders>
            <w:shd w:val="clear" w:color="auto" w:fill="auto"/>
            <w:vAlign w:val="center"/>
            <w:hideMark/>
          </w:tcPr>
          <w:p w14:paraId="2CF6D8A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2.0 X 10MM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14E222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24362C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31B85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7912E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54507C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419F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1159</w:t>
            </w:r>
          </w:p>
        </w:tc>
        <w:tc>
          <w:tcPr>
            <w:tcW w:w="0" w:type="auto"/>
            <w:tcBorders>
              <w:top w:val="nil"/>
              <w:left w:val="nil"/>
              <w:bottom w:val="single" w:sz="8" w:space="0" w:color="auto"/>
              <w:right w:val="single" w:sz="8" w:space="0" w:color="auto"/>
            </w:tcBorders>
            <w:shd w:val="clear" w:color="auto" w:fill="auto"/>
            <w:vAlign w:val="center"/>
            <w:hideMark/>
          </w:tcPr>
          <w:p w14:paraId="24885C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2.0 X 12MM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1E5D27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6D06CF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F0DB0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0E93B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1E0900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44932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1160</w:t>
            </w:r>
          </w:p>
        </w:tc>
        <w:tc>
          <w:tcPr>
            <w:tcW w:w="0" w:type="auto"/>
            <w:tcBorders>
              <w:top w:val="nil"/>
              <w:left w:val="nil"/>
              <w:bottom w:val="single" w:sz="8" w:space="0" w:color="auto"/>
              <w:right w:val="single" w:sz="8" w:space="0" w:color="auto"/>
            </w:tcBorders>
            <w:shd w:val="clear" w:color="auto" w:fill="auto"/>
            <w:vAlign w:val="center"/>
            <w:hideMark/>
          </w:tcPr>
          <w:p w14:paraId="671573C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2.4 X 6MM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3D079E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850668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7A4D9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FF800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6F51A4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010D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1161</w:t>
            </w:r>
          </w:p>
        </w:tc>
        <w:tc>
          <w:tcPr>
            <w:tcW w:w="0" w:type="auto"/>
            <w:tcBorders>
              <w:top w:val="nil"/>
              <w:left w:val="nil"/>
              <w:bottom w:val="single" w:sz="8" w:space="0" w:color="auto"/>
              <w:right w:val="single" w:sz="8" w:space="0" w:color="auto"/>
            </w:tcBorders>
            <w:shd w:val="clear" w:color="auto" w:fill="auto"/>
            <w:vAlign w:val="center"/>
            <w:hideMark/>
          </w:tcPr>
          <w:p w14:paraId="06733F8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2.4 X 8MM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0E5947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22860A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10CA8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373B9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0BC8BE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FE89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1162</w:t>
            </w:r>
          </w:p>
        </w:tc>
        <w:tc>
          <w:tcPr>
            <w:tcW w:w="0" w:type="auto"/>
            <w:tcBorders>
              <w:top w:val="nil"/>
              <w:left w:val="nil"/>
              <w:bottom w:val="single" w:sz="8" w:space="0" w:color="auto"/>
              <w:right w:val="single" w:sz="8" w:space="0" w:color="auto"/>
            </w:tcBorders>
            <w:shd w:val="clear" w:color="auto" w:fill="auto"/>
            <w:vAlign w:val="center"/>
            <w:hideMark/>
          </w:tcPr>
          <w:p w14:paraId="36E6824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2.4 X 10MM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4420AA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4609A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EC99C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D3CF1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B8AE29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C511C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1163</w:t>
            </w:r>
          </w:p>
        </w:tc>
        <w:tc>
          <w:tcPr>
            <w:tcW w:w="0" w:type="auto"/>
            <w:tcBorders>
              <w:top w:val="nil"/>
              <w:left w:val="nil"/>
              <w:bottom w:val="single" w:sz="8" w:space="0" w:color="auto"/>
              <w:right w:val="single" w:sz="8" w:space="0" w:color="auto"/>
            </w:tcBorders>
            <w:shd w:val="clear" w:color="auto" w:fill="auto"/>
            <w:vAlign w:val="center"/>
            <w:hideMark/>
          </w:tcPr>
          <w:p w14:paraId="1ECF867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OMI SISTEMA 2.4 X 12MM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1A6753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907035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1803F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5CC8A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F076BA4"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A22D97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45FCE58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SISTEMA MINI DE 2.0 MM</w:t>
            </w:r>
          </w:p>
        </w:tc>
        <w:tc>
          <w:tcPr>
            <w:tcW w:w="0" w:type="auto"/>
            <w:tcBorders>
              <w:top w:val="nil"/>
              <w:left w:val="nil"/>
              <w:bottom w:val="single" w:sz="8" w:space="0" w:color="auto"/>
              <w:right w:val="single" w:sz="8" w:space="0" w:color="auto"/>
            </w:tcBorders>
            <w:shd w:val="clear" w:color="000000" w:fill="D9D9D9"/>
            <w:noWrap/>
            <w:vAlign w:val="center"/>
            <w:hideMark/>
          </w:tcPr>
          <w:p w14:paraId="11FE09D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59CD485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335DF2E6"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63C3699"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5ECE3E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AB947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1164</w:t>
            </w:r>
          </w:p>
        </w:tc>
        <w:tc>
          <w:tcPr>
            <w:tcW w:w="0" w:type="auto"/>
            <w:tcBorders>
              <w:top w:val="nil"/>
              <w:left w:val="nil"/>
              <w:bottom w:val="single" w:sz="8" w:space="0" w:color="auto"/>
              <w:right w:val="single" w:sz="8" w:space="0" w:color="auto"/>
            </w:tcBorders>
            <w:shd w:val="clear" w:color="auto" w:fill="auto"/>
            <w:vAlign w:val="center"/>
            <w:hideMark/>
          </w:tcPr>
          <w:p w14:paraId="50EC3F9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CURVA 5 A </w:t>
            </w:r>
          </w:p>
        </w:tc>
        <w:tc>
          <w:tcPr>
            <w:tcW w:w="0" w:type="auto"/>
            <w:tcBorders>
              <w:top w:val="nil"/>
              <w:left w:val="nil"/>
              <w:bottom w:val="single" w:sz="8" w:space="0" w:color="auto"/>
              <w:right w:val="single" w:sz="8" w:space="0" w:color="auto"/>
            </w:tcBorders>
            <w:shd w:val="clear" w:color="auto" w:fill="auto"/>
            <w:noWrap/>
            <w:vAlign w:val="center"/>
            <w:hideMark/>
          </w:tcPr>
          <w:p w14:paraId="125097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8D2637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3FDB3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C9FC9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280BD7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EF2E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1165</w:t>
            </w:r>
          </w:p>
        </w:tc>
        <w:tc>
          <w:tcPr>
            <w:tcW w:w="0" w:type="auto"/>
            <w:tcBorders>
              <w:top w:val="nil"/>
              <w:left w:val="nil"/>
              <w:bottom w:val="single" w:sz="8" w:space="0" w:color="auto"/>
              <w:right w:val="single" w:sz="8" w:space="0" w:color="auto"/>
            </w:tcBorders>
            <w:shd w:val="clear" w:color="auto" w:fill="auto"/>
            <w:vAlign w:val="center"/>
            <w:hideMark/>
          </w:tcPr>
          <w:p w14:paraId="71DD25B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CURVA 7 A </w:t>
            </w:r>
          </w:p>
        </w:tc>
        <w:tc>
          <w:tcPr>
            <w:tcW w:w="0" w:type="auto"/>
            <w:tcBorders>
              <w:top w:val="nil"/>
              <w:left w:val="nil"/>
              <w:bottom w:val="single" w:sz="8" w:space="0" w:color="auto"/>
              <w:right w:val="single" w:sz="8" w:space="0" w:color="auto"/>
            </w:tcBorders>
            <w:shd w:val="clear" w:color="auto" w:fill="auto"/>
            <w:noWrap/>
            <w:vAlign w:val="center"/>
            <w:hideMark/>
          </w:tcPr>
          <w:p w14:paraId="4BFDAD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DF72D9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9C1AD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5BEC46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58A56D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F069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1166</w:t>
            </w:r>
          </w:p>
        </w:tc>
        <w:tc>
          <w:tcPr>
            <w:tcW w:w="0" w:type="auto"/>
            <w:tcBorders>
              <w:top w:val="nil"/>
              <w:left w:val="nil"/>
              <w:bottom w:val="single" w:sz="8" w:space="0" w:color="auto"/>
              <w:right w:val="single" w:sz="8" w:space="0" w:color="auto"/>
            </w:tcBorders>
            <w:shd w:val="clear" w:color="auto" w:fill="auto"/>
            <w:vAlign w:val="center"/>
            <w:hideMark/>
          </w:tcPr>
          <w:p w14:paraId="1517977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CURVA 9 A </w:t>
            </w:r>
          </w:p>
        </w:tc>
        <w:tc>
          <w:tcPr>
            <w:tcW w:w="0" w:type="auto"/>
            <w:tcBorders>
              <w:top w:val="nil"/>
              <w:left w:val="nil"/>
              <w:bottom w:val="single" w:sz="8" w:space="0" w:color="auto"/>
              <w:right w:val="single" w:sz="8" w:space="0" w:color="auto"/>
            </w:tcBorders>
            <w:shd w:val="clear" w:color="auto" w:fill="auto"/>
            <w:noWrap/>
            <w:vAlign w:val="center"/>
            <w:hideMark/>
          </w:tcPr>
          <w:p w14:paraId="451AA0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993BF2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1929F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6C9B2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0E92BE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31ED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1167</w:t>
            </w:r>
          </w:p>
        </w:tc>
        <w:tc>
          <w:tcPr>
            <w:tcW w:w="0" w:type="auto"/>
            <w:tcBorders>
              <w:top w:val="nil"/>
              <w:left w:val="nil"/>
              <w:bottom w:val="single" w:sz="8" w:space="0" w:color="auto"/>
              <w:right w:val="single" w:sz="8" w:space="0" w:color="auto"/>
            </w:tcBorders>
            <w:shd w:val="clear" w:color="auto" w:fill="auto"/>
            <w:vAlign w:val="center"/>
            <w:hideMark/>
          </w:tcPr>
          <w:p w14:paraId="4170B28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CURV.ORBITAL MALEAB 10A</w:t>
            </w:r>
          </w:p>
        </w:tc>
        <w:tc>
          <w:tcPr>
            <w:tcW w:w="0" w:type="auto"/>
            <w:tcBorders>
              <w:top w:val="nil"/>
              <w:left w:val="nil"/>
              <w:bottom w:val="single" w:sz="8" w:space="0" w:color="auto"/>
              <w:right w:val="single" w:sz="8" w:space="0" w:color="auto"/>
            </w:tcBorders>
            <w:shd w:val="clear" w:color="auto" w:fill="auto"/>
            <w:noWrap/>
            <w:vAlign w:val="center"/>
            <w:hideMark/>
          </w:tcPr>
          <w:p w14:paraId="1B7D77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76030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407E6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53E44F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8165AB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C46E3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1168</w:t>
            </w:r>
          </w:p>
        </w:tc>
        <w:tc>
          <w:tcPr>
            <w:tcW w:w="0" w:type="auto"/>
            <w:tcBorders>
              <w:top w:val="nil"/>
              <w:left w:val="nil"/>
              <w:bottom w:val="single" w:sz="8" w:space="0" w:color="auto"/>
              <w:right w:val="single" w:sz="8" w:space="0" w:color="auto"/>
            </w:tcBorders>
            <w:shd w:val="clear" w:color="auto" w:fill="auto"/>
            <w:vAlign w:val="center"/>
            <w:hideMark/>
          </w:tcPr>
          <w:p w14:paraId="1699A07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MENTON  </w:t>
            </w:r>
            <w:proofErr w:type="gramStart"/>
            <w:r w:rsidRPr="0023371D">
              <w:rPr>
                <w:rFonts w:ascii="Arial" w:hAnsi="Arial" w:cs="Arial"/>
                <w:color w:val="000000"/>
                <w:sz w:val="14"/>
                <w:szCs w:val="14"/>
              </w:rPr>
              <w:t>4  DE</w:t>
            </w:r>
            <w:proofErr w:type="gramEnd"/>
            <w:r w:rsidRPr="0023371D">
              <w:rPr>
                <w:rFonts w:ascii="Arial" w:hAnsi="Arial" w:cs="Arial"/>
                <w:color w:val="000000"/>
                <w:sz w:val="14"/>
                <w:szCs w:val="14"/>
              </w:rPr>
              <w:t xml:space="preserve"> AVANCE </w:t>
            </w:r>
          </w:p>
        </w:tc>
        <w:tc>
          <w:tcPr>
            <w:tcW w:w="0" w:type="auto"/>
            <w:tcBorders>
              <w:top w:val="nil"/>
              <w:left w:val="nil"/>
              <w:bottom w:val="single" w:sz="8" w:space="0" w:color="auto"/>
              <w:right w:val="single" w:sz="8" w:space="0" w:color="auto"/>
            </w:tcBorders>
            <w:shd w:val="clear" w:color="auto" w:fill="auto"/>
            <w:noWrap/>
            <w:vAlign w:val="center"/>
            <w:hideMark/>
          </w:tcPr>
          <w:p w14:paraId="1EACFB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D3F541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18A598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9862E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3F9FBE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A2AD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1169</w:t>
            </w:r>
          </w:p>
        </w:tc>
        <w:tc>
          <w:tcPr>
            <w:tcW w:w="0" w:type="auto"/>
            <w:tcBorders>
              <w:top w:val="nil"/>
              <w:left w:val="nil"/>
              <w:bottom w:val="single" w:sz="8" w:space="0" w:color="auto"/>
              <w:right w:val="single" w:sz="8" w:space="0" w:color="auto"/>
            </w:tcBorders>
            <w:shd w:val="clear" w:color="auto" w:fill="auto"/>
            <w:vAlign w:val="center"/>
            <w:hideMark/>
          </w:tcPr>
          <w:p w14:paraId="07D735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MENTON  </w:t>
            </w:r>
            <w:proofErr w:type="gramStart"/>
            <w:r w:rsidRPr="0023371D">
              <w:rPr>
                <w:rFonts w:ascii="Arial" w:hAnsi="Arial" w:cs="Arial"/>
                <w:color w:val="000000"/>
                <w:sz w:val="14"/>
                <w:szCs w:val="14"/>
              </w:rPr>
              <w:t>6  DE</w:t>
            </w:r>
            <w:proofErr w:type="gramEnd"/>
            <w:r w:rsidRPr="0023371D">
              <w:rPr>
                <w:rFonts w:ascii="Arial" w:hAnsi="Arial" w:cs="Arial"/>
                <w:color w:val="000000"/>
                <w:sz w:val="14"/>
                <w:szCs w:val="14"/>
              </w:rPr>
              <w:t xml:space="preserve"> AVANCE </w:t>
            </w:r>
          </w:p>
        </w:tc>
        <w:tc>
          <w:tcPr>
            <w:tcW w:w="0" w:type="auto"/>
            <w:tcBorders>
              <w:top w:val="nil"/>
              <w:left w:val="nil"/>
              <w:bottom w:val="single" w:sz="8" w:space="0" w:color="auto"/>
              <w:right w:val="single" w:sz="8" w:space="0" w:color="auto"/>
            </w:tcBorders>
            <w:shd w:val="clear" w:color="auto" w:fill="auto"/>
            <w:noWrap/>
            <w:vAlign w:val="center"/>
            <w:hideMark/>
          </w:tcPr>
          <w:p w14:paraId="6624C5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BAD595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4A34F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DE4B4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4E5DE9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4231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1170</w:t>
            </w:r>
          </w:p>
        </w:tc>
        <w:tc>
          <w:tcPr>
            <w:tcW w:w="0" w:type="auto"/>
            <w:tcBorders>
              <w:top w:val="nil"/>
              <w:left w:val="nil"/>
              <w:bottom w:val="single" w:sz="8" w:space="0" w:color="auto"/>
              <w:right w:val="single" w:sz="8" w:space="0" w:color="auto"/>
            </w:tcBorders>
            <w:shd w:val="clear" w:color="auto" w:fill="auto"/>
            <w:vAlign w:val="center"/>
            <w:hideMark/>
          </w:tcPr>
          <w:p w14:paraId="7E64636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MENTON  </w:t>
            </w:r>
            <w:proofErr w:type="gramStart"/>
            <w:r w:rsidRPr="0023371D">
              <w:rPr>
                <w:rFonts w:ascii="Arial" w:hAnsi="Arial" w:cs="Arial"/>
                <w:color w:val="000000"/>
                <w:sz w:val="14"/>
                <w:szCs w:val="14"/>
              </w:rPr>
              <w:t>8  DE</w:t>
            </w:r>
            <w:proofErr w:type="gramEnd"/>
            <w:r w:rsidRPr="0023371D">
              <w:rPr>
                <w:rFonts w:ascii="Arial" w:hAnsi="Arial" w:cs="Arial"/>
                <w:color w:val="000000"/>
                <w:sz w:val="14"/>
                <w:szCs w:val="14"/>
              </w:rPr>
              <w:t xml:space="preserve"> AVANCE -</w:t>
            </w:r>
          </w:p>
        </w:tc>
        <w:tc>
          <w:tcPr>
            <w:tcW w:w="0" w:type="auto"/>
            <w:tcBorders>
              <w:top w:val="nil"/>
              <w:left w:val="nil"/>
              <w:bottom w:val="single" w:sz="8" w:space="0" w:color="auto"/>
              <w:right w:val="single" w:sz="8" w:space="0" w:color="auto"/>
            </w:tcBorders>
            <w:shd w:val="clear" w:color="auto" w:fill="auto"/>
            <w:noWrap/>
            <w:vAlign w:val="center"/>
            <w:hideMark/>
          </w:tcPr>
          <w:p w14:paraId="6C4770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BC687D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55BBD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13E93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884FEB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98D5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1171</w:t>
            </w:r>
          </w:p>
        </w:tc>
        <w:tc>
          <w:tcPr>
            <w:tcW w:w="0" w:type="auto"/>
            <w:tcBorders>
              <w:top w:val="nil"/>
              <w:left w:val="nil"/>
              <w:bottom w:val="single" w:sz="8" w:space="0" w:color="auto"/>
              <w:right w:val="single" w:sz="8" w:space="0" w:color="auto"/>
            </w:tcBorders>
            <w:shd w:val="clear" w:color="auto" w:fill="auto"/>
            <w:vAlign w:val="center"/>
            <w:hideMark/>
          </w:tcPr>
          <w:p w14:paraId="3F45000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MENTON 10 DE AVANCE </w:t>
            </w:r>
          </w:p>
        </w:tc>
        <w:tc>
          <w:tcPr>
            <w:tcW w:w="0" w:type="auto"/>
            <w:tcBorders>
              <w:top w:val="nil"/>
              <w:left w:val="nil"/>
              <w:bottom w:val="single" w:sz="8" w:space="0" w:color="auto"/>
              <w:right w:val="single" w:sz="8" w:space="0" w:color="auto"/>
            </w:tcBorders>
            <w:shd w:val="clear" w:color="auto" w:fill="auto"/>
            <w:noWrap/>
            <w:vAlign w:val="center"/>
            <w:hideMark/>
          </w:tcPr>
          <w:p w14:paraId="551FC2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E6DB3B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93CEE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75CEA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F7C203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2C48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1172</w:t>
            </w:r>
          </w:p>
        </w:tc>
        <w:tc>
          <w:tcPr>
            <w:tcW w:w="0" w:type="auto"/>
            <w:tcBorders>
              <w:top w:val="nil"/>
              <w:left w:val="nil"/>
              <w:bottom w:val="single" w:sz="8" w:space="0" w:color="auto"/>
              <w:right w:val="single" w:sz="8" w:space="0" w:color="auto"/>
            </w:tcBorders>
            <w:shd w:val="clear" w:color="auto" w:fill="auto"/>
            <w:vAlign w:val="center"/>
            <w:hideMark/>
          </w:tcPr>
          <w:p w14:paraId="7ADDEC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MENTON 12 DE AVANCE </w:t>
            </w:r>
          </w:p>
        </w:tc>
        <w:tc>
          <w:tcPr>
            <w:tcW w:w="0" w:type="auto"/>
            <w:tcBorders>
              <w:top w:val="nil"/>
              <w:left w:val="nil"/>
              <w:bottom w:val="single" w:sz="8" w:space="0" w:color="auto"/>
              <w:right w:val="single" w:sz="8" w:space="0" w:color="auto"/>
            </w:tcBorders>
            <w:shd w:val="clear" w:color="auto" w:fill="auto"/>
            <w:noWrap/>
            <w:vAlign w:val="center"/>
            <w:hideMark/>
          </w:tcPr>
          <w:p w14:paraId="2ED5AE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695912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EED87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F32FC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C47A74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EC7F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1173</w:t>
            </w:r>
          </w:p>
        </w:tc>
        <w:tc>
          <w:tcPr>
            <w:tcW w:w="0" w:type="auto"/>
            <w:tcBorders>
              <w:top w:val="nil"/>
              <w:left w:val="nil"/>
              <w:bottom w:val="single" w:sz="8" w:space="0" w:color="auto"/>
              <w:right w:val="single" w:sz="8" w:space="0" w:color="auto"/>
            </w:tcBorders>
            <w:shd w:val="clear" w:color="auto" w:fill="auto"/>
            <w:vAlign w:val="center"/>
            <w:hideMark/>
          </w:tcPr>
          <w:p w14:paraId="36DD667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COMPRESION 4 A</w:t>
            </w:r>
          </w:p>
        </w:tc>
        <w:tc>
          <w:tcPr>
            <w:tcW w:w="0" w:type="auto"/>
            <w:tcBorders>
              <w:top w:val="nil"/>
              <w:left w:val="nil"/>
              <w:bottom w:val="single" w:sz="8" w:space="0" w:color="auto"/>
              <w:right w:val="single" w:sz="8" w:space="0" w:color="auto"/>
            </w:tcBorders>
            <w:shd w:val="clear" w:color="auto" w:fill="auto"/>
            <w:noWrap/>
            <w:vAlign w:val="center"/>
            <w:hideMark/>
          </w:tcPr>
          <w:p w14:paraId="66B109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BAA9D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118AE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0B4AF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B1A174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3E9BF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1174</w:t>
            </w:r>
          </w:p>
        </w:tc>
        <w:tc>
          <w:tcPr>
            <w:tcW w:w="0" w:type="auto"/>
            <w:tcBorders>
              <w:top w:val="nil"/>
              <w:left w:val="nil"/>
              <w:bottom w:val="single" w:sz="8" w:space="0" w:color="auto"/>
              <w:right w:val="single" w:sz="8" w:space="0" w:color="auto"/>
            </w:tcBorders>
            <w:shd w:val="clear" w:color="auto" w:fill="auto"/>
            <w:vAlign w:val="center"/>
            <w:hideMark/>
          </w:tcPr>
          <w:p w14:paraId="5968BBE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COMPRESION 5 A</w:t>
            </w:r>
          </w:p>
        </w:tc>
        <w:tc>
          <w:tcPr>
            <w:tcW w:w="0" w:type="auto"/>
            <w:tcBorders>
              <w:top w:val="nil"/>
              <w:left w:val="nil"/>
              <w:bottom w:val="single" w:sz="8" w:space="0" w:color="auto"/>
              <w:right w:val="single" w:sz="8" w:space="0" w:color="auto"/>
            </w:tcBorders>
            <w:shd w:val="clear" w:color="auto" w:fill="auto"/>
            <w:noWrap/>
            <w:vAlign w:val="center"/>
            <w:hideMark/>
          </w:tcPr>
          <w:p w14:paraId="21FE87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CAADF5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246D97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122B7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B648BA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FCAF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1175</w:t>
            </w:r>
          </w:p>
        </w:tc>
        <w:tc>
          <w:tcPr>
            <w:tcW w:w="0" w:type="auto"/>
            <w:tcBorders>
              <w:top w:val="nil"/>
              <w:left w:val="nil"/>
              <w:bottom w:val="single" w:sz="8" w:space="0" w:color="auto"/>
              <w:right w:val="single" w:sz="8" w:space="0" w:color="auto"/>
            </w:tcBorders>
            <w:shd w:val="clear" w:color="auto" w:fill="auto"/>
            <w:vAlign w:val="center"/>
            <w:hideMark/>
          </w:tcPr>
          <w:p w14:paraId="42F21D1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ESFERICA FLEX.  Ø 20.8-</w:t>
            </w:r>
          </w:p>
        </w:tc>
        <w:tc>
          <w:tcPr>
            <w:tcW w:w="0" w:type="auto"/>
            <w:tcBorders>
              <w:top w:val="nil"/>
              <w:left w:val="nil"/>
              <w:bottom w:val="single" w:sz="8" w:space="0" w:color="auto"/>
              <w:right w:val="single" w:sz="8" w:space="0" w:color="auto"/>
            </w:tcBorders>
            <w:shd w:val="clear" w:color="auto" w:fill="auto"/>
            <w:noWrap/>
            <w:vAlign w:val="center"/>
            <w:hideMark/>
          </w:tcPr>
          <w:p w14:paraId="5D5334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C00CD1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C984B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F5164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D6FDD5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B4EEB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1176</w:t>
            </w:r>
          </w:p>
        </w:tc>
        <w:tc>
          <w:tcPr>
            <w:tcW w:w="0" w:type="auto"/>
            <w:tcBorders>
              <w:top w:val="nil"/>
              <w:left w:val="nil"/>
              <w:bottom w:val="single" w:sz="8" w:space="0" w:color="auto"/>
              <w:right w:val="single" w:sz="8" w:space="0" w:color="auto"/>
            </w:tcBorders>
            <w:shd w:val="clear" w:color="auto" w:fill="auto"/>
            <w:vAlign w:val="center"/>
            <w:hideMark/>
          </w:tcPr>
          <w:p w14:paraId="5DBABD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ESFERICA MALE. Ø 14.3-</w:t>
            </w:r>
          </w:p>
        </w:tc>
        <w:tc>
          <w:tcPr>
            <w:tcW w:w="0" w:type="auto"/>
            <w:tcBorders>
              <w:top w:val="nil"/>
              <w:left w:val="nil"/>
              <w:bottom w:val="single" w:sz="8" w:space="0" w:color="auto"/>
              <w:right w:val="single" w:sz="8" w:space="0" w:color="auto"/>
            </w:tcBorders>
            <w:shd w:val="clear" w:color="auto" w:fill="auto"/>
            <w:noWrap/>
            <w:vAlign w:val="center"/>
            <w:hideMark/>
          </w:tcPr>
          <w:p w14:paraId="600B41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ACF74E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C54FF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995C1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FC8431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8A2D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1177</w:t>
            </w:r>
          </w:p>
        </w:tc>
        <w:tc>
          <w:tcPr>
            <w:tcW w:w="0" w:type="auto"/>
            <w:tcBorders>
              <w:top w:val="nil"/>
              <w:left w:val="nil"/>
              <w:bottom w:val="single" w:sz="8" w:space="0" w:color="auto"/>
              <w:right w:val="single" w:sz="8" w:space="0" w:color="auto"/>
            </w:tcBorders>
            <w:shd w:val="clear" w:color="auto" w:fill="auto"/>
            <w:vAlign w:val="center"/>
            <w:hideMark/>
          </w:tcPr>
          <w:p w14:paraId="7B131A4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CONDILAR 4 A -</w:t>
            </w:r>
          </w:p>
        </w:tc>
        <w:tc>
          <w:tcPr>
            <w:tcW w:w="0" w:type="auto"/>
            <w:tcBorders>
              <w:top w:val="nil"/>
              <w:left w:val="nil"/>
              <w:bottom w:val="single" w:sz="8" w:space="0" w:color="auto"/>
              <w:right w:val="single" w:sz="8" w:space="0" w:color="auto"/>
            </w:tcBorders>
            <w:shd w:val="clear" w:color="auto" w:fill="auto"/>
            <w:noWrap/>
            <w:vAlign w:val="center"/>
            <w:hideMark/>
          </w:tcPr>
          <w:p w14:paraId="26E3E7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03C394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6F548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0AAE2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1D5328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C3C9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1178</w:t>
            </w:r>
          </w:p>
        </w:tc>
        <w:tc>
          <w:tcPr>
            <w:tcW w:w="0" w:type="auto"/>
            <w:tcBorders>
              <w:top w:val="nil"/>
              <w:left w:val="nil"/>
              <w:bottom w:val="single" w:sz="8" w:space="0" w:color="auto"/>
              <w:right w:val="single" w:sz="8" w:space="0" w:color="auto"/>
            </w:tcBorders>
            <w:shd w:val="clear" w:color="auto" w:fill="auto"/>
            <w:vAlign w:val="center"/>
            <w:hideMark/>
          </w:tcPr>
          <w:p w14:paraId="02082B7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CONDILAR 4 A CORTA-</w:t>
            </w:r>
          </w:p>
        </w:tc>
        <w:tc>
          <w:tcPr>
            <w:tcW w:w="0" w:type="auto"/>
            <w:tcBorders>
              <w:top w:val="nil"/>
              <w:left w:val="nil"/>
              <w:bottom w:val="single" w:sz="8" w:space="0" w:color="auto"/>
              <w:right w:val="single" w:sz="8" w:space="0" w:color="auto"/>
            </w:tcBorders>
            <w:shd w:val="clear" w:color="auto" w:fill="auto"/>
            <w:noWrap/>
            <w:vAlign w:val="center"/>
            <w:hideMark/>
          </w:tcPr>
          <w:p w14:paraId="0E794A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E20870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E91C1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E7848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149A89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FF16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1179</w:t>
            </w:r>
          </w:p>
        </w:tc>
        <w:tc>
          <w:tcPr>
            <w:tcW w:w="0" w:type="auto"/>
            <w:tcBorders>
              <w:top w:val="nil"/>
              <w:left w:val="nil"/>
              <w:bottom w:val="single" w:sz="8" w:space="0" w:color="auto"/>
              <w:right w:val="single" w:sz="8" w:space="0" w:color="auto"/>
            </w:tcBorders>
            <w:shd w:val="clear" w:color="auto" w:fill="auto"/>
            <w:vAlign w:val="center"/>
            <w:hideMark/>
          </w:tcPr>
          <w:p w14:paraId="06FF560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CONDILAR 9 A </w:t>
            </w:r>
          </w:p>
        </w:tc>
        <w:tc>
          <w:tcPr>
            <w:tcW w:w="0" w:type="auto"/>
            <w:tcBorders>
              <w:top w:val="nil"/>
              <w:left w:val="nil"/>
              <w:bottom w:val="single" w:sz="8" w:space="0" w:color="auto"/>
              <w:right w:val="single" w:sz="8" w:space="0" w:color="auto"/>
            </w:tcBorders>
            <w:shd w:val="clear" w:color="auto" w:fill="auto"/>
            <w:noWrap/>
            <w:vAlign w:val="center"/>
            <w:hideMark/>
          </w:tcPr>
          <w:p w14:paraId="0C945D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2D012D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703E9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1EEBD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F29E2E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1D55F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1180</w:t>
            </w:r>
          </w:p>
        </w:tc>
        <w:tc>
          <w:tcPr>
            <w:tcW w:w="0" w:type="auto"/>
            <w:tcBorders>
              <w:top w:val="nil"/>
              <w:left w:val="nil"/>
              <w:bottom w:val="single" w:sz="8" w:space="0" w:color="auto"/>
              <w:right w:val="single" w:sz="8" w:space="0" w:color="auto"/>
            </w:tcBorders>
            <w:shd w:val="clear" w:color="auto" w:fill="auto"/>
            <w:vAlign w:val="center"/>
            <w:hideMark/>
          </w:tcPr>
          <w:p w14:paraId="11B9D54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CONDILAR 9 A CORTA </w:t>
            </w:r>
          </w:p>
        </w:tc>
        <w:tc>
          <w:tcPr>
            <w:tcW w:w="0" w:type="auto"/>
            <w:tcBorders>
              <w:top w:val="nil"/>
              <w:left w:val="nil"/>
              <w:bottom w:val="single" w:sz="8" w:space="0" w:color="auto"/>
              <w:right w:val="single" w:sz="8" w:space="0" w:color="auto"/>
            </w:tcBorders>
            <w:shd w:val="clear" w:color="auto" w:fill="auto"/>
            <w:noWrap/>
            <w:vAlign w:val="center"/>
            <w:hideMark/>
          </w:tcPr>
          <w:p w14:paraId="2136C2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CC2499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8D613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D792D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A818D1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F1AD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1181</w:t>
            </w:r>
          </w:p>
        </w:tc>
        <w:tc>
          <w:tcPr>
            <w:tcW w:w="0" w:type="auto"/>
            <w:tcBorders>
              <w:top w:val="nil"/>
              <w:left w:val="nil"/>
              <w:bottom w:val="single" w:sz="8" w:space="0" w:color="auto"/>
              <w:right w:val="single" w:sz="8" w:space="0" w:color="auto"/>
            </w:tcBorders>
            <w:shd w:val="clear" w:color="auto" w:fill="auto"/>
            <w:vAlign w:val="center"/>
            <w:hideMark/>
          </w:tcPr>
          <w:p w14:paraId="068F5B9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RECTA DOBLE BSSO 22MM 10 A </w:t>
            </w:r>
          </w:p>
        </w:tc>
        <w:tc>
          <w:tcPr>
            <w:tcW w:w="0" w:type="auto"/>
            <w:tcBorders>
              <w:top w:val="nil"/>
              <w:left w:val="nil"/>
              <w:bottom w:val="single" w:sz="8" w:space="0" w:color="auto"/>
              <w:right w:val="single" w:sz="8" w:space="0" w:color="auto"/>
            </w:tcBorders>
            <w:shd w:val="clear" w:color="auto" w:fill="auto"/>
            <w:noWrap/>
            <w:vAlign w:val="center"/>
            <w:hideMark/>
          </w:tcPr>
          <w:p w14:paraId="44B9A1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07C19F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FC70A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7A3CF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7E8DF7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0EC8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1182</w:t>
            </w:r>
          </w:p>
        </w:tc>
        <w:tc>
          <w:tcPr>
            <w:tcW w:w="0" w:type="auto"/>
            <w:tcBorders>
              <w:top w:val="nil"/>
              <w:left w:val="nil"/>
              <w:bottom w:val="single" w:sz="8" w:space="0" w:color="auto"/>
              <w:right w:val="single" w:sz="8" w:space="0" w:color="auto"/>
            </w:tcBorders>
            <w:shd w:val="clear" w:color="auto" w:fill="auto"/>
            <w:vAlign w:val="center"/>
            <w:hideMark/>
          </w:tcPr>
          <w:p w14:paraId="5D3C4C0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RECTA DOBLE BSSO 27MM 10 A </w:t>
            </w:r>
          </w:p>
        </w:tc>
        <w:tc>
          <w:tcPr>
            <w:tcW w:w="0" w:type="auto"/>
            <w:tcBorders>
              <w:top w:val="nil"/>
              <w:left w:val="nil"/>
              <w:bottom w:val="single" w:sz="8" w:space="0" w:color="auto"/>
              <w:right w:val="single" w:sz="8" w:space="0" w:color="auto"/>
            </w:tcBorders>
            <w:shd w:val="clear" w:color="auto" w:fill="auto"/>
            <w:noWrap/>
            <w:vAlign w:val="center"/>
            <w:hideMark/>
          </w:tcPr>
          <w:p w14:paraId="6D3E8E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3E9CCA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5DD8C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52DCA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461B64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D2CE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1183</w:t>
            </w:r>
          </w:p>
        </w:tc>
        <w:tc>
          <w:tcPr>
            <w:tcW w:w="0" w:type="auto"/>
            <w:tcBorders>
              <w:top w:val="nil"/>
              <w:left w:val="nil"/>
              <w:bottom w:val="single" w:sz="8" w:space="0" w:color="auto"/>
              <w:right w:val="single" w:sz="8" w:space="0" w:color="auto"/>
            </w:tcBorders>
            <w:shd w:val="clear" w:color="auto" w:fill="auto"/>
            <w:vAlign w:val="center"/>
            <w:hideMark/>
          </w:tcPr>
          <w:p w14:paraId="714023A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RECTA DOBLE BSSO 32MM 10 A </w:t>
            </w:r>
          </w:p>
        </w:tc>
        <w:tc>
          <w:tcPr>
            <w:tcW w:w="0" w:type="auto"/>
            <w:tcBorders>
              <w:top w:val="nil"/>
              <w:left w:val="nil"/>
              <w:bottom w:val="single" w:sz="8" w:space="0" w:color="auto"/>
              <w:right w:val="single" w:sz="8" w:space="0" w:color="auto"/>
            </w:tcBorders>
            <w:shd w:val="clear" w:color="auto" w:fill="auto"/>
            <w:noWrap/>
            <w:vAlign w:val="center"/>
            <w:hideMark/>
          </w:tcPr>
          <w:p w14:paraId="44A592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EEA173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88ABB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312B9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90F1CF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9A1E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1184</w:t>
            </w:r>
          </w:p>
        </w:tc>
        <w:tc>
          <w:tcPr>
            <w:tcW w:w="0" w:type="auto"/>
            <w:tcBorders>
              <w:top w:val="nil"/>
              <w:left w:val="nil"/>
              <w:bottom w:val="single" w:sz="8" w:space="0" w:color="auto"/>
              <w:right w:val="single" w:sz="8" w:space="0" w:color="auto"/>
            </w:tcBorders>
            <w:shd w:val="clear" w:color="auto" w:fill="auto"/>
            <w:vAlign w:val="center"/>
            <w:hideMark/>
          </w:tcPr>
          <w:p w14:paraId="2AA23EC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RECTA DOBLE BSSO 37MM 10 A </w:t>
            </w:r>
          </w:p>
        </w:tc>
        <w:tc>
          <w:tcPr>
            <w:tcW w:w="0" w:type="auto"/>
            <w:tcBorders>
              <w:top w:val="nil"/>
              <w:left w:val="nil"/>
              <w:bottom w:val="single" w:sz="8" w:space="0" w:color="auto"/>
              <w:right w:val="single" w:sz="8" w:space="0" w:color="auto"/>
            </w:tcBorders>
            <w:shd w:val="clear" w:color="auto" w:fill="auto"/>
            <w:noWrap/>
            <w:vAlign w:val="center"/>
            <w:hideMark/>
          </w:tcPr>
          <w:p w14:paraId="2D4FEE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8BEE4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3FF62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5D2F50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F81DEC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D6AF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1185</w:t>
            </w:r>
          </w:p>
        </w:tc>
        <w:tc>
          <w:tcPr>
            <w:tcW w:w="0" w:type="auto"/>
            <w:tcBorders>
              <w:top w:val="nil"/>
              <w:left w:val="nil"/>
              <w:bottom w:val="single" w:sz="8" w:space="0" w:color="auto"/>
              <w:right w:val="single" w:sz="8" w:space="0" w:color="auto"/>
            </w:tcBorders>
            <w:shd w:val="clear" w:color="auto" w:fill="auto"/>
            <w:vAlign w:val="center"/>
            <w:hideMark/>
          </w:tcPr>
          <w:p w14:paraId="2E29126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DOBLE Y C/PTE 9 X 6 A </w:t>
            </w:r>
          </w:p>
        </w:tc>
        <w:tc>
          <w:tcPr>
            <w:tcW w:w="0" w:type="auto"/>
            <w:tcBorders>
              <w:top w:val="nil"/>
              <w:left w:val="nil"/>
              <w:bottom w:val="single" w:sz="8" w:space="0" w:color="auto"/>
              <w:right w:val="single" w:sz="8" w:space="0" w:color="auto"/>
            </w:tcBorders>
            <w:shd w:val="clear" w:color="auto" w:fill="auto"/>
            <w:noWrap/>
            <w:vAlign w:val="center"/>
            <w:hideMark/>
          </w:tcPr>
          <w:p w14:paraId="78B325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BA9C8F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8EAF9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F2751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63ACF5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44C24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1186</w:t>
            </w:r>
          </w:p>
        </w:tc>
        <w:tc>
          <w:tcPr>
            <w:tcW w:w="0" w:type="auto"/>
            <w:tcBorders>
              <w:top w:val="nil"/>
              <w:left w:val="nil"/>
              <w:bottom w:val="single" w:sz="8" w:space="0" w:color="auto"/>
              <w:right w:val="single" w:sz="8" w:space="0" w:color="auto"/>
            </w:tcBorders>
            <w:shd w:val="clear" w:color="auto" w:fill="auto"/>
            <w:vAlign w:val="center"/>
            <w:hideMark/>
          </w:tcPr>
          <w:p w14:paraId="081E42E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DOBLE Y X 6 A </w:t>
            </w:r>
          </w:p>
        </w:tc>
        <w:tc>
          <w:tcPr>
            <w:tcW w:w="0" w:type="auto"/>
            <w:tcBorders>
              <w:top w:val="nil"/>
              <w:left w:val="nil"/>
              <w:bottom w:val="single" w:sz="8" w:space="0" w:color="auto"/>
              <w:right w:val="single" w:sz="8" w:space="0" w:color="auto"/>
            </w:tcBorders>
            <w:shd w:val="clear" w:color="auto" w:fill="auto"/>
            <w:noWrap/>
            <w:vAlign w:val="center"/>
            <w:hideMark/>
          </w:tcPr>
          <w:p w14:paraId="0BF9D2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A044A9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ADDB5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C5898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071D29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9315D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1187</w:t>
            </w:r>
          </w:p>
        </w:tc>
        <w:tc>
          <w:tcPr>
            <w:tcW w:w="0" w:type="auto"/>
            <w:tcBorders>
              <w:top w:val="nil"/>
              <w:left w:val="nil"/>
              <w:bottom w:val="single" w:sz="8" w:space="0" w:color="auto"/>
              <w:right w:val="single" w:sz="8" w:space="0" w:color="auto"/>
            </w:tcBorders>
            <w:shd w:val="clear" w:color="auto" w:fill="auto"/>
            <w:vAlign w:val="center"/>
            <w:hideMark/>
          </w:tcPr>
          <w:p w14:paraId="75CD8B2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EN I FLEXIBLE(VERDE) 4 A</w:t>
            </w:r>
          </w:p>
        </w:tc>
        <w:tc>
          <w:tcPr>
            <w:tcW w:w="0" w:type="auto"/>
            <w:tcBorders>
              <w:top w:val="nil"/>
              <w:left w:val="nil"/>
              <w:bottom w:val="single" w:sz="8" w:space="0" w:color="auto"/>
              <w:right w:val="single" w:sz="8" w:space="0" w:color="auto"/>
            </w:tcBorders>
            <w:shd w:val="clear" w:color="auto" w:fill="auto"/>
            <w:noWrap/>
            <w:vAlign w:val="center"/>
            <w:hideMark/>
          </w:tcPr>
          <w:p w14:paraId="695F65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BC00AF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721E7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08A36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F48EBC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A947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1188</w:t>
            </w:r>
          </w:p>
        </w:tc>
        <w:tc>
          <w:tcPr>
            <w:tcW w:w="0" w:type="auto"/>
            <w:tcBorders>
              <w:top w:val="nil"/>
              <w:left w:val="nil"/>
              <w:bottom w:val="single" w:sz="8" w:space="0" w:color="auto"/>
              <w:right w:val="single" w:sz="8" w:space="0" w:color="auto"/>
            </w:tcBorders>
            <w:shd w:val="clear" w:color="auto" w:fill="auto"/>
            <w:vAlign w:val="center"/>
            <w:hideMark/>
          </w:tcPr>
          <w:p w14:paraId="2E2F504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EN I RIGIDA(DORADA) 4 A </w:t>
            </w:r>
          </w:p>
        </w:tc>
        <w:tc>
          <w:tcPr>
            <w:tcW w:w="0" w:type="auto"/>
            <w:tcBorders>
              <w:top w:val="nil"/>
              <w:left w:val="nil"/>
              <w:bottom w:val="single" w:sz="8" w:space="0" w:color="auto"/>
              <w:right w:val="single" w:sz="8" w:space="0" w:color="auto"/>
            </w:tcBorders>
            <w:shd w:val="clear" w:color="auto" w:fill="auto"/>
            <w:noWrap/>
            <w:vAlign w:val="center"/>
            <w:hideMark/>
          </w:tcPr>
          <w:p w14:paraId="68276F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BEDC58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BF130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499E4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7C7FA1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89BB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1189</w:t>
            </w:r>
          </w:p>
        </w:tc>
        <w:tc>
          <w:tcPr>
            <w:tcW w:w="0" w:type="auto"/>
            <w:tcBorders>
              <w:top w:val="nil"/>
              <w:left w:val="nil"/>
              <w:bottom w:val="single" w:sz="8" w:space="0" w:color="auto"/>
              <w:right w:val="single" w:sz="8" w:space="0" w:color="auto"/>
            </w:tcBorders>
            <w:shd w:val="clear" w:color="auto" w:fill="auto"/>
            <w:vAlign w:val="center"/>
            <w:hideMark/>
          </w:tcPr>
          <w:p w14:paraId="3DE772A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EN I MALEABLE(AZUL) 4 A </w:t>
            </w:r>
          </w:p>
        </w:tc>
        <w:tc>
          <w:tcPr>
            <w:tcW w:w="0" w:type="auto"/>
            <w:tcBorders>
              <w:top w:val="nil"/>
              <w:left w:val="nil"/>
              <w:bottom w:val="single" w:sz="8" w:space="0" w:color="auto"/>
              <w:right w:val="single" w:sz="8" w:space="0" w:color="auto"/>
            </w:tcBorders>
            <w:shd w:val="clear" w:color="auto" w:fill="auto"/>
            <w:noWrap/>
            <w:vAlign w:val="center"/>
            <w:hideMark/>
          </w:tcPr>
          <w:p w14:paraId="732548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86AAB8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42F2D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6B271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20E732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DD248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1190</w:t>
            </w:r>
          </w:p>
        </w:tc>
        <w:tc>
          <w:tcPr>
            <w:tcW w:w="0" w:type="auto"/>
            <w:tcBorders>
              <w:top w:val="nil"/>
              <w:left w:val="nil"/>
              <w:bottom w:val="single" w:sz="8" w:space="0" w:color="auto"/>
              <w:right w:val="single" w:sz="8" w:space="0" w:color="auto"/>
            </w:tcBorders>
            <w:shd w:val="clear" w:color="auto" w:fill="auto"/>
            <w:vAlign w:val="center"/>
            <w:hideMark/>
          </w:tcPr>
          <w:p w14:paraId="6743AC1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FLEX(VERDE)4A 90º</w:t>
            </w:r>
          </w:p>
        </w:tc>
        <w:tc>
          <w:tcPr>
            <w:tcW w:w="0" w:type="auto"/>
            <w:tcBorders>
              <w:top w:val="nil"/>
              <w:left w:val="nil"/>
              <w:bottom w:val="single" w:sz="8" w:space="0" w:color="auto"/>
              <w:right w:val="single" w:sz="8" w:space="0" w:color="auto"/>
            </w:tcBorders>
            <w:shd w:val="clear" w:color="auto" w:fill="auto"/>
            <w:noWrap/>
            <w:vAlign w:val="center"/>
            <w:hideMark/>
          </w:tcPr>
          <w:p w14:paraId="2A2EF1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5FF762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649BD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BB99F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90CC8E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651BC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1191</w:t>
            </w:r>
          </w:p>
        </w:tc>
        <w:tc>
          <w:tcPr>
            <w:tcW w:w="0" w:type="auto"/>
            <w:tcBorders>
              <w:top w:val="nil"/>
              <w:left w:val="nil"/>
              <w:bottom w:val="single" w:sz="8" w:space="0" w:color="auto"/>
              <w:right w:val="single" w:sz="8" w:space="0" w:color="auto"/>
            </w:tcBorders>
            <w:shd w:val="clear" w:color="auto" w:fill="auto"/>
            <w:vAlign w:val="center"/>
            <w:hideMark/>
          </w:tcPr>
          <w:p w14:paraId="04E67A8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RIGIDA(DOR)4A 90º</w:t>
            </w:r>
          </w:p>
        </w:tc>
        <w:tc>
          <w:tcPr>
            <w:tcW w:w="0" w:type="auto"/>
            <w:tcBorders>
              <w:top w:val="nil"/>
              <w:left w:val="nil"/>
              <w:bottom w:val="single" w:sz="8" w:space="0" w:color="auto"/>
              <w:right w:val="single" w:sz="8" w:space="0" w:color="auto"/>
            </w:tcBorders>
            <w:shd w:val="clear" w:color="auto" w:fill="auto"/>
            <w:noWrap/>
            <w:vAlign w:val="center"/>
            <w:hideMark/>
          </w:tcPr>
          <w:p w14:paraId="18F673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1CBA10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EE2CC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391CA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F41699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A84DD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1192</w:t>
            </w:r>
          </w:p>
        </w:tc>
        <w:tc>
          <w:tcPr>
            <w:tcW w:w="0" w:type="auto"/>
            <w:tcBorders>
              <w:top w:val="nil"/>
              <w:left w:val="nil"/>
              <w:bottom w:val="single" w:sz="8" w:space="0" w:color="auto"/>
              <w:right w:val="single" w:sz="8" w:space="0" w:color="auto"/>
            </w:tcBorders>
            <w:shd w:val="clear" w:color="auto" w:fill="auto"/>
            <w:vAlign w:val="center"/>
            <w:hideMark/>
          </w:tcPr>
          <w:p w14:paraId="76343F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MALEAB(AZUL)4A90º-</w:t>
            </w:r>
          </w:p>
        </w:tc>
        <w:tc>
          <w:tcPr>
            <w:tcW w:w="0" w:type="auto"/>
            <w:tcBorders>
              <w:top w:val="nil"/>
              <w:left w:val="nil"/>
              <w:bottom w:val="single" w:sz="8" w:space="0" w:color="auto"/>
              <w:right w:val="single" w:sz="8" w:space="0" w:color="auto"/>
            </w:tcBorders>
            <w:shd w:val="clear" w:color="auto" w:fill="auto"/>
            <w:noWrap/>
            <w:vAlign w:val="center"/>
            <w:hideMark/>
          </w:tcPr>
          <w:p w14:paraId="4D7773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A8CFC2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B2037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3CA98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1B97A6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B7C27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1193</w:t>
            </w:r>
          </w:p>
        </w:tc>
        <w:tc>
          <w:tcPr>
            <w:tcW w:w="0" w:type="auto"/>
            <w:tcBorders>
              <w:top w:val="nil"/>
              <w:left w:val="nil"/>
              <w:bottom w:val="single" w:sz="8" w:space="0" w:color="auto"/>
              <w:right w:val="single" w:sz="8" w:space="0" w:color="auto"/>
            </w:tcBorders>
            <w:shd w:val="clear" w:color="auto" w:fill="auto"/>
            <w:vAlign w:val="center"/>
            <w:hideMark/>
          </w:tcPr>
          <w:p w14:paraId="44F35D0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FLEX(VERDE)C/PTE 7X4-</w:t>
            </w:r>
          </w:p>
        </w:tc>
        <w:tc>
          <w:tcPr>
            <w:tcW w:w="0" w:type="auto"/>
            <w:tcBorders>
              <w:top w:val="nil"/>
              <w:left w:val="nil"/>
              <w:bottom w:val="single" w:sz="8" w:space="0" w:color="auto"/>
              <w:right w:val="single" w:sz="8" w:space="0" w:color="auto"/>
            </w:tcBorders>
            <w:shd w:val="clear" w:color="auto" w:fill="auto"/>
            <w:noWrap/>
            <w:vAlign w:val="center"/>
            <w:hideMark/>
          </w:tcPr>
          <w:p w14:paraId="4745A1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55C11E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27B71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A8B87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5FE4E4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99C5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1194</w:t>
            </w:r>
          </w:p>
        </w:tc>
        <w:tc>
          <w:tcPr>
            <w:tcW w:w="0" w:type="auto"/>
            <w:tcBorders>
              <w:top w:val="nil"/>
              <w:left w:val="nil"/>
              <w:bottom w:val="single" w:sz="8" w:space="0" w:color="auto"/>
              <w:right w:val="single" w:sz="8" w:space="0" w:color="auto"/>
            </w:tcBorders>
            <w:shd w:val="clear" w:color="auto" w:fill="auto"/>
            <w:vAlign w:val="center"/>
            <w:hideMark/>
          </w:tcPr>
          <w:p w14:paraId="7D29FC7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RIGID(DOR)C/PTE 7X4A</w:t>
            </w:r>
          </w:p>
        </w:tc>
        <w:tc>
          <w:tcPr>
            <w:tcW w:w="0" w:type="auto"/>
            <w:tcBorders>
              <w:top w:val="nil"/>
              <w:left w:val="nil"/>
              <w:bottom w:val="single" w:sz="8" w:space="0" w:color="auto"/>
              <w:right w:val="single" w:sz="8" w:space="0" w:color="auto"/>
            </w:tcBorders>
            <w:shd w:val="clear" w:color="auto" w:fill="auto"/>
            <w:noWrap/>
            <w:vAlign w:val="center"/>
            <w:hideMark/>
          </w:tcPr>
          <w:p w14:paraId="4EC813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CA81D7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7FC9A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68011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FC420C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0EF1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1195</w:t>
            </w:r>
          </w:p>
        </w:tc>
        <w:tc>
          <w:tcPr>
            <w:tcW w:w="0" w:type="auto"/>
            <w:tcBorders>
              <w:top w:val="nil"/>
              <w:left w:val="nil"/>
              <w:bottom w:val="single" w:sz="8" w:space="0" w:color="auto"/>
              <w:right w:val="single" w:sz="8" w:space="0" w:color="auto"/>
            </w:tcBorders>
            <w:shd w:val="clear" w:color="auto" w:fill="auto"/>
            <w:vAlign w:val="center"/>
            <w:hideMark/>
          </w:tcPr>
          <w:p w14:paraId="505B91C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MALEA(AZUL)C/PTE 7X4</w:t>
            </w:r>
          </w:p>
        </w:tc>
        <w:tc>
          <w:tcPr>
            <w:tcW w:w="0" w:type="auto"/>
            <w:tcBorders>
              <w:top w:val="nil"/>
              <w:left w:val="nil"/>
              <w:bottom w:val="single" w:sz="8" w:space="0" w:color="auto"/>
              <w:right w:val="single" w:sz="8" w:space="0" w:color="auto"/>
            </w:tcBorders>
            <w:shd w:val="clear" w:color="auto" w:fill="auto"/>
            <w:noWrap/>
            <w:vAlign w:val="center"/>
            <w:hideMark/>
          </w:tcPr>
          <w:p w14:paraId="63F393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27313E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D04AC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D1B2C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B06CAF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22A841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1196</w:t>
            </w:r>
          </w:p>
        </w:tc>
        <w:tc>
          <w:tcPr>
            <w:tcW w:w="0" w:type="auto"/>
            <w:tcBorders>
              <w:top w:val="nil"/>
              <w:left w:val="nil"/>
              <w:bottom w:val="single" w:sz="8" w:space="0" w:color="auto"/>
              <w:right w:val="single" w:sz="8" w:space="0" w:color="auto"/>
            </w:tcBorders>
            <w:shd w:val="clear" w:color="auto" w:fill="auto"/>
            <w:vAlign w:val="center"/>
            <w:hideMark/>
          </w:tcPr>
          <w:p w14:paraId="041AC56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IZQ.FLEX.CORTA</w:t>
            </w:r>
            <w:proofErr w:type="gramEnd"/>
            <w:r w:rsidRPr="0023371D">
              <w:rPr>
                <w:rFonts w:ascii="Arial" w:hAnsi="Arial" w:cs="Arial"/>
                <w:color w:val="000000"/>
                <w:sz w:val="14"/>
                <w:szCs w:val="14"/>
              </w:rPr>
              <w:t xml:space="preserve"> 4A100°</w:t>
            </w:r>
          </w:p>
        </w:tc>
        <w:tc>
          <w:tcPr>
            <w:tcW w:w="0" w:type="auto"/>
            <w:tcBorders>
              <w:top w:val="nil"/>
              <w:left w:val="nil"/>
              <w:bottom w:val="single" w:sz="8" w:space="0" w:color="auto"/>
              <w:right w:val="single" w:sz="8" w:space="0" w:color="auto"/>
            </w:tcBorders>
            <w:shd w:val="clear" w:color="auto" w:fill="auto"/>
            <w:noWrap/>
            <w:vAlign w:val="center"/>
            <w:hideMark/>
          </w:tcPr>
          <w:p w14:paraId="121469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2F4FB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12951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EEA39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A3700D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EA47F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1197</w:t>
            </w:r>
          </w:p>
        </w:tc>
        <w:tc>
          <w:tcPr>
            <w:tcW w:w="0" w:type="auto"/>
            <w:tcBorders>
              <w:top w:val="nil"/>
              <w:left w:val="nil"/>
              <w:bottom w:val="single" w:sz="8" w:space="0" w:color="auto"/>
              <w:right w:val="single" w:sz="8" w:space="0" w:color="auto"/>
            </w:tcBorders>
            <w:shd w:val="clear" w:color="auto" w:fill="auto"/>
            <w:vAlign w:val="center"/>
            <w:hideMark/>
          </w:tcPr>
          <w:p w14:paraId="37C5E0C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RIGIDA CORTA 4A 110º-</w:t>
            </w:r>
          </w:p>
        </w:tc>
        <w:tc>
          <w:tcPr>
            <w:tcW w:w="0" w:type="auto"/>
            <w:tcBorders>
              <w:top w:val="nil"/>
              <w:left w:val="nil"/>
              <w:bottom w:val="single" w:sz="8" w:space="0" w:color="auto"/>
              <w:right w:val="single" w:sz="8" w:space="0" w:color="auto"/>
            </w:tcBorders>
            <w:shd w:val="clear" w:color="auto" w:fill="auto"/>
            <w:noWrap/>
            <w:vAlign w:val="center"/>
            <w:hideMark/>
          </w:tcPr>
          <w:p w14:paraId="3D4D58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B4B421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34160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3E971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C49BA2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27BD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1198</w:t>
            </w:r>
          </w:p>
        </w:tc>
        <w:tc>
          <w:tcPr>
            <w:tcW w:w="0" w:type="auto"/>
            <w:tcBorders>
              <w:top w:val="nil"/>
              <w:left w:val="nil"/>
              <w:bottom w:val="single" w:sz="8" w:space="0" w:color="auto"/>
              <w:right w:val="single" w:sz="8" w:space="0" w:color="auto"/>
            </w:tcBorders>
            <w:shd w:val="clear" w:color="auto" w:fill="auto"/>
            <w:vAlign w:val="center"/>
            <w:hideMark/>
          </w:tcPr>
          <w:p w14:paraId="0E8F54F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IZQ.MALE.CORTA</w:t>
            </w:r>
            <w:proofErr w:type="gramEnd"/>
            <w:r w:rsidRPr="0023371D">
              <w:rPr>
                <w:rFonts w:ascii="Arial" w:hAnsi="Arial" w:cs="Arial"/>
                <w:color w:val="000000"/>
                <w:sz w:val="14"/>
                <w:szCs w:val="14"/>
              </w:rPr>
              <w:t xml:space="preserve"> 4A110°-</w:t>
            </w:r>
          </w:p>
        </w:tc>
        <w:tc>
          <w:tcPr>
            <w:tcW w:w="0" w:type="auto"/>
            <w:tcBorders>
              <w:top w:val="nil"/>
              <w:left w:val="nil"/>
              <w:bottom w:val="single" w:sz="8" w:space="0" w:color="auto"/>
              <w:right w:val="single" w:sz="8" w:space="0" w:color="auto"/>
            </w:tcBorders>
            <w:shd w:val="clear" w:color="auto" w:fill="auto"/>
            <w:noWrap/>
            <w:vAlign w:val="center"/>
            <w:hideMark/>
          </w:tcPr>
          <w:p w14:paraId="2BBC11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8FDFFC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4AFD9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EEE6FF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F77865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3786F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1199</w:t>
            </w:r>
          </w:p>
        </w:tc>
        <w:tc>
          <w:tcPr>
            <w:tcW w:w="0" w:type="auto"/>
            <w:tcBorders>
              <w:top w:val="nil"/>
              <w:left w:val="nil"/>
              <w:bottom w:val="single" w:sz="8" w:space="0" w:color="auto"/>
              <w:right w:val="single" w:sz="8" w:space="0" w:color="auto"/>
            </w:tcBorders>
            <w:shd w:val="clear" w:color="auto" w:fill="auto"/>
            <w:vAlign w:val="center"/>
            <w:hideMark/>
          </w:tcPr>
          <w:p w14:paraId="6E48EE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IZQ.FLEX.MEDIA</w:t>
            </w:r>
            <w:proofErr w:type="gramEnd"/>
            <w:r w:rsidRPr="0023371D">
              <w:rPr>
                <w:rFonts w:ascii="Arial" w:hAnsi="Arial" w:cs="Arial"/>
                <w:color w:val="000000"/>
                <w:sz w:val="14"/>
                <w:szCs w:val="14"/>
              </w:rPr>
              <w:t xml:space="preserve"> 4A110°-</w:t>
            </w:r>
          </w:p>
        </w:tc>
        <w:tc>
          <w:tcPr>
            <w:tcW w:w="0" w:type="auto"/>
            <w:tcBorders>
              <w:top w:val="nil"/>
              <w:left w:val="nil"/>
              <w:bottom w:val="single" w:sz="8" w:space="0" w:color="auto"/>
              <w:right w:val="single" w:sz="8" w:space="0" w:color="auto"/>
            </w:tcBorders>
            <w:shd w:val="clear" w:color="auto" w:fill="auto"/>
            <w:noWrap/>
            <w:vAlign w:val="center"/>
            <w:hideMark/>
          </w:tcPr>
          <w:p w14:paraId="7EE93E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50258D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167DD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E60C6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13D163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69A2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1200</w:t>
            </w:r>
          </w:p>
        </w:tc>
        <w:tc>
          <w:tcPr>
            <w:tcW w:w="0" w:type="auto"/>
            <w:tcBorders>
              <w:top w:val="nil"/>
              <w:left w:val="nil"/>
              <w:bottom w:val="single" w:sz="8" w:space="0" w:color="auto"/>
              <w:right w:val="single" w:sz="8" w:space="0" w:color="auto"/>
            </w:tcBorders>
            <w:shd w:val="clear" w:color="auto" w:fill="auto"/>
            <w:vAlign w:val="center"/>
            <w:hideMark/>
          </w:tcPr>
          <w:p w14:paraId="2A7E97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RIGIDA MEDIA 4A 110º</w:t>
            </w:r>
          </w:p>
        </w:tc>
        <w:tc>
          <w:tcPr>
            <w:tcW w:w="0" w:type="auto"/>
            <w:tcBorders>
              <w:top w:val="nil"/>
              <w:left w:val="nil"/>
              <w:bottom w:val="single" w:sz="8" w:space="0" w:color="auto"/>
              <w:right w:val="single" w:sz="8" w:space="0" w:color="auto"/>
            </w:tcBorders>
            <w:shd w:val="clear" w:color="auto" w:fill="auto"/>
            <w:noWrap/>
            <w:vAlign w:val="center"/>
            <w:hideMark/>
          </w:tcPr>
          <w:p w14:paraId="557D27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D50DFE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AAEFF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C3EBE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0EAACF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F892E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1201</w:t>
            </w:r>
          </w:p>
        </w:tc>
        <w:tc>
          <w:tcPr>
            <w:tcW w:w="0" w:type="auto"/>
            <w:tcBorders>
              <w:top w:val="nil"/>
              <w:left w:val="nil"/>
              <w:bottom w:val="single" w:sz="8" w:space="0" w:color="auto"/>
              <w:right w:val="single" w:sz="8" w:space="0" w:color="auto"/>
            </w:tcBorders>
            <w:shd w:val="clear" w:color="auto" w:fill="auto"/>
            <w:vAlign w:val="center"/>
            <w:hideMark/>
          </w:tcPr>
          <w:p w14:paraId="2CCA5A3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IZQ.MALE.MEDIA</w:t>
            </w:r>
            <w:proofErr w:type="gramEnd"/>
            <w:r w:rsidRPr="0023371D">
              <w:rPr>
                <w:rFonts w:ascii="Arial" w:hAnsi="Arial" w:cs="Arial"/>
                <w:color w:val="000000"/>
                <w:sz w:val="14"/>
                <w:szCs w:val="14"/>
              </w:rPr>
              <w:t xml:space="preserve"> 4A110°-</w:t>
            </w:r>
          </w:p>
        </w:tc>
        <w:tc>
          <w:tcPr>
            <w:tcW w:w="0" w:type="auto"/>
            <w:tcBorders>
              <w:top w:val="nil"/>
              <w:left w:val="nil"/>
              <w:bottom w:val="single" w:sz="8" w:space="0" w:color="auto"/>
              <w:right w:val="single" w:sz="8" w:space="0" w:color="auto"/>
            </w:tcBorders>
            <w:shd w:val="clear" w:color="auto" w:fill="auto"/>
            <w:noWrap/>
            <w:vAlign w:val="center"/>
            <w:hideMark/>
          </w:tcPr>
          <w:p w14:paraId="69F2D4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3C696C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92910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D3943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76AFBB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F990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1202</w:t>
            </w:r>
          </w:p>
        </w:tc>
        <w:tc>
          <w:tcPr>
            <w:tcW w:w="0" w:type="auto"/>
            <w:tcBorders>
              <w:top w:val="nil"/>
              <w:left w:val="nil"/>
              <w:bottom w:val="single" w:sz="8" w:space="0" w:color="auto"/>
              <w:right w:val="single" w:sz="8" w:space="0" w:color="auto"/>
            </w:tcBorders>
            <w:shd w:val="clear" w:color="auto" w:fill="auto"/>
            <w:vAlign w:val="center"/>
            <w:hideMark/>
          </w:tcPr>
          <w:p w14:paraId="4216A39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IZQ.FLEX.LARGA</w:t>
            </w:r>
            <w:proofErr w:type="gramEnd"/>
            <w:r w:rsidRPr="0023371D">
              <w:rPr>
                <w:rFonts w:ascii="Arial" w:hAnsi="Arial" w:cs="Arial"/>
                <w:color w:val="000000"/>
                <w:sz w:val="14"/>
                <w:szCs w:val="14"/>
              </w:rPr>
              <w:t xml:space="preserve"> 4A110°-</w:t>
            </w:r>
          </w:p>
        </w:tc>
        <w:tc>
          <w:tcPr>
            <w:tcW w:w="0" w:type="auto"/>
            <w:tcBorders>
              <w:top w:val="nil"/>
              <w:left w:val="nil"/>
              <w:bottom w:val="single" w:sz="8" w:space="0" w:color="auto"/>
              <w:right w:val="single" w:sz="8" w:space="0" w:color="auto"/>
            </w:tcBorders>
            <w:shd w:val="clear" w:color="auto" w:fill="auto"/>
            <w:noWrap/>
            <w:vAlign w:val="center"/>
            <w:hideMark/>
          </w:tcPr>
          <w:p w14:paraId="798EFC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D7E4A0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EA1E7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9ECEA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D84909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E4873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1203</w:t>
            </w:r>
          </w:p>
        </w:tc>
        <w:tc>
          <w:tcPr>
            <w:tcW w:w="0" w:type="auto"/>
            <w:tcBorders>
              <w:top w:val="nil"/>
              <w:left w:val="nil"/>
              <w:bottom w:val="single" w:sz="8" w:space="0" w:color="auto"/>
              <w:right w:val="single" w:sz="8" w:space="0" w:color="auto"/>
            </w:tcBorders>
            <w:shd w:val="clear" w:color="auto" w:fill="auto"/>
            <w:vAlign w:val="center"/>
            <w:hideMark/>
          </w:tcPr>
          <w:p w14:paraId="6C8005E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IZQ. RIGIDA LARGA 4A 110º-</w:t>
            </w:r>
          </w:p>
        </w:tc>
        <w:tc>
          <w:tcPr>
            <w:tcW w:w="0" w:type="auto"/>
            <w:tcBorders>
              <w:top w:val="nil"/>
              <w:left w:val="nil"/>
              <w:bottom w:val="single" w:sz="8" w:space="0" w:color="auto"/>
              <w:right w:val="single" w:sz="8" w:space="0" w:color="auto"/>
            </w:tcBorders>
            <w:shd w:val="clear" w:color="auto" w:fill="auto"/>
            <w:noWrap/>
            <w:vAlign w:val="center"/>
            <w:hideMark/>
          </w:tcPr>
          <w:p w14:paraId="066FD7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BADD5B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ED2AA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8AC3C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54F656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ABC3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1204</w:t>
            </w:r>
          </w:p>
        </w:tc>
        <w:tc>
          <w:tcPr>
            <w:tcW w:w="0" w:type="auto"/>
            <w:tcBorders>
              <w:top w:val="nil"/>
              <w:left w:val="nil"/>
              <w:bottom w:val="single" w:sz="8" w:space="0" w:color="auto"/>
              <w:right w:val="single" w:sz="8" w:space="0" w:color="auto"/>
            </w:tcBorders>
            <w:shd w:val="clear" w:color="auto" w:fill="auto"/>
            <w:vAlign w:val="center"/>
            <w:hideMark/>
          </w:tcPr>
          <w:p w14:paraId="45836C3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IZQ.MALE.LARGA</w:t>
            </w:r>
            <w:proofErr w:type="gramEnd"/>
            <w:r w:rsidRPr="0023371D">
              <w:rPr>
                <w:rFonts w:ascii="Arial" w:hAnsi="Arial" w:cs="Arial"/>
                <w:color w:val="000000"/>
                <w:sz w:val="14"/>
                <w:szCs w:val="14"/>
              </w:rPr>
              <w:t xml:space="preserve"> 4A110°-</w:t>
            </w:r>
          </w:p>
        </w:tc>
        <w:tc>
          <w:tcPr>
            <w:tcW w:w="0" w:type="auto"/>
            <w:tcBorders>
              <w:top w:val="nil"/>
              <w:left w:val="nil"/>
              <w:bottom w:val="single" w:sz="8" w:space="0" w:color="auto"/>
              <w:right w:val="single" w:sz="8" w:space="0" w:color="auto"/>
            </w:tcBorders>
            <w:shd w:val="clear" w:color="auto" w:fill="auto"/>
            <w:noWrap/>
            <w:vAlign w:val="center"/>
            <w:hideMark/>
          </w:tcPr>
          <w:p w14:paraId="5DDC0E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E2C6E6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95021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7D486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408CE5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F297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1205</w:t>
            </w:r>
          </w:p>
        </w:tc>
        <w:tc>
          <w:tcPr>
            <w:tcW w:w="0" w:type="auto"/>
            <w:tcBorders>
              <w:top w:val="nil"/>
              <w:left w:val="nil"/>
              <w:bottom w:val="single" w:sz="8" w:space="0" w:color="auto"/>
              <w:right w:val="single" w:sz="8" w:space="0" w:color="auto"/>
            </w:tcBorders>
            <w:shd w:val="clear" w:color="auto" w:fill="auto"/>
            <w:vAlign w:val="center"/>
            <w:hideMark/>
          </w:tcPr>
          <w:p w14:paraId="029AD8F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DER FLEX(VERDE)4A 90º-</w:t>
            </w:r>
          </w:p>
        </w:tc>
        <w:tc>
          <w:tcPr>
            <w:tcW w:w="0" w:type="auto"/>
            <w:tcBorders>
              <w:top w:val="nil"/>
              <w:left w:val="nil"/>
              <w:bottom w:val="single" w:sz="8" w:space="0" w:color="auto"/>
              <w:right w:val="single" w:sz="8" w:space="0" w:color="auto"/>
            </w:tcBorders>
            <w:shd w:val="clear" w:color="auto" w:fill="auto"/>
            <w:noWrap/>
            <w:vAlign w:val="center"/>
            <w:hideMark/>
          </w:tcPr>
          <w:p w14:paraId="098281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BF472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197CC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D48BE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5E7A51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E02E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1206</w:t>
            </w:r>
          </w:p>
        </w:tc>
        <w:tc>
          <w:tcPr>
            <w:tcW w:w="0" w:type="auto"/>
            <w:tcBorders>
              <w:top w:val="nil"/>
              <w:left w:val="nil"/>
              <w:bottom w:val="single" w:sz="8" w:space="0" w:color="auto"/>
              <w:right w:val="single" w:sz="8" w:space="0" w:color="auto"/>
            </w:tcBorders>
            <w:shd w:val="clear" w:color="auto" w:fill="auto"/>
            <w:vAlign w:val="center"/>
            <w:hideMark/>
          </w:tcPr>
          <w:p w14:paraId="13548CA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DER RIGIDA(DOR)4A 90º-</w:t>
            </w:r>
          </w:p>
        </w:tc>
        <w:tc>
          <w:tcPr>
            <w:tcW w:w="0" w:type="auto"/>
            <w:tcBorders>
              <w:top w:val="nil"/>
              <w:left w:val="nil"/>
              <w:bottom w:val="single" w:sz="8" w:space="0" w:color="auto"/>
              <w:right w:val="single" w:sz="8" w:space="0" w:color="auto"/>
            </w:tcBorders>
            <w:shd w:val="clear" w:color="auto" w:fill="auto"/>
            <w:noWrap/>
            <w:vAlign w:val="center"/>
            <w:hideMark/>
          </w:tcPr>
          <w:p w14:paraId="2DA3F4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5F131A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0BC87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153D9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978404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B52C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1207</w:t>
            </w:r>
          </w:p>
        </w:tc>
        <w:tc>
          <w:tcPr>
            <w:tcW w:w="0" w:type="auto"/>
            <w:tcBorders>
              <w:top w:val="nil"/>
              <w:left w:val="nil"/>
              <w:bottom w:val="single" w:sz="8" w:space="0" w:color="auto"/>
              <w:right w:val="single" w:sz="8" w:space="0" w:color="auto"/>
            </w:tcBorders>
            <w:shd w:val="clear" w:color="auto" w:fill="auto"/>
            <w:vAlign w:val="center"/>
            <w:hideMark/>
          </w:tcPr>
          <w:p w14:paraId="3B83F52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DER MALEA(AZUL)4A 90º</w:t>
            </w:r>
          </w:p>
        </w:tc>
        <w:tc>
          <w:tcPr>
            <w:tcW w:w="0" w:type="auto"/>
            <w:tcBorders>
              <w:top w:val="nil"/>
              <w:left w:val="nil"/>
              <w:bottom w:val="single" w:sz="8" w:space="0" w:color="auto"/>
              <w:right w:val="single" w:sz="8" w:space="0" w:color="auto"/>
            </w:tcBorders>
            <w:shd w:val="clear" w:color="auto" w:fill="auto"/>
            <w:noWrap/>
            <w:vAlign w:val="center"/>
            <w:hideMark/>
          </w:tcPr>
          <w:p w14:paraId="5060ED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173E12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59224B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9717C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5B4A58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47B2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1208</w:t>
            </w:r>
          </w:p>
        </w:tc>
        <w:tc>
          <w:tcPr>
            <w:tcW w:w="0" w:type="auto"/>
            <w:tcBorders>
              <w:top w:val="nil"/>
              <w:left w:val="nil"/>
              <w:bottom w:val="single" w:sz="8" w:space="0" w:color="auto"/>
              <w:right w:val="single" w:sz="8" w:space="0" w:color="auto"/>
            </w:tcBorders>
            <w:shd w:val="clear" w:color="auto" w:fill="auto"/>
            <w:vAlign w:val="center"/>
            <w:hideMark/>
          </w:tcPr>
          <w:p w14:paraId="4A91DB2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DER FLEX(VERD)C/PTE 7X4A</w:t>
            </w:r>
          </w:p>
        </w:tc>
        <w:tc>
          <w:tcPr>
            <w:tcW w:w="0" w:type="auto"/>
            <w:tcBorders>
              <w:top w:val="nil"/>
              <w:left w:val="nil"/>
              <w:bottom w:val="single" w:sz="8" w:space="0" w:color="auto"/>
              <w:right w:val="single" w:sz="8" w:space="0" w:color="auto"/>
            </w:tcBorders>
            <w:shd w:val="clear" w:color="auto" w:fill="auto"/>
            <w:noWrap/>
            <w:vAlign w:val="center"/>
            <w:hideMark/>
          </w:tcPr>
          <w:p w14:paraId="5890F9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CD2B60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9CF11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DA106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110AA5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3ED8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1209</w:t>
            </w:r>
          </w:p>
        </w:tc>
        <w:tc>
          <w:tcPr>
            <w:tcW w:w="0" w:type="auto"/>
            <w:tcBorders>
              <w:top w:val="nil"/>
              <w:left w:val="nil"/>
              <w:bottom w:val="single" w:sz="8" w:space="0" w:color="auto"/>
              <w:right w:val="single" w:sz="8" w:space="0" w:color="auto"/>
            </w:tcBorders>
            <w:shd w:val="clear" w:color="auto" w:fill="auto"/>
            <w:vAlign w:val="center"/>
            <w:hideMark/>
          </w:tcPr>
          <w:p w14:paraId="6C06860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DER RIGIDA(DOR)C/PTE 7X4A-</w:t>
            </w:r>
          </w:p>
        </w:tc>
        <w:tc>
          <w:tcPr>
            <w:tcW w:w="0" w:type="auto"/>
            <w:tcBorders>
              <w:top w:val="nil"/>
              <w:left w:val="nil"/>
              <w:bottom w:val="single" w:sz="8" w:space="0" w:color="auto"/>
              <w:right w:val="single" w:sz="8" w:space="0" w:color="auto"/>
            </w:tcBorders>
            <w:shd w:val="clear" w:color="auto" w:fill="auto"/>
            <w:noWrap/>
            <w:vAlign w:val="center"/>
            <w:hideMark/>
          </w:tcPr>
          <w:p w14:paraId="51503D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E5E5AD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D01E1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1EF10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116D4A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6403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1210</w:t>
            </w:r>
          </w:p>
        </w:tc>
        <w:tc>
          <w:tcPr>
            <w:tcW w:w="0" w:type="auto"/>
            <w:tcBorders>
              <w:top w:val="nil"/>
              <w:left w:val="nil"/>
              <w:bottom w:val="single" w:sz="8" w:space="0" w:color="auto"/>
              <w:right w:val="single" w:sz="8" w:space="0" w:color="auto"/>
            </w:tcBorders>
            <w:shd w:val="clear" w:color="auto" w:fill="auto"/>
            <w:vAlign w:val="center"/>
            <w:hideMark/>
          </w:tcPr>
          <w:p w14:paraId="42DDB6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DER MALE(AZUL)C/PTE 7X4A-</w:t>
            </w:r>
          </w:p>
        </w:tc>
        <w:tc>
          <w:tcPr>
            <w:tcW w:w="0" w:type="auto"/>
            <w:tcBorders>
              <w:top w:val="nil"/>
              <w:left w:val="nil"/>
              <w:bottom w:val="single" w:sz="8" w:space="0" w:color="auto"/>
              <w:right w:val="single" w:sz="8" w:space="0" w:color="auto"/>
            </w:tcBorders>
            <w:shd w:val="clear" w:color="auto" w:fill="auto"/>
            <w:noWrap/>
            <w:vAlign w:val="center"/>
            <w:hideMark/>
          </w:tcPr>
          <w:p w14:paraId="4EA55C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8D52E9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68D8F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257E5C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6DF732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E961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1211</w:t>
            </w:r>
          </w:p>
        </w:tc>
        <w:tc>
          <w:tcPr>
            <w:tcW w:w="0" w:type="auto"/>
            <w:tcBorders>
              <w:top w:val="nil"/>
              <w:left w:val="nil"/>
              <w:bottom w:val="single" w:sz="8" w:space="0" w:color="auto"/>
              <w:right w:val="single" w:sz="8" w:space="0" w:color="auto"/>
            </w:tcBorders>
            <w:shd w:val="clear" w:color="auto" w:fill="auto"/>
            <w:vAlign w:val="center"/>
            <w:hideMark/>
          </w:tcPr>
          <w:p w14:paraId="0B539FE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DER. RIGIDA CORTA 4A 110º-</w:t>
            </w:r>
          </w:p>
        </w:tc>
        <w:tc>
          <w:tcPr>
            <w:tcW w:w="0" w:type="auto"/>
            <w:tcBorders>
              <w:top w:val="nil"/>
              <w:left w:val="nil"/>
              <w:bottom w:val="single" w:sz="8" w:space="0" w:color="auto"/>
              <w:right w:val="single" w:sz="8" w:space="0" w:color="auto"/>
            </w:tcBorders>
            <w:shd w:val="clear" w:color="auto" w:fill="auto"/>
            <w:noWrap/>
            <w:vAlign w:val="center"/>
            <w:hideMark/>
          </w:tcPr>
          <w:p w14:paraId="222AF5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50CB46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71092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7969E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E85E4C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55111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1212</w:t>
            </w:r>
          </w:p>
        </w:tc>
        <w:tc>
          <w:tcPr>
            <w:tcW w:w="0" w:type="auto"/>
            <w:tcBorders>
              <w:top w:val="nil"/>
              <w:left w:val="nil"/>
              <w:bottom w:val="single" w:sz="8" w:space="0" w:color="auto"/>
              <w:right w:val="single" w:sz="8" w:space="0" w:color="auto"/>
            </w:tcBorders>
            <w:shd w:val="clear" w:color="auto" w:fill="auto"/>
            <w:vAlign w:val="center"/>
            <w:hideMark/>
          </w:tcPr>
          <w:p w14:paraId="2225E57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DER.FELX.CORTA</w:t>
            </w:r>
            <w:proofErr w:type="gramEnd"/>
            <w:r w:rsidRPr="0023371D">
              <w:rPr>
                <w:rFonts w:ascii="Arial" w:hAnsi="Arial" w:cs="Arial"/>
                <w:color w:val="000000"/>
                <w:sz w:val="14"/>
                <w:szCs w:val="14"/>
              </w:rPr>
              <w:t xml:space="preserve"> 4A110°-</w:t>
            </w:r>
          </w:p>
        </w:tc>
        <w:tc>
          <w:tcPr>
            <w:tcW w:w="0" w:type="auto"/>
            <w:tcBorders>
              <w:top w:val="nil"/>
              <w:left w:val="nil"/>
              <w:bottom w:val="single" w:sz="8" w:space="0" w:color="auto"/>
              <w:right w:val="single" w:sz="8" w:space="0" w:color="auto"/>
            </w:tcBorders>
            <w:shd w:val="clear" w:color="auto" w:fill="auto"/>
            <w:noWrap/>
            <w:vAlign w:val="center"/>
            <w:hideMark/>
          </w:tcPr>
          <w:p w14:paraId="22E176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E78C16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A1743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F491B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79E841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A595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1213</w:t>
            </w:r>
          </w:p>
        </w:tc>
        <w:tc>
          <w:tcPr>
            <w:tcW w:w="0" w:type="auto"/>
            <w:tcBorders>
              <w:top w:val="nil"/>
              <w:left w:val="nil"/>
              <w:bottom w:val="single" w:sz="8" w:space="0" w:color="auto"/>
              <w:right w:val="single" w:sz="8" w:space="0" w:color="auto"/>
            </w:tcBorders>
            <w:shd w:val="clear" w:color="auto" w:fill="auto"/>
            <w:vAlign w:val="center"/>
            <w:hideMark/>
          </w:tcPr>
          <w:p w14:paraId="1863961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DER.MALE.CORTA</w:t>
            </w:r>
            <w:proofErr w:type="gramEnd"/>
            <w:r w:rsidRPr="0023371D">
              <w:rPr>
                <w:rFonts w:ascii="Arial" w:hAnsi="Arial" w:cs="Arial"/>
                <w:color w:val="000000"/>
                <w:sz w:val="14"/>
                <w:szCs w:val="14"/>
              </w:rPr>
              <w:t xml:space="preserve"> 4A110°-</w:t>
            </w:r>
          </w:p>
        </w:tc>
        <w:tc>
          <w:tcPr>
            <w:tcW w:w="0" w:type="auto"/>
            <w:tcBorders>
              <w:top w:val="nil"/>
              <w:left w:val="nil"/>
              <w:bottom w:val="single" w:sz="8" w:space="0" w:color="auto"/>
              <w:right w:val="single" w:sz="8" w:space="0" w:color="auto"/>
            </w:tcBorders>
            <w:shd w:val="clear" w:color="auto" w:fill="auto"/>
            <w:noWrap/>
            <w:vAlign w:val="center"/>
            <w:hideMark/>
          </w:tcPr>
          <w:p w14:paraId="3F8138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B5A0DA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C9DF0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7D43C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983FC7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3E02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1214</w:t>
            </w:r>
          </w:p>
        </w:tc>
        <w:tc>
          <w:tcPr>
            <w:tcW w:w="0" w:type="auto"/>
            <w:tcBorders>
              <w:top w:val="nil"/>
              <w:left w:val="nil"/>
              <w:bottom w:val="single" w:sz="8" w:space="0" w:color="auto"/>
              <w:right w:val="single" w:sz="8" w:space="0" w:color="auto"/>
            </w:tcBorders>
            <w:shd w:val="clear" w:color="auto" w:fill="auto"/>
            <w:vAlign w:val="center"/>
            <w:hideMark/>
          </w:tcPr>
          <w:p w14:paraId="20F0FA6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DER.FLEX.MEDIA</w:t>
            </w:r>
            <w:proofErr w:type="gramEnd"/>
            <w:r w:rsidRPr="0023371D">
              <w:rPr>
                <w:rFonts w:ascii="Arial" w:hAnsi="Arial" w:cs="Arial"/>
                <w:color w:val="000000"/>
                <w:sz w:val="14"/>
                <w:szCs w:val="14"/>
              </w:rPr>
              <w:t xml:space="preserve"> 4A110°-</w:t>
            </w:r>
          </w:p>
        </w:tc>
        <w:tc>
          <w:tcPr>
            <w:tcW w:w="0" w:type="auto"/>
            <w:tcBorders>
              <w:top w:val="nil"/>
              <w:left w:val="nil"/>
              <w:bottom w:val="single" w:sz="8" w:space="0" w:color="auto"/>
              <w:right w:val="single" w:sz="8" w:space="0" w:color="auto"/>
            </w:tcBorders>
            <w:shd w:val="clear" w:color="auto" w:fill="auto"/>
            <w:noWrap/>
            <w:vAlign w:val="center"/>
            <w:hideMark/>
          </w:tcPr>
          <w:p w14:paraId="57C308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025253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12713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8F60D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E8BA6A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77936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1215</w:t>
            </w:r>
          </w:p>
        </w:tc>
        <w:tc>
          <w:tcPr>
            <w:tcW w:w="0" w:type="auto"/>
            <w:tcBorders>
              <w:top w:val="nil"/>
              <w:left w:val="nil"/>
              <w:bottom w:val="single" w:sz="8" w:space="0" w:color="auto"/>
              <w:right w:val="single" w:sz="8" w:space="0" w:color="auto"/>
            </w:tcBorders>
            <w:shd w:val="clear" w:color="auto" w:fill="auto"/>
            <w:vAlign w:val="center"/>
            <w:hideMark/>
          </w:tcPr>
          <w:p w14:paraId="602F7B0B"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MINIPLACA  2.0</w:t>
            </w:r>
            <w:proofErr w:type="gramEnd"/>
            <w:r w:rsidRPr="0023371D">
              <w:rPr>
                <w:rFonts w:ascii="Arial" w:hAnsi="Arial" w:cs="Arial"/>
                <w:color w:val="000000"/>
                <w:sz w:val="14"/>
                <w:szCs w:val="14"/>
              </w:rPr>
              <w:t xml:space="preserve"> L DER. RIGIDA MEDIA 4A 110º-</w:t>
            </w:r>
          </w:p>
        </w:tc>
        <w:tc>
          <w:tcPr>
            <w:tcW w:w="0" w:type="auto"/>
            <w:tcBorders>
              <w:top w:val="nil"/>
              <w:left w:val="nil"/>
              <w:bottom w:val="single" w:sz="8" w:space="0" w:color="auto"/>
              <w:right w:val="single" w:sz="8" w:space="0" w:color="auto"/>
            </w:tcBorders>
            <w:shd w:val="clear" w:color="auto" w:fill="auto"/>
            <w:noWrap/>
            <w:vAlign w:val="center"/>
            <w:hideMark/>
          </w:tcPr>
          <w:p w14:paraId="189046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1EB10A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EB9C7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DE05A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64BE93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E84CC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1216</w:t>
            </w:r>
          </w:p>
        </w:tc>
        <w:tc>
          <w:tcPr>
            <w:tcW w:w="0" w:type="auto"/>
            <w:tcBorders>
              <w:top w:val="nil"/>
              <w:left w:val="nil"/>
              <w:bottom w:val="single" w:sz="8" w:space="0" w:color="auto"/>
              <w:right w:val="single" w:sz="8" w:space="0" w:color="auto"/>
            </w:tcBorders>
            <w:shd w:val="clear" w:color="auto" w:fill="auto"/>
            <w:vAlign w:val="center"/>
            <w:hideMark/>
          </w:tcPr>
          <w:p w14:paraId="07ABEB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DER.MALE.MEDIA</w:t>
            </w:r>
            <w:proofErr w:type="gramEnd"/>
            <w:r w:rsidRPr="0023371D">
              <w:rPr>
                <w:rFonts w:ascii="Arial" w:hAnsi="Arial" w:cs="Arial"/>
                <w:color w:val="000000"/>
                <w:sz w:val="14"/>
                <w:szCs w:val="14"/>
              </w:rPr>
              <w:t xml:space="preserve"> 4A110°-</w:t>
            </w:r>
          </w:p>
        </w:tc>
        <w:tc>
          <w:tcPr>
            <w:tcW w:w="0" w:type="auto"/>
            <w:tcBorders>
              <w:top w:val="nil"/>
              <w:left w:val="nil"/>
              <w:bottom w:val="single" w:sz="8" w:space="0" w:color="auto"/>
              <w:right w:val="single" w:sz="8" w:space="0" w:color="auto"/>
            </w:tcBorders>
            <w:shd w:val="clear" w:color="auto" w:fill="auto"/>
            <w:noWrap/>
            <w:vAlign w:val="center"/>
            <w:hideMark/>
          </w:tcPr>
          <w:p w14:paraId="6981D5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F18B5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17ADCE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7A278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03B7EF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93EEE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1217</w:t>
            </w:r>
          </w:p>
        </w:tc>
        <w:tc>
          <w:tcPr>
            <w:tcW w:w="0" w:type="auto"/>
            <w:tcBorders>
              <w:top w:val="nil"/>
              <w:left w:val="nil"/>
              <w:bottom w:val="single" w:sz="8" w:space="0" w:color="auto"/>
              <w:right w:val="single" w:sz="8" w:space="0" w:color="auto"/>
            </w:tcBorders>
            <w:shd w:val="clear" w:color="auto" w:fill="auto"/>
            <w:vAlign w:val="center"/>
            <w:hideMark/>
          </w:tcPr>
          <w:p w14:paraId="3E5060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L </w:t>
            </w:r>
            <w:proofErr w:type="gramStart"/>
            <w:r w:rsidRPr="0023371D">
              <w:rPr>
                <w:rFonts w:ascii="Arial" w:hAnsi="Arial" w:cs="Arial"/>
                <w:color w:val="000000"/>
                <w:sz w:val="14"/>
                <w:szCs w:val="14"/>
              </w:rPr>
              <w:t>DER.FLEX.LARGA</w:t>
            </w:r>
            <w:proofErr w:type="gramEnd"/>
            <w:r w:rsidRPr="0023371D">
              <w:rPr>
                <w:rFonts w:ascii="Arial" w:hAnsi="Arial" w:cs="Arial"/>
                <w:color w:val="000000"/>
                <w:sz w:val="14"/>
                <w:szCs w:val="14"/>
              </w:rPr>
              <w:t xml:space="preserve"> 4A110°-</w:t>
            </w:r>
          </w:p>
        </w:tc>
        <w:tc>
          <w:tcPr>
            <w:tcW w:w="0" w:type="auto"/>
            <w:tcBorders>
              <w:top w:val="nil"/>
              <w:left w:val="nil"/>
              <w:bottom w:val="single" w:sz="8" w:space="0" w:color="auto"/>
              <w:right w:val="single" w:sz="8" w:space="0" w:color="auto"/>
            </w:tcBorders>
            <w:shd w:val="clear" w:color="auto" w:fill="auto"/>
            <w:noWrap/>
            <w:vAlign w:val="center"/>
            <w:hideMark/>
          </w:tcPr>
          <w:p w14:paraId="2C8815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BA4B22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52B9C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AE428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65FCF2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8304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1218</w:t>
            </w:r>
          </w:p>
        </w:tc>
        <w:tc>
          <w:tcPr>
            <w:tcW w:w="0" w:type="auto"/>
            <w:tcBorders>
              <w:top w:val="nil"/>
              <w:left w:val="nil"/>
              <w:bottom w:val="single" w:sz="8" w:space="0" w:color="auto"/>
              <w:right w:val="single" w:sz="8" w:space="0" w:color="auto"/>
            </w:tcBorders>
            <w:shd w:val="clear" w:color="auto" w:fill="auto"/>
            <w:vAlign w:val="center"/>
            <w:hideMark/>
          </w:tcPr>
          <w:p w14:paraId="7E48E2E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w:t>
            </w:r>
            <w:proofErr w:type="gramStart"/>
            <w:r w:rsidRPr="0023371D">
              <w:rPr>
                <w:rFonts w:ascii="Arial" w:hAnsi="Arial" w:cs="Arial"/>
                <w:color w:val="000000"/>
                <w:sz w:val="14"/>
                <w:szCs w:val="14"/>
              </w:rPr>
              <w:t>2.0  L</w:t>
            </w:r>
            <w:proofErr w:type="gramEnd"/>
            <w:r w:rsidRPr="0023371D">
              <w:rPr>
                <w:rFonts w:ascii="Arial" w:hAnsi="Arial" w:cs="Arial"/>
                <w:color w:val="000000"/>
                <w:sz w:val="14"/>
                <w:szCs w:val="14"/>
              </w:rPr>
              <w:t xml:space="preserve"> DER RIGIDA LARGA 4A110°-</w:t>
            </w:r>
          </w:p>
        </w:tc>
        <w:tc>
          <w:tcPr>
            <w:tcW w:w="0" w:type="auto"/>
            <w:tcBorders>
              <w:top w:val="nil"/>
              <w:left w:val="nil"/>
              <w:bottom w:val="single" w:sz="8" w:space="0" w:color="auto"/>
              <w:right w:val="single" w:sz="8" w:space="0" w:color="auto"/>
            </w:tcBorders>
            <w:shd w:val="clear" w:color="auto" w:fill="auto"/>
            <w:noWrap/>
            <w:vAlign w:val="center"/>
            <w:hideMark/>
          </w:tcPr>
          <w:p w14:paraId="4D3585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3FC72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C8106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2A85E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DF3EDE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99E1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1219</w:t>
            </w:r>
          </w:p>
        </w:tc>
        <w:tc>
          <w:tcPr>
            <w:tcW w:w="0" w:type="auto"/>
            <w:tcBorders>
              <w:top w:val="nil"/>
              <w:left w:val="nil"/>
              <w:bottom w:val="single" w:sz="8" w:space="0" w:color="auto"/>
              <w:right w:val="single" w:sz="8" w:space="0" w:color="auto"/>
            </w:tcBorders>
            <w:shd w:val="clear" w:color="auto" w:fill="auto"/>
            <w:vAlign w:val="center"/>
            <w:hideMark/>
          </w:tcPr>
          <w:p w14:paraId="5E5F8FE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L DERECHA MALEABLE LARGA 4 AGUJEROS 110º</w:t>
            </w:r>
          </w:p>
        </w:tc>
        <w:tc>
          <w:tcPr>
            <w:tcW w:w="0" w:type="auto"/>
            <w:tcBorders>
              <w:top w:val="nil"/>
              <w:left w:val="nil"/>
              <w:bottom w:val="single" w:sz="8" w:space="0" w:color="auto"/>
              <w:right w:val="single" w:sz="8" w:space="0" w:color="auto"/>
            </w:tcBorders>
            <w:shd w:val="clear" w:color="auto" w:fill="auto"/>
            <w:noWrap/>
            <w:vAlign w:val="center"/>
            <w:hideMark/>
          </w:tcPr>
          <w:p w14:paraId="132058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AF4C57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477FA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F9105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A5DCC5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1FBC2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1220</w:t>
            </w:r>
          </w:p>
        </w:tc>
        <w:tc>
          <w:tcPr>
            <w:tcW w:w="0" w:type="auto"/>
            <w:tcBorders>
              <w:top w:val="nil"/>
              <w:left w:val="nil"/>
              <w:bottom w:val="single" w:sz="8" w:space="0" w:color="auto"/>
              <w:right w:val="single" w:sz="8" w:space="0" w:color="auto"/>
            </w:tcBorders>
            <w:shd w:val="clear" w:color="auto" w:fill="auto"/>
            <w:vAlign w:val="center"/>
            <w:hideMark/>
          </w:tcPr>
          <w:p w14:paraId="72744F2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CUADRADA FLEX(VERDE)4A-</w:t>
            </w:r>
          </w:p>
        </w:tc>
        <w:tc>
          <w:tcPr>
            <w:tcW w:w="0" w:type="auto"/>
            <w:tcBorders>
              <w:top w:val="nil"/>
              <w:left w:val="nil"/>
              <w:bottom w:val="single" w:sz="8" w:space="0" w:color="auto"/>
              <w:right w:val="single" w:sz="8" w:space="0" w:color="auto"/>
            </w:tcBorders>
            <w:shd w:val="clear" w:color="auto" w:fill="auto"/>
            <w:noWrap/>
            <w:vAlign w:val="center"/>
            <w:hideMark/>
          </w:tcPr>
          <w:p w14:paraId="730CA2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6BFBF6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51EDF3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65D9B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52D9B8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7532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1221</w:t>
            </w:r>
          </w:p>
        </w:tc>
        <w:tc>
          <w:tcPr>
            <w:tcW w:w="0" w:type="auto"/>
            <w:tcBorders>
              <w:top w:val="nil"/>
              <w:left w:val="nil"/>
              <w:bottom w:val="single" w:sz="8" w:space="0" w:color="auto"/>
              <w:right w:val="single" w:sz="8" w:space="0" w:color="auto"/>
            </w:tcBorders>
            <w:shd w:val="clear" w:color="auto" w:fill="auto"/>
            <w:vAlign w:val="center"/>
            <w:hideMark/>
          </w:tcPr>
          <w:p w14:paraId="5A29917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CUADRADA RIGIDA(DOR) 4A-</w:t>
            </w:r>
          </w:p>
        </w:tc>
        <w:tc>
          <w:tcPr>
            <w:tcW w:w="0" w:type="auto"/>
            <w:tcBorders>
              <w:top w:val="nil"/>
              <w:left w:val="nil"/>
              <w:bottom w:val="single" w:sz="8" w:space="0" w:color="auto"/>
              <w:right w:val="single" w:sz="8" w:space="0" w:color="auto"/>
            </w:tcBorders>
            <w:shd w:val="clear" w:color="auto" w:fill="auto"/>
            <w:noWrap/>
            <w:vAlign w:val="center"/>
            <w:hideMark/>
          </w:tcPr>
          <w:p w14:paraId="07BF9E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D32C39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866A6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AD80A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6B17D7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B546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1222</w:t>
            </w:r>
          </w:p>
        </w:tc>
        <w:tc>
          <w:tcPr>
            <w:tcW w:w="0" w:type="auto"/>
            <w:tcBorders>
              <w:top w:val="nil"/>
              <w:left w:val="nil"/>
              <w:bottom w:val="single" w:sz="8" w:space="0" w:color="auto"/>
              <w:right w:val="single" w:sz="8" w:space="0" w:color="auto"/>
            </w:tcBorders>
            <w:shd w:val="clear" w:color="auto" w:fill="auto"/>
            <w:vAlign w:val="center"/>
            <w:hideMark/>
          </w:tcPr>
          <w:p w14:paraId="12713EC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DOBLE BSSO 11A L</w:t>
            </w:r>
            <w:proofErr w:type="gramStart"/>
            <w:r w:rsidRPr="0023371D">
              <w:rPr>
                <w:rFonts w:ascii="Arial" w:hAnsi="Arial" w:cs="Arial"/>
                <w:color w:val="000000"/>
                <w:sz w:val="14"/>
                <w:szCs w:val="14"/>
              </w:rPr>
              <w:t>27  C</w:t>
            </w:r>
            <w:proofErr w:type="gramEnd"/>
            <w:r w:rsidRPr="0023371D">
              <w:rPr>
                <w:rFonts w:ascii="Arial" w:hAnsi="Arial" w:cs="Arial"/>
                <w:color w:val="000000"/>
                <w:sz w:val="14"/>
                <w:szCs w:val="14"/>
              </w:rPr>
              <w:t>/CARRIL-</w:t>
            </w:r>
          </w:p>
        </w:tc>
        <w:tc>
          <w:tcPr>
            <w:tcW w:w="0" w:type="auto"/>
            <w:tcBorders>
              <w:top w:val="nil"/>
              <w:left w:val="nil"/>
              <w:bottom w:val="single" w:sz="8" w:space="0" w:color="auto"/>
              <w:right w:val="single" w:sz="8" w:space="0" w:color="auto"/>
            </w:tcBorders>
            <w:shd w:val="clear" w:color="auto" w:fill="auto"/>
            <w:noWrap/>
            <w:vAlign w:val="center"/>
            <w:hideMark/>
          </w:tcPr>
          <w:p w14:paraId="1D828D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8B559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5FB7A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148EA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256949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277E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1223</w:t>
            </w:r>
          </w:p>
        </w:tc>
        <w:tc>
          <w:tcPr>
            <w:tcW w:w="0" w:type="auto"/>
            <w:tcBorders>
              <w:top w:val="nil"/>
              <w:left w:val="nil"/>
              <w:bottom w:val="single" w:sz="8" w:space="0" w:color="auto"/>
              <w:right w:val="single" w:sz="8" w:space="0" w:color="auto"/>
            </w:tcBorders>
            <w:shd w:val="clear" w:color="auto" w:fill="auto"/>
            <w:vAlign w:val="center"/>
            <w:hideMark/>
          </w:tcPr>
          <w:p w14:paraId="703B0AC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DOBLE BSSO 11A L32 C/CARRIL -</w:t>
            </w:r>
          </w:p>
        </w:tc>
        <w:tc>
          <w:tcPr>
            <w:tcW w:w="0" w:type="auto"/>
            <w:tcBorders>
              <w:top w:val="nil"/>
              <w:left w:val="nil"/>
              <w:bottom w:val="single" w:sz="8" w:space="0" w:color="auto"/>
              <w:right w:val="single" w:sz="8" w:space="0" w:color="auto"/>
            </w:tcBorders>
            <w:shd w:val="clear" w:color="auto" w:fill="auto"/>
            <w:noWrap/>
            <w:vAlign w:val="center"/>
            <w:hideMark/>
          </w:tcPr>
          <w:p w14:paraId="24193F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79859F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C0254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6413C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D85216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E8FA8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1224</w:t>
            </w:r>
          </w:p>
        </w:tc>
        <w:tc>
          <w:tcPr>
            <w:tcW w:w="0" w:type="auto"/>
            <w:tcBorders>
              <w:top w:val="nil"/>
              <w:left w:val="nil"/>
              <w:bottom w:val="single" w:sz="8" w:space="0" w:color="auto"/>
              <w:right w:val="single" w:sz="8" w:space="0" w:color="auto"/>
            </w:tcBorders>
            <w:shd w:val="clear" w:color="auto" w:fill="auto"/>
            <w:vAlign w:val="center"/>
            <w:hideMark/>
          </w:tcPr>
          <w:p w14:paraId="183A0DF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DOBLE BSSO 11A L37 C/CARRIL -</w:t>
            </w:r>
          </w:p>
        </w:tc>
        <w:tc>
          <w:tcPr>
            <w:tcW w:w="0" w:type="auto"/>
            <w:tcBorders>
              <w:top w:val="nil"/>
              <w:left w:val="nil"/>
              <w:bottom w:val="single" w:sz="8" w:space="0" w:color="auto"/>
              <w:right w:val="single" w:sz="8" w:space="0" w:color="auto"/>
            </w:tcBorders>
            <w:shd w:val="clear" w:color="auto" w:fill="auto"/>
            <w:noWrap/>
            <w:vAlign w:val="center"/>
            <w:hideMark/>
          </w:tcPr>
          <w:p w14:paraId="06376A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6FC42F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A2524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3C39D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15C59D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75FAD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1225</w:t>
            </w:r>
          </w:p>
        </w:tc>
        <w:tc>
          <w:tcPr>
            <w:tcW w:w="0" w:type="auto"/>
            <w:tcBorders>
              <w:top w:val="nil"/>
              <w:left w:val="nil"/>
              <w:bottom w:val="single" w:sz="8" w:space="0" w:color="auto"/>
              <w:right w:val="single" w:sz="8" w:space="0" w:color="auto"/>
            </w:tcBorders>
            <w:shd w:val="clear" w:color="auto" w:fill="auto"/>
            <w:vAlign w:val="center"/>
            <w:hideMark/>
          </w:tcPr>
          <w:p w14:paraId="5C95F12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RIGIDA (DORADA) 4 AGUJEROS PUENTE ANGOSTO</w:t>
            </w:r>
          </w:p>
        </w:tc>
        <w:tc>
          <w:tcPr>
            <w:tcW w:w="0" w:type="auto"/>
            <w:tcBorders>
              <w:top w:val="nil"/>
              <w:left w:val="nil"/>
              <w:bottom w:val="single" w:sz="8" w:space="0" w:color="auto"/>
              <w:right w:val="single" w:sz="8" w:space="0" w:color="auto"/>
            </w:tcBorders>
            <w:shd w:val="clear" w:color="auto" w:fill="auto"/>
            <w:noWrap/>
            <w:vAlign w:val="center"/>
            <w:hideMark/>
          </w:tcPr>
          <w:p w14:paraId="7F5241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1B382B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AA31C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4522F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90F046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EEF78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1226</w:t>
            </w:r>
          </w:p>
        </w:tc>
        <w:tc>
          <w:tcPr>
            <w:tcW w:w="0" w:type="auto"/>
            <w:tcBorders>
              <w:top w:val="nil"/>
              <w:left w:val="nil"/>
              <w:bottom w:val="single" w:sz="8" w:space="0" w:color="auto"/>
              <w:right w:val="single" w:sz="8" w:space="0" w:color="auto"/>
            </w:tcBorders>
            <w:shd w:val="clear" w:color="auto" w:fill="auto"/>
            <w:vAlign w:val="center"/>
            <w:hideMark/>
          </w:tcPr>
          <w:p w14:paraId="13F664F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FLEX(VERDE) 4 A -</w:t>
            </w:r>
          </w:p>
        </w:tc>
        <w:tc>
          <w:tcPr>
            <w:tcW w:w="0" w:type="auto"/>
            <w:tcBorders>
              <w:top w:val="nil"/>
              <w:left w:val="nil"/>
              <w:bottom w:val="single" w:sz="8" w:space="0" w:color="auto"/>
              <w:right w:val="single" w:sz="8" w:space="0" w:color="auto"/>
            </w:tcBorders>
            <w:shd w:val="clear" w:color="auto" w:fill="auto"/>
            <w:noWrap/>
            <w:vAlign w:val="center"/>
            <w:hideMark/>
          </w:tcPr>
          <w:p w14:paraId="6E8B12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8638E6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5A1AC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C2CBB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98B51B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027B4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1227</w:t>
            </w:r>
          </w:p>
        </w:tc>
        <w:tc>
          <w:tcPr>
            <w:tcW w:w="0" w:type="auto"/>
            <w:tcBorders>
              <w:top w:val="nil"/>
              <w:left w:val="nil"/>
              <w:bottom w:val="single" w:sz="8" w:space="0" w:color="auto"/>
              <w:right w:val="single" w:sz="8" w:space="0" w:color="auto"/>
            </w:tcBorders>
            <w:shd w:val="clear" w:color="auto" w:fill="auto"/>
            <w:vAlign w:val="center"/>
            <w:hideMark/>
          </w:tcPr>
          <w:p w14:paraId="7E3D27F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RÍGIDA (</w:t>
            </w:r>
            <w:proofErr w:type="gramStart"/>
            <w:r w:rsidRPr="0023371D">
              <w:rPr>
                <w:rFonts w:ascii="Arial" w:hAnsi="Arial" w:cs="Arial"/>
                <w:color w:val="000000"/>
                <w:sz w:val="14"/>
                <w:szCs w:val="14"/>
              </w:rPr>
              <w:t>DORADA)  6</w:t>
            </w:r>
            <w:proofErr w:type="gramEnd"/>
            <w:r w:rsidRPr="0023371D">
              <w:rPr>
                <w:rFonts w:ascii="Arial" w:hAnsi="Arial" w:cs="Arial"/>
                <w:color w:val="000000"/>
                <w:sz w:val="14"/>
                <w:szCs w:val="14"/>
              </w:rPr>
              <w:t xml:space="preserve"> AGUJEROS PUENTE ANGOSTO</w:t>
            </w:r>
          </w:p>
        </w:tc>
        <w:tc>
          <w:tcPr>
            <w:tcW w:w="0" w:type="auto"/>
            <w:tcBorders>
              <w:top w:val="nil"/>
              <w:left w:val="nil"/>
              <w:bottom w:val="single" w:sz="8" w:space="0" w:color="auto"/>
              <w:right w:val="single" w:sz="8" w:space="0" w:color="auto"/>
            </w:tcBorders>
            <w:shd w:val="clear" w:color="auto" w:fill="auto"/>
            <w:noWrap/>
            <w:vAlign w:val="center"/>
            <w:hideMark/>
          </w:tcPr>
          <w:p w14:paraId="0B3242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226B0F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6076A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B5E7D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59021F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CB69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1228</w:t>
            </w:r>
          </w:p>
        </w:tc>
        <w:tc>
          <w:tcPr>
            <w:tcW w:w="0" w:type="auto"/>
            <w:tcBorders>
              <w:top w:val="nil"/>
              <w:left w:val="nil"/>
              <w:bottom w:val="single" w:sz="8" w:space="0" w:color="auto"/>
              <w:right w:val="single" w:sz="8" w:space="0" w:color="auto"/>
            </w:tcBorders>
            <w:shd w:val="clear" w:color="auto" w:fill="auto"/>
            <w:vAlign w:val="center"/>
            <w:hideMark/>
          </w:tcPr>
          <w:p w14:paraId="268BA8B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FLEX(VERDE) 6 A -</w:t>
            </w:r>
          </w:p>
        </w:tc>
        <w:tc>
          <w:tcPr>
            <w:tcW w:w="0" w:type="auto"/>
            <w:tcBorders>
              <w:top w:val="nil"/>
              <w:left w:val="nil"/>
              <w:bottom w:val="single" w:sz="8" w:space="0" w:color="auto"/>
              <w:right w:val="single" w:sz="8" w:space="0" w:color="auto"/>
            </w:tcBorders>
            <w:shd w:val="clear" w:color="auto" w:fill="auto"/>
            <w:noWrap/>
            <w:vAlign w:val="center"/>
            <w:hideMark/>
          </w:tcPr>
          <w:p w14:paraId="56D45D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C00D81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6FA7D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863AF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3C21D3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73E89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1229</w:t>
            </w:r>
          </w:p>
        </w:tc>
        <w:tc>
          <w:tcPr>
            <w:tcW w:w="0" w:type="auto"/>
            <w:tcBorders>
              <w:top w:val="nil"/>
              <w:left w:val="nil"/>
              <w:bottom w:val="single" w:sz="8" w:space="0" w:color="auto"/>
              <w:right w:val="single" w:sz="8" w:space="0" w:color="auto"/>
            </w:tcBorders>
            <w:shd w:val="clear" w:color="auto" w:fill="auto"/>
            <w:vAlign w:val="center"/>
            <w:hideMark/>
          </w:tcPr>
          <w:p w14:paraId="6AAE6C8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MALEABLE(AZUL)6 A</w:t>
            </w:r>
          </w:p>
        </w:tc>
        <w:tc>
          <w:tcPr>
            <w:tcW w:w="0" w:type="auto"/>
            <w:tcBorders>
              <w:top w:val="nil"/>
              <w:left w:val="nil"/>
              <w:bottom w:val="single" w:sz="8" w:space="0" w:color="auto"/>
              <w:right w:val="single" w:sz="8" w:space="0" w:color="auto"/>
            </w:tcBorders>
            <w:shd w:val="clear" w:color="auto" w:fill="auto"/>
            <w:noWrap/>
            <w:vAlign w:val="center"/>
            <w:hideMark/>
          </w:tcPr>
          <w:p w14:paraId="40864D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B47265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97CF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0F65D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AA0AF6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8E72D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1230</w:t>
            </w:r>
          </w:p>
        </w:tc>
        <w:tc>
          <w:tcPr>
            <w:tcW w:w="0" w:type="auto"/>
            <w:tcBorders>
              <w:top w:val="nil"/>
              <w:left w:val="nil"/>
              <w:bottom w:val="single" w:sz="8" w:space="0" w:color="auto"/>
              <w:right w:val="single" w:sz="8" w:space="0" w:color="auto"/>
            </w:tcBorders>
            <w:shd w:val="clear" w:color="auto" w:fill="auto"/>
            <w:vAlign w:val="center"/>
            <w:hideMark/>
          </w:tcPr>
          <w:p w14:paraId="27CF50B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RECTA FLEX(VERDE) 8 A </w:t>
            </w:r>
          </w:p>
        </w:tc>
        <w:tc>
          <w:tcPr>
            <w:tcW w:w="0" w:type="auto"/>
            <w:tcBorders>
              <w:top w:val="nil"/>
              <w:left w:val="nil"/>
              <w:bottom w:val="single" w:sz="8" w:space="0" w:color="auto"/>
              <w:right w:val="single" w:sz="8" w:space="0" w:color="auto"/>
            </w:tcBorders>
            <w:shd w:val="clear" w:color="auto" w:fill="auto"/>
            <w:noWrap/>
            <w:vAlign w:val="center"/>
            <w:hideMark/>
          </w:tcPr>
          <w:p w14:paraId="575919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03FE80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B609F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AA5C3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C59147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76D5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1231</w:t>
            </w:r>
          </w:p>
        </w:tc>
        <w:tc>
          <w:tcPr>
            <w:tcW w:w="0" w:type="auto"/>
            <w:tcBorders>
              <w:top w:val="nil"/>
              <w:left w:val="nil"/>
              <w:bottom w:val="single" w:sz="8" w:space="0" w:color="auto"/>
              <w:right w:val="single" w:sz="8" w:space="0" w:color="auto"/>
            </w:tcBorders>
            <w:shd w:val="clear" w:color="auto" w:fill="auto"/>
            <w:vAlign w:val="center"/>
            <w:hideMark/>
          </w:tcPr>
          <w:p w14:paraId="76F0D31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MALEABLE(AZUL)8 A</w:t>
            </w:r>
          </w:p>
        </w:tc>
        <w:tc>
          <w:tcPr>
            <w:tcW w:w="0" w:type="auto"/>
            <w:tcBorders>
              <w:top w:val="nil"/>
              <w:left w:val="nil"/>
              <w:bottom w:val="single" w:sz="8" w:space="0" w:color="auto"/>
              <w:right w:val="single" w:sz="8" w:space="0" w:color="auto"/>
            </w:tcBorders>
            <w:shd w:val="clear" w:color="auto" w:fill="auto"/>
            <w:noWrap/>
            <w:vAlign w:val="center"/>
            <w:hideMark/>
          </w:tcPr>
          <w:p w14:paraId="0FE034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755EBD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459BB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741BB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63D3E4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07264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1232</w:t>
            </w:r>
          </w:p>
        </w:tc>
        <w:tc>
          <w:tcPr>
            <w:tcW w:w="0" w:type="auto"/>
            <w:tcBorders>
              <w:top w:val="nil"/>
              <w:left w:val="nil"/>
              <w:bottom w:val="single" w:sz="8" w:space="0" w:color="auto"/>
              <w:right w:val="single" w:sz="8" w:space="0" w:color="auto"/>
            </w:tcBorders>
            <w:shd w:val="clear" w:color="auto" w:fill="auto"/>
            <w:vAlign w:val="center"/>
            <w:hideMark/>
          </w:tcPr>
          <w:p w14:paraId="5F7741F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RÍGIDA (</w:t>
            </w:r>
            <w:proofErr w:type="gramStart"/>
            <w:r w:rsidRPr="0023371D">
              <w:rPr>
                <w:rFonts w:ascii="Arial" w:hAnsi="Arial" w:cs="Arial"/>
                <w:color w:val="000000"/>
                <w:sz w:val="14"/>
                <w:szCs w:val="14"/>
              </w:rPr>
              <w:t>DORADA)  8</w:t>
            </w:r>
            <w:proofErr w:type="gramEnd"/>
            <w:r w:rsidRPr="0023371D">
              <w:rPr>
                <w:rFonts w:ascii="Arial" w:hAnsi="Arial" w:cs="Arial"/>
                <w:color w:val="000000"/>
                <w:sz w:val="14"/>
                <w:szCs w:val="14"/>
              </w:rPr>
              <w:t xml:space="preserve"> AGUJEROS PUENTE ANGOSTO</w:t>
            </w:r>
          </w:p>
        </w:tc>
        <w:tc>
          <w:tcPr>
            <w:tcW w:w="0" w:type="auto"/>
            <w:tcBorders>
              <w:top w:val="nil"/>
              <w:left w:val="nil"/>
              <w:bottom w:val="single" w:sz="8" w:space="0" w:color="auto"/>
              <w:right w:val="single" w:sz="8" w:space="0" w:color="auto"/>
            </w:tcBorders>
            <w:shd w:val="clear" w:color="auto" w:fill="auto"/>
            <w:noWrap/>
            <w:vAlign w:val="center"/>
            <w:hideMark/>
          </w:tcPr>
          <w:p w14:paraId="7D2A78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162481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73D25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598B2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2632E1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8BDA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1233</w:t>
            </w:r>
          </w:p>
        </w:tc>
        <w:tc>
          <w:tcPr>
            <w:tcW w:w="0" w:type="auto"/>
            <w:tcBorders>
              <w:top w:val="nil"/>
              <w:left w:val="nil"/>
              <w:bottom w:val="single" w:sz="8" w:space="0" w:color="auto"/>
              <w:right w:val="single" w:sz="8" w:space="0" w:color="auto"/>
            </w:tcBorders>
            <w:shd w:val="clear" w:color="auto" w:fill="auto"/>
            <w:vAlign w:val="center"/>
            <w:hideMark/>
          </w:tcPr>
          <w:p w14:paraId="6E4E2AD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FLEX(VERDE) 10 A -</w:t>
            </w:r>
          </w:p>
        </w:tc>
        <w:tc>
          <w:tcPr>
            <w:tcW w:w="0" w:type="auto"/>
            <w:tcBorders>
              <w:top w:val="nil"/>
              <w:left w:val="nil"/>
              <w:bottom w:val="single" w:sz="8" w:space="0" w:color="auto"/>
              <w:right w:val="single" w:sz="8" w:space="0" w:color="auto"/>
            </w:tcBorders>
            <w:shd w:val="clear" w:color="auto" w:fill="auto"/>
            <w:noWrap/>
            <w:vAlign w:val="center"/>
            <w:hideMark/>
          </w:tcPr>
          <w:p w14:paraId="47CF16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A32CA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F59FB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FC480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D50E29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1ED3A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1234</w:t>
            </w:r>
          </w:p>
        </w:tc>
        <w:tc>
          <w:tcPr>
            <w:tcW w:w="0" w:type="auto"/>
            <w:tcBorders>
              <w:top w:val="nil"/>
              <w:left w:val="nil"/>
              <w:bottom w:val="single" w:sz="8" w:space="0" w:color="auto"/>
              <w:right w:val="single" w:sz="8" w:space="0" w:color="auto"/>
            </w:tcBorders>
            <w:shd w:val="clear" w:color="auto" w:fill="auto"/>
            <w:vAlign w:val="center"/>
            <w:hideMark/>
          </w:tcPr>
          <w:p w14:paraId="24E42F1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MALEABLE(AZUL)10 A-</w:t>
            </w:r>
          </w:p>
        </w:tc>
        <w:tc>
          <w:tcPr>
            <w:tcW w:w="0" w:type="auto"/>
            <w:tcBorders>
              <w:top w:val="nil"/>
              <w:left w:val="nil"/>
              <w:bottom w:val="single" w:sz="8" w:space="0" w:color="auto"/>
              <w:right w:val="single" w:sz="8" w:space="0" w:color="auto"/>
            </w:tcBorders>
            <w:shd w:val="clear" w:color="auto" w:fill="auto"/>
            <w:noWrap/>
            <w:vAlign w:val="center"/>
            <w:hideMark/>
          </w:tcPr>
          <w:p w14:paraId="60EE64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97834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9502C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97818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9CFB6C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11D7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1235</w:t>
            </w:r>
          </w:p>
        </w:tc>
        <w:tc>
          <w:tcPr>
            <w:tcW w:w="0" w:type="auto"/>
            <w:tcBorders>
              <w:top w:val="nil"/>
              <w:left w:val="nil"/>
              <w:bottom w:val="single" w:sz="8" w:space="0" w:color="auto"/>
              <w:right w:val="single" w:sz="8" w:space="0" w:color="auto"/>
            </w:tcBorders>
            <w:shd w:val="clear" w:color="auto" w:fill="auto"/>
            <w:vAlign w:val="center"/>
            <w:hideMark/>
          </w:tcPr>
          <w:p w14:paraId="2E7ACF7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MALEABLE(AZUL)16 A-</w:t>
            </w:r>
          </w:p>
        </w:tc>
        <w:tc>
          <w:tcPr>
            <w:tcW w:w="0" w:type="auto"/>
            <w:tcBorders>
              <w:top w:val="nil"/>
              <w:left w:val="nil"/>
              <w:bottom w:val="single" w:sz="8" w:space="0" w:color="auto"/>
              <w:right w:val="single" w:sz="8" w:space="0" w:color="auto"/>
            </w:tcBorders>
            <w:shd w:val="clear" w:color="auto" w:fill="auto"/>
            <w:noWrap/>
            <w:vAlign w:val="center"/>
            <w:hideMark/>
          </w:tcPr>
          <w:p w14:paraId="387705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91C672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AD61A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896AB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578DA2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0A421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1236</w:t>
            </w:r>
          </w:p>
        </w:tc>
        <w:tc>
          <w:tcPr>
            <w:tcW w:w="0" w:type="auto"/>
            <w:tcBorders>
              <w:top w:val="nil"/>
              <w:left w:val="nil"/>
              <w:bottom w:val="single" w:sz="8" w:space="0" w:color="auto"/>
              <w:right w:val="single" w:sz="8" w:space="0" w:color="auto"/>
            </w:tcBorders>
            <w:shd w:val="clear" w:color="auto" w:fill="auto"/>
            <w:vAlign w:val="center"/>
            <w:hideMark/>
          </w:tcPr>
          <w:p w14:paraId="03AE94D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RÍGIDA (</w:t>
            </w:r>
            <w:proofErr w:type="gramStart"/>
            <w:r w:rsidRPr="0023371D">
              <w:rPr>
                <w:rFonts w:ascii="Arial" w:hAnsi="Arial" w:cs="Arial"/>
                <w:color w:val="000000"/>
                <w:sz w:val="14"/>
                <w:szCs w:val="14"/>
              </w:rPr>
              <w:t>DORADA)  16</w:t>
            </w:r>
            <w:proofErr w:type="gramEnd"/>
            <w:r w:rsidRPr="0023371D">
              <w:rPr>
                <w:rFonts w:ascii="Arial" w:hAnsi="Arial" w:cs="Arial"/>
                <w:color w:val="000000"/>
                <w:sz w:val="14"/>
                <w:szCs w:val="14"/>
              </w:rPr>
              <w:t xml:space="preserve"> AGUJEROS PUENTE ANGOSTO</w:t>
            </w:r>
          </w:p>
        </w:tc>
        <w:tc>
          <w:tcPr>
            <w:tcW w:w="0" w:type="auto"/>
            <w:tcBorders>
              <w:top w:val="nil"/>
              <w:left w:val="nil"/>
              <w:bottom w:val="single" w:sz="8" w:space="0" w:color="auto"/>
              <w:right w:val="single" w:sz="8" w:space="0" w:color="auto"/>
            </w:tcBorders>
            <w:shd w:val="clear" w:color="auto" w:fill="auto"/>
            <w:noWrap/>
            <w:vAlign w:val="center"/>
            <w:hideMark/>
          </w:tcPr>
          <w:p w14:paraId="5B90E5C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CAFB4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1778C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D82941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6D13B3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854E3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1237</w:t>
            </w:r>
          </w:p>
        </w:tc>
        <w:tc>
          <w:tcPr>
            <w:tcW w:w="0" w:type="auto"/>
            <w:tcBorders>
              <w:top w:val="nil"/>
              <w:left w:val="nil"/>
              <w:bottom w:val="single" w:sz="8" w:space="0" w:color="auto"/>
              <w:right w:val="single" w:sz="8" w:space="0" w:color="auto"/>
            </w:tcBorders>
            <w:shd w:val="clear" w:color="auto" w:fill="auto"/>
            <w:vAlign w:val="center"/>
            <w:hideMark/>
          </w:tcPr>
          <w:p w14:paraId="3BA0ED7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MALEABLE(AZUL)18 A</w:t>
            </w:r>
          </w:p>
        </w:tc>
        <w:tc>
          <w:tcPr>
            <w:tcW w:w="0" w:type="auto"/>
            <w:tcBorders>
              <w:top w:val="nil"/>
              <w:left w:val="nil"/>
              <w:bottom w:val="single" w:sz="8" w:space="0" w:color="auto"/>
              <w:right w:val="single" w:sz="8" w:space="0" w:color="auto"/>
            </w:tcBorders>
            <w:shd w:val="clear" w:color="auto" w:fill="auto"/>
            <w:noWrap/>
            <w:vAlign w:val="center"/>
            <w:hideMark/>
          </w:tcPr>
          <w:p w14:paraId="27C2EF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C58E8F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EE042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221D7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4F9B3A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D996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1238</w:t>
            </w:r>
          </w:p>
        </w:tc>
        <w:tc>
          <w:tcPr>
            <w:tcW w:w="0" w:type="auto"/>
            <w:tcBorders>
              <w:top w:val="nil"/>
              <w:left w:val="nil"/>
              <w:bottom w:val="single" w:sz="8" w:space="0" w:color="auto"/>
              <w:right w:val="single" w:sz="8" w:space="0" w:color="auto"/>
            </w:tcBorders>
            <w:shd w:val="clear" w:color="auto" w:fill="auto"/>
            <w:vAlign w:val="center"/>
            <w:hideMark/>
          </w:tcPr>
          <w:p w14:paraId="0D7A3C6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RIGIDA(DOR) 18 A PUENTE ANCHO-</w:t>
            </w:r>
          </w:p>
        </w:tc>
        <w:tc>
          <w:tcPr>
            <w:tcW w:w="0" w:type="auto"/>
            <w:tcBorders>
              <w:top w:val="nil"/>
              <w:left w:val="nil"/>
              <w:bottom w:val="single" w:sz="8" w:space="0" w:color="auto"/>
              <w:right w:val="single" w:sz="8" w:space="0" w:color="auto"/>
            </w:tcBorders>
            <w:shd w:val="clear" w:color="auto" w:fill="auto"/>
            <w:noWrap/>
            <w:vAlign w:val="center"/>
            <w:hideMark/>
          </w:tcPr>
          <w:p w14:paraId="256C8C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055A8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3D0FB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E91A87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66424D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6DF6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1239</w:t>
            </w:r>
          </w:p>
        </w:tc>
        <w:tc>
          <w:tcPr>
            <w:tcW w:w="0" w:type="auto"/>
            <w:tcBorders>
              <w:top w:val="nil"/>
              <w:left w:val="nil"/>
              <w:bottom w:val="single" w:sz="8" w:space="0" w:color="auto"/>
              <w:right w:val="single" w:sz="8" w:space="0" w:color="auto"/>
            </w:tcBorders>
            <w:shd w:val="clear" w:color="auto" w:fill="auto"/>
            <w:vAlign w:val="center"/>
            <w:hideMark/>
          </w:tcPr>
          <w:p w14:paraId="37A02D9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RÍGIDA (DORADA) CON PUENTE 5 MM X 4 A-PUENTE ANGOSTO</w:t>
            </w:r>
          </w:p>
        </w:tc>
        <w:tc>
          <w:tcPr>
            <w:tcW w:w="0" w:type="auto"/>
            <w:tcBorders>
              <w:top w:val="nil"/>
              <w:left w:val="nil"/>
              <w:bottom w:val="single" w:sz="8" w:space="0" w:color="auto"/>
              <w:right w:val="single" w:sz="8" w:space="0" w:color="auto"/>
            </w:tcBorders>
            <w:shd w:val="clear" w:color="auto" w:fill="auto"/>
            <w:noWrap/>
            <w:vAlign w:val="center"/>
            <w:hideMark/>
          </w:tcPr>
          <w:p w14:paraId="1702E8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5A3475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F4F98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155B8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4DF86B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E59E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1240</w:t>
            </w:r>
          </w:p>
        </w:tc>
        <w:tc>
          <w:tcPr>
            <w:tcW w:w="0" w:type="auto"/>
            <w:tcBorders>
              <w:top w:val="nil"/>
              <w:left w:val="nil"/>
              <w:bottom w:val="single" w:sz="8" w:space="0" w:color="auto"/>
              <w:right w:val="single" w:sz="8" w:space="0" w:color="auto"/>
            </w:tcBorders>
            <w:shd w:val="clear" w:color="auto" w:fill="auto"/>
            <w:vAlign w:val="center"/>
            <w:hideMark/>
          </w:tcPr>
          <w:p w14:paraId="36118F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MALE(AZUL)C/PTE 5X4A</w:t>
            </w:r>
          </w:p>
        </w:tc>
        <w:tc>
          <w:tcPr>
            <w:tcW w:w="0" w:type="auto"/>
            <w:tcBorders>
              <w:top w:val="nil"/>
              <w:left w:val="nil"/>
              <w:bottom w:val="single" w:sz="8" w:space="0" w:color="auto"/>
              <w:right w:val="single" w:sz="8" w:space="0" w:color="auto"/>
            </w:tcBorders>
            <w:shd w:val="clear" w:color="auto" w:fill="auto"/>
            <w:noWrap/>
            <w:vAlign w:val="center"/>
            <w:hideMark/>
          </w:tcPr>
          <w:p w14:paraId="5ABB0C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4E6CC2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327FB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5A1B8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CDC1D9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3F6D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1241</w:t>
            </w:r>
          </w:p>
        </w:tc>
        <w:tc>
          <w:tcPr>
            <w:tcW w:w="0" w:type="auto"/>
            <w:tcBorders>
              <w:top w:val="nil"/>
              <w:left w:val="nil"/>
              <w:bottom w:val="single" w:sz="8" w:space="0" w:color="auto"/>
              <w:right w:val="single" w:sz="8" w:space="0" w:color="auto"/>
            </w:tcBorders>
            <w:shd w:val="clear" w:color="auto" w:fill="auto"/>
            <w:vAlign w:val="center"/>
            <w:hideMark/>
          </w:tcPr>
          <w:p w14:paraId="626227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FLEX(VERDE)C/PTE 5X4</w:t>
            </w:r>
          </w:p>
        </w:tc>
        <w:tc>
          <w:tcPr>
            <w:tcW w:w="0" w:type="auto"/>
            <w:tcBorders>
              <w:top w:val="nil"/>
              <w:left w:val="nil"/>
              <w:bottom w:val="single" w:sz="8" w:space="0" w:color="auto"/>
              <w:right w:val="single" w:sz="8" w:space="0" w:color="auto"/>
            </w:tcBorders>
            <w:shd w:val="clear" w:color="auto" w:fill="auto"/>
            <w:noWrap/>
            <w:vAlign w:val="center"/>
            <w:hideMark/>
          </w:tcPr>
          <w:p w14:paraId="6A9B07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88624C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D3DA4B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E4995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810FF4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367E2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1242</w:t>
            </w:r>
          </w:p>
        </w:tc>
        <w:tc>
          <w:tcPr>
            <w:tcW w:w="0" w:type="auto"/>
            <w:tcBorders>
              <w:top w:val="nil"/>
              <w:left w:val="nil"/>
              <w:bottom w:val="single" w:sz="8" w:space="0" w:color="auto"/>
              <w:right w:val="single" w:sz="8" w:space="0" w:color="auto"/>
            </w:tcBorders>
            <w:shd w:val="clear" w:color="auto" w:fill="auto"/>
            <w:vAlign w:val="center"/>
            <w:hideMark/>
          </w:tcPr>
          <w:p w14:paraId="3357EF6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RIGID(DOR)C/PTE 7X4A</w:t>
            </w:r>
          </w:p>
        </w:tc>
        <w:tc>
          <w:tcPr>
            <w:tcW w:w="0" w:type="auto"/>
            <w:tcBorders>
              <w:top w:val="nil"/>
              <w:left w:val="nil"/>
              <w:bottom w:val="single" w:sz="8" w:space="0" w:color="auto"/>
              <w:right w:val="single" w:sz="8" w:space="0" w:color="auto"/>
            </w:tcBorders>
            <w:shd w:val="clear" w:color="auto" w:fill="auto"/>
            <w:noWrap/>
            <w:vAlign w:val="center"/>
            <w:hideMark/>
          </w:tcPr>
          <w:p w14:paraId="4F8824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F5B30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E2345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FEBFC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62CD3B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F1E1E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1243</w:t>
            </w:r>
          </w:p>
        </w:tc>
        <w:tc>
          <w:tcPr>
            <w:tcW w:w="0" w:type="auto"/>
            <w:tcBorders>
              <w:top w:val="nil"/>
              <w:left w:val="nil"/>
              <w:bottom w:val="single" w:sz="8" w:space="0" w:color="auto"/>
              <w:right w:val="single" w:sz="8" w:space="0" w:color="auto"/>
            </w:tcBorders>
            <w:shd w:val="clear" w:color="auto" w:fill="auto"/>
            <w:vAlign w:val="center"/>
            <w:hideMark/>
          </w:tcPr>
          <w:p w14:paraId="21863C2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MALE(AZUL)C/P9 4A L29</w:t>
            </w:r>
          </w:p>
        </w:tc>
        <w:tc>
          <w:tcPr>
            <w:tcW w:w="0" w:type="auto"/>
            <w:tcBorders>
              <w:top w:val="nil"/>
              <w:left w:val="nil"/>
              <w:bottom w:val="single" w:sz="8" w:space="0" w:color="auto"/>
              <w:right w:val="single" w:sz="8" w:space="0" w:color="auto"/>
            </w:tcBorders>
            <w:shd w:val="clear" w:color="auto" w:fill="auto"/>
            <w:noWrap/>
            <w:vAlign w:val="center"/>
            <w:hideMark/>
          </w:tcPr>
          <w:p w14:paraId="35BE31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C6FA91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B692A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23D19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170619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0C3EE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1244</w:t>
            </w:r>
          </w:p>
        </w:tc>
        <w:tc>
          <w:tcPr>
            <w:tcW w:w="0" w:type="auto"/>
            <w:tcBorders>
              <w:top w:val="nil"/>
              <w:left w:val="nil"/>
              <w:bottom w:val="single" w:sz="8" w:space="0" w:color="auto"/>
              <w:right w:val="single" w:sz="8" w:space="0" w:color="auto"/>
            </w:tcBorders>
            <w:shd w:val="clear" w:color="auto" w:fill="auto"/>
            <w:vAlign w:val="center"/>
            <w:hideMark/>
          </w:tcPr>
          <w:p w14:paraId="77B1B7D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MALE(AZUL)C/P15 4AL32-</w:t>
            </w:r>
          </w:p>
        </w:tc>
        <w:tc>
          <w:tcPr>
            <w:tcW w:w="0" w:type="auto"/>
            <w:tcBorders>
              <w:top w:val="nil"/>
              <w:left w:val="nil"/>
              <w:bottom w:val="single" w:sz="8" w:space="0" w:color="auto"/>
              <w:right w:val="single" w:sz="8" w:space="0" w:color="auto"/>
            </w:tcBorders>
            <w:shd w:val="clear" w:color="auto" w:fill="auto"/>
            <w:noWrap/>
            <w:vAlign w:val="center"/>
            <w:hideMark/>
          </w:tcPr>
          <w:p w14:paraId="77E680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D712E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FDEF4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D1672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8E432D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F5CF7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1245</w:t>
            </w:r>
          </w:p>
        </w:tc>
        <w:tc>
          <w:tcPr>
            <w:tcW w:w="0" w:type="auto"/>
            <w:tcBorders>
              <w:top w:val="nil"/>
              <w:left w:val="nil"/>
              <w:bottom w:val="single" w:sz="8" w:space="0" w:color="auto"/>
              <w:right w:val="single" w:sz="8" w:space="0" w:color="auto"/>
            </w:tcBorders>
            <w:shd w:val="clear" w:color="auto" w:fill="auto"/>
            <w:vAlign w:val="center"/>
            <w:hideMark/>
          </w:tcPr>
          <w:p w14:paraId="5C82ABC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RIGID(DOR)C/PTE 10X5A</w:t>
            </w:r>
          </w:p>
        </w:tc>
        <w:tc>
          <w:tcPr>
            <w:tcW w:w="0" w:type="auto"/>
            <w:tcBorders>
              <w:top w:val="nil"/>
              <w:left w:val="nil"/>
              <w:bottom w:val="single" w:sz="8" w:space="0" w:color="auto"/>
              <w:right w:val="single" w:sz="8" w:space="0" w:color="auto"/>
            </w:tcBorders>
            <w:shd w:val="clear" w:color="auto" w:fill="auto"/>
            <w:noWrap/>
            <w:vAlign w:val="center"/>
            <w:hideMark/>
          </w:tcPr>
          <w:p w14:paraId="1C058B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BB61DB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9DE07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B86AC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599E41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57E91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1246</w:t>
            </w:r>
          </w:p>
        </w:tc>
        <w:tc>
          <w:tcPr>
            <w:tcW w:w="0" w:type="auto"/>
            <w:tcBorders>
              <w:top w:val="nil"/>
              <w:left w:val="nil"/>
              <w:bottom w:val="single" w:sz="8" w:space="0" w:color="auto"/>
              <w:right w:val="single" w:sz="8" w:space="0" w:color="auto"/>
            </w:tcBorders>
            <w:shd w:val="clear" w:color="auto" w:fill="auto"/>
            <w:vAlign w:val="center"/>
            <w:hideMark/>
          </w:tcPr>
          <w:p w14:paraId="33AB8A4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RECTA RIGID(DOR)C/PTE 15X5A</w:t>
            </w:r>
          </w:p>
        </w:tc>
        <w:tc>
          <w:tcPr>
            <w:tcW w:w="0" w:type="auto"/>
            <w:tcBorders>
              <w:top w:val="nil"/>
              <w:left w:val="nil"/>
              <w:bottom w:val="single" w:sz="8" w:space="0" w:color="auto"/>
              <w:right w:val="single" w:sz="8" w:space="0" w:color="auto"/>
            </w:tcBorders>
            <w:shd w:val="clear" w:color="auto" w:fill="auto"/>
            <w:noWrap/>
            <w:vAlign w:val="center"/>
            <w:hideMark/>
          </w:tcPr>
          <w:p w14:paraId="56E4EA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6F8FAD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BC0E4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7CA38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8349A7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BD0C1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1247</w:t>
            </w:r>
          </w:p>
        </w:tc>
        <w:tc>
          <w:tcPr>
            <w:tcW w:w="0" w:type="auto"/>
            <w:tcBorders>
              <w:top w:val="nil"/>
              <w:left w:val="nil"/>
              <w:bottom w:val="single" w:sz="8" w:space="0" w:color="auto"/>
              <w:right w:val="single" w:sz="8" w:space="0" w:color="auto"/>
            </w:tcBorders>
            <w:shd w:val="clear" w:color="auto" w:fill="auto"/>
            <w:vAlign w:val="center"/>
            <w:hideMark/>
          </w:tcPr>
          <w:p w14:paraId="52AB18C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EN T FLEX(VERDE) 5 A </w:t>
            </w:r>
          </w:p>
        </w:tc>
        <w:tc>
          <w:tcPr>
            <w:tcW w:w="0" w:type="auto"/>
            <w:tcBorders>
              <w:top w:val="nil"/>
              <w:left w:val="nil"/>
              <w:bottom w:val="single" w:sz="8" w:space="0" w:color="auto"/>
              <w:right w:val="single" w:sz="8" w:space="0" w:color="auto"/>
            </w:tcBorders>
            <w:shd w:val="clear" w:color="auto" w:fill="auto"/>
            <w:noWrap/>
            <w:vAlign w:val="center"/>
            <w:hideMark/>
          </w:tcPr>
          <w:p w14:paraId="08E15E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8E7022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4A33C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B27B6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44FF53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515EF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1248</w:t>
            </w:r>
          </w:p>
        </w:tc>
        <w:tc>
          <w:tcPr>
            <w:tcW w:w="0" w:type="auto"/>
            <w:tcBorders>
              <w:top w:val="nil"/>
              <w:left w:val="nil"/>
              <w:bottom w:val="single" w:sz="8" w:space="0" w:color="auto"/>
              <w:right w:val="single" w:sz="8" w:space="0" w:color="auto"/>
            </w:tcBorders>
            <w:shd w:val="clear" w:color="auto" w:fill="auto"/>
            <w:vAlign w:val="center"/>
            <w:hideMark/>
          </w:tcPr>
          <w:p w14:paraId="4597337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EN T MALEABLE(AZUL) 5 A</w:t>
            </w:r>
          </w:p>
        </w:tc>
        <w:tc>
          <w:tcPr>
            <w:tcW w:w="0" w:type="auto"/>
            <w:tcBorders>
              <w:top w:val="nil"/>
              <w:left w:val="nil"/>
              <w:bottom w:val="single" w:sz="8" w:space="0" w:color="auto"/>
              <w:right w:val="single" w:sz="8" w:space="0" w:color="auto"/>
            </w:tcBorders>
            <w:shd w:val="clear" w:color="auto" w:fill="auto"/>
            <w:noWrap/>
            <w:vAlign w:val="center"/>
            <w:hideMark/>
          </w:tcPr>
          <w:p w14:paraId="549DD0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56490C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13E29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E9683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11287A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8067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1249</w:t>
            </w:r>
          </w:p>
        </w:tc>
        <w:tc>
          <w:tcPr>
            <w:tcW w:w="0" w:type="auto"/>
            <w:tcBorders>
              <w:top w:val="nil"/>
              <w:left w:val="nil"/>
              <w:bottom w:val="single" w:sz="8" w:space="0" w:color="auto"/>
              <w:right w:val="single" w:sz="8" w:space="0" w:color="auto"/>
            </w:tcBorders>
            <w:shd w:val="clear" w:color="auto" w:fill="auto"/>
            <w:vAlign w:val="center"/>
            <w:hideMark/>
          </w:tcPr>
          <w:p w14:paraId="5B219F7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EN T RIGIDA(DOR) 5 A </w:t>
            </w:r>
          </w:p>
        </w:tc>
        <w:tc>
          <w:tcPr>
            <w:tcW w:w="0" w:type="auto"/>
            <w:tcBorders>
              <w:top w:val="nil"/>
              <w:left w:val="nil"/>
              <w:bottom w:val="single" w:sz="8" w:space="0" w:color="auto"/>
              <w:right w:val="single" w:sz="8" w:space="0" w:color="auto"/>
            </w:tcBorders>
            <w:shd w:val="clear" w:color="auto" w:fill="auto"/>
            <w:noWrap/>
            <w:vAlign w:val="center"/>
            <w:hideMark/>
          </w:tcPr>
          <w:p w14:paraId="33F044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38822A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A721A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C32FE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704B8A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EEA71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1250</w:t>
            </w:r>
          </w:p>
        </w:tc>
        <w:tc>
          <w:tcPr>
            <w:tcW w:w="0" w:type="auto"/>
            <w:tcBorders>
              <w:top w:val="nil"/>
              <w:left w:val="nil"/>
              <w:bottom w:val="single" w:sz="8" w:space="0" w:color="auto"/>
              <w:right w:val="single" w:sz="8" w:space="0" w:color="auto"/>
            </w:tcBorders>
            <w:shd w:val="clear" w:color="auto" w:fill="auto"/>
            <w:vAlign w:val="center"/>
            <w:hideMark/>
          </w:tcPr>
          <w:p w14:paraId="631D7DE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EN X FLEX(VERDE) 4 A </w:t>
            </w:r>
          </w:p>
        </w:tc>
        <w:tc>
          <w:tcPr>
            <w:tcW w:w="0" w:type="auto"/>
            <w:tcBorders>
              <w:top w:val="nil"/>
              <w:left w:val="nil"/>
              <w:bottom w:val="single" w:sz="8" w:space="0" w:color="auto"/>
              <w:right w:val="single" w:sz="8" w:space="0" w:color="auto"/>
            </w:tcBorders>
            <w:shd w:val="clear" w:color="auto" w:fill="auto"/>
            <w:noWrap/>
            <w:vAlign w:val="center"/>
            <w:hideMark/>
          </w:tcPr>
          <w:p w14:paraId="7D74B1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0CA9BD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C9A29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6F044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B42975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2C4E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1251</w:t>
            </w:r>
          </w:p>
        </w:tc>
        <w:tc>
          <w:tcPr>
            <w:tcW w:w="0" w:type="auto"/>
            <w:tcBorders>
              <w:top w:val="nil"/>
              <w:left w:val="nil"/>
              <w:bottom w:val="single" w:sz="8" w:space="0" w:color="auto"/>
              <w:right w:val="single" w:sz="8" w:space="0" w:color="auto"/>
            </w:tcBorders>
            <w:shd w:val="clear" w:color="auto" w:fill="auto"/>
            <w:vAlign w:val="center"/>
            <w:hideMark/>
          </w:tcPr>
          <w:p w14:paraId="3DBA7CD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MINIPLACA 2.0 EN X RIGIDA(DOR) 4 A </w:t>
            </w:r>
          </w:p>
        </w:tc>
        <w:tc>
          <w:tcPr>
            <w:tcW w:w="0" w:type="auto"/>
            <w:tcBorders>
              <w:top w:val="nil"/>
              <w:left w:val="nil"/>
              <w:bottom w:val="single" w:sz="8" w:space="0" w:color="auto"/>
              <w:right w:val="single" w:sz="8" w:space="0" w:color="auto"/>
            </w:tcBorders>
            <w:shd w:val="clear" w:color="auto" w:fill="auto"/>
            <w:noWrap/>
            <w:vAlign w:val="center"/>
            <w:hideMark/>
          </w:tcPr>
          <w:p w14:paraId="36535E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74C09C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2067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3E8A0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23629C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B4F2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1252</w:t>
            </w:r>
          </w:p>
        </w:tc>
        <w:tc>
          <w:tcPr>
            <w:tcW w:w="0" w:type="auto"/>
            <w:tcBorders>
              <w:top w:val="nil"/>
              <w:left w:val="nil"/>
              <w:bottom w:val="single" w:sz="8" w:space="0" w:color="auto"/>
              <w:right w:val="single" w:sz="8" w:space="0" w:color="auto"/>
            </w:tcBorders>
            <w:shd w:val="clear" w:color="auto" w:fill="auto"/>
            <w:vAlign w:val="center"/>
            <w:hideMark/>
          </w:tcPr>
          <w:p w14:paraId="5CC8B35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AJ 3 ORIF. 4 MM COMPRESION</w:t>
            </w:r>
          </w:p>
        </w:tc>
        <w:tc>
          <w:tcPr>
            <w:tcW w:w="0" w:type="auto"/>
            <w:tcBorders>
              <w:top w:val="nil"/>
              <w:left w:val="nil"/>
              <w:bottom w:val="single" w:sz="8" w:space="0" w:color="auto"/>
              <w:right w:val="single" w:sz="8" w:space="0" w:color="auto"/>
            </w:tcBorders>
            <w:shd w:val="clear" w:color="auto" w:fill="auto"/>
            <w:noWrap/>
            <w:vAlign w:val="center"/>
            <w:hideMark/>
          </w:tcPr>
          <w:p w14:paraId="1A9578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331746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4B638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359F8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B4D30C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ED9D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1253</w:t>
            </w:r>
          </w:p>
        </w:tc>
        <w:tc>
          <w:tcPr>
            <w:tcW w:w="0" w:type="auto"/>
            <w:tcBorders>
              <w:top w:val="nil"/>
              <w:left w:val="nil"/>
              <w:bottom w:val="single" w:sz="8" w:space="0" w:color="auto"/>
              <w:right w:val="single" w:sz="8" w:space="0" w:color="auto"/>
            </w:tcBorders>
            <w:shd w:val="clear" w:color="auto" w:fill="auto"/>
            <w:vAlign w:val="center"/>
            <w:hideMark/>
          </w:tcPr>
          <w:p w14:paraId="10BD01E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AJ 3 ORIF. 6 MM COMPRESION</w:t>
            </w:r>
          </w:p>
        </w:tc>
        <w:tc>
          <w:tcPr>
            <w:tcW w:w="0" w:type="auto"/>
            <w:tcBorders>
              <w:top w:val="nil"/>
              <w:left w:val="nil"/>
              <w:bottom w:val="single" w:sz="8" w:space="0" w:color="auto"/>
              <w:right w:val="single" w:sz="8" w:space="0" w:color="auto"/>
            </w:tcBorders>
            <w:shd w:val="clear" w:color="auto" w:fill="auto"/>
            <w:noWrap/>
            <w:vAlign w:val="center"/>
            <w:hideMark/>
          </w:tcPr>
          <w:p w14:paraId="3DFE50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636C6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42C22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1FFD8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919D45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561AB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1254</w:t>
            </w:r>
          </w:p>
        </w:tc>
        <w:tc>
          <w:tcPr>
            <w:tcW w:w="0" w:type="auto"/>
            <w:tcBorders>
              <w:top w:val="nil"/>
              <w:left w:val="nil"/>
              <w:bottom w:val="single" w:sz="8" w:space="0" w:color="auto"/>
              <w:right w:val="single" w:sz="8" w:space="0" w:color="auto"/>
            </w:tcBorders>
            <w:shd w:val="clear" w:color="auto" w:fill="auto"/>
            <w:vAlign w:val="center"/>
            <w:hideMark/>
          </w:tcPr>
          <w:p w14:paraId="514C9E9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AJ 3 ORIF. 8 MM COMPRESION</w:t>
            </w:r>
          </w:p>
        </w:tc>
        <w:tc>
          <w:tcPr>
            <w:tcW w:w="0" w:type="auto"/>
            <w:tcBorders>
              <w:top w:val="nil"/>
              <w:left w:val="nil"/>
              <w:bottom w:val="single" w:sz="8" w:space="0" w:color="auto"/>
              <w:right w:val="single" w:sz="8" w:space="0" w:color="auto"/>
            </w:tcBorders>
            <w:shd w:val="clear" w:color="auto" w:fill="auto"/>
            <w:noWrap/>
            <w:vAlign w:val="center"/>
            <w:hideMark/>
          </w:tcPr>
          <w:p w14:paraId="036C46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BC7E94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4CA44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480CA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3ECCC6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F48C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1255</w:t>
            </w:r>
          </w:p>
        </w:tc>
        <w:tc>
          <w:tcPr>
            <w:tcW w:w="0" w:type="auto"/>
            <w:tcBorders>
              <w:top w:val="nil"/>
              <w:left w:val="nil"/>
              <w:bottom w:val="single" w:sz="8" w:space="0" w:color="auto"/>
              <w:right w:val="single" w:sz="8" w:space="0" w:color="auto"/>
            </w:tcBorders>
            <w:shd w:val="clear" w:color="auto" w:fill="auto"/>
            <w:vAlign w:val="center"/>
            <w:hideMark/>
          </w:tcPr>
          <w:p w14:paraId="26C514E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2.0 AJ 3 ORIF10 MM COMPRESION</w:t>
            </w:r>
          </w:p>
        </w:tc>
        <w:tc>
          <w:tcPr>
            <w:tcW w:w="0" w:type="auto"/>
            <w:tcBorders>
              <w:top w:val="nil"/>
              <w:left w:val="nil"/>
              <w:bottom w:val="single" w:sz="8" w:space="0" w:color="auto"/>
              <w:right w:val="single" w:sz="8" w:space="0" w:color="auto"/>
            </w:tcBorders>
            <w:shd w:val="clear" w:color="auto" w:fill="auto"/>
            <w:noWrap/>
            <w:vAlign w:val="center"/>
            <w:hideMark/>
          </w:tcPr>
          <w:p w14:paraId="71C080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1069FE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32297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6E1A1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0DABE5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E69C3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1256</w:t>
            </w:r>
          </w:p>
        </w:tc>
        <w:tc>
          <w:tcPr>
            <w:tcW w:w="0" w:type="auto"/>
            <w:tcBorders>
              <w:top w:val="nil"/>
              <w:left w:val="nil"/>
              <w:bottom w:val="single" w:sz="8" w:space="0" w:color="auto"/>
              <w:right w:val="single" w:sz="8" w:space="0" w:color="auto"/>
            </w:tcBorders>
            <w:shd w:val="clear" w:color="auto" w:fill="auto"/>
            <w:vAlign w:val="center"/>
            <w:hideMark/>
          </w:tcPr>
          <w:p w14:paraId="2A803DB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MALLA 2.0 (125 X 5MM)</w:t>
            </w:r>
          </w:p>
        </w:tc>
        <w:tc>
          <w:tcPr>
            <w:tcW w:w="0" w:type="auto"/>
            <w:tcBorders>
              <w:top w:val="nil"/>
              <w:left w:val="nil"/>
              <w:bottom w:val="single" w:sz="8" w:space="0" w:color="auto"/>
              <w:right w:val="single" w:sz="8" w:space="0" w:color="auto"/>
            </w:tcBorders>
            <w:shd w:val="clear" w:color="auto" w:fill="auto"/>
            <w:noWrap/>
            <w:vAlign w:val="center"/>
            <w:hideMark/>
          </w:tcPr>
          <w:p w14:paraId="14CD27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D76B05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57094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0C2B0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11A200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C629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1257</w:t>
            </w:r>
          </w:p>
        </w:tc>
        <w:tc>
          <w:tcPr>
            <w:tcW w:w="0" w:type="auto"/>
            <w:tcBorders>
              <w:top w:val="nil"/>
              <w:left w:val="nil"/>
              <w:bottom w:val="single" w:sz="8" w:space="0" w:color="auto"/>
              <w:right w:val="single" w:sz="8" w:space="0" w:color="auto"/>
            </w:tcBorders>
            <w:shd w:val="clear" w:color="auto" w:fill="auto"/>
            <w:vAlign w:val="center"/>
            <w:hideMark/>
          </w:tcPr>
          <w:p w14:paraId="373D03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MALLA 2.0 (125 X 9MM)</w:t>
            </w:r>
          </w:p>
        </w:tc>
        <w:tc>
          <w:tcPr>
            <w:tcW w:w="0" w:type="auto"/>
            <w:tcBorders>
              <w:top w:val="nil"/>
              <w:left w:val="nil"/>
              <w:bottom w:val="single" w:sz="8" w:space="0" w:color="auto"/>
              <w:right w:val="single" w:sz="8" w:space="0" w:color="auto"/>
            </w:tcBorders>
            <w:shd w:val="clear" w:color="auto" w:fill="auto"/>
            <w:noWrap/>
            <w:vAlign w:val="center"/>
            <w:hideMark/>
          </w:tcPr>
          <w:p w14:paraId="3AB14C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EBF0D8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76AB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8F64C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2326F7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4C72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1258</w:t>
            </w:r>
          </w:p>
        </w:tc>
        <w:tc>
          <w:tcPr>
            <w:tcW w:w="0" w:type="auto"/>
            <w:tcBorders>
              <w:top w:val="nil"/>
              <w:left w:val="nil"/>
              <w:bottom w:val="single" w:sz="8" w:space="0" w:color="auto"/>
              <w:right w:val="single" w:sz="8" w:space="0" w:color="auto"/>
            </w:tcBorders>
            <w:shd w:val="clear" w:color="auto" w:fill="auto"/>
            <w:vAlign w:val="center"/>
            <w:hideMark/>
          </w:tcPr>
          <w:p w14:paraId="09E1F6F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 MALLA 2.0 (125 X 70/5 MM) </w:t>
            </w:r>
          </w:p>
        </w:tc>
        <w:tc>
          <w:tcPr>
            <w:tcW w:w="0" w:type="auto"/>
            <w:tcBorders>
              <w:top w:val="nil"/>
              <w:left w:val="nil"/>
              <w:bottom w:val="single" w:sz="8" w:space="0" w:color="auto"/>
              <w:right w:val="single" w:sz="8" w:space="0" w:color="auto"/>
            </w:tcBorders>
            <w:shd w:val="clear" w:color="auto" w:fill="auto"/>
            <w:noWrap/>
            <w:vAlign w:val="center"/>
            <w:hideMark/>
          </w:tcPr>
          <w:p w14:paraId="3CCD42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9827BA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CE62A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AA6D5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487112A"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23E9EFA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609CD7C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TORNILLOS SISTEMA MINI DE 2.0 MM</w:t>
            </w:r>
          </w:p>
        </w:tc>
        <w:tc>
          <w:tcPr>
            <w:tcW w:w="0" w:type="auto"/>
            <w:tcBorders>
              <w:top w:val="nil"/>
              <w:left w:val="nil"/>
              <w:bottom w:val="single" w:sz="8" w:space="0" w:color="auto"/>
              <w:right w:val="single" w:sz="8" w:space="0" w:color="auto"/>
            </w:tcBorders>
            <w:shd w:val="clear" w:color="000000" w:fill="D9D9D9"/>
            <w:noWrap/>
            <w:vAlign w:val="center"/>
            <w:hideMark/>
          </w:tcPr>
          <w:p w14:paraId="7C0FBB6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2950F6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B7D7448"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06E2C408"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E3719D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CAA63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1259</w:t>
            </w:r>
          </w:p>
        </w:tc>
        <w:tc>
          <w:tcPr>
            <w:tcW w:w="0" w:type="auto"/>
            <w:tcBorders>
              <w:top w:val="nil"/>
              <w:left w:val="nil"/>
              <w:bottom w:val="single" w:sz="8" w:space="0" w:color="auto"/>
              <w:right w:val="single" w:sz="8" w:space="0" w:color="auto"/>
            </w:tcBorders>
            <w:shd w:val="clear" w:color="auto" w:fill="auto"/>
            <w:vAlign w:val="center"/>
            <w:hideMark/>
          </w:tcPr>
          <w:p w14:paraId="7FABBD4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X 4MM </w:t>
            </w:r>
          </w:p>
        </w:tc>
        <w:tc>
          <w:tcPr>
            <w:tcW w:w="0" w:type="auto"/>
            <w:tcBorders>
              <w:top w:val="nil"/>
              <w:left w:val="nil"/>
              <w:bottom w:val="single" w:sz="8" w:space="0" w:color="auto"/>
              <w:right w:val="single" w:sz="8" w:space="0" w:color="auto"/>
            </w:tcBorders>
            <w:shd w:val="clear" w:color="auto" w:fill="auto"/>
            <w:noWrap/>
            <w:vAlign w:val="center"/>
            <w:hideMark/>
          </w:tcPr>
          <w:p w14:paraId="7A88C6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C36CC6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4C143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AF32A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7A5E44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E834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1260</w:t>
            </w:r>
          </w:p>
        </w:tc>
        <w:tc>
          <w:tcPr>
            <w:tcW w:w="0" w:type="auto"/>
            <w:tcBorders>
              <w:top w:val="nil"/>
              <w:left w:val="nil"/>
              <w:bottom w:val="single" w:sz="8" w:space="0" w:color="auto"/>
              <w:right w:val="single" w:sz="8" w:space="0" w:color="auto"/>
            </w:tcBorders>
            <w:shd w:val="clear" w:color="auto" w:fill="auto"/>
            <w:vAlign w:val="center"/>
            <w:hideMark/>
          </w:tcPr>
          <w:p w14:paraId="312E929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w:t>
            </w:r>
            <w:proofErr w:type="gramStart"/>
            <w:r w:rsidRPr="0023371D">
              <w:rPr>
                <w:rFonts w:ascii="Arial" w:hAnsi="Arial" w:cs="Arial"/>
                <w:color w:val="000000"/>
                <w:sz w:val="14"/>
                <w:szCs w:val="14"/>
              </w:rPr>
              <w:t>X  5</w:t>
            </w:r>
            <w:proofErr w:type="gramEnd"/>
            <w:r w:rsidRPr="0023371D">
              <w:rPr>
                <w:rFonts w:ascii="Arial" w:hAnsi="Arial" w:cs="Arial"/>
                <w:color w:val="000000"/>
                <w:sz w:val="14"/>
                <w:szCs w:val="14"/>
              </w:rPr>
              <w:t xml:space="preserve"> MM </w:t>
            </w:r>
          </w:p>
        </w:tc>
        <w:tc>
          <w:tcPr>
            <w:tcW w:w="0" w:type="auto"/>
            <w:tcBorders>
              <w:top w:val="nil"/>
              <w:left w:val="nil"/>
              <w:bottom w:val="single" w:sz="8" w:space="0" w:color="auto"/>
              <w:right w:val="single" w:sz="8" w:space="0" w:color="auto"/>
            </w:tcBorders>
            <w:shd w:val="clear" w:color="auto" w:fill="auto"/>
            <w:noWrap/>
            <w:vAlign w:val="center"/>
            <w:hideMark/>
          </w:tcPr>
          <w:p w14:paraId="62BB19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ED1115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5940B6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8565F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8D7174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233B4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1261</w:t>
            </w:r>
          </w:p>
        </w:tc>
        <w:tc>
          <w:tcPr>
            <w:tcW w:w="0" w:type="auto"/>
            <w:tcBorders>
              <w:top w:val="nil"/>
              <w:left w:val="nil"/>
              <w:bottom w:val="single" w:sz="8" w:space="0" w:color="auto"/>
              <w:right w:val="single" w:sz="8" w:space="0" w:color="auto"/>
            </w:tcBorders>
            <w:shd w:val="clear" w:color="auto" w:fill="auto"/>
            <w:vAlign w:val="center"/>
            <w:hideMark/>
          </w:tcPr>
          <w:p w14:paraId="64AA7A6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w:t>
            </w:r>
            <w:proofErr w:type="gramStart"/>
            <w:r w:rsidRPr="0023371D">
              <w:rPr>
                <w:rFonts w:ascii="Arial" w:hAnsi="Arial" w:cs="Arial"/>
                <w:color w:val="000000"/>
                <w:sz w:val="14"/>
                <w:szCs w:val="14"/>
              </w:rPr>
              <w:t>X  6</w:t>
            </w:r>
            <w:proofErr w:type="gramEnd"/>
            <w:r w:rsidRPr="0023371D">
              <w:rPr>
                <w:rFonts w:ascii="Arial" w:hAnsi="Arial" w:cs="Arial"/>
                <w:color w:val="000000"/>
                <w:sz w:val="14"/>
                <w:szCs w:val="14"/>
              </w:rPr>
              <w:t xml:space="preserve"> MM </w:t>
            </w:r>
          </w:p>
        </w:tc>
        <w:tc>
          <w:tcPr>
            <w:tcW w:w="0" w:type="auto"/>
            <w:tcBorders>
              <w:top w:val="nil"/>
              <w:left w:val="nil"/>
              <w:bottom w:val="single" w:sz="8" w:space="0" w:color="auto"/>
              <w:right w:val="single" w:sz="8" w:space="0" w:color="auto"/>
            </w:tcBorders>
            <w:shd w:val="clear" w:color="auto" w:fill="auto"/>
            <w:noWrap/>
            <w:vAlign w:val="center"/>
            <w:hideMark/>
          </w:tcPr>
          <w:p w14:paraId="7B277C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DCE00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8B273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D6C251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6BA06A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EA5D7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1262</w:t>
            </w:r>
          </w:p>
        </w:tc>
        <w:tc>
          <w:tcPr>
            <w:tcW w:w="0" w:type="auto"/>
            <w:tcBorders>
              <w:top w:val="nil"/>
              <w:left w:val="nil"/>
              <w:bottom w:val="single" w:sz="8" w:space="0" w:color="auto"/>
              <w:right w:val="single" w:sz="8" w:space="0" w:color="auto"/>
            </w:tcBorders>
            <w:shd w:val="clear" w:color="auto" w:fill="auto"/>
            <w:vAlign w:val="center"/>
            <w:hideMark/>
          </w:tcPr>
          <w:p w14:paraId="1B3C393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w:t>
            </w:r>
            <w:proofErr w:type="gramStart"/>
            <w:r w:rsidRPr="0023371D">
              <w:rPr>
                <w:rFonts w:ascii="Arial" w:hAnsi="Arial" w:cs="Arial"/>
                <w:color w:val="000000"/>
                <w:sz w:val="14"/>
                <w:szCs w:val="14"/>
              </w:rPr>
              <w:t>X  8</w:t>
            </w:r>
            <w:proofErr w:type="gramEnd"/>
            <w:r w:rsidRPr="0023371D">
              <w:rPr>
                <w:rFonts w:ascii="Arial" w:hAnsi="Arial" w:cs="Arial"/>
                <w:color w:val="000000"/>
                <w:sz w:val="14"/>
                <w:szCs w:val="14"/>
              </w:rPr>
              <w:t xml:space="preserve"> MM </w:t>
            </w:r>
          </w:p>
        </w:tc>
        <w:tc>
          <w:tcPr>
            <w:tcW w:w="0" w:type="auto"/>
            <w:tcBorders>
              <w:top w:val="nil"/>
              <w:left w:val="nil"/>
              <w:bottom w:val="single" w:sz="8" w:space="0" w:color="auto"/>
              <w:right w:val="single" w:sz="8" w:space="0" w:color="auto"/>
            </w:tcBorders>
            <w:shd w:val="clear" w:color="auto" w:fill="auto"/>
            <w:noWrap/>
            <w:vAlign w:val="center"/>
            <w:hideMark/>
          </w:tcPr>
          <w:p w14:paraId="706B5C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1CE478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9C318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242C0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0AEEC3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9DDC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1263</w:t>
            </w:r>
          </w:p>
        </w:tc>
        <w:tc>
          <w:tcPr>
            <w:tcW w:w="0" w:type="auto"/>
            <w:tcBorders>
              <w:top w:val="nil"/>
              <w:left w:val="nil"/>
              <w:bottom w:val="single" w:sz="8" w:space="0" w:color="auto"/>
              <w:right w:val="single" w:sz="8" w:space="0" w:color="auto"/>
            </w:tcBorders>
            <w:shd w:val="clear" w:color="auto" w:fill="auto"/>
            <w:vAlign w:val="center"/>
            <w:hideMark/>
          </w:tcPr>
          <w:p w14:paraId="4827D8E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X 10 MM </w:t>
            </w:r>
          </w:p>
        </w:tc>
        <w:tc>
          <w:tcPr>
            <w:tcW w:w="0" w:type="auto"/>
            <w:tcBorders>
              <w:top w:val="nil"/>
              <w:left w:val="nil"/>
              <w:bottom w:val="single" w:sz="8" w:space="0" w:color="auto"/>
              <w:right w:val="single" w:sz="8" w:space="0" w:color="auto"/>
            </w:tcBorders>
            <w:shd w:val="clear" w:color="auto" w:fill="auto"/>
            <w:noWrap/>
            <w:vAlign w:val="center"/>
            <w:hideMark/>
          </w:tcPr>
          <w:p w14:paraId="3BB8D9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D82BD4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A5007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0F0E9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9964BC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1A94A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1264</w:t>
            </w:r>
          </w:p>
        </w:tc>
        <w:tc>
          <w:tcPr>
            <w:tcW w:w="0" w:type="auto"/>
            <w:tcBorders>
              <w:top w:val="nil"/>
              <w:left w:val="nil"/>
              <w:bottom w:val="single" w:sz="8" w:space="0" w:color="auto"/>
              <w:right w:val="single" w:sz="8" w:space="0" w:color="auto"/>
            </w:tcBorders>
            <w:shd w:val="clear" w:color="auto" w:fill="auto"/>
            <w:vAlign w:val="center"/>
            <w:hideMark/>
          </w:tcPr>
          <w:p w14:paraId="1690A4A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X 12 MM </w:t>
            </w:r>
          </w:p>
        </w:tc>
        <w:tc>
          <w:tcPr>
            <w:tcW w:w="0" w:type="auto"/>
            <w:tcBorders>
              <w:top w:val="nil"/>
              <w:left w:val="nil"/>
              <w:bottom w:val="single" w:sz="8" w:space="0" w:color="auto"/>
              <w:right w:val="single" w:sz="8" w:space="0" w:color="auto"/>
            </w:tcBorders>
            <w:shd w:val="clear" w:color="auto" w:fill="auto"/>
            <w:noWrap/>
            <w:vAlign w:val="center"/>
            <w:hideMark/>
          </w:tcPr>
          <w:p w14:paraId="460872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D0A6F1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53F62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17369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7A1CF9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E69E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1265</w:t>
            </w:r>
          </w:p>
        </w:tc>
        <w:tc>
          <w:tcPr>
            <w:tcW w:w="0" w:type="auto"/>
            <w:tcBorders>
              <w:top w:val="nil"/>
              <w:left w:val="nil"/>
              <w:bottom w:val="single" w:sz="8" w:space="0" w:color="auto"/>
              <w:right w:val="single" w:sz="8" w:space="0" w:color="auto"/>
            </w:tcBorders>
            <w:shd w:val="clear" w:color="auto" w:fill="auto"/>
            <w:vAlign w:val="center"/>
            <w:hideMark/>
          </w:tcPr>
          <w:p w14:paraId="1B4D741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X 14 MM </w:t>
            </w:r>
          </w:p>
        </w:tc>
        <w:tc>
          <w:tcPr>
            <w:tcW w:w="0" w:type="auto"/>
            <w:tcBorders>
              <w:top w:val="nil"/>
              <w:left w:val="nil"/>
              <w:bottom w:val="single" w:sz="8" w:space="0" w:color="auto"/>
              <w:right w:val="single" w:sz="8" w:space="0" w:color="auto"/>
            </w:tcBorders>
            <w:shd w:val="clear" w:color="auto" w:fill="auto"/>
            <w:noWrap/>
            <w:vAlign w:val="center"/>
            <w:hideMark/>
          </w:tcPr>
          <w:p w14:paraId="056A71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F8BD7A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DDC7F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4DFAF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0D360C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5A4AE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1266</w:t>
            </w:r>
          </w:p>
        </w:tc>
        <w:tc>
          <w:tcPr>
            <w:tcW w:w="0" w:type="auto"/>
            <w:tcBorders>
              <w:top w:val="nil"/>
              <w:left w:val="nil"/>
              <w:bottom w:val="single" w:sz="8" w:space="0" w:color="auto"/>
              <w:right w:val="single" w:sz="8" w:space="0" w:color="auto"/>
            </w:tcBorders>
            <w:shd w:val="clear" w:color="auto" w:fill="auto"/>
            <w:vAlign w:val="center"/>
            <w:hideMark/>
          </w:tcPr>
          <w:p w14:paraId="79C6CFD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X 16 MM </w:t>
            </w:r>
          </w:p>
        </w:tc>
        <w:tc>
          <w:tcPr>
            <w:tcW w:w="0" w:type="auto"/>
            <w:tcBorders>
              <w:top w:val="nil"/>
              <w:left w:val="nil"/>
              <w:bottom w:val="single" w:sz="8" w:space="0" w:color="auto"/>
              <w:right w:val="single" w:sz="8" w:space="0" w:color="auto"/>
            </w:tcBorders>
            <w:shd w:val="clear" w:color="auto" w:fill="auto"/>
            <w:noWrap/>
            <w:vAlign w:val="center"/>
            <w:hideMark/>
          </w:tcPr>
          <w:p w14:paraId="5B1F80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27F9D8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CB301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00B95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CE6136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83382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1267</w:t>
            </w:r>
          </w:p>
        </w:tc>
        <w:tc>
          <w:tcPr>
            <w:tcW w:w="0" w:type="auto"/>
            <w:tcBorders>
              <w:top w:val="nil"/>
              <w:left w:val="nil"/>
              <w:bottom w:val="single" w:sz="8" w:space="0" w:color="auto"/>
              <w:right w:val="single" w:sz="8" w:space="0" w:color="auto"/>
            </w:tcBorders>
            <w:shd w:val="clear" w:color="auto" w:fill="auto"/>
            <w:vAlign w:val="center"/>
            <w:hideMark/>
          </w:tcPr>
          <w:p w14:paraId="3B1A10D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X 18 MM </w:t>
            </w:r>
          </w:p>
        </w:tc>
        <w:tc>
          <w:tcPr>
            <w:tcW w:w="0" w:type="auto"/>
            <w:tcBorders>
              <w:top w:val="nil"/>
              <w:left w:val="nil"/>
              <w:bottom w:val="single" w:sz="8" w:space="0" w:color="auto"/>
              <w:right w:val="single" w:sz="8" w:space="0" w:color="auto"/>
            </w:tcBorders>
            <w:shd w:val="clear" w:color="auto" w:fill="auto"/>
            <w:noWrap/>
            <w:vAlign w:val="center"/>
            <w:hideMark/>
          </w:tcPr>
          <w:p w14:paraId="720619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F0CF8D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B3834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BF608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E347C5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83F8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1268</w:t>
            </w:r>
          </w:p>
        </w:tc>
        <w:tc>
          <w:tcPr>
            <w:tcW w:w="0" w:type="auto"/>
            <w:tcBorders>
              <w:top w:val="nil"/>
              <w:left w:val="nil"/>
              <w:bottom w:val="single" w:sz="8" w:space="0" w:color="auto"/>
              <w:right w:val="single" w:sz="8" w:space="0" w:color="auto"/>
            </w:tcBorders>
            <w:shd w:val="clear" w:color="auto" w:fill="auto"/>
            <w:vAlign w:val="center"/>
            <w:hideMark/>
          </w:tcPr>
          <w:p w14:paraId="1EF10B5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X 20 MM </w:t>
            </w:r>
          </w:p>
        </w:tc>
        <w:tc>
          <w:tcPr>
            <w:tcW w:w="0" w:type="auto"/>
            <w:tcBorders>
              <w:top w:val="nil"/>
              <w:left w:val="nil"/>
              <w:bottom w:val="single" w:sz="8" w:space="0" w:color="auto"/>
              <w:right w:val="single" w:sz="8" w:space="0" w:color="auto"/>
            </w:tcBorders>
            <w:shd w:val="clear" w:color="auto" w:fill="auto"/>
            <w:noWrap/>
            <w:vAlign w:val="center"/>
            <w:hideMark/>
          </w:tcPr>
          <w:p w14:paraId="204BE1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A25BBE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A638C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DC018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DD7CB6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E9270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1269</w:t>
            </w:r>
          </w:p>
        </w:tc>
        <w:tc>
          <w:tcPr>
            <w:tcW w:w="0" w:type="auto"/>
            <w:tcBorders>
              <w:top w:val="nil"/>
              <w:left w:val="nil"/>
              <w:bottom w:val="single" w:sz="8" w:space="0" w:color="auto"/>
              <w:right w:val="single" w:sz="8" w:space="0" w:color="auto"/>
            </w:tcBorders>
            <w:shd w:val="clear" w:color="auto" w:fill="auto"/>
            <w:vAlign w:val="center"/>
            <w:hideMark/>
          </w:tcPr>
          <w:p w14:paraId="1301B4A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DE </w:t>
            </w:r>
            <w:proofErr w:type="gramStart"/>
            <w:r w:rsidRPr="0023371D">
              <w:rPr>
                <w:rFonts w:ascii="Arial" w:hAnsi="Arial" w:cs="Arial"/>
                <w:color w:val="000000"/>
                <w:sz w:val="14"/>
                <w:szCs w:val="14"/>
              </w:rPr>
              <w:t>SEGURIDAD  2.3</w:t>
            </w:r>
            <w:proofErr w:type="gramEnd"/>
            <w:r w:rsidRPr="0023371D">
              <w:rPr>
                <w:rFonts w:ascii="Arial" w:hAnsi="Arial" w:cs="Arial"/>
                <w:color w:val="000000"/>
                <w:sz w:val="14"/>
                <w:szCs w:val="14"/>
              </w:rPr>
              <w:t xml:space="preserve"> X  6 MM </w:t>
            </w:r>
          </w:p>
        </w:tc>
        <w:tc>
          <w:tcPr>
            <w:tcW w:w="0" w:type="auto"/>
            <w:tcBorders>
              <w:top w:val="nil"/>
              <w:left w:val="nil"/>
              <w:bottom w:val="single" w:sz="8" w:space="0" w:color="auto"/>
              <w:right w:val="single" w:sz="8" w:space="0" w:color="auto"/>
            </w:tcBorders>
            <w:shd w:val="clear" w:color="auto" w:fill="auto"/>
            <w:noWrap/>
            <w:vAlign w:val="center"/>
            <w:hideMark/>
          </w:tcPr>
          <w:p w14:paraId="437CD5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722A62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4C5AF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499B4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1B21D0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A27C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1270</w:t>
            </w:r>
          </w:p>
        </w:tc>
        <w:tc>
          <w:tcPr>
            <w:tcW w:w="0" w:type="auto"/>
            <w:tcBorders>
              <w:top w:val="nil"/>
              <w:left w:val="nil"/>
              <w:bottom w:val="single" w:sz="8" w:space="0" w:color="auto"/>
              <w:right w:val="single" w:sz="8" w:space="0" w:color="auto"/>
            </w:tcBorders>
            <w:shd w:val="clear" w:color="auto" w:fill="auto"/>
            <w:vAlign w:val="center"/>
            <w:hideMark/>
          </w:tcPr>
          <w:p w14:paraId="169B2E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MICROTORNILLO DE </w:t>
            </w:r>
            <w:proofErr w:type="gramStart"/>
            <w:r w:rsidRPr="0023371D">
              <w:rPr>
                <w:rFonts w:ascii="Arial" w:hAnsi="Arial" w:cs="Arial"/>
                <w:color w:val="000000"/>
                <w:sz w:val="14"/>
                <w:szCs w:val="14"/>
              </w:rPr>
              <w:t>SEGURIDAD  2.3</w:t>
            </w:r>
            <w:proofErr w:type="gramEnd"/>
            <w:r w:rsidRPr="0023371D">
              <w:rPr>
                <w:rFonts w:ascii="Arial" w:hAnsi="Arial" w:cs="Arial"/>
                <w:color w:val="000000"/>
                <w:sz w:val="14"/>
                <w:szCs w:val="14"/>
              </w:rPr>
              <w:t xml:space="preserve"> X  8 MM </w:t>
            </w:r>
          </w:p>
        </w:tc>
        <w:tc>
          <w:tcPr>
            <w:tcW w:w="0" w:type="auto"/>
            <w:tcBorders>
              <w:top w:val="nil"/>
              <w:left w:val="nil"/>
              <w:bottom w:val="single" w:sz="8" w:space="0" w:color="auto"/>
              <w:right w:val="single" w:sz="8" w:space="0" w:color="auto"/>
            </w:tcBorders>
            <w:shd w:val="clear" w:color="auto" w:fill="auto"/>
            <w:noWrap/>
            <w:vAlign w:val="center"/>
            <w:hideMark/>
          </w:tcPr>
          <w:p w14:paraId="5A52BB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2FFBF5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85B994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145FF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2C05F7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11A7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1271</w:t>
            </w:r>
          </w:p>
        </w:tc>
        <w:tc>
          <w:tcPr>
            <w:tcW w:w="0" w:type="auto"/>
            <w:tcBorders>
              <w:top w:val="nil"/>
              <w:left w:val="nil"/>
              <w:bottom w:val="single" w:sz="8" w:space="0" w:color="auto"/>
              <w:right w:val="single" w:sz="8" w:space="0" w:color="auto"/>
            </w:tcBorders>
            <w:shd w:val="clear" w:color="auto" w:fill="auto"/>
            <w:vAlign w:val="center"/>
            <w:hideMark/>
          </w:tcPr>
          <w:p w14:paraId="05497A0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AUTOPERFORANTE 2.0 </w:t>
            </w:r>
            <w:proofErr w:type="gramStart"/>
            <w:r w:rsidRPr="0023371D">
              <w:rPr>
                <w:rFonts w:ascii="Arial" w:hAnsi="Arial" w:cs="Arial"/>
                <w:color w:val="000000"/>
                <w:sz w:val="14"/>
                <w:szCs w:val="14"/>
              </w:rPr>
              <w:t>X  4</w:t>
            </w:r>
            <w:proofErr w:type="gramEnd"/>
            <w:r w:rsidRPr="0023371D">
              <w:rPr>
                <w:rFonts w:ascii="Arial" w:hAnsi="Arial" w:cs="Arial"/>
                <w:color w:val="000000"/>
                <w:sz w:val="14"/>
                <w:szCs w:val="14"/>
              </w:rPr>
              <w:t xml:space="preserve"> MM </w:t>
            </w:r>
          </w:p>
        </w:tc>
        <w:tc>
          <w:tcPr>
            <w:tcW w:w="0" w:type="auto"/>
            <w:tcBorders>
              <w:top w:val="nil"/>
              <w:left w:val="nil"/>
              <w:bottom w:val="single" w:sz="8" w:space="0" w:color="auto"/>
              <w:right w:val="single" w:sz="8" w:space="0" w:color="auto"/>
            </w:tcBorders>
            <w:shd w:val="clear" w:color="auto" w:fill="auto"/>
            <w:noWrap/>
            <w:vAlign w:val="center"/>
            <w:hideMark/>
          </w:tcPr>
          <w:p w14:paraId="6EDAE7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EF9E46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BD199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8C8B1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309830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91A88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1272</w:t>
            </w:r>
          </w:p>
        </w:tc>
        <w:tc>
          <w:tcPr>
            <w:tcW w:w="0" w:type="auto"/>
            <w:tcBorders>
              <w:top w:val="nil"/>
              <w:left w:val="nil"/>
              <w:bottom w:val="single" w:sz="8" w:space="0" w:color="auto"/>
              <w:right w:val="single" w:sz="8" w:space="0" w:color="auto"/>
            </w:tcBorders>
            <w:shd w:val="clear" w:color="auto" w:fill="auto"/>
            <w:vAlign w:val="center"/>
            <w:hideMark/>
          </w:tcPr>
          <w:p w14:paraId="3A02123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AUTOCOMPRESOR 2.0 </w:t>
            </w:r>
            <w:proofErr w:type="gramStart"/>
            <w:r w:rsidRPr="0023371D">
              <w:rPr>
                <w:rFonts w:ascii="Arial" w:hAnsi="Arial" w:cs="Arial"/>
                <w:color w:val="000000"/>
                <w:sz w:val="14"/>
                <w:szCs w:val="14"/>
              </w:rPr>
              <w:t>X  6</w:t>
            </w:r>
            <w:proofErr w:type="gramEnd"/>
            <w:r w:rsidRPr="0023371D">
              <w:rPr>
                <w:rFonts w:ascii="Arial" w:hAnsi="Arial" w:cs="Arial"/>
                <w:color w:val="000000"/>
                <w:sz w:val="14"/>
                <w:szCs w:val="14"/>
              </w:rPr>
              <w:t xml:space="preserve"> MM </w:t>
            </w:r>
          </w:p>
        </w:tc>
        <w:tc>
          <w:tcPr>
            <w:tcW w:w="0" w:type="auto"/>
            <w:tcBorders>
              <w:top w:val="nil"/>
              <w:left w:val="nil"/>
              <w:bottom w:val="single" w:sz="8" w:space="0" w:color="auto"/>
              <w:right w:val="single" w:sz="8" w:space="0" w:color="auto"/>
            </w:tcBorders>
            <w:shd w:val="clear" w:color="auto" w:fill="auto"/>
            <w:noWrap/>
            <w:vAlign w:val="center"/>
            <w:hideMark/>
          </w:tcPr>
          <w:p w14:paraId="7C8229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88DDC1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41CE5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9624A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E971DE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EF43A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1273</w:t>
            </w:r>
          </w:p>
        </w:tc>
        <w:tc>
          <w:tcPr>
            <w:tcW w:w="0" w:type="auto"/>
            <w:tcBorders>
              <w:top w:val="nil"/>
              <w:left w:val="nil"/>
              <w:bottom w:val="single" w:sz="8" w:space="0" w:color="auto"/>
              <w:right w:val="single" w:sz="8" w:space="0" w:color="auto"/>
            </w:tcBorders>
            <w:shd w:val="clear" w:color="auto" w:fill="auto"/>
            <w:vAlign w:val="center"/>
            <w:hideMark/>
          </w:tcPr>
          <w:p w14:paraId="3A853CF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AUTOCOMPRESOR 2.0 </w:t>
            </w:r>
            <w:proofErr w:type="gramStart"/>
            <w:r w:rsidRPr="0023371D">
              <w:rPr>
                <w:rFonts w:ascii="Arial" w:hAnsi="Arial" w:cs="Arial"/>
                <w:color w:val="000000"/>
                <w:sz w:val="14"/>
                <w:szCs w:val="14"/>
              </w:rPr>
              <w:t>X  8</w:t>
            </w:r>
            <w:proofErr w:type="gramEnd"/>
            <w:r w:rsidRPr="0023371D">
              <w:rPr>
                <w:rFonts w:ascii="Arial" w:hAnsi="Arial" w:cs="Arial"/>
                <w:color w:val="000000"/>
                <w:sz w:val="14"/>
                <w:szCs w:val="14"/>
              </w:rPr>
              <w:t xml:space="preserve"> MM </w:t>
            </w:r>
          </w:p>
        </w:tc>
        <w:tc>
          <w:tcPr>
            <w:tcW w:w="0" w:type="auto"/>
            <w:tcBorders>
              <w:top w:val="nil"/>
              <w:left w:val="nil"/>
              <w:bottom w:val="single" w:sz="8" w:space="0" w:color="auto"/>
              <w:right w:val="single" w:sz="8" w:space="0" w:color="auto"/>
            </w:tcBorders>
            <w:shd w:val="clear" w:color="auto" w:fill="auto"/>
            <w:noWrap/>
            <w:vAlign w:val="center"/>
            <w:hideMark/>
          </w:tcPr>
          <w:p w14:paraId="248173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5445AA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56E16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122EB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5B66BB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6626D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1274</w:t>
            </w:r>
          </w:p>
        </w:tc>
        <w:tc>
          <w:tcPr>
            <w:tcW w:w="0" w:type="auto"/>
            <w:tcBorders>
              <w:top w:val="nil"/>
              <w:left w:val="nil"/>
              <w:bottom w:val="single" w:sz="8" w:space="0" w:color="auto"/>
              <w:right w:val="single" w:sz="8" w:space="0" w:color="auto"/>
            </w:tcBorders>
            <w:shd w:val="clear" w:color="auto" w:fill="auto"/>
            <w:vAlign w:val="center"/>
            <w:hideMark/>
          </w:tcPr>
          <w:p w14:paraId="4913622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AUTOCOMPRESOR 2.0 X 10 MM </w:t>
            </w:r>
          </w:p>
        </w:tc>
        <w:tc>
          <w:tcPr>
            <w:tcW w:w="0" w:type="auto"/>
            <w:tcBorders>
              <w:top w:val="nil"/>
              <w:left w:val="nil"/>
              <w:bottom w:val="single" w:sz="8" w:space="0" w:color="auto"/>
              <w:right w:val="single" w:sz="8" w:space="0" w:color="auto"/>
            </w:tcBorders>
            <w:shd w:val="clear" w:color="auto" w:fill="auto"/>
            <w:noWrap/>
            <w:vAlign w:val="center"/>
            <w:hideMark/>
          </w:tcPr>
          <w:p w14:paraId="07A8FD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22812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C1B26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E4D46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6BE3ED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4EE0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1275</w:t>
            </w:r>
          </w:p>
        </w:tc>
        <w:tc>
          <w:tcPr>
            <w:tcW w:w="0" w:type="auto"/>
            <w:tcBorders>
              <w:top w:val="nil"/>
              <w:left w:val="nil"/>
              <w:bottom w:val="single" w:sz="8" w:space="0" w:color="auto"/>
              <w:right w:val="single" w:sz="8" w:space="0" w:color="auto"/>
            </w:tcBorders>
            <w:shd w:val="clear" w:color="auto" w:fill="auto"/>
            <w:vAlign w:val="center"/>
            <w:hideMark/>
          </w:tcPr>
          <w:p w14:paraId="16FD43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2.0 * 6 -8-10-12 </w:t>
            </w:r>
            <w:proofErr w:type="gramStart"/>
            <w:r w:rsidRPr="0023371D">
              <w:rPr>
                <w:rFonts w:ascii="Arial" w:hAnsi="Arial" w:cs="Arial"/>
                <w:color w:val="000000"/>
                <w:sz w:val="14"/>
                <w:szCs w:val="14"/>
              </w:rPr>
              <w:t>MM  PARA</w:t>
            </w:r>
            <w:proofErr w:type="gramEnd"/>
            <w:r w:rsidRPr="0023371D">
              <w:rPr>
                <w:rFonts w:ascii="Arial" w:hAnsi="Arial" w:cs="Arial"/>
                <w:color w:val="000000"/>
                <w:sz w:val="14"/>
                <w:szCs w:val="14"/>
              </w:rPr>
              <w:t xml:space="preserve"> CERCLAJE</w:t>
            </w:r>
          </w:p>
        </w:tc>
        <w:tc>
          <w:tcPr>
            <w:tcW w:w="0" w:type="auto"/>
            <w:tcBorders>
              <w:top w:val="nil"/>
              <w:left w:val="nil"/>
              <w:bottom w:val="single" w:sz="8" w:space="0" w:color="auto"/>
              <w:right w:val="single" w:sz="8" w:space="0" w:color="auto"/>
            </w:tcBorders>
            <w:shd w:val="clear" w:color="auto" w:fill="auto"/>
            <w:noWrap/>
            <w:vAlign w:val="center"/>
            <w:hideMark/>
          </w:tcPr>
          <w:p w14:paraId="0D1B05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9E2B4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EE1A6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78C22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128CE19"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B7DC01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023FAB4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SISTEMA MINI BLOQUEADO PARA FRACTURA MANDIBULAR DE 2.0 MM</w:t>
            </w:r>
          </w:p>
        </w:tc>
        <w:tc>
          <w:tcPr>
            <w:tcW w:w="0" w:type="auto"/>
            <w:tcBorders>
              <w:top w:val="nil"/>
              <w:left w:val="nil"/>
              <w:bottom w:val="single" w:sz="8" w:space="0" w:color="auto"/>
              <w:right w:val="single" w:sz="8" w:space="0" w:color="auto"/>
            </w:tcBorders>
            <w:shd w:val="clear" w:color="000000" w:fill="D9D9D9"/>
            <w:noWrap/>
            <w:vAlign w:val="center"/>
            <w:hideMark/>
          </w:tcPr>
          <w:p w14:paraId="5F9A394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3A94300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202BE0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E41E632"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1F816EA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5778F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1276</w:t>
            </w:r>
          </w:p>
        </w:tc>
        <w:tc>
          <w:tcPr>
            <w:tcW w:w="0" w:type="auto"/>
            <w:tcBorders>
              <w:top w:val="nil"/>
              <w:left w:val="nil"/>
              <w:bottom w:val="single" w:sz="8" w:space="0" w:color="auto"/>
              <w:right w:val="single" w:sz="8" w:space="0" w:color="auto"/>
            </w:tcBorders>
            <w:shd w:val="clear" w:color="auto" w:fill="auto"/>
            <w:vAlign w:val="center"/>
            <w:hideMark/>
          </w:tcPr>
          <w:p w14:paraId="06C0ED8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CURVA 5 AGUJEROS</w:t>
            </w:r>
          </w:p>
        </w:tc>
        <w:tc>
          <w:tcPr>
            <w:tcW w:w="0" w:type="auto"/>
            <w:tcBorders>
              <w:top w:val="nil"/>
              <w:left w:val="nil"/>
              <w:bottom w:val="single" w:sz="8" w:space="0" w:color="auto"/>
              <w:right w:val="single" w:sz="8" w:space="0" w:color="auto"/>
            </w:tcBorders>
            <w:shd w:val="clear" w:color="auto" w:fill="auto"/>
            <w:noWrap/>
            <w:vAlign w:val="center"/>
            <w:hideMark/>
          </w:tcPr>
          <w:p w14:paraId="326591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D7BDD8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EF148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F47D8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D1090E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7DD9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1277</w:t>
            </w:r>
          </w:p>
        </w:tc>
        <w:tc>
          <w:tcPr>
            <w:tcW w:w="0" w:type="auto"/>
            <w:tcBorders>
              <w:top w:val="nil"/>
              <w:left w:val="nil"/>
              <w:bottom w:val="single" w:sz="8" w:space="0" w:color="auto"/>
              <w:right w:val="single" w:sz="8" w:space="0" w:color="auto"/>
            </w:tcBorders>
            <w:shd w:val="clear" w:color="auto" w:fill="auto"/>
            <w:vAlign w:val="center"/>
            <w:hideMark/>
          </w:tcPr>
          <w:p w14:paraId="4E04400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CURVA 7 AGUJEROS</w:t>
            </w:r>
          </w:p>
        </w:tc>
        <w:tc>
          <w:tcPr>
            <w:tcW w:w="0" w:type="auto"/>
            <w:tcBorders>
              <w:top w:val="nil"/>
              <w:left w:val="nil"/>
              <w:bottom w:val="single" w:sz="8" w:space="0" w:color="auto"/>
              <w:right w:val="single" w:sz="8" w:space="0" w:color="auto"/>
            </w:tcBorders>
            <w:shd w:val="clear" w:color="auto" w:fill="auto"/>
            <w:noWrap/>
            <w:vAlign w:val="center"/>
            <w:hideMark/>
          </w:tcPr>
          <w:p w14:paraId="1418DC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8D00EC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D431A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80A39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D467E1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92CF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1278</w:t>
            </w:r>
          </w:p>
        </w:tc>
        <w:tc>
          <w:tcPr>
            <w:tcW w:w="0" w:type="auto"/>
            <w:tcBorders>
              <w:top w:val="nil"/>
              <w:left w:val="nil"/>
              <w:bottom w:val="single" w:sz="8" w:space="0" w:color="auto"/>
              <w:right w:val="single" w:sz="8" w:space="0" w:color="auto"/>
            </w:tcBorders>
            <w:shd w:val="clear" w:color="auto" w:fill="auto"/>
            <w:vAlign w:val="center"/>
            <w:hideMark/>
          </w:tcPr>
          <w:p w14:paraId="0E2D1BB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CURVA 9 AGUJEROS</w:t>
            </w:r>
          </w:p>
        </w:tc>
        <w:tc>
          <w:tcPr>
            <w:tcW w:w="0" w:type="auto"/>
            <w:tcBorders>
              <w:top w:val="nil"/>
              <w:left w:val="nil"/>
              <w:bottom w:val="single" w:sz="8" w:space="0" w:color="auto"/>
              <w:right w:val="single" w:sz="8" w:space="0" w:color="auto"/>
            </w:tcBorders>
            <w:shd w:val="clear" w:color="auto" w:fill="auto"/>
            <w:noWrap/>
            <w:vAlign w:val="center"/>
            <w:hideMark/>
          </w:tcPr>
          <w:p w14:paraId="738DD4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31F726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756D6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F1FB6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FE182B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6083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1279</w:t>
            </w:r>
          </w:p>
        </w:tc>
        <w:tc>
          <w:tcPr>
            <w:tcW w:w="0" w:type="auto"/>
            <w:tcBorders>
              <w:top w:val="nil"/>
              <w:left w:val="nil"/>
              <w:bottom w:val="single" w:sz="8" w:space="0" w:color="auto"/>
              <w:right w:val="single" w:sz="8" w:space="0" w:color="auto"/>
            </w:tcBorders>
            <w:shd w:val="clear" w:color="auto" w:fill="auto"/>
            <w:vAlign w:val="center"/>
            <w:hideMark/>
          </w:tcPr>
          <w:p w14:paraId="05A3F62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BSSO RECTA 4A PTE.CORTO</w:t>
            </w:r>
          </w:p>
        </w:tc>
        <w:tc>
          <w:tcPr>
            <w:tcW w:w="0" w:type="auto"/>
            <w:tcBorders>
              <w:top w:val="nil"/>
              <w:left w:val="nil"/>
              <w:bottom w:val="single" w:sz="8" w:space="0" w:color="auto"/>
              <w:right w:val="single" w:sz="8" w:space="0" w:color="auto"/>
            </w:tcBorders>
            <w:shd w:val="clear" w:color="auto" w:fill="auto"/>
            <w:noWrap/>
            <w:vAlign w:val="center"/>
            <w:hideMark/>
          </w:tcPr>
          <w:p w14:paraId="7E2794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F80A95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EE24E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09D29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D71034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9606A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1280</w:t>
            </w:r>
          </w:p>
        </w:tc>
        <w:tc>
          <w:tcPr>
            <w:tcW w:w="0" w:type="auto"/>
            <w:tcBorders>
              <w:top w:val="nil"/>
              <w:left w:val="nil"/>
              <w:bottom w:val="single" w:sz="8" w:space="0" w:color="auto"/>
              <w:right w:val="single" w:sz="8" w:space="0" w:color="auto"/>
            </w:tcBorders>
            <w:shd w:val="clear" w:color="auto" w:fill="auto"/>
            <w:vAlign w:val="center"/>
            <w:hideMark/>
          </w:tcPr>
          <w:p w14:paraId="22E0413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BSSO RECTA 4A PTE.MEDIO</w:t>
            </w:r>
          </w:p>
        </w:tc>
        <w:tc>
          <w:tcPr>
            <w:tcW w:w="0" w:type="auto"/>
            <w:tcBorders>
              <w:top w:val="nil"/>
              <w:left w:val="nil"/>
              <w:bottom w:val="single" w:sz="8" w:space="0" w:color="auto"/>
              <w:right w:val="single" w:sz="8" w:space="0" w:color="auto"/>
            </w:tcBorders>
            <w:shd w:val="clear" w:color="auto" w:fill="auto"/>
            <w:noWrap/>
            <w:vAlign w:val="center"/>
            <w:hideMark/>
          </w:tcPr>
          <w:p w14:paraId="10330F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1DA51F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8867E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06A83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894685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9884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1281</w:t>
            </w:r>
          </w:p>
        </w:tc>
        <w:tc>
          <w:tcPr>
            <w:tcW w:w="0" w:type="auto"/>
            <w:tcBorders>
              <w:top w:val="nil"/>
              <w:left w:val="nil"/>
              <w:bottom w:val="single" w:sz="8" w:space="0" w:color="auto"/>
              <w:right w:val="single" w:sz="8" w:space="0" w:color="auto"/>
            </w:tcBorders>
            <w:shd w:val="clear" w:color="auto" w:fill="auto"/>
            <w:vAlign w:val="center"/>
            <w:hideMark/>
          </w:tcPr>
          <w:p w14:paraId="6D195E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BSSO RECTA 4A PTE.LARGO</w:t>
            </w:r>
          </w:p>
        </w:tc>
        <w:tc>
          <w:tcPr>
            <w:tcW w:w="0" w:type="auto"/>
            <w:tcBorders>
              <w:top w:val="nil"/>
              <w:left w:val="nil"/>
              <w:bottom w:val="single" w:sz="8" w:space="0" w:color="auto"/>
              <w:right w:val="single" w:sz="8" w:space="0" w:color="auto"/>
            </w:tcBorders>
            <w:shd w:val="clear" w:color="auto" w:fill="auto"/>
            <w:noWrap/>
            <w:vAlign w:val="center"/>
            <w:hideMark/>
          </w:tcPr>
          <w:p w14:paraId="015712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465EB6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051A5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D1A42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1E6069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07437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1282</w:t>
            </w:r>
          </w:p>
        </w:tc>
        <w:tc>
          <w:tcPr>
            <w:tcW w:w="0" w:type="auto"/>
            <w:tcBorders>
              <w:top w:val="nil"/>
              <w:left w:val="nil"/>
              <w:bottom w:val="single" w:sz="8" w:space="0" w:color="auto"/>
              <w:right w:val="single" w:sz="8" w:space="0" w:color="auto"/>
            </w:tcBorders>
            <w:shd w:val="clear" w:color="auto" w:fill="auto"/>
            <w:vAlign w:val="center"/>
            <w:hideMark/>
          </w:tcPr>
          <w:p w14:paraId="2578D4C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RECTA 4A</w:t>
            </w:r>
          </w:p>
        </w:tc>
        <w:tc>
          <w:tcPr>
            <w:tcW w:w="0" w:type="auto"/>
            <w:tcBorders>
              <w:top w:val="nil"/>
              <w:left w:val="nil"/>
              <w:bottom w:val="single" w:sz="8" w:space="0" w:color="auto"/>
              <w:right w:val="single" w:sz="8" w:space="0" w:color="auto"/>
            </w:tcBorders>
            <w:shd w:val="clear" w:color="auto" w:fill="auto"/>
            <w:noWrap/>
            <w:vAlign w:val="center"/>
            <w:hideMark/>
          </w:tcPr>
          <w:p w14:paraId="27872B5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7973F3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5FFB5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3914F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3278FD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97DE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1283</w:t>
            </w:r>
          </w:p>
        </w:tc>
        <w:tc>
          <w:tcPr>
            <w:tcW w:w="0" w:type="auto"/>
            <w:tcBorders>
              <w:top w:val="nil"/>
              <w:left w:val="nil"/>
              <w:bottom w:val="single" w:sz="8" w:space="0" w:color="auto"/>
              <w:right w:val="single" w:sz="8" w:space="0" w:color="auto"/>
            </w:tcBorders>
            <w:shd w:val="clear" w:color="auto" w:fill="auto"/>
            <w:vAlign w:val="center"/>
            <w:hideMark/>
          </w:tcPr>
          <w:p w14:paraId="6D36C9D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RECTA 6A</w:t>
            </w:r>
          </w:p>
        </w:tc>
        <w:tc>
          <w:tcPr>
            <w:tcW w:w="0" w:type="auto"/>
            <w:tcBorders>
              <w:top w:val="nil"/>
              <w:left w:val="nil"/>
              <w:bottom w:val="single" w:sz="8" w:space="0" w:color="auto"/>
              <w:right w:val="single" w:sz="8" w:space="0" w:color="auto"/>
            </w:tcBorders>
            <w:shd w:val="clear" w:color="auto" w:fill="auto"/>
            <w:noWrap/>
            <w:vAlign w:val="center"/>
            <w:hideMark/>
          </w:tcPr>
          <w:p w14:paraId="69EB2A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DC8980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7E2AD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3EB80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AE547C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C4BD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1284</w:t>
            </w:r>
          </w:p>
        </w:tc>
        <w:tc>
          <w:tcPr>
            <w:tcW w:w="0" w:type="auto"/>
            <w:tcBorders>
              <w:top w:val="nil"/>
              <w:left w:val="nil"/>
              <w:bottom w:val="single" w:sz="8" w:space="0" w:color="auto"/>
              <w:right w:val="single" w:sz="8" w:space="0" w:color="auto"/>
            </w:tcBorders>
            <w:shd w:val="clear" w:color="auto" w:fill="auto"/>
            <w:vAlign w:val="center"/>
            <w:hideMark/>
          </w:tcPr>
          <w:p w14:paraId="59B27E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RECTA 6A CON PUENTE 10MM</w:t>
            </w:r>
          </w:p>
        </w:tc>
        <w:tc>
          <w:tcPr>
            <w:tcW w:w="0" w:type="auto"/>
            <w:tcBorders>
              <w:top w:val="nil"/>
              <w:left w:val="nil"/>
              <w:bottom w:val="single" w:sz="8" w:space="0" w:color="auto"/>
              <w:right w:val="single" w:sz="8" w:space="0" w:color="auto"/>
            </w:tcBorders>
            <w:shd w:val="clear" w:color="auto" w:fill="auto"/>
            <w:noWrap/>
            <w:vAlign w:val="center"/>
            <w:hideMark/>
          </w:tcPr>
          <w:p w14:paraId="2FA141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851075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93A5A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475DC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BE3B72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90059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1285</w:t>
            </w:r>
          </w:p>
        </w:tc>
        <w:tc>
          <w:tcPr>
            <w:tcW w:w="0" w:type="auto"/>
            <w:tcBorders>
              <w:top w:val="nil"/>
              <w:left w:val="nil"/>
              <w:bottom w:val="single" w:sz="8" w:space="0" w:color="auto"/>
              <w:right w:val="single" w:sz="8" w:space="0" w:color="auto"/>
            </w:tcBorders>
            <w:shd w:val="clear" w:color="auto" w:fill="auto"/>
            <w:vAlign w:val="center"/>
            <w:hideMark/>
          </w:tcPr>
          <w:p w14:paraId="1D6D5EC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RECTA 6A CON PUENTE 15MM</w:t>
            </w:r>
          </w:p>
        </w:tc>
        <w:tc>
          <w:tcPr>
            <w:tcW w:w="0" w:type="auto"/>
            <w:tcBorders>
              <w:top w:val="nil"/>
              <w:left w:val="nil"/>
              <w:bottom w:val="single" w:sz="8" w:space="0" w:color="auto"/>
              <w:right w:val="single" w:sz="8" w:space="0" w:color="auto"/>
            </w:tcBorders>
            <w:shd w:val="clear" w:color="auto" w:fill="auto"/>
            <w:noWrap/>
            <w:vAlign w:val="center"/>
            <w:hideMark/>
          </w:tcPr>
          <w:p w14:paraId="07DA6A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135ECF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D0F92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F422B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5A2492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F5CD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1286</w:t>
            </w:r>
          </w:p>
        </w:tc>
        <w:tc>
          <w:tcPr>
            <w:tcW w:w="0" w:type="auto"/>
            <w:tcBorders>
              <w:top w:val="nil"/>
              <w:left w:val="nil"/>
              <w:bottom w:val="single" w:sz="8" w:space="0" w:color="auto"/>
              <w:right w:val="single" w:sz="8" w:space="0" w:color="auto"/>
            </w:tcBorders>
            <w:shd w:val="clear" w:color="auto" w:fill="auto"/>
            <w:vAlign w:val="center"/>
            <w:hideMark/>
          </w:tcPr>
          <w:p w14:paraId="75E9BB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RECTA 10AGUJEROS</w:t>
            </w:r>
          </w:p>
        </w:tc>
        <w:tc>
          <w:tcPr>
            <w:tcW w:w="0" w:type="auto"/>
            <w:tcBorders>
              <w:top w:val="nil"/>
              <w:left w:val="nil"/>
              <w:bottom w:val="single" w:sz="8" w:space="0" w:color="auto"/>
              <w:right w:val="single" w:sz="8" w:space="0" w:color="auto"/>
            </w:tcBorders>
            <w:shd w:val="clear" w:color="auto" w:fill="auto"/>
            <w:noWrap/>
            <w:vAlign w:val="center"/>
            <w:hideMark/>
          </w:tcPr>
          <w:p w14:paraId="22CB76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2821B5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5F441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C36FB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23869A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DE20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1287</w:t>
            </w:r>
          </w:p>
        </w:tc>
        <w:tc>
          <w:tcPr>
            <w:tcW w:w="0" w:type="auto"/>
            <w:tcBorders>
              <w:top w:val="nil"/>
              <w:left w:val="nil"/>
              <w:bottom w:val="single" w:sz="8" w:space="0" w:color="auto"/>
              <w:right w:val="single" w:sz="8" w:space="0" w:color="auto"/>
            </w:tcBorders>
            <w:shd w:val="clear" w:color="auto" w:fill="auto"/>
            <w:vAlign w:val="center"/>
            <w:hideMark/>
          </w:tcPr>
          <w:p w14:paraId="4DA245A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RECTA 16AGUJEROS</w:t>
            </w:r>
          </w:p>
        </w:tc>
        <w:tc>
          <w:tcPr>
            <w:tcW w:w="0" w:type="auto"/>
            <w:tcBorders>
              <w:top w:val="nil"/>
              <w:left w:val="nil"/>
              <w:bottom w:val="single" w:sz="8" w:space="0" w:color="auto"/>
              <w:right w:val="single" w:sz="8" w:space="0" w:color="auto"/>
            </w:tcBorders>
            <w:shd w:val="clear" w:color="auto" w:fill="auto"/>
            <w:noWrap/>
            <w:vAlign w:val="center"/>
            <w:hideMark/>
          </w:tcPr>
          <w:p w14:paraId="655696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5C8F7A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D2835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054BC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25BBA1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3A28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1288</w:t>
            </w:r>
          </w:p>
        </w:tc>
        <w:tc>
          <w:tcPr>
            <w:tcW w:w="0" w:type="auto"/>
            <w:tcBorders>
              <w:top w:val="nil"/>
              <w:left w:val="nil"/>
              <w:bottom w:val="single" w:sz="8" w:space="0" w:color="auto"/>
              <w:right w:val="single" w:sz="8" w:space="0" w:color="auto"/>
            </w:tcBorders>
            <w:shd w:val="clear" w:color="auto" w:fill="auto"/>
            <w:vAlign w:val="center"/>
            <w:hideMark/>
          </w:tcPr>
          <w:p w14:paraId="373081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RECTA 18AGUJEROS</w:t>
            </w:r>
          </w:p>
        </w:tc>
        <w:tc>
          <w:tcPr>
            <w:tcW w:w="0" w:type="auto"/>
            <w:tcBorders>
              <w:top w:val="nil"/>
              <w:left w:val="nil"/>
              <w:bottom w:val="single" w:sz="8" w:space="0" w:color="auto"/>
              <w:right w:val="single" w:sz="8" w:space="0" w:color="auto"/>
            </w:tcBorders>
            <w:shd w:val="clear" w:color="auto" w:fill="auto"/>
            <w:noWrap/>
            <w:vAlign w:val="center"/>
            <w:hideMark/>
          </w:tcPr>
          <w:p w14:paraId="5AE504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EF935D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92FD2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0693A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A1DF87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3FE32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1289</w:t>
            </w:r>
          </w:p>
        </w:tc>
        <w:tc>
          <w:tcPr>
            <w:tcW w:w="0" w:type="auto"/>
            <w:tcBorders>
              <w:top w:val="nil"/>
              <w:left w:val="nil"/>
              <w:bottom w:val="single" w:sz="8" w:space="0" w:color="auto"/>
              <w:right w:val="single" w:sz="8" w:space="0" w:color="auto"/>
            </w:tcBorders>
            <w:shd w:val="clear" w:color="auto" w:fill="auto"/>
            <w:vAlign w:val="center"/>
            <w:hideMark/>
          </w:tcPr>
          <w:p w14:paraId="69D71EC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MINIPLACA BLOQUEADA 2.0 RECTA 4A C/PTE</w:t>
            </w:r>
          </w:p>
        </w:tc>
        <w:tc>
          <w:tcPr>
            <w:tcW w:w="0" w:type="auto"/>
            <w:tcBorders>
              <w:top w:val="nil"/>
              <w:left w:val="nil"/>
              <w:bottom w:val="single" w:sz="8" w:space="0" w:color="auto"/>
              <w:right w:val="single" w:sz="8" w:space="0" w:color="auto"/>
            </w:tcBorders>
            <w:shd w:val="clear" w:color="auto" w:fill="auto"/>
            <w:noWrap/>
            <w:vAlign w:val="center"/>
            <w:hideMark/>
          </w:tcPr>
          <w:p w14:paraId="7CC437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E85510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823C4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50501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A87391B"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AD2EE1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6903B20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MINITORNILLO BLOQUEADO DE 2.0 MM, PARA MAXILOFACIAL</w:t>
            </w:r>
          </w:p>
        </w:tc>
        <w:tc>
          <w:tcPr>
            <w:tcW w:w="0" w:type="auto"/>
            <w:tcBorders>
              <w:top w:val="nil"/>
              <w:left w:val="nil"/>
              <w:bottom w:val="single" w:sz="8" w:space="0" w:color="auto"/>
              <w:right w:val="single" w:sz="8" w:space="0" w:color="auto"/>
            </w:tcBorders>
            <w:shd w:val="clear" w:color="000000" w:fill="D9D9D9"/>
            <w:noWrap/>
            <w:vAlign w:val="center"/>
            <w:hideMark/>
          </w:tcPr>
          <w:p w14:paraId="4DD29F8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43F9D3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3780362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CA96B53"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3D726B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A66E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1290</w:t>
            </w:r>
          </w:p>
        </w:tc>
        <w:tc>
          <w:tcPr>
            <w:tcW w:w="0" w:type="auto"/>
            <w:tcBorders>
              <w:top w:val="nil"/>
              <w:left w:val="nil"/>
              <w:bottom w:val="single" w:sz="8" w:space="0" w:color="auto"/>
              <w:right w:val="single" w:sz="8" w:space="0" w:color="auto"/>
            </w:tcBorders>
            <w:shd w:val="clear" w:color="auto" w:fill="auto"/>
            <w:vAlign w:val="center"/>
            <w:hideMark/>
          </w:tcPr>
          <w:p w14:paraId="1BDC30C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 4 MM</w:t>
            </w:r>
          </w:p>
        </w:tc>
        <w:tc>
          <w:tcPr>
            <w:tcW w:w="0" w:type="auto"/>
            <w:tcBorders>
              <w:top w:val="nil"/>
              <w:left w:val="nil"/>
              <w:bottom w:val="single" w:sz="8" w:space="0" w:color="auto"/>
              <w:right w:val="single" w:sz="8" w:space="0" w:color="auto"/>
            </w:tcBorders>
            <w:shd w:val="clear" w:color="auto" w:fill="auto"/>
            <w:noWrap/>
            <w:vAlign w:val="center"/>
            <w:hideMark/>
          </w:tcPr>
          <w:p w14:paraId="6948D4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9FFD86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1DA10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B7CA4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955F34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F4DA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1291</w:t>
            </w:r>
          </w:p>
        </w:tc>
        <w:tc>
          <w:tcPr>
            <w:tcW w:w="0" w:type="auto"/>
            <w:tcBorders>
              <w:top w:val="nil"/>
              <w:left w:val="nil"/>
              <w:bottom w:val="single" w:sz="8" w:space="0" w:color="auto"/>
              <w:right w:val="single" w:sz="8" w:space="0" w:color="auto"/>
            </w:tcBorders>
            <w:shd w:val="clear" w:color="auto" w:fill="auto"/>
            <w:vAlign w:val="center"/>
            <w:hideMark/>
          </w:tcPr>
          <w:p w14:paraId="0F76E31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 5 MM</w:t>
            </w:r>
          </w:p>
        </w:tc>
        <w:tc>
          <w:tcPr>
            <w:tcW w:w="0" w:type="auto"/>
            <w:tcBorders>
              <w:top w:val="nil"/>
              <w:left w:val="nil"/>
              <w:bottom w:val="single" w:sz="8" w:space="0" w:color="auto"/>
              <w:right w:val="single" w:sz="8" w:space="0" w:color="auto"/>
            </w:tcBorders>
            <w:shd w:val="clear" w:color="auto" w:fill="auto"/>
            <w:noWrap/>
            <w:vAlign w:val="center"/>
            <w:hideMark/>
          </w:tcPr>
          <w:p w14:paraId="5EF1B51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BC990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48914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FAB09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97F42D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6334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1292</w:t>
            </w:r>
          </w:p>
        </w:tc>
        <w:tc>
          <w:tcPr>
            <w:tcW w:w="0" w:type="auto"/>
            <w:tcBorders>
              <w:top w:val="nil"/>
              <w:left w:val="nil"/>
              <w:bottom w:val="single" w:sz="8" w:space="0" w:color="auto"/>
              <w:right w:val="single" w:sz="8" w:space="0" w:color="auto"/>
            </w:tcBorders>
            <w:shd w:val="clear" w:color="auto" w:fill="auto"/>
            <w:vAlign w:val="center"/>
            <w:hideMark/>
          </w:tcPr>
          <w:p w14:paraId="35E4CB5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 6 MM</w:t>
            </w:r>
          </w:p>
        </w:tc>
        <w:tc>
          <w:tcPr>
            <w:tcW w:w="0" w:type="auto"/>
            <w:tcBorders>
              <w:top w:val="nil"/>
              <w:left w:val="nil"/>
              <w:bottom w:val="single" w:sz="8" w:space="0" w:color="auto"/>
              <w:right w:val="single" w:sz="8" w:space="0" w:color="auto"/>
            </w:tcBorders>
            <w:shd w:val="clear" w:color="auto" w:fill="auto"/>
            <w:noWrap/>
            <w:vAlign w:val="center"/>
            <w:hideMark/>
          </w:tcPr>
          <w:p w14:paraId="255882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F9BB1B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FCE63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196D3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6E3676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3377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1293</w:t>
            </w:r>
          </w:p>
        </w:tc>
        <w:tc>
          <w:tcPr>
            <w:tcW w:w="0" w:type="auto"/>
            <w:tcBorders>
              <w:top w:val="nil"/>
              <w:left w:val="nil"/>
              <w:bottom w:val="single" w:sz="8" w:space="0" w:color="auto"/>
              <w:right w:val="single" w:sz="8" w:space="0" w:color="auto"/>
            </w:tcBorders>
            <w:shd w:val="clear" w:color="auto" w:fill="auto"/>
            <w:vAlign w:val="center"/>
            <w:hideMark/>
          </w:tcPr>
          <w:p w14:paraId="2B88346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 8 MM</w:t>
            </w:r>
          </w:p>
        </w:tc>
        <w:tc>
          <w:tcPr>
            <w:tcW w:w="0" w:type="auto"/>
            <w:tcBorders>
              <w:top w:val="nil"/>
              <w:left w:val="nil"/>
              <w:bottom w:val="single" w:sz="8" w:space="0" w:color="auto"/>
              <w:right w:val="single" w:sz="8" w:space="0" w:color="auto"/>
            </w:tcBorders>
            <w:shd w:val="clear" w:color="auto" w:fill="auto"/>
            <w:noWrap/>
            <w:vAlign w:val="center"/>
            <w:hideMark/>
          </w:tcPr>
          <w:p w14:paraId="234F95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F31FA3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59D52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53B8C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00FF82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D02C9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1294</w:t>
            </w:r>
          </w:p>
        </w:tc>
        <w:tc>
          <w:tcPr>
            <w:tcW w:w="0" w:type="auto"/>
            <w:tcBorders>
              <w:top w:val="nil"/>
              <w:left w:val="nil"/>
              <w:bottom w:val="single" w:sz="8" w:space="0" w:color="auto"/>
              <w:right w:val="single" w:sz="8" w:space="0" w:color="auto"/>
            </w:tcBorders>
            <w:shd w:val="clear" w:color="auto" w:fill="auto"/>
            <w:vAlign w:val="center"/>
            <w:hideMark/>
          </w:tcPr>
          <w:p w14:paraId="2EF7950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2.0X10 MM</w:t>
            </w:r>
          </w:p>
        </w:tc>
        <w:tc>
          <w:tcPr>
            <w:tcW w:w="0" w:type="auto"/>
            <w:tcBorders>
              <w:top w:val="nil"/>
              <w:left w:val="nil"/>
              <w:bottom w:val="single" w:sz="8" w:space="0" w:color="auto"/>
              <w:right w:val="single" w:sz="8" w:space="0" w:color="auto"/>
            </w:tcBorders>
            <w:shd w:val="clear" w:color="auto" w:fill="auto"/>
            <w:noWrap/>
            <w:vAlign w:val="center"/>
            <w:hideMark/>
          </w:tcPr>
          <w:p w14:paraId="6B1DDD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3D0FA4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1E1C1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28249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450C57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B038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1295</w:t>
            </w:r>
          </w:p>
        </w:tc>
        <w:tc>
          <w:tcPr>
            <w:tcW w:w="0" w:type="auto"/>
            <w:tcBorders>
              <w:top w:val="nil"/>
              <w:left w:val="nil"/>
              <w:bottom w:val="single" w:sz="8" w:space="0" w:color="auto"/>
              <w:right w:val="single" w:sz="8" w:space="0" w:color="auto"/>
            </w:tcBorders>
            <w:shd w:val="clear" w:color="auto" w:fill="auto"/>
            <w:vAlign w:val="center"/>
            <w:hideMark/>
          </w:tcPr>
          <w:p w14:paraId="3667024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2.0X12 MM</w:t>
            </w:r>
          </w:p>
        </w:tc>
        <w:tc>
          <w:tcPr>
            <w:tcW w:w="0" w:type="auto"/>
            <w:tcBorders>
              <w:top w:val="nil"/>
              <w:left w:val="nil"/>
              <w:bottom w:val="single" w:sz="8" w:space="0" w:color="auto"/>
              <w:right w:val="single" w:sz="8" w:space="0" w:color="auto"/>
            </w:tcBorders>
            <w:shd w:val="clear" w:color="auto" w:fill="auto"/>
            <w:noWrap/>
            <w:vAlign w:val="center"/>
            <w:hideMark/>
          </w:tcPr>
          <w:p w14:paraId="28CFAD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24847B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F3B8C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03A15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A18035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9B552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1296</w:t>
            </w:r>
          </w:p>
        </w:tc>
        <w:tc>
          <w:tcPr>
            <w:tcW w:w="0" w:type="auto"/>
            <w:tcBorders>
              <w:top w:val="nil"/>
              <w:left w:val="nil"/>
              <w:bottom w:val="single" w:sz="8" w:space="0" w:color="auto"/>
              <w:right w:val="single" w:sz="8" w:space="0" w:color="auto"/>
            </w:tcBorders>
            <w:shd w:val="clear" w:color="auto" w:fill="auto"/>
            <w:vAlign w:val="center"/>
            <w:hideMark/>
          </w:tcPr>
          <w:p w14:paraId="3C2C0A7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2.0X14 MM</w:t>
            </w:r>
          </w:p>
        </w:tc>
        <w:tc>
          <w:tcPr>
            <w:tcW w:w="0" w:type="auto"/>
            <w:tcBorders>
              <w:top w:val="nil"/>
              <w:left w:val="nil"/>
              <w:bottom w:val="single" w:sz="8" w:space="0" w:color="auto"/>
              <w:right w:val="single" w:sz="8" w:space="0" w:color="auto"/>
            </w:tcBorders>
            <w:shd w:val="clear" w:color="auto" w:fill="auto"/>
            <w:noWrap/>
            <w:vAlign w:val="center"/>
            <w:hideMark/>
          </w:tcPr>
          <w:p w14:paraId="009B4A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89028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33E5E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082FA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A655DE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645E9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1297</w:t>
            </w:r>
          </w:p>
        </w:tc>
        <w:tc>
          <w:tcPr>
            <w:tcW w:w="0" w:type="auto"/>
            <w:tcBorders>
              <w:top w:val="nil"/>
              <w:left w:val="nil"/>
              <w:bottom w:val="single" w:sz="8" w:space="0" w:color="auto"/>
              <w:right w:val="single" w:sz="8" w:space="0" w:color="auto"/>
            </w:tcBorders>
            <w:shd w:val="clear" w:color="auto" w:fill="auto"/>
            <w:vAlign w:val="center"/>
            <w:hideMark/>
          </w:tcPr>
          <w:p w14:paraId="131A5C8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2.0X16 MM</w:t>
            </w:r>
          </w:p>
        </w:tc>
        <w:tc>
          <w:tcPr>
            <w:tcW w:w="0" w:type="auto"/>
            <w:tcBorders>
              <w:top w:val="nil"/>
              <w:left w:val="nil"/>
              <w:bottom w:val="single" w:sz="8" w:space="0" w:color="auto"/>
              <w:right w:val="single" w:sz="8" w:space="0" w:color="auto"/>
            </w:tcBorders>
            <w:shd w:val="clear" w:color="auto" w:fill="auto"/>
            <w:noWrap/>
            <w:vAlign w:val="center"/>
            <w:hideMark/>
          </w:tcPr>
          <w:p w14:paraId="755CD9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61496A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E4570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EAFFD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80C8AC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DCF4F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1298</w:t>
            </w:r>
          </w:p>
        </w:tc>
        <w:tc>
          <w:tcPr>
            <w:tcW w:w="0" w:type="auto"/>
            <w:tcBorders>
              <w:top w:val="nil"/>
              <w:left w:val="nil"/>
              <w:bottom w:val="single" w:sz="8" w:space="0" w:color="auto"/>
              <w:right w:val="single" w:sz="8" w:space="0" w:color="auto"/>
            </w:tcBorders>
            <w:shd w:val="clear" w:color="auto" w:fill="auto"/>
            <w:vAlign w:val="center"/>
            <w:hideMark/>
          </w:tcPr>
          <w:p w14:paraId="253A83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2.0X18 MM</w:t>
            </w:r>
          </w:p>
        </w:tc>
        <w:tc>
          <w:tcPr>
            <w:tcW w:w="0" w:type="auto"/>
            <w:tcBorders>
              <w:top w:val="nil"/>
              <w:left w:val="nil"/>
              <w:bottom w:val="single" w:sz="8" w:space="0" w:color="auto"/>
              <w:right w:val="single" w:sz="8" w:space="0" w:color="auto"/>
            </w:tcBorders>
            <w:shd w:val="clear" w:color="auto" w:fill="auto"/>
            <w:noWrap/>
            <w:vAlign w:val="center"/>
            <w:hideMark/>
          </w:tcPr>
          <w:p w14:paraId="50DF32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DA523B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57572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B6634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2F6A51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345C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1299</w:t>
            </w:r>
          </w:p>
        </w:tc>
        <w:tc>
          <w:tcPr>
            <w:tcW w:w="0" w:type="auto"/>
            <w:tcBorders>
              <w:top w:val="nil"/>
              <w:left w:val="nil"/>
              <w:bottom w:val="single" w:sz="8" w:space="0" w:color="auto"/>
              <w:right w:val="single" w:sz="8" w:space="0" w:color="auto"/>
            </w:tcBorders>
            <w:shd w:val="clear" w:color="auto" w:fill="auto"/>
            <w:vAlign w:val="center"/>
            <w:hideMark/>
          </w:tcPr>
          <w:p w14:paraId="37CC245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2.3X 6 MM</w:t>
            </w:r>
          </w:p>
        </w:tc>
        <w:tc>
          <w:tcPr>
            <w:tcW w:w="0" w:type="auto"/>
            <w:tcBorders>
              <w:top w:val="nil"/>
              <w:left w:val="nil"/>
              <w:bottom w:val="single" w:sz="8" w:space="0" w:color="auto"/>
              <w:right w:val="single" w:sz="8" w:space="0" w:color="auto"/>
            </w:tcBorders>
            <w:shd w:val="clear" w:color="auto" w:fill="auto"/>
            <w:noWrap/>
            <w:vAlign w:val="center"/>
            <w:hideMark/>
          </w:tcPr>
          <w:p w14:paraId="2D9BC3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B9B627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1CAC1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E02F82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55C74C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2760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1300</w:t>
            </w:r>
          </w:p>
        </w:tc>
        <w:tc>
          <w:tcPr>
            <w:tcW w:w="0" w:type="auto"/>
            <w:tcBorders>
              <w:top w:val="nil"/>
              <w:left w:val="nil"/>
              <w:bottom w:val="single" w:sz="8" w:space="0" w:color="auto"/>
              <w:right w:val="single" w:sz="8" w:space="0" w:color="auto"/>
            </w:tcBorders>
            <w:shd w:val="clear" w:color="auto" w:fill="auto"/>
            <w:vAlign w:val="center"/>
            <w:hideMark/>
          </w:tcPr>
          <w:p w14:paraId="30A0B66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2.3X 8 MM</w:t>
            </w:r>
          </w:p>
        </w:tc>
        <w:tc>
          <w:tcPr>
            <w:tcW w:w="0" w:type="auto"/>
            <w:tcBorders>
              <w:top w:val="nil"/>
              <w:left w:val="nil"/>
              <w:bottom w:val="single" w:sz="8" w:space="0" w:color="auto"/>
              <w:right w:val="single" w:sz="8" w:space="0" w:color="auto"/>
            </w:tcBorders>
            <w:shd w:val="clear" w:color="auto" w:fill="auto"/>
            <w:noWrap/>
            <w:vAlign w:val="center"/>
            <w:hideMark/>
          </w:tcPr>
          <w:p w14:paraId="208329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2E0912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2E521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0F7DD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62992F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6F7F8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1301</w:t>
            </w:r>
          </w:p>
        </w:tc>
        <w:tc>
          <w:tcPr>
            <w:tcW w:w="0" w:type="auto"/>
            <w:tcBorders>
              <w:top w:val="nil"/>
              <w:left w:val="nil"/>
              <w:bottom w:val="single" w:sz="8" w:space="0" w:color="auto"/>
              <w:right w:val="single" w:sz="8" w:space="0" w:color="auto"/>
            </w:tcBorders>
            <w:shd w:val="clear" w:color="auto" w:fill="auto"/>
            <w:vAlign w:val="center"/>
            <w:hideMark/>
          </w:tcPr>
          <w:p w14:paraId="3204AE3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2.3X10 MM</w:t>
            </w:r>
          </w:p>
        </w:tc>
        <w:tc>
          <w:tcPr>
            <w:tcW w:w="0" w:type="auto"/>
            <w:tcBorders>
              <w:top w:val="nil"/>
              <w:left w:val="nil"/>
              <w:bottom w:val="single" w:sz="8" w:space="0" w:color="auto"/>
              <w:right w:val="single" w:sz="8" w:space="0" w:color="auto"/>
            </w:tcBorders>
            <w:shd w:val="clear" w:color="auto" w:fill="auto"/>
            <w:noWrap/>
            <w:vAlign w:val="center"/>
            <w:hideMark/>
          </w:tcPr>
          <w:p w14:paraId="789CA0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BBC34B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3EB0A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0B2F7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F43F4D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3F815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1302</w:t>
            </w:r>
          </w:p>
        </w:tc>
        <w:tc>
          <w:tcPr>
            <w:tcW w:w="0" w:type="auto"/>
            <w:tcBorders>
              <w:top w:val="nil"/>
              <w:left w:val="nil"/>
              <w:bottom w:val="single" w:sz="8" w:space="0" w:color="auto"/>
              <w:right w:val="single" w:sz="8" w:space="0" w:color="auto"/>
            </w:tcBorders>
            <w:shd w:val="clear" w:color="auto" w:fill="auto"/>
            <w:vAlign w:val="center"/>
            <w:hideMark/>
          </w:tcPr>
          <w:p w14:paraId="7F664E0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2.3X12 MM</w:t>
            </w:r>
          </w:p>
        </w:tc>
        <w:tc>
          <w:tcPr>
            <w:tcW w:w="0" w:type="auto"/>
            <w:tcBorders>
              <w:top w:val="nil"/>
              <w:left w:val="nil"/>
              <w:bottom w:val="single" w:sz="8" w:space="0" w:color="auto"/>
              <w:right w:val="single" w:sz="8" w:space="0" w:color="auto"/>
            </w:tcBorders>
            <w:shd w:val="clear" w:color="auto" w:fill="auto"/>
            <w:noWrap/>
            <w:vAlign w:val="center"/>
            <w:hideMark/>
          </w:tcPr>
          <w:p w14:paraId="12CCF5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BE5CE6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2D361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7FF76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1C41FD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152A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1303</w:t>
            </w:r>
          </w:p>
        </w:tc>
        <w:tc>
          <w:tcPr>
            <w:tcW w:w="0" w:type="auto"/>
            <w:tcBorders>
              <w:top w:val="nil"/>
              <w:left w:val="nil"/>
              <w:bottom w:val="single" w:sz="8" w:space="0" w:color="auto"/>
              <w:right w:val="single" w:sz="8" w:space="0" w:color="auto"/>
            </w:tcBorders>
            <w:shd w:val="clear" w:color="auto" w:fill="auto"/>
            <w:vAlign w:val="center"/>
            <w:hideMark/>
          </w:tcPr>
          <w:p w14:paraId="5007CDB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2.3X14 MM</w:t>
            </w:r>
          </w:p>
        </w:tc>
        <w:tc>
          <w:tcPr>
            <w:tcW w:w="0" w:type="auto"/>
            <w:tcBorders>
              <w:top w:val="nil"/>
              <w:left w:val="nil"/>
              <w:bottom w:val="single" w:sz="8" w:space="0" w:color="auto"/>
              <w:right w:val="single" w:sz="8" w:space="0" w:color="auto"/>
            </w:tcBorders>
            <w:shd w:val="clear" w:color="auto" w:fill="auto"/>
            <w:noWrap/>
            <w:vAlign w:val="center"/>
            <w:hideMark/>
          </w:tcPr>
          <w:p w14:paraId="566ABB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7B51E5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58E2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051A0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AA4AD7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053A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1304</w:t>
            </w:r>
          </w:p>
        </w:tc>
        <w:tc>
          <w:tcPr>
            <w:tcW w:w="0" w:type="auto"/>
            <w:tcBorders>
              <w:top w:val="nil"/>
              <w:left w:val="nil"/>
              <w:bottom w:val="single" w:sz="8" w:space="0" w:color="auto"/>
              <w:right w:val="single" w:sz="8" w:space="0" w:color="auto"/>
            </w:tcBorders>
            <w:shd w:val="clear" w:color="auto" w:fill="auto"/>
            <w:vAlign w:val="center"/>
            <w:hideMark/>
          </w:tcPr>
          <w:p w14:paraId="6FB2005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2.3X16 MM</w:t>
            </w:r>
          </w:p>
        </w:tc>
        <w:tc>
          <w:tcPr>
            <w:tcW w:w="0" w:type="auto"/>
            <w:tcBorders>
              <w:top w:val="nil"/>
              <w:left w:val="nil"/>
              <w:bottom w:val="single" w:sz="8" w:space="0" w:color="auto"/>
              <w:right w:val="single" w:sz="8" w:space="0" w:color="auto"/>
            </w:tcBorders>
            <w:shd w:val="clear" w:color="auto" w:fill="auto"/>
            <w:noWrap/>
            <w:vAlign w:val="center"/>
            <w:hideMark/>
          </w:tcPr>
          <w:p w14:paraId="1AC4FC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21A78E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9E210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659F7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146305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A9EAD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1305</w:t>
            </w:r>
          </w:p>
        </w:tc>
        <w:tc>
          <w:tcPr>
            <w:tcW w:w="0" w:type="auto"/>
            <w:tcBorders>
              <w:top w:val="nil"/>
              <w:left w:val="nil"/>
              <w:bottom w:val="single" w:sz="8" w:space="0" w:color="auto"/>
              <w:right w:val="single" w:sz="8" w:space="0" w:color="auto"/>
            </w:tcBorders>
            <w:shd w:val="clear" w:color="auto" w:fill="auto"/>
            <w:vAlign w:val="center"/>
            <w:hideMark/>
          </w:tcPr>
          <w:p w14:paraId="248164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4MM LONGITUD</w:t>
            </w:r>
          </w:p>
        </w:tc>
        <w:tc>
          <w:tcPr>
            <w:tcW w:w="0" w:type="auto"/>
            <w:tcBorders>
              <w:top w:val="nil"/>
              <w:left w:val="nil"/>
              <w:bottom w:val="single" w:sz="8" w:space="0" w:color="auto"/>
              <w:right w:val="single" w:sz="8" w:space="0" w:color="auto"/>
            </w:tcBorders>
            <w:shd w:val="clear" w:color="auto" w:fill="auto"/>
            <w:noWrap/>
            <w:vAlign w:val="center"/>
            <w:hideMark/>
          </w:tcPr>
          <w:p w14:paraId="13052B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85EA57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FFD0E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FD161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11AC85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CBAA4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1306</w:t>
            </w:r>
          </w:p>
        </w:tc>
        <w:tc>
          <w:tcPr>
            <w:tcW w:w="0" w:type="auto"/>
            <w:tcBorders>
              <w:top w:val="nil"/>
              <w:left w:val="nil"/>
              <w:bottom w:val="single" w:sz="8" w:space="0" w:color="auto"/>
              <w:right w:val="single" w:sz="8" w:space="0" w:color="auto"/>
            </w:tcBorders>
            <w:shd w:val="clear" w:color="auto" w:fill="auto"/>
            <w:vAlign w:val="center"/>
            <w:hideMark/>
          </w:tcPr>
          <w:p w14:paraId="0F4A483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5MM LONGITUD</w:t>
            </w:r>
          </w:p>
        </w:tc>
        <w:tc>
          <w:tcPr>
            <w:tcW w:w="0" w:type="auto"/>
            <w:tcBorders>
              <w:top w:val="nil"/>
              <w:left w:val="nil"/>
              <w:bottom w:val="single" w:sz="8" w:space="0" w:color="auto"/>
              <w:right w:val="single" w:sz="8" w:space="0" w:color="auto"/>
            </w:tcBorders>
            <w:shd w:val="clear" w:color="auto" w:fill="auto"/>
            <w:noWrap/>
            <w:vAlign w:val="center"/>
            <w:hideMark/>
          </w:tcPr>
          <w:p w14:paraId="2FC077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5AB272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0A657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E2DBE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D3BEC6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849D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1307</w:t>
            </w:r>
          </w:p>
        </w:tc>
        <w:tc>
          <w:tcPr>
            <w:tcW w:w="0" w:type="auto"/>
            <w:tcBorders>
              <w:top w:val="nil"/>
              <w:left w:val="nil"/>
              <w:bottom w:val="single" w:sz="8" w:space="0" w:color="auto"/>
              <w:right w:val="single" w:sz="8" w:space="0" w:color="auto"/>
            </w:tcBorders>
            <w:shd w:val="clear" w:color="auto" w:fill="auto"/>
            <w:vAlign w:val="center"/>
            <w:hideMark/>
          </w:tcPr>
          <w:p w14:paraId="49A9864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6MM LONGITUD</w:t>
            </w:r>
          </w:p>
        </w:tc>
        <w:tc>
          <w:tcPr>
            <w:tcW w:w="0" w:type="auto"/>
            <w:tcBorders>
              <w:top w:val="nil"/>
              <w:left w:val="nil"/>
              <w:bottom w:val="single" w:sz="8" w:space="0" w:color="auto"/>
              <w:right w:val="single" w:sz="8" w:space="0" w:color="auto"/>
            </w:tcBorders>
            <w:shd w:val="clear" w:color="auto" w:fill="auto"/>
            <w:noWrap/>
            <w:vAlign w:val="center"/>
            <w:hideMark/>
          </w:tcPr>
          <w:p w14:paraId="0790F4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F0016B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73F98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39108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BB2DE4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E7F6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1308</w:t>
            </w:r>
          </w:p>
        </w:tc>
        <w:tc>
          <w:tcPr>
            <w:tcW w:w="0" w:type="auto"/>
            <w:tcBorders>
              <w:top w:val="nil"/>
              <w:left w:val="nil"/>
              <w:bottom w:val="single" w:sz="8" w:space="0" w:color="auto"/>
              <w:right w:val="single" w:sz="8" w:space="0" w:color="auto"/>
            </w:tcBorders>
            <w:shd w:val="clear" w:color="auto" w:fill="auto"/>
            <w:vAlign w:val="center"/>
            <w:hideMark/>
          </w:tcPr>
          <w:p w14:paraId="43F859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8MM LONGITUD</w:t>
            </w:r>
          </w:p>
        </w:tc>
        <w:tc>
          <w:tcPr>
            <w:tcW w:w="0" w:type="auto"/>
            <w:tcBorders>
              <w:top w:val="nil"/>
              <w:left w:val="nil"/>
              <w:bottom w:val="single" w:sz="8" w:space="0" w:color="auto"/>
              <w:right w:val="single" w:sz="8" w:space="0" w:color="auto"/>
            </w:tcBorders>
            <w:shd w:val="clear" w:color="auto" w:fill="auto"/>
            <w:noWrap/>
            <w:vAlign w:val="center"/>
            <w:hideMark/>
          </w:tcPr>
          <w:p w14:paraId="298502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B18A4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13CC3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8F54B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DC6301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80641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1309</w:t>
            </w:r>
          </w:p>
        </w:tc>
        <w:tc>
          <w:tcPr>
            <w:tcW w:w="0" w:type="auto"/>
            <w:tcBorders>
              <w:top w:val="nil"/>
              <w:left w:val="nil"/>
              <w:bottom w:val="single" w:sz="8" w:space="0" w:color="auto"/>
              <w:right w:val="single" w:sz="8" w:space="0" w:color="auto"/>
            </w:tcBorders>
            <w:shd w:val="clear" w:color="auto" w:fill="auto"/>
            <w:vAlign w:val="center"/>
            <w:hideMark/>
          </w:tcPr>
          <w:p w14:paraId="72FE5C9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10MM LONGITUD</w:t>
            </w:r>
          </w:p>
        </w:tc>
        <w:tc>
          <w:tcPr>
            <w:tcW w:w="0" w:type="auto"/>
            <w:tcBorders>
              <w:top w:val="nil"/>
              <w:left w:val="nil"/>
              <w:bottom w:val="single" w:sz="8" w:space="0" w:color="auto"/>
              <w:right w:val="single" w:sz="8" w:space="0" w:color="auto"/>
            </w:tcBorders>
            <w:shd w:val="clear" w:color="auto" w:fill="auto"/>
            <w:noWrap/>
            <w:vAlign w:val="center"/>
            <w:hideMark/>
          </w:tcPr>
          <w:p w14:paraId="233219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41BEDB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7BEB3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2FB4D0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F99079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73112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1310</w:t>
            </w:r>
          </w:p>
        </w:tc>
        <w:tc>
          <w:tcPr>
            <w:tcW w:w="0" w:type="auto"/>
            <w:tcBorders>
              <w:top w:val="nil"/>
              <w:left w:val="nil"/>
              <w:bottom w:val="single" w:sz="8" w:space="0" w:color="auto"/>
              <w:right w:val="single" w:sz="8" w:space="0" w:color="auto"/>
            </w:tcBorders>
            <w:shd w:val="clear" w:color="auto" w:fill="auto"/>
            <w:vAlign w:val="center"/>
            <w:hideMark/>
          </w:tcPr>
          <w:p w14:paraId="70A9E3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12MM LONGITUD</w:t>
            </w:r>
          </w:p>
        </w:tc>
        <w:tc>
          <w:tcPr>
            <w:tcW w:w="0" w:type="auto"/>
            <w:tcBorders>
              <w:top w:val="nil"/>
              <w:left w:val="nil"/>
              <w:bottom w:val="single" w:sz="8" w:space="0" w:color="auto"/>
              <w:right w:val="single" w:sz="8" w:space="0" w:color="auto"/>
            </w:tcBorders>
            <w:shd w:val="clear" w:color="auto" w:fill="auto"/>
            <w:noWrap/>
            <w:vAlign w:val="center"/>
            <w:hideMark/>
          </w:tcPr>
          <w:p w14:paraId="408BD68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FB2540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4F9AD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F315D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06762E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C4C7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1311</w:t>
            </w:r>
          </w:p>
        </w:tc>
        <w:tc>
          <w:tcPr>
            <w:tcW w:w="0" w:type="auto"/>
            <w:tcBorders>
              <w:top w:val="nil"/>
              <w:left w:val="nil"/>
              <w:bottom w:val="single" w:sz="8" w:space="0" w:color="auto"/>
              <w:right w:val="single" w:sz="8" w:space="0" w:color="auto"/>
            </w:tcBorders>
            <w:shd w:val="clear" w:color="auto" w:fill="auto"/>
            <w:vAlign w:val="center"/>
            <w:hideMark/>
          </w:tcPr>
          <w:p w14:paraId="0420BB0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14MM LONGITUD</w:t>
            </w:r>
          </w:p>
        </w:tc>
        <w:tc>
          <w:tcPr>
            <w:tcW w:w="0" w:type="auto"/>
            <w:tcBorders>
              <w:top w:val="nil"/>
              <w:left w:val="nil"/>
              <w:bottom w:val="single" w:sz="8" w:space="0" w:color="auto"/>
              <w:right w:val="single" w:sz="8" w:space="0" w:color="auto"/>
            </w:tcBorders>
            <w:shd w:val="clear" w:color="auto" w:fill="auto"/>
            <w:noWrap/>
            <w:vAlign w:val="center"/>
            <w:hideMark/>
          </w:tcPr>
          <w:p w14:paraId="76B32A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271294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48F04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3737E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D0B3A3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4AA3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1312</w:t>
            </w:r>
          </w:p>
        </w:tc>
        <w:tc>
          <w:tcPr>
            <w:tcW w:w="0" w:type="auto"/>
            <w:tcBorders>
              <w:top w:val="nil"/>
              <w:left w:val="nil"/>
              <w:bottom w:val="single" w:sz="8" w:space="0" w:color="auto"/>
              <w:right w:val="single" w:sz="8" w:space="0" w:color="auto"/>
            </w:tcBorders>
            <w:shd w:val="clear" w:color="auto" w:fill="auto"/>
            <w:vAlign w:val="center"/>
            <w:hideMark/>
          </w:tcPr>
          <w:p w14:paraId="2F6935D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16MM LONGITUD</w:t>
            </w:r>
          </w:p>
        </w:tc>
        <w:tc>
          <w:tcPr>
            <w:tcW w:w="0" w:type="auto"/>
            <w:tcBorders>
              <w:top w:val="nil"/>
              <w:left w:val="nil"/>
              <w:bottom w:val="single" w:sz="8" w:space="0" w:color="auto"/>
              <w:right w:val="single" w:sz="8" w:space="0" w:color="auto"/>
            </w:tcBorders>
            <w:shd w:val="clear" w:color="auto" w:fill="auto"/>
            <w:noWrap/>
            <w:vAlign w:val="center"/>
            <w:hideMark/>
          </w:tcPr>
          <w:p w14:paraId="724469C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599DE5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F47A1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FD8CB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06C48C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C446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1313</w:t>
            </w:r>
          </w:p>
        </w:tc>
        <w:tc>
          <w:tcPr>
            <w:tcW w:w="0" w:type="auto"/>
            <w:tcBorders>
              <w:top w:val="nil"/>
              <w:left w:val="nil"/>
              <w:bottom w:val="single" w:sz="8" w:space="0" w:color="auto"/>
              <w:right w:val="single" w:sz="8" w:space="0" w:color="auto"/>
            </w:tcBorders>
            <w:shd w:val="clear" w:color="auto" w:fill="auto"/>
            <w:vAlign w:val="center"/>
            <w:hideMark/>
          </w:tcPr>
          <w:p w14:paraId="7EC297F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2.0 X 18MM LONGITUD</w:t>
            </w:r>
          </w:p>
        </w:tc>
        <w:tc>
          <w:tcPr>
            <w:tcW w:w="0" w:type="auto"/>
            <w:tcBorders>
              <w:top w:val="nil"/>
              <w:left w:val="nil"/>
              <w:bottom w:val="single" w:sz="8" w:space="0" w:color="auto"/>
              <w:right w:val="single" w:sz="8" w:space="0" w:color="auto"/>
            </w:tcBorders>
            <w:shd w:val="clear" w:color="auto" w:fill="auto"/>
            <w:noWrap/>
            <w:vAlign w:val="center"/>
            <w:hideMark/>
          </w:tcPr>
          <w:p w14:paraId="0A4D63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5DD04A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08068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EE778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7A84D66"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35304F0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1955D3B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SISTEMA MAXI BLOQUEADO PARA FRACTURA MANDIBULAR DE 2.4 MM</w:t>
            </w:r>
          </w:p>
        </w:tc>
        <w:tc>
          <w:tcPr>
            <w:tcW w:w="0" w:type="auto"/>
            <w:tcBorders>
              <w:top w:val="nil"/>
              <w:left w:val="nil"/>
              <w:bottom w:val="single" w:sz="8" w:space="0" w:color="auto"/>
              <w:right w:val="single" w:sz="8" w:space="0" w:color="auto"/>
            </w:tcBorders>
            <w:shd w:val="clear" w:color="000000" w:fill="D9D9D9"/>
            <w:noWrap/>
            <w:vAlign w:val="center"/>
            <w:hideMark/>
          </w:tcPr>
          <w:p w14:paraId="0CA797C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14758827"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BF50D1E"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030526A6"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74DAEE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EAE2A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1314</w:t>
            </w:r>
          </w:p>
        </w:tc>
        <w:tc>
          <w:tcPr>
            <w:tcW w:w="0" w:type="auto"/>
            <w:tcBorders>
              <w:top w:val="nil"/>
              <w:left w:val="nil"/>
              <w:bottom w:val="single" w:sz="8" w:space="0" w:color="auto"/>
              <w:right w:val="single" w:sz="8" w:space="0" w:color="auto"/>
            </w:tcBorders>
            <w:shd w:val="clear" w:color="auto" w:fill="auto"/>
            <w:vAlign w:val="center"/>
            <w:hideMark/>
          </w:tcPr>
          <w:p w14:paraId="4AA18FB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ANG.EDC PTE CORTO X 4A -</w:t>
            </w:r>
          </w:p>
        </w:tc>
        <w:tc>
          <w:tcPr>
            <w:tcW w:w="0" w:type="auto"/>
            <w:tcBorders>
              <w:top w:val="nil"/>
              <w:left w:val="nil"/>
              <w:bottom w:val="single" w:sz="8" w:space="0" w:color="auto"/>
              <w:right w:val="single" w:sz="8" w:space="0" w:color="auto"/>
            </w:tcBorders>
            <w:shd w:val="clear" w:color="auto" w:fill="auto"/>
            <w:noWrap/>
            <w:vAlign w:val="center"/>
            <w:hideMark/>
          </w:tcPr>
          <w:p w14:paraId="331385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EF62CF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26C31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16086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E285DD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A3C09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1315</w:t>
            </w:r>
          </w:p>
        </w:tc>
        <w:tc>
          <w:tcPr>
            <w:tcW w:w="0" w:type="auto"/>
            <w:tcBorders>
              <w:top w:val="nil"/>
              <w:left w:val="nil"/>
              <w:bottom w:val="single" w:sz="8" w:space="0" w:color="auto"/>
              <w:right w:val="single" w:sz="8" w:space="0" w:color="auto"/>
            </w:tcBorders>
            <w:shd w:val="clear" w:color="auto" w:fill="auto"/>
            <w:vAlign w:val="center"/>
            <w:hideMark/>
          </w:tcPr>
          <w:p w14:paraId="5C4F9E5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MAXIPLACA BLOQ.2.4 ANG.EDC PTE CORTO X 6A </w:t>
            </w:r>
          </w:p>
        </w:tc>
        <w:tc>
          <w:tcPr>
            <w:tcW w:w="0" w:type="auto"/>
            <w:tcBorders>
              <w:top w:val="nil"/>
              <w:left w:val="nil"/>
              <w:bottom w:val="single" w:sz="8" w:space="0" w:color="auto"/>
              <w:right w:val="single" w:sz="8" w:space="0" w:color="auto"/>
            </w:tcBorders>
            <w:shd w:val="clear" w:color="auto" w:fill="auto"/>
            <w:noWrap/>
            <w:vAlign w:val="center"/>
            <w:hideMark/>
          </w:tcPr>
          <w:p w14:paraId="757A25E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A0DE96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BF513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9B3AB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F1D769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DA5C9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1316</w:t>
            </w:r>
          </w:p>
        </w:tc>
        <w:tc>
          <w:tcPr>
            <w:tcW w:w="0" w:type="auto"/>
            <w:tcBorders>
              <w:top w:val="nil"/>
              <w:left w:val="nil"/>
              <w:bottom w:val="single" w:sz="8" w:space="0" w:color="auto"/>
              <w:right w:val="single" w:sz="8" w:space="0" w:color="auto"/>
            </w:tcBorders>
            <w:shd w:val="clear" w:color="auto" w:fill="auto"/>
            <w:vAlign w:val="center"/>
            <w:hideMark/>
          </w:tcPr>
          <w:p w14:paraId="1C41EB0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MAXIPLACA BLOQ.2.4 ANG.EDC PTE LARGO X 4A </w:t>
            </w:r>
          </w:p>
        </w:tc>
        <w:tc>
          <w:tcPr>
            <w:tcW w:w="0" w:type="auto"/>
            <w:tcBorders>
              <w:top w:val="nil"/>
              <w:left w:val="nil"/>
              <w:bottom w:val="single" w:sz="8" w:space="0" w:color="auto"/>
              <w:right w:val="single" w:sz="8" w:space="0" w:color="auto"/>
            </w:tcBorders>
            <w:shd w:val="clear" w:color="auto" w:fill="auto"/>
            <w:noWrap/>
            <w:vAlign w:val="center"/>
            <w:hideMark/>
          </w:tcPr>
          <w:p w14:paraId="27E29E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BD7F92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7E1F5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86169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6A4851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5B9A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1317</w:t>
            </w:r>
          </w:p>
        </w:tc>
        <w:tc>
          <w:tcPr>
            <w:tcW w:w="0" w:type="auto"/>
            <w:tcBorders>
              <w:top w:val="nil"/>
              <w:left w:val="nil"/>
              <w:bottom w:val="single" w:sz="8" w:space="0" w:color="auto"/>
              <w:right w:val="single" w:sz="8" w:space="0" w:color="auto"/>
            </w:tcBorders>
            <w:shd w:val="clear" w:color="auto" w:fill="auto"/>
            <w:vAlign w:val="center"/>
            <w:hideMark/>
          </w:tcPr>
          <w:p w14:paraId="4D3105A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RECONSTRUC.ANG.IZQ 15 A</w:t>
            </w:r>
          </w:p>
        </w:tc>
        <w:tc>
          <w:tcPr>
            <w:tcW w:w="0" w:type="auto"/>
            <w:tcBorders>
              <w:top w:val="nil"/>
              <w:left w:val="nil"/>
              <w:bottom w:val="single" w:sz="8" w:space="0" w:color="auto"/>
              <w:right w:val="single" w:sz="8" w:space="0" w:color="auto"/>
            </w:tcBorders>
            <w:shd w:val="clear" w:color="auto" w:fill="auto"/>
            <w:noWrap/>
            <w:vAlign w:val="center"/>
            <w:hideMark/>
          </w:tcPr>
          <w:p w14:paraId="6CB22B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A2EA1C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01401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03677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DCC03C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9377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1318</w:t>
            </w:r>
          </w:p>
        </w:tc>
        <w:tc>
          <w:tcPr>
            <w:tcW w:w="0" w:type="auto"/>
            <w:tcBorders>
              <w:top w:val="nil"/>
              <w:left w:val="nil"/>
              <w:bottom w:val="single" w:sz="8" w:space="0" w:color="auto"/>
              <w:right w:val="single" w:sz="8" w:space="0" w:color="auto"/>
            </w:tcBorders>
            <w:shd w:val="clear" w:color="auto" w:fill="auto"/>
            <w:vAlign w:val="center"/>
            <w:hideMark/>
          </w:tcPr>
          <w:p w14:paraId="4455005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RECONSTRUC.ANG.DER 15 A</w:t>
            </w:r>
          </w:p>
        </w:tc>
        <w:tc>
          <w:tcPr>
            <w:tcW w:w="0" w:type="auto"/>
            <w:tcBorders>
              <w:top w:val="nil"/>
              <w:left w:val="nil"/>
              <w:bottom w:val="single" w:sz="8" w:space="0" w:color="auto"/>
              <w:right w:val="single" w:sz="8" w:space="0" w:color="auto"/>
            </w:tcBorders>
            <w:shd w:val="clear" w:color="auto" w:fill="auto"/>
            <w:noWrap/>
            <w:vAlign w:val="center"/>
            <w:hideMark/>
          </w:tcPr>
          <w:p w14:paraId="0BFBFA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CD35BD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76BDA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5700F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41DC8E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6B8D3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1319</w:t>
            </w:r>
          </w:p>
        </w:tc>
        <w:tc>
          <w:tcPr>
            <w:tcW w:w="0" w:type="auto"/>
            <w:tcBorders>
              <w:top w:val="nil"/>
              <w:left w:val="nil"/>
              <w:bottom w:val="single" w:sz="8" w:space="0" w:color="auto"/>
              <w:right w:val="single" w:sz="8" w:space="0" w:color="auto"/>
            </w:tcBorders>
            <w:shd w:val="clear" w:color="auto" w:fill="auto"/>
            <w:vAlign w:val="center"/>
            <w:hideMark/>
          </w:tcPr>
          <w:p w14:paraId="0B9CDE5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MAXIPLACA BLOQ.2.4 CURVA EDC C/PTE X 6 A </w:t>
            </w:r>
          </w:p>
        </w:tc>
        <w:tc>
          <w:tcPr>
            <w:tcW w:w="0" w:type="auto"/>
            <w:tcBorders>
              <w:top w:val="nil"/>
              <w:left w:val="nil"/>
              <w:bottom w:val="single" w:sz="8" w:space="0" w:color="auto"/>
              <w:right w:val="single" w:sz="8" w:space="0" w:color="auto"/>
            </w:tcBorders>
            <w:shd w:val="clear" w:color="auto" w:fill="auto"/>
            <w:noWrap/>
            <w:vAlign w:val="center"/>
            <w:hideMark/>
          </w:tcPr>
          <w:p w14:paraId="1C0AE2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88D533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BE8C2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134A7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2D4DB3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B1D7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1320</w:t>
            </w:r>
          </w:p>
        </w:tc>
        <w:tc>
          <w:tcPr>
            <w:tcW w:w="0" w:type="auto"/>
            <w:tcBorders>
              <w:top w:val="nil"/>
              <w:left w:val="nil"/>
              <w:bottom w:val="single" w:sz="8" w:space="0" w:color="auto"/>
              <w:right w:val="single" w:sz="8" w:space="0" w:color="auto"/>
            </w:tcBorders>
            <w:shd w:val="clear" w:color="auto" w:fill="auto"/>
            <w:vAlign w:val="center"/>
            <w:hideMark/>
          </w:tcPr>
          <w:p w14:paraId="02932AE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RECONSTRU.ANG.IZQ 20 A</w:t>
            </w:r>
          </w:p>
        </w:tc>
        <w:tc>
          <w:tcPr>
            <w:tcW w:w="0" w:type="auto"/>
            <w:tcBorders>
              <w:top w:val="nil"/>
              <w:left w:val="nil"/>
              <w:bottom w:val="single" w:sz="8" w:space="0" w:color="auto"/>
              <w:right w:val="single" w:sz="8" w:space="0" w:color="auto"/>
            </w:tcBorders>
            <w:shd w:val="clear" w:color="auto" w:fill="auto"/>
            <w:noWrap/>
            <w:vAlign w:val="center"/>
            <w:hideMark/>
          </w:tcPr>
          <w:p w14:paraId="62E156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C5243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0C79D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AB688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0D165D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EA38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1321</w:t>
            </w:r>
          </w:p>
        </w:tc>
        <w:tc>
          <w:tcPr>
            <w:tcW w:w="0" w:type="auto"/>
            <w:tcBorders>
              <w:top w:val="nil"/>
              <w:left w:val="nil"/>
              <w:bottom w:val="single" w:sz="8" w:space="0" w:color="auto"/>
              <w:right w:val="single" w:sz="8" w:space="0" w:color="auto"/>
            </w:tcBorders>
            <w:shd w:val="clear" w:color="auto" w:fill="auto"/>
            <w:vAlign w:val="center"/>
            <w:hideMark/>
          </w:tcPr>
          <w:p w14:paraId="3687566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RECONSTRU.ANG.BILATE.25A</w:t>
            </w:r>
          </w:p>
        </w:tc>
        <w:tc>
          <w:tcPr>
            <w:tcW w:w="0" w:type="auto"/>
            <w:tcBorders>
              <w:top w:val="nil"/>
              <w:left w:val="nil"/>
              <w:bottom w:val="single" w:sz="8" w:space="0" w:color="auto"/>
              <w:right w:val="single" w:sz="8" w:space="0" w:color="auto"/>
            </w:tcBorders>
            <w:shd w:val="clear" w:color="auto" w:fill="auto"/>
            <w:noWrap/>
            <w:vAlign w:val="center"/>
            <w:hideMark/>
          </w:tcPr>
          <w:p w14:paraId="010A92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DA8ACF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01591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C31A3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A1BD0B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3BDD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1322</w:t>
            </w:r>
          </w:p>
        </w:tc>
        <w:tc>
          <w:tcPr>
            <w:tcW w:w="0" w:type="auto"/>
            <w:tcBorders>
              <w:top w:val="nil"/>
              <w:left w:val="nil"/>
              <w:bottom w:val="single" w:sz="8" w:space="0" w:color="auto"/>
              <w:right w:val="single" w:sz="8" w:space="0" w:color="auto"/>
            </w:tcBorders>
            <w:shd w:val="clear" w:color="auto" w:fill="auto"/>
            <w:vAlign w:val="center"/>
            <w:hideMark/>
          </w:tcPr>
          <w:p w14:paraId="7F9E0C4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RECONSTRU.ANG.DER 20 A</w:t>
            </w:r>
          </w:p>
        </w:tc>
        <w:tc>
          <w:tcPr>
            <w:tcW w:w="0" w:type="auto"/>
            <w:tcBorders>
              <w:top w:val="nil"/>
              <w:left w:val="nil"/>
              <w:bottom w:val="single" w:sz="8" w:space="0" w:color="auto"/>
              <w:right w:val="single" w:sz="8" w:space="0" w:color="auto"/>
            </w:tcBorders>
            <w:shd w:val="clear" w:color="auto" w:fill="auto"/>
            <w:noWrap/>
            <w:vAlign w:val="center"/>
            <w:hideMark/>
          </w:tcPr>
          <w:p w14:paraId="6D4903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511DF7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B6E7B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E4519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713DBD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82317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1323</w:t>
            </w:r>
          </w:p>
        </w:tc>
        <w:tc>
          <w:tcPr>
            <w:tcW w:w="0" w:type="auto"/>
            <w:tcBorders>
              <w:top w:val="nil"/>
              <w:left w:val="nil"/>
              <w:bottom w:val="single" w:sz="8" w:space="0" w:color="auto"/>
              <w:right w:val="single" w:sz="8" w:space="0" w:color="auto"/>
            </w:tcBorders>
            <w:shd w:val="clear" w:color="auto" w:fill="auto"/>
            <w:vAlign w:val="center"/>
            <w:hideMark/>
          </w:tcPr>
          <w:p w14:paraId="453B499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RECONSTRUC.RECTA 15 A</w:t>
            </w:r>
          </w:p>
        </w:tc>
        <w:tc>
          <w:tcPr>
            <w:tcW w:w="0" w:type="auto"/>
            <w:tcBorders>
              <w:top w:val="nil"/>
              <w:left w:val="nil"/>
              <w:bottom w:val="single" w:sz="8" w:space="0" w:color="auto"/>
              <w:right w:val="single" w:sz="8" w:space="0" w:color="auto"/>
            </w:tcBorders>
            <w:shd w:val="clear" w:color="auto" w:fill="auto"/>
            <w:noWrap/>
            <w:vAlign w:val="center"/>
            <w:hideMark/>
          </w:tcPr>
          <w:p w14:paraId="0E8328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8BC7A9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B7FBD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44A8F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49A5EA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E65A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1324</w:t>
            </w:r>
          </w:p>
        </w:tc>
        <w:tc>
          <w:tcPr>
            <w:tcW w:w="0" w:type="auto"/>
            <w:tcBorders>
              <w:top w:val="nil"/>
              <w:left w:val="nil"/>
              <w:bottom w:val="single" w:sz="8" w:space="0" w:color="auto"/>
              <w:right w:val="single" w:sz="8" w:space="0" w:color="auto"/>
            </w:tcBorders>
            <w:shd w:val="clear" w:color="auto" w:fill="auto"/>
            <w:vAlign w:val="center"/>
            <w:hideMark/>
          </w:tcPr>
          <w:p w14:paraId="332F351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RECONSTRUC.RECTA 21 A</w:t>
            </w:r>
          </w:p>
        </w:tc>
        <w:tc>
          <w:tcPr>
            <w:tcW w:w="0" w:type="auto"/>
            <w:tcBorders>
              <w:top w:val="nil"/>
              <w:left w:val="nil"/>
              <w:bottom w:val="single" w:sz="8" w:space="0" w:color="auto"/>
              <w:right w:val="single" w:sz="8" w:space="0" w:color="auto"/>
            </w:tcBorders>
            <w:shd w:val="clear" w:color="auto" w:fill="auto"/>
            <w:noWrap/>
            <w:vAlign w:val="center"/>
            <w:hideMark/>
          </w:tcPr>
          <w:p w14:paraId="351591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78CC6C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B2C6A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7B4F3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AB45C3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2CE6C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1325</w:t>
            </w:r>
          </w:p>
        </w:tc>
        <w:tc>
          <w:tcPr>
            <w:tcW w:w="0" w:type="auto"/>
            <w:tcBorders>
              <w:top w:val="nil"/>
              <w:left w:val="nil"/>
              <w:bottom w:val="single" w:sz="8" w:space="0" w:color="auto"/>
              <w:right w:val="single" w:sz="8" w:space="0" w:color="auto"/>
            </w:tcBorders>
            <w:shd w:val="clear" w:color="auto" w:fill="auto"/>
            <w:vAlign w:val="center"/>
            <w:hideMark/>
          </w:tcPr>
          <w:p w14:paraId="629E6B8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MAXIPLACA BLOQ.2.4 RECONSTRUC.RECTA 25 A</w:t>
            </w:r>
          </w:p>
        </w:tc>
        <w:tc>
          <w:tcPr>
            <w:tcW w:w="0" w:type="auto"/>
            <w:tcBorders>
              <w:top w:val="nil"/>
              <w:left w:val="nil"/>
              <w:bottom w:val="single" w:sz="8" w:space="0" w:color="auto"/>
              <w:right w:val="single" w:sz="8" w:space="0" w:color="auto"/>
            </w:tcBorders>
            <w:shd w:val="clear" w:color="auto" w:fill="auto"/>
            <w:noWrap/>
            <w:vAlign w:val="center"/>
            <w:hideMark/>
          </w:tcPr>
          <w:p w14:paraId="728F46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DA1A14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B437D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CE3AD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FCB178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428B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1326</w:t>
            </w:r>
          </w:p>
        </w:tc>
        <w:tc>
          <w:tcPr>
            <w:tcW w:w="0" w:type="auto"/>
            <w:tcBorders>
              <w:top w:val="nil"/>
              <w:left w:val="nil"/>
              <w:bottom w:val="single" w:sz="8" w:space="0" w:color="auto"/>
              <w:right w:val="single" w:sz="8" w:space="0" w:color="auto"/>
            </w:tcBorders>
            <w:shd w:val="clear" w:color="auto" w:fill="auto"/>
            <w:vAlign w:val="center"/>
            <w:hideMark/>
          </w:tcPr>
          <w:p w14:paraId="07ED13C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MAXIPLACA BLOQ.2.4 RECTA C/PTE X 6 A </w:t>
            </w:r>
          </w:p>
        </w:tc>
        <w:tc>
          <w:tcPr>
            <w:tcW w:w="0" w:type="auto"/>
            <w:tcBorders>
              <w:top w:val="nil"/>
              <w:left w:val="nil"/>
              <w:bottom w:val="single" w:sz="8" w:space="0" w:color="auto"/>
              <w:right w:val="single" w:sz="8" w:space="0" w:color="auto"/>
            </w:tcBorders>
            <w:shd w:val="clear" w:color="auto" w:fill="auto"/>
            <w:noWrap/>
            <w:vAlign w:val="center"/>
            <w:hideMark/>
          </w:tcPr>
          <w:p w14:paraId="2D1C47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F3D36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013AC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38DEE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F08508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D51B1D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1327</w:t>
            </w:r>
          </w:p>
        </w:tc>
        <w:tc>
          <w:tcPr>
            <w:tcW w:w="0" w:type="auto"/>
            <w:tcBorders>
              <w:top w:val="nil"/>
              <w:left w:val="nil"/>
              <w:bottom w:val="single" w:sz="8" w:space="0" w:color="auto"/>
              <w:right w:val="single" w:sz="8" w:space="0" w:color="auto"/>
            </w:tcBorders>
            <w:shd w:val="clear" w:color="auto" w:fill="auto"/>
            <w:vAlign w:val="center"/>
            <w:hideMark/>
          </w:tcPr>
          <w:p w14:paraId="32214AD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MAXIPLACA BLOQ.2.4 RECTA C/PTE X 4 A </w:t>
            </w:r>
          </w:p>
        </w:tc>
        <w:tc>
          <w:tcPr>
            <w:tcW w:w="0" w:type="auto"/>
            <w:tcBorders>
              <w:top w:val="nil"/>
              <w:left w:val="nil"/>
              <w:bottom w:val="single" w:sz="8" w:space="0" w:color="auto"/>
              <w:right w:val="single" w:sz="8" w:space="0" w:color="auto"/>
            </w:tcBorders>
            <w:shd w:val="clear" w:color="auto" w:fill="auto"/>
            <w:noWrap/>
            <w:vAlign w:val="center"/>
            <w:hideMark/>
          </w:tcPr>
          <w:p w14:paraId="424024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1C3E2B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DC64A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0D8DD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76FFBAE"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D05D41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33A70F3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MINI TORNILLO BLOQUEADO DE 2.4 MM, PARA MAXILOFACIAL</w:t>
            </w:r>
          </w:p>
        </w:tc>
        <w:tc>
          <w:tcPr>
            <w:tcW w:w="0" w:type="auto"/>
            <w:tcBorders>
              <w:top w:val="nil"/>
              <w:left w:val="nil"/>
              <w:bottom w:val="single" w:sz="8" w:space="0" w:color="auto"/>
              <w:right w:val="single" w:sz="8" w:space="0" w:color="auto"/>
            </w:tcBorders>
            <w:shd w:val="clear" w:color="000000" w:fill="D9D9D9"/>
            <w:noWrap/>
            <w:vAlign w:val="center"/>
            <w:hideMark/>
          </w:tcPr>
          <w:p w14:paraId="2AFE763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7F08C96E"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0F24716E"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0420552B"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3FF802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E1730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1328</w:t>
            </w:r>
          </w:p>
        </w:tc>
        <w:tc>
          <w:tcPr>
            <w:tcW w:w="0" w:type="auto"/>
            <w:tcBorders>
              <w:top w:val="nil"/>
              <w:left w:val="nil"/>
              <w:bottom w:val="single" w:sz="8" w:space="0" w:color="auto"/>
              <w:right w:val="single" w:sz="8" w:space="0" w:color="auto"/>
            </w:tcBorders>
            <w:shd w:val="clear" w:color="auto" w:fill="auto"/>
            <w:vAlign w:val="center"/>
            <w:hideMark/>
          </w:tcPr>
          <w:p w14:paraId="6AB54CB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 4 MM</w:t>
            </w:r>
          </w:p>
        </w:tc>
        <w:tc>
          <w:tcPr>
            <w:tcW w:w="0" w:type="auto"/>
            <w:tcBorders>
              <w:top w:val="nil"/>
              <w:left w:val="nil"/>
              <w:bottom w:val="single" w:sz="8" w:space="0" w:color="auto"/>
              <w:right w:val="single" w:sz="8" w:space="0" w:color="auto"/>
            </w:tcBorders>
            <w:shd w:val="clear" w:color="auto" w:fill="auto"/>
            <w:noWrap/>
            <w:vAlign w:val="center"/>
            <w:hideMark/>
          </w:tcPr>
          <w:p w14:paraId="484C55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38867D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03A22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709B3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AF1920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BE3EC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1329</w:t>
            </w:r>
          </w:p>
        </w:tc>
        <w:tc>
          <w:tcPr>
            <w:tcW w:w="0" w:type="auto"/>
            <w:tcBorders>
              <w:top w:val="nil"/>
              <w:left w:val="nil"/>
              <w:bottom w:val="single" w:sz="8" w:space="0" w:color="auto"/>
              <w:right w:val="single" w:sz="8" w:space="0" w:color="auto"/>
            </w:tcBorders>
            <w:shd w:val="clear" w:color="auto" w:fill="auto"/>
            <w:vAlign w:val="center"/>
            <w:hideMark/>
          </w:tcPr>
          <w:p w14:paraId="21EB20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 5 MM</w:t>
            </w:r>
          </w:p>
        </w:tc>
        <w:tc>
          <w:tcPr>
            <w:tcW w:w="0" w:type="auto"/>
            <w:tcBorders>
              <w:top w:val="nil"/>
              <w:left w:val="nil"/>
              <w:bottom w:val="single" w:sz="8" w:space="0" w:color="auto"/>
              <w:right w:val="single" w:sz="8" w:space="0" w:color="auto"/>
            </w:tcBorders>
            <w:shd w:val="clear" w:color="auto" w:fill="auto"/>
            <w:noWrap/>
            <w:vAlign w:val="center"/>
            <w:hideMark/>
          </w:tcPr>
          <w:p w14:paraId="5456325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9D4F8B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571DB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1AB72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E2708E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07B49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1330</w:t>
            </w:r>
          </w:p>
        </w:tc>
        <w:tc>
          <w:tcPr>
            <w:tcW w:w="0" w:type="auto"/>
            <w:tcBorders>
              <w:top w:val="nil"/>
              <w:left w:val="nil"/>
              <w:bottom w:val="single" w:sz="8" w:space="0" w:color="auto"/>
              <w:right w:val="single" w:sz="8" w:space="0" w:color="auto"/>
            </w:tcBorders>
            <w:shd w:val="clear" w:color="auto" w:fill="auto"/>
            <w:vAlign w:val="center"/>
            <w:hideMark/>
          </w:tcPr>
          <w:p w14:paraId="54AEF20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 6 MM</w:t>
            </w:r>
          </w:p>
        </w:tc>
        <w:tc>
          <w:tcPr>
            <w:tcW w:w="0" w:type="auto"/>
            <w:tcBorders>
              <w:top w:val="nil"/>
              <w:left w:val="nil"/>
              <w:bottom w:val="single" w:sz="8" w:space="0" w:color="auto"/>
              <w:right w:val="single" w:sz="8" w:space="0" w:color="auto"/>
            </w:tcBorders>
            <w:shd w:val="clear" w:color="auto" w:fill="auto"/>
            <w:noWrap/>
            <w:vAlign w:val="center"/>
            <w:hideMark/>
          </w:tcPr>
          <w:p w14:paraId="5688FD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83E8B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8465B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3FDDA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39F2DC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8DCA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1331</w:t>
            </w:r>
          </w:p>
        </w:tc>
        <w:tc>
          <w:tcPr>
            <w:tcW w:w="0" w:type="auto"/>
            <w:tcBorders>
              <w:top w:val="nil"/>
              <w:left w:val="nil"/>
              <w:bottom w:val="single" w:sz="8" w:space="0" w:color="auto"/>
              <w:right w:val="single" w:sz="8" w:space="0" w:color="auto"/>
            </w:tcBorders>
            <w:shd w:val="clear" w:color="auto" w:fill="auto"/>
            <w:vAlign w:val="center"/>
            <w:hideMark/>
          </w:tcPr>
          <w:p w14:paraId="7C912F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 8 MM</w:t>
            </w:r>
          </w:p>
        </w:tc>
        <w:tc>
          <w:tcPr>
            <w:tcW w:w="0" w:type="auto"/>
            <w:tcBorders>
              <w:top w:val="nil"/>
              <w:left w:val="nil"/>
              <w:bottom w:val="single" w:sz="8" w:space="0" w:color="auto"/>
              <w:right w:val="single" w:sz="8" w:space="0" w:color="auto"/>
            </w:tcBorders>
            <w:shd w:val="clear" w:color="auto" w:fill="auto"/>
            <w:noWrap/>
            <w:vAlign w:val="center"/>
            <w:hideMark/>
          </w:tcPr>
          <w:p w14:paraId="68D852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DF28A6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B409E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ED9CA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7FD034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CACCC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1332</w:t>
            </w:r>
          </w:p>
        </w:tc>
        <w:tc>
          <w:tcPr>
            <w:tcW w:w="0" w:type="auto"/>
            <w:tcBorders>
              <w:top w:val="nil"/>
              <w:left w:val="nil"/>
              <w:bottom w:val="single" w:sz="8" w:space="0" w:color="auto"/>
              <w:right w:val="single" w:sz="8" w:space="0" w:color="auto"/>
            </w:tcBorders>
            <w:shd w:val="clear" w:color="auto" w:fill="auto"/>
            <w:vAlign w:val="center"/>
            <w:hideMark/>
          </w:tcPr>
          <w:p w14:paraId="7C29032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2.4X10 MM</w:t>
            </w:r>
          </w:p>
        </w:tc>
        <w:tc>
          <w:tcPr>
            <w:tcW w:w="0" w:type="auto"/>
            <w:tcBorders>
              <w:top w:val="nil"/>
              <w:left w:val="nil"/>
              <w:bottom w:val="single" w:sz="8" w:space="0" w:color="auto"/>
              <w:right w:val="single" w:sz="8" w:space="0" w:color="auto"/>
            </w:tcBorders>
            <w:shd w:val="clear" w:color="auto" w:fill="auto"/>
            <w:noWrap/>
            <w:vAlign w:val="center"/>
            <w:hideMark/>
          </w:tcPr>
          <w:p w14:paraId="4C6A89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E36F06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B2279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A69DB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571A31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07331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1333</w:t>
            </w:r>
          </w:p>
        </w:tc>
        <w:tc>
          <w:tcPr>
            <w:tcW w:w="0" w:type="auto"/>
            <w:tcBorders>
              <w:top w:val="nil"/>
              <w:left w:val="nil"/>
              <w:bottom w:val="single" w:sz="8" w:space="0" w:color="auto"/>
              <w:right w:val="single" w:sz="8" w:space="0" w:color="auto"/>
            </w:tcBorders>
            <w:shd w:val="clear" w:color="auto" w:fill="auto"/>
            <w:vAlign w:val="center"/>
            <w:hideMark/>
          </w:tcPr>
          <w:p w14:paraId="1E47875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2.4X12 MM</w:t>
            </w:r>
          </w:p>
        </w:tc>
        <w:tc>
          <w:tcPr>
            <w:tcW w:w="0" w:type="auto"/>
            <w:tcBorders>
              <w:top w:val="nil"/>
              <w:left w:val="nil"/>
              <w:bottom w:val="single" w:sz="8" w:space="0" w:color="auto"/>
              <w:right w:val="single" w:sz="8" w:space="0" w:color="auto"/>
            </w:tcBorders>
            <w:shd w:val="clear" w:color="auto" w:fill="auto"/>
            <w:noWrap/>
            <w:vAlign w:val="center"/>
            <w:hideMark/>
          </w:tcPr>
          <w:p w14:paraId="391EBA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ADC910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B3A61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F761D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7A8361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38A7A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1334</w:t>
            </w:r>
          </w:p>
        </w:tc>
        <w:tc>
          <w:tcPr>
            <w:tcW w:w="0" w:type="auto"/>
            <w:tcBorders>
              <w:top w:val="nil"/>
              <w:left w:val="nil"/>
              <w:bottom w:val="single" w:sz="8" w:space="0" w:color="auto"/>
              <w:right w:val="single" w:sz="8" w:space="0" w:color="auto"/>
            </w:tcBorders>
            <w:shd w:val="clear" w:color="auto" w:fill="auto"/>
            <w:vAlign w:val="center"/>
            <w:hideMark/>
          </w:tcPr>
          <w:p w14:paraId="7284B61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2.4X14 MM</w:t>
            </w:r>
          </w:p>
        </w:tc>
        <w:tc>
          <w:tcPr>
            <w:tcW w:w="0" w:type="auto"/>
            <w:tcBorders>
              <w:top w:val="nil"/>
              <w:left w:val="nil"/>
              <w:bottom w:val="single" w:sz="8" w:space="0" w:color="auto"/>
              <w:right w:val="single" w:sz="8" w:space="0" w:color="auto"/>
            </w:tcBorders>
            <w:shd w:val="clear" w:color="auto" w:fill="auto"/>
            <w:noWrap/>
            <w:vAlign w:val="center"/>
            <w:hideMark/>
          </w:tcPr>
          <w:p w14:paraId="684AAA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369E3B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5222D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0FB53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A1B6CA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B3080F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1335</w:t>
            </w:r>
          </w:p>
        </w:tc>
        <w:tc>
          <w:tcPr>
            <w:tcW w:w="0" w:type="auto"/>
            <w:tcBorders>
              <w:top w:val="nil"/>
              <w:left w:val="nil"/>
              <w:bottom w:val="single" w:sz="8" w:space="0" w:color="auto"/>
              <w:right w:val="single" w:sz="8" w:space="0" w:color="auto"/>
            </w:tcBorders>
            <w:shd w:val="clear" w:color="auto" w:fill="auto"/>
            <w:vAlign w:val="center"/>
            <w:hideMark/>
          </w:tcPr>
          <w:p w14:paraId="3ECFCDA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2.4X16 MM</w:t>
            </w:r>
          </w:p>
        </w:tc>
        <w:tc>
          <w:tcPr>
            <w:tcW w:w="0" w:type="auto"/>
            <w:tcBorders>
              <w:top w:val="nil"/>
              <w:left w:val="nil"/>
              <w:bottom w:val="single" w:sz="8" w:space="0" w:color="auto"/>
              <w:right w:val="single" w:sz="8" w:space="0" w:color="auto"/>
            </w:tcBorders>
            <w:shd w:val="clear" w:color="auto" w:fill="auto"/>
            <w:noWrap/>
            <w:vAlign w:val="center"/>
            <w:hideMark/>
          </w:tcPr>
          <w:p w14:paraId="451094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815F64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961DB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FEF57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23BC3F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2368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1336</w:t>
            </w:r>
          </w:p>
        </w:tc>
        <w:tc>
          <w:tcPr>
            <w:tcW w:w="0" w:type="auto"/>
            <w:tcBorders>
              <w:top w:val="nil"/>
              <w:left w:val="nil"/>
              <w:bottom w:val="single" w:sz="8" w:space="0" w:color="auto"/>
              <w:right w:val="single" w:sz="8" w:space="0" w:color="auto"/>
            </w:tcBorders>
            <w:shd w:val="clear" w:color="auto" w:fill="auto"/>
            <w:vAlign w:val="center"/>
            <w:hideMark/>
          </w:tcPr>
          <w:p w14:paraId="2E70CF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2.4X18 MM</w:t>
            </w:r>
          </w:p>
        </w:tc>
        <w:tc>
          <w:tcPr>
            <w:tcW w:w="0" w:type="auto"/>
            <w:tcBorders>
              <w:top w:val="nil"/>
              <w:left w:val="nil"/>
              <w:bottom w:val="single" w:sz="8" w:space="0" w:color="auto"/>
              <w:right w:val="single" w:sz="8" w:space="0" w:color="auto"/>
            </w:tcBorders>
            <w:shd w:val="clear" w:color="auto" w:fill="auto"/>
            <w:noWrap/>
            <w:vAlign w:val="center"/>
            <w:hideMark/>
          </w:tcPr>
          <w:p w14:paraId="38D7853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F1DF71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9C964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3DFDB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3C3CAD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DA2D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1337</w:t>
            </w:r>
          </w:p>
        </w:tc>
        <w:tc>
          <w:tcPr>
            <w:tcW w:w="0" w:type="auto"/>
            <w:tcBorders>
              <w:top w:val="nil"/>
              <w:left w:val="nil"/>
              <w:bottom w:val="single" w:sz="8" w:space="0" w:color="auto"/>
              <w:right w:val="single" w:sz="8" w:space="0" w:color="auto"/>
            </w:tcBorders>
            <w:shd w:val="clear" w:color="auto" w:fill="auto"/>
            <w:vAlign w:val="center"/>
            <w:hideMark/>
          </w:tcPr>
          <w:p w14:paraId="521EE55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BLOQUEADO MAXILO </w:t>
            </w:r>
            <w:proofErr w:type="gramStart"/>
            <w:r w:rsidRPr="0023371D">
              <w:rPr>
                <w:rFonts w:ascii="Arial" w:hAnsi="Arial" w:cs="Arial"/>
                <w:color w:val="000000"/>
                <w:sz w:val="14"/>
                <w:szCs w:val="14"/>
              </w:rPr>
              <w:t>2.7X  6</w:t>
            </w:r>
            <w:proofErr w:type="gramEnd"/>
            <w:r w:rsidRPr="0023371D">
              <w:rPr>
                <w:rFonts w:ascii="Arial" w:hAnsi="Arial" w:cs="Arial"/>
                <w:color w:val="000000"/>
                <w:sz w:val="14"/>
                <w:szCs w:val="14"/>
              </w:rPr>
              <w:t xml:space="preserve"> MM</w:t>
            </w:r>
          </w:p>
        </w:tc>
        <w:tc>
          <w:tcPr>
            <w:tcW w:w="0" w:type="auto"/>
            <w:tcBorders>
              <w:top w:val="nil"/>
              <w:left w:val="nil"/>
              <w:bottom w:val="single" w:sz="8" w:space="0" w:color="auto"/>
              <w:right w:val="single" w:sz="8" w:space="0" w:color="auto"/>
            </w:tcBorders>
            <w:shd w:val="clear" w:color="auto" w:fill="auto"/>
            <w:noWrap/>
            <w:vAlign w:val="center"/>
            <w:hideMark/>
          </w:tcPr>
          <w:p w14:paraId="0650E1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7E7830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9A7EB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FCA7F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1709EF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49E2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1338</w:t>
            </w:r>
          </w:p>
        </w:tc>
        <w:tc>
          <w:tcPr>
            <w:tcW w:w="0" w:type="auto"/>
            <w:tcBorders>
              <w:top w:val="nil"/>
              <w:left w:val="nil"/>
              <w:bottom w:val="single" w:sz="8" w:space="0" w:color="auto"/>
              <w:right w:val="single" w:sz="8" w:space="0" w:color="auto"/>
            </w:tcBorders>
            <w:shd w:val="clear" w:color="auto" w:fill="auto"/>
            <w:vAlign w:val="center"/>
            <w:hideMark/>
          </w:tcPr>
          <w:p w14:paraId="32763E5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MINITORNILLO BLOQUEADO MAXILO </w:t>
            </w:r>
            <w:proofErr w:type="gramStart"/>
            <w:r w:rsidRPr="0023371D">
              <w:rPr>
                <w:rFonts w:ascii="Arial" w:hAnsi="Arial" w:cs="Arial"/>
                <w:color w:val="000000"/>
                <w:sz w:val="14"/>
                <w:szCs w:val="14"/>
              </w:rPr>
              <w:t>2.7X  8</w:t>
            </w:r>
            <w:proofErr w:type="gramEnd"/>
            <w:r w:rsidRPr="0023371D">
              <w:rPr>
                <w:rFonts w:ascii="Arial" w:hAnsi="Arial" w:cs="Arial"/>
                <w:color w:val="000000"/>
                <w:sz w:val="14"/>
                <w:szCs w:val="14"/>
              </w:rPr>
              <w:t xml:space="preserve"> MM</w:t>
            </w:r>
          </w:p>
        </w:tc>
        <w:tc>
          <w:tcPr>
            <w:tcW w:w="0" w:type="auto"/>
            <w:tcBorders>
              <w:top w:val="nil"/>
              <w:left w:val="nil"/>
              <w:bottom w:val="single" w:sz="8" w:space="0" w:color="auto"/>
              <w:right w:val="single" w:sz="8" w:space="0" w:color="auto"/>
            </w:tcBorders>
            <w:shd w:val="clear" w:color="auto" w:fill="auto"/>
            <w:noWrap/>
            <w:vAlign w:val="center"/>
            <w:hideMark/>
          </w:tcPr>
          <w:p w14:paraId="7D42B5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328699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67DD2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9B574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B8653D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88FC8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1339</w:t>
            </w:r>
          </w:p>
        </w:tc>
        <w:tc>
          <w:tcPr>
            <w:tcW w:w="0" w:type="auto"/>
            <w:tcBorders>
              <w:top w:val="nil"/>
              <w:left w:val="nil"/>
              <w:bottom w:val="single" w:sz="8" w:space="0" w:color="auto"/>
              <w:right w:val="single" w:sz="8" w:space="0" w:color="auto"/>
            </w:tcBorders>
            <w:shd w:val="clear" w:color="auto" w:fill="auto"/>
            <w:vAlign w:val="center"/>
            <w:hideMark/>
          </w:tcPr>
          <w:p w14:paraId="5F11240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2.7X10 MM</w:t>
            </w:r>
          </w:p>
        </w:tc>
        <w:tc>
          <w:tcPr>
            <w:tcW w:w="0" w:type="auto"/>
            <w:tcBorders>
              <w:top w:val="nil"/>
              <w:left w:val="nil"/>
              <w:bottom w:val="single" w:sz="8" w:space="0" w:color="auto"/>
              <w:right w:val="single" w:sz="8" w:space="0" w:color="auto"/>
            </w:tcBorders>
            <w:shd w:val="clear" w:color="auto" w:fill="auto"/>
            <w:noWrap/>
            <w:vAlign w:val="center"/>
            <w:hideMark/>
          </w:tcPr>
          <w:p w14:paraId="2FA002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886059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90563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48E50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3587CB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4A6D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1340</w:t>
            </w:r>
          </w:p>
        </w:tc>
        <w:tc>
          <w:tcPr>
            <w:tcW w:w="0" w:type="auto"/>
            <w:tcBorders>
              <w:top w:val="nil"/>
              <w:left w:val="nil"/>
              <w:bottom w:val="single" w:sz="8" w:space="0" w:color="auto"/>
              <w:right w:val="single" w:sz="8" w:space="0" w:color="auto"/>
            </w:tcBorders>
            <w:shd w:val="clear" w:color="auto" w:fill="auto"/>
            <w:vAlign w:val="center"/>
            <w:hideMark/>
          </w:tcPr>
          <w:p w14:paraId="7163AC3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2.7X12 MM</w:t>
            </w:r>
          </w:p>
        </w:tc>
        <w:tc>
          <w:tcPr>
            <w:tcW w:w="0" w:type="auto"/>
            <w:tcBorders>
              <w:top w:val="nil"/>
              <w:left w:val="nil"/>
              <w:bottom w:val="single" w:sz="8" w:space="0" w:color="auto"/>
              <w:right w:val="single" w:sz="8" w:space="0" w:color="auto"/>
            </w:tcBorders>
            <w:shd w:val="clear" w:color="auto" w:fill="auto"/>
            <w:noWrap/>
            <w:vAlign w:val="center"/>
            <w:hideMark/>
          </w:tcPr>
          <w:p w14:paraId="17D18F5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D75F29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E7BAA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F197C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363DCE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4B567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1341</w:t>
            </w:r>
          </w:p>
        </w:tc>
        <w:tc>
          <w:tcPr>
            <w:tcW w:w="0" w:type="auto"/>
            <w:tcBorders>
              <w:top w:val="nil"/>
              <w:left w:val="nil"/>
              <w:bottom w:val="single" w:sz="8" w:space="0" w:color="auto"/>
              <w:right w:val="single" w:sz="8" w:space="0" w:color="auto"/>
            </w:tcBorders>
            <w:shd w:val="clear" w:color="auto" w:fill="auto"/>
            <w:vAlign w:val="center"/>
            <w:hideMark/>
          </w:tcPr>
          <w:p w14:paraId="4E3D41C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2.7X14 MM</w:t>
            </w:r>
          </w:p>
        </w:tc>
        <w:tc>
          <w:tcPr>
            <w:tcW w:w="0" w:type="auto"/>
            <w:tcBorders>
              <w:top w:val="nil"/>
              <w:left w:val="nil"/>
              <w:bottom w:val="single" w:sz="8" w:space="0" w:color="auto"/>
              <w:right w:val="single" w:sz="8" w:space="0" w:color="auto"/>
            </w:tcBorders>
            <w:shd w:val="clear" w:color="auto" w:fill="auto"/>
            <w:noWrap/>
            <w:vAlign w:val="center"/>
            <w:hideMark/>
          </w:tcPr>
          <w:p w14:paraId="1F10E3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5E45F2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23B37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5A9851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8BC7CF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91DAA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1342</w:t>
            </w:r>
          </w:p>
        </w:tc>
        <w:tc>
          <w:tcPr>
            <w:tcW w:w="0" w:type="auto"/>
            <w:tcBorders>
              <w:top w:val="nil"/>
              <w:left w:val="nil"/>
              <w:bottom w:val="single" w:sz="8" w:space="0" w:color="auto"/>
              <w:right w:val="single" w:sz="8" w:space="0" w:color="auto"/>
            </w:tcBorders>
            <w:shd w:val="clear" w:color="auto" w:fill="auto"/>
            <w:vAlign w:val="center"/>
            <w:hideMark/>
          </w:tcPr>
          <w:p w14:paraId="02327A3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MINITORNILLO BLOQUEADO MAXILO 2.7X16 MM</w:t>
            </w:r>
          </w:p>
        </w:tc>
        <w:tc>
          <w:tcPr>
            <w:tcW w:w="0" w:type="auto"/>
            <w:tcBorders>
              <w:top w:val="nil"/>
              <w:left w:val="nil"/>
              <w:bottom w:val="single" w:sz="8" w:space="0" w:color="auto"/>
              <w:right w:val="single" w:sz="8" w:space="0" w:color="auto"/>
            </w:tcBorders>
            <w:shd w:val="clear" w:color="auto" w:fill="auto"/>
            <w:noWrap/>
            <w:vAlign w:val="center"/>
            <w:hideMark/>
          </w:tcPr>
          <w:p w14:paraId="6586AA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A34BA0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D1DBA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E4CDE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FBBCCB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1242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1343</w:t>
            </w:r>
          </w:p>
        </w:tc>
        <w:tc>
          <w:tcPr>
            <w:tcW w:w="0" w:type="auto"/>
            <w:tcBorders>
              <w:top w:val="nil"/>
              <w:left w:val="nil"/>
              <w:bottom w:val="single" w:sz="8" w:space="0" w:color="auto"/>
              <w:right w:val="single" w:sz="8" w:space="0" w:color="auto"/>
            </w:tcBorders>
            <w:shd w:val="clear" w:color="auto" w:fill="auto"/>
            <w:vAlign w:val="center"/>
            <w:hideMark/>
          </w:tcPr>
          <w:p w14:paraId="1181B8A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4MM LONGITUD</w:t>
            </w:r>
          </w:p>
        </w:tc>
        <w:tc>
          <w:tcPr>
            <w:tcW w:w="0" w:type="auto"/>
            <w:tcBorders>
              <w:top w:val="nil"/>
              <w:left w:val="nil"/>
              <w:bottom w:val="single" w:sz="8" w:space="0" w:color="auto"/>
              <w:right w:val="single" w:sz="8" w:space="0" w:color="auto"/>
            </w:tcBorders>
            <w:shd w:val="clear" w:color="auto" w:fill="auto"/>
            <w:noWrap/>
            <w:vAlign w:val="center"/>
            <w:hideMark/>
          </w:tcPr>
          <w:p w14:paraId="3894AA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A680D7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D9C6D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AE889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EDF69E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A8A4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1344</w:t>
            </w:r>
          </w:p>
        </w:tc>
        <w:tc>
          <w:tcPr>
            <w:tcW w:w="0" w:type="auto"/>
            <w:tcBorders>
              <w:top w:val="nil"/>
              <w:left w:val="nil"/>
              <w:bottom w:val="single" w:sz="8" w:space="0" w:color="auto"/>
              <w:right w:val="single" w:sz="8" w:space="0" w:color="auto"/>
            </w:tcBorders>
            <w:shd w:val="clear" w:color="auto" w:fill="auto"/>
            <w:vAlign w:val="center"/>
            <w:hideMark/>
          </w:tcPr>
          <w:p w14:paraId="4ABF7CE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5MM LONGITUD</w:t>
            </w:r>
          </w:p>
        </w:tc>
        <w:tc>
          <w:tcPr>
            <w:tcW w:w="0" w:type="auto"/>
            <w:tcBorders>
              <w:top w:val="nil"/>
              <w:left w:val="nil"/>
              <w:bottom w:val="single" w:sz="8" w:space="0" w:color="auto"/>
              <w:right w:val="single" w:sz="8" w:space="0" w:color="auto"/>
            </w:tcBorders>
            <w:shd w:val="clear" w:color="auto" w:fill="auto"/>
            <w:noWrap/>
            <w:vAlign w:val="center"/>
            <w:hideMark/>
          </w:tcPr>
          <w:p w14:paraId="2F27F6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B1EB58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27432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47143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D5DE25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EEC0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1345</w:t>
            </w:r>
          </w:p>
        </w:tc>
        <w:tc>
          <w:tcPr>
            <w:tcW w:w="0" w:type="auto"/>
            <w:tcBorders>
              <w:top w:val="nil"/>
              <w:left w:val="nil"/>
              <w:bottom w:val="single" w:sz="8" w:space="0" w:color="auto"/>
              <w:right w:val="single" w:sz="8" w:space="0" w:color="auto"/>
            </w:tcBorders>
            <w:shd w:val="clear" w:color="auto" w:fill="auto"/>
            <w:vAlign w:val="center"/>
            <w:hideMark/>
          </w:tcPr>
          <w:p w14:paraId="11617D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6MM LONGITUD</w:t>
            </w:r>
          </w:p>
        </w:tc>
        <w:tc>
          <w:tcPr>
            <w:tcW w:w="0" w:type="auto"/>
            <w:tcBorders>
              <w:top w:val="nil"/>
              <w:left w:val="nil"/>
              <w:bottom w:val="single" w:sz="8" w:space="0" w:color="auto"/>
              <w:right w:val="single" w:sz="8" w:space="0" w:color="auto"/>
            </w:tcBorders>
            <w:shd w:val="clear" w:color="auto" w:fill="auto"/>
            <w:noWrap/>
            <w:vAlign w:val="center"/>
            <w:hideMark/>
          </w:tcPr>
          <w:p w14:paraId="6420391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33ABA8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1306C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F8583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F84618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C211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1346</w:t>
            </w:r>
          </w:p>
        </w:tc>
        <w:tc>
          <w:tcPr>
            <w:tcW w:w="0" w:type="auto"/>
            <w:tcBorders>
              <w:top w:val="nil"/>
              <w:left w:val="nil"/>
              <w:bottom w:val="single" w:sz="8" w:space="0" w:color="auto"/>
              <w:right w:val="single" w:sz="8" w:space="0" w:color="auto"/>
            </w:tcBorders>
            <w:shd w:val="clear" w:color="auto" w:fill="auto"/>
            <w:vAlign w:val="center"/>
            <w:hideMark/>
          </w:tcPr>
          <w:p w14:paraId="4128538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8MM LONGITUD</w:t>
            </w:r>
          </w:p>
        </w:tc>
        <w:tc>
          <w:tcPr>
            <w:tcW w:w="0" w:type="auto"/>
            <w:tcBorders>
              <w:top w:val="nil"/>
              <w:left w:val="nil"/>
              <w:bottom w:val="single" w:sz="8" w:space="0" w:color="auto"/>
              <w:right w:val="single" w:sz="8" w:space="0" w:color="auto"/>
            </w:tcBorders>
            <w:shd w:val="clear" w:color="auto" w:fill="auto"/>
            <w:noWrap/>
            <w:vAlign w:val="center"/>
            <w:hideMark/>
          </w:tcPr>
          <w:p w14:paraId="4318F4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F67BA0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58398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A365C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08C6C9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9F4B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1347</w:t>
            </w:r>
          </w:p>
        </w:tc>
        <w:tc>
          <w:tcPr>
            <w:tcW w:w="0" w:type="auto"/>
            <w:tcBorders>
              <w:top w:val="nil"/>
              <w:left w:val="nil"/>
              <w:bottom w:val="single" w:sz="8" w:space="0" w:color="auto"/>
              <w:right w:val="single" w:sz="8" w:space="0" w:color="auto"/>
            </w:tcBorders>
            <w:shd w:val="clear" w:color="auto" w:fill="auto"/>
            <w:vAlign w:val="center"/>
            <w:hideMark/>
          </w:tcPr>
          <w:p w14:paraId="3E1C2E3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10MM LONGITUD</w:t>
            </w:r>
          </w:p>
        </w:tc>
        <w:tc>
          <w:tcPr>
            <w:tcW w:w="0" w:type="auto"/>
            <w:tcBorders>
              <w:top w:val="nil"/>
              <w:left w:val="nil"/>
              <w:bottom w:val="single" w:sz="8" w:space="0" w:color="auto"/>
              <w:right w:val="single" w:sz="8" w:space="0" w:color="auto"/>
            </w:tcBorders>
            <w:shd w:val="clear" w:color="auto" w:fill="auto"/>
            <w:noWrap/>
            <w:vAlign w:val="center"/>
            <w:hideMark/>
          </w:tcPr>
          <w:p w14:paraId="5A24F9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77512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44E12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7EE10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3387D2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2DBD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1348</w:t>
            </w:r>
          </w:p>
        </w:tc>
        <w:tc>
          <w:tcPr>
            <w:tcW w:w="0" w:type="auto"/>
            <w:tcBorders>
              <w:top w:val="nil"/>
              <w:left w:val="nil"/>
              <w:bottom w:val="single" w:sz="8" w:space="0" w:color="auto"/>
              <w:right w:val="single" w:sz="8" w:space="0" w:color="auto"/>
            </w:tcBorders>
            <w:shd w:val="clear" w:color="auto" w:fill="auto"/>
            <w:vAlign w:val="center"/>
            <w:hideMark/>
          </w:tcPr>
          <w:p w14:paraId="03B9CB4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12MM LONGITUD</w:t>
            </w:r>
          </w:p>
        </w:tc>
        <w:tc>
          <w:tcPr>
            <w:tcW w:w="0" w:type="auto"/>
            <w:tcBorders>
              <w:top w:val="nil"/>
              <w:left w:val="nil"/>
              <w:bottom w:val="single" w:sz="8" w:space="0" w:color="auto"/>
              <w:right w:val="single" w:sz="8" w:space="0" w:color="auto"/>
            </w:tcBorders>
            <w:shd w:val="clear" w:color="auto" w:fill="auto"/>
            <w:noWrap/>
            <w:vAlign w:val="center"/>
            <w:hideMark/>
          </w:tcPr>
          <w:p w14:paraId="09B72C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343F97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C5EA8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C2FB8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0488E3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92523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1349</w:t>
            </w:r>
          </w:p>
        </w:tc>
        <w:tc>
          <w:tcPr>
            <w:tcW w:w="0" w:type="auto"/>
            <w:tcBorders>
              <w:top w:val="nil"/>
              <w:left w:val="nil"/>
              <w:bottom w:val="single" w:sz="8" w:space="0" w:color="auto"/>
              <w:right w:val="single" w:sz="8" w:space="0" w:color="auto"/>
            </w:tcBorders>
            <w:shd w:val="clear" w:color="auto" w:fill="auto"/>
            <w:vAlign w:val="center"/>
            <w:hideMark/>
          </w:tcPr>
          <w:p w14:paraId="70E1B7C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14MM LONGITUD</w:t>
            </w:r>
          </w:p>
        </w:tc>
        <w:tc>
          <w:tcPr>
            <w:tcW w:w="0" w:type="auto"/>
            <w:tcBorders>
              <w:top w:val="nil"/>
              <w:left w:val="nil"/>
              <w:bottom w:val="single" w:sz="8" w:space="0" w:color="auto"/>
              <w:right w:val="single" w:sz="8" w:space="0" w:color="auto"/>
            </w:tcBorders>
            <w:shd w:val="clear" w:color="auto" w:fill="auto"/>
            <w:noWrap/>
            <w:vAlign w:val="center"/>
            <w:hideMark/>
          </w:tcPr>
          <w:p w14:paraId="1E5479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9D6661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1871C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1D0BF5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0BFA7B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A83F3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1350</w:t>
            </w:r>
          </w:p>
        </w:tc>
        <w:tc>
          <w:tcPr>
            <w:tcW w:w="0" w:type="auto"/>
            <w:tcBorders>
              <w:top w:val="nil"/>
              <w:left w:val="nil"/>
              <w:bottom w:val="single" w:sz="8" w:space="0" w:color="auto"/>
              <w:right w:val="single" w:sz="8" w:space="0" w:color="auto"/>
            </w:tcBorders>
            <w:shd w:val="clear" w:color="auto" w:fill="auto"/>
            <w:vAlign w:val="center"/>
            <w:hideMark/>
          </w:tcPr>
          <w:p w14:paraId="3311E53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16MM LONGITUD</w:t>
            </w:r>
          </w:p>
        </w:tc>
        <w:tc>
          <w:tcPr>
            <w:tcW w:w="0" w:type="auto"/>
            <w:tcBorders>
              <w:top w:val="nil"/>
              <w:left w:val="nil"/>
              <w:bottom w:val="single" w:sz="8" w:space="0" w:color="auto"/>
              <w:right w:val="single" w:sz="8" w:space="0" w:color="auto"/>
            </w:tcBorders>
            <w:shd w:val="clear" w:color="auto" w:fill="auto"/>
            <w:noWrap/>
            <w:vAlign w:val="center"/>
            <w:hideMark/>
          </w:tcPr>
          <w:p w14:paraId="509457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5F1DE9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F4A49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5BF47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324E8B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3911F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1351</w:t>
            </w:r>
          </w:p>
        </w:tc>
        <w:tc>
          <w:tcPr>
            <w:tcW w:w="0" w:type="auto"/>
            <w:tcBorders>
              <w:top w:val="nil"/>
              <w:left w:val="nil"/>
              <w:bottom w:val="single" w:sz="8" w:space="0" w:color="auto"/>
              <w:right w:val="single" w:sz="8" w:space="0" w:color="auto"/>
            </w:tcBorders>
            <w:shd w:val="clear" w:color="auto" w:fill="auto"/>
            <w:vAlign w:val="center"/>
            <w:hideMark/>
          </w:tcPr>
          <w:p w14:paraId="716A72F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TORNILLO BLOQUEO ANGULADO SISTEMA 2.4 X 18MM LONGITUD</w:t>
            </w:r>
          </w:p>
        </w:tc>
        <w:tc>
          <w:tcPr>
            <w:tcW w:w="0" w:type="auto"/>
            <w:tcBorders>
              <w:top w:val="nil"/>
              <w:left w:val="nil"/>
              <w:bottom w:val="single" w:sz="8" w:space="0" w:color="auto"/>
              <w:right w:val="single" w:sz="8" w:space="0" w:color="auto"/>
            </w:tcBorders>
            <w:shd w:val="clear" w:color="auto" w:fill="auto"/>
            <w:noWrap/>
            <w:vAlign w:val="center"/>
            <w:hideMark/>
          </w:tcPr>
          <w:p w14:paraId="1BC924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E92DA0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C1F11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4AD6F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22AEF23"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2A00966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7397237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BROCAS PARA SISTEMAS DE CIRUGÍA MAXILOFACIAL Y NEUROFIJACIÓN</w:t>
            </w:r>
          </w:p>
        </w:tc>
        <w:tc>
          <w:tcPr>
            <w:tcW w:w="0" w:type="auto"/>
            <w:tcBorders>
              <w:top w:val="nil"/>
              <w:left w:val="nil"/>
              <w:bottom w:val="single" w:sz="8" w:space="0" w:color="auto"/>
              <w:right w:val="single" w:sz="8" w:space="0" w:color="auto"/>
            </w:tcBorders>
            <w:shd w:val="clear" w:color="000000" w:fill="D9D9D9"/>
            <w:noWrap/>
            <w:vAlign w:val="center"/>
            <w:hideMark/>
          </w:tcPr>
          <w:p w14:paraId="0839817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127E92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1329395E"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2F8A92B5"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4E5F31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24F3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1352</w:t>
            </w:r>
          </w:p>
        </w:tc>
        <w:tc>
          <w:tcPr>
            <w:tcW w:w="0" w:type="auto"/>
            <w:tcBorders>
              <w:top w:val="nil"/>
              <w:left w:val="nil"/>
              <w:bottom w:val="single" w:sz="8" w:space="0" w:color="auto"/>
              <w:right w:val="single" w:sz="8" w:space="0" w:color="auto"/>
            </w:tcBorders>
            <w:shd w:val="clear" w:color="auto" w:fill="auto"/>
            <w:vAlign w:val="center"/>
            <w:hideMark/>
          </w:tcPr>
          <w:p w14:paraId="4892AB2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0.9MM DE DIÁMETRO TIPO PARA SISTEMA 1.2</w:t>
            </w:r>
          </w:p>
        </w:tc>
        <w:tc>
          <w:tcPr>
            <w:tcW w:w="0" w:type="auto"/>
            <w:tcBorders>
              <w:top w:val="nil"/>
              <w:left w:val="nil"/>
              <w:bottom w:val="single" w:sz="8" w:space="0" w:color="auto"/>
              <w:right w:val="single" w:sz="8" w:space="0" w:color="auto"/>
            </w:tcBorders>
            <w:shd w:val="clear" w:color="auto" w:fill="auto"/>
            <w:noWrap/>
            <w:vAlign w:val="center"/>
            <w:hideMark/>
          </w:tcPr>
          <w:p w14:paraId="3DBC66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FA803D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A7495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B61F9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91B94D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4AB85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1353</w:t>
            </w:r>
          </w:p>
        </w:tc>
        <w:tc>
          <w:tcPr>
            <w:tcW w:w="0" w:type="auto"/>
            <w:tcBorders>
              <w:top w:val="nil"/>
              <w:left w:val="nil"/>
              <w:bottom w:val="single" w:sz="8" w:space="0" w:color="auto"/>
              <w:right w:val="single" w:sz="8" w:space="0" w:color="auto"/>
            </w:tcBorders>
            <w:shd w:val="clear" w:color="auto" w:fill="auto"/>
            <w:vAlign w:val="center"/>
            <w:hideMark/>
          </w:tcPr>
          <w:p w14:paraId="231B6F4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1.0MM DE DIÁMETRO TIPO PARA SISTEMA 1.2</w:t>
            </w:r>
          </w:p>
        </w:tc>
        <w:tc>
          <w:tcPr>
            <w:tcW w:w="0" w:type="auto"/>
            <w:tcBorders>
              <w:top w:val="nil"/>
              <w:left w:val="nil"/>
              <w:bottom w:val="single" w:sz="8" w:space="0" w:color="auto"/>
              <w:right w:val="single" w:sz="8" w:space="0" w:color="auto"/>
            </w:tcBorders>
            <w:shd w:val="clear" w:color="auto" w:fill="auto"/>
            <w:noWrap/>
            <w:vAlign w:val="center"/>
            <w:hideMark/>
          </w:tcPr>
          <w:p w14:paraId="6E88DB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364F54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2197D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CB6CD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128418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2954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1354</w:t>
            </w:r>
          </w:p>
        </w:tc>
        <w:tc>
          <w:tcPr>
            <w:tcW w:w="0" w:type="auto"/>
            <w:tcBorders>
              <w:top w:val="nil"/>
              <w:left w:val="nil"/>
              <w:bottom w:val="single" w:sz="8" w:space="0" w:color="auto"/>
              <w:right w:val="single" w:sz="8" w:space="0" w:color="auto"/>
            </w:tcBorders>
            <w:shd w:val="clear" w:color="auto" w:fill="auto"/>
            <w:vAlign w:val="center"/>
            <w:hideMark/>
          </w:tcPr>
          <w:p w14:paraId="4691B673"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BROCA 1.2 LONG 50MM-DIAM.1.00 C/TOPE-</w:t>
            </w:r>
          </w:p>
        </w:tc>
        <w:tc>
          <w:tcPr>
            <w:tcW w:w="0" w:type="auto"/>
            <w:tcBorders>
              <w:top w:val="nil"/>
              <w:left w:val="nil"/>
              <w:bottom w:val="single" w:sz="8" w:space="0" w:color="auto"/>
              <w:right w:val="single" w:sz="8" w:space="0" w:color="auto"/>
            </w:tcBorders>
            <w:shd w:val="clear" w:color="auto" w:fill="auto"/>
            <w:noWrap/>
            <w:vAlign w:val="center"/>
            <w:hideMark/>
          </w:tcPr>
          <w:p w14:paraId="5F1131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1972A5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40138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3A56F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FDE67B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6626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1355</w:t>
            </w:r>
          </w:p>
        </w:tc>
        <w:tc>
          <w:tcPr>
            <w:tcW w:w="0" w:type="auto"/>
            <w:tcBorders>
              <w:top w:val="nil"/>
              <w:left w:val="nil"/>
              <w:bottom w:val="single" w:sz="8" w:space="0" w:color="auto"/>
              <w:right w:val="single" w:sz="8" w:space="0" w:color="auto"/>
            </w:tcBorders>
            <w:shd w:val="clear" w:color="auto" w:fill="auto"/>
            <w:vAlign w:val="center"/>
            <w:hideMark/>
          </w:tcPr>
          <w:p w14:paraId="49DAAD9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1.3MM DE DIÁMETRO DE 12MM DE LONGITUD PARA SISTEMA 1.6</w:t>
            </w:r>
          </w:p>
        </w:tc>
        <w:tc>
          <w:tcPr>
            <w:tcW w:w="0" w:type="auto"/>
            <w:tcBorders>
              <w:top w:val="nil"/>
              <w:left w:val="nil"/>
              <w:bottom w:val="single" w:sz="8" w:space="0" w:color="auto"/>
              <w:right w:val="single" w:sz="8" w:space="0" w:color="auto"/>
            </w:tcBorders>
            <w:shd w:val="clear" w:color="auto" w:fill="auto"/>
            <w:noWrap/>
            <w:vAlign w:val="center"/>
            <w:hideMark/>
          </w:tcPr>
          <w:p w14:paraId="6541E0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B5DEB7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D1EFD2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E1F77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8E41FC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3DC4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1356</w:t>
            </w:r>
          </w:p>
        </w:tc>
        <w:tc>
          <w:tcPr>
            <w:tcW w:w="0" w:type="auto"/>
            <w:tcBorders>
              <w:top w:val="nil"/>
              <w:left w:val="nil"/>
              <w:bottom w:val="single" w:sz="8" w:space="0" w:color="auto"/>
              <w:right w:val="single" w:sz="8" w:space="0" w:color="auto"/>
            </w:tcBorders>
            <w:shd w:val="clear" w:color="auto" w:fill="auto"/>
            <w:vAlign w:val="center"/>
            <w:hideMark/>
          </w:tcPr>
          <w:p w14:paraId="3699E80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1.6MM DE DIÁMETRO PARA SISTEMA 2.0</w:t>
            </w:r>
          </w:p>
        </w:tc>
        <w:tc>
          <w:tcPr>
            <w:tcW w:w="0" w:type="auto"/>
            <w:tcBorders>
              <w:top w:val="nil"/>
              <w:left w:val="nil"/>
              <w:bottom w:val="single" w:sz="8" w:space="0" w:color="auto"/>
              <w:right w:val="single" w:sz="8" w:space="0" w:color="auto"/>
            </w:tcBorders>
            <w:shd w:val="clear" w:color="auto" w:fill="auto"/>
            <w:noWrap/>
            <w:vAlign w:val="center"/>
            <w:hideMark/>
          </w:tcPr>
          <w:p w14:paraId="496622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52651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FD3A4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B0EF9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655574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A366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1357</w:t>
            </w:r>
          </w:p>
        </w:tc>
        <w:tc>
          <w:tcPr>
            <w:tcW w:w="0" w:type="auto"/>
            <w:tcBorders>
              <w:top w:val="nil"/>
              <w:left w:val="nil"/>
              <w:bottom w:val="single" w:sz="8" w:space="0" w:color="auto"/>
              <w:right w:val="single" w:sz="8" w:space="0" w:color="auto"/>
            </w:tcBorders>
            <w:shd w:val="clear" w:color="auto" w:fill="auto"/>
            <w:vAlign w:val="center"/>
            <w:hideMark/>
          </w:tcPr>
          <w:p w14:paraId="01A468A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1.6MM DE DIÁMETRO LARGA PARA SISTEMA 2.0</w:t>
            </w:r>
          </w:p>
        </w:tc>
        <w:tc>
          <w:tcPr>
            <w:tcW w:w="0" w:type="auto"/>
            <w:tcBorders>
              <w:top w:val="nil"/>
              <w:left w:val="nil"/>
              <w:bottom w:val="single" w:sz="8" w:space="0" w:color="auto"/>
              <w:right w:val="single" w:sz="8" w:space="0" w:color="auto"/>
            </w:tcBorders>
            <w:shd w:val="clear" w:color="auto" w:fill="auto"/>
            <w:noWrap/>
            <w:vAlign w:val="center"/>
            <w:hideMark/>
          </w:tcPr>
          <w:p w14:paraId="1B4FC3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E16A5D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E470A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C25C2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EDFE18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02DB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1358</w:t>
            </w:r>
          </w:p>
        </w:tc>
        <w:tc>
          <w:tcPr>
            <w:tcW w:w="0" w:type="auto"/>
            <w:tcBorders>
              <w:top w:val="nil"/>
              <w:left w:val="nil"/>
              <w:bottom w:val="single" w:sz="8" w:space="0" w:color="auto"/>
              <w:right w:val="single" w:sz="8" w:space="0" w:color="auto"/>
            </w:tcBorders>
            <w:shd w:val="clear" w:color="auto" w:fill="auto"/>
            <w:vAlign w:val="center"/>
            <w:hideMark/>
          </w:tcPr>
          <w:p w14:paraId="6FA6A067"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BROCA 1.6 LONG 50MM-DIAM.1.30 C/TOPE-</w:t>
            </w:r>
          </w:p>
        </w:tc>
        <w:tc>
          <w:tcPr>
            <w:tcW w:w="0" w:type="auto"/>
            <w:tcBorders>
              <w:top w:val="nil"/>
              <w:left w:val="nil"/>
              <w:bottom w:val="single" w:sz="8" w:space="0" w:color="auto"/>
              <w:right w:val="single" w:sz="8" w:space="0" w:color="auto"/>
            </w:tcBorders>
            <w:shd w:val="clear" w:color="auto" w:fill="auto"/>
            <w:noWrap/>
            <w:vAlign w:val="center"/>
            <w:hideMark/>
          </w:tcPr>
          <w:p w14:paraId="666487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9BE85C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D1E18F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B0FCD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31AFAA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DDAC3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1359</w:t>
            </w:r>
          </w:p>
        </w:tc>
        <w:tc>
          <w:tcPr>
            <w:tcW w:w="0" w:type="auto"/>
            <w:tcBorders>
              <w:top w:val="nil"/>
              <w:left w:val="nil"/>
              <w:bottom w:val="single" w:sz="8" w:space="0" w:color="auto"/>
              <w:right w:val="single" w:sz="8" w:space="0" w:color="auto"/>
            </w:tcBorders>
            <w:shd w:val="clear" w:color="auto" w:fill="auto"/>
            <w:vAlign w:val="center"/>
            <w:hideMark/>
          </w:tcPr>
          <w:p w14:paraId="2C97EED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2.0MM DE DIÁMETRO DE 12MM DE LONGITUD PARA SISTEMA 2.4</w:t>
            </w:r>
          </w:p>
        </w:tc>
        <w:tc>
          <w:tcPr>
            <w:tcW w:w="0" w:type="auto"/>
            <w:tcBorders>
              <w:top w:val="nil"/>
              <w:left w:val="nil"/>
              <w:bottom w:val="single" w:sz="8" w:space="0" w:color="auto"/>
              <w:right w:val="single" w:sz="8" w:space="0" w:color="auto"/>
            </w:tcBorders>
            <w:shd w:val="clear" w:color="auto" w:fill="auto"/>
            <w:noWrap/>
            <w:vAlign w:val="center"/>
            <w:hideMark/>
          </w:tcPr>
          <w:p w14:paraId="5BB373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E5DCA3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24985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F5506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C9E9A5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D0EB4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1360</w:t>
            </w:r>
          </w:p>
        </w:tc>
        <w:tc>
          <w:tcPr>
            <w:tcW w:w="0" w:type="auto"/>
            <w:tcBorders>
              <w:top w:val="nil"/>
              <w:left w:val="nil"/>
              <w:bottom w:val="single" w:sz="8" w:space="0" w:color="auto"/>
              <w:right w:val="single" w:sz="8" w:space="0" w:color="auto"/>
            </w:tcBorders>
            <w:shd w:val="clear" w:color="auto" w:fill="auto"/>
            <w:vAlign w:val="center"/>
            <w:hideMark/>
          </w:tcPr>
          <w:p w14:paraId="4822340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2.0MM DE DIÁMETRO LARGA PARA SISTEMA 2.4</w:t>
            </w:r>
          </w:p>
        </w:tc>
        <w:tc>
          <w:tcPr>
            <w:tcW w:w="0" w:type="auto"/>
            <w:tcBorders>
              <w:top w:val="nil"/>
              <w:left w:val="nil"/>
              <w:bottom w:val="single" w:sz="8" w:space="0" w:color="auto"/>
              <w:right w:val="single" w:sz="8" w:space="0" w:color="auto"/>
            </w:tcBorders>
            <w:shd w:val="clear" w:color="auto" w:fill="auto"/>
            <w:noWrap/>
            <w:vAlign w:val="center"/>
            <w:hideMark/>
          </w:tcPr>
          <w:p w14:paraId="6333C8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4A12C9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38DAF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346F4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A1AADB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B93CC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1361</w:t>
            </w:r>
          </w:p>
        </w:tc>
        <w:tc>
          <w:tcPr>
            <w:tcW w:w="0" w:type="auto"/>
            <w:tcBorders>
              <w:top w:val="nil"/>
              <w:left w:val="nil"/>
              <w:bottom w:val="single" w:sz="8" w:space="0" w:color="auto"/>
              <w:right w:val="single" w:sz="8" w:space="0" w:color="auto"/>
            </w:tcBorders>
            <w:shd w:val="clear" w:color="auto" w:fill="auto"/>
            <w:vAlign w:val="center"/>
            <w:hideMark/>
          </w:tcPr>
          <w:p w14:paraId="301477BC"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BROCA 2.0 LONG 50MM-DIAM.1.60 C/TOPE-</w:t>
            </w:r>
          </w:p>
        </w:tc>
        <w:tc>
          <w:tcPr>
            <w:tcW w:w="0" w:type="auto"/>
            <w:tcBorders>
              <w:top w:val="nil"/>
              <w:left w:val="nil"/>
              <w:bottom w:val="single" w:sz="8" w:space="0" w:color="auto"/>
              <w:right w:val="single" w:sz="8" w:space="0" w:color="auto"/>
            </w:tcBorders>
            <w:shd w:val="clear" w:color="auto" w:fill="auto"/>
            <w:noWrap/>
            <w:vAlign w:val="center"/>
            <w:hideMark/>
          </w:tcPr>
          <w:p w14:paraId="1C4240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B58E4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20A31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1EA7D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E18AD3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8622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1362</w:t>
            </w:r>
          </w:p>
        </w:tc>
        <w:tc>
          <w:tcPr>
            <w:tcW w:w="0" w:type="auto"/>
            <w:tcBorders>
              <w:top w:val="nil"/>
              <w:left w:val="nil"/>
              <w:bottom w:val="single" w:sz="8" w:space="0" w:color="auto"/>
              <w:right w:val="single" w:sz="8" w:space="0" w:color="auto"/>
            </w:tcBorders>
            <w:shd w:val="clear" w:color="auto" w:fill="auto"/>
            <w:vAlign w:val="center"/>
            <w:hideMark/>
          </w:tcPr>
          <w:p w14:paraId="20D5939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1.6MM DE DIÁMETRO Y TOPE DE 6MM PARA SISTEMA 2.0</w:t>
            </w:r>
          </w:p>
        </w:tc>
        <w:tc>
          <w:tcPr>
            <w:tcW w:w="0" w:type="auto"/>
            <w:tcBorders>
              <w:top w:val="nil"/>
              <w:left w:val="nil"/>
              <w:bottom w:val="single" w:sz="8" w:space="0" w:color="auto"/>
              <w:right w:val="single" w:sz="8" w:space="0" w:color="auto"/>
            </w:tcBorders>
            <w:shd w:val="clear" w:color="auto" w:fill="auto"/>
            <w:noWrap/>
            <w:vAlign w:val="center"/>
            <w:hideMark/>
          </w:tcPr>
          <w:p w14:paraId="3C8B97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24BFAD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E3537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04CC2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ACE956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B8ED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1363</w:t>
            </w:r>
          </w:p>
        </w:tc>
        <w:tc>
          <w:tcPr>
            <w:tcW w:w="0" w:type="auto"/>
            <w:tcBorders>
              <w:top w:val="nil"/>
              <w:left w:val="nil"/>
              <w:bottom w:val="single" w:sz="8" w:space="0" w:color="auto"/>
              <w:right w:val="single" w:sz="8" w:space="0" w:color="auto"/>
            </w:tcBorders>
            <w:shd w:val="clear" w:color="auto" w:fill="auto"/>
            <w:vAlign w:val="center"/>
            <w:hideMark/>
          </w:tcPr>
          <w:p w14:paraId="486D7A3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1.6MM DE DIÁMETRO Y TOPE DE 4MM PARA SISTEMA 2.0</w:t>
            </w:r>
          </w:p>
        </w:tc>
        <w:tc>
          <w:tcPr>
            <w:tcW w:w="0" w:type="auto"/>
            <w:tcBorders>
              <w:top w:val="nil"/>
              <w:left w:val="nil"/>
              <w:bottom w:val="single" w:sz="8" w:space="0" w:color="auto"/>
              <w:right w:val="single" w:sz="8" w:space="0" w:color="auto"/>
            </w:tcBorders>
            <w:shd w:val="clear" w:color="auto" w:fill="auto"/>
            <w:noWrap/>
            <w:vAlign w:val="center"/>
            <w:hideMark/>
          </w:tcPr>
          <w:p w14:paraId="2AF602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AD320E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A2833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9045B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325BC5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4685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1364</w:t>
            </w:r>
          </w:p>
        </w:tc>
        <w:tc>
          <w:tcPr>
            <w:tcW w:w="0" w:type="auto"/>
            <w:tcBorders>
              <w:top w:val="nil"/>
              <w:left w:val="nil"/>
              <w:bottom w:val="single" w:sz="8" w:space="0" w:color="auto"/>
              <w:right w:val="single" w:sz="8" w:space="0" w:color="auto"/>
            </w:tcBorders>
            <w:shd w:val="clear" w:color="auto" w:fill="auto"/>
            <w:vAlign w:val="center"/>
            <w:hideMark/>
          </w:tcPr>
          <w:p w14:paraId="566F29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1.3MM DE DIÁMETRO DE 16MM DE LONGITUD PARA SISTEMA 1.6</w:t>
            </w:r>
          </w:p>
        </w:tc>
        <w:tc>
          <w:tcPr>
            <w:tcW w:w="0" w:type="auto"/>
            <w:tcBorders>
              <w:top w:val="nil"/>
              <w:left w:val="nil"/>
              <w:bottom w:val="single" w:sz="8" w:space="0" w:color="auto"/>
              <w:right w:val="single" w:sz="8" w:space="0" w:color="auto"/>
            </w:tcBorders>
            <w:shd w:val="clear" w:color="auto" w:fill="auto"/>
            <w:noWrap/>
            <w:vAlign w:val="center"/>
            <w:hideMark/>
          </w:tcPr>
          <w:p w14:paraId="018D33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0FB57A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5FA20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D8AB0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5CBBA5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B6B0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1365</w:t>
            </w:r>
          </w:p>
        </w:tc>
        <w:tc>
          <w:tcPr>
            <w:tcW w:w="0" w:type="auto"/>
            <w:tcBorders>
              <w:top w:val="nil"/>
              <w:left w:val="nil"/>
              <w:bottom w:val="single" w:sz="8" w:space="0" w:color="auto"/>
              <w:right w:val="single" w:sz="8" w:space="0" w:color="auto"/>
            </w:tcBorders>
            <w:shd w:val="clear" w:color="auto" w:fill="auto"/>
            <w:vAlign w:val="center"/>
            <w:hideMark/>
          </w:tcPr>
          <w:p w14:paraId="0098D56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2.0MM DE DIÁMETRO LARGA CALIBRADA PARA SISTEMA 2.4</w:t>
            </w:r>
          </w:p>
        </w:tc>
        <w:tc>
          <w:tcPr>
            <w:tcW w:w="0" w:type="auto"/>
            <w:tcBorders>
              <w:top w:val="nil"/>
              <w:left w:val="nil"/>
              <w:bottom w:val="single" w:sz="8" w:space="0" w:color="auto"/>
              <w:right w:val="single" w:sz="8" w:space="0" w:color="auto"/>
            </w:tcBorders>
            <w:shd w:val="clear" w:color="auto" w:fill="auto"/>
            <w:noWrap/>
            <w:vAlign w:val="center"/>
            <w:hideMark/>
          </w:tcPr>
          <w:p w14:paraId="024070D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D34E0E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A6227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847D6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D451E8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3B8D1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1366</w:t>
            </w:r>
          </w:p>
        </w:tc>
        <w:tc>
          <w:tcPr>
            <w:tcW w:w="0" w:type="auto"/>
            <w:tcBorders>
              <w:top w:val="nil"/>
              <w:left w:val="nil"/>
              <w:bottom w:val="single" w:sz="8" w:space="0" w:color="auto"/>
              <w:right w:val="single" w:sz="8" w:space="0" w:color="auto"/>
            </w:tcBorders>
            <w:shd w:val="clear" w:color="auto" w:fill="auto"/>
            <w:vAlign w:val="center"/>
            <w:hideMark/>
          </w:tcPr>
          <w:p w14:paraId="7450E8E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1.3MM DE DIÁMETRO EXTRA LARGA PARA SISTEMA 1.6</w:t>
            </w:r>
          </w:p>
        </w:tc>
        <w:tc>
          <w:tcPr>
            <w:tcW w:w="0" w:type="auto"/>
            <w:tcBorders>
              <w:top w:val="nil"/>
              <w:left w:val="nil"/>
              <w:bottom w:val="single" w:sz="8" w:space="0" w:color="auto"/>
              <w:right w:val="single" w:sz="8" w:space="0" w:color="auto"/>
            </w:tcBorders>
            <w:shd w:val="clear" w:color="auto" w:fill="auto"/>
            <w:noWrap/>
            <w:vAlign w:val="center"/>
            <w:hideMark/>
          </w:tcPr>
          <w:p w14:paraId="5F031C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574406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D8AE0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98215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96E6FC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B082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1367</w:t>
            </w:r>
          </w:p>
        </w:tc>
        <w:tc>
          <w:tcPr>
            <w:tcW w:w="0" w:type="auto"/>
            <w:tcBorders>
              <w:top w:val="nil"/>
              <w:left w:val="nil"/>
              <w:bottom w:val="single" w:sz="8" w:space="0" w:color="auto"/>
              <w:right w:val="single" w:sz="8" w:space="0" w:color="auto"/>
            </w:tcBorders>
            <w:shd w:val="clear" w:color="auto" w:fill="auto"/>
            <w:vAlign w:val="center"/>
            <w:hideMark/>
          </w:tcPr>
          <w:p w14:paraId="017BD25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J-LATCH DE 2.0MM DE DIÁMETRO Y 10MM DE LONGITUD PARA SISTEMA 2.4</w:t>
            </w:r>
          </w:p>
        </w:tc>
        <w:tc>
          <w:tcPr>
            <w:tcW w:w="0" w:type="auto"/>
            <w:tcBorders>
              <w:top w:val="nil"/>
              <w:left w:val="nil"/>
              <w:bottom w:val="single" w:sz="8" w:space="0" w:color="auto"/>
              <w:right w:val="single" w:sz="8" w:space="0" w:color="auto"/>
            </w:tcBorders>
            <w:shd w:val="clear" w:color="auto" w:fill="auto"/>
            <w:noWrap/>
            <w:vAlign w:val="center"/>
            <w:hideMark/>
          </w:tcPr>
          <w:p w14:paraId="06407A7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2A6150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82441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7AC89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1227E2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CC3B3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1368</w:t>
            </w:r>
          </w:p>
        </w:tc>
        <w:tc>
          <w:tcPr>
            <w:tcW w:w="0" w:type="auto"/>
            <w:tcBorders>
              <w:top w:val="nil"/>
              <w:left w:val="nil"/>
              <w:bottom w:val="single" w:sz="8" w:space="0" w:color="auto"/>
              <w:right w:val="single" w:sz="8" w:space="0" w:color="auto"/>
            </w:tcBorders>
            <w:shd w:val="clear" w:color="auto" w:fill="auto"/>
            <w:vAlign w:val="center"/>
            <w:hideMark/>
          </w:tcPr>
          <w:p w14:paraId="6AC0D61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0.9MM DE DIÁMETRO PARA SISTEMA 1.2</w:t>
            </w:r>
          </w:p>
        </w:tc>
        <w:tc>
          <w:tcPr>
            <w:tcW w:w="0" w:type="auto"/>
            <w:tcBorders>
              <w:top w:val="nil"/>
              <w:left w:val="nil"/>
              <w:bottom w:val="single" w:sz="8" w:space="0" w:color="auto"/>
              <w:right w:val="single" w:sz="8" w:space="0" w:color="auto"/>
            </w:tcBorders>
            <w:shd w:val="clear" w:color="auto" w:fill="auto"/>
            <w:noWrap/>
            <w:vAlign w:val="center"/>
            <w:hideMark/>
          </w:tcPr>
          <w:p w14:paraId="02E359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6F5EEB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D3BA8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A7819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E8AA42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34F70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1369</w:t>
            </w:r>
          </w:p>
        </w:tc>
        <w:tc>
          <w:tcPr>
            <w:tcW w:w="0" w:type="auto"/>
            <w:tcBorders>
              <w:top w:val="nil"/>
              <w:left w:val="nil"/>
              <w:bottom w:val="single" w:sz="8" w:space="0" w:color="auto"/>
              <w:right w:val="single" w:sz="8" w:space="0" w:color="auto"/>
            </w:tcBorders>
            <w:shd w:val="clear" w:color="auto" w:fill="auto"/>
            <w:vAlign w:val="center"/>
            <w:hideMark/>
          </w:tcPr>
          <w:p w14:paraId="29A6091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1.0MM DE DIÁMETRO PARA SISTEMA 1.2</w:t>
            </w:r>
          </w:p>
        </w:tc>
        <w:tc>
          <w:tcPr>
            <w:tcW w:w="0" w:type="auto"/>
            <w:tcBorders>
              <w:top w:val="nil"/>
              <w:left w:val="nil"/>
              <w:bottom w:val="single" w:sz="8" w:space="0" w:color="auto"/>
              <w:right w:val="single" w:sz="8" w:space="0" w:color="auto"/>
            </w:tcBorders>
            <w:shd w:val="clear" w:color="auto" w:fill="auto"/>
            <w:noWrap/>
            <w:vAlign w:val="center"/>
            <w:hideMark/>
          </w:tcPr>
          <w:p w14:paraId="61B865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A13AEB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22779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530F9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51AA9A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C7FC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1370</w:t>
            </w:r>
          </w:p>
        </w:tc>
        <w:tc>
          <w:tcPr>
            <w:tcW w:w="0" w:type="auto"/>
            <w:tcBorders>
              <w:top w:val="nil"/>
              <w:left w:val="nil"/>
              <w:bottom w:val="single" w:sz="8" w:space="0" w:color="auto"/>
              <w:right w:val="single" w:sz="8" w:space="0" w:color="auto"/>
            </w:tcBorders>
            <w:shd w:val="clear" w:color="auto" w:fill="auto"/>
            <w:vAlign w:val="center"/>
            <w:hideMark/>
          </w:tcPr>
          <w:p w14:paraId="3E2BCB7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1.3MM DE DIÁMETRO Y TOPE DE 12MM PARA SISTEMA 1.6</w:t>
            </w:r>
          </w:p>
        </w:tc>
        <w:tc>
          <w:tcPr>
            <w:tcW w:w="0" w:type="auto"/>
            <w:tcBorders>
              <w:top w:val="nil"/>
              <w:left w:val="nil"/>
              <w:bottom w:val="single" w:sz="8" w:space="0" w:color="auto"/>
              <w:right w:val="single" w:sz="8" w:space="0" w:color="auto"/>
            </w:tcBorders>
            <w:shd w:val="clear" w:color="auto" w:fill="auto"/>
            <w:noWrap/>
            <w:vAlign w:val="center"/>
            <w:hideMark/>
          </w:tcPr>
          <w:p w14:paraId="3129AD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6F8EC6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92702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E66E1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614E07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EBF7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1371</w:t>
            </w:r>
          </w:p>
        </w:tc>
        <w:tc>
          <w:tcPr>
            <w:tcW w:w="0" w:type="auto"/>
            <w:tcBorders>
              <w:top w:val="nil"/>
              <w:left w:val="nil"/>
              <w:bottom w:val="single" w:sz="8" w:space="0" w:color="auto"/>
              <w:right w:val="single" w:sz="8" w:space="0" w:color="auto"/>
            </w:tcBorders>
            <w:shd w:val="clear" w:color="auto" w:fill="auto"/>
            <w:vAlign w:val="center"/>
            <w:hideMark/>
          </w:tcPr>
          <w:p w14:paraId="5978AB23"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BROCA  OSTEOPOWER</w:t>
            </w:r>
            <w:proofErr w:type="gramEnd"/>
            <w:r w:rsidRPr="0023371D">
              <w:rPr>
                <w:rFonts w:ascii="Arial" w:hAnsi="Arial" w:cs="Arial"/>
                <w:color w:val="000000"/>
                <w:sz w:val="14"/>
                <w:szCs w:val="14"/>
              </w:rPr>
              <w:t xml:space="preserve"> DE 1.6MM DE DIÁMETRO PARA SISTEMA 2.0</w:t>
            </w:r>
          </w:p>
        </w:tc>
        <w:tc>
          <w:tcPr>
            <w:tcW w:w="0" w:type="auto"/>
            <w:tcBorders>
              <w:top w:val="nil"/>
              <w:left w:val="nil"/>
              <w:bottom w:val="single" w:sz="8" w:space="0" w:color="auto"/>
              <w:right w:val="single" w:sz="8" w:space="0" w:color="auto"/>
            </w:tcBorders>
            <w:shd w:val="clear" w:color="auto" w:fill="auto"/>
            <w:noWrap/>
            <w:vAlign w:val="center"/>
            <w:hideMark/>
          </w:tcPr>
          <w:p w14:paraId="054A3E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C50481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EAE31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16B47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6123A8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F3FC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1372</w:t>
            </w:r>
          </w:p>
        </w:tc>
        <w:tc>
          <w:tcPr>
            <w:tcW w:w="0" w:type="auto"/>
            <w:tcBorders>
              <w:top w:val="nil"/>
              <w:left w:val="nil"/>
              <w:bottom w:val="single" w:sz="8" w:space="0" w:color="auto"/>
              <w:right w:val="single" w:sz="8" w:space="0" w:color="auto"/>
            </w:tcBorders>
            <w:shd w:val="clear" w:color="auto" w:fill="auto"/>
            <w:vAlign w:val="center"/>
            <w:hideMark/>
          </w:tcPr>
          <w:p w14:paraId="1027376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1.6MM DE DIÁMETRO LARGA PARA SISTEMA 2.0</w:t>
            </w:r>
          </w:p>
        </w:tc>
        <w:tc>
          <w:tcPr>
            <w:tcW w:w="0" w:type="auto"/>
            <w:tcBorders>
              <w:top w:val="nil"/>
              <w:left w:val="nil"/>
              <w:bottom w:val="single" w:sz="8" w:space="0" w:color="auto"/>
              <w:right w:val="single" w:sz="8" w:space="0" w:color="auto"/>
            </w:tcBorders>
            <w:shd w:val="clear" w:color="auto" w:fill="auto"/>
            <w:noWrap/>
            <w:vAlign w:val="center"/>
            <w:hideMark/>
          </w:tcPr>
          <w:p w14:paraId="4B85AD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253947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735F8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240CF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74B0C9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5CC6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1373</w:t>
            </w:r>
          </w:p>
        </w:tc>
        <w:tc>
          <w:tcPr>
            <w:tcW w:w="0" w:type="auto"/>
            <w:tcBorders>
              <w:top w:val="nil"/>
              <w:left w:val="nil"/>
              <w:bottom w:val="single" w:sz="8" w:space="0" w:color="auto"/>
              <w:right w:val="single" w:sz="8" w:space="0" w:color="auto"/>
            </w:tcBorders>
            <w:shd w:val="clear" w:color="auto" w:fill="auto"/>
            <w:vAlign w:val="center"/>
            <w:hideMark/>
          </w:tcPr>
          <w:p w14:paraId="7625EB1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1.3MM DE DIÁMETRO Y TOPE DE 16MM PARA SISTEMA 1.6</w:t>
            </w:r>
          </w:p>
        </w:tc>
        <w:tc>
          <w:tcPr>
            <w:tcW w:w="0" w:type="auto"/>
            <w:tcBorders>
              <w:top w:val="nil"/>
              <w:left w:val="nil"/>
              <w:bottom w:val="single" w:sz="8" w:space="0" w:color="auto"/>
              <w:right w:val="single" w:sz="8" w:space="0" w:color="auto"/>
            </w:tcBorders>
            <w:shd w:val="clear" w:color="auto" w:fill="auto"/>
            <w:noWrap/>
            <w:vAlign w:val="center"/>
            <w:hideMark/>
          </w:tcPr>
          <w:p w14:paraId="27B87E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BC9FCC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F2BED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8F736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8074A1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52EAB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1374</w:t>
            </w:r>
          </w:p>
        </w:tc>
        <w:tc>
          <w:tcPr>
            <w:tcW w:w="0" w:type="auto"/>
            <w:tcBorders>
              <w:top w:val="nil"/>
              <w:left w:val="nil"/>
              <w:bottom w:val="single" w:sz="8" w:space="0" w:color="auto"/>
              <w:right w:val="single" w:sz="8" w:space="0" w:color="auto"/>
            </w:tcBorders>
            <w:shd w:val="clear" w:color="auto" w:fill="auto"/>
            <w:vAlign w:val="center"/>
            <w:hideMark/>
          </w:tcPr>
          <w:p w14:paraId="3A88D1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2.0MM DE DIÁMETRO PARA SISTEMA 2.4</w:t>
            </w:r>
          </w:p>
        </w:tc>
        <w:tc>
          <w:tcPr>
            <w:tcW w:w="0" w:type="auto"/>
            <w:tcBorders>
              <w:top w:val="nil"/>
              <w:left w:val="nil"/>
              <w:bottom w:val="single" w:sz="8" w:space="0" w:color="auto"/>
              <w:right w:val="single" w:sz="8" w:space="0" w:color="auto"/>
            </w:tcBorders>
            <w:shd w:val="clear" w:color="auto" w:fill="auto"/>
            <w:noWrap/>
            <w:vAlign w:val="center"/>
            <w:hideMark/>
          </w:tcPr>
          <w:p w14:paraId="2DE04E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140068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483B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10DD5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3BDA2F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B209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1375</w:t>
            </w:r>
          </w:p>
        </w:tc>
        <w:tc>
          <w:tcPr>
            <w:tcW w:w="0" w:type="auto"/>
            <w:tcBorders>
              <w:top w:val="nil"/>
              <w:left w:val="nil"/>
              <w:bottom w:val="single" w:sz="8" w:space="0" w:color="auto"/>
              <w:right w:val="single" w:sz="8" w:space="0" w:color="auto"/>
            </w:tcBorders>
            <w:shd w:val="clear" w:color="auto" w:fill="auto"/>
            <w:vAlign w:val="center"/>
            <w:hideMark/>
          </w:tcPr>
          <w:p w14:paraId="2B2E04C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2.0MM DE DIÁMETRO LARGA PARA SISTEMA 2.4</w:t>
            </w:r>
          </w:p>
        </w:tc>
        <w:tc>
          <w:tcPr>
            <w:tcW w:w="0" w:type="auto"/>
            <w:tcBorders>
              <w:top w:val="nil"/>
              <w:left w:val="nil"/>
              <w:bottom w:val="single" w:sz="8" w:space="0" w:color="auto"/>
              <w:right w:val="single" w:sz="8" w:space="0" w:color="auto"/>
            </w:tcBorders>
            <w:shd w:val="clear" w:color="auto" w:fill="auto"/>
            <w:noWrap/>
            <w:vAlign w:val="center"/>
            <w:hideMark/>
          </w:tcPr>
          <w:p w14:paraId="1F7995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65B59E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95966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B7442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4A5E2B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21DD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1376</w:t>
            </w:r>
          </w:p>
        </w:tc>
        <w:tc>
          <w:tcPr>
            <w:tcW w:w="0" w:type="auto"/>
            <w:tcBorders>
              <w:top w:val="nil"/>
              <w:left w:val="nil"/>
              <w:bottom w:val="single" w:sz="8" w:space="0" w:color="auto"/>
              <w:right w:val="single" w:sz="8" w:space="0" w:color="auto"/>
            </w:tcBorders>
            <w:shd w:val="clear" w:color="auto" w:fill="auto"/>
            <w:vAlign w:val="center"/>
            <w:hideMark/>
          </w:tcPr>
          <w:p w14:paraId="67296D0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1.3MM DE DIÁMETRO EXTRA LARGA PARA SISTEMA 1.6</w:t>
            </w:r>
          </w:p>
        </w:tc>
        <w:tc>
          <w:tcPr>
            <w:tcW w:w="0" w:type="auto"/>
            <w:tcBorders>
              <w:top w:val="nil"/>
              <w:left w:val="nil"/>
              <w:bottom w:val="single" w:sz="8" w:space="0" w:color="auto"/>
              <w:right w:val="single" w:sz="8" w:space="0" w:color="auto"/>
            </w:tcBorders>
            <w:shd w:val="clear" w:color="auto" w:fill="auto"/>
            <w:noWrap/>
            <w:vAlign w:val="center"/>
            <w:hideMark/>
          </w:tcPr>
          <w:p w14:paraId="3B4949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5A286D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1B8F6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58CC6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32B29D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AF807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1377</w:t>
            </w:r>
          </w:p>
        </w:tc>
        <w:tc>
          <w:tcPr>
            <w:tcW w:w="0" w:type="auto"/>
            <w:tcBorders>
              <w:top w:val="nil"/>
              <w:left w:val="nil"/>
              <w:bottom w:val="single" w:sz="8" w:space="0" w:color="auto"/>
              <w:right w:val="single" w:sz="8" w:space="0" w:color="auto"/>
            </w:tcBorders>
            <w:shd w:val="clear" w:color="auto" w:fill="auto"/>
            <w:vAlign w:val="center"/>
            <w:hideMark/>
          </w:tcPr>
          <w:p w14:paraId="38553A2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1.3MM DE DIÁMETRO Y TOPE DE 6MM PARA SISTEMA 1.6</w:t>
            </w:r>
          </w:p>
        </w:tc>
        <w:tc>
          <w:tcPr>
            <w:tcW w:w="0" w:type="auto"/>
            <w:tcBorders>
              <w:top w:val="nil"/>
              <w:left w:val="nil"/>
              <w:bottom w:val="single" w:sz="8" w:space="0" w:color="auto"/>
              <w:right w:val="single" w:sz="8" w:space="0" w:color="auto"/>
            </w:tcBorders>
            <w:shd w:val="clear" w:color="auto" w:fill="auto"/>
            <w:noWrap/>
            <w:vAlign w:val="center"/>
            <w:hideMark/>
          </w:tcPr>
          <w:p w14:paraId="38A504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DB102C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C4E41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6EFEA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80C7B8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9F14F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1378</w:t>
            </w:r>
          </w:p>
        </w:tc>
        <w:tc>
          <w:tcPr>
            <w:tcW w:w="0" w:type="auto"/>
            <w:tcBorders>
              <w:top w:val="nil"/>
              <w:left w:val="nil"/>
              <w:bottom w:val="single" w:sz="8" w:space="0" w:color="auto"/>
              <w:right w:val="single" w:sz="8" w:space="0" w:color="auto"/>
            </w:tcBorders>
            <w:shd w:val="clear" w:color="auto" w:fill="auto"/>
            <w:vAlign w:val="center"/>
            <w:hideMark/>
          </w:tcPr>
          <w:p w14:paraId="5972DB7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1.3MM DE DIÁMETRO Y TOPE DE 4MM PARA SISTEMA 1.6</w:t>
            </w:r>
          </w:p>
        </w:tc>
        <w:tc>
          <w:tcPr>
            <w:tcW w:w="0" w:type="auto"/>
            <w:tcBorders>
              <w:top w:val="nil"/>
              <w:left w:val="nil"/>
              <w:bottom w:val="single" w:sz="8" w:space="0" w:color="auto"/>
              <w:right w:val="single" w:sz="8" w:space="0" w:color="auto"/>
            </w:tcBorders>
            <w:shd w:val="clear" w:color="auto" w:fill="auto"/>
            <w:noWrap/>
            <w:vAlign w:val="center"/>
            <w:hideMark/>
          </w:tcPr>
          <w:p w14:paraId="265B8A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0D58CC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86A23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09A50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362F2B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EB7A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1379</w:t>
            </w:r>
          </w:p>
        </w:tc>
        <w:tc>
          <w:tcPr>
            <w:tcW w:w="0" w:type="auto"/>
            <w:tcBorders>
              <w:top w:val="nil"/>
              <w:left w:val="nil"/>
              <w:bottom w:val="single" w:sz="8" w:space="0" w:color="auto"/>
              <w:right w:val="single" w:sz="8" w:space="0" w:color="auto"/>
            </w:tcBorders>
            <w:shd w:val="clear" w:color="auto" w:fill="auto"/>
            <w:vAlign w:val="center"/>
            <w:hideMark/>
          </w:tcPr>
          <w:p w14:paraId="21D3E4D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1.0MM DE DIÁMETRO Y TOPE DE 4MM PARA SISTEMA 1.2</w:t>
            </w:r>
          </w:p>
        </w:tc>
        <w:tc>
          <w:tcPr>
            <w:tcW w:w="0" w:type="auto"/>
            <w:tcBorders>
              <w:top w:val="nil"/>
              <w:left w:val="nil"/>
              <w:bottom w:val="single" w:sz="8" w:space="0" w:color="auto"/>
              <w:right w:val="single" w:sz="8" w:space="0" w:color="auto"/>
            </w:tcBorders>
            <w:shd w:val="clear" w:color="auto" w:fill="auto"/>
            <w:noWrap/>
            <w:vAlign w:val="center"/>
            <w:hideMark/>
          </w:tcPr>
          <w:p w14:paraId="58FFE7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C71295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4AE76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9D737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55ACCF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0665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1380</w:t>
            </w:r>
          </w:p>
        </w:tc>
        <w:tc>
          <w:tcPr>
            <w:tcW w:w="0" w:type="auto"/>
            <w:tcBorders>
              <w:top w:val="nil"/>
              <w:left w:val="nil"/>
              <w:bottom w:val="single" w:sz="8" w:space="0" w:color="auto"/>
              <w:right w:val="single" w:sz="8" w:space="0" w:color="auto"/>
            </w:tcBorders>
            <w:shd w:val="clear" w:color="auto" w:fill="auto"/>
            <w:vAlign w:val="center"/>
            <w:hideMark/>
          </w:tcPr>
          <w:p w14:paraId="1E60306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1.6MM DE DIÁMETRO Y TOPE DE 6MM PARA SISTEMA 2.0</w:t>
            </w:r>
          </w:p>
        </w:tc>
        <w:tc>
          <w:tcPr>
            <w:tcW w:w="0" w:type="auto"/>
            <w:tcBorders>
              <w:top w:val="nil"/>
              <w:left w:val="nil"/>
              <w:bottom w:val="single" w:sz="8" w:space="0" w:color="auto"/>
              <w:right w:val="single" w:sz="8" w:space="0" w:color="auto"/>
            </w:tcBorders>
            <w:shd w:val="clear" w:color="auto" w:fill="auto"/>
            <w:noWrap/>
            <w:vAlign w:val="center"/>
            <w:hideMark/>
          </w:tcPr>
          <w:p w14:paraId="6B2E3A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77ECBF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63036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86E70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C89DC4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776FB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1381</w:t>
            </w:r>
          </w:p>
        </w:tc>
        <w:tc>
          <w:tcPr>
            <w:tcW w:w="0" w:type="auto"/>
            <w:tcBorders>
              <w:top w:val="nil"/>
              <w:left w:val="nil"/>
              <w:bottom w:val="single" w:sz="8" w:space="0" w:color="auto"/>
              <w:right w:val="single" w:sz="8" w:space="0" w:color="auto"/>
            </w:tcBorders>
            <w:shd w:val="clear" w:color="auto" w:fill="auto"/>
            <w:vAlign w:val="center"/>
            <w:hideMark/>
          </w:tcPr>
          <w:p w14:paraId="0AAE49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1.6MM DE DIÁMETRO Y TOPE DE 4MM PARA SISTEMA 2.0</w:t>
            </w:r>
          </w:p>
        </w:tc>
        <w:tc>
          <w:tcPr>
            <w:tcW w:w="0" w:type="auto"/>
            <w:tcBorders>
              <w:top w:val="nil"/>
              <w:left w:val="nil"/>
              <w:bottom w:val="single" w:sz="8" w:space="0" w:color="auto"/>
              <w:right w:val="single" w:sz="8" w:space="0" w:color="auto"/>
            </w:tcBorders>
            <w:shd w:val="clear" w:color="auto" w:fill="auto"/>
            <w:noWrap/>
            <w:vAlign w:val="center"/>
            <w:hideMark/>
          </w:tcPr>
          <w:p w14:paraId="5B4CEB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EFB6C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44648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D2A17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F185DC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FD550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1382</w:t>
            </w:r>
          </w:p>
        </w:tc>
        <w:tc>
          <w:tcPr>
            <w:tcW w:w="0" w:type="auto"/>
            <w:tcBorders>
              <w:top w:val="nil"/>
              <w:left w:val="nil"/>
              <w:bottom w:val="single" w:sz="8" w:space="0" w:color="auto"/>
              <w:right w:val="single" w:sz="8" w:space="0" w:color="auto"/>
            </w:tcBorders>
            <w:shd w:val="clear" w:color="auto" w:fill="auto"/>
            <w:vAlign w:val="center"/>
            <w:hideMark/>
          </w:tcPr>
          <w:p w14:paraId="156C4FD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1.1MM DE DIÁMETRO Y TOPE DE 6MM PARA SISTEMA 1.6 FAST-FLAP</w:t>
            </w:r>
          </w:p>
        </w:tc>
        <w:tc>
          <w:tcPr>
            <w:tcW w:w="0" w:type="auto"/>
            <w:tcBorders>
              <w:top w:val="nil"/>
              <w:left w:val="nil"/>
              <w:bottom w:val="single" w:sz="8" w:space="0" w:color="auto"/>
              <w:right w:val="single" w:sz="8" w:space="0" w:color="auto"/>
            </w:tcBorders>
            <w:shd w:val="clear" w:color="auto" w:fill="auto"/>
            <w:noWrap/>
            <w:vAlign w:val="center"/>
            <w:hideMark/>
          </w:tcPr>
          <w:p w14:paraId="774004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073B4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79ADB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09413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86FB30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D2AA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1383</w:t>
            </w:r>
          </w:p>
        </w:tc>
        <w:tc>
          <w:tcPr>
            <w:tcW w:w="0" w:type="auto"/>
            <w:tcBorders>
              <w:top w:val="nil"/>
              <w:left w:val="nil"/>
              <w:bottom w:val="single" w:sz="8" w:space="0" w:color="auto"/>
              <w:right w:val="single" w:sz="8" w:space="0" w:color="auto"/>
            </w:tcBorders>
            <w:shd w:val="clear" w:color="auto" w:fill="auto"/>
            <w:vAlign w:val="center"/>
            <w:hideMark/>
          </w:tcPr>
          <w:p w14:paraId="70DD4F4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1.6MM DE DIÁMETRO PARA MANDÍBULA PARA SISTEMA 2.0</w:t>
            </w:r>
          </w:p>
        </w:tc>
        <w:tc>
          <w:tcPr>
            <w:tcW w:w="0" w:type="auto"/>
            <w:tcBorders>
              <w:top w:val="nil"/>
              <w:left w:val="nil"/>
              <w:bottom w:val="single" w:sz="8" w:space="0" w:color="auto"/>
              <w:right w:val="single" w:sz="8" w:space="0" w:color="auto"/>
            </w:tcBorders>
            <w:shd w:val="clear" w:color="auto" w:fill="auto"/>
            <w:noWrap/>
            <w:vAlign w:val="center"/>
            <w:hideMark/>
          </w:tcPr>
          <w:p w14:paraId="75372C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BEEF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E83DB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94A44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6629A2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033EE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1384</w:t>
            </w:r>
          </w:p>
        </w:tc>
        <w:tc>
          <w:tcPr>
            <w:tcW w:w="0" w:type="auto"/>
            <w:tcBorders>
              <w:top w:val="nil"/>
              <w:left w:val="nil"/>
              <w:bottom w:val="single" w:sz="8" w:space="0" w:color="auto"/>
              <w:right w:val="single" w:sz="8" w:space="0" w:color="auto"/>
            </w:tcBorders>
            <w:shd w:val="clear" w:color="auto" w:fill="auto"/>
            <w:vAlign w:val="center"/>
            <w:hideMark/>
          </w:tcPr>
          <w:p w14:paraId="5362F7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BROCA OSTEOPOWER DE 1.6MM DE DIÁMETRO PARA SISTEMA 2.0</w:t>
            </w:r>
          </w:p>
        </w:tc>
        <w:tc>
          <w:tcPr>
            <w:tcW w:w="0" w:type="auto"/>
            <w:tcBorders>
              <w:top w:val="nil"/>
              <w:left w:val="nil"/>
              <w:bottom w:val="single" w:sz="8" w:space="0" w:color="auto"/>
              <w:right w:val="single" w:sz="8" w:space="0" w:color="auto"/>
            </w:tcBorders>
            <w:shd w:val="clear" w:color="auto" w:fill="auto"/>
            <w:noWrap/>
            <w:vAlign w:val="center"/>
            <w:hideMark/>
          </w:tcPr>
          <w:p w14:paraId="16BFF8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DAE02C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7AD347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C22DC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E348102"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FBFF3B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61F502B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FRESAS</w:t>
            </w:r>
          </w:p>
        </w:tc>
        <w:tc>
          <w:tcPr>
            <w:tcW w:w="0" w:type="auto"/>
            <w:tcBorders>
              <w:top w:val="nil"/>
              <w:left w:val="nil"/>
              <w:bottom w:val="single" w:sz="8" w:space="0" w:color="auto"/>
              <w:right w:val="single" w:sz="8" w:space="0" w:color="auto"/>
            </w:tcBorders>
            <w:shd w:val="clear" w:color="000000" w:fill="D9D9D9"/>
            <w:noWrap/>
            <w:vAlign w:val="center"/>
            <w:hideMark/>
          </w:tcPr>
          <w:p w14:paraId="0F7583B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A4AD288"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137B7716"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02944C01"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11DD12D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45D7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1385</w:t>
            </w:r>
          </w:p>
        </w:tc>
        <w:tc>
          <w:tcPr>
            <w:tcW w:w="0" w:type="auto"/>
            <w:tcBorders>
              <w:top w:val="nil"/>
              <w:left w:val="nil"/>
              <w:bottom w:val="single" w:sz="8" w:space="0" w:color="auto"/>
              <w:right w:val="single" w:sz="8" w:space="0" w:color="auto"/>
            </w:tcBorders>
            <w:shd w:val="clear" w:color="auto" w:fill="auto"/>
            <w:vAlign w:val="center"/>
            <w:hideMark/>
          </w:tcPr>
          <w:p w14:paraId="0569866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TRONCOCÓNICA #701 DE 1.2MM X 59MM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3C55A7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D005AA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A2105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15A578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580F8A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92977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1386</w:t>
            </w:r>
          </w:p>
        </w:tc>
        <w:tc>
          <w:tcPr>
            <w:tcW w:w="0" w:type="auto"/>
            <w:tcBorders>
              <w:top w:val="nil"/>
              <w:left w:val="nil"/>
              <w:bottom w:val="single" w:sz="8" w:space="0" w:color="auto"/>
              <w:right w:val="single" w:sz="8" w:space="0" w:color="auto"/>
            </w:tcBorders>
            <w:shd w:val="clear" w:color="auto" w:fill="auto"/>
            <w:vAlign w:val="center"/>
            <w:hideMark/>
          </w:tcPr>
          <w:p w14:paraId="76EAE8E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TRONCOCÓNICA #702 DE 1.6MM X 59MM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2CF516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17B2AB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22E08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0BCB3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AD6C73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CF93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1387</w:t>
            </w:r>
          </w:p>
        </w:tc>
        <w:tc>
          <w:tcPr>
            <w:tcW w:w="0" w:type="auto"/>
            <w:tcBorders>
              <w:top w:val="nil"/>
              <w:left w:val="nil"/>
              <w:bottom w:val="single" w:sz="8" w:space="0" w:color="auto"/>
              <w:right w:val="single" w:sz="8" w:space="0" w:color="auto"/>
            </w:tcBorders>
            <w:shd w:val="clear" w:color="auto" w:fill="auto"/>
            <w:vAlign w:val="center"/>
            <w:hideMark/>
          </w:tcPr>
          <w:p w14:paraId="796332D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TRONCOCÓNICA #703 DE 2.1MM X 59MM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6DA24E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697456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4EF79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7DD81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F76471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A638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1388</w:t>
            </w:r>
          </w:p>
        </w:tc>
        <w:tc>
          <w:tcPr>
            <w:tcW w:w="0" w:type="auto"/>
            <w:tcBorders>
              <w:top w:val="nil"/>
              <w:left w:val="nil"/>
              <w:bottom w:val="single" w:sz="8" w:space="0" w:color="auto"/>
              <w:right w:val="single" w:sz="8" w:space="0" w:color="auto"/>
            </w:tcBorders>
            <w:shd w:val="clear" w:color="auto" w:fill="auto"/>
            <w:vAlign w:val="center"/>
            <w:hideMark/>
          </w:tcPr>
          <w:p w14:paraId="6FD0134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LINDEMANN 1.6MM X 69MM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1C7F74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936BC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9AFB2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A1C7A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3C4A94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92E2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1389</w:t>
            </w:r>
          </w:p>
        </w:tc>
        <w:tc>
          <w:tcPr>
            <w:tcW w:w="0" w:type="auto"/>
            <w:tcBorders>
              <w:top w:val="nil"/>
              <w:left w:val="nil"/>
              <w:bottom w:val="single" w:sz="8" w:space="0" w:color="auto"/>
              <w:right w:val="single" w:sz="8" w:space="0" w:color="auto"/>
            </w:tcBorders>
            <w:shd w:val="clear" w:color="auto" w:fill="auto"/>
            <w:vAlign w:val="center"/>
            <w:hideMark/>
          </w:tcPr>
          <w:p w14:paraId="59044C2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LINDEMANN 1.6MM X 84MM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14EB54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317AF3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AAA75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E2182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65B275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9F6D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1390</w:t>
            </w:r>
          </w:p>
        </w:tc>
        <w:tc>
          <w:tcPr>
            <w:tcW w:w="0" w:type="auto"/>
            <w:tcBorders>
              <w:top w:val="nil"/>
              <w:left w:val="nil"/>
              <w:bottom w:val="single" w:sz="8" w:space="0" w:color="auto"/>
              <w:right w:val="single" w:sz="8" w:space="0" w:color="auto"/>
            </w:tcBorders>
            <w:shd w:val="clear" w:color="auto" w:fill="auto"/>
            <w:vAlign w:val="center"/>
            <w:hideMark/>
          </w:tcPr>
          <w:p w14:paraId="612663A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SHANNON 2.3MM DE DIÁMETRO</w:t>
            </w:r>
          </w:p>
        </w:tc>
        <w:tc>
          <w:tcPr>
            <w:tcW w:w="0" w:type="auto"/>
            <w:tcBorders>
              <w:top w:val="nil"/>
              <w:left w:val="nil"/>
              <w:bottom w:val="single" w:sz="8" w:space="0" w:color="auto"/>
              <w:right w:val="single" w:sz="8" w:space="0" w:color="auto"/>
            </w:tcBorders>
            <w:shd w:val="clear" w:color="auto" w:fill="auto"/>
            <w:noWrap/>
            <w:vAlign w:val="center"/>
            <w:hideMark/>
          </w:tcPr>
          <w:p w14:paraId="18CA14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B72DF4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EC5D7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CB752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EC498A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015F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1391</w:t>
            </w:r>
          </w:p>
        </w:tc>
        <w:tc>
          <w:tcPr>
            <w:tcW w:w="0" w:type="auto"/>
            <w:tcBorders>
              <w:top w:val="nil"/>
              <w:left w:val="nil"/>
              <w:bottom w:val="single" w:sz="8" w:space="0" w:color="auto"/>
              <w:right w:val="single" w:sz="8" w:space="0" w:color="auto"/>
            </w:tcBorders>
            <w:shd w:val="clear" w:color="auto" w:fill="auto"/>
            <w:vAlign w:val="center"/>
            <w:hideMark/>
          </w:tcPr>
          <w:p w14:paraId="19BFF0E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PIMPOLLO DE 6.0MM DE DIÁMETRO X 65MM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73896F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A952F9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50EBC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715B3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AEEC78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222D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1392</w:t>
            </w:r>
          </w:p>
        </w:tc>
        <w:tc>
          <w:tcPr>
            <w:tcW w:w="0" w:type="auto"/>
            <w:tcBorders>
              <w:top w:val="nil"/>
              <w:left w:val="nil"/>
              <w:bottom w:val="single" w:sz="8" w:space="0" w:color="auto"/>
              <w:right w:val="single" w:sz="8" w:space="0" w:color="auto"/>
            </w:tcBorders>
            <w:shd w:val="clear" w:color="auto" w:fill="auto"/>
            <w:vAlign w:val="center"/>
            <w:hideMark/>
          </w:tcPr>
          <w:p w14:paraId="6530672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REDONDA #10 DE 2.7MM DE DIÁMETRO X 59MM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0CF2BD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74B932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5953E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F48DC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B8C3F9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56888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1393</w:t>
            </w:r>
          </w:p>
        </w:tc>
        <w:tc>
          <w:tcPr>
            <w:tcW w:w="0" w:type="auto"/>
            <w:tcBorders>
              <w:top w:val="nil"/>
              <w:left w:val="nil"/>
              <w:bottom w:val="single" w:sz="8" w:space="0" w:color="auto"/>
              <w:right w:val="single" w:sz="8" w:space="0" w:color="auto"/>
            </w:tcBorders>
            <w:shd w:val="clear" w:color="auto" w:fill="auto"/>
            <w:vAlign w:val="center"/>
            <w:hideMark/>
          </w:tcPr>
          <w:p w14:paraId="4636C75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DIAMANTADA DE 4.0MM DE DIÁMETRO X 59MM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3E8B00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59AF2B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5E300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650C0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8C0509C"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E6F664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32B3B25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ARCO DE ERICK Y ALAMBRE QUIRÚRGICO</w:t>
            </w:r>
          </w:p>
        </w:tc>
        <w:tc>
          <w:tcPr>
            <w:tcW w:w="0" w:type="auto"/>
            <w:tcBorders>
              <w:top w:val="nil"/>
              <w:left w:val="nil"/>
              <w:bottom w:val="single" w:sz="8" w:space="0" w:color="auto"/>
              <w:right w:val="single" w:sz="8" w:space="0" w:color="auto"/>
            </w:tcBorders>
            <w:shd w:val="clear" w:color="000000" w:fill="D9D9D9"/>
            <w:noWrap/>
            <w:vAlign w:val="center"/>
            <w:hideMark/>
          </w:tcPr>
          <w:p w14:paraId="32CEB4A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3EF5A28B"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0697E98"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A2A6DBB"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472D20F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E15A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1394</w:t>
            </w:r>
          </w:p>
        </w:tc>
        <w:tc>
          <w:tcPr>
            <w:tcW w:w="0" w:type="auto"/>
            <w:tcBorders>
              <w:top w:val="nil"/>
              <w:left w:val="nil"/>
              <w:bottom w:val="single" w:sz="8" w:space="0" w:color="auto"/>
              <w:right w:val="single" w:sz="8" w:space="0" w:color="auto"/>
            </w:tcBorders>
            <w:shd w:val="clear" w:color="auto" w:fill="auto"/>
            <w:vAlign w:val="center"/>
            <w:hideMark/>
          </w:tcPr>
          <w:p w14:paraId="4469D8F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ARCO DE ERICK / METRO</w:t>
            </w:r>
          </w:p>
        </w:tc>
        <w:tc>
          <w:tcPr>
            <w:tcW w:w="0" w:type="auto"/>
            <w:tcBorders>
              <w:top w:val="nil"/>
              <w:left w:val="nil"/>
              <w:bottom w:val="single" w:sz="8" w:space="0" w:color="auto"/>
              <w:right w:val="single" w:sz="8" w:space="0" w:color="auto"/>
            </w:tcBorders>
            <w:shd w:val="clear" w:color="auto" w:fill="auto"/>
            <w:noWrap/>
            <w:vAlign w:val="center"/>
            <w:hideMark/>
          </w:tcPr>
          <w:p w14:paraId="2BB45A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10BA49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B5167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2B60C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271AB7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55852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1395</w:t>
            </w:r>
          </w:p>
        </w:tc>
        <w:tc>
          <w:tcPr>
            <w:tcW w:w="0" w:type="auto"/>
            <w:tcBorders>
              <w:top w:val="nil"/>
              <w:left w:val="nil"/>
              <w:bottom w:val="single" w:sz="8" w:space="0" w:color="auto"/>
              <w:right w:val="single" w:sz="8" w:space="0" w:color="auto"/>
            </w:tcBorders>
            <w:shd w:val="clear" w:color="auto" w:fill="auto"/>
            <w:vAlign w:val="center"/>
            <w:hideMark/>
          </w:tcPr>
          <w:p w14:paraId="50E3286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ARCO DE ERICK / 30 CM</w:t>
            </w:r>
          </w:p>
        </w:tc>
        <w:tc>
          <w:tcPr>
            <w:tcW w:w="0" w:type="auto"/>
            <w:tcBorders>
              <w:top w:val="nil"/>
              <w:left w:val="nil"/>
              <w:bottom w:val="single" w:sz="8" w:space="0" w:color="auto"/>
              <w:right w:val="single" w:sz="8" w:space="0" w:color="auto"/>
            </w:tcBorders>
            <w:shd w:val="clear" w:color="auto" w:fill="auto"/>
            <w:noWrap/>
            <w:vAlign w:val="center"/>
            <w:hideMark/>
          </w:tcPr>
          <w:p w14:paraId="3592BA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91B2F4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2F1B4A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AD0A5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845C3D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CC67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1396</w:t>
            </w:r>
          </w:p>
        </w:tc>
        <w:tc>
          <w:tcPr>
            <w:tcW w:w="0" w:type="auto"/>
            <w:tcBorders>
              <w:top w:val="nil"/>
              <w:left w:val="nil"/>
              <w:bottom w:val="single" w:sz="8" w:space="0" w:color="auto"/>
              <w:right w:val="single" w:sz="8" w:space="0" w:color="auto"/>
            </w:tcBorders>
            <w:shd w:val="clear" w:color="auto" w:fill="auto"/>
            <w:vAlign w:val="center"/>
            <w:hideMark/>
          </w:tcPr>
          <w:p w14:paraId="45A3B1B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ALAMBRE PARA CERCLAJE DE 0.5MM DE DIÁMETRO / METRO</w:t>
            </w:r>
          </w:p>
        </w:tc>
        <w:tc>
          <w:tcPr>
            <w:tcW w:w="0" w:type="auto"/>
            <w:tcBorders>
              <w:top w:val="nil"/>
              <w:left w:val="nil"/>
              <w:bottom w:val="single" w:sz="8" w:space="0" w:color="auto"/>
              <w:right w:val="single" w:sz="8" w:space="0" w:color="auto"/>
            </w:tcBorders>
            <w:shd w:val="clear" w:color="auto" w:fill="auto"/>
            <w:noWrap/>
            <w:vAlign w:val="center"/>
            <w:hideMark/>
          </w:tcPr>
          <w:p w14:paraId="33E685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D99009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B936F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7F6B5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BD4244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777FE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1397</w:t>
            </w:r>
          </w:p>
        </w:tc>
        <w:tc>
          <w:tcPr>
            <w:tcW w:w="0" w:type="auto"/>
            <w:tcBorders>
              <w:top w:val="nil"/>
              <w:left w:val="nil"/>
              <w:bottom w:val="single" w:sz="8" w:space="0" w:color="auto"/>
              <w:right w:val="single" w:sz="8" w:space="0" w:color="auto"/>
            </w:tcBorders>
            <w:shd w:val="clear" w:color="auto" w:fill="auto"/>
            <w:vAlign w:val="center"/>
            <w:hideMark/>
          </w:tcPr>
          <w:p w14:paraId="11703E4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ALAMBRE PARA CERCLAJE DE 0.4MM DE DIÁMETRO / METRO</w:t>
            </w:r>
          </w:p>
        </w:tc>
        <w:tc>
          <w:tcPr>
            <w:tcW w:w="0" w:type="auto"/>
            <w:tcBorders>
              <w:top w:val="nil"/>
              <w:left w:val="nil"/>
              <w:bottom w:val="single" w:sz="8" w:space="0" w:color="auto"/>
              <w:right w:val="single" w:sz="8" w:space="0" w:color="auto"/>
            </w:tcBorders>
            <w:shd w:val="clear" w:color="auto" w:fill="auto"/>
            <w:noWrap/>
            <w:vAlign w:val="center"/>
            <w:hideMark/>
          </w:tcPr>
          <w:p w14:paraId="1A130B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7B3E7C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CFA7C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63E85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D69792F"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74814C4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1F58236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HOJAS PARA SIERRA</w:t>
            </w:r>
          </w:p>
        </w:tc>
        <w:tc>
          <w:tcPr>
            <w:tcW w:w="0" w:type="auto"/>
            <w:tcBorders>
              <w:top w:val="nil"/>
              <w:left w:val="nil"/>
              <w:bottom w:val="single" w:sz="8" w:space="0" w:color="auto"/>
              <w:right w:val="single" w:sz="8" w:space="0" w:color="auto"/>
            </w:tcBorders>
            <w:shd w:val="clear" w:color="000000" w:fill="D9D9D9"/>
            <w:noWrap/>
            <w:vAlign w:val="center"/>
            <w:hideMark/>
          </w:tcPr>
          <w:p w14:paraId="1351DCC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68FECB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1A79700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FCB1821"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1664FD3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5B00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1398</w:t>
            </w:r>
          </w:p>
        </w:tc>
        <w:tc>
          <w:tcPr>
            <w:tcW w:w="0" w:type="auto"/>
            <w:tcBorders>
              <w:top w:val="nil"/>
              <w:left w:val="nil"/>
              <w:bottom w:val="single" w:sz="8" w:space="0" w:color="auto"/>
              <w:right w:val="single" w:sz="8" w:space="0" w:color="auto"/>
            </w:tcBorders>
            <w:shd w:val="clear" w:color="auto" w:fill="auto"/>
            <w:vAlign w:val="center"/>
            <w:hideMark/>
          </w:tcPr>
          <w:p w14:paraId="781DD5D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DE 26.3MM DE LONGITUD VÁSTAGO CORTO</w:t>
            </w:r>
          </w:p>
        </w:tc>
        <w:tc>
          <w:tcPr>
            <w:tcW w:w="0" w:type="auto"/>
            <w:tcBorders>
              <w:top w:val="nil"/>
              <w:left w:val="nil"/>
              <w:bottom w:val="single" w:sz="8" w:space="0" w:color="auto"/>
              <w:right w:val="single" w:sz="8" w:space="0" w:color="auto"/>
            </w:tcBorders>
            <w:shd w:val="clear" w:color="auto" w:fill="auto"/>
            <w:noWrap/>
            <w:vAlign w:val="center"/>
            <w:hideMark/>
          </w:tcPr>
          <w:p w14:paraId="2BA1F1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ECBDB7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AEEBB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95F85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E49404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B5412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1399</w:t>
            </w:r>
          </w:p>
        </w:tc>
        <w:tc>
          <w:tcPr>
            <w:tcW w:w="0" w:type="auto"/>
            <w:tcBorders>
              <w:top w:val="nil"/>
              <w:left w:val="nil"/>
              <w:bottom w:val="single" w:sz="8" w:space="0" w:color="auto"/>
              <w:right w:val="single" w:sz="8" w:space="0" w:color="auto"/>
            </w:tcBorders>
            <w:shd w:val="clear" w:color="auto" w:fill="auto"/>
            <w:vAlign w:val="center"/>
            <w:hideMark/>
          </w:tcPr>
          <w:p w14:paraId="236910C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DE 26.3MM DE LONGITUD VÁSTAGO LARGO</w:t>
            </w:r>
          </w:p>
        </w:tc>
        <w:tc>
          <w:tcPr>
            <w:tcW w:w="0" w:type="auto"/>
            <w:tcBorders>
              <w:top w:val="nil"/>
              <w:left w:val="nil"/>
              <w:bottom w:val="single" w:sz="8" w:space="0" w:color="auto"/>
              <w:right w:val="single" w:sz="8" w:space="0" w:color="auto"/>
            </w:tcBorders>
            <w:shd w:val="clear" w:color="auto" w:fill="auto"/>
            <w:noWrap/>
            <w:vAlign w:val="center"/>
            <w:hideMark/>
          </w:tcPr>
          <w:p w14:paraId="10B4B9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044A5A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92BB4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283A1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797D13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B3489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1400</w:t>
            </w:r>
          </w:p>
        </w:tc>
        <w:tc>
          <w:tcPr>
            <w:tcW w:w="0" w:type="auto"/>
            <w:tcBorders>
              <w:top w:val="nil"/>
              <w:left w:val="nil"/>
              <w:bottom w:val="single" w:sz="8" w:space="0" w:color="auto"/>
              <w:right w:val="single" w:sz="8" w:space="0" w:color="auto"/>
            </w:tcBorders>
            <w:shd w:val="clear" w:color="auto" w:fill="auto"/>
            <w:vAlign w:val="center"/>
            <w:hideMark/>
          </w:tcPr>
          <w:p w14:paraId="698961C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SAGITAL/OSCILANTE DE 4MM/25MM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567821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9B0A74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0E999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285D7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27398D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4108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1401</w:t>
            </w:r>
          </w:p>
        </w:tc>
        <w:tc>
          <w:tcPr>
            <w:tcW w:w="0" w:type="auto"/>
            <w:tcBorders>
              <w:top w:val="nil"/>
              <w:left w:val="nil"/>
              <w:bottom w:val="single" w:sz="8" w:space="0" w:color="auto"/>
              <w:right w:val="single" w:sz="8" w:space="0" w:color="auto"/>
            </w:tcBorders>
            <w:shd w:val="clear" w:color="auto" w:fill="auto"/>
            <w:vAlign w:val="center"/>
            <w:hideMark/>
          </w:tcPr>
          <w:p w14:paraId="37F4314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SAGITAL/OSCILANTE DE 6MM/10MM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2E1313C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CEAD93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9AF81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2CEC5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451BEA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BBB58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1402</w:t>
            </w:r>
          </w:p>
        </w:tc>
        <w:tc>
          <w:tcPr>
            <w:tcW w:w="0" w:type="auto"/>
            <w:tcBorders>
              <w:top w:val="nil"/>
              <w:left w:val="nil"/>
              <w:bottom w:val="single" w:sz="8" w:space="0" w:color="auto"/>
              <w:right w:val="single" w:sz="8" w:space="0" w:color="auto"/>
            </w:tcBorders>
            <w:shd w:val="clear" w:color="auto" w:fill="auto"/>
            <w:vAlign w:val="center"/>
            <w:hideMark/>
          </w:tcPr>
          <w:p w14:paraId="473060E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SAGITAL/OSCILANTE DE 6MM/14MM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260140E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22A08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74212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286FB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EF2A1E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0CE9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1403</w:t>
            </w:r>
          </w:p>
        </w:tc>
        <w:tc>
          <w:tcPr>
            <w:tcW w:w="0" w:type="auto"/>
            <w:tcBorders>
              <w:top w:val="nil"/>
              <w:left w:val="nil"/>
              <w:bottom w:val="single" w:sz="8" w:space="0" w:color="auto"/>
              <w:right w:val="single" w:sz="8" w:space="0" w:color="auto"/>
            </w:tcBorders>
            <w:shd w:val="clear" w:color="auto" w:fill="auto"/>
            <w:vAlign w:val="center"/>
            <w:hideMark/>
          </w:tcPr>
          <w:p w14:paraId="7D737B4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SAGITAL/OSCILANTE DE 6MM/19MM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524E1A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5C9A1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8F3CA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17325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F28251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D3AB9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1404</w:t>
            </w:r>
          </w:p>
        </w:tc>
        <w:tc>
          <w:tcPr>
            <w:tcW w:w="0" w:type="auto"/>
            <w:tcBorders>
              <w:top w:val="nil"/>
              <w:left w:val="nil"/>
              <w:bottom w:val="single" w:sz="8" w:space="0" w:color="auto"/>
              <w:right w:val="single" w:sz="8" w:space="0" w:color="auto"/>
            </w:tcBorders>
            <w:shd w:val="clear" w:color="auto" w:fill="auto"/>
            <w:vAlign w:val="center"/>
            <w:hideMark/>
          </w:tcPr>
          <w:p w14:paraId="40F1B44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SAGITAL/OSCILANTE DE 10MM/19MM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139DFB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ED3E84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8214C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64DAB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E6F2A7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2449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1405</w:t>
            </w:r>
          </w:p>
        </w:tc>
        <w:tc>
          <w:tcPr>
            <w:tcW w:w="0" w:type="auto"/>
            <w:tcBorders>
              <w:top w:val="nil"/>
              <w:left w:val="nil"/>
              <w:bottom w:val="single" w:sz="8" w:space="0" w:color="auto"/>
              <w:right w:val="single" w:sz="8" w:space="0" w:color="auto"/>
            </w:tcBorders>
            <w:shd w:val="clear" w:color="auto" w:fill="auto"/>
            <w:vAlign w:val="center"/>
            <w:hideMark/>
          </w:tcPr>
          <w:p w14:paraId="751A671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SAGITAL/OSCILANTE DE 10MM/29MM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10F318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90D687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6E88E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88068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BBE330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BC93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1406</w:t>
            </w:r>
          </w:p>
        </w:tc>
        <w:tc>
          <w:tcPr>
            <w:tcW w:w="0" w:type="auto"/>
            <w:tcBorders>
              <w:top w:val="nil"/>
              <w:left w:val="nil"/>
              <w:bottom w:val="single" w:sz="8" w:space="0" w:color="auto"/>
              <w:right w:val="single" w:sz="8" w:space="0" w:color="auto"/>
            </w:tcBorders>
            <w:shd w:val="clear" w:color="auto" w:fill="auto"/>
            <w:vAlign w:val="center"/>
            <w:hideMark/>
          </w:tcPr>
          <w:p w14:paraId="428411F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SAGITAL/OSCILANTE DE 19MM/29MM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5FB1F7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98094E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DDA4B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057DF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C5A985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B7E2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1407</w:t>
            </w:r>
          </w:p>
        </w:tc>
        <w:tc>
          <w:tcPr>
            <w:tcW w:w="0" w:type="auto"/>
            <w:tcBorders>
              <w:top w:val="nil"/>
              <w:left w:val="nil"/>
              <w:bottom w:val="single" w:sz="8" w:space="0" w:color="auto"/>
              <w:right w:val="single" w:sz="8" w:space="0" w:color="auto"/>
            </w:tcBorders>
            <w:shd w:val="clear" w:color="auto" w:fill="auto"/>
            <w:vAlign w:val="center"/>
            <w:hideMark/>
          </w:tcPr>
          <w:p w14:paraId="4B77CA0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SAGITAL/OSCILANTE DE 19MM/29MM DE LONGITUD</w:t>
            </w:r>
          </w:p>
        </w:tc>
        <w:tc>
          <w:tcPr>
            <w:tcW w:w="0" w:type="auto"/>
            <w:tcBorders>
              <w:top w:val="nil"/>
              <w:left w:val="nil"/>
              <w:bottom w:val="single" w:sz="8" w:space="0" w:color="auto"/>
              <w:right w:val="single" w:sz="8" w:space="0" w:color="auto"/>
            </w:tcBorders>
            <w:shd w:val="clear" w:color="auto" w:fill="auto"/>
            <w:noWrap/>
            <w:vAlign w:val="center"/>
            <w:hideMark/>
          </w:tcPr>
          <w:p w14:paraId="4D8EE7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E55169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504B9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70A44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6B7033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9276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1408</w:t>
            </w:r>
          </w:p>
        </w:tc>
        <w:tc>
          <w:tcPr>
            <w:tcW w:w="0" w:type="auto"/>
            <w:tcBorders>
              <w:top w:val="nil"/>
              <w:left w:val="nil"/>
              <w:bottom w:val="single" w:sz="8" w:space="0" w:color="auto"/>
              <w:right w:val="single" w:sz="8" w:space="0" w:color="auto"/>
            </w:tcBorders>
            <w:shd w:val="clear" w:color="auto" w:fill="auto"/>
            <w:vAlign w:val="center"/>
            <w:hideMark/>
          </w:tcPr>
          <w:p w14:paraId="3FE8521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MIO CORTA</w:t>
            </w:r>
          </w:p>
        </w:tc>
        <w:tc>
          <w:tcPr>
            <w:tcW w:w="0" w:type="auto"/>
            <w:tcBorders>
              <w:top w:val="nil"/>
              <w:left w:val="nil"/>
              <w:bottom w:val="single" w:sz="8" w:space="0" w:color="auto"/>
              <w:right w:val="single" w:sz="8" w:space="0" w:color="auto"/>
            </w:tcBorders>
            <w:shd w:val="clear" w:color="auto" w:fill="auto"/>
            <w:noWrap/>
            <w:vAlign w:val="center"/>
            <w:hideMark/>
          </w:tcPr>
          <w:p w14:paraId="4EA1EB7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D3D78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011E7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FA270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8990FB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60240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1409</w:t>
            </w:r>
          </w:p>
        </w:tc>
        <w:tc>
          <w:tcPr>
            <w:tcW w:w="0" w:type="auto"/>
            <w:tcBorders>
              <w:top w:val="nil"/>
              <w:left w:val="nil"/>
              <w:bottom w:val="single" w:sz="8" w:space="0" w:color="auto"/>
              <w:right w:val="single" w:sz="8" w:space="0" w:color="auto"/>
            </w:tcBorders>
            <w:shd w:val="clear" w:color="auto" w:fill="auto"/>
            <w:vAlign w:val="center"/>
            <w:hideMark/>
          </w:tcPr>
          <w:p w14:paraId="5F75FB1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MIO MEDIANA</w:t>
            </w:r>
          </w:p>
        </w:tc>
        <w:tc>
          <w:tcPr>
            <w:tcW w:w="0" w:type="auto"/>
            <w:tcBorders>
              <w:top w:val="nil"/>
              <w:left w:val="nil"/>
              <w:bottom w:val="single" w:sz="8" w:space="0" w:color="auto"/>
              <w:right w:val="single" w:sz="8" w:space="0" w:color="auto"/>
            </w:tcBorders>
            <w:shd w:val="clear" w:color="auto" w:fill="auto"/>
            <w:noWrap/>
            <w:vAlign w:val="center"/>
            <w:hideMark/>
          </w:tcPr>
          <w:p w14:paraId="4C2E67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B3F411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B1941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8BADD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590F8B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FD78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1410</w:t>
            </w:r>
          </w:p>
        </w:tc>
        <w:tc>
          <w:tcPr>
            <w:tcW w:w="0" w:type="auto"/>
            <w:tcBorders>
              <w:top w:val="nil"/>
              <w:left w:val="nil"/>
              <w:bottom w:val="single" w:sz="8" w:space="0" w:color="auto"/>
              <w:right w:val="single" w:sz="8" w:space="0" w:color="auto"/>
            </w:tcBorders>
            <w:shd w:val="clear" w:color="auto" w:fill="auto"/>
            <w:vAlign w:val="center"/>
            <w:hideMark/>
          </w:tcPr>
          <w:p w14:paraId="50F4C73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MIO LARGA</w:t>
            </w:r>
          </w:p>
        </w:tc>
        <w:tc>
          <w:tcPr>
            <w:tcW w:w="0" w:type="auto"/>
            <w:tcBorders>
              <w:top w:val="nil"/>
              <w:left w:val="nil"/>
              <w:bottom w:val="single" w:sz="8" w:space="0" w:color="auto"/>
              <w:right w:val="single" w:sz="8" w:space="0" w:color="auto"/>
            </w:tcBorders>
            <w:shd w:val="clear" w:color="auto" w:fill="auto"/>
            <w:noWrap/>
            <w:vAlign w:val="center"/>
            <w:hideMark/>
          </w:tcPr>
          <w:p w14:paraId="598AB5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970A57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187FA6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9E222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23A30F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5A3BBA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1411</w:t>
            </w:r>
          </w:p>
        </w:tc>
        <w:tc>
          <w:tcPr>
            <w:tcW w:w="0" w:type="auto"/>
            <w:tcBorders>
              <w:top w:val="nil"/>
              <w:left w:val="nil"/>
              <w:bottom w:val="single" w:sz="8" w:space="0" w:color="auto"/>
              <w:right w:val="single" w:sz="8" w:space="0" w:color="auto"/>
            </w:tcBorders>
            <w:shd w:val="clear" w:color="auto" w:fill="auto"/>
            <w:vAlign w:val="center"/>
            <w:hideMark/>
          </w:tcPr>
          <w:p w14:paraId="0562269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OSCILANTE VÀSTAGO LARGO HOJA GRANDE MARCA NSK</w:t>
            </w:r>
          </w:p>
        </w:tc>
        <w:tc>
          <w:tcPr>
            <w:tcW w:w="0" w:type="auto"/>
            <w:tcBorders>
              <w:top w:val="nil"/>
              <w:left w:val="nil"/>
              <w:bottom w:val="single" w:sz="8" w:space="0" w:color="auto"/>
              <w:right w:val="single" w:sz="8" w:space="0" w:color="auto"/>
            </w:tcBorders>
            <w:shd w:val="clear" w:color="auto" w:fill="auto"/>
            <w:noWrap/>
            <w:vAlign w:val="center"/>
            <w:hideMark/>
          </w:tcPr>
          <w:p w14:paraId="217063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FA21E6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74B01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94C44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1E9D76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75E3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1412</w:t>
            </w:r>
          </w:p>
        </w:tc>
        <w:tc>
          <w:tcPr>
            <w:tcW w:w="0" w:type="auto"/>
            <w:tcBorders>
              <w:top w:val="nil"/>
              <w:left w:val="nil"/>
              <w:bottom w:val="single" w:sz="8" w:space="0" w:color="auto"/>
              <w:right w:val="single" w:sz="8" w:space="0" w:color="auto"/>
            </w:tcBorders>
            <w:shd w:val="clear" w:color="auto" w:fill="auto"/>
            <w:vAlign w:val="center"/>
            <w:hideMark/>
          </w:tcPr>
          <w:p w14:paraId="7EA868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OSCILANTE VÀSTAGO CORTO HOJA GRANDE MARCA NSK</w:t>
            </w:r>
          </w:p>
        </w:tc>
        <w:tc>
          <w:tcPr>
            <w:tcW w:w="0" w:type="auto"/>
            <w:tcBorders>
              <w:top w:val="nil"/>
              <w:left w:val="nil"/>
              <w:bottom w:val="single" w:sz="8" w:space="0" w:color="auto"/>
              <w:right w:val="single" w:sz="8" w:space="0" w:color="auto"/>
            </w:tcBorders>
            <w:shd w:val="clear" w:color="auto" w:fill="auto"/>
            <w:noWrap/>
            <w:vAlign w:val="center"/>
            <w:hideMark/>
          </w:tcPr>
          <w:p w14:paraId="1DC96E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3A57DD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D95DC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F039E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A9D9AD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F9D3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1413</w:t>
            </w:r>
          </w:p>
        </w:tc>
        <w:tc>
          <w:tcPr>
            <w:tcW w:w="0" w:type="auto"/>
            <w:tcBorders>
              <w:top w:val="nil"/>
              <w:left w:val="nil"/>
              <w:bottom w:val="single" w:sz="8" w:space="0" w:color="auto"/>
              <w:right w:val="single" w:sz="8" w:space="0" w:color="auto"/>
            </w:tcBorders>
            <w:shd w:val="clear" w:color="auto" w:fill="auto"/>
            <w:vAlign w:val="center"/>
            <w:hideMark/>
          </w:tcPr>
          <w:p w14:paraId="3531C9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OSCILANTE VÀSTAGO LARGO HOJA PEQUEÑA MARCA NSK</w:t>
            </w:r>
          </w:p>
        </w:tc>
        <w:tc>
          <w:tcPr>
            <w:tcW w:w="0" w:type="auto"/>
            <w:tcBorders>
              <w:top w:val="nil"/>
              <w:left w:val="nil"/>
              <w:bottom w:val="single" w:sz="8" w:space="0" w:color="auto"/>
              <w:right w:val="single" w:sz="8" w:space="0" w:color="auto"/>
            </w:tcBorders>
            <w:shd w:val="clear" w:color="auto" w:fill="auto"/>
            <w:noWrap/>
            <w:vAlign w:val="center"/>
            <w:hideMark/>
          </w:tcPr>
          <w:p w14:paraId="5217B4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26D17A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327E5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26EEA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C3C4FB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48EE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1414</w:t>
            </w:r>
          </w:p>
        </w:tc>
        <w:tc>
          <w:tcPr>
            <w:tcW w:w="0" w:type="auto"/>
            <w:tcBorders>
              <w:top w:val="nil"/>
              <w:left w:val="nil"/>
              <w:bottom w:val="single" w:sz="8" w:space="0" w:color="auto"/>
              <w:right w:val="single" w:sz="8" w:space="0" w:color="auto"/>
            </w:tcBorders>
            <w:shd w:val="clear" w:color="auto" w:fill="auto"/>
            <w:vAlign w:val="center"/>
            <w:hideMark/>
          </w:tcPr>
          <w:p w14:paraId="48004AD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OSCILANTE VÀSTAGO CORTO HOJA PEQUEÑA MARCA NSK</w:t>
            </w:r>
          </w:p>
        </w:tc>
        <w:tc>
          <w:tcPr>
            <w:tcW w:w="0" w:type="auto"/>
            <w:tcBorders>
              <w:top w:val="nil"/>
              <w:left w:val="nil"/>
              <w:bottom w:val="single" w:sz="8" w:space="0" w:color="auto"/>
              <w:right w:val="single" w:sz="8" w:space="0" w:color="auto"/>
            </w:tcBorders>
            <w:shd w:val="clear" w:color="auto" w:fill="auto"/>
            <w:noWrap/>
            <w:vAlign w:val="center"/>
            <w:hideMark/>
          </w:tcPr>
          <w:p w14:paraId="4E43B0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5CBD18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30D2B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10D80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703C49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CA40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1415</w:t>
            </w:r>
          </w:p>
        </w:tc>
        <w:tc>
          <w:tcPr>
            <w:tcW w:w="0" w:type="auto"/>
            <w:tcBorders>
              <w:top w:val="nil"/>
              <w:left w:val="nil"/>
              <w:bottom w:val="single" w:sz="8" w:space="0" w:color="auto"/>
              <w:right w:val="single" w:sz="8" w:space="0" w:color="auto"/>
            </w:tcBorders>
            <w:shd w:val="clear" w:color="auto" w:fill="auto"/>
            <w:vAlign w:val="center"/>
            <w:hideMark/>
          </w:tcPr>
          <w:p w14:paraId="7A1DEF3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OSCILANTE VÀSTAGO LARGO HOJA MEDIANA MARCA NSK</w:t>
            </w:r>
          </w:p>
        </w:tc>
        <w:tc>
          <w:tcPr>
            <w:tcW w:w="0" w:type="auto"/>
            <w:tcBorders>
              <w:top w:val="nil"/>
              <w:left w:val="nil"/>
              <w:bottom w:val="single" w:sz="8" w:space="0" w:color="auto"/>
              <w:right w:val="single" w:sz="8" w:space="0" w:color="auto"/>
            </w:tcBorders>
            <w:shd w:val="clear" w:color="auto" w:fill="auto"/>
            <w:noWrap/>
            <w:vAlign w:val="center"/>
            <w:hideMark/>
          </w:tcPr>
          <w:p w14:paraId="69703B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1B1E66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0E0141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6EC18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D153AC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99BF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1416</w:t>
            </w:r>
          </w:p>
        </w:tc>
        <w:tc>
          <w:tcPr>
            <w:tcW w:w="0" w:type="auto"/>
            <w:tcBorders>
              <w:top w:val="nil"/>
              <w:left w:val="nil"/>
              <w:bottom w:val="single" w:sz="8" w:space="0" w:color="auto"/>
              <w:right w:val="single" w:sz="8" w:space="0" w:color="auto"/>
            </w:tcBorders>
            <w:shd w:val="clear" w:color="auto" w:fill="auto"/>
            <w:vAlign w:val="center"/>
            <w:hideMark/>
          </w:tcPr>
          <w:p w14:paraId="7356773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RECTANGULAR VÁSTAGO LARGO MARCA DE SOUTTER</w:t>
            </w:r>
          </w:p>
        </w:tc>
        <w:tc>
          <w:tcPr>
            <w:tcW w:w="0" w:type="auto"/>
            <w:tcBorders>
              <w:top w:val="nil"/>
              <w:left w:val="nil"/>
              <w:bottom w:val="single" w:sz="8" w:space="0" w:color="auto"/>
              <w:right w:val="single" w:sz="8" w:space="0" w:color="auto"/>
            </w:tcBorders>
            <w:shd w:val="clear" w:color="auto" w:fill="auto"/>
            <w:noWrap/>
            <w:vAlign w:val="center"/>
            <w:hideMark/>
          </w:tcPr>
          <w:p w14:paraId="572932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27132D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B895C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57098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803F7D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7D1A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1417</w:t>
            </w:r>
          </w:p>
        </w:tc>
        <w:tc>
          <w:tcPr>
            <w:tcW w:w="0" w:type="auto"/>
            <w:tcBorders>
              <w:top w:val="nil"/>
              <w:left w:val="nil"/>
              <w:bottom w:val="single" w:sz="8" w:space="0" w:color="auto"/>
              <w:right w:val="single" w:sz="8" w:space="0" w:color="auto"/>
            </w:tcBorders>
            <w:shd w:val="clear" w:color="auto" w:fill="auto"/>
            <w:vAlign w:val="center"/>
            <w:hideMark/>
          </w:tcPr>
          <w:p w14:paraId="246C50B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LARGA MARCA DE SOUTTER</w:t>
            </w:r>
          </w:p>
        </w:tc>
        <w:tc>
          <w:tcPr>
            <w:tcW w:w="0" w:type="auto"/>
            <w:tcBorders>
              <w:top w:val="nil"/>
              <w:left w:val="nil"/>
              <w:bottom w:val="single" w:sz="8" w:space="0" w:color="auto"/>
              <w:right w:val="single" w:sz="8" w:space="0" w:color="auto"/>
            </w:tcBorders>
            <w:shd w:val="clear" w:color="auto" w:fill="auto"/>
            <w:noWrap/>
            <w:vAlign w:val="center"/>
            <w:hideMark/>
          </w:tcPr>
          <w:p w14:paraId="6A6088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46F7C1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F7AD1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B6EF3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5AA110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B4875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1418</w:t>
            </w:r>
          </w:p>
        </w:tc>
        <w:tc>
          <w:tcPr>
            <w:tcW w:w="0" w:type="auto"/>
            <w:tcBorders>
              <w:top w:val="nil"/>
              <w:left w:val="nil"/>
              <w:bottom w:val="single" w:sz="8" w:space="0" w:color="auto"/>
              <w:right w:val="single" w:sz="8" w:space="0" w:color="auto"/>
            </w:tcBorders>
            <w:shd w:val="clear" w:color="auto" w:fill="auto"/>
            <w:vAlign w:val="center"/>
            <w:hideMark/>
          </w:tcPr>
          <w:p w14:paraId="05CEEEB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CORTA MARCA DE SOUTTER</w:t>
            </w:r>
          </w:p>
        </w:tc>
        <w:tc>
          <w:tcPr>
            <w:tcW w:w="0" w:type="auto"/>
            <w:tcBorders>
              <w:top w:val="nil"/>
              <w:left w:val="nil"/>
              <w:bottom w:val="single" w:sz="8" w:space="0" w:color="auto"/>
              <w:right w:val="single" w:sz="8" w:space="0" w:color="auto"/>
            </w:tcBorders>
            <w:shd w:val="clear" w:color="auto" w:fill="auto"/>
            <w:noWrap/>
            <w:vAlign w:val="center"/>
            <w:hideMark/>
          </w:tcPr>
          <w:p w14:paraId="6EA964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393E45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AC0B3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237119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9F2BB8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85B8D6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1419</w:t>
            </w:r>
          </w:p>
        </w:tc>
        <w:tc>
          <w:tcPr>
            <w:tcW w:w="0" w:type="auto"/>
            <w:tcBorders>
              <w:top w:val="nil"/>
              <w:left w:val="nil"/>
              <w:bottom w:val="single" w:sz="8" w:space="0" w:color="auto"/>
              <w:right w:val="single" w:sz="8" w:space="0" w:color="auto"/>
            </w:tcBorders>
            <w:shd w:val="clear" w:color="auto" w:fill="auto"/>
            <w:vAlign w:val="center"/>
            <w:hideMark/>
          </w:tcPr>
          <w:p w14:paraId="0B4CCF9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HOJA DE SIERRA RECIPROCANTE RECTANGULAR VÁSTAGO REDONDO MARCA DE SOUTTER</w:t>
            </w:r>
          </w:p>
        </w:tc>
        <w:tc>
          <w:tcPr>
            <w:tcW w:w="0" w:type="auto"/>
            <w:tcBorders>
              <w:top w:val="nil"/>
              <w:left w:val="nil"/>
              <w:bottom w:val="single" w:sz="8" w:space="0" w:color="auto"/>
              <w:right w:val="single" w:sz="8" w:space="0" w:color="auto"/>
            </w:tcBorders>
            <w:shd w:val="clear" w:color="auto" w:fill="auto"/>
            <w:noWrap/>
            <w:vAlign w:val="center"/>
            <w:hideMark/>
          </w:tcPr>
          <w:p w14:paraId="1CC46A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62A6BD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78A82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D7696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60E1187"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012003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2DA0133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MATRIZ OSEA DESMINERALIZADA TIPO PASTA</w:t>
            </w:r>
          </w:p>
        </w:tc>
        <w:tc>
          <w:tcPr>
            <w:tcW w:w="0" w:type="auto"/>
            <w:tcBorders>
              <w:top w:val="nil"/>
              <w:left w:val="nil"/>
              <w:bottom w:val="single" w:sz="8" w:space="0" w:color="auto"/>
              <w:right w:val="single" w:sz="8" w:space="0" w:color="auto"/>
            </w:tcBorders>
            <w:shd w:val="clear" w:color="000000" w:fill="D9D9D9"/>
            <w:noWrap/>
            <w:vAlign w:val="center"/>
            <w:hideMark/>
          </w:tcPr>
          <w:p w14:paraId="710D931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30D009E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3819DAFC"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52F2C21F"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C838EE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4C341F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1420</w:t>
            </w:r>
          </w:p>
        </w:tc>
        <w:tc>
          <w:tcPr>
            <w:tcW w:w="0" w:type="auto"/>
            <w:tcBorders>
              <w:top w:val="nil"/>
              <w:left w:val="nil"/>
              <w:bottom w:val="single" w:sz="8" w:space="0" w:color="auto"/>
              <w:right w:val="single" w:sz="8" w:space="0" w:color="auto"/>
            </w:tcBorders>
            <w:shd w:val="clear" w:color="auto" w:fill="auto"/>
            <w:vAlign w:val="center"/>
            <w:hideMark/>
          </w:tcPr>
          <w:p w14:paraId="71C62CA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MATRIZ OSEA DESMINERALIZADA 1.0 CC EN JERINGA</w:t>
            </w:r>
          </w:p>
        </w:tc>
        <w:tc>
          <w:tcPr>
            <w:tcW w:w="0" w:type="auto"/>
            <w:tcBorders>
              <w:top w:val="nil"/>
              <w:left w:val="nil"/>
              <w:bottom w:val="single" w:sz="8" w:space="0" w:color="auto"/>
              <w:right w:val="single" w:sz="8" w:space="0" w:color="auto"/>
            </w:tcBorders>
            <w:shd w:val="clear" w:color="auto" w:fill="auto"/>
            <w:noWrap/>
            <w:vAlign w:val="center"/>
            <w:hideMark/>
          </w:tcPr>
          <w:p w14:paraId="5AAB8B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208655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259D5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91101E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76D644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0D26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1421</w:t>
            </w:r>
          </w:p>
        </w:tc>
        <w:tc>
          <w:tcPr>
            <w:tcW w:w="0" w:type="auto"/>
            <w:tcBorders>
              <w:top w:val="nil"/>
              <w:left w:val="nil"/>
              <w:bottom w:val="single" w:sz="8" w:space="0" w:color="auto"/>
              <w:right w:val="single" w:sz="8" w:space="0" w:color="auto"/>
            </w:tcBorders>
            <w:shd w:val="clear" w:color="auto" w:fill="auto"/>
            <w:vAlign w:val="center"/>
            <w:hideMark/>
          </w:tcPr>
          <w:p w14:paraId="799A4B9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MATRIZ OSEA DESMINERALIZADA 2.0 CC EN JERINGA</w:t>
            </w:r>
          </w:p>
        </w:tc>
        <w:tc>
          <w:tcPr>
            <w:tcW w:w="0" w:type="auto"/>
            <w:tcBorders>
              <w:top w:val="nil"/>
              <w:left w:val="nil"/>
              <w:bottom w:val="single" w:sz="8" w:space="0" w:color="auto"/>
              <w:right w:val="single" w:sz="8" w:space="0" w:color="auto"/>
            </w:tcBorders>
            <w:shd w:val="clear" w:color="auto" w:fill="auto"/>
            <w:noWrap/>
            <w:vAlign w:val="center"/>
            <w:hideMark/>
          </w:tcPr>
          <w:p w14:paraId="2F532B1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4A7CFA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D6983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99EED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A46DC0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AAE04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1422</w:t>
            </w:r>
          </w:p>
        </w:tc>
        <w:tc>
          <w:tcPr>
            <w:tcW w:w="0" w:type="auto"/>
            <w:tcBorders>
              <w:top w:val="nil"/>
              <w:left w:val="nil"/>
              <w:bottom w:val="single" w:sz="8" w:space="0" w:color="auto"/>
              <w:right w:val="single" w:sz="8" w:space="0" w:color="auto"/>
            </w:tcBorders>
            <w:shd w:val="clear" w:color="auto" w:fill="auto"/>
            <w:vAlign w:val="center"/>
            <w:hideMark/>
          </w:tcPr>
          <w:p w14:paraId="40E5746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MATRIZ OSEA DESMINERALIZADA 5.0 CC EN JERINGA</w:t>
            </w:r>
          </w:p>
        </w:tc>
        <w:tc>
          <w:tcPr>
            <w:tcW w:w="0" w:type="auto"/>
            <w:tcBorders>
              <w:top w:val="nil"/>
              <w:left w:val="nil"/>
              <w:bottom w:val="single" w:sz="8" w:space="0" w:color="auto"/>
              <w:right w:val="single" w:sz="8" w:space="0" w:color="auto"/>
            </w:tcBorders>
            <w:shd w:val="clear" w:color="auto" w:fill="auto"/>
            <w:noWrap/>
            <w:vAlign w:val="center"/>
            <w:hideMark/>
          </w:tcPr>
          <w:p w14:paraId="3DAF37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5F24B6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427C1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9F4C8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95BE5E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732F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1423</w:t>
            </w:r>
          </w:p>
        </w:tc>
        <w:tc>
          <w:tcPr>
            <w:tcW w:w="0" w:type="auto"/>
            <w:tcBorders>
              <w:top w:val="nil"/>
              <w:left w:val="nil"/>
              <w:bottom w:val="single" w:sz="8" w:space="0" w:color="auto"/>
              <w:right w:val="single" w:sz="8" w:space="0" w:color="auto"/>
            </w:tcBorders>
            <w:shd w:val="clear" w:color="auto" w:fill="auto"/>
            <w:vAlign w:val="center"/>
            <w:hideMark/>
          </w:tcPr>
          <w:p w14:paraId="5CE630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MATRIZ OSEA DESMINERALIZADA 10 CC EN JERINGA</w:t>
            </w:r>
          </w:p>
        </w:tc>
        <w:tc>
          <w:tcPr>
            <w:tcW w:w="0" w:type="auto"/>
            <w:tcBorders>
              <w:top w:val="nil"/>
              <w:left w:val="nil"/>
              <w:bottom w:val="single" w:sz="8" w:space="0" w:color="auto"/>
              <w:right w:val="single" w:sz="8" w:space="0" w:color="auto"/>
            </w:tcBorders>
            <w:shd w:val="clear" w:color="auto" w:fill="auto"/>
            <w:noWrap/>
            <w:vAlign w:val="center"/>
            <w:hideMark/>
          </w:tcPr>
          <w:p w14:paraId="05E1BB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FF2AAF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94BC7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0EDDB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6DFBD3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58FD3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1424</w:t>
            </w:r>
          </w:p>
        </w:tc>
        <w:tc>
          <w:tcPr>
            <w:tcW w:w="0" w:type="auto"/>
            <w:tcBorders>
              <w:top w:val="nil"/>
              <w:left w:val="nil"/>
              <w:bottom w:val="single" w:sz="8" w:space="0" w:color="auto"/>
              <w:right w:val="single" w:sz="8" w:space="0" w:color="auto"/>
            </w:tcBorders>
            <w:shd w:val="clear" w:color="auto" w:fill="auto"/>
            <w:vAlign w:val="center"/>
            <w:hideMark/>
          </w:tcPr>
          <w:p w14:paraId="099F234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MINI ANCLA REABSORBIBLE MINIQA+ORTHOCORD 2-0</w:t>
            </w:r>
          </w:p>
        </w:tc>
        <w:tc>
          <w:tcPr>
            <w:tcW w:w="0" w:type="auto"/>
            <w:tcBorders>
              <w:top w:val="nil"/>
              <w:left w:val="nil"/>
              <w:bottom w:val="single" w:sz="8" w:space="0" w:color="auto"/>
              <w:right w:val="single" w:sz="8" w:space="0" w:color="auto"/>
            </w:tcBorders>
            <w:shd w:val="clear" w:color="auto" w:fill="auto"/>
            <w:noWrap/>
            <w:vAlign w:val="center"/>
            <w:hideMark/>
          </w:tcPr>
          <w:p w14:paraId="391971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02033A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69EF6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11E73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C184020"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06A9C1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14F3896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SISTEMA DE IMPLANTES</w:t>
            </w:r>
          </w:p>
        </w:tc>
        <w:tc>
          <w:tcPr>
            <w:tcW w:w="0" w:type="auto"/>
            <w:tcBorders>
              <w:top w:val="nil"/>
              <w:left w:val="nil"/>
              <w:bottom w:val="single" w:sz="8" w:space="0" w:color="auto"/>
              <w:right w:val="single" w:sz="8" w:space="0" w:color="auto"/>
            </w:tcBorders>
            <w:shd w:val="clear" w:color="000000" w:fill="D9D9D9"/>
            <w:noWrap/>
            <w:vAlign w:val="center"/>
            <w:hideMark/>
          </w:tcPr>
          <w:p w14:paraId="5DEB2D3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23201BE"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37989B9"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8A564C9"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93D8A8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960BB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1425</w:t>
            </w:r>
          </w:p>
        </w:tc>
        <w:tc>
          <w:tcPr>
            <w:tcW w:w="0" w:type="auto"/>
            <w:tcBorders>
              <w:top w:val="nil"/>
              <w:left w:val="nil"/>
              <w:bottom w:val="single" w:sz="8" w:space="0" w:color="auto"/>
              <w:right w:val="single" w:sz="8" w:space="0" w:color="auto"/>
            </w:tcBorders>
            <w:shd w:val="clear" w:color="auto" w:fill="auto"/>
            <w:vAlign w:val="center"/>
            <w:hideMark/>
          </w:tcPr>
          <w:p w14:paraId="3F09003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TAPERED PRO RBT</w:t>
            </w:r>
          </w:p>
        </w:tc>
        <w:tc>
          <w:tcPr>
            <w:tcW w:w="0" w:type="auto"/>
            <w:tcBorders>
              <w:top w:val="nil"/>
              <w:left w:val="nil"/>
              <w:bottom w:val="single" w:sz="8" w:space="0" w:color="auto"/>
              <w:right w:val="single" w:sz="8" w:space="0" w:color="auto"/>
            </w:tcBorders>
            <w:shd w:val="clear" w:color="auto" w:fill="auto"/>
            <w:noWrap/>
            <w:vAlign w:val="center"/>
            <w:hideMark/>
          </w:tcPr>
          <w:p w14:paraId="575959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C88D9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DEC3E9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29AF7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EF69A6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8F821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1426</w:t>
            </w:r>
          </w:p>
        </w:tc>
        <w:tc>
          <w:tcPr>
            <w:tcW w:w="0" w:type="auto"/>
            <w:tcBorders>
              <w:top w:val="nil"/>
              <w:left w:val="nil"/>
              <w:bottom w:val="single" w:sz="8" w:space="0" w:color="auto"/>
              <w:right w:val="single" w:sz="8" w:space="0" w:color="auto"/>
            </w:tcBorders>
            <w:shd w:val="clear" w:color="auto" w:fill="auto"/>
            <w:vAlign w:val="center"/>
            <w:hideMark/>
          </w:tcPr>
          <w:p w14:paraId="721CB35A"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TAPERED PRO RBT+ LASER LOK</w:t>
            </w:r>
          </w:p>
        </w:tc>
        <w:tc>
          <w:tcPr>
            <w:tcW w:w="0" w:type="auto"/>
            <w:tcBorders>
              <w:top w:val="nil"/>
              <w:left w:val="nil"/>
              <w:bottom w:val="single" w:sz="8" w:space="0" w:color="auto"/>
              <w:right w:val="single" w:sz="8" w:space="0" w:color="auto"/>
            </w:tcBorders>
            <w:shd w:val="clear" w:color="auto" w:fill="auto"/>
            <w:noWrap/>
            <w:vAlign w:val="center"/>
            <w:hideMark/>
          </w:tcPr>
          <w:p w14:paraId="521969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006D1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66626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D9C8B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D6E1B8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58F48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1427</w:t>
            </w:r>
          </w:p>
        </w:tc>
        <w:tc>
          <w:tcPr>
            <w:tcW w:w="0" w:type="auto"/>
            <w:tcBorders>
              <w:top w:val="nil"/>
              <w:left w:val="nil"/>
              <w:bottom w:val="single" w:sz="8" w:space="0" w:color="auto"/>
              <w:right w:val="single" w:sz="8" w:space="0" w:color="auto"/>
            </w:tcBorders>
            <w:shd w:val="clear" w:color="auto" w:fill="auto"/>
            <w:vAlign w:val="center"/>
            <w:hideMark/>
          </w:tcPr>
          <w:p w14:paraId="64D9542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TAPERED PLUS RBT</w:t>
            </w:r>
          </w:p>
        </w:tc>
        <w:tc>
          <w:tcPr>
            <w:tcW w:w="0" w:type="auto"/>
            <w:tcBorders>
              <w:top w:val="nil"/>
              <w:left w:val="nil"/>
              <w:bottom w:val="single" w:sz="8" w:space="0" w:color="auto"/>
              <w:right w:val="single" w:sz="8" w:space="0" w:color="auto"/>
            </w:tcBorders>
            <w:shd w:val="clear" w:color="auto" w:fill="auto"/>
            <w:noWrap/>
            <w:vAlign w:val="center"/>
            <w:hideMark/>
          </w:tcPr>
          <w:p w14:paraId="007F74D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B1B6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A4733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E4F3E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B66EC6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23F9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1428</w:t>
            </w:r>
          </w:p>
        </w:tc>
        <w:tc>
          <w:tcPr>
            <w:tcW w:w="0" w:type="auto"/>
            <w:tcBorders>
              <w:top w:val="nil"/>
              <w:left w:val="nil"/>
              <w:bottom w:val="single" w:sz="8" w:space="0" w:color="auto"/>
              <w:right w:val="single" w:sz="8" w:space="0" w:color="auto"/>
            </w:tcBorders>
            <w:shd w:val="clear" w:color="auto" w:fill="auto"/>
            <w:vAlign w:val="center"/>
            <w:hideMark/>
          </w:tcPr>
          <w:p w14:paraId="633866FE"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TAPERED PLUS RBT+LASER LOK</w:t>
            </w:r>
          </w:p>
        </w:tc>
        <w:tc>
          <w:tcPr>
            <w:tcW w:w="0" w:type="auto"/>
            <w:tcBorders>
              <w:top w:val="nil"/>
              <w:left w:val="nil"/>
              <w:bottom w:val="single" w:sz="8" w:space="0" w:color="auto"/>
              <w:right w:val="single" w:sz="8" w:space="0" w:color="auto"/>
            </w:tcBorders>
            <w:shd w:val="clear" w:color="auto" w:fill="auto"/>
            <w:noWrap/>
            <w:vAlign w:val="center"/>
            <w:hideMark/>
          </w:tcPr>
          <w:p w14:paraId="05D413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3F5B34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EAEAF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64475C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E6CC1A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687B2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1429</w:t>
            </w:r>
          </w:p>
        </w:tc>
        <w:tc>
          <w:tcPr>
            <w:tcW w:w="0" w:type="auto"/>
            <w:tcBorders>
              <w:top w:val="nil"/>
              <w:left w:val="nil"/>
              <w:bottom w:val="single" w:sz="8" w:space="0" w:color="auto"/>
              <w:right w:val="single" w:sz="8" w:space="0" w:color="auto"/>
            </w:tcBorders>
            <w:shd w:val="clear" w:color="auto" w:fill="auto"/>
            <w:vAlign w:val="center"/>
            <w:hideMark/>
          </w:tcPr>
          <w:p w14:paraId="6EE1B50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TAPERED RBT+LASER LOK</w:t>
            </w:r>
          </w:p>
        </w:tc>
        <w:tc>
          <w:tcPr>
            <w:tcW w:w="0" w:type="auto"/>
            <w:tcBorders>
              <w:top w:val="nil"/>
              <w:left w:val="nil"/>
              <w:bottom w:val="single" w:sz="8" w:space="0" w:color="auto"/>
              <w:right w:val="single" w:sz="8" w:space="0" w:color="auto"/>
            </w:tcBorders>
            <w:shd w:val="clear" w:color="auto" w:fill="auto"/>
            <w:noWrap/>
            <w:vAlign w:val="center"/>
            <w:hideMark/>
          </w:tcPr>
          <w:p w14:paraId="63EAFE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921F6A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FFE65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338B1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3E3CE7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4D45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1430</w:t>
            </w:r>
          </w:p>
        </w:tc>
        <w:tc>
          <w:tcPr>
            <w:tcW w:w="0" w:type="auto"/>
            <w:tcBorders>
              <w:top w:val="nil"/>
              <w:left w:val="nil"/>
              <w:bottom w:val="single" w:sz="8" w:space="0" w:color="auto"/>
              <w:right w:val="single" w:sz="8" w:space="0" w:color="auto"/>
            </w:tcBorders>
            <w:shd w:val="clear" w:color="auto" w:fill="auto"/>
            <w:vAlign w:val="center"/>
            <w:hideMark/>
          </w:tcPr>
          <w:p w14:paraId="686F738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TAPERED RBT</w:t>
            </w:r>
          </w:p>
        </w:tc>
        <w:tc>
          <w:tcPr>
            <w:tcW w:w="0" w:type="auto"/>
            <w:tcBorders>
              <w:top w:val="nil"/>
              <w:left w:val="nil"/>
              <w:bottom w:val="single" w:sz="8" w:space="0" w:color="auto"/>
              <w:right w:val="single" w:sz="8" w:space="0" w:color="auto"/>
            </w:tcBorders>
            <w:shd w:val="clear" w:color="auto" w:fill="auto"/>
            <w:noWrap/>
            <w:vAlign w:val="center"/>
            <w:hideMark/>
          </w:tcPr>
          <w:p w14:paraId="16AFAE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CC54D2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2D619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053C3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6090AB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57485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1431</w:t>
            </w:r>
          </w:p>
        </w:tc>
        <w:tc>
          <w:tcPr>
            <w:tcW w:w="0" w:type="auto"/>
            <w:tcBorders>
              <w:top w:val="nil"/>
              <w:left w:val="nil"/>
              <w:bottom w:val="single" w:sz="8" w:space="0" w:color="auto"/>
              <w:right w:val="single" w:sz="8" w:space="0" w:color="auto"/>
            </w:tcBorders>
            <w:shd w:val="clear" w:color="auto" w:fill="auto"/>
            <w:vAlign w:val="center"/>
            <w:hideMark/>
          </w:tcPr>
          <w:p w14:paraId="423E93E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TAPERED TISSUE LEVEL</w:t>
            </w:r>
          </w:p>
        </w:tc>
        <w:tc>
          <w:tcPr>
            <w:tcW w:w="0" w:type="auto"/>
            <w:tcBorders>
              <w:top w:val="nil"/>
              <w:left w:val="nil"/>
              <w:bottom w:val="single" w:sz="8" w:space="0" w:color="auto"/>
              <w:right w:val="single" w:sz="8" w:space="0" w:color="auto"/>
            </w:tcBorders>
            <w:shd w:val="clear" w:color="auto" w:fill="auto"/>
            <w:noWrap/>
            <w:vAlign w:val="center"/>
            <w:hideMark/>
          </w:tcPr>
          <w:p w14:paraId="75BD74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03B06F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879A3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34BB7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336256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3ECEEB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1432</w:t>
            </w:r>
          </w:p>
        </w:tc>
        <w:tc>
          <w:tcPr>
            <w:tcW w:w="0" w:type="auto"/>
            <w:tcBorders>
              <w:top w:val="nil"/>
              <w:left w:val="nil"/>
              <w:bottom w:val="single" w:sz="8" w:space="0" w:color="auto"/>
              <w:right w:val="single" w:sz="8" w:space="0" w:color="auto"/>
            </w:tcBorders>
            <w:shd w:val="clear" w:color="auto" w:fill="auto"/>
            <w:vAlign w:val="center"/>
            <w:hideMark/>
          </w:tcPr>
          <w:p w14:paraId="338DB87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TAPERED TISSUE LEVEL LOK</w:t>
            </w:r>
          </w:p>
        </w:tc>
        <w:tc>
          <w:tcPr>
            <w:tcW w:w="0" w:type="auto"/>
            <w:tcBorders>
              <w:top w:val="nil"/>
              <w:left w:val="nil"/>
              <w:bottom w:val="single" w:sz="8" w:space="0" w:color="auto"/>
              <w:right w:val="single" w:sz="8" w:space="0" w:color="auto"/>
            </w:tcBorders>
            <w:shd w:val="clear" w:color="auto" w:fill="auto"/>
            <w:noWrap/>
            <w:vAlign w:val="center"/>
            <w:hideMark/>
          </w:tcPr>
          <w:p w14:paraId="5EEAA7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B3A766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DE7A0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DFB77F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C74DB8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44F4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1433</w:t>
            </w:r>
          </w:p>
        </w:tc>
        <w:tc>
          <w:tcPr>
            <w:tcW w:w="0" w:type="auto"/>
            <w:tcBorders>
              <w:top w:val="nil"/>
              <w:left w:val="nil"/>
              <w:bottom w:val="single" w:sz="8" w:space="0" w:color="auto"/>
              <w:right w:val="single" w:sz="8" w:space="0" w:color="auto"/>
            </w:tcBorders>
            <w:shd w:val="clear" w:color="auto" w:fill="auto"/>
            <w:vAlign w:val="center"/>
            <w:hideMark/>
          </w:tcPr>
          <w:p w14:paraId="13685C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TAPERED SHORT </w:t>
            </w:r>
          </w:p>
        </w:tc>
        <w:tc>
          <w:tcPr>
            <w:tcW w:w="0" w:type="auto"/>
            <w:tcBorders>
              <w:top w:val="nil"/>
              <w:left w:val="nil"/>
              <w:bottom w:val="single" w:sz="8" w:space="0" w:color="auto"/>
              <w:right w:val="single" w:sz="8" w:space="0" w:color="auto"/>
            </w:tcBorders>
            <w:shd w:val="clear" w:color="auto" w:fill="auto"/>
            <w:noWrap/>
            <w:vAlign w:val="center"/>
            <w:hideMark/>
          </w:tcPr>
          <w:p w14:paraId="25C039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A5A41C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99574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B5907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296558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15EA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1434</w:t>
            </w:r>
          </w:p>
        </w:tc>
        <w:tc>
          <w:tcPr>
            <w:tcW w:w="0" w:type="auto"/>
            <w:tcBorders>
              <w:top w:val="nil"/>
              <w:left w:val="nil"/>
              <w:bottom w:val="single" w:sz="8" w:space="0" w:color="auto"/>
              <w:right w:val="single" w:sz="8" w:space="0" w:color="auto"/>
            </w:tcBorders>
            <w:shd w:val="clear" w:color="auto" w:fill="auto"/>
            <w:vAlign w:val="center"/>
            <w:hideMark/>
          </w:tcPr>
          <w:p w14:paraId="45DB0656"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TAPERED IM RBT+LASER LOK</w:t>
            </w:r>
          </w:p>
        </w:tc>
        <w:tc>
          <w:tcPr>
            <w:tcW w:w="0" w:type="auto"/>
            <w:tcBorders>
              <w:top w:val="nil"/>
              <w:left w:val="nil"/>
              <w:bottom w:val="single" w:sz="8" w:space="0" w:color="auto"/>
              <w:right w:val="single" w:sz="8" w:space="0" w:color="auto"/>
            </w:tcBorders>
            <w:shd w:val="clear" w:color="auto" w:fill="auto"/>
            <w:noWrap/>
            <w:vAlign w:val="center"/>
            <w:hideMark/>
          </w:tcPr>
          <w:p w14:paraId="7E8EFB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E52D9F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81377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3AB74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FB1AF3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C5C902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1435</w:t>
            </w:r>
          </w:p>
        </w:tc>
        <w:tc>
          <w:tcPr>
            <w:tcW w:w="0" w:type="auto"/>
            <w:tcBorders>
              <w:top w:val="nil"/>
              <w:left w:val="nil"/>
              <w:bottom w:val="single" w:sz="8" w:space="0" w:color="auto"/>
              <w:right w:val="single" w:sz="8" w:space="0" w:color="auto"/>
            </w:tcBorders>
            <w:shd w:val="clear" w:color="auto" w:fill="auto"/>
            <w:vAlign w:val="center"/>
            <w:hideMark/>
          </w:tcPr>
          <w:p w14:paraId="561346A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TAPERED IM RBT</w:t>
            </w:r>
          </w:p>
        </w:tc>
        <w:tc>
          <w:tcPr>
            <w:tcW w:w="0" w:type="auto"/>
            <w:tcBorders>
              <w:top w:val="nil"/>
              <w:left w:val="nil"/>
              <w:bottom w:val="single" w:sz="8" w:space="0" w:color="auto"/>
              <w:right w:val="single" w:sz="8" w:space="0" w:color="auto"/>
            </w:tcBorders>
            <w:shd w:val="clear" w:color="auto" w:fill="auto"/>
            <w:noWrap/>
            <w:vAlign w:val="center"/>
            <w:hideMark/>
          </w:tcPr>
          <w:p w14:paraId="3C89E1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0AD7E4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D2CF5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46A5E5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A88602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E9C47C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1436</w:t>
            </w:r>
          </w:p>
        </w:tc>
        <w:tc>
          <w:tcPr>
            <w:tcW w:w="0" w:type="auto"/>
            <w:tcBorders>
              <w:top w:val="nil"/>
              <w:left w:val="nil"/>
              <w:bottom w:val="single" w:sz="8" w:space="0" w:color="auto"/>
              <w:right w:val="single" w:sz="8" w:space="0" w:color="auto"/>
            </w:tcBorders>
            <w:shd w:val="clear" w:color="auto" w:fill="auto"/>
            <w:vAlign w:val="center"/>
            <w:hideMark/>
          </w:tcPr>
          <w:p w14:paraId="1C7B1D2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INICIAL 2.2/3.2MM</w:t>
            </w:r>
          </w:p>
        </w:tc>
        <w:tc>
          <w:tcPr>
            <w:tcW w:w="0" w:type="auto"/>
            <w:tcBorders>
              <w:top w:val="nil"/>
              <w:left w:val="nil"/>
              <w:bottom w:val="single" w:sz="8" w:space="0" w:color="auto"/>
              <w:right w:val="single" w:sz="8" w:space="0" w:color="auto"/>
            </w:tcBorders>
            <w:shd w:val="clear" w:color="auto" w:fill="auto"/>
            <w:noWrap/>
            <w:vAlign w:val="center"/>
            <w:hideMark/>
          </w:tcPr>
          <w:p w14:paraId="3A1B06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9D2CE4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40609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C6892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194CBE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DDA0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1437</w:t>
            </w:r>
          </w:p>
        </w:tc>
        <w:tc>
          <w:tcPr>
            <w:tcW w:w="0" w:type="auto"/>
            <w:tcBorders>
              <w:top w:val="nil"/>
              <w:left w:val="nil"/>
              <w:bottom w:val="single" w:sz="8" w:space="0" w:color="auto"/>
              <w:right w:val="single" w:sz="8" w:space="0" w:color="auto"/>
            </w:tcBorders>
            <w:shd w:val="clear" w:color="auto" w:fill="auto"/>
            <w:vAlign w:val="center"/>
            <w:hideMark/>
          </w:tcPr>
          <w:p w14:paraId="3D704ED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INTERMEDIA 2.8/3.65MM</w:t>
            </w:r>
          </w:p>
        </w:tc>
        <w:tc>
          <w:tcPr>
            <w:tcW w:w="0" w:type="auto"/>
            <w:tcBorders>
              <w:top w:val="nil"/>
              <w:left w:val="nil"/>
              <w:bottom w:val="single" w:sz="8" w:space="0" w:color="auto"/>
              <w:right w:val="single" w:sz="8" w:space="0" w:color="auto"/>
            </w:tcBorders>
            <w:shd w:val="clear" w:color="auto" w:fill="auto"/>
            <w:noWrap/>
            <w:vAlign w:val="center"/>
            <w:hideMark/>
          </w:tcPr>
          <w:p w14:paraId="188E70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B8517A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EA339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CA2FB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7817D7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6044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1438</w:t>
            </w:r>
          </w:p>
        </w:tc>
        <w:tc>
          <w:tcPr>
            <w:tcW w:w="0" w:type="auto"/>
            <w:tcBorders>
              <w:top w:val="nil"/>
              <w:left w:val="nil"/>
              <w:bottom w:val="single" w:sz="8" w:space="0" w:color="auto"/>
              <w:right w:val="single" w:sz="8" w:space="0" w:color="auto"/>
            </w:tcBorders>
            <w:shd w:val="clear" w:color="auto" w:fill="auto"/>
            <w:vAlign w:val="center"/>
            <w:hideMark/>
          </w:tcPr>
          <w:p w14:paraId="6C30B09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INICIAL 4.1MM</w:t>
            </w:r>
          </w:p>
        </w:tc>
        <w:tc>
          <w:tcPr>
            <w:tcW w:w="0" w:type="auto"/>
            <w:tcBorders>
              <w:top w:val="nil"/>
              <w:left w:val="nil"/>
              <w:bottom w:val="single" w:sz="8" w:space="0" w:color="auto"/>
              <w:right w:val="single" w:sz="8" w:space="0" w:color="auto"/>
            </w:tcBorders>
            <w:shd w:val="clear" w:color="auto" w:fill="auto"/>
            <w:noWrap/>
            <w:vAlign w:val="center"/>
            <w:hideMark/>
          </w:tcPr>
          <w:p w14:paraId="22F2DB9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9DEB76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2F915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E767A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CC959F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B61B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1439</w:t>
            </w:r>
          </w:p>
        </w:tc>
        <w:tc>
          <w:tcPr>
            <w:tcW w:w="0" w:type="auto"/>
            <w:tcBorders>
              <w:top w:val="nil"/>
              <w:left w:val="nil"/>
              <w:bottom w:val="single" w:sz="8" w:space="0" w:color="auto"/>
              <w:right w:val="single" w:sz="8" w:space="0" w:color="auto"/>
            </w:tcBorders>
            <w:shd w:val="clear" w:color="auto" w:fill="auto"/>
            <w:vAlign w:val="center"/>
            <w:hideMark/>
          </w:tcPr>
          <w:p w14:paraId="1E57AF8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INICIAL 3.6/4.65MM</w:t>
            </w:r>
          </w:p>
        </w:tc>
        <w:tc>
          <w:tcPr>
            <w:tcW w:w="0" w:type="auto"/>
            <w:tcBorders>
              <w:top w:val="nil"/>
              <w:left w:val="nil"/>
              <w:bottom w:val="single" w:sz="8" w:space="0" w:color="auto"/>
              <w:right w:val="single" w:sz="8" w:space="0" w:color="auto"/>
            </w:tcBorders>
            <w:shd w:val="clear" w:color="auto" w:fill="auto"/>
            <w:noWrap/>
            <w:vAlign w:val="center"/>
            <w:hideMark/>
          </w:tcPr>
          <w:p w14:paraId="24F571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6FE397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EE6F5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32BEA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08B5AE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8D73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1440</w:t>
            </w:r>
          </w:p>
        </w:tc>
        <w:tc>
          <w:tcPr>
            <w:tcW w:w="0" w:type="auto"/>
            <w:tcBorders>
              <w:top w:val="nil"/>
              <w:left w:val="nil"/>
              <w:bottom w:val="single" w:sz="8" w:space="0" w:color="auto"/>
              <w:right w:val="single" w:sz="8" w:space="0" w:color="auto"/>
            </w:tcBorders>
            <w:shd w:val="clear" w:color="auto" w:fill="auto"/>
            <w:vAlign w:val="center"/>
            <w:hideMark/>
          </w:tcPr>
          <w:p w14:paraId="4499037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FRESA INICIAL 5.4MM</w:t>
            </w:r>
          </w:p>
        </w:tc>
        <w:tc>
          <w:tcPr>
            <w:tcW w:w="0" w:type="auto"/>
            <w:tcBorders>
              <w:top w:val="nil"/>
              <w:left w:val="nil"/>
              <w:bottom w:val="single" w:sz="8" w:space="0" w:color="auto"/>
              <w:right w:val="single" w:sz="8" w:space="0" w:color="auto"/>
            </w:tcBorders>
            <w:shd w:val="clear" w:color="auto" w:fill="auto"/>
            <w:noWrap/>
            <w:vAlign w:val="center"/>
            <w:hideMark/>
          </w:tcPr>
          <w:p w14:paraId="3D268C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AF834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11C06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101F3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833DA3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D2C01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1441</w:t>
            </w:r>
          </w:p>
        </w:tc>
        <w:tc>
          <w:tcPr>
            <w:tcW w:w="0" w:type="auto"/>
            <w:tcBorders>
              <w:top w:val="nil"/>
              <w:left w:val="nil"/>
              <w:bottom w:val="single" w:sz="8" w:space="0" w:color="auto"/>
              <w:right w:val="single" w:sz="8" w:space="0" w:color="auto"/>
            </w:tcBorders>
            <w:shd w:val="clear" w:color="auto" w:fill="auto"/>
            <w:vAlign w:val="center"/>
            <w:hideMark/>
          </w:tcPr>
          <w:p w14:paraId="7C52B40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CABEZAS DE CICATRIZACION</w:t>
            </w:r>
          </w:p>
        </w:tc>
        <w:tc>
          <w:tcPr>
            <w:tcW w:w="0" w:type="auto"/>
            <w:tcBorders>
              <w:top w:val="nil"/>
              <w:left w:val="nil"/>
              <w:bottom w:val="single" w:sz="8" w:space="0" w:color="auto"/>
              <w:right w:val="single" w:sz="8" w:space="0" w:color="auto"/>
            </w:tcBorders>
            <w:shd w:val="clear" w:color="auto" w:fill="auto"/>
            <w:noWrap/>
            <w:vAlign w:val="center"/>
            <w:hideMark/>
          </w:tcPr>
          <w:p w14:paraId="0BD1E6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E8E758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3F4F6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D4EA7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D7018A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846EA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1442</w:t>
            </w:r>
          </w:p>
        </w:tc>
        <w:tc>
          <w:tcPr>
            <w:tcW w:w="0" w:type="auto"/>
            <w:tcBorders>
              <w:top w:val="nil"/>
              <w:left w:val="nil"/>
              <w:bottom w:val="single" w:sz="8" w:space="0" w:color="auto"/>
              <w:right w:val="single" w:sz="8" w:space="0" w:color="auto"/>
            </w:tcBorders>
            <w:shd w:val="clear" w:color="auto" w:fill="auto"/>
            <w:vAlign w:val="center"/>
            <w:hideMark/>
          </w:tcPr>
          <w:p w14:paraId="1393F3F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ANALOGOS</w:t>
            </w:r>
          </w:p>
        </w:tc>
        <w:tc>
          <w:tcPr>
            <w:tcW w:w="0" w:type="auto"/>
            <w:tcBorders>
              <w:top w:val="nil"/>
              <w:left w:val="nil"/>
              <w:bottom w:val="single" w:sz="8" w:space="0" w:color="auto"/>
              <w:right w:val="single" w:sz="8" w:space="0" w:color="auto"/>
            </w:tcBorders>
            <w:shd w:val="clear" w:color="auto" w:fill="auto"/>
            <w:noWrap/>
            <w:vAlign w:val="center"/>
            <w:hideMark/>
          </w:tcPr>
          <w:p w14:paraId="2E03C0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F3F9F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AC9964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9807C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F03F7A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6F1F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1443</w:t>
            </w:r>
          </w:p>
        </w:tc>
        <w:tc>
          <w:tcPr>
            <w:tcW w:w="0" w:type="auto"/>
            <w:tcBorders>
              <w:top w:val="nil"/>
              <w:left w:val="nil"/>
              <w:bottom w:val="single" w:sz="8" w:space="0" w:color="auto"/>
              <w:right w:val="single" w:sz="8" w:space="0" w:color="auto"/>
            </w:tcBorders>
            <w:shd w:val="clear" w:color="auto" w:fill="auto"/>
            <w:vAlign w:val="center"/>
            <w:hideMark/>
          </w:tcPr>
          <w:p w14:paraId="2224DB5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SNAP COPING</w:t>
            </w:r>
          </w:p>
        </w:tc>
        <w:tc>
          <w:tcPr>
            <w:tcW w:w="0" w:type="auto"/>
            <w:tcBorders>
              <w:top w:val="nil"/>
              <w:left w:val="nil"/>
              <w:bottom w:val="single" w:sz="8" w:space="0" w:color="auto"/>
              <w:right w:val="single" w:sz="8" w:space="0" w:color="auto"/>
            </w:tcBorders>
            <w:shd w:val="clear" w:color="auto" w:fill="auto"/>
            <w:noWrap/>
            <w:vAlign w:val="center"/>
            <w:hideMark/>
          </w:tcPr>
          <w:p w14:paraId="7AFF4B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EFF945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EA7B6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8C5E2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9AA1FC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64159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1444</w:t>
            </w:r>
          </w:p>
        </w:tc>
        <w:tc>
          <w:tcPr>
            <w:tcW w:w="0" w:type="auto"/>
            <w:tcBorders>
              <w:top w:val="nil"/>
              <w:left w:val="nil"/>
              <w:bottom w:val="single" w:sz="8" w:space="0" w:color="auto"/>
              <w:right w:val="single" w:sz="8" w:space="0" w:color="auto"/>
            </w:tcBorders>
            <w:shd w:val="clear" w:color="auto" w:fill="auto"/>
            <w:vAlign w:val="center"/>
            <w:hideMark/>
          </w:tcPr>
          <w:p w14:paraId="141733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COPING DE IMPRESIÓN DIRECTA (CUBIERTA CERRADA)</w:t>
            </w:r>
          </w:p>
        </w:tc>
        <w:tc>
          <w:tcPr>
            <w:tcW w:w="0" w:type="auto"/>
            <w:tcBorders>
              <w:top w:val="nil"/>
              <w:left w:val="nil"/>
              <w:bottom w:val="single" w:sz="8" w:space="0" w:color="auto"/>
              <w:right w:val="single" w:sz="8" w:space="0" w:color="auto"/>
            </w:tcBorders>
            <w:shd w:val="clear" w:color="auto" w:fill="auto"/>
            <w:noWrap/>
            <w:vAlign w:val="center"/>
            <w:hideMark/>
          </w:tcPr>
          <w:p w14:paraId="592B04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25AA78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DAE8F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2871F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1E60EE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E92BE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1445</w:t>
            </w:r>
          </w:p>
        </w:tc>
        <w:tc>
          <w:tcPr>
            <w:tcW w:w="0" w:type="auto"/>
            <w:tcBorders>
              <w:top w:val="nil"/>
              <w:left w:val="nil"/>
              <w:bottom w:val="single" w:sz="8" w:space="0" w:color="auto"/>
              <w:right w:val="single" w:sz="8" w:space="0" w:color="auto"/>
            </w:tcBorders>
            <w:shd w:val="clear" w:color="auto" w:fill="auto"/>
            <w:vAlign w:val="center"/>
            <w:hideMark/>
          </w:tcPr>
          <w:p w14:paraId="1EB5964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COPING DE IMPRESIÓN DIRECTA (CUBIERTA ABIERTA)</w:t>
            </w:r>
          </w:p>
        </w:tc>
        <w:tc>
          <w:tcPr>
            <w:tcW w:w="0" w:type="auto"/>
            <w:tcBorders>
              <w:top w:val="nil"/>
              <w:left w:val="nil"/>
              <w:bottom w:val="single" w:sz="8" w:space="0" w:color="auto"/>
              <w:right w:val="single" w:sz="8" w:space="0" w:color="auto"/>
            </w:tcBorders>
            <w:shd w:val="clear" w:color="auto" w:fill="auto"/>
            <w:noWrap/>
            <w:vAlign w:val="center"/>
            <w:hideMark/>
          </w:tcPr>
          <w:p w14:paraId="3752D5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FCC89B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CCF10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484E0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74A5B1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D67B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1446</w:t>
            </w:r>
          </w:p>
        </w:tc>
        <w:tc>
          <w:tcPr>
            <w:tcW w:w="0" w:type="auto"/>
            <w:tcBorders>
              <w:top w:val="nil"/>
              <w:left w:val="nil"/>
              <w:bottom w:val="single" w:sz="8" w:space="0" w:color="auto"/>
              <w:right w:val="single" w:sz="8" w:space="0" w:color="auto"/>
            </w:tcBorders>
            <w:shd w:val="clear" w:color="auto" w:fill="auto"/>
            <w:vAlign w:val="center"/>
            <w:hideMark/>
          </w:tcPr>
          <w:p w14:paraId="2C573C3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PLASTICO TEMPORAL RECTO PEEK</w:t>
            </w:r>
          </w:p>
        </w:tc>
        <w:tc>
          <w:tcPr>
            <w:tcW w:w="0" w:type="auto"/>
            <w:tcBorders>
              <w:top w:val="nil"/>
              <w:left w:val="nil"/>
              <w:bottom w:val="single" w:sz="8" w:space="0" w:color="auto"/>
              <w:right w:val="single" w:sz="8" w:space="0" w:color="auto"/>
            </w:tcBorders>
            <w:shd w:val="clear" w:color="auto" w:fill="auto"/>
            <w:noWrap/>
            <w:vAlign w:val="center"/>
            <w:hideMark/>
          </w:tcPr>
          <w:p w14:paraId="29ACCE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5785FB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FD2F8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14F00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EDA5E1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968E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1447</w:t>
            </w:r>
          </w:p>
        </w:tc>
        <w:tc>
          <w:tcPr>
            <w:tcW w:w="0" w:type="auto"/>
            <w:tcBorders>
              <w:top w:val="nil"/>
              <w:left w:val="nil"/>
              <w:bottom w:val="single" w:sz="8" w:space="0" w:color="auto"/>
              <w:right w:val="single" w:sz="8" w:space="0" w:color="auto"/>
            </w:tcBorders>
            <w:shd w:val="clear" w:color="auto" w:fill="auto"/>
            <w:vAlign w:val="center"/>
            <w:hideMark/>
          </w:tcPr>
          <w:p w14:paraId="5CF30BD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PILAS PLASTICO TEMPORAL ANGULADO PEEK</w:t>
            </w:r>
          </w:p>
        </w:tc>
        <w:tc>
          <w:tcPr>
            <w:tcW w:w="0" w:type="auto"/>
            <w:tcBorders>
              <w:top w:val="nil"/>
              <w:left w:val="nil"/>
              <w:bottom w:val="single" w:sz="8" w:space="0" w:color="auto"/>
              <w:right w:val="single" w:sz="8" w:space="0" w:color="auto"/>
            </w:tcBorders>
            <w:shd w:val="clear" w:color="auto" w:fill="auto"/>
            <w:noWrap/>
            <w:vAlign w:val="center"/>
            <w:hideMark/>
          </w:tcPr>
          <w:p w14:paraId="731974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28B742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AF331C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C8F7E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066D1F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A593D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1448</w:t>
            </w:r>
          </w:p>
        </w:tc>
        <w:tc>
          <w:tcPr>
            <w:tcW w:w="0" w:type="auto"/>
            <w:tcBorders>
              <w:top w:val="nil"/>
              <w:left w:val="nil"/>
              <w:bottom w:val="single" w:sz="8" w:space="0" w:color="auto"/>
              <w:right w:val="single" w:sz="8" w:space="0" w:color="auto"/>
            </w:tcBorders>
            <w:shd w:val="clear" w:color="auto" w:fill="auto"/>
            <w:vAlign w:val="center"/>
            <w:hideMark/>
          </w:tcPr>
          <w:p w14:paraId="7C8CBB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TEMPORAL CILINDRICO PEEK</w:t>
            </w:r>
          </w:p>
        </w:tc>
        <w:tc>
          <w:tcPr>
            <w:tcW w:w="0" w:type="auto"/>
            <w:tcBorders>
              <w:top w:val="nil"/>
              <w:left w:val="nil"/>
              <w:bottom w:val="single" w:sz="8" w:space="0" w:color="auto"/>
              <w:right w:val="single" w:sz="8" w:space="0" w:color="auto"/>
            </w:tcBorders>
            <w:shd w:val="clear" w:color="auto" w:fill="auto"/>
            <w:noWrap/>
            <w:vAlign w:val="center"/>
            <w:hideMark/>
          </w:tcPr>
          <w:p w14:paraId="3E01A9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0E13C0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C871D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C53AA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47EE93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39188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1449</w:t>
            </w:r>
          </w:p>
        </w:tc>
        <w:tc>
          <w:tcPr>
            <w:tcW w:w="0" w:type="auto"/>
            <w:tcBorders>
              <w:top w:val="nil"/>
              <w:left w:val="nil"/>
              <w:bottom w:val="single" w:sz="8" w:space="0" w:color="auto"/>
              <w:right w:val="single" w:sz="8" w:space="0" w:color="auto"/>
            </w:tcBorders>
            <w:shd w:val="clear" w:color="auto" w:fill="auto"/>
            <w:vAlign w:val="center"/>
            <w:hideMark/>
          </w:tcPr>
          <w:p w14:paraId="113F060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TEMPORAL PERSONALIZADO DE DOS PIEZAS</w:t>
            </w:r>
          </w:p>
        </w:tc>
        <w:tc>
          <w:tcPr>
            <w:tcW w:w="0" w:type="auto"/>
            <w:tcBorders>
              <w:top w:val="nil"/>
              <w:left w:val="nil"/>
              <w:bottom w:val="single" w:sz="8" w:space="0" w:color="auto"/>
              <w:right w:val="single" w:sz="8" w:space="0" w:color="auto"/>
            </w:tcBorders>
            <w:shd w:val="clear" w:color="auto" w:fill="auto"/>
            <w:noWrap/>
            <w:vAlign w:val="center"/>
            <w:hideMark/>
          </w:tcPr>
          <w:p w14:paraId="39D60B4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37BCED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BA76A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66C42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91600E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3C520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1450</w:t>
            </w:r>
          </w:p>
        </w:tc>
        <w:tc>
          <w:tcPr>
            <w:tcW w:w="0" w:type="auto"/>
            <w:tcBorders>
              <w:top w:val="nil"/>
              <w:left w:val="nil"/>
              <w:bottom w:val="single" w:sz="8" w:space="0" w:color="auto"/>
              <w:right w:val="single" w:sz="8" w:space="0" w:color="auto"/>
            </w:tcBorders>
            <w:shd w:val="clear" w:color="auto" w:fill="auto"/>
            <w:vAlign w:val="center"/>
            <w:hideMark/>
          </w:tcPr>
          <w:p w14:paraId="3C86035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TEMPORAL DE TITANIO</w:t>
            </w:r>
          </w:p>
        </w:tc>
        <w:tc>
          <w:tcPr>
            <w:tcW w:w="0" w:type="auto"/>
            <w:tcBorders>
              <w:top w:val="nil"/>
              <w:left w:val="nil"/>
              <w:bottom w:val="single" w:sz="8" w:space="0" w:color="auto"/>
              <w:right w:val="single" w:sz="8" w:space="0" w:color="auto"/>
            </w:tcBorders>
            <w:shd w:val="clear" w:color="auto" w:fill="auto"/>
            <w:noWrap/>
            <w:vAlign w:val="center"/>
            <w:hideMark/>
          </w:tcPr>
          <w:p w14:paraId="7C3B3D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7B3655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438E9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C2752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607711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2DC2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1451</w:t>
            </w:r>
          </w:p>
        </w:tc>
        <w:tc>
          <w:tcPr>
            <w:tcW w:w="0" w:type="auto"/>
            <w:tcBorders>
              <w:top w:val="nil"/>
              <w:left w:val="nil"/>
              <w:bottom w:val="single" w:sz="8" w:space="0" w:color="auto"/>
              <w:right w:val="single" w:sz="8" w:space="0" w:color="auto"/>
            </w:tcBorders>
            <w:shd w:val="clear" w:color="auto" w:fill="auto"/>
            <w:vAlign w:val="center"/>
            <w:hideMark/>
          </w:tcPr>
          <w:p w14:paraId="0278BEF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RECTO/ CONTORNEADO</w:t>
            </w:r>
          </w:p>
        </w:tc>
        <w:tc>
          <w:tcPr>
            <w:tcW w:w="0" w:type="auto"/>
            <w:tcBorders>
              <w:top w:val="nil"/>
              <w:left w:val="nil"/>
              <w:bottom w:val="single" w:sz="8" w:space="0" w:color="auto"/>
              <w:right w:val="single" w:sz="8" w:space="0" w:color="auto"/>
            </w:tcBorders>
            <w:shd w:val="clear" w:color="auto" w:fill="auto"/>
            <w:noWrap/>
            <w:vAlign w:val="center"/>
            <w:hideMark/>
          </w:tcPr>
          <w:p w14:paraId="6D43B7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9F37B3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CA59B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E0F44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1B87ED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68AC6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1452</w:t>
            </w:r>
          </w:p>
        </w:tc>
        <w:tc>
          <w:tcPr>
            <w:tcW w:w="0" w:type="auto"/>
            <w:tcBorders>
              <w:top w:val="nil"/>
              <w:left w:val="nil"/>
              <w:bottom w:val="single" w:sz="8" w:space="0" w:color="auto"/>
              <w:right w:val="single" w:sz="8" w:space="0" w:color="auto"/>
            </w:tcBorders>
            <w:shd w:val="clear" w:color="auto" w:fill="auto"/>
            <w:vAlign w:val="center"/>
            <w:hideMark/>
          </w:tcPr>
          <w:p w14:paraId="24E308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ANGULADO 20º</w:t>
            </w:r>
          </w:p>
        </w:tc>
        <w:tc>
          <w:tcPr>
            <w:tcW w:w="0" w:type="auto"/>
            <w:tcBorders>
              <w:top w:val="nil"/>
              <w:left w:val="nil"/>
              <w:bottom w:val="single" w:sz="8" w:space="0" w:color="auto"/>
              <w:right w:val="single" w:sz="8" w:space="0" w:color="auto"/>
            </w:tcBorders>
            <w:shd w:val="clear" w:color="auto" w:fill="auto"/>
            <w:noWrap/>
            <w:vAlign w:val="center"/>
            <w:hideMark/>
          </w:tcPr>
          <w:p w14:paraId="34D056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781E09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92506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423852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62D9C7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DE7BF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1453</w:t>
            </w:r>
          </w:p>
        </w:tc>
        <w:tc>
          <w:tcPr>
            <w:tcW w:w="0" w:type="auto"/>
            <w:tcBorders>
              <w:top w:val="nil"/>
              <w:left w:val="nil"/>
              <w:bottom w:val="single" w:sz="8" w:space="0" w:color="auto"/>
              <w:right w:val="single" w:sz="8" w:space="0" w:color="auto"/>
            </w:tcBorders>
            <w:shd w:val="clear" w:color="auto" w:fill="auto"/>
            <w:vAlign w:val="center"/>
            <w:hideMark/>
          </w:tcPr>
          <w:p w14:paraId="1EAF20B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CONTORNEADO ANGULADO 15º</w:t>
            </w:r>
          </w:p>
        </w:tc>
        <w:tc>
          <w:tcPr>
            <w:tcW w:w="0" w:type="auto"/>
            <w:tcBorders>
              <w:top w:val="nil"/>
              <w:left w:val="nil"/>
              <w:bottom w:val="single" w:sz="8" w:space="0" w:color="auto"/>
              <w:right w:val="single" w:sz="8" w:space="0" w:color="auto"/>
            </w:tcBorders>
            <w:shd w:val="clear" w:color="auto" w:fill="auto"/>
            <w:noWrap/>
            <w:vAlign w:val="center"/>
            <w:hideMark/>
          </w:tcPr>
          <w:p w14:paraId="3F86B9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E93364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963A3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43B2C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4AAA4E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D828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1454</w:t>
            </w:r>
          </w:p>
        </w:tc>
        <w:tc>
          <w:tcPr>
            <w:tcW w:w="0" w:type="auto"/>
            <w:tcBorders>
              <w:top w:val="nil"/>
              <w:left w:val="nil"/>
              <w:bottom w:val="single" w:sz="8" w:space="0" w:color="auto"/>
              <w:right w:val="single" w:sz="8" w:space="0" w:color="auto"/>
            </w:tcBorders>
            <w:shd w:val="clear" w:color="auto" w:fill="auto"/>
            <w:vAlign w:val="center"/>
            <w:hideMark/>
          </w:tcPr>
          <w:p w14:paraId="65992A6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ANGULADO 15º CON PERFIL ESTETICO</w:t>
            </w:r>
          </w:p>
        </w:tc>
        <w:tc>
          <w:tcPr>
            <w:tcW w:w="0" w:type="auto"/>
            <w:tcBorders>
              <w:top w:val="nil"/>
              <w:left w:val="nil"/>
              <w:bottom w:val="single" w:sz="8" w:space="0" w:color="auto"/>
              <w:right w:val="single" w:sz="8" w:space="0" w:color="auto"/>
            </w:tcBorders>
            <w:shd w:val="clear" w:color="auto" w:fill="auto"/>
            <w:noWrap/>
            <w:vAlign w:val="center"/>
            <w:hideMark/>
          </w:tcPr>
          <w:p w14:paraId="3FFB8D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77EA4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63DFB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8955B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A48A7C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84ED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1455</w:t>
            </w:r>
          </w:p>
        </w:tc>
        <w:tc>
          <w:tcPr>
            <w:tcW w:w="0" w:type="auto"/>
            <w:tcBorders>
              <w:top w:val="nil"/>
              <w:left w:val="nil"/>
              <w:bottom w:val="single" w:sz="8" w:space="0" w:color="auto"/>
              <w:right w:val="single" w:sz="8" w:space="0" w:color="auto"/>
            </w:tcBorders>
            <w:shd w:val="clear" w:color="auto" w:fill="auto"/>
            <w:vAlign w:val="center"/>
            <w:hideMark/>
          </w:tcPr>
          <w:p w14:paraId="13A0370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RECTO ESTETICO</w:t>
            </w:r>
          </w:p>
        </w:tc>
        <w:tc>
          <w:tcPr>
            <w:tcW w:w="0" w:type="auto"/>
            <w:tcBorders>
              <w:top w:val="nil"/>
              <w:left w:val="nil"/>
              <w:bottom w:val="single" w:sz="8" w:space="0" w:color="auto"/>
              <w:right w:val="single" w:sz="8" w:space="0" w:color="auto"/>
            </w:tcBorders>
            <w:shd w:val="clear" w:color="auto" w:fill="auto"/>
            <w:noWrap/>
            <w:vAlign w:val="center"/>
            <w:hideMark/>
          </w:tcPr>
          <w:p w14:paraId="046B24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D5544F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43050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23D25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CBA06F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5926C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1456</w:t>
            </w:r>
          </w:p>
        </w:tc>
        <w:tc>
          <w:tcPr>
            <w:tcW w:w="0" w:type="auto"/>
            <w:tcBorders>
              <w:top w:val="nil"/>
              <w:left w:val="nil"/>
              <w:bottom w:val="single" w:sz="8" w:space="0" w:color="auto"/>
              <w:right w:val="single" w:sz="8" w:space="0" w:color="auto"/>
            </w:tcBorders>
            <w:shd w:val="clear" w:color="auto" w:fill="auto"/>
            <w:vAlign w:val="center"/>
            <w:hideMark/>
          </w:tcPr>
          <w:p w14:paraId="573278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ESTETICO CONTORNEADO</w:t>
            </w:r>
          </w:p>
        </w:tc>
        <w:tc>
          <w:tcPr>
            <w:tcW w:w="0" w:type="auto"/>
            <w:tcBorders>
              <w:top w:val="nil"/>
              <w:left w:val="nil"/>
              <w:bottom w:val="single" w:sz="8" w:space="0" w:color="auto"/>
              <w:right w:val="single" w:sz="8" w:space="0" w:color="auto"/>
            </w:tcBorders>
            <w:shd w:val="clear" w:color="auto" w:fill="auto"/>
            <w:noWrap/>
            <w:vAlign w:val="center"/>
            <w:hideMark/>
          </w:tcPr>
          <w:p w14:paraId="464345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DBE6C7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D547E7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8404D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1C7CAE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7A921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1457</w:t>
            </w:r>
          </w:p>
        </w:tc>
        <w:tc>
          <w:tcPr>
            <w:tcW w:w="0" w:type="auto"/>
            <w:tcBorders>
              <w:top w:val="nil"/>
              <w:left w:val="nil"/>
              <w:bottom w:val="single" w:sz="8" w:space="0" w:color="auto"/>
              <w:right w:val="single" w:sz="8" w:space="0" w:color="auto"/>
            </w:tcBorders>
            <w:shd w:val="clear" w:color="auto" w:fill="auto"/>
            <w:vAlign w:val="center"/>
            <w:hideMark/>
          </w:tcPr>
          <w:p w14:paraId="6E82454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RECTO ESTETICO PERFIL ALTO</w:t>
            </w:r>
          </w:p>
        </w:tc>
        <w:tc>
          <w:tcPr>
            <w:tcW w:w="0" w:type="auto"/>
            <w:tcBorders>
              <w:top w:val="nil"/>
              <w:left w:val="nil"/>
              <w:bottom w:val="single" w:sz="8" w:space="0" w:color="auto"/>
              <w:right w:val="single" w:sz="8" w:space="0" w:color="auto"/>
            </w:tcBorders>
            <w:shd w:val="clear" w:color="auto" w:fill="auto"/>
            <w:noWrap/>
            <w:vAlign w:val="center"/>
            <w:hideMark/>
          </w:tcPr>
          <w:p w14:paraId="16A8C18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31476D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20BF9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A62223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63A773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8C01D3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1458</w:t>
            </w:r>
          </w:p>
        </w:tc>
        <w:tc>
          <w:tcPr>
            <w:tcW w:w="0" w:type="auto"/>
            <w:tcBorders>
              <w:top w:val="nil"/>
              <w:left w:val="nil"/>
              <w:bottom w:val="single" w:sz="8" w:space="0" w:color="auto"/>
              <w:right w:val="single" w:sz="8" w:space="0" w:color="auto"/>
            </w:tcBorders>
            <w:shd w:val="clear" w:color="auto" w:fill="auto"/>
            <w:vAlign w:val="center"/>
            <w:hideMark/>
          </w:tcPr>
          <w:p w14:paraId="0D2CC4C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DE PERFIL ALTO CONTORNEADO</w:t>
            </w:r>
          </w:p>
        </w:tc>
        <w:tc>
          <w:tcPr>
            <w:tcW w:w="0" w:type="auto"/>
            <w:tcBorders>
              <w:top w:val="nil"/>
              <w:left w:val="nil"/>
              <w:bottom w:val="single" w:sz="8" w:space="0" w:color="auto"/>
              <w:right w:val="single" w:sz="8" w:space="0" w:color="auto"/>
            </w:tcBorders>
            <w:shd w:val="clear" w:color="auto" w:fill="auto"/>
            <w:noWrap/>
            <w:vAlign w:val="center"/>
            <w:hideMark/>
          </w:tcPr>
          <w:p w14:paraId="098505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F3C02E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474C2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6423D6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3087FD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BFBD7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1459</w:t>
            </w:r>
          </w:p>
        </w:tc>
        <w:tc>
          <w:tcPr>
            <w:tcW w:w="0" w:type="auto"/>
            <w:tcBorders>
              <w:top w:val="nil"/>
              <w:left w:val="nil"/>
              <w:bottom w:val="single" w:sz="8" w:space="0" w:color="auto"/>
              <w:right w:val="single" w:sz="8" w:space="0" w:color="auto"/>
            </w:tcBorders>
            <w:shd w:val="clear" w:color="auto" w:fill="auto"/>
            <w:vAlign w:val="center"/>
            <w:hideMark/>
          </w:tcPr>
          <w:p w14:paraId="677849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BASE DE TITANIO</w:t>
            </w:r>
          </w:p>
        </w:tc>
        <w:tc>
          <w:tcPr>
            <w:tcW w:w="0" w:type="auto"/>
            <w:tcBorders>
              <w:top w:val="nil"/>
              <w:left w:val="nil"/>
              <w:bottom w:val="single" w:sz="8" w:space="0" w:color="auto"/>
              <w:right w:val="single" w:sz="8" w:space="0" w:color="auto"/>
            </w:tcBorders>
            <w:shd w:val="clear" w:color="auto" w:fill="auto"/>
            <w:noWrap/>
            <w:vAlign w:val="center"/>
            <w:hideMark/>
          </w:tcPr>
          <w:p w14:paraId="0CA7B4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8BBAAF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9973E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015AE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1B37AB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81C6E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1460</w:t>
            </w:r>
          </w:p>
        </w:tc>
        <w:tc>
          <w:tcPr>
            <w:tcW w:w="0" w:type="auto"/>
            <w:tcBorders>
              <w:top w:val="nil"/>
              <w:left w:val="nil"/>
              <w:bottom w:val="single" w:sz="8" w:space="0" w:color="auto"/>
              <w:right w:val="single" w:sz="8" w:space="0" w:color="auto"/>
            </w:tcBorders>
            <w:shd w:val="clear" w:color="auto" w:fill="auto"/>
            <w:vAlign w:val="center"/>
            <w:hideMark/>
          </w:tcPr>
          <w:p w14:paraId="35C6702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PROTECTOR GUIA PARA ENCERADO PILAR BASE DE TITANIO</w:t>
            </w:r>
          </w:p>
        </w:tc>
        <w:tc>
          <w:tcPr>
            <w:tcW w:w="0" w:type="auto"/>
            <w:tcBorders>
              <w:top w:val="nil"/>
              <w:left w:val="nil"/>
              <w:bottom w:val="single" w:sz="8" w:space="0" w:color="auto"/>
              <w:right w:val="single" w:sz="8" w:space="0" w:color="auto"/>
            </w:tcBorders>
            <w:shd w:val="clear" w:color="auto" w:fill="auto"/>
            <w:noWrap/>
            <w:vAlign w:val="center"/>
            <w:hideMark/>
          </w:tcPr>
          <w:p w14:paraId="18CA10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AE86B3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6555C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995DE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E6D0E7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77D9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1461</w:t>
            </w:r>
          </w:p>
        </w:tc>
        <w:tc>
          <w:tcPr>
            <w:tcW w:w="0" w:type="auto"/>
            <w:tcBorders>
              <w:top w:val="nil"/>
              <w:left w:val="nil"/>
              <w:bottom w:val="single" w:sz="8" w:space="0" w:color="auto"/>
              <w:right w:val="single" w:sz="8" w:space="0" w:color="auto"/>
            </w:tcBorders>
            <w:shd w:val="clear" w:color="auto" w:fill="auto"/>
            <w:vAlign w:val="center"/>
            <w:hideMark/>
          </w:tcPr>
          <w:p w14:paraId="79F1622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CON LASER-LOK</w:t>
            </w:r>
          </w:p>
        </w:tc>
        <w:tc>
          <w:tcPr>
            <w:tcW w:w="0" w:type="auto"/>
            <w:tcBorders>
              <w:top w:val="nil"/>
              <w:left w:val="nil"/>
              <w:bottom w:val="single" w:sz="8" w:space="0" w:color="auto"/>
              <w:right w:val="single" w:sz="8" w:space="0" w:color="auto"/>
            </w:tcBorders>
            <w:shd w:val="clear" w:color="auto" w:fill="auto"/>
            <w:noWrap/>
            <w:vAlign w:val="center"/>
            <w:hideMark/>
          </w:tcPr>
          <w:p w14:paraId="3C5007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54176A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71528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782D4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8A1911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8D20F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1462</w:t>
            </w:r>
          </w:p>
        </w:tc>
        <w:tc>
          <w:tcPr>
            <w:tcW w:w="0" w:type="auto"/>
            <w:tcBorders>
              <w:top w:val="nil"/>
              <w:left w:val="nil"/>
              <w:bottom w:val="single" w:sz="8" w:space="0" w:color="auto"/>
              <w:right w:val="single" w:sz="8" w:space="0" w:color="auto"/>
            </w:tcBorders>
            <w:shd w:val="clear" w:color="auto" w:fill="auto"/>
            <w:vAlign w:val="center"/>
            <w:hideMark/>
          </w:tcPr>
          <w:p w14:paraId="3DBADA1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PILARES HIBRIDOS</w:t>
            </w:r>
          </w:p>
        </w:tc>
        <w:tc>
          <w:tcPr>
            <w:tcW w:w="0" w:type="auto"/>
            <w:tcBorders>
              <w:top w:val="nil"/>
              <w:left w:val="nil"/>
              <w:bottom w:val="single" w:sz="8" w:space="0" w:color="auto"/>
              <w:right w:val="single" w:sz="8" w:space="0" w:color="auto"/>
            </w:tcBorders>
            <w:shd w:val="clear" w:color="auto" w:fill="auto"/>
            <w:noWrap/>
            <w:vAlign w:val="center"/>
            <w:hideMark/>
          </w:tcPr>
          <w:p w14:paraId="444E2F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674A45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D28DE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99C18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DDFE1C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947D2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1463</w:t>
            </w:r>
          </w:p>
        </w:tc>
        <w:tc>
          <w:tcPr>
            <w:tcW w:w="0" w:type="auto"/>
            <w:tcBorders>
              <w:top w:val="nil"/>
              <w:left w:val="nil"/>
              <w:bottom w:val="single" w:sz="8" w:space="0" w:color="auto"/>
              <w:right w:val="single" w:sz="8" w:space="0" w:color="auto"/>
            </w:tcBorders>
            <w:shd w:val="clear" w:color="auto" w:fill="auto"/>
            <w:vAlign w:val="center"/>
            <w:hideMark/>
          </w:tcPr>
          <w:p w14:paraId="535EC7D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DE TITANIO PARA TALLAR</w:t>
            </w:r>
          </w:p>
        </w:tc>
        <w:tc>
          <w:tcPr>
            <w:tcW w:w="0" w:type="auto"/>
            <w:tcBorders>
              <w:top w:val="nil"/>
              <w:left w:val="nil"/>
              <w:bottom w:val="single" w:sz="8" w:space="0" w:color="auto"/>
              <w:right w:val="single" w:sz="8" w:space="0" w:color="auto"/>
            </w:tcBorders>
            <w:shd w:val="clear" w:color="auto" w:fill="auto"/>
            <w:noWrap/>
            <w:vAlign w:val="center"/>
            <w:hideMark/>
          </w:tcPr>
          <w:p w14:paraId="7624DB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F0FE08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26158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14BE9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B31F81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0E530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1464</w:t>
            </w:r>
          </w:p>
        </w:tc>
        <w:tc>
          <w:tcPr>
            <w:tcW w:w="0" w:type="auto"/>
            <w:tcBorders>
              <w:top w:val="nil"/>
              <w:left w:val="nil"/>
              <w:bottom w:val="single" w:sz="8" w:space="0" w:color="auto"/>
              <w:right w:val="single" w:sz="8" w:space="0" w:color="auto"/>
            </w:tcBorders>
            <w:shd w:val="clear" w:color="auto" w:fill="auto"/>
            <w:vAlign w:val="center"/>
            <w:hideMark/>
          </w:tcPr>
          <w:p w14:paraId="6387B08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UCLA PLASTICO CALCINABLE</w:t>
            </w:r>
          </w:p>
        </w:tc>
        <w:tc>
          <w:tcPr>
            <w:tcW w:w="0" w:type="auto"/>
            <w:tcBorders>
              <w:top w:val="nil"/>
              <w:left w:val="nil"/>
              <w:bottom w:val="single" w:sz="8" w:space="0" w:color="auto"/>
              <w:right w:val="single" w:sz="8" w:space="0" w:color="auto"/>
            </w:tcBorders>
            <w:shd w:val="clear" w:color="auto" w:fill="auto"/>
            <w:noWrap/>
            <w:vAlign w:val="center"/>
            <w:hideMark/>
          </w:tcPr>
          <w:p w14:paraId="678C51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D0CA06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8717D3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DE320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65A886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707FB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1465</w:t>
            </w:r>
          </w:p>
        </w:tc>
        <w:tc>
          <w:tcPr>
            <w:tcW w:w="0" w:type="auto"/>
            <w:tcBorders>
              <w:top w:val="nil"/>
              <w:left w:val="nil"/>
              <w:bottom w:val="single" w:sz="8" w:space="0" w:color="auto"/>
              <w:right w:val="single" w:sz="8" w:space="0" w:color="auto"/>
            </w:tcBorders>
            <w:shd w:val="clear" w:color="auto" w:fill="auto"/>
            <w:vAlign w:val="center"/>
            <w:hideMark/>
          </w:tcPr>
          <w:p w14:paraId="283E9F1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UCLA PLASTICO CALCINABLE CON ANILLO DE ORO</w:t>
            </w:r>
          </w:p>
        </w:tc>
        <w:tc>
          <w:tcPr>
            <w:tcW w:w="0" w:type="auto"/>
            <w:tcBorders>
              <w:top w:val="nil"/>
              <w:left w:val="nil"/>
              <w:bottom w:val="single" w:sz="8" w:space="0" w:color="auto"/>
              <w:right w:val="single" w:sz="8" w:space="0" w:color="auto"/>
            </w:tcBorders>
            <w:shd w:val="clear" w:color="auto" w:fill="auto"/>
            <w:noWrap/>
            <w:vAlign w:val="center"/>
            <w:hideMark/>
          </w:tcPr>
          <w:p w14:paraId="056B05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5C6D95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8D416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1352C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29B0F3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A2F02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1466</w:t>
            </w:r>
          </w:p>
        </w:tc>
        <w:tc>
          <w:tcPr>
            <w:tcW w:w="0" w:type="auto"/>
            <w:tcBorders>
              <w:top w:val="nil"/>
              <w:left w:val="nil"/>
              <w:bottom w:val="single" w:sz="8" w:space="0" w:color="auto"/>
              <w:right w:val="single" w:sz="8" w:space="0" w:color="auto"/>
            </w:tcBorders>
            <w:shd w:val="clear" w:color="auto" w:fill="auto"/>
            <w:vAlign w:val="center"/>
            <w:hideMark/>
          </w:tcPr>
          <w:p w14:paraId="687AF07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PARA ESCANER DE MESA PEEK</w:t>
            </w:r>
          </w:p>
        </w:tc>
        <w:tc>
          <w:tcPr>
            <w:tcW w:w="0" w:type="auto"/>
            <w:tcBorders>
              <w:top w:val="nil"/>
              <w:left w:val="nil"/>
              <w:bottom w:val="single" w:sz="8" w:space="0" w:color="auto"/>
              <w:right w:val="single" w:sz="8" w:space="0" w:color="auto"/>
            </w:tcBorders>
            <w:shd w:val="clear" w:color="auto" w:fill="auto"/>
            <w:noWrap/>
            <w:vAlign w:val="center"/>
            <w:hideMark/>
          </w:tcPr>
          <w:p w14:paraId="4F6906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B3A08A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6A045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35877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EE5A14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A283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1467</w:t>
            </w:r>
          </w:p>
        </w:tc>
        <w:tc>
          <w:tcPr>
            <w:tcW w:w="0" w:type="auto"/>
            <w:tcBorders>
              <w:top w:val="nil"/>
              <w:left w:val="nil"/>
              <w:bottom w:val="single" w:sz="8" w:space="0" w:color="auto"/>
              <w:right w:val="single" w:sz="8" w:space="0" w:color="auto"/>
            </w:tcBorders>
            <w:shd w:val="clear" w:color="auto" w:fill="auto"/>
            <w:vAlign w:val="center"/>
            <w:hideMark/>
          </w:tcPr>
          <w:p w14:paraId="3293D2C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SNAP CAN BODY</w:t>
            </w:r>
          </w:p>
        </w:tc>
        <w:tc>
          <w:tcPr>
            <w:tcW w:w="0" w:type="auto"/>
            <w:tcBorders>
              <w:top w:val="nil"/>
              <w:left w:val="nil"/>
              <w:bottom w:val="single" w:sz="8" w:space="0" w:color="auto"/>
              <w:right w:val="single" w:sz="8" w:space="0" w:color="auto"/>
            </w:tcBorders>
            <w:shd w:val="clear" w:color="auto" w:fill="auto"/>
            <w:noWrap/>
            <w:vAlign w:val="center"/>
            <w:hideMark/>
          </w:tcPr>
          <w:p w14:paraId="6C0AD4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67F289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44557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38F636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56B640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A696E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1468</w:t>
            </w:r>
          </w:p>
        </w:tc>
        <w:tc>
          <w:tcPr>
            <w:tcW w:w="0" w:type="auto"/>
            <w:tcBorders>
              <w:top w:val="nil"/>
              <w:left w:val="nil"/>
              <w:bottom w:val="single" w:sz="8" w:space="0" w:color="auto"/>
              <w:right w:val="single" w:sz="8" w:space="0" w:color="auto"/>
            </w:tcBorders>
            <w:shd w:val="clear" w:color="auto" w:fill="auto"/>
            <w:vAlign w:val="center"/>
            <w:hideMark/>
          </w:tcPr>
          <w:p w14:paraId="59B4631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CERAMICO</w:t>
            </w:r>
          </w:p>
        </w:tc>
        <w:tc>
          <w:tcPr>
            <w:tcW w:w="0" w:type="auto"/>
            <w:tcBorders>
              <w:top w:val="nil"/>
              <w:left w:val="nil"/>
              <w:bottom w:val="single" w:sz="8" w:space="0" w:color="auto"/>
              <w:right w:val="single" w:sz="8" w:space="0" w:color="auto"/>
            </w:tcBorders>
            <w:shd w:val="clear" w:color="auto" w:fill="auto"/>
            <w:noWrap/>
            <w:vAlign w:val="center"/>
            <w:hideMark/>
          </w:tcPr>
          <w:p w14:paraId="784AC3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739C96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F15E1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B3B67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24C47D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3E8F29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1469</w:t>
            </w:r>
          </w:p>
        </w:tc>
        <w:tc>
          <w:tcPr>
            <w:tcW w:w="0" w:type="auto"/>
            <w:tcBorders>
              <w:top w:val="nil"/>
              <w:left w:val="nil"/>
              <w:bottom w:val="single" w:sz="8" w:space="0" w:color="auto"/>
              <w:right w:val="single" w:sz="8" w:space="0" w:color="auto"/>
            </w:tcBorders>
            <w:shd w:val="clear" w:color="auto" w:fill="auto"/>
            <w:vAlign w:val="center"/>
            <w:hideMark/>
          </w:tcPr>
          <w:p w14:paraId="2AAFCF2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PROTESICO</w:t>
            </w:r>
          </w:p>
        </w:tc>
        <w:tc>
          <w:tcPr>
            <w:tcW w:w="0" w:type="auto"/>
            <w:tcBorders>
              <w:top w:val="nil"/>
              <w:left w:val="nil"/>
              <w:bottom w:val="single" w:sz="8" w:space="0" w:color="auto"/>
              <w:right w:val="single" w:sz="8" w:space="0" w:color="auto"/>
            </w:tcBorders>
            <w:shd w:val="clear" w:color="auto" w:fill="auto"/>
            <w:noWrap/>
            <w:vAlign w:val="center"/>
            <w:hideMark/>
          </w:tcPr>
          <w:p w14:paraId="35AB7A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E89CD4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94733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514995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571722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36D19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1470</w:t>
            </w:r>
          </w:p>
        </w:tc>
        <w:tc>
          <w:tcPr>
            <w:tcW w:w="0" w:type="auto"/>
            <w:tcBorders>
              <w:top w:val="nil"/>
              <w:left w:val="nil"/>
              <w:bottom w:val="single" w:sz="8" w:space="0" w:color="auto"/>
              <w:right w:val="single" w:sz="8" w:space="0" w:color="auto"/>
            </w:tcBorders>
            <w:shd w:val="clear" w:color="auto" w:fill="auto"/>
            <w:vAlign w:val="center"/>
            <w:hideMark/>
          </w:tcPr>
          <w:p w14:paraId="7B6C199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BOLA</w:t>
            </w:r>
          </w:p>
        </w:tc>
        <w:tc>
          <w:tcPr>
            <w:tcW w:w="0" w:type="auto"/>
            <w:tcBorders>
              <w:top w:val="nil"/>
              <w:left w:val="nil"/>
              <w:bottom w:val="single" w:sz="8" w:space="0" w:color="auto"/>
              <w:right w:val="single" w:sz="8" w:space="0" w:color="auto"/>
            </w:tcBorders>
            <w:shd w:val="clear" w:color="auto" w:fill="auto"/>
            <w:noWrap/>
            <w:vAlign w:val="center"/>
            <w:hideMark/>
          </w:tcPr>
          <w:p w14:paraId="7D1F40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30C7F6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8152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955A39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893B7D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C35447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1471</w:t>
            </w:r>
          </w:p>
        </w:tc>
        <w:tc>
          <w:tcPr>
            <w:tcW w:w="0" w:type="auto"/>
            <w:tcBorders>
              <w:top w:val="nil"/>
              <w:left w:val="nil"/>
              <w:bottom w:val="single" w:sz="8" w:space="0" w:color="auto"/>
              <w:right w:val="single" w:sz="8" w:space="0" w:color="auto"/>
            </w:tcBorders>
            <w:shd w:val="clear" w:color="auto" w:fill="auto"/>
            <w:vAlign w:val="center"/>
            <w:hideMark/>
          </w:tcPr>
          <w:p w14:paraId="1290849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ENCAPSULADOR O-RING</w:t>
            </w:r>
          </w:p>
        </w:tc>
        <w:tc>
          <w:tcPr>
            <w:tcW w:w="0" w:type="auto"/>
            <w:tcBorders>
              <w:top w:val="nil"/>
              <w:left w:val="nil"/>
              <w:bottom w:val="single" w:sz="8" w:space="0" w:color="auto"/>
              <w:right w:val="single" w:sz="8" w:space="0" w:color="auto"/>
            </w:tcBorders>
            <w:shd w:val="clear" w:color="auto" w:fill="auto"/>
            <w:noWrap/>
            <w:vAlign w:val="center"/>
            <w:hideMark/>
          </w:tcPr>
          <w:p w14:paraId="4D3A61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3B7852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7B459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297C5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087CAD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600DA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1472</w:t>
            </w:r>
          </w:p>
        </w:tc>
        <w:tc>
          <w:tcPr>
            <w:tcW w:w="0" w:type="auto"/>
            <w:tcBorders>
              <w:top w:val="nil"/>
              <w:left w:val="nil"/>
              <w:bottom w:val="single" w:sz="8" w:space="0" w:color="auto"/>
              <w:right w:val="single" w:sz="8" w:space="0" w:color="auto"/>
            </w:tcBorders>
            <w:shd w:val="clear" w:color="auto" w:fill="auto"/>
            <w:vAlign w:val="center"/>
            <w:hideMark/>
          </w:tcPr>
          <w:p w14:paraId="69B9CC8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O-RING DE PROCESO</w:t>
            </w:r>
          </w:p>
        </w:tc>
        <w:tc>
          <w:tcPr>
            <w:tcW w:w="0" w:type="auto"/>
            <w:tcBorders>
              <w:top w:val="nil"/>
              <w:left w:val="nil"/>
              <w:bottom w:val="single" w:sz="8" w:space="0" w:color="auto"/>
              <w:right w:val="single" w:sz="8" w:space="0" w:color="auto"/>
            </w:tcBorders>
            <w:shd w:val="clear" w:color="auto" w:fill="auto"/>
            <w:noWrap/>
            <w:vAlign w:val="center"/>
            <w:hideMark/>
          </w:tcPr>
          <w:p w14:paraId="17E782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7816CF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3E6CF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E717C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6C30CE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7C7D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1473</w:t>
            </w:r>
          </w:p>
        </w:tc>
        <w:tc>
          <w:tcPr>
            <w:tcW w:w="0" w:type="auto"/>
            <w:tcBorders>
              <w:top w:val="nil"/>
              <w:left w:val="nil"/>
              <w:bottom w:val="single" w:sz="8" w:space="0" w:color="auto"/>
              <w:right w:val="single" w:sz="8" w:space="0" w:color="auto"/>
            </w:tcBorders>
            <w:shd w:val="clear" w:color="auto" w:fill="auto"/>
            <w:vAlign w:val="center"/>
            <w:hideMark/>
          </w:tcPr>
          <w:p w14:paraId="66D9469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O-RING CLINICO</w:t>
            </w:r>
          </w:p>
        </w:tc>
        <w:tc>
          <w:tcPr>
            <w:tcW w:w="0" w:type="auto"/>
            <w:tcBorders>
              <w:top w:val="nil"/>
              <w:left w:val="nil"/>
              <w:bottom w:val="single" w:sz="8" w:space="0" w:color="auto"/>
              <w:right w:val="single" w:sz="8" w:space="0" w:color="auto"/>
            </w:tcBorders>
            <w:shd w:val="clear" w:color="auto" w:fill="auto"/>
            <w:noWrap/>
            <w:vAlign w:val="center"/>
            <w:hideMark/>
          </w:tcPr>
          <w:p w14:paraId="3875C7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763F8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6ED6F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F395D7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68B64F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D395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1474</w:t>
            </w:r>
          </w:p>
        </w:tc>
        <w:tc>
          <w:tcPr>
            <w:tcW w:w="0" w:type="auto"/>
            <w:tcBorders>
              <w:top w:val="nil"/>
              <w:left w:val="nil"/>
              <w:bottom w:val="single" w:sz="8" w:space="0" w:color="auto"/>
              <w:right w:val="single" w:sz="8" w:space="0" w:color="auto"/>
            </w:tcBorders>
            <w:shd w:val="clear" w:color="auto" w:fill="auto"/>
            <w:vAlign w:val="center"/>
            <w:hideMark/>
          </w:tcPr>
          <w:p w14:paraId="37107D3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KIT DE ACOPLAMIENTO HOUSING</w:t>
            </w:r>
          </w:p>
        </w:tc>
        <w:tc>
          <w:tcPr>
            <w:tcW w:w="0" w:type="auto"/>
            <w:tcBorders>
              <w:top w:val="nil"/>
              <w:left w:val="nil"/>
              <w:bottom w:val="single" w:sz="8" w:space="0" w:color="auto"/>
              <w:right w:val="single" w:sz="8" w:space="0" w:color="auto"/>
            </w:tcBorders>
            <w:shd w:val="clear" w:color="auto" w:fill="auto"/>
            <w:noWrap/>
            <w:vAlign w:val="center"/>
            <w:hideMark/>
          </w:tcPr>
          <w:p w14:paraId="0EA10B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351D9E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2270D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4F480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DA634B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CAE81D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1475</w:t>
            </w:r>
          </w:p>
        </w:tc>
        <w:tc>
          <w:tcPr>
            <w:tcW w:w="0" w:type="auto"/>
            <w:tcBorders>
              <w:top w:val="nil"/>
              <w:left w:val="nil"/>
              <w:bottom w:val="single" w:sz="8" w:space="0" w:color="auto"/>
              <w:right w:val="single" w:sz="8" w:space="0" w:color="auto"/>
            </w:tcBorders>
            <w:shd w:val="clear" w:color="auto" w:fill="auto"/>
            <w:vAlign w:val="center"/>
            <w:hideMark/>
          </w:tcPr>
          <w:p w14:paraId="1DB83B4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HOUSING TITANIO</w:t>
            </w:r>
          </w:p>
        </w:tc>
        <w:tc>
          <w:tcPr>
            <w:tcW w:w="0" w:type="auto"/>
            <w:tcBorders>
              <w:top w:val="nil"/>
              <w:left w:val="nil"/>
              <w:bottom w:val="single" w:sz="8" w:space="0" w:color="auto"/>
              <w:right w:val="single" w:sz="8" w:space="0" w:color="auto"/>
            </w:tcBorders>
            <w:shd w:val="clear" w:color="auto" w:fill="auto"/>
            <w:noWrap/>
            <w:vAlign w:val="center"/>
            <w:hideMark/>
          </w:tcPr>
          <w:p w14:paraId="3FC7A7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97D517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AB34F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1B054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14C9E9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C40DB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1476</w:t>
            </w:r>
          </w:p>
        </w:tc>
        <w:tc>
          <w:tcPr>
            <w:tcW w:w="0" w:type="auto"/>
            <w:tcBorders>
              <w:top w:val="nil"/>
              <w:left w:val="nil"/>
              <w:bottom w:val="single" w:sz="8" w:space="0" w:color="auto"/>
              <w:right w:val="single" w:sz="8" w:space="0" w:color="auto"/>
            </w:tcBorders>
            <w:shd w:val="clear" w:color="auto" w:fill="auto"/>
            <w:vAlign w:val="center"/>
            <w:hideMark/>
          </w:tcPr>
          <w:p w14:paraId="0F28C5E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COMPONENTES INDIVIDUALES DE RETENCION HOUSING</w:t>
            </w:r>
          </w:p>
        </w:tc>
        <w:tc>
          <w:tcPr>
            <w:tcW w:w="0" w:type="auto"/>
            <w:tcBorders>
              <w:top w:val="nil"/>
              <w:left w:val="nil"/>
              <w:bottom w:val="single" w:sz="8" w:space="0" w:color="auto"/>
              <w:right w:val="single" w:sz="8" w:space="0" w:color="auto"/>
            </w:tcBorders>
            <w:shd w:val="clear" w:color="auto" w:fill="auto"/>
            <w:noWrap/>
            <w:vAlign w:val="center"/>
            <w:hideMark/>
          </w:tcPr>
          <w:p w14:paraId="2A3CEE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E9D792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A3DB53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5EF0E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A8665B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36DDE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1477</w:t>
            </w:r>
          </w:p>
        </w:tc>
        <w:tc>
          <w:tcPr>
            <w:tcW w:w="0" w:type="auto"/>
            <w:tcBorders>
              <w:top w:val="nil"/>
              <w:left w:val="nil"/>
              <w:bottom w:val="single" w:sz="8" w:space="0" w:color="auto"/>
              <w:right w:val="single" w:sz="8" w:space="0" w:color="auto"/>
            </w:tcBorders>
            <w:shd w:val="clear" w:color="auto" w:fill="auto"/>
            <w:vAlign w:val="center"/>
            <w:hideMark/>
          </w:tcPr>
          <w:p w14:paraId="290E078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ANALOGO BOLA</w:t>
            </w:r>
          </w:p>
        </w:tc>
        <w:tc>
          <w:tcPr>
            <w:tcW w:w="0" w:type="auto"/>
            <w:tcBorders>
              <w:top w:val="nil"/>
              <w:left w:val="nil"/>
              <w:bottom w:val="single" w:sz="8" w:space="0" w:color="auto"/>
              <w:right w:val="single" w:sz="8" w:space="0" w:color="auto"/>
            </w:tcBorders>
            <w:shd w:val="clear" w:color="auto" w:fill="auto"/>
            <w:noWrap/>
            <w:vAlign w:val="center"/>
            <w:hideMark/>
          </w:tcPr>
          <w:p w14:paraId="1A43D9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801AF1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3A5D90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83775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C893F7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0F8723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1478</w:t>
            </w:r>
          </w:p>
        </w:tc>
        <w:tc>
          <w:tcPr>
            <w:tcW w:w="0" w:type="auto"/>
            <w:tcBorders>
              <w:top w:val="nil"/>
              <w:left w:val="nil"/>
              <w:bottom w:val="single" w:sz="8" w:space="0" w:color="auto"/>
              <w:right w:val="single" w:sz="8" w:space="0" w:color="auto"/>
            </w:tcBorders>
            <w:shd w:val="clear" w:color="auto" w:fill="auto"/>
            <w:vAlign w:val="center"/>
            <w:hideMark/>
          </w:tcPr>
          <w:p w14:paraId="0643BC2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LOCATOR</w:t>
            </w:r>
          </w:p>
        </w:tc>
        <w:tc>
          <w:tcPr>
            <w:tcW w:w="0" w:type="auto"/>
            <w:tcBorders>
              <w:top w:val="nil"/>
              <w:left w:val="nil"/>
              <w:bottom w:val="single" w:sz="8" w:space="0" w:color="auto"/>
              <w:right w:val="single" w:sz="8" w:space="0" w:color="auto"/>
            </w:tcBorders>
            <w:shd w:val="clear" w:color="auto" w:fill="auto"/>
            <w:noWrap/>
            <w:vAlign w:val="center"/>
            <w:hideMark/>
          </w:tcPr>
          <w:p w14:paraId="6F95A8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B7177D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0EEB3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635A3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6F41B4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85443F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1479</w:t>
            </w:r>
          </w:p>
        </w:tc>
        <w:tc>
          <w:tcPr>
            <w:tcW w:w="0" w:type="auto"/>
            <w:tcBorders>
              <w:top w:val="nil"/>
              <w:left w:val="nil"/>
              <w:bottom w:val="single" w:sz="8" w:space="0" w:color="auto"/>
              <w:right w:val="single" w:sz="8" w:space="0" w:color="auto"/>
            </w:tcBorders>
            <w:shd w:val="clear" w:color="auto" w:fill="auto"/>
            <w:vAlign w:val="center"/>
            <w:hideMark/>
          </w:tcPr>
          <w:p w14:paraId="73C154F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KIT HEMBRA LOCATOR</w:t>
            </w:r>
          </w:p>
        </w:tc>
        <w:tc>
          <w:tcPr>
            <w:tcW w:w="0" w:type="auto"/>
            <w:tcBorders>
              <w:top w:val="nil"/>
              <w:left w:val="nil"/>
              <w:bottom w:val="single" w:sz="8" w:space="0" w:color="auto"/>
              <w:right w:val="single" w:sz="8" w:space="0" w:color="auto"/>
            </w:tcBorders>
            <w:shd w:val="clear" w:color="auto" w:fill="auto"/>
            <w:noWrap/>
            <w:vAlign w:val="center"/>
            <w:hideMark/>
          </w:tcPr>
          <w:p w14:paraId="5AE584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229B2B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BB0EC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327D0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604CA1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DC6B4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1480</w:t>
            </w:r>
          </w:p>
        </w:tc>
        <w:tc>
          <w:tcPr>
            <w:tcW w:w="0" w:type="auto"/>
            <w:tcBorders>
              <w:top w:val="nil"/>
              <w:left w:val="nil"/>
              <w:bottom w:val="single" w:sz="8" w:space="0" w:color="auto"/>
              <w:right w:val="single" w:sz="8" w:space="0" w:color="auto"/>
            </w:tcBorders>
            <w:shd w:val="clear" w:color="auto" w:fill="auto"/>
            <w:vAlign w:val="center"/>
            <w:hideMark/>
          </w:tcPr>
          <w:p w14:paraId="2B02BB5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COMPONENTES DE RETENCION LOCATOR</w:t>
            </w:r>
          </w:p>
        </w:tc>
        <w:tc>
          <w:tcPr>
            <w:tcW w:w="0" w:type="auto"/>
            <w:tcBorders>
              <w:top w:val="nil"/>
              <w:left w:val="nil"/>
              <w:bottom w:val="single" w:sz="8" w:space="0" w:color="auto"/>
              <w:right w:val="single" w:sz="8" w:space="0" w:color="auto"/>
            </w:tcBorders>
            <w:shd w:val="clear" w:color="auto" w:fill="auto"/>
            <w:noWrap/>
            <w:vAlign w:val="center"/>
            <w:hideMark/>
          </w:tcPr>
          <w:p w14:paraId="22D8D0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2B9AEB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718F2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8DCD2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2DE6E4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0C94AD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1481</w:t>
            </w:r>
          </w:p>
        </w:tc>
        <w:tc>
          <w:tcPr>
            <w:tcW w:w="0" w:type="auto"/>
            <w:tcBorders>
              <w:top w:val="nil"/>
              <w:left w:val="nil"/>
              <w:bottom w:val="single" w:sz="8" w:space="0" w:color="auto"/>
              <w:right w:val="single" w:sz="8" w:space="0" w:color="auto"/>
            </w:tcBorders>
            <w:shd w:val="clear" w:color="auto" w:fill="auto"/>
            <w:vAlign w:val="center"/>
            <w:hideMark/>
          </w:tcPr>
          <w:p w14:paraId="7548F15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ANALOGO LOCATOR </w:t>
            </w:r>
          </w:p>
        </w:tc>
        <w:tc>
          <w:tcPr>
            <w:tcW w:w="0" w:type="auto"/>
            <w:tcBorders>
              <w:top w:val="nil"/>
              <w:left w:val="nil"/>
              <w:bottom w:val="single" w:sz="8" w:space="0" w:color="auto"/>
              <w:right w:val="single" w:sz="8" w:space="0" w:color="auto"/>
            </w:tcBorders>
            <w:shd w:val="clear" w:color="auto" w:fill="auto"/>
            <w:noWrap/>
            <w:vAlign w:val="center"/>
            <w:hideMark/>
          </w:tcPr>
          <w:p w14:paraId="0A5EC1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02345C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38F81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92CD6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784440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A38E0A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1482</w:t>
            </w:r>
          </w:p>
        </w:tc>
        <w:tc>
          <w:tcPr>
            <w:tcW w:w="0" w:type="auto"/>
            <w:tcBorders>
              <w:top w:val="nil"/>
              <w:left w:val="nil"/>
              <w:bottom w:val="single" w:sz="8" w:space="0" w:color="auto"/>
              <w:right w:val="single" w:sz="8" w:space="0" w:color="auto"/>
            </w:tcBorders>
            <w:shd w:val="clear" w:color="auto" w:fill="auto"/>
            <w:vAlign w:val="center"/>
            <w:hideMark/>
          </w:tcPr>
          <w:p w14:paraId="430E1D4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COPING DE IMPRESIÓN LOCATOR</w:t>
            </w:r>
          </w:p>
        </w:tc>
        <w:tc>
          <w:tcPr>
            <w:tcW w:w="0" w:type="auto"/>
            <w:tcBorders>
              <w:top w:val="nil"/>
              <w:left w:val="nil"/>
              <w:bottom w:val="single" w:sz="8" w:space="0" w:color="auto"/>
              <w:right w:val="single" w:sz="8" w:space="0" w:color="auto"/>
            </w:tcBorders>
            <w:shd w:val="clear" w:color="auto" w:fill="auto"/>
            <w:noWrap/>
            <w:vAlign w:val="center"/>
            <w:hideMark/>
          </w:tcPr>
          <w:p w14:paraId="0F8563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B4A5FF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4F49F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D6338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D3E7C6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8325C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1483</w:t>
            </w:r>
          </w:p>
        </w:tc>
        <w:tc>
          <w:tcPr>
            <w:tcW w:w="0" w:type="auto"/>
            <w:tcBorders>
              <w:top w:val="nil"/>
              <w:left w:val="nil"/>
              <w:bottom w:val="single" w:sz="8" w:space="0" w:color="auto"/>
              <w:right w:val="single" w:sz="8" w:space="0" w:color="auto"/>
            </w:tcBorders>
            <w:shd w:val="clear" w:color="auto" w:fill="auto"/>
            <w:vAlign w:val="center"/>
            <w:hideMark/>
          </w:tcPr>
          <w:p w14:paraId="6F15FDF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SISTEMA PILARES OD SECURE</w:t>
            </w:r>
          </w:p>
        </w:tc>
        <w:tc>
          <w:tcPr>
            <w:tcW w:w="0" w:type="auto"/>
            <w:tcBorders>
              <w:top w:val="nil"/>
              <w:left w:val="nil"/>
              <w:bottom w:val="single" w:sz="8" w:space="0" w:color="auto"/>
              <w:right w:val="single" w:sz="8" w:space="0" w:color="auto"/>
            </w:tcBorders>
            <w:shd w:val="clear" w:color="auto" w:fill="auto"/>
            <w:noWrap/>
            <w:vAlign w:val="center"/>
            <w:hideMark/>
          </w:tcPr>
          <w:p w14:paraId="39BCDE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D9E583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ABB74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A33BE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9A0CAE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136CFE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1484</w:t>
            </w:r>
          </w:p>
        </w:tc>
        <w:tc>
          <w:tcPr>
            <w:tcW w:w="0" w:type="auto"/>
            <w:tcBorders>
              <w:top w:val="nil"/>
              <w:left w:val="nil"/>
              <w:bottom w:val="single" w:sz="8" w:space="0" w:color="auto"/>
              <w:right w:val="single" w:sz="8" w:space="0" w:color="auto"/>
            </w:tcBorders>
            <w:shd w:val="clear" w:color="auto" w:fill="auto"/>
            <w:vAlign w:val="center"/>
            <w:hideMark/>
          </w:tcPr>
          <w:p w14:paraId="2ED1FCD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COMPONENTES PILARES OD SECURE</w:t>
            </w:r>
          </w:p>
        </w:tc>
        <w:tc>
          <w:tcPr>
            <w:tcW w:w="0" w:type="auto"/>
            <w:tcBorders>
              <w:top w:val="nil"/>
              <w:left w:val="nil"/>
              <w:bottom w:val="single" w:sz="8" w:space="0" w:color="auto"/>
              <w:right w:val="single" w:sz="8" w:space="0" w:color="auto"/>
            </w:tcBorders>
            <w:shd w:val="clear" w:color="auto" w:fill="auto"/>
            <w:noWrap/>
            <w:vAlign w:val="center"/>
            <w:hideMark/>
          </w:tcPr>
          <w:p w14:paraId="48DDF2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5A5D87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6E36E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3C33E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489A0C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89629B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1485</w:t>
            </w:r>
          </w:p>
        </w:tc>
        <w:tc>
          <w:tcPr>
            <w:tcW w:w="0" w:type="auto"/>
            <w:tcBorders>
              <w:top w:val="nil"/>
              <w:left w:val="nil"/>
              <w:bottom w:val="single" w:sz="8" w:space="0" w:color="auto"/>
              <w:right w:val="single" w:sz="8" w:space="0" w:color="auto"/>
            </w:tcBorders>
            <w:shd w:val="clear" w:color="auto" w:fill="auto"/>
            <w:vAlign w:val="center"/>
            <w:hideMark/>
          </w:tcPr>
          <w:p w14:paraId="03CBF54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HOUSING OD SECURE</w:t>
            </w:r>
          </w:p>
        </w:tc>
        <w:tc>
          <w:tcPr>
            <w:tcW w:w="0" w:type="auto"/>
            <w:tcBorders>
              <w:top w:val="nil"/>
              <w:left w:val="nil"/>
              <w:bottom w:val="single" w:sz="8" w:space="0" w:color="auto"/>
              <w:right w:val="single" w:sz="8" w:space="0" w:color="auto"/>
            </w:tcBorders>
            <w:shd w:val="clear" w:color="auto" w:fill="auto"/>
            <w:noWrap/>
            <w:vAlign w:val="center"/>
            <w:hideMark/>
          </w:tcPr>
          <w:p w14:paraId="428C7D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2C7D99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F376A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21BEE1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AA18C7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EE9C3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1486</w:t>
            </w:r>
          </w:p>
        </w:tc>
        <w:tc>
          <w:tcPr>
            <w:tcW w:w="0" w:type="auto"/>
            <w:tcBorders>
              <w:top w:val="nil"/>
              <w:left w:val="nil"/>
              <w:bottom w:val="single" w:sz="8" w:space="0" w:color="auto"/>
              <w:right w:val="single" w:sz="8" w:space="0" w:color="auto"/>
            </w:tcBorders>
            <w:shd w:val="clear" w:color="auto" w:fill="auto"/>
            <w:vAlign w:val="center"/>
            <w:hideMark/>
          </w:tcPr>
          <w:p w14:paraId="58FE8B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COPING DE IMPRESIÓN OD SECURE</w:t>
            </w:r>
          </w:p>
        </w:tc>
        <w:tc>
          <w:tcPr>
            <w:tcW w:w="0" w:type="auto"/>
            <w:tcBorders>
              <w:top w:val="nil"/>
              <w:left w:val="nil"/>
              <w:bottom w:val="single" w:sz="8" w:space="0" w:color="auto"/>
              <w:right w:val="single" w:sz="8" w:space="0" w:color="auto"/>
            </w:tcBorders>
            <w:shd w:val="clear" w:color="auto" w:fill="auto"/>
            <w:noWrap/>
            <w:vAlign w:val="center"/>
            <w:hideMark/>
          </w:tcPr>
          <w:p w14:paraId="3849787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59F4C1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B36E68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4375AC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9CAE3C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9739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1487</w:t>
            </w:r>
          </w:p>
        </w:tc>
        <w:tc>
          <w:tcPr>
            <w:tcW w:w="0" w:type="auto"/>
            <w:tcBorders>
              <w:top w:val="nil"/>
              <w:left w:val="nil"/>
              <w:bottom w:val="single" w:sz="8" w:space="0" w:color="auto"/>
              <w:right w:val="single" w:sz="8" w:space="0" w:color="auto"/>
            </w:tcBorders>
            <w:shd w:val="clear" w:color="auto" w:fill="auto"/>
            <w:vAlign w:val="center"/>
            <w:hideMark/>
          </w:tcPr>
          <w:p w14:paraId="7E9435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ANALOGO OD SECURE</w:t>
            </w:r>
          </w:p>
        </w:tc>
        <w:tc>
          <w:tcPr>
            <w:tcW w:w="0" w:type="auto"/>
            <w:tcBorders>
              <w:top w:val="nil"/>
              <w:left w:val="nil"/>
              <w:bottom w:val="single" w:sz="8" w:space="0" w:color="auto"/>
              <w:right w:val="single" w:sz="8" w:space="0" w:color="auto"/>
            </w:tcBorders>
            <w:shd w:val="clear" w:color="auto" w:fill="auto"/>
            <w:noWrap/>
            <w:vAlign w:val="center"/>
            <w:hideMark/>
          </w:tcPr>
          <w:p w14:paraId="16D50A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611031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B0266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BF0FB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080C8C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79227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1488</w:t>
            </w:r>
          </w:p>
        </w:tc>
        <w:tc>
          <w:tcPr>
            <w:tcW w:w="0" w:type="auto"/>
            <w:tcBorders>
              <w:top w:val="nil"/>
              <w:left w:val="nil"/>
              <w:bottom w:val="single" w:sz="8" w:space="0" w:color="auto"/>
              <w:right w:val="single" w:sz="8" w:space="0" w:color="auto"/>
            </w:tcBorders>
            <w:shd w:val="clear" w:color="auto" w:fill="auto"/>
            <w:vAlign w:val="center"/>
            <w:hideMark/>
          </w:tcPr>
          <w:p w14:paraId="3CF4205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MULTI-UNIT RECTO</w:t>
            </w:r>
          </w:p>
        </w:tc>
        <w:tc>
          <w:tcPr>
            <w:tcW w:w="0" w:type="auto"/>
            <w:tcBorders>
              <w:top w:val="nil"/>
              <w:left w:val="nil"/>
              <w:bottom w:val="single" w:sz="8" w:space="0" w:color="auto"/>
              <w:right w:val="single" w:sz="8" w:space="0" w:color="auto"/>
            </w:tcBorders>
            <w:shd w:val="clear" w:color="auto" w:fill="auto"/>
            <w:noWrap/>
            <w:vAlign w:val="center"/>
            <w:hideMark/>
          </w:tcPr>
          <w:p w14:paraId="7C896D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F2BE4A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EEA7F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BAE806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9DC606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A47B6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1489</w:t>
            </w:r>
          </w:p>
        </w:tc>
        <w:tc>
          <w:tcPr>
            <w:tcW w:w="0" w:type="auto"/>
            <w:tcBorders>
              <w:top w:val="nil"/>
              <w:left w:val="nil"/>
              <w:bottom w:val="single" w:sz="8" w:space="0" w:color="auto"/>
              <w:right w:val="single" w:sz="8" w:space="0" w:color="auto"/>
            </w:tcBorders>
            <w:shd w:val="clear" w:color="auto" w:fill="auto"/>
            <w:vAlign w:val="center"/>
            <w:hideMark/>
          </w:tcPr>
          <w:p w14:paraId="6C1FD05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MULTI-UNIT ANGULADO 17º</w:t>
            </w:r>
          </w:p>
        </w:tc>
        <w:tc>
          <w:tcPr>
            <w:tcW w:w="0" w:type="auto"/>
            <w:tcBorders>
              <w:top w:val="nil"/>
              <w:left w:val="nil"/>
              <w:bottom w:val="single" w:sz="8" w:space="0" w:color="auto"/>
              <w:right w:val="single" w:sz="8" w:space="0" w:color="auto"/>
            </w:tcBorders>
            <w:shd w:val="clear" w:color="auto" w:fill="auto"/>
            <w:noWrap/>
            <w:vAlign w:val="center"/>
            <w:hideMark/>
          </w:tcPr>
          <w:p w14:paraId="1B88D8A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BED1F8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2DEED6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D46A2B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9C260B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6C3D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1490</w:t>
            </w:r>
          </w:p>
        </w:tc>
        <w:tc>
          <w:tcPr>
            <w:tcW w:w="0" w:type="auto"/>
            <w:tcBorders>
              <w:top w:val="nil"/>
              <w:left w:val="nil"/>
              <w:bottom w:val="single" w:sz="8" w:space="0" w:color="auto"/>
              <w:right w:val="single" w:sz="8" w:space="0" w:color="auto"/>
            </w:tcBorders>
            <w:shd w:val="clear" w:color="auto" w:fill="auto"/>
            <w:vAlign w:val="center"/>
            <w:hideMark/>
          </w:tcPr>
          <w:p w14:paraId="31869D9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PILAR MULTI-UNIT ANGULADO 30º</w:t>
            </w:r>
          </w:p>
        </w:tc>
        <w:tc>
          <w:tcPr>
            <w:tcW w:w="0" w:type="auto"/>
            <w:tcBorders>
              <w:top w:val="nil"/>
              <w:left w:val="nil"/>
              <w:bottom w:val="single" w:sz="8" w:space="0" w:color="auto"/>
              <w:right w:val="single" w:sz="8" w:space="0" w:color="auto"/>
            </w:tcBorders>
            <w:shd w:val="clear" w:color="auto" w:fill="auto"/>
            <w:noWrap/>
            <w:vAlign w:val="center"/>
            <w:hideMark/>
          </w:tcPr>
          <w:p w14:paraId="145792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E9935C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B075B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A0113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570492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0573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1491</w:t>
            </w:r>
          </w:p>
        </w:tc>
        <w:tc>
          <w:tcPr>
            <w:tcW w:w="0" w:type="auto"/>
            <w:tcBorders>
              <w:top w:val="nil"/>
              <w:left w:val="nil"/>
              <w:bottom w:val="single" w:sz="8" w:space="0" w:color="auto"/>
              <w:right w:val="single" w:sz="8" w:space="0" w:color="auto"/>
            </w:tcBorders>
            <w:shd w:val="clear" w:color="auto" w:fill="auto"/>
            <w:vAlign w:val="center"/>
            <w:hideMark/>
          </w:tcPr>
          <w:p w14:paraId="393DE38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COPING DE IMPRESIÓN DIRECTO MU/CUBETA ABIERTA</w:t>
            </w:r>
          </w:p>
        </w:tc>
        <w:tc>
          <w:tcPr>
            <w:tcW w:w="0" w:type="auto"/>
            <w:tcBorders>
              <w:top w:val="nil"/>
              <w:left w:val="nil"/>
              <w:bottom w:val="single" w:sz="8" w:space="0" w:color="auto"/>
              <w:right w:val="single" w:sz="8" w:space="0" w:color="auto"/>
            </w:tcBorders>
            <w:shd w:val="clear" w:color="auto" w:fill="auto"/>
            <w:noWrap/>
            <w:vAlign w:val="center"/>
            <w:hideMark/>
          </w:tcPr>
          <w:p w14:paraId="164F93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5E8072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167782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78415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0C38D4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B42C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1492</w:t>
            </w:r>
          </w:p>
        </w:tc>
        <w:tc>
          <w:tcPr>
            <w:tcW w:w="0" w:type="auto"/>
            <w:tcBorders>
              <w:top w:val="nil"/>
              <w:left w:val="nil"/>
              <w:bottom w:val="single" w:sz="8" w:space="0" w:color="auto"/>
              <w:right w:val="single" w:sz="8" w:space="0" w:color="auto"/>
            </w:tcBorders>
            <w:shd w:val="clear" w:color="auto" w:fill="auto"/>
            <w:vAlign w:val="center"/>
            <w:hideMark/>
          </w:tcPr>
          <w:p w14:paraId="3E20B17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COPING DE IMPRESIÓN INDIRECTO/ CUBETA CERRADA</w:t>
            </w:r>
          </w:p>
        </w:tc>
        <w:tc>
          <w:tcPr>
            <w:tcW w:w="0" w:type="auto"/>
            <w:tcBorders>
              <w:top w:val="nil"/>
              <w:left w:val="nil"/>
              <w:bottom w:val="single" w:sz="8" w:space="0" w:color="auto"/>
              <w:right w:val="single" w:sz="8" w:space="0" w:color="auto"/>
            </w:tcBorders>
            <w:shd w:val="clear" w:color="auto" w:fill="auto"/>
            <w:noWrap/>
            <w:vAlign w:val="center"/>
            <w:hideMark/>
          </w:tcPr>
          <w:p w14:paraId="07451D0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177D75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8BC0E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74112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02B41B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91034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1493</w:t>
            </w:r>
          </w:p>
        </w:tc>
        <w:tc>
          <w:tcPr>
            <w:tcW w:w="0" w:type="auto"/>
            <w:tcBorders>
              <w:top w:val="nil"/>
              <w:left w:val="nil"/>
              <w:bottom w:val="single" w:sz="8" w:space="0" w:color="auto"/>
              <w:right w:val="single" w:sz="8" w:space="0" w:color="auto"/>
            </w:tcBorders>
            <w:shd w:val="clear" w:color="auto" w:fill="auto"/>
            <w:vAlign w:val="center"/>
            <w:hideMark/>
          </w:tcPr>
          <w:p w14:paraId="1DBE3D2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ANALOGO MULTI-UNIT</w:t>
            </w:r>
          </w:p>
        </w:tc>
        <w:tc>
          <w:tcPr>
            <w:tcW w:w="0" w:type="auto"/>
            <w:tcBorders>
              <w:top w:val="nil"/>
              <w:left w:val="nil"/>
              <w:bottom w:val="single" w:sz="8" w:space="0" w:color="auto"/>
              <w:right w:val="single" w:sz="8" w:space="0" w:color="auto"/>
            </w:tcBorders>
            <w:shd w:val="clear" w:color="auto" w:fill="auto"/>
            <w:noWrap/>
            <w:vAlign w:val="center"/>
            <w:hideMark/>
          </w:tcPr>
          <w:p w14:paraId="263BDE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1CB019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409CA3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A056B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CE7D57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84A2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1494</w:t>
            </w:r>
          </w:p>
        </w:tc>
        <w:tc>
          <w:tcPr>
            <w:tcW w:w="0" w:type="auto"/>
            <w:tcBorders>
              <w:top w:val="nil"/>
              <w:left w:val="nil"/>
              <w:bottom w:val="single" w:sz="8" w:space="0" w:color="auto"/>
              <w:right w:val="single" w:sz="8" w:space="0" w:color="auto"/>
            </w:tcBorders>
            <w:shd w:val="clear" w:color="auto" w:fill="auto"/>
            <w:vAlign w:val="center"/>
            <w:hideMark/>
          </w:tcPr>
          <w:p w14:paraId="0958427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COMPONENTES PROTESICOS MULTI UNIT</w:t>
            </w:r>
          </w:p>
        </w:tc>
        <w:tc>
          <w:tcPr>
            <w:tcW w:w="0" w:type="auto"/>
            <w:tcBorders>
              <w:top w:val="nil"/>
              <w:left w:val="nil"/>
              <w:bottom w:val="single" w:sz="8" w:space="0" w:color="auto"/>
              <w:right w:val="single" w:sz="8" w:space="0" w:color="auto"/>
            </w:tcBorders>
            <w:shd w:val="clear" w:color="auto" w:fill="auto"/>
            <w:noWrap/>
            <w:vAlign w:val="center"/>
            <w:hideMark/>
          </w:tcPr>
          <w:p w14:paraId="19FA5CF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4CC6C9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6F551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204AF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BDBBEA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4F629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1495</w:t>
            </w:r>
          </w:p>
        </w:tc>
        <w:tc>
          <w:tcPr>
            <w:tcW w:w="0" w:type="auto"/>
            <w:tcBorders>
              <w:top w:val="nil"/>
              <w:left w:val="nil"/>
              <w:bottom w:val="single" w:sz="8" w:space="0" w:color="auto"/>
              <w:right w:val="single" w:sz="8" w:space="0" w:color="auto"/>
            </w:tcBorders>
            <w:shd w:val="clear" w:color="auto" w:fill="auto"/>
            <w:vAlign w:val="center"/>
            <w:hideMark/>
          </w:tcPr>
          <w:p w14:paraId="12AB8E1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FIJACION MULTI-UNIT</w:t>
            </w:r>
          </w:p>
        </w:tc>
        <w:tc>
          <w:tcPr>
            <w:tcW w:w="0" w:type="auto"/>
            <w:tcBorders>
              <w:top w:val="nil"/>
              <w:left w:val="nil"/>
              <w:bottom w:val="single" w:sz="8" w:space="0" w:color="auto"/>
              <w:right w:val="single" w:sz="8" w:space="0" w:color="auto"/>
            </w:tcBorders>
            <w:shd w:val="clear" w:color="auto" w:fill="auto"/>
            <w:noWrap/>
            <w:vAlign w:val="center"/>
            <w:hideMark/>
          </w:tcPr>
          <w:p w14:paraId="5A7650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7E8462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D80F7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FD57AF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88D4D96"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82F0EB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6053BBA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MEMBRANA COLAGENO REABSORBIBLE</w:t>
            </w:r>
          </w:p>
        </w:tc>
        <w:tc>
          <w:tcPr>
            <w:tcW w:w="0" w:type="auto"/>
            <w:tcBorders>
              <w:top w:val="nil"/>
              <w:left w:val="nil"/>
              <w:bottom w:val="single" w:sz="8" w:space="0" w:color="auto"/>
              <w:right w:val="single" w:sz="8" w:space="0" w:color="auto"/>
            </w:tcBorders>
            <w:shd w:val="clear" w:color="000000" w:fill="D9D9D9"/>
            <w:noWrap/>
            <w:vAlign w:val="center"/>
            <w:hideMark/>
          </w:tcPr>
          <w:p w14:paraId="07539CB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CANTIDAD</w:t>
            </w:r>
          </w:p>
        </w:tc>
        <w:tc>
          <w:tcPr>
            <w:tcW w:w="0" w:type="auto"/>
            <w:tcBorders>
              <w:top w:val="nil"/>
              <w:left w:val="nil"/>
              <w:bottom w:val="single" w:sz="8" w:space="0" w:color="auto"/>
              <w:right w:val="single" w:sz="8" w:space="0" w:color="auto"/>
            </w:tcBorders>
            <w:shd w:val="clear" w:color="000000" w:fill="D9D9D9"/>
            <w:noWrap/>
            <w:vAlign w:val="center"/>
          </w:tcPr>
          <w:p w14:paraId="2DB0BDA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0696678"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68CF485"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CF48BC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E640F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1496</w:t>
            </w:r>
          </w:p>
        </w:tc>
        <w:tc>
          <w:tcPr>
            <w:tcW w:w="0" w:type="auto"/>
            <w:tcBorders>
              <w:top w:val="nil"/>
              <w:left w:val="nil"/>
              <w:bottom w:val="single" w:sz="8" w:space="0" w:color="auto"/>
              <w:right w:val="single" w:sz="8" w:space="0" w:color="auto"/>
            </w:tcBorders>
            <w:shd w:val="clear" w:color="auto" w:fill="auto"/>
            <w:noWrap/>
            <w:vAlign w:val="center"/>
            <w:hideMark/>
          </w:tcPr>
          <w:p w14:paraId="5F573CE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MEMBRANA COLAGENO 15X20MM</w:t>
            </w:r>
          </w:p>
        </w:tc>
        <w:tc>
          <w:tcPr>
            <w:tcW w:w="0" w:type="auto"/>
            <w:tcBorders>
              <w:top w:val="nil"/>
              <w:left w:val="nil"/>
              <w:bottom w:val="single" w:sz="8" w:space="0" w:color="auto"/>
              <w:right w:val="single" w:sz="8" w:space="0" w:color="auto"/>
            </w:tcBorders>
            <w:shd w:val="clear" w:color="auto" w:fill="auto"/>
            <w:noWrap/>
            <w:vAlign w:val="center"/>
            <w:hideMark/>
          </w:tcPr>
          <w:p w14:paraId="30C7C5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AF674C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BEBD43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38D94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01DD98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CA41F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1497</w:t>
            </w:r>
          </w:p>
        </w:tc>
        <w:tc>
          <w:tcPr>
            <w:tcW w:w="0" w:type="auto"/>
            <w:tcBorders>
              <w:top w:val="nil"/>
              <w:left w:val="nil"/>
              <w:bottom w:val="single" w:sz="8" w:space="0" w:color="auto"/>
              <w:right w:val="single" w:sz="8" w:space="0" w:color="auto"/>
            </w:tcBorders>
            <w:shd w:val="clear" w:color="auto" w:fill="auto"/>
            <w:noWrap/>
            <w:vAlign w:val="center"/>
            <w:hideMark/>
          </w:tcPr>
          <w:p w14:paraId="4F66AE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MEMBRANA COLAGENO 20X30MM</w:t>
            </w:r>
          </w:p>
        </w:tc>
        <w:tc>
          <w:tcPr>
            <w:tcW w:w="0" w:type="auto"/>
            <w:tcBorders>
              <w:top w:val="nil"/>
              <w:left w:val="nil"/>
              <w:bottom w:val="single" w:sz="8" w:space="0" w:color="auto"/>
              <w:right w:val="single" w:sz="8" w:space="0" w:color="auto"/>
            </w:tcBorders>
            <w:shd w:val="clear" w:color="auto" w:fill="auto"/>
            <w:noWrap/>
            <w:vAlign w:val="center"/>
            <w:hideMark/>
          </w:tcPr>
          <w:p w14:paraId="3137FF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C4EF68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55660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37D61C"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875336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42EAB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1498</w:t>
            </w:r>
          </w:p>
        </w:tc>
        <w:tc>
          <w:tcPr>
            <w:tcW w:w="0" w:type="auto"/>
            <w:tcBorders>
              <w:top w:val="nil"/>
              <w:left w:val="nil"/>
              <w:bottom w:val="single" w:sz="8" w:space="0" w:color="auto"/>
              <w:right w:val="single" w:sz="8" w:space="0" w:color="auto"/>
            </w:tcBorders>
            <w:shd w:val="clear" w:color="auto" w:fill="auto"/>
            <w:noWrap/>
            <w:vAlign w:val="center"/>
            <w:hideMark/>
          </w:tcPr>
          <w:p w14:paraId="2D88FF9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MEMBRANA COLAGENO 30X40MM</w:t>
            </w:r>
          </w:p>
        </w:tc>
        <w:tc>
          <w:tcPr>
            <w:tcW w:w="0" w:type="auto"/>
            <w:tcBorders>
              <w:top w:val="nil"/>
              <w:left w:val="nil"/>
              <w:bottom w:val="single" w:sz="8" w:space="0" w:color="auto"/>
              <w:right w:val="single" w:sz="8" w:space="0" w:color="auto"/>
            </w:tcBorders>
            <w:shd w:val="clear" w:color="auto" w:fill="auto"/>
            <w:noWrap/>
            <w:vAlign w:val="center"/>
            <w:hideMark/>
          </w:tcPr>
          <w:p w14:paraId="7BC25F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ADB958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504479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3A525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46119E4"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334132C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6745157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SUSTITUTO OSEO</w:t>
            </w:r>
          </w:p>
        </w:tc>
        <w:tc>
          <w:tcPr>
            <w:tcW w:w="0" w:type="auto"/>
            <w:tcBorders>
              <w:top w:val="nil"/>
              <w:left w:val="nil"/>
              <w:bottom w:val="single" w:sz="8" w:space="0" w:color="auto"/>
              <w:right w:val="single" w:sz="8" w:space="0" w:color="auto"/>
            </w:tcBorders>
            <w:shd w:val="clear" w:color="000000" w:fill="D9D9D9"/>
            <w:noWrap/>
            <w:vAlign w:val="center"/>
            <w:hideMark/>
          </w:tcPr>
          <w:p w14:paraId="605654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6AF552AC"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07180F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D6CDCD7"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4D19A49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C2B2E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1499</w:t>
            </w:r>
          </w:p>
        </w:tc>
        <w:tc>
          <w:tcPr>
            <w:tcW w:w="0" w:type="auto"/>
            <w:tcBorders>
              <w:top w:val="nil"/>
              <w:left w:val="nil"/>
              <w:bottom w:val="single" w:sz="8" w:space="0" w:color="auto"/>
              <w:right w:val="single" w:sz="8" w:space="0" w:color="auto"/>
            </w:tcBorders>
            <w:shd w:val="clear" w:color="auto" w:fill="auto"/>
            <w:noWrap/>
            <w:vAlign w:val="center"/>
            <w:hideMark/>
          </w:tcPr>
          <w:p w14:paraId="0F9DE31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SUSTITUTO OSEO 0.5CC</w:t>
            </w:r>
          </w:p>
        </w:tc>
        <w:tc>
          <w:tcPr>
            <w:tcW w:w="0" w:type="auto"/>
            <w:tcBorders>
              <w:top w:val="nil"/>
              <w:left w:val="nil"/>
              <w:bottom w:val="single" w:sz="8" w:space="0" w:color="auto"/>
              <w:right w:val="single" w:sz="8" w:space="0" w:color="auto"/>
            </w:tcBorders>
            <w:shd w:val="clear" w:color="auto" w:fill="auto"/>
            <w:noWrap/>
            <w:vAlign w:val="center"/>
            <w:hideMark/>
          </w:tcPr>
          <w:p w14:paraId="371E1C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49CBE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20422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966E7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1E73B4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BCB7C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1500</w:t>
            </w:r>
          </w:p>
        </w:tc>
        <w:tc>
          <w:tcPr>
            <w:tcW w:w="0" w:type="auto"/>
            <w:tcBorders>
              <w:top w:val="nil"/>
              <w:left w:val="nil"/>
              <w:bottom w:val="single" w:sz="8" w:space="0" w:color="auto"/>
              <w:right w:val="single" w:sz="8" w:space="0" w:color="auto"/>
            </w:tcBorders>
            <w:shd w:val="clear" w:color="auto" w:fill="auto"/>
            <w:noWrap/>
            <w:vAlign w:val="center"/>
            <w:hideMark/>
          </w:tcPr>
          <w:p w14:paraId="7868F12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SUSTITUTO OSEO 1.0CC</w:t>
            </w:r>
          </w:p>
        </w:tc>
        <w:tc>
          <w:tcPr>
            <w:tcW w:w="0" w:type="auto"/>
            <w:tcBorders>
              <w:top w:val="nil"/>
              <w:left w:val="nil"/>
              <w:bottom w:val="single" w:sz="8" w:space="0" w:color="auto"/>
              <w:right w:val="single" w:sz="8" w:space="0" w:color="auto"/>
            </w:tcBorders>
            <w:shd w:val="clear" w:color="auto" w:fill="auto"/>
            <w:noWrap/>
            <w:vAlign w:val="center"/>
            <w:hideMark/>
          </w:tcPr>
          <w:p w14:paraId="6CF8D8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194F89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127F7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B0EFA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6402B3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D9E9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1501</w:t>
            </w:r>
          </w:p>
        </w:tc>
        <w:tc>
          <w:tcPr>
            <w:tcW w:w="0" w:type="auto"/>
            <w:tcBorders>
              <w:top w:val="nil"/>
              <w:left w:val="nil"/>
              <w:bottom w:val="single" w:sz="8" w:space="0" w:color="auto"/>
              <w:right w:val="single" w:sz="8" w:space="0" w:color="auto"/>
            </w:tcBorders>
            <w:shd w:val="clear" w:color="auto" w:fill="auto"/>
            <w:noWrap/>
            <w:vAlign w:val="center"/>
            <w:hideMark/>
          </w:tcPr>
          <w:p w14:paraId="28E1F9D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SUSTITUTO OSEO 2.5CC</w:t>
            </w:r>
          </w:p>
        </w:tc>
        <w:tc>
          <w:tcPr>
            <w:tcW w:w="0" w:type="auto"/>
            <w:tcBorders>
              <w:top w:val="nil"/>
              <w:left w:val="nil"/>
              <w:bottom w:val="single" w:sz="8" w:space="0" w:color="auto"/>
              <w:right w:val="single" w:sz="8" w:space="0" w:color="auto"/>
            </w:tcBorders>
            <w:shd w:val="clear" w:color="auto" w:fill="auto"/>
            <w:noWrap/>
            <w:vAlign w:val="center"/>
            <w:hideMark/>
          </w:tcPr>
          <w:p w14:paraId="003A13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F0D0AB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622B4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22847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80DFA5E" w14:textId="77777777" w:rsidTr="00A3151B">
        <w:tc>
          <w:tcPr>
            <w:tcW w:w="0" w:type="auto"/>
            <w:gridSpan w:val="3"/>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66C58A2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PLACAS ESPECIALES</w:t>
            </w:r>
          </w:p>
        </w:tc>
        <w:tc>
          <w:tcPr>
            <w:tcW w:w="0" w:type="auto"/>
            <w:tcBorders>
              <w:top w:val="nil"/>
              <w:left w:val="nil"/>
              <w:bottom w:val="single" w:sz="8" w:space="0" w:color="auto"/>
              <w:right w:val="nil"/>
            </w:tcBorders>
            <w:shd w:val="clear" w:color="000000" w:fill="D9D9D9"/>
            <w:noWrap/>
            <w:vAlign w:val="center"/>
          </w:tcPr>
          <w:p w14:paraId="43510EF2"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nil"/>
            </w:tcBorders>
            <w:shd w:val="clear" w:color="000000" w:fill="D9D9D9"/>
            <w:noWrap/>
            <w:vAlign w:val="center"/>
          </w:tcPr>
          <w:p w14:paraId="17B73687" w14:textId="77777777" w:rsidR="0023371D" w:rsidRPr="0023371D" w:rsidRDefault="0023371D" w:rsidP="0023371D">
            <w:pPr>
              <w:spacing w:after="0" w:line="240" w:lineRule="auto"/>
              <w:rPr>
                <w:rFonts w:ascii="Arial" w:hAnsi="Arial" w:cs="Arial"/>
                <w:b/>
                <w:bCs/>
                <w:color w:val="000000"/>
                <w:sz w:val="14"/>
                <w:szCs w:val="14"/>
              </w:rPr>
            </w:pPr>
          </w:p>
        </w:tc>
        <w:tc>
          <w:tcPr>
            <w:tcW w:w="0" w:type="auto"/>
            <w:tcBorders>
              <w:top w:val="nil"/>
              <w:left w:val="nil"/>
              <w:bottom w:val="single" w:sz="8" w:space="0" w:color="auto"/>
              <w:right w:val="nil"/>
            </w:tcBorders>
            <w:shd w:val="clear" w:color="000000" w:fill="D9D9D9"/>
            <w:noWrap/>
            <w:vAlign w:val="center"/>
          </w:tcPr>
          <w:p w14:paraId="6AB39FFF" w14:textId="77777777" w:rsidR="0023371D" w:rsidRPr="0023371D" w:rsidRDefault="0023371D" w:rsidP="0023371D">
            <w:pPr>
              <w:spacing w:after="0" w:line="240" w:lineRule="auto"/>
              <w:rPr>
                <w:rFonts w:ascii="Arial" w:hAnsi="Arial" w:cs="Arial"/>
                <w:b/>
                <w:bCs/>
                <w:color w:val="000000"/>
                <w:sz w:val="14"/>
                <w:szCs w:val="14"/>
              </w:rPr>
            </w:pPr>
          </w:p>
        </w:tc>
      </w:tr>
      <w:tr w:rsidR="0023371D" w:rsidRPr="0023371D" w14:paraId="3CD48BCB"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B4A9DE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189756E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PLACA BLOQUEADA DE HUMERO PROXIMAL 3.5</w:t>
            </w:r>
          </w:p>
        </w:tc>
        <w:tc>
          <w:tcPr>
            <w:tcW w:w="0" w:type="auto"/>
            <w:tcBorders>
              <w:top w:val="nil"/>
              <w:left w:val="nil"/>
              <w:bottom w:val="single" w:sz="8" w:space="0" w:color="auto"/>
              <w:right w:val="single" w:sz="8" w:space="0" w:color="auto"/>
            </w:tcBorders>
            <w:shd w:val="clear" w:color="000000" w:fill="D9D9D9"/>
            <w:noWrap/>
            <w:vAlign w:val="center"/>
            <w:hideMark/>
          </w:tcPr>
          <w:p w14:paraId="00EE463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5008ABC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7B3F96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E736AC9"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5A90EA6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103BE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1502</w:t>
            </w:r>
          </w:p>
        </w:tc>
        <w:tc>
          <w:tcPr>
            <w:tcW w:w="0" w:type="auto"/>
            <w:tcBorders>
              <w:top w:val="nil"/>
              <w:left w:val="nil"/>
              <w:bottom w:val="single" w:sz="8" w:space="0" w:color="auto"/>
              <w:right w:val="single" w:sz="8" w:space="0" w:color="auto"/>
            </w:tcBorders>
            <w:shd w:val="clear" w:color="auto" w:fill="auto"/>
            <w:vAlign w:val="center"/>
            <w:hideMark/>
          </w:tcPr>
          <w:p w14:paraId="47AAEAE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BLOQUEADA HUMERO PROXIMAL 3.5MM X 6H</w:t>
            </w:r>
          </w:p>
        </w:tc>
        <w:tc>
          <w:tcPr>
            <w:tcW w:w="0" w:type="auto"/>
            <w:tcBorders>
              <w:top w:val="nil"/>
              <w:left w:val="nil"/>
              <w:bottom w:val="single" w:sz="8" w:space="0" w:color="auto"/>
              <w:right w:val="single" w:sz="8" w:space="0" w:color="auto"/>
            </w:tcBorders>
            <w:shd w:val="clear" w:color="auto" w:fill="auto"/>
            <w:noWrap/>
            <w:vAlign w:val="center"/>
            <w:hideMark/>
          </w:tcPr>
          <w:p w14:paraId="03024F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AB941B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1A538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D0381A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03F4CF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7CC4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1503</w:t>
            </w:r>
          </w:p>
        </w:tc>
        <w:tc>
          <w:tcPr>
            <w:tcW w:w="0" w:type="auto"/>
            <w:tcBorders>
              <w:top w:val="nil"/>
              <w:left w:val="nil"/>
              <w:bottom w:val="single" w:sz="8" w:space="0" w:color="auto"/>
              <w:right w:val="single" w:sz="8" w:space="0" w:color="auto"/>
            </w:tcBorders>
            <w:shd w:val="clear" w:color="auto" w:fill="auto"/>
            <w:vAlign w:val="center"/>
            <w:hideMark/>
          </w:tcPr>
          <w:p w14:paraId="4191A4F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TORNILLOS DE </w:t>
            </w:r>
            <w:proofErr w:type="gramStart"/>
            <w:r w:rsidRPr="0023371D">
              <w:rPr>
                <w:rFonts w:ascii="Arial" w:hAnsi="Arial" w:cs="Arial"/>
                <w:color w:val="000000"/>
                <w:sz w:val="14"/>
                <w:szCs w:val="14"/>
              </w:rPr>
              <w:t>BLOQUEO  DE</w:t>
            </w:r>
            <w:proofErr w:type="gramEnd"/>
            <w:r w:rsidRPr="0023371D">
              <w:rPr>
                <w:rFonts w:ascii="Arial" w:hAnsi="Arial" w:cs="Arial"/>
                <w:color w:val="000000"/>
                <w:sz w:val="14"/>
                <w:szCs w:val="14"/>
              </w:rPr>
              <w:t xml:space="preserve"> 3.5MM DE X 40 MM</w:t>
            </w:r>
          </w:p>
        </w:tc>
        <w:tc>
          <w:tcPr>
            <w:tcW w:w="0" w:type="auto"/>
            <w:tcBorders>
              <w:top w:val="nil"/>
              <w:left w:val="nil"/>
              <w:bottom w:val="single" w:sz="8" w:space="0" w:color="auto"/>
              <w:right w:val="single" w:sz="8" w:space="0" w:color="auto"/>
            </w:tcBorders>
            <w:shd w:val="clear" w:color="auto" w:fill="auto"/>
            <w:noWrap/>
            <w:vAlign w:val="center"/>
            <w:hideMark/>
          </w:tcPr>
          <w:p w14:paraId="0B7297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62D1E2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EA391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9C5A4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2D63F9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78D2E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1504</w:t>
            </w:r>
          </w:p>
        </w:tc>
        <w:tc>
          <w:tcPr>
            <w:tcW w:w="0" w:type="auto"/>
            <w:tcBorders>
              <w:top w:val="nil"/>
              <w:left w:val="nil"/>
              <w:bottom w:val="single" w:sz="8" w:space="0" w:color="auto"/>
              <w:right w:val="single" w:sz="8" w:space="0" w:color="auto"/>
            </w:tcBorders>
            <w:shd w:val="clear" w:color="auto" w:fill="auto"/>
            <w:vAlign w:val="center"/>
            <w:hideMark/>
          </w:tcPr>
          <w:p w14:paraId="613F0D8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BLOQUEO ESPONJOSOS 3.5 X 45MM</w:t>
            </w:r>
          </w:p>
        </w:tc>
        <w:tc>
          <w:tcPr>
            <w:tcW w:w="0" w:type="auto"/>
            <w:tcBorders>
              <w:top w:val="nil"/>
              <w:left w:val="nil"/>
              <w:bottom w:val="single" w:sz="8" w:space="0" w:color="auto"/>
              <w:right w:val="single" w:sz="8" w:space="0" w:color="auto"/>
            </w:tcBorders>
            <w:shd w:val="clear" w:color="auto" w:fill="auto"/>
            <w:noWrap/>
            <w:vAlign w:val="center"/>
            <w:hideMark/>
          </w:tcPr>
          <w:p w14:paraId="4AF7D82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12D1D2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AC41CB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08F41A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B94CAD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05360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1505</w:t>
            </w:r>
          </w:p>
        </w:tc>
        <w:tc>
          <w:tcPr>
            <w:tcW w:w="0" w:type="auto"/>
            <w:tcBorders>
              <w:top w:val="nil"/>
              <w:left w:val="nil"/>
              <w:bottom w:val="single" w:sz="8" w:space="0" w:color="auto"/>
              <w:right w:val="single" w:sz="8" w:space="0" w:color="auto"/>
            </w:tcBorders>
            <w:shd w:val="clear" w:color="auto" w:fill="auto"/>
            <w:vAlign w:val="center"/>
            <w:hideMark/>
          </w:tcPr>
          <w:p w14:paraId="49B2684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w:t>
            </w:r>
            <w:proofErr w:type="gramStart"/>
            <w:r w:rsidRPr="0023371D">
              <w:rPr>
                <w:rFonts w:ascii="Arial" w:hAnsi="Arial" w:cs="Arial"/>
                <w:color w:val="000000"/>
                <w:sz w:val="14"/>
                <w:szCs w:val="14"/>
              </w:rPr>
              <w:t>CORTICAL  3.5</w:t>
            </w:r>
            <w:proofErr w:type="gramEnd"/>
            <w:r w:rsidRPr="0023371D">
              <w:rPr>
                <w:rFonts w:ascii="Arial" w:hAnsi="Arial" w:cs="Arial"/>
                <w:color w:val="000000"/>
                <w:sz w:val="14"/>
                <w:szCs w:val="14"/>
              </w:rPr>
              <w:t xml:space="preserve"> MM X 40 MM</w:t>
            </w:r>
          </w:p>
        </w:tc>
        <w:tc>
          <w:tcPr>
            <w:tcW w:w="0" w:type="auto"/>
            <w:tcBorders>
              <w:top w:val="nil"/>
              <w:left w:val="nil"/>
              <w:bottom w:val="single" w:sz="8" w:space="0" w:color="auto"/>
              <w:right w:val="single" w:sz="8" w:space="0" w:color="auto"/>
            </w:tcBorders>
            <w:shd w:val="clear" w:color="auto" w:fill="auto"/>
            <w:noWrap/>
            <w:vAlign w:val="center"/>
            <w:hideMark/>
          </w:tcPr>
          <w:p w14:paraId="5C568E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FABA55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F2BA1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D918A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E6D2BB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63574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1506</w:t>
            </w:r>
          </w:p>
        </w:tc>
        <w:tc>
          <w:tcPr>
            <w:tcW w:w="0" w:type="auto"/>
            <w:tcBorders>
              <w:top w:val="nil"/>
              <w:left w:val="nil"/>
              <w:bottom w:val="single" w:sz="8" w:space="0" w:color="auto"/>
              <w:right w:val="single" w:sz="8" w:space="0" w:color="auto"/>
            </w:tcBorders>
            <w:shd w:val="clear" w:color="auto" w:fill="auto"/>
            <w:vAlign w:val="center"/>
            <w:hideMark/>
          </w:tcPr>
          <w:p w14:paraId="3BB835F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ROSCADOS </w:t>
            </w:r>
          </w:p>
        </w:tc>
        <w:tc>
          <w:tcPr>
            <w:tcW w:w="0" w:type="auto"/>
            <w:tcBorders>
              <w:top w:val="nil"/>
              <w:left w:val="nil"/>
              <w:bottom w:val="single" w:sz="8" w:space="0" w:color="auto"/>
              <w:right w:val="single" w:sz="8" w:space="0" w:color="auto"/>
            </w:tcBorders>
            <w:shd w:val="clear" w:color="auto" w:fill="auto"/>
            <w:noWrap/>
            <w:vAlign w:val="center"/>
            <w:hideMark/>
          </w:tcPr>
          <w:p w14:paraId="24FB83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FDF4B4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5806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0D045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B4B0ADB"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D32F3B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46BC33A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PLACA BLOQUEADA ANATOMICA </w:t>
            </w:r>
            <w:proofErr w:type="gramStart"/>
            <w:r w:rsidRPr="0023371D">
              <w:rPr>
                <w:rFonts w:ascii="Arial" w:hAnsi="Arial" w:cs="Arial"/>
                <w:b/>
                <w:bCs/>
                <w:color w:val="000000"/>
                <w:sz w:val="14"/>
                <w:szCs w:val="14"/>
              </w:rPr>
              <w:t>PARA  HUMERO</w:t>
            </w:r>
            <w:proofErr w:type="gramEnd"/>
            <w:r w:rsidRPr="0023371D">
              <w:rPr>
                <w:rFonts w:ascii="Arial" w:hAnsi="Arial" w:cs="Arial"/>
                <w:b/>
                <w:bCs/>
                <w:color w:val="000000"/>
                <w:sz w:val="14"/>
                <w:szCs w:val="14"/>
              </w:rPr>
              <w:t xml:space="preserve"> DISTAL 2.7/3.5</w:t>
            </w:r>
          </w:p>
        </w:tc>
        <w:tc>
          <w:tcPr>
            <w:tcW w:w="0" w:type="auto"/>
            <w:tcBorders>
              <w:top w:val="nil"/>
              <w:left w:val="nil"/>
              <w:bottom w:val="single" w:sz="8" w:space="0" w:color="auto"/>
              <w:right w:val="single" w:sz="8" w:space="0" w:color="auto"/>
            </w:tcBorders>
            <w:shd w:val="clear" w:color="000000" w:fill="D9D9D9"/>
            <w:noWrap/>
            <w:vAlign w:val="center"/>
            <w:hideMark/>
          </w:tcPr>
          <w:p w14:paraId="3D158F4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7F25ED2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D070B7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250A808"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5B8B7F9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8EC462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1507</w:t>
            </w:r>
          </w:p>
        </w:tc>
        <w:tc>
          <w:tcPr>
            <w:tcW w:w="0" w:type="auto"/>
            <w:tcBorders>
              <w:top w:val="nil"/>
              <w:left w:val="nil"/>
              <w:bottom w:val="single" w:sz="8" w:space="0" w:color="auto"/>
              <w:right w:val="single" w:sz="8" w:space="0" w:color="auto"/>
            </w:tcBorders>
            <w:shd w:val="clear" w:color="auto" w:fill="auto"/>
            <w:vAlign w:val="center"/>
            <w:hideMark/>
          </w:tcPr>
          <w:p w14:paraId="1B4B404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BLOQUEADA PARA HUMERO </w:t>
            </w:r>
            <w:proofErr w:type="gramStart"/>
            <w:r w:rsidRPr="0023371D">
              <w:rPr>
                <w:rFonts w:ascii="Arial" w:hAnsi="Arial" w:cs="Arial"/>
                <w:color w:val="000000"/>
                <w:sz w:val="14"/>
                <w:szCs w:val="14"/>
              </w:rPr>
              <w:t>DISTAL  2.7</w:t>
            </w:r>
            <w:proofErr w:type="gramEnd"/>
            <w:r w:rsidRPr="0023371D">
              <w:rPr>
                <w:rFonts w:ascii="Arial" w:hAnsi="Arial" w:cs="Arial"/>
                <w:color w:val="000000"/>
                <w:sz w:val="14"/>
                <w:szCs w:val="14"/>
              </w:rPr>
              <w:t>/3.5MM ANGULO VARIABLE</w:t>
            </w:r>
          </w:p>
        </w:tc>
        <w:tc>
          <w:tcPr>
            <w:tcW w:w="0" w:type="auto"/>
            <w:tcBorders>
              <w:top w:val="nil"/>
              <w:left w:val="nil"/>
              <w:bottom w:val="single" w:sz="8" w:space="0" w:color="auto"/>
              <w:right w:val="single" w:sz="8" w:space="0" w:color="auto"/>
            </w:tcBorders>
            <w:shd w:val="clear" w:color="auto" w:fill="auto"/>
            <w:noWrap/>
            <w:vAlign w:val="center"/>
            <w:hideMark/>
          </w:tcPr>
          <w:p w14:paraId="30ED80A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26CEAC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78581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D77AB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444D1A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AABE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1508</w:t>
            </w:r>
          </w:p>
        </w:tc>
        <w:tc>
          <w:tcPr>
            <w:tcW w:w="0" w:type="auto"/>
            <w:tcBorders>
              <w:top w:val="nil"/>
              <w:left w:val="nil"/>
              <w:bottom w:val="single" w:sz="8" w:space="0" w:color="auto"/>
              <w:right w:val="single" w:sz="8" w:space="0" w:color="auto"/>
            </w:tcBorders>
            <w:shd w:val="clear" w:color="auto" w:fill="auto"/>
            <w:vAlign w:val="center"/>
            <w:hideMark/>
          </w:tcPr>
          <w:p w14:paraId="5E500F3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BLOQUEO AUTORROSCANTES DE 2.7 X 40MM</w:t>
            </w:r>
          </w:p>
        </w:tc>
        <w:tc>
          <w:tcPr>
            <w:tcW w:w="0" w:type="auto"/>
            <w:tcBorders>
              <w:top w:val="nil"/>
              <w:left w:val="nil"/>
              <w:bottom w:val="single" w:sz="8" w:space="0" w:color="auto"/>
              <w:right w:val="single" w:sz="8" w:space="0" w:color="auto"/>
            </w:tcBorders>
            <w:shd w:val="clear" w:color="auto" w:fill="auto"/>
            <w:noWrap/>
            <w:vAlign w:val="center"/>
            <w:hideMark/>
          </w:tcPr>
          <w:p w14:paraId="40644C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2CB581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DFEC92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78183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AE5524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2C33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1509</w:t>
            </w:r>
          </w:p>
        </w:tc>
        <w:tc>
          <w:tcPr>
            <w:tcW w:w="0" w:type="auto"/>
            <w:tcBorders>
              <w:top w:val="nil"/>
              <w:left w:val="nil"/>
              <w:bottom w:val="single" w:sz="8" w:space="0" w:color="auto"/>
              <w:right w:val="single" w:sz="8" w:space="0" w:color="auto"/>
            </w:tcBorders>
            <w:shd w:val="clear" w:color="auto" w:fill="auto"/>
            <w:vAlign w:val="center"/>
            <w:hideMark/>
          </w:tcPr>
          <w:p w14:paraId="2DC5B5C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BLOQUEO AUTORROSCANTES DE 3.5MM DE X 40 MM</w:t>
            </w:r>
          </w:p>
        </w:tc>
        <w:tc>
          <w:tcPr>
            <w:tcW w:w="0" w:type="auto"/>
            <w:tcBorders>
              <w:top w:val="nil"/>
              <w:left w:val="nil"/>
              <w:bottom w:val="single" w:sz="8" w:space="0" w:color="auto"/>
              <w:right w:val="single" w:sz="8" w:space="0" w:color="auto"/>
            </w:tcBorders>
            <w:shd w:val="clear" w:color="auto" w:fill="auto"/>
            <w:noWrap/>
            <w:vAlign w:val="center"/>
            <w:hideMark/>
          </w:tcPr>
          <w:p w14:paraId="14DB6A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097A74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F9B02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E8969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2F386B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9255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1510</w:t>
            </w:r>
          </w:p>
        </w:tc>
        <w:tc>
          <w:tcPr>
            <w:tcW w:w="0" w:type="auto"/>
            <w:tcBorders>
              <w:top w:val="nil"/>
              <w:left w:val="nil"/>
              <w:bottom w:val="single" w:sz="8" w:space="0" w:color="auto"/>
              <w:right w:val="single" w:sz="8" w:space="0" w:color="auto"/>
            </w:tcBorders>
            <w:shd w:val="clear" w:color="auto" w:fill="auto"/>
            <w:vAlign w:val="center"/>
            <w:hideMark/>
          </w:tcPr>
          <w:p w14:paraId="6AE98B8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BLOQUEO ESPONJOSOS 3.5 X 45MM</w:t>
            </w:r>
          </w:p>
        </w:tc>
        <w:tc>
          <w:tcPr>
            <w:tcW w:w="0" w:type="auto"/>
            <w:tcBorders>
              <w:top w:val="nil"/>
              <w:left w:val="nil"/>
              <w:bottom w:val="single" w:sz="8" w:space="0" w:color="auto"/>
              <w:right w:val="single" w:sz="8" w:space="0" w:color="auto"/>
            </w:tcBorders>
            <w:shd w:val="clear" w:color="auto" w:fill="auto"/>
            <w:noWrap/>
            <w:vAlign w:val="center"/>
            <w:hideMark/>
          </w:tcPr>
          <w:p w14:paraId="1C9B34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93DE16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5FBC2C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6CB1F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D3072B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836F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1511</w:t>
            </w:r>
          </w:p>
        </w:tc>
        <w:tc>
          <w:tcPr>
            <w:tcW w:w="0" w:type="auto"/>
            <w:tcBorders>
              <w:top w:val="nil"/>
              <w:left w:val="nil"/>
              <w:bottom w:val="single" w:sz="8" w:space="0" w:color="auto"/>
              <w:right w:val="single" w:sz="8" w:space="0" w:color="auto"/>
            </w:tcBorders>
            <w:shd w:val="clear" w:color="auto" w:fill="auto"/>
            <w:vAlign w:val="center"/>
            <w:hideMark/>
          </w:tcPr>
          <w:p w14:paraId="445B24A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AUTORROSCANTE 3.5 MM X 40 MM</w:t>
            </w:r>
          </w:p>
        </w:tc>
        <w:tc>
          <w:tcPr>
            <w:tcW w:w="0" w:type="auto"/>
            <w:tcBorders>
              <w:top w:val="nil"/>
              <w:left w:val="nil"/>
              <w:bottom w:val="single" w:sz="8" w:space="0" w:color="auto"/>
              <w:right w:val="single" w:sz="8" w:space="0" w:color="auto"/>
            </w:tcBorders>
            <w:shd w:val="clear" w:color="auto" w:fill="auto"/>
            <w:noWrap/>
            <w:vAlign w:val="center"/>
            <w:hideMark/>
          </w:tcPr>
          <w:p w14:paraId="7798F5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1FBE9E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4901C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D63EB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4C2756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AD52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1512</w:t>
            </w:r>
          </w:p>
        </w:tc>
        <w:tc>
          <w:tcPr>
            <w:tcW w:w="0" w:type="auto"/>
            <w:tcBorders>
              <w:top w:val="nil"/>
              <w:left w:val="nil"/>
              <w:bottom w:val="single" w:sz="8" w:space="0" w:color="auto"/>
              <w:right w:val="single" w:sz="8" w:space="0" w:color="auto"/>
            </w:tcBorders>
            <w:shd w:val="clear" w:color="auto" w:fill="auto"/>
            <w:vAlign w:val="center"/>
            <w:hideMark/>
          </w:tcPr>
          <w:p w14:paraId="7234CE2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PIN ROSCADOS </w:t>
            </w:r>
          </w:p>
        </w:tc>
        <w:tc>
          <w:tcPr>
            <w:tcW w:w="0" w:type="auto"/>
            <w:tcBorders>
              <w:top w:val="nil"/>
              <w:left w:val="nil"/>
              <w:bottom w:val="single" w:sz="8" w:space="0" w:color="auto"/>
              <w:right w:val="single" w:sz="8" w:space="0" w:color="auto"/>
            </w:tcBorders>
            <w:shd w:val="clear" w:color="auto" w:fill="auto"/>
            <w:noWrap/>
            <w:vAlign w:val="center"/>
            <w:hideMark/>
          </w:tcPr>
          <w:p w14:paraId="6ED656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FC1A20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72AB0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4192C3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654A973"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331DC8A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18A7944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PLACA BLOQUEADA ANATOMICA PARA CUBITO PROXIMAL U OLECRANON</w:t>
            </w:r>
          </w:p>
        </w:tc>
        <w:tc>
          <w:tcPr>
            <w:tcW w:w="0" w:type="auto"/>
            <w:tcBorders>
              <w:top w:val="nil"/>
              <w:left w:val="nil"/>
              <w:bottom w:val="single" w:sz="8" w:space="0" w:color="auto"/>
              <w:right w:val="single" w:sz="8" w:space="0" w:color="auto"/>
            </w:tcBorders>
            <w:shd w:val="clear" w:color="000000" w:fill="D9D9D9"/>
            <w:noWrap/>
            <w:vAlign w:val="center"/>
            <w:hideMark/>
          </w:tcPr>
          <w:p w14:paraId="6FF0009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6553A5C7"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550BA61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AF0E381"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035A813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8F575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1513</w:t>
            </w:r>
          </w:p>
        </w:tc>
        <w:tc>
          <w:tcPr>
            <w:tcW w:w="0" w:type="auto"/>
            <w:tcBorders>
              <w:top w:val="nil"/>
              <w:left w:val="nil"/>
              <w:bottom w:val="single" w:sz="8" w:space="0" w:color="auto"/>
              <w:right w:val="single" w:sz="8" w:space="0" w:color="auto"/>
            </w:tcBorders>
            <w:shd w:val="clear" w:color="auto" w:fill="auto"/>
            <w:vAlign w:val="center"/>
            <w:hideMark/>
          </w:tcPr>
          <w:p w14:paraId="3BAD39B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BLOQUEADA OLECRANON 2.7/3.5 X 6 ORIF.</w:t>
            </w:r>
          </w:p>
        </w:tc>
        <w:tc>
          <w:tcPr>
            <w:tcW w:w="0" w:type="auto"/>
            <w:tcBorders>
              <w:top w:val="nil"/>
              <w:left w:val="nil"/>
              <w:bottom w:val="single" w:sz="8" w:space="0" w:color="auto"/>
              <w:right w:val="single" w:sz="8" w:space="0" w:color="auto"/>
            </w:tcBorders>
            <w:shd w:val="clear" w:color="auto" w:fill="auto"/>
            <w:noWrap/>
            <w:vAlign w:val="center"/>
            <w:hideMark/>
          </w:tcPr>
          <w:p w14:paraId="7F8CC2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605131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BA9E0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4DDE6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F6E020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1C0C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1514</w:t>
            </w:r>
          </w:p>
        </w:tc>
        <w:tc>
          <w:tcPr>
            <w:tcW w:w="0" w:type="auto"/>
            <w:tcBorders>
              <w:top w:val="nil"/>
              <w:left w:val="nil"/>
              <w:bottom w:val="single" w:sz="8" w:space="0" w:color="auto"/>
              <w:right w:val="single" w:sz="8" w:space="0" w:color="auto"/>
            </w:tcBorders>
            <w:shd w:val="clear" w:color="auto" w:fill="auto"/>
            <w:vAlign w:val="center"/>
            <w:hideMark/>
          </w:tcPr>
          <w:p w14:paraId="4920E4B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AUTORROSCANTE 2.7 X 16 MM</w:t>
            </w:r>
          </w:p>
        </w:tc>
        <w:tc>
          <w:tcPr>
            <w:tcW w:w="0" w:type="auto"/>
            <w:tcBorders>
              <w:top w:val="nil"/>
              <w:left w:val="nil"/>
              <w:bottom w:val="single" w:sz="8" w:space="0" w:color="auto"/>
              <w:right w:val="single" w:sz="8" w:space="0" w:color="auto"/>
            </w:tcBorders>
            <w:shd w:val="clear" w:color="auto" w:fill="auto"/>
            <w:noWrap/>
            <w:vAlign w:val="center"/>
            <w:hideMark/>
          </w:tcPr>
          <w:p w14:paraId="0DF2C2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52B046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540AD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31329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07524E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A508B1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1515</w:t>
            </w:r>
          </w:p>
        </w:tc>
        <w:tc>
          <w:tcPr>
            <w:tcW w:w="0" w:type="auto"/>
            <w:tcBorders>
              <w:top w:val="nil"/>
              <w:left w:val="nil"/>
              <w:bottom w:val="single" w:sz="8" w:space="0" w:color="auto"/>
              <w:right w:val="single" w:sz="8" w:space="0" w:color="auto"/>
            </w:tcBorders>
            <w:shd w:val="clear" w:color="auto" w:fill="auto"/>
            <w:vAlign w:val="center"/>
            <w:hideMark/>
          </w:tcPr>
          <w:p w14:paraId="7EF5460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BLOQUEO AUTOPERFORANTES DE 3.5MM DE X 18 MM</w:t>
            </w:r>
          </w:p>
        </w:tc>
        <w:tc>
          <w:tcPr>
            <w:tcW w:w="0" w:type="auto"/>
            <w:tcBorders>
              <w:top w:val="nil"/>
              <w:left w:val="nil"/>
              <w:bottom w:val="single" w:sz="8" w:space="0" w:color="auto"/>
              <w:right w:val="single" w:sz="8" w:space="0" w:color="auto"/>
            </w:tcBorders>
            <w:shd w:val="clear" w:color="auto" w:fill="auto"/>
            <w:noWrap/>
            <w:vAlign w:val="center"/>
            <w:hideMark/>
          </w:tcPr>
          <w:p w14:paraId="228B5B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72FB3B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0F739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D1389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EF8136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9151A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1516</w:t>
            </w:r>
          </w:p>
        </w:tc>
        <w:tc>
          <w:tcPr>
            <w:tcW w:w="0" w:type="auto"/>
            <w:tcBorders>
              <w:top w:val="nil"/>
              <w:left w:val="nil"/>
              <w:bottom w:val="single" w:sz="8" w:space="0" w:color="auto"/>
              <w:right w:val="single" w:sz="8" w:space="0" w:color="auto"/>
            </w:tcBorders>
            <w:shd w:val="clear" w:color="auto" w:fill="auto"/>
            <w:vAlign w:val="center"/>
            <w:hideMark/>
          </w:tcPr>
          <w:p w14:paraId="39A526B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w:t>
            </w:r>
            <w:proofErr w:type="gramStart"/>
            <w:r w:rsidRPr="0023371D">
              <w:rPr>
                <w:rFonts w:ascii="Arial" w:hAnsi="Arial" w:cs="Arial"/>
                <w:color w:val="000000"/>
                <w:sz w:val="14"/>
                <w:szCs w:val="14"/>
              </w:rPr>
              <w:t>CORTICAL  AUTORROSCANTE</w:t>
            </w:r>
            <w:proofErr w:type="gramEnd"/>
            <w:r w:rsidRPr="0023371D">
              <w:rPr>
                <w:rFonts w:ascii="Arial" w:hAnsi="Arial" w:cs="Arial"/>
                <w:color w:val="000000"/>
                <w:sz w:val="14"/>
                <w:szCs w:val="14"/>
              </w:rPr>
              <w:t xml:space="preserve"> 3.5 MM X 20 MM</w:t>
            </w:r>
          </w:p>
        </w:tc>
        <w:tc>
          <w:tcPr>
            <w:tcW w:w="0" w:type="auto"/>
            <w:tcBorders>
              <w:top w:val="nil"/>
              <w:left w:val="nil"/>
              <w:bottom w:val="single" w:sz="8" w:space="0" w:color="auto"/>
              <w:right w:val="single" w:sz="8" w:space="0" w:color="auto"/>
            </w:tcBorders>
            <w:shd w:val="clear" w:color="auto" w:fill="auto"/>
            <w:noWrap/>
            <w:vAlign w:val="center"/>
            <w:hideMark/>
          </w:tcPr>
          <w:p w14:paraId="0FCA17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6FA938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FB43F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6A457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AB45F87"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E0CB47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68747B4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PLACA BLOQUEADA PARA CUBITO </w:t>
            </w:r>
            <w:proofErr w:type="gramStart"/>
            <w:r w:rsidRPr="0023371D">
              <w:rPr>
                <w:rFonts w:ascii="Arial" w:hAnsi="Arial" w:cs="Arial"/>
                <w:b/>
                <w:bCs/>
                <w:color w:val="000000"/>
                <w:sz w:val="14"/>
                <w:szCs w:val="14"/>
              </w:rPr>
              <w:t>DISTAL  2.0</w:t>
            </w:r>
            <w:proofErr w:type="gramEnd"/>
            <w:r w:rsidRPr="0023371D">
              <w:rPr>
                <w:rFonts w:ascii="Arial" w:hAnsi="Arial" w:cs="Arial"/>
                <w:b/>
                <w:bCs/>
                <w:color w:val="000000"/>
                <w:sz w:val="14"/>
                <w:szCs w:val="14"/>
              </w:rPr>
              <w:t>/2.5MM</w:t>
            </w:r>
          </w:p>
        </w:tc>
        <w:tc>
          <w:tcPr>
            <w:tcW w:w="0" w:type="auto"/>
            <w:tcBorders>
              <w:top w:val="nil"/>
              <w:left w:val="nil"/>
              <w:bottom w:val="single" w:sz="8" w:space="0" w:color="auto"/>
              <w:right w:val="single" w:sz="8" w:space="0" w:color="auto"/>
            </w:tcBorders>
            <w:shd w:val="clear" w:color="000000" w:fill="D9D9D9"/>
            <w:noWrap/>
            <w:vAlign w:val="center"/>
            <w:hideMark/>
          </w:tcPr>
          <w:p w14:paraId="57AAD75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50132DEB"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0AD5750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9F658AB"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584941E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C19B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1517</w:t>
            </w:r>
          </w:p>
        </w:tc>
        <w:tc>
          <w:tcPr>
            <w:tcW w:w="0" w:type="auto"/>
            <w:tcBorders>
              <w:top w:val="nil"/>
              <w:left w:val="nil"/>
              <w:bottom w:val="single" w:sz="8" w:space="0" w:color="auto"/>
              <w:right w:val="single" w:sz="8" w:space="0" w:color="auto"/>
            </w:tcBorders>
            <w:shd w:val="clear" w:color="auto" w:fill="auto"/>
            <w:vAlign w:val="center"/>
            <w:hideMark/>
          </w:tcPr>
          <w:p w14:paraId="0284E3E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BLOQUEADA PARA CUBITO </w:t>
            </w:r>
            <w:proofErr w:type="gramStart"/>
            <w:r w:rsidRPr="0023371D">
              <w:rPr>
                <w:rFonts w:ascii="Arial" w:hAnsi="Arial" w:cs="Arial"/>
                <w:color w:val="000000"/>
                <w:sz w:val="14"/>
                <w:szCs w:val="14"/>
              </w:rPr>
              <w:t>DISTAL  2.0</w:t>
            </w:r>
            <w:proofErr w:type="gramEnd"/>
            <w:r w:rsidRPr="0023371D">
              <w:rPr>
                <w:rFonts w:ascii="Arial" w:hAnsi="Arial" w:cs="Arial"/>
                <w:color w:val="000000"/>
                <w:sz w:val="14"/>
                <w:szCs w:val="14"/>
              </w:rPr>
              <w:t>/2.5MM</w:t>
            </w:r>
          </w:p>
        </w:tc>
        <w:tc>
          <w:tcPr>
            <w:tcW w:w="0" w:type="auto"/>
            <w:tcBorders>
              <w:top w:val="nil"/>
              <w:left w:val="nil"/>
              <w:bottom w:val="single" w:sz="8" w:space="0" w:color="auto"/>
              <w:right w:val="single" w:sz="8" w:space="0" w:color="auto"/>
            </w:tcBorders>
            <w:shd w:val="clear" w:color="auto" w:fill="auto"/>
            <w:noWrap/>
            <w:vAlign w:val="center"/>
            <w:hideMark/>
          </w:tcPr>
          <w:p w14:paraId="3F28938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2B05DC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09E9C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59DB9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5D6D22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735C3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1518</w:t>
            </w:r>
          </w:p>
        </w:tc>
        <w:tc>
          <w:tcPr>
            <w:tcW w:w="0" w:type="auto"/>
            <w:tcBorders>
              <w:top w:val="nil"/>
              <w:left w:val="nil"/>
              <w:bottom w:val="single" w:sz="8" w:space="0" w:color="auto"/>
              <w:right w:val="single" w:sz="8" w:space="0" w:color="auto"/>
            </w:tcBorders>
            <w:shd w:val="clear" w:color="auto" w:fill="auto"/>
            <w:vAlign w:val="center"/>
            <w:hideMark/>
          </w:tcPr>
          <w:p w14:paraId="1DA4B2F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BLOQUEO AUTOPERFORANTES DE 2.0 X 10MM</w:t>
            </w:r>
          </w:p>
        </w:tc>
        <w:tc>
          <w:tcPr>
            <w:tcW w:w="0" w:type="auto"/>
            <w:tcBorders>
              <w:top w:val="nil"/>
              <w:left w:val="nil"/>
              <w:bottom w:val="single" w:sz="8" w:space="0" w:color="auto"/>
              <w:right w:val="single" w:sz="8" w:space="0" w:color="auto"/>
            </w:tcBorders>
            <w:shd w:val="clear" w:color="auto" w:fill="auto"/>
            <w:noWrap/>
            <w:vAlign w:val="center"/>
            <w:hideMark/>
          </w:tcPr>
          <w:p w14:paraId="5273A96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A36497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FADB99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6B5C1C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B83A00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D49994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1519</w:t>
            </w:r>
          </w:p>
        </w:tc>
        <w:tc>
          <w:tcPr>
            <w:tcW w:w="0" w:type="auto"/>
            <w:tcBorders>
              <w:top w:val="nil"/>
              <w:left w:val="nil"/>
              <w:bottom w:val="single" w:sz="8" w:space="0" w:color="auto"/>
              <w:right w:val="single" w:sz="8" w:space="0" w:color="auto"/>
            </w:tcBorders>
            <w:shd w:val="clear" w:color="auto" w:fill="auto"/>
            <w:vAlign w:val="center"/>
            <w:hideMark/>
          </w:tcPr>
          <w:p w14:paraId="3B8A3AF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w:t>
            </w:r>
            <w:proofErr w:type="gramStart"/>
            <w:r w:rsidRPr="0023371D">
              <w:rPr>
                <w:rFonts w:ascii="Arial" w:hAnsi="Arial" w:cs="Arial"/>
                <w:color w:val="000000"/>
                <w:sz w:val="14"/>
                <w:szCs w:val="14"/>
              </w:rPr>
              <w:t>CORTICAL  AUTORROSCANTE</w:t>
            </w:r>
            <w:proofErr w:type="gramEnd"/>
            <w:r w:rsidRPr="0023371D">
              <w:rPr>
                <w:rFonts w:ascii="Arial" w:hAnsi="Arial" w:cs="Arial"/>
                <w:color w:val="000000"/>
                <w:sz w:val="14"/>
                <w:szCs w:val="14"/>
              </w:rPr>
              <w:t xml:space="preserve"> 2.0 MM X 24 MM</w:t>
            </w:r>
          </w:p>
        </w:tc>
        <w:tc>
          <w:tcPr>
            <w:tcW w:w="0" w:type="auto"/>
            <w:tcBorders>
              <w:top w:val="nil"/>
              <w:left w:val="nil"/>
              <w:bottom w:val="single" w:sz="8" w:space="0" w:color="auto"/>
              <w:right w:val="single" w:sz="8" w:space="0" w:color="auto"/>
            </w:tcBorders>
            <w:shd w:val="clear" w:color="auto" w:fill="auto"/>
            <w:noWrap/>
            <w:vAlign w:val="center"/>
            <w:hideMark/>
          </w:tcPr>
          <w:p w14:paraId="41041D0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5DA31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9B1FB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1D9FA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9BD7DD2"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39E901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5509DB7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RADIO PROXIMAL O CUPULA RADIAL ACERO</w:t>
            </w:r>
          </w:p>
        </w:tc>
        <w:tc>
          <w:tcPr>
            <w:tcW w:w="0" w:type="auto"/>
            <w:tcBorders>
              <w:top w:val="nil"/>
              <w:left w:val="nil"/>
              <w:bottom w:val="single" w:sz="8" w:space="0" w:color="auto"/>
              <w:right w:val="single" w:sz="8" w:space="0" w:color="auto"/>
            </w:tcBorders>
            <w:shd w:val="clear" w:color="000000" w:fill="D9D9D9"/>
            <w:noWrap/>
            <w:vAlign w:val="center"/>
            <w:hideMark/>
          </w:tcPr>
          <w:p w14:paraId="7635C87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8583B5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3BE98F2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0A250856"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FDA3F6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590AC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1520</w:t>
            </w:r>
          </w:p>
        </w:tc>
        <w:tc>
          <w:tcPr>
            <w:tcW w:w="0" w:type="auto"/>
            <w:tcBorders>
              <w:top w:val="nil"/>
              <w:left w:val="nil"/>
              <w:bottom w:val="single" w:sz="8" w:space="0" w:color="auto"/>
              <w:right w:val="single" w:sz="8" w:space="0" w:color="auto"/>
            </w:tcBorders>
            <w:shd w:val="clear" w:color="auto" w:fill="auto"/>
            <w:vAlign w:val="center"/>
            <w:hideMark/>
          </w:tcPr>
          <w:p w14:paraId="1A25ECA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BLOQUEADA PARA RADIO PROXIMAL DE /IZQ 2.5/2.0MM</w:t>
            </w:r>
          </w:p>
        </w:tc>
        <w:tc>
          <w:tcPr>
            <w:tcW w:w="0" w:type="auto"/>
            <w:tcBorders>
              <w:top w:val="nil"/>
              <w:left w:val="nil"/>
              <w:bottom w:val="single" w:sz="8" w:space="0" w:color="auto"/>
              <w:right w:val="single" w:sz="8" w:space="0" w:color="auto"/>
            </w:tcBorders>
            <w:shd w:val="clear" w:color="auto" w:fill="auto"/>
            <w:noWrap/>
            <w:vAlign w:val="center"/>
            <w:hideMark/>
          </w:tcPr>
          <w:p w14:paraId="3BF4B2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57AB27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1E427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6E8E65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668DF9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2BFF0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1521</w:t>
            </w:r>
          </w:p>
        </w:tc>
        <w:tc>
          <w:tcPr>
            <w:tcW w:w="0" w:type="auto"/>
            <w:tcBorders>
              <w:top w:val="nil"/>
              <w:left w:val="nil"/>
              <w:bottom w:val="single" w:sz="8" w:space="0" w:color="auto"/>
              <w:right w:val="single" w:sz="8" w:space="0" w:color="auto"/>
            </w:tcBorders>
            <w:shd w:val="clear" w:color="auto" w:fill="auto"/>
            <w:vAlign w:val="center"/>
            <w:hideMark/>
          </w:tcPr>
          <w:p w14:paraId="787CDED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TORNILLOS DE BLOQUEO </w:t>
            </w:r>
            <w:proofErr w:type="gramStart"/>
            <w:r w:rsidRPr="0023371D">
              <w:rPr>
                <w:rFonts w:ascii="Arial" w:hAnsi="Arial" w:cs="Arial"/>
                <w:color w:val="000000"/>
                <w:sz w:val="14"/>
                <w:szCs w:val="14"/>
              </w:rPr>
              <w:t>DE  X</w:t>
            </w:r>
            <w:proofErr w:type="gramEnd"/>
            <w:r w:rsidRPr="0023371D">
              <w:rPr>
                <w:rFonts w:ascii="Arial" w:hAnsi="Arial" w:cs="Arial"/>
                <w:color w:val="000000"/>
                <w:sz w:val="14"/>
                <w:szCs w:val="14"/>
              </w:rPr>
              <w:t xml:space="preserve"> 20 MM </w:t>
            </w:r>
          </w:p>
        </w:tc>
        <w:tc>
          <w:tcPr>
            <w:tcW w:w="0" w:type="auto"/>
            <w:tcBorders>
              <w:top w:val="nil"/>
              <w:left w:val="nil"/>
              <w:bottom w:val="single" w:sz="8" w:space="0" w:color="auto"/>
              <w:right w:val="single" w:sz="8" w:space="0" w:color="auto"/>
            </w:tcBorders>
            <w:shd w:val="clear" w:color="auto" w:fill="auto"/>
            <w:noWrap/>
            <w:vAlign w:val="center"/>
            <w:hideMark/>
          </w:tcPr>
          <w:p w14:paraId="697CC03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1E77C3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895093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8F8ED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BEEF57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55C6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1522</w:t>
            </w:r>
          </w:p>
        </w:tc>
        <w:tc>
          <w:tcPr>
            <w:tcW w:w="0" w:type="auto"/>
            <w:tcBorders>
              <w:top w:val="nil"/>
              <w:left w:val="nil"/>
              <w:bottom w:val="single" w:sz="8" w:space="0" w:color="auto"/>
              <w:right w:val="single" w:sz="8" w:space="0" w:color="auto"/>
            </w:tcBorders>
            <w:shd w:val="clear" w:color="auto" w:fill="auto"/>
            <w:vAlign w:val="center"/>
            <w:hideMark/>
          </w:tcPr>
          <w:p w14:paraId="55B5632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CORTICAL </w:t>
            </w:r>
            <w:proofErr w:type="gramStart"/>
            <w:r w:rsidRPr="0023371D">
              <w:rPr>
                <w:rFonts w:ascii="Arial" w:hAnsi="Arial" w:cs="Arial"/>
                <w:color w:val="000000"/>
                <w:sz w:val="14"/>
                <w:szCs w:val="14"/>
              </w:rPr>
              <w:t>AUTORROSCANTE  2.4</w:t>
            </w:r>
            <w:proofErr w:type="gramEnd"/>
            <w:r w:rsidRPr="0023371D">
              <w:rPr>
                <w:rFonts w:ascii="Arial" w:hAnsi="Arial" w:cs="Arial"/>
                <w:color w:val="000000"/>
                <w:sz w:val="14"/>
                <w:szCs w:val="14"/>
              </w:rPr>
              <w:t xml:space="preserve"> X 14MM</w:t>
            </w:r>
          </w:p>
        </w:tc>
        <w:tc>
          <w:tcPr>
            <w:tcW w:w="0" w:type="auto"/>
            <w:tcBorders>
              <w:top w:val="nil"/>
              <w:left w:val="nil"/>
              <w:bottom w:val="single" w:sz="8" w:space="0" w:color="auto"/>
              <w:right w:val="single" w:sz="8" w:space="0" w:color="auto"/>
            </w:tcBorders>
            <w:shd w:val="clear" w:color="auto" w:fill="auto"/>
            <w:noWrap/>
            <w:vAlign w:val="center"/>
            <w:hideMark/>
          </w:tcPr>
          <w:p w14:paraId="2AA98EA2" w14:textId="77777777" w:rsidR="0023371D" w:rsidRPr="0023371D" w:rsidRDefault="0023371D" w:rsidP="0023371D">
            <w:pPr>
              <w:spacing w:after="0" w:line="240" w:lineRule="auto"/>
              <w:jc w:val="center"/>
              <w:rPr>
                <w:rFonts w:ascii="Arial" w:hAnsi="Arial" w:cs="Arial"/>
                <w:color w:val="000000"/>
                <w:sz w:val="14"/>
                <w:szCs w:val="14"/>
                <w:highlight w:val="yellow"/>
              </w:rPr>
            </w:pPr>
            <w:r w:rsidRPr="0023371D">
              <w:rPr>
                <w:rFonts w:ascii="Arial" w:hAnsi="Arial" w:cs="Arial"/>
                <w:color w:val="000000"/>
                <w:sz w:val="14"/>
                <w:szCs w:val="14"/>
                <w:highlight w:val="yellow"/>
              </w:rPr>
              <w:t>1</w:t>
            </w:r>
          </w:p>
        </w:tc>
        <w:tc>
          <w:tcPr>
            <w:tcW w:w="0" w:type="auto"/>
            <w:tcBorders>
              <w:top w:val="nil"/>
              <w:left w:val="nil"/>
              <w:bottom w:val="single" w:sz="8" w:space="0" w:color="auto"/>
              <w:right w:val="single" w:sz="8" w:space="0" w:color="auto"/>
            </w:tcBorders>
            <w:shd w:val="clear" w:color="auto" w:fill="auto"/>
            <w:noWrap/>
            <w:vAlign w:val="center"/>
          </w:tcPr>
          <w:p w14:paraId="45D1B0EC" w14:textId="77777777" w:rsidR="0023371D" w:rsidRPr="0023371D" w:rsidRDefault="0023371D" w:rsidP="0023371D">
            <w:pPr>
              <w:spacing w:after="0" w:line="240" w:lineRule="auto"/>
              <w:jc w:val="right"/>
              <w:rPr>
                <w:rFonts w:ascii="Arial" w:hAnsi="Arial" w:cs="Arial"/>
                <w:color w:val="000000"/>
                <w:sz w:val="14"/>
                <w:szCs w:val="14"/>
                <w:highlight w:val="yellow"/>
              </w:rPr>
            </w:pPr>
          </w:p>
        </w:tc>
        <w:tc>
          <w:tcPr>
            <w:tcW w:w="0" w:type="auto"/>
            <w:tcBorders>
              <w:top w:val="nil"/>
              <w:left w:val="nil"/>
              <w:bottom w:val="single" w:sz="8" w:space="0" w:color="auto"/>
              <w:right w:val="single" w:sz="8" w:space="0" w:color="auto"/>
            </w:tcBorders>
            <w:shd w:val="clear" w:color="auto" w:fill="auto"/>
            <w:noWrap/>
            <w:vAlign w:val="center"/>
          </w:tcPr>
          <w:p w14:paraId="187D1FEF" w14:textId="77777777" w:rsidR="0023371D" w:rsidRPr="0023371D" w:rsidRDefault="0023371D" w:rsidP="0023371D">
            <w:pPr>
              <w:spacing w:after="0" w:line="240" w:lineRule="auto"/>
              <w:jc w:val="right"/>
              <w:rPr>
                <w:rFonts w:ascii="Arial" w:hAnsi="Arial" w:cs="Arial"/>
                <w:color w:val="000000"/>
                <w:sz w:val="14"/>
                <w:szCs w:val="14"/>
                <w:highlight w:val="yellow"/>
              </w:rPr>
            </w:pPr>
          </w:p>
        </w:tc>
        <w:tc>
          <w:tcPr>
            <w:tcW w:w="0" w:type="auto"/>
            <w:tcBorders>
              <w:top w:val="nil"/>
              <w:left w:val="nil"/>
              <w:bottom w:val="single" w:sz="8" w:space="0" w:color="auto"/>
              <w:right w:val="single" w:sz="8" w:space="0" w:color="auto"/>
            </w:tcBorders>
            <w:shd w:val="clear" w:color="auto" w:fill="auto"/>
            <w:noWrap/>
            <w:vAlign w:val="center"/>
          </w:tcPr>
          <w:p w14:paraId="133ED145" w14:textId="77777777" w:rsidR="0023371D" w:rsidRPr="0023371D" w:rsidRDefault="0023371D" w:rsidP="0023371D">
            <w:pPr>
              <w:spacing w:after="0" w:line="240" w:lineRule="auto"/>
              <w:jc w:val="right"/>
              <w:rPr>
                <w:rFonts w:ascii="Arial" w:hAnsi="Arial" w:cs="Arial"/>
                <w:color w:val="000000"/>
                <w:sz w:val="14"/>
                <w:szCs w:val="14"/>
                <w:highlight w:val="yellow"/>
              </w:rPr>
            </w:pPr>
          </w:p>
        </w:tc>
      </w:tr>
      <w:tr w:rsidR="0023371D" w:rsidRPr="0023371D" w14:paraId="5683FCD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4AE4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1523</w:t>
            </w:r>
          </w:p>
        </w:tc>
        <w:tc>
          <w:tcPr>
            <w:tcW w:w="0" w:type="auto"/>
            <w:tcBorders>
              <w:top w:val="nil"/>
              <w:left w:val="nil"/>
              <w:bottom w:val="single" w:sz="8" w:space="0" w:color="auto"/>
              <w:right w:val="single" w:sz="8" w:space="0" w:color="auto"/>
            </w:tcBorders>
            <w:shd w:val="clear" w:color="auto" w:fill="auto"/>
            <w:vAlign w:val="center"/>
            <w:hideMark/>
          </w:tcPr>
          <w:p w14:paraId="5937F33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GUIA ROSCADA</w:t>
            </w:r>
          </w:p>
        </w:tc>
        <w:tc>
          <w:tcPr>
            <w:tcW w:w="0" w:type="auto"/>
            <w:tcBorders>
              <w:top w:val="nil"/>
              <w:left w:val="nil"/>
              <w:bottom w:val="single" w:sz="8" w:space="0" w:color="auto"/>
              <w:right w:val="single" w:sz="8" w:space="0" w:color="auto"/>
            </w:tcBorders>
            <w:shd w:val="clear" w:color="auto" w:fill="auto"/>
            <w:noWrap/>
            <w:vAlign w:val="center"/>
            <w:hideMark/>
          </w:tcPr>
          <w:p w14:paraId="527AA3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5DA99A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4483B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7DCF3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B490FEE"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2087F8A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1B5C21F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ARTRODESIS MUÑECA ACERO</w:t>
            </w:r>
          </w:p>
        </w:tc>
        <w:tc>
          <w:tcPr>
            <w:tcW w:w="0" w:type="auto"/>
            <w:tcBorders>
              <w:top w:val="nil"/>
              <w:left w:val="nil"/>
              <w:bottom w:val="single" w:sz="8" w:space="0" w:color="auto"/>
              <w:right w:val="single" w:sz="8" w:space="0" w:color="auto"/>
            </w:tcBorders>
            <w:shd w:val="clear" w:color="000000" w:fill="D9D9D9"/>
            <w:noWrap/>
            <w:vAlign w:val="center"/>
            <w:hideMark/>
          </w:tcPr>
          <w:p w14:paraId="3890237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CADC6E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01B36B20"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5B2165BE"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115CE19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CF4E9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1524</w:t>
            </w:r>
          </w:p>
        </w:tc>
        <w:tc>
          <w:tcPr>
            <w:tcW w:w="0" w:type="auto"/>
            <w:tcBorders>
              <w:top w:val="nil"/>
              <w:left w:val="nil"/>
              <w:bottom w:val="single" w:sz="8" w:space="0" w:color="auto"/>
              <w:right w:val="single" w:sz="8" w:space="0" w:color="auto"/>
            </w:tcBorders>
            <w:shd w:val="clear" w:color="auto" w:fill="auto"/>
            <w:vAlign w:val="center"/>
            <w:hideMark/>
          </w:tcPr>
          <w:p w14:paraId="4AA0CF1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w:t>
            </w:r>
            <w:proofErr w:type="gramStart"/>
            <w:r w:rsidRPr="0023371D">
              <w:rPr>
                <w:rFonts w:ascii="Arial" w:hAnsi="Arial" w:cs="Arial"/>
                <w:color w:val="000000"/>
                <w:sz w:val="14"/>
                <w:szCs w:val="14"/>
              </w:rPr>
              <w:t>BLOQUEADA  PARA</w:t>
            </w:r>
            <w:proofErr w:type="gramEnd"/>
            <w:r w:rsidRPr="0023371D">
              <w:rPr>
                <w:rFonts w:ascii="Arial" w:hAnsi="Arial" w:cs="Arial"/>
                <w:color w:val="000000"/>
                <w:sz w:val="14"/>
                <w:szCs w:val="14"/>
              </w:rPr>
              <w:t xml:space="preserve"> ARTRODESIS DE MUÑECA   </w:t>
            </w:r>
          </w:p>
        </w:tc>
        <w:tc>
          <w:tcPr>
            <w:tcW w:w="0" w:type="auto"/>
            <w:tcBorders>
              <w:top w:val="nil"/>
              <w:left w:val="nil"/>
              <w:bottom w:val="single" w:sz="8" w:space="0" w:color="auto"/>
              <w:right w:val="single" w:sz="8" w:space="0" w:color="auto"/>
            </w:tcBorders>
            <w:shd w:val="clear" w:color="auto" w:fill="auto"/>
            <w:noWrap/>
            <w:vAlign w:val="center"/>
            <w:hideMark/>
          </w:tcPr>
          <w:p w14:paraId="1635640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94A01C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7332ED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1980DF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44ABD9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3468F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1525</w:t>
            </w:r>
          </w:p>
        </w:tc>
        <w:tc>
          <w:tcPr>
            <w:tcW w:w="0" w:type="auto"/>
            <w:tcBorders>
              <w:top w:val="nil"/>
              <w:left w:val="nil"/>
              <w:bottom w:val="single" w:sz="8" w:space="0" w:color="auto"/>
              <w:right w:val="single" w:sz="8" w:space="0" w:color="auto"/>
            </w:tcBorders>
            <w:shd w:val="clear" w:color="auto" w:fill="auto"/>
            <w:vAlign w:val="center"/>
            <w:hideMark/>
          </w:tcPr>
          <w:p w14:paraId="34F29C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TORNILLOS DE BLOQUEO AUTOPERFORANTES DE 2.7 X 20MM</w:t>
            </w:r>
          </w:p>
        </w:tc>
        <w:tc>
          <w:tcPr>
            <w:tcW w:w="0" w:type="auto"/>
            <w:tcBorders>
              <w:top w:val="nil"/>
              <w:left w:val="nil"/>
              <w:bottom w:val="single" w:sz="8" w:space="0" w:color="auto"/>
              <w:right w:val="single" w:sz="8" w:space="0" w:color="auto"/>
            </w:tcBorders>
            <w:shd w:val="clear" w:color="auto" w:fill="auto"/>
            <w:noWrap/>
            <w:vAlign w:val="center"/>
            <w:hideMark/>
          </w:tcPr>
          <w:p w14:paraId="5A59D76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3AA1A4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BE2F8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31B71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FDFADD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56F1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1526</w:t>
            </w:r>
          </w:p>
        </w:tc>
        <w:tc>
          <w:tcPr>
            <w:tcW w:w="0" w:type="auto"/>
            <w:tcBorders>
              <w:top w:val="nil"/>
              <w:left w:val="nil"/>
              <w:bottom w:val="single" w:sz="8" w:space="0" w:color="auto"/>
              <w:right w:val="single" w:sz="8" w:space="0" w:color="auto"/>
            </w:tcBorders>
            <w:shd w:val="clear" w:color="auto" w:fill="auto"/>
            <w:vAlign w:val="center"/>
            <w:hideMark/>
          </w:tcPr>
          <w:p w14:paraId="1C82C58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TORNILLOS DE BLOQUEO AUTOPERFORANTES </w:t>
            </w:r>
            <w:proofErr w:type="gramStart"/>
            <w:r w:rsidRPr="0023371D">
              <w:rPr>
                <w:rFonts w:ascii="Arial" w:hAnsi="Arial" w:cs="Arial"/>
                <w:color w:val="000000"/>
                <w:sz w:val="14"/>
                <w:szCs w:val="14"/>
              </w:rPr>
              <w:t>DE  3.5</w:t>
            </w:r>
            <w:proofErr w:type="gramEnd"/>
            <w:r w:rsidRPr="0023371D">
              <w:rPr>
                <w:rFonts w:ascii="Arial" w:hAnsi="Arial" w:cs="Arial"/>
                <w:color w:val="000000"/>
                <w:sz w:val="14"/>
                <w:szCs w:val="14"/>
              </w:rPr>
              <w:t xml:space="preserve"> X 20MM</w:t>
            </w:r>
          </w:p>
        </w:tc>
        <w:tc>
          <w:tcPr>
            <w:tcW w:w="0" w:type="auto"/>
            <w:tcBorders>
              <w:top w:val="nil"/>
              <w:left w:val="nil"/>
              <w:bottom w:val="single" w:sz="8" w:space="0" w:color="auto"/>
              <w:right w:val="single" w:sz="8" w:space="0" w:color="auto"/>
            </w:tcBorders>
            <w:shd w:val="clear" w:color="auto" w:fill="auto"/>
            <w:noWrap/>
            <w:vAlign w:val="center"/>
            <w:hideMark/>
          </w:tcPr>
          <w:p w14:paraId="5FDFB4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40F81F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1FA420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8C45AE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9D1A8E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1C76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1527</w:t>
            </w:r>
          </w:p>
        </w:tc>
        <w:tc>
          <w:tcPr>
            <w:tcW w:w="0" w:type="auto"/>
            <w:tcBorders>
              <w:top w:val="nil"/>
              <w:left w:val="nil"/>
              <w:bottom w:val="single" w:sz="8" w:space="0" w:color="auto"/>
              <w:right w:val="single" w:sz="8" w:space="0" w:color="auto"/>
            </w:tcBorders>
            <w:shd w:val="clear" w:color="auto" w:fill="auto"/>
            <w:vAlign w:val="center"/>
            <w:hideMark/>
          </w:tcPr>
          <w:p w14:paraId="55E9E15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w:t>
            </w:r>
            <w:proofErr w:type="gramStart"/>
            <w:r w:rsidRPr="0023371D">
              <w:rPr>
                <w:rFonts w:ascii="Arial" w:hAnsi="Arial" w:cs="Arial"/>
                <w:color w:val="000000"/>
                <w:sz w:val="14"/>
                <w:szCs w:val="14"/>
              </w:rPr>
              <w:t>CORTICAL  3.5</w:t>
            </w:r>
            <w:proofErr w:type="gramEnd"/>
            <w:r w:rsidRPr="0023371D">
              <w:rPr>
                <w:rFonts w:ascii="Arial" w:hAnsi="Arial" w:cs="Arial"/>
                <w:color w:val="000000"/>
                <w:sz w:val="14"/>
                <w:szCs w:val="14"/>
              </w:rPr>
              <w:t xml:space="preserve"> AUTORROSCANTE  X 26 MM</w:t>
            </w:r>
          </w:p>
        </w:tc>
        <w:tc>
          <w:tcPr>
            <w:tcW w:w="0" w:type="auto"/>
            <w:tcBorders>
              <w:top w:val="nil"/>
              <w:left w:val="nil"/>
              <w:bottom w:val="single" w:sz="8" w:space="0" w:color="auto"/>
              <w:right w:val="single" w:sz="8" w:space="0" w:color="auto"/>
            </w:tcBorders>
            <w:shd w:val="clear" w:color="auto" w:fill="auto"/>
            <w:noWrap/>
            <w:vAlign w:val="center"/>
            <w:hideMark/>
          </w:tcPr>
          <w:p w14:paraId="0876697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1B8260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9714A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FF78F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2C51CD8"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3B4A613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2F80620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CLAVO MULTILOC TITANIO</w:t>
            </w:r>
          </w:p>
        </w:tc>
        <w:tc>
          <w:tcPr>
            <w:tcW w:w="0" w:type="auto"/>
            <w:tcBorders>
              <w:top w:val="nil"/>
              <w:left w:val="nil"/>
              <w:bottom w:val="single" w:sz="8" w:space="0" w:color="auto"/>
              <w:right w:val="single" w:sz="8" w:space="0" w:color="auto"/>
            </w:tcBorders>
            <w:shd w:val="clear" w:color="000000" w:fill="D9D9D9"/>
            <w:noWrap/>
            <w:vAlign w:val="center"/>
            <w:hideMark/>
          </w:tcPr>
          <w:p w14:paraId="6B3CB73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134CFC8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0B801778"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C10FCF5"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C023320"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EF05C2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060BAA79" w14:textId="77777777" w:rsidR="0023371D" w:rsidRPr="0023371D" w:rsidRDefault="0023371D" w:rsidP="0023371D">
            <w:pPr>
              <w:spacing w:after="0" w:line="240" w:lineRule="auto"/>
              <w:rPr>
                <w:rFonts w:ascii="Arial" w:hAnsi="Arial" w:cs="Arial"/>
                <w:b/>
                <w:bCs/>
                <w:color w:val="000000"/>
                <w:sz w:val="14"/>
                <w:szCs w:val="14"/>
              </w:rPr>
            </w:pPr>
            <w:r w:rsidRPr="0023371D">
              <w:rPr>
                <w:rFonts w:ascii="Arial" w:hAnsi="Arial" w:cs="Arial"/>
                <w:b/>
                <w:bCs/>
                <w:color w:val="000000"/>
                <w:sz w:val="14"/>
                <w:szCs w:val="14"/>
              </w:rPr>
              <w:t>CLAVO INTRAMEDULAR PARA HUMERO PROX MULTIPLES OPCIONES DE BLOQUEO ANTEROGRADO RETROGRADO</w:t>
            </w:r>
          </w:p>
        </w:tc>
        <w:tc>
          <w:tcPr>
            <w:tcW w:w="0" w:type="auto"/>
            <w:tcBorders>
              <w:top w:val="nil"/>
              <w:left w:val="nil"/>
              <w:bottom w:val="single" w:sz="8" w:space="0" w:color="auto"/>
              <w:right w:val="single" w:sz="8" w:space="0" w:color="auto"/>
            </w:tcBorders>
            <w:shd w:val="clear" w:color="000000" w:fill="D9D9D9"/>
            <w:noWrap/>
            <w:vAlign w:val="center"/>
            <w:hideMark/>
          </w:tcPr>
          <w:p w14:paraId="08978B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000000" w:fill="D9D9D9"/>
            <w:noWrap/>
            <w:vAlign w:val="center"/>
          </w:tcPr>
          <w:p w14:paraId="38DBC30B"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1D648F9"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4BA5956" w14:textId="77777777" w:rsidR="0023371D" w:rsidRPr="0023371D" w:rsidRDefault="0023371D" w:rsidP="0023371D">
            <w:pPr>
              <w:spacing w:after="0" w:line="240" w:lineRule="auto"/>
              <w:jc w:val="center"/>
              <w:rPr>
                <w:rFonts w:ascii="Arial" w:hAnsi="Arial" w:cs="Arial"/>
                <w:color w:val="000000"/>
                <w:sz w:val="14"/>
                <w:szCs w:val="14"/>
              </w:rPr>
            </w:pPr>
          </w:p>
        </w:tc>
      </w:tr>
      <w:tr w:rsidR="0023371D" w:rsidRPr="0023371D" w14:paraId="5C72B5F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B7028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1528</w:t>
            </w:r>
          </w:p>
        </w:tc>
        <w:tc>
          <w:tcPr>
            <w:tcW w:w="0" w:type="auto"/>
            <w:tcBorders>
              <w:top w:val="nil"/>
              <w:left w:val="nil"/>
              <w:bottom w:val="single" w:sz="8" w:space="0" w:color="auto"/>
              <w:right w:val="single" w:sz="8" w:space="0" w:color="auto"/>
            </w:tcBorders>
            <w:shd w:val="clear" w:color="auto" w:fill="auto"/>
            <w:vAlign w:val="center"/>
            <w:hideMark/>
          </w:tcPr>
          <w:p w14:paraId="48C5AA2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 PARA HUMERO PROXIMAL CON MULTIPLES OPCIONES DE BLOQUEO</w:t>
            </w:r>
          </w:p>
        </w:tc>
        <w:tc>
          <w:tcPr>
            <w:tcW w:w="0" w:type="auto"/>
            <w:tcBorders>
              <w:top w:val="nil"/>
              <w:left w:val="nil"/>
              <w:bottom w:val="single" w:sz="8" w:space="0" w:color="auto"/>
              <w:right w:val="single" w:sz="8" w:space="0" w:color="auto"/>
            </w:tcBorders>
            <w:shd w:val="clear" w:color="auto" w:fill="auto"/>
            <w:noWrap/>
            <w:vAlign w:val="center"/>
            <w:hideMark/>
          </w:tcPr>
          <w:p w14:paraId="621D27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384465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8A33F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4F880D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8B35DC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7BB3E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1529</w:t>
            </w:r>
          </w:p>
        </w:tc>
        <w:tc>
          <w:tcPr>
            <w:tcW w:w="0" w:type="auto"/>
            <w:tcBorders>
              <w:top w:val="nil"/>
              <w:left w:val="nil"/>
              <w:bottom w:val="single" w:sz="8" w:space="0" w:color="auto"/>
              <w:right w:val="single" w:sz="8" w:space="0" w:color="auto"/>
            </w:tcBorders>
            <w:shd w:val="clear" w:color="auto" w:fill="auto"/>
            <w:vAlign w:val="center"/>
            <w:hideMark/>
          </w:tcPr>
          <w:p w14:paraId="25515EE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BLOQUEO DISTAL</w:t>
            </w:r>
          </w:p>
        </w:tc>
        <w:tc>
          <w:tcPr>
            <w:tcW w:w="0" w:type="auto"/>
            <w:tcBorders>
              <w:top w:val="nil"/>
              <w:left w:val="nil"/>
              <w:bottom w:val="single" w:sz="8" w:space="0" w:color="auto"/>
              <w:right w:val="single" w:sz="8" w:space="0" w:color="auto"/>
            </w:tcBorders>
            <w:shd w:val="clear" w:color="auto" w:fill="auto"/>
            <w:noWrap/>
            <w:vAlign w:val="center"/>
            <w:hideMark/>
          </w:tcPr>
          <w:p w14:paraId="3DB2520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D00CFE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33474B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6F238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924112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2112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1530</w:t>
            </w:r>
          </w:p>
        </w:tc>
        <w:tc>
          <w:tcPr>
            <w:tcW w:w="0" w:type="auto"/>
            <w:tcBorders>
              <w:top w:val="nil"/>
              <w:left w:val="nil"/>
              <w:bottom w:val="single" w:sz="8" w:space="0" w:color="auto"/>
              <w:right w:val="single" w:sz="8" w:space="0" w:color="auto"/>
            </w:tcBorders>
            <w:shd w:val="clear" w:color="auto" w:fill="auto"/>
            <w:vAlign w:val="center"/>
            <w:hideMark/>
          </w:tcPr>
          <w:p w14:paraId="53E1D48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BLOQUEO PROXIMAL</w:t>
            </w:r>
          </w:p>
        </w:tc>
        <w:tc>
          <w:tcPr>
            <w:tcW w:w="0" w:type="auto"/>
            <w:tcBorders>
              <w:top w:val="nil"/>
              <w:left w:val="nil"/>
              <w:bottom w:val="single" w:sz="8" w:space="0" w:color="auto"/>
              <w:right w:val="single" w:sz="8" w:space="0" w:color="auto"/>
            </w:tcBorders>
            <w:shd w:val="clear" w:color="auto" w:fill="auto"/>
            <w:noWrap/>
            <w:vAlign w:val="center"/>
            <w:hideMark/>
          </w:tcPr>
          <w:p w14:paraId="19A2A1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F21158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43D84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CCD56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B5C61A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7B23D1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1531</w:t>
            </w:r>
          </w:p>
        </w:tc>
        <w:tc>
          <w:tcPr>
            <w:tcW w:w="0" w:type="auto"/>
            <w:tcBorders>
              <w:top w:val="nil"/>
              <w:left w:val="nil"/>
              <w:bottom w:val="single" w:sz="8" w:space="0" w:color="auto"/>
              <w:right w:val="single" w:sz="8" w:space="0" w:color="auto"/>
            </w:tcBorders>
            <w:shd w:val="clear" w:color="auto" w:fill="auto"/>
            <w:vAlign w:val="center"/>
            <w:hideMark/>
          </w:tcPr>
          <w:p w14:paraId="4BDE58D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TAPÓN DE CIERRE</w:t>
            </w:r>
          </w:p>
        </w:tc>
        <w:tc>
          <w:tcPr>
            <w:tcW w:w="0" w:type="auto"/>
            <w:tcBorders>
              <w:top w:val="nil"/>
              <w:left w:val="nil"/>
              <w:bottom w:val="single" w:sz="8" w:space="0" w:color="auto"/>
              <w:right w:val="single" w:sz="8" w:space="0" w:color="auto"/>
            </w:tcBorders>
            <w:shd w:val="clear" w:color="auto" w:fill="auto"/>
            <w:noWrap/>
            <w:vAlign w:val="center"/>
            <w:hideMark/>
          </w:tcPr>
          <w:p w14:paraId="2C0441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A5A207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9C28E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7DB190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7A2F5CA"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21B5FB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7F34E3A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MANO COMPACT HAND ACERO</w:t>
            </w:r>
          </w:p>
        </w:tc>
        <w:tc>
          <w:tcPr>
            <w:tcW w:w="0" w:type="auto"/>
            <w:tcBorders>
              <w:top w:val="nil"/>
              <w:left w:val="nil"/>
              <w:bottom w:val="single" w:sz="8" w:space="0" w:color="auto"/>
              <w:right w:val="single" w:sz="8" w:space="0" w:color="auto"/>
            </w:tcBorders>
            <w:shd w:val="clear" w:color="000000" w:fill="D9D9D9"/>
            <w:noWrap/>
            <w:vAlign w:val="center"/>
            <w:hideMark/>
          </w:tcPr>
          <w:p w14:paraId="2B0E392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5BB3BC6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195075F8"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ECA72CD"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AD6AEF9"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1BC45F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1391</w:t>
            </w:r>
          </w:p>
        </w:tc>
        <w:tc>
          <w:tcPr>
            <w:tcW w:w="0" w:type="auto"/>
            <w:tcBorders>
              <w:top w:val="nil"/>
              <w:left w:val="nil"/>
              <w:bottom w:val="single" w:sz="8" w:space="0" w:color="auto"/>
              <w:right w:val="single" w:sz="8" w:space="0" w:color="auto"/>
            </w:tcBorders>
            <w:shd w:val="clear" w:color="000000" w:fill="D9D9D9"/>
            <w:vAlign w:val="center"/>
            <w:hideMark/>
          </w:tcPr>
          <w:p w14:paraId="6ED5BB4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SISTEMA DE 1.0 A 1.3 CON PLACA DE ADAPTACION</w:t>
            </w:r>
          </w:p>
        </w:tc>
        <w:tc>
          <w:tcPr>
            <w:tcW w:w="0" w:type="auto"/>
            <w:tcBorders>
              <w:top w:val="nil"/>
              <w:left w:val="nil"/>
              <w:bottom w:val="single" w:sz="8" w:space="0" w:color="auto"/>
              <w:right w:val="single" w:sz="8" w:space="0" w:color="auto"/>
            </w:tcBorders>
            <w:shd w:val="clear" w:color="000000" w:fill="D9D9D9"/>
            <w:noWrap/>
            <w:vAlign w:val="center"/>
            <w:hideMark/>
          </w:tcPr>
          <w:p w14:paraId="187E47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3F85B4F3"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077B9E28"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C6F09C6" w14:textId="77777777" w:rsidR="0023371D" w:rsidRPr="0023371D" w:rsidRDefault="0023371D" w:rsidP="0023371D">
            <w:pPr>
              <w:spacing w:after="0" w:line="240" w:lineRule="auto"/>
              <w:jc w:val="center"/>
              <w:rPr>
                <w:rFonts w:ascii="Arial" w:hAnsi="Arial" w:cs="Arial"/>
                <w:color w:val="000000"/>
                <w:sz w:val="14"/>
                <w:szCs w:val="14"/>
              </w:rPr>
            </w:pPr>
          </w:p>
        </w:tc>
      </w:tr>
      <w:tr w:rsidR="0023371D" w:rsidRPr="0023371D" w14:paraId="2136506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90349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1532</w:t>
            </w:r>
          </w:p>
        </w:tc>
        <w:tc>
          <w:tcPr>
            <w:tcW w:w="0" w:type="auto"/>
            <w:tcBorders>
              <w:top w:val="nil"/>
              <w:left w:val="nil"/>
              <w:bottom w:val="single" w:sz="8" w:space="0" w:color="auto"/>
              <w:right w:val="single" w:sz="8" w:space="0" w:color="auto"/>
            </w:tcBorders>
            <w:shd w:val="clear" w:color="auto" w:fill="auto"/>
            <w:vAlign w:val="center"/>
            <w:hideMark/>
          </w:tcPr>
          <w:p w14:paraId="6E1CBD1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DE ADAPTACION MANO 1.3</w:t>
            </w:r>
          </w:p>
        </w:tc>
        <w:tc>
          <w:tcPr>
            <w:tcW w:w="0" w:type="auto"/>
            <w:tcBorders>
              <w:top w:val="nil"/>
              <w:left w:val="nil"/>
              <w:bottom w:val="single" w:sz="8" w:space="0" w:color="auto"/>
              <w:right w:val="single" w:sz="8" w:space="0" w:color="auto"/>
            </w:tcBorders>
            <w:shd w:val="clear" w:color="auto" w:fill="auto"/>
            <w:noWrap/>
            <w:vAlign w:val="center"/>
            <w:hideMark/>
          </w:tcPr>
          <w:p w14:paraId="5F8FDE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D4CFEB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D442F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19D61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2BE403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BB632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1533</w:t>
            </w:r>
          </w:p>
        </w:tc>
        <w:tc>
          <w:tcPr>
            <w:tcW w:w="0" w:type="auto"/>
            <w:tcBorders>
              <w:top w:val="nil"/>
              <w:left w:val="nil"/>
              <w:bottom w:val="single" w:sz="8" w:space="0" w:color="auto"/>
              <w:right w:val="single" w:sz="8" w:space="0" w:color="auto"/>
            </w:tcBorders>
            <w:shd w:val="clear" w:color="auto" w:fill="auto"/>
            <w:vAlign w:val="center"/>
            <w:hideMark/>
          </w:tcPr>
          <w:p w14:paraId="57BEA74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AUTORROSCANTES</w:t>
            </w:r>
          </w:p>
        </w:tc>
        <w:tc>
          <w:tcPr>
            <w:tcW w:w="0" w:type="auto"/>
            <w:tcBorders>
              <w:top w:val="nil"/>
              <w:left w:val="nil"/>
              <w:bottom w:val="single" w:sz="8" w:space="0" w:color="auto"/>
              <w:right w:val="single" w:sz="8" w:space="0" w:color="auto"/>
            </w:tcBorders>
            <w:shd w:val="clear" w:color="auto" w:fill="auto"/>
            <w:noWrap/>
            <w:vAlign w:val="center"/>
            <w:hideMark/>
          </w:tcPr>
          <w:p w14:paraId="482487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C775C6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20F55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70281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F0636A8"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7B2334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6A65241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SISTEMA 1.0 A 1.3 CON PLACA EN REJILLA</w:t>
            </w:r>
          </w:p>
        </w:tc>
        <w:tc>
          <w:tcPr>
            <w:tcW w:w="0" w:type="auto"/>
            <w:tcBorders>
              <w:top w:val="nil"/>
              <w:left w:val="nil"/>
              <w:bottom w:val="single" w:sz="8" w:space="0" w:color="auto"/>
              <w:right w:val="single" w:sz="8" w:space="0" w:color="auto"/>
            </w:tcBorders>
            <w:shd w:val="clear" w:color="000000" w:fill="D9D9D9"/>
            <w:noWrap/>
            <w:vAlign w:val="center"/>
            <w:hideMark/>
          </w:tcPr>
          <w:p w14:paraId="4525C71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5554980C"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959EF82"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A461E52"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5A614A3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6BC9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1534</w:t>
            </w:r>
          </w:p>
        </w:tc>
        <w:tc>
          <w:tcPr>
            <w:tcW w:w="0" w:type="auto"/>
            <w:tcBorders>
              <w:top w:val="nil"/>
              <w:left w:val="nil"/>
              <w:bottom w:val="single" w:sz="8" w:space="0" w:color="auto"/>
              <w:right w:val="single" w:sz="8" w:space="0" w:color="auto"/>
            </w:tcBorders>
            <w:shd w:val="clear" w:color="auto" w:fill="auto"/>
            <w:vAlign w:val="center"/>
            <w:hideMark/>
          </w:tcPr>
          <w:p w14:paraId="2E1B91A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PLACA REJILLA </w:t>
            </w:r>
            <w:proofErr w:type="gramStart"/>
            <w:r w:rsidRPr="0023371D">
              <w:rPr>
                <w:rFonts w:ascii="Arial" w:hAnsi="Arial" w:cs="Arial"/>
                <w:color w:val="000000"/>
                <w:sz w:val="14"/>
                <w:szCs w:val="14"/>
              </w:rPr>
              <w:t>MANO  (</w:t>
            </w:r>
            <w:proofErr w:type="gramEnd"/>
            <w:r w:rsidRPr="0023371D">
              <w:rPr>
                <w:rFonts w:ascii="Arial" w:hAnsi="Arial" w:cs="Arial"/>
                <w:color w:val="000000"/>
                <w:sz w:val="14"/>
                <w:szCs w:val="14"/>
              </w:rPr>
              <w:t>1.3) TITANIO</w:t>
            </w:r>
          </w:p>
        </w:tc>
        <w:tc>
          <w:tcPr>
            <w:tcW w:w="0" w:type="auto"/>
            <w:tcBorders>
              <w:top w:val="nil"/>
              <w:left w:val="nil"/>
              <w:bottom w:val="single" w:sz="8" w:space="0" w:color="auto"/>
              <w:right w:val="single" w:sz="8" w:space="0" w:color="auto"/>
            </w:tcBorders>
            <w:shd w:val="clear" w:color="auto" w:fill="auto"/>
            <w:noWrap/>
            <w:vAlign w:val="center"/>
            <w:hideMark/>
          </w:tcPr>
          <w:p w14:paraId="72AF5D7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CA1F8C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CD27E1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3C9D0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EF9BD3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6837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1535</w:t>
            </w:r>
          </w:p>
        </w:tc>
        <w:tc>
          <w:tcPr>
            <w:tcW w:w="0" w:type="auto"/>
            <w:tcBorders>
              <w:top w:val="nil"/>
              <w:left w:val="nil"/>
              <w:bottom w:val="single" w:sz="8" w:space="0" w:color="auto"/>
              <w:right w:val="single" w:sz="8" w:space="0" w:color="auto"/>
            </w:tcBorders>
            <w:shd w:val="clear" w:color="auto" w:fill="auto"/>
            <w:vAlign w:val="center"/>
            <w:hideMark/>
          </w:tcPr>
          <w:p w14:paraId="76272E4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AUTORROSCANTES</w:t>
            </w:r>
          </w:p>
        </w:tc>
        <w:tc>
          <w:tcPr>
            <w:tcW w:w="0" w:type="auto"/>
            <w:tcBorders>
              <w:top w:val="nil"/>
              <w:left w:val="nil"/>
              <w:bottom w:val="single" w:sz="8" w:space="0" w:color="auto"/>
              <w:right w:val="single" w:sz="8" w:space="0" w:color="auto"/>
            </w:tcBorders>
            <w:shd w:val="clear" w:color="auto" w:fill="auto"/>
            <w:noWrap/>
            <w:vAlign w:val="center"/>
            <w:hideMark/>
          </w:tcPr>
          <w:p w14:paraId="58282E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883CEE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3A64D5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DF1C40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F83104D"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7DDDF40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46E777C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SISTEMA </w:t>
            </w:r>
            <w:proofErr w:type="gramStart"/>
            <w:r w:rsidRPr="0023371D">
              <w:rPr>
                <w:rFonts w:ascii="Arial" w:hAnsi="Arial" w:cs="Arial"/>
                <w:b/>
                <w:bCs/>
                <w:color w:val="000000"/>
                <w:sz w:val="14"/>
                <w:szCs w:val="14"/>
              </w:rPr>
              <w:t>DE  1.5</w:t>
            </w:r>
            <w:proofErr w:type="gramEnd"/>
            <w:r w:rsidRPr="0023371D">
              <w:rPr>
                <w:rFonts w:ascii="Arial" w:hAnsi="Arial" w:cs="Arial"/>
                <w:b/>
                <w:bCs/>
                <w:color w:val="000000"/>
                <w:sz w:val="14"/>
                <w:szCs w:val="14"/>
              </w:rPr>
              <w:t xml:space="preserve"> A 1.8 CON PLACA REJILLA</w:t>
            </w:r>
          </w:p>
        </w:tc>
        <w:tc>
          <w:tcPr>
            <w:tcW w:w="0" w:type="auto"/>
            <w:tcBorders>
              <w:top w:val="nil"/>
              <w:left w:val="nil"/>
              <w:bottom w:val="single" w:sz="8" w:space="0" w:color="auto"/>
              <w:right w:val="single" w:sz="8" w:space="0" w:color="auto"/>
            </w:tcBorders>
            <w:shd w:val="clear" w:color="000000" w:fill="D9D9D9"/>
            <w:noWrap/>
            <w:vAlign w:val="center"/>
            <w:hideMark/>
          </w:tcPr>
          <w:p w14:paraId="38EBC36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7B4D8CE"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FEE371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0C56365"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76D423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15487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1536</w:t>
            </w:r>
          </w:p>
        </w:tc>
        <w:tc>
          <w:tcPr>
            <w:tcW w:w="0" w:type="auto"/>
            <w:tcBorders>
              <w:top w:val="nil"/>
              <w:left w:val="nil"/>
              <w:bottom w:val="single" w:sz="8" w:space="0" w:color="auto"/>
              <w:right w:val="single" w:sz="8" w:space="0" w:color="auto"/>
            </w:tcBorders>
            <w:shd w:val="clear" w:color="auto" w:fill="auto"/>
            <w:vAlign w:val="center"/>
            <w:hideMark/>
          </w:tcPr>
          <w:p w14:paraId="458AE08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EN REJILLA 1.8</w:t>
            </w:r>
          </w:p>
        </w:tc>
        <w:tc>
          <w:tcPr>
            <w:tcW w:w="0" w:type="auto"/>
            <w:tcBorders>
              <w:top w:val="nil"/>
              <w:left w:val="nil"/>
              <w:bottom w:val="single" w:sz="8" w:space="0" w:color="auto"/>
              <w:right w:val="single" w:sz="8" w:space="0" w:color="auto"/>
            </w:tcBorders>
            <w:shd w:val="clear" w:color="auto" w:fill="auto"/>
            <w:noWrap/>
            <w:vAlign w:val="center"/>
            <w:hideMark/>
          </w:tcPr>
          <w:p w14:paraId="7BD4F5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3C836A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E47D5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A9CEB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A53E1E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5910C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1537</w:t>
            </w:r>
          </w:p>
        </w:tc>
        <w:tc>
          <w:tcPr>
            <w:tcW w:w="0" w:type="auto"/>
            <w:tcBorders>
              <w:top w:val="nil"/>
              <w:left w:val="nil"/>
              <w:bottom w:val="single" w:sz="8" w:space="0" w:color="auto"/>
              <w:right w:val="single" w:sz="8" w:space="0" w:color="auto"/>
            </w:tcBorders>
            <w:shd w:val="clear" w:color="auto" w:fill="auto"/>
            <w:vAlign w:val="center"/>
            <w:hideMark/>
          </w:tcPr>
          <w:p w14:paraId="588F9A7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AUTORROSCANTE</w:t>
            </w:r>
          </w:p>
        </w:tc>
        <w:tc>
          <w:tcPr>
            <w:tcW w:w="0" w:type="auto"/>
            <w:tcBorders>
              <w:top w:val="nil"/>
              <w:left w:val="nil"/>
              <w:bottom w:val="single" w:sz="8" w:space="0" w:color="auto"/>
              <w:right w:val="single" w:sz="8" w:space="0" w:color="auto"/>
            </w:tcBorders>
            <w:shd w:val="clear" w:color="auto" w:fill="auto"/>
            <w:noWrap/>
            <w:vAlign w:val="center"/>
            <w:hideMark/>
          </w:tcPr>
          <w:p w14:paraId="182494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E62D0B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EDD5D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329A3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C1A8BF1"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F0E99F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7E36396D" w14:textId="77777777" w:rsidR="0023371D" w:rsidRPr="0023371D" w:rsidRDefault="0023371D" w:rsidP="0023371D">
            <w:pPr>
              <w:spacing w:after="0" w:line="240" w:lineRule="auto"/>
              <w:jc w:val="center"/>
              <w:rPr>
                <w:rFonts w:ascii="Arial" w:hAnsi="Arial" w:cs="Arial"/>
                <w:b/>
                <w:bCs/>
                <w:color w:val="000000"/>
                <w:sz w:val="14"/>
                <w:szCs w:val="14"/>
              </w:rPr>
            </w:pPr>
            <w:proofErr w:type="gramStart"/>
            <w:r w:rsidRPr="0023371D">
              <w:rPr>
                <w:rFonts w:ascii="Arial" w:hAnsi="Arial" w:cs="Arial"/>
                <w:b/>
                <w:bCs/>
                <w:color w:val="000000"/>
                <w:sz w:val="14"/>
                <w:szCs w:val="14"/>
              </w:rPr>
              <w:t>SISTEMA  1.5</w:t>
            </w:r>
            <w:proofErr w:type="gramEnd"/>
            <w:r w:rsidRPr="0023371D">
              <w:rPr>
                <w:rFonts w:ascii="Arial" w:hAnsi="Arial" w:cs="Arial"/>
                <w:b/>
                <w:bCs/>
                <w:color w:val="000000"/>
                <w:sz w:val="14"/>
                <w:szCs w:val="14"/>
              </w:rPr>
              <w:t xml:space="preserve"> A 1.8 CON PLACA CONDILEA</w:t>
            </w:r>
          </w:p>
        </w:tc>
        <w:tc>
          <w:tcPr>
            <w:tcW w:w="0" w:type="auto"/>
            <w:tcBorders>
              <w:top w:val="nil"/>
              <w:left w:val="nil"/>
              <w:bottom w:val="single" w:sz="8" w:space="0" w:color="auto"/>
              <w:right w:val="single" w:sz="8" w:space="0" w:color="auto"/>
            </w:tcBorders>
            <w:shd w:val="clear" w:color="000000" w:fill="D9D9D9"/>
            <w:noWrap/>
            <w:vAlign w:val="center"/>
            <w:hideMark/>
          </w:tcPr>
          <w:p w14:paraId="0146057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764D155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06380299"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2DC866BF"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4E60661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177A59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1538</w:t>
            </w:r>
          </w:p>
        </w:tc>
        <w:tc>
          <w:tcPr>
            <w:tcW w:w="0" w:type="auto"/>
            <w:tcBorders>
              <w:top w:val="nil"/>
              <w:left w:val="nil"/>
              <w:bottom w:val="single" w:sz="8" w:space="0" w:color="auto"/>
              <w:right w:val="single" w:sz="8" w:space="0" w:color="auto"/>
            </w:tcBorders>
            <w:shd w:val="clear" w:color="auto" w:fill="auto"/>
            <w:vAlign w:val="center"/>
            <w:hideMark/>
          </w:tcPr>
          <w:p w14:paraId="06189A9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CONDILEA PARA MANO</w:t>
            </w:r>
          </w:p>
        </w:tc>
        <w:tc>
          <w:tcPr>
            <w:tcW w:w="0" w:type="auto"/>
            <w:tcBorders>
              <w:top w:val="nil"/>
              <w:left w:val="nil"/>
              <w:bottom w:val="single" w:sz="8" w:space="0" w:color="auto"/>
              <w:right w:val="single" w:sz="8" w:space="0" w:color="auto"/>
            </w:tcBorders>
            <w:shd w:val="clear" w:color="auto" w:fill="auto"/>
            <w:noWrap/>
            <w:vAlign w:val="center"/>
            <w:hideMark/>
          </w:tcPr>
          <w:p w14:paraId="78EFCC6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280753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1C851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2A5DE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9394DB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3A5D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1539</w:t>
            </w:r>
          </w:p>
        </w:tc>
        <w:tc>
          <w:tcPr>
            <w:tcW w:w="0" w:type="auto"/>
            <w:tcBorders>
              <w:top w:val="nil"/>
              <w:left w:val="nil"/>
              <w:bottom w:val="single" w:sz="8" w:space="0" w:color="auto"/>
              <w:right w:val="single" w:sz="8" w:space="0" w:color="auto"/>
            </w:tcBorders>
            <w:shd w:val="clear" w:color="auto" w:fill="auto"/>
            <w:vAlign w:val="center"/>
            <w:hideMark/>
          </w:tcPr>
          <w:p w14:paraId="5122A23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AUTORROSCANTE</w:t>
            </w:r>
          </w:p>
        </w:tc>
        <w:tc>
          <w:tcPr>
            <w:tcW w:w="0" w:type="auto"/>
            <w:tcBorders>
              <w:top w:val="nil"/>
              <w:left w:val="nil"/>
              <w:bottom w:val="single" w:sz="8" w:space="0" w:color="auto"/>
              <w:right w:val="single" w:sz="8" w:space="0" w:color="auto"/>
            </w:tcBorders>
            <w:shd w:val="clear" w:color="auto" w:fill="auto"/>
            <w:noWrap/>
            <w:vAlign w:val="center"/>
            <w:hideMark/>
          </w:tcPr>
          <w:p w14:paraId="38B6DFB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AB15C5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130BF9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633B87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2067F77"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666D85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0287702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SISTEMA </w:t>
            </w:r>
            <w:proofErr w:type="gramStart"/>
            <w:r w:rsidRPr="0023371D">
              <w:rPr>
                <w:rFonts w:ascii="Arial" w:hAnsi="Arial" w:cs="Arial"/>
                <w:b/>
                <w:bCs/>
                <w:color w:val="000000"/>
                <w:sz w:val="14"/>
                <w:szCs w:val="14"/>
              </w:rPr>
              <w:t>DE  2.0</w:t>
            </w:r>
            <w:proofErr w:type="gramEnd"/>
            <w:r w:rsidRPr="0023371D">
              <w:rPr>
                <w:rFonts w:ascii="Arial" w:hAnsi="Arial" w:cs="Arial"/>
                <w:b/>
                <w:bCs/>
                <w:color w:val="000000"/>
                <w:sz w:val="14"/>
                <w:szCs w:val="14"/>
              </w:rPr>
              <w:t xml:space="preserve"> A 2.3 CON PLACA DE ADAPTACION</w:t>
            </w:r>
          </w:p>
        </w:tc>
        <w:tc>
          <w:tcPr>
            <w:tcW w:w="0" w:type="auto"/>
            <w:tcBorders>
              <w:top w:val="nil"/>
              <w:left w:val="nil"/>
              <w:bottom w:val="single" w:sz="8" w:space="0" w:color="auto"/>
              <w:right w:val="single" w:sz="8" w:space="0" w:color="auto"/>
            </w:tcBorders>
            <w:shd w:val="clear" w:color="000000" w:fill="D9D9D9"/>
            <w:noWrap/>
            <w:vAlign w:val="center"/>
            <w:hideMark/>
          </w:tcPr>
          <w:p w14:paraId="20E6787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4A9119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51528A6"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37C52AC4"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99064A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E54BF0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1540</w:t>
            </w:r>
          </w:p>
        </w:tc>
        <w:tc>
          <w:tcPr>
            <w:tcW w:w="0" w:type="auto"/>
            <w:tcBorders>
              <w:top w:val="nil"/>
              <w:left w:val="nil"/>
              <w:bottom w:val="single" w:sz="8" w:space="0" w:color="auto"/>
              <w:right w:val="single" w:sz="8" w:space="0" w:color="auto"/>
            </w:tcBorders>
            <w:shd w:val="clear" w:color="auto" w:fill="auto"/>
            <w:vAlign w:val="center"/>
            <w:hideMark/>
          </w:tcPr>
          <w:p w14:paraId="4431AF0F"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PLACA  DE</w:t>
            </w:r>
            <w:proofErr w:type="gramEnd"/>
            <w:r w:rsidRPr="0023371D">
              <w:rPr>
                <w:rFonts w:ascii="Arial" w:hAnsi="Arial" w:cs="Arial"/>
                <w:color w:val="000000"/>
                <w:sz w:val="14"/>
                <w:szCs w:val="14"/>
              </w:rPr>
              <w:t xml:space="preserve"> ADAPTACION</w:t>
            </w:r>
          </w:p>
        </w:tc>
        <w:tc>
          <w:tcPr>
            <w:tcW w:w="0" w:type="auto"/>
            <w:tcBorders>
              <w:top w:val="nil"/>
              <w:left w:val="nil"/>
              <w:bottom w:val="single" w:sz="8" w:space="0" w:color="auto"/>
              <w:right w:val="single" w:sz="8" w:space="0" w:color="auto"/>
            </w:tcBorders>
            <w:shd w:val="clear" w:color="auto" w:fill="auto"/>
            <w:noWrap/>
            <w:vAlign w:val="center"/>
            <w:hideMark/>
          </w:tcPr>
          <w:p w14:paraId="4115B6C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911D27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C35DA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ED458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0725F1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371CE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1541</w:t>
            </w:r>
          </w:p>
        </w:tc>
        <w:tc>
          <w:tcPr>
            <w:tcW w:w="0" w:type="auto"/>
            <w:tcBorders>
              <w:top w:val="nil"/>
              <w:left w:val="nil"/>
              <w:bottom w:val="single" w:sz="8" w:space="0" w:color="auto"/>
              <w:right w:val="single" w:sz="8" w:space="0" w:color="auto"/>
            </w:tcBorders>
            <w:shd w:val="clear" w:color="auto" w:fill="auto"/>
            <w:vAlign w:val="center"/>
            <w:hideMark/>
          </w:tcPr>
          <w:p w14:paraId="7004614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AUTORROSCANTE</w:t>
            </w:r>
          </w:p>
        </w:tc>
        <w:tc>
          <w:tcPr>
            <w:tcW w:w="0" w:type="auto"/>
            <w:tcBorders>
              <w:top w:val="nil"/>
              <w:left w:val="nil"/>
              <w:bottom w:val="single" w:sz="8" w:space="0" w:color="auto"/>
              <w:right w:val="single" w:sz="8" w:space="0" w:color="auto"/>
            </w:tcBorders>
            <w:shd w:val="clear" w:color="auto" w:fill="auto"/>
            <w:noWrap/>
            <w:vAlign w:val="center"/>
            <w:hideMark/>
          </w:tcPr>
          <w:p w14:paraId="73158E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CFE3D6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085AB3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07772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A2A1C7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EB6EC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1542</w:t>
            </w:r>
          </w:p>
        </w:tc>
        <w:tc>
          <w:tcPr>
            <w:tcW w:w="0" w:type="auto"/>
            <w:tcBorders>
              <w:top w:val="nil"/>
              <w:left w:val="nil"/>
              <w:bottom w:val="single" w:sz="8" w:space="0" w:color="auto"/>
              <w:right w:val="single" w:sz="8" w:space="0" w:color="auto"/>
            </w:tcBorders>
            <w:shd w:val="clear" w:color="auto" w:fill="auto"/>
            <w:vAlign w:val="center"/>
            <w:hideMark/>
          </w:tcPr>
          <w:p w14:paraId="5A95C78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AUTORROSCANTE</w:t>
            </w:r>
          </w:p>
        </w:tc>
        <w:tc>
          <w:tcPr>
            <w:tcW w:w="0" w:type="auto"/>
            <w:tcBorders>
              <w:top w:val="nil"/>
              <w:left w:val="nil"/>
              <w:bottom w:val="single" w:sz="8" w:space="0" w:color="auto"/>
              <w:right w:val="single" w:sz="8" w:space="0" w:color="auto"/>
            </w:tcBorders>
            <w:shd w:val="clear" w:color="auto" w:fill="auto"/>
            <w:noWrap/>
            <w:vAlign w:val="center"/>
            <w:hideMark/>
          </w:tcPr>
          <w:p w14:paraId="3F1484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13B32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71C054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9046F2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0537FE6"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7C93CD1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4D2FB17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SISTEMA DE 2.0 A 2.3 CON PLACA DE ROTACION</w:t>
            </w:r>
          </w:p>
        </w:tc>
        <w:tc>
          <w:tcPr>
            <w:tcW w:w="0" w:type="auto"/>
            <w:tcBorders>
              <w:top w:val="nil"/>
              <w:left w:val="nil"/>
              <w:bottom w:val="single" w:sz="8" w:space="0" w:color="auto"/>
              <w:right w:val="single" w:sz="8" w:space="0" w:color="auto"/>
            </w:tcBorders>
            <w:shd w:val="clear" w:color="000000" w:fill="D9D9D9"/>
            <w:noWrap/>
            <w:vAlign w:val="center"/>
            <w:hideMark/>
          </w:tcPr>
          <w:p w14:paraId="39B8E2D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4E381E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6FAC040"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CAE2878"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45B917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E5E81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1543</w:t>
            </w:r>
          </w:p>
        </w:tc>
        <w:tc>
          <w:tcPr>
            <w:tcW w:w="0" w:type="auto"/>
            <w:tcBorders>
              <w:top w:val="nil"/>
              <w:left w:val="nil"/>
              <w:bottom w:val="single" w:sz="8" w:space="0" w:color="auto"/>
              <w:right w:val="single" w:sz="8" w:space="0" w:color="auto"/>
            </w:tcBorders>
            <w:shd w:val="clear" w:color="auto" w:fill="auto"/>
            <w:vAlign w:val="center"/>
            <w:hideMark/>
          </w:tcPr>
          <w:p w14:paraId="6A9E019A" w14:textId="77777777" w:rsidR="0023371D" w:rsidRPr="0023371D" w:rsidRDefault="0023371D" w:rsidP="0023371D">
            <w:pPr>
              <w:spacing w:after="0" w:line="240" w:lineRule="auto"/>
              <w:rPr>
                <w:rFonts w:ascii="Arial" w:hAnsi="Arial" w:cs="Arial"/>
                <w:color w:val="000000"/>
                <w:sz w:val="14"/>
                <w:szCs w:val="14"/>
              </w:rPr>
            </w:pPr>
            <w:proofErr w:type="gramStart"/>
            <w:r w:rsidRPr="0023371D">
              <w:rPr>
                <w:rFonts w:ascii="Arial" w:hAnsi="Arial" w:cs="Arial"/>
                <w:color w:val="000000"/>
                <w:sz w:val="14"/>
                <w:szCs w:val="14"/>
              </w:rPr>
              <w:t>PLACA  ROTACIONAL</w:t>
            </w:r>
            <w:proofErr w:type="gramEnd"/>
          </w:p>
        </w:tc>
        <w:tc>
          <w:tcPr>
            <w:tcW w:w="0" w:type="auto"/>
            <w:tcBorders>
              <w:top w:val="nil"/>
              <w:left w:val="nil"/>
              <w:bottom w:val="single" w:sz="8" w:space="0" w:color="auto"/>
              <w:right w:val="single" w:sz="8" w:space="0" w:color="auto"/>
            </w:tcBorders>
            <w:shd w:val="clear" w:color="auto" w:fill="auto"/>
            <w:noWrap/>
            <w:vAlign w:val="center"/>
            <w:hideMark/>
          </w:tcPr>
          <w:p w14:paraId="4AB04D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8AA8D4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FA091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03BE20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4112E9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7E786E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1544</w:t>
            </w:r>
          </w:p>
        </w:tc>
        <w:tc>
          <w:tcPr>
            <w:tcW w:w="0" w:type="auto"/>
            <w:tcBorders>
              <w:top w:val="nil"/>
              <w:left w:val="nil"/>
              <w:bottom w:val="single" w:sz="8" w:space="0" w:color="auto"/>
              <w:right w:val="single" w:sz="8" w:space="0" w:color="auto"/>
            </w:tcBorders>
            <w:shd w:val="clear" w:color="auto" w:fill="auto"/>
            <w:vAlign w:val="center"/>
            <w:hideMark/>
          </w:tcPr>
          <w:p w14:paraId="482F002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AUTORROSCANTE</w:t>
            </w:r>
          </w:p>
        </w:tc>
        <w:tc>
          <w:tcPr>
            <w:tcW w:w="0" w:type="auto"/>
            <w:tcBorders>
              <w:top w:val="nil"/>
              <w:left w:val="nil"/>
              <w:bottom w:val="single" w:sz="8" w:space="0" w:color="auto"/>
              <w:right w:val="single" w:sz="8" w:space="0" w:color="auto"/>
            </w:tcBorders>
            <w:shd w:val="clear" w:color="auto" w:fill="auto"/>
            <w:noWrap/>
            <w:vAlign w:val="center"/>
            <w:hideMark/>
          </w:tcPr>
          <w:p w14:paraId="4E25561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963C71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D9429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0DCDCD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370138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2348A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1545</w:t>
            </w:r>
          </w:p>
        </w:tc>
        <w:tc>
          <w:tcPr>
            <w:tcW w:w="0" w:type="auto"/>
            <w:tcBorders>
              <w:top w:val="nil"/>
              <w:left w:val="nil"/>
              <w:bottom w:val="single" w:sz="8" w:space="0" w:color="auto"/>
              <w:right w:val="single" w:sz="8" w:space="0" w:color="auto"/>
            </w:tcBorders>
            <w:shd w:val="clear" w:color="auto" w:fill="auto"/>
            <w:vAlign w:val="center"/>
            <w:hideMark/>
          </w:tcPr>
          <w:p w14:paraId="14B80CE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AUTORROSCANTE</w:t>
            </w:r>
          </w:p>
        </w:tc>
        <w:tc>
          <w:tcPr>
            <w:tcW w:w="0" w:type="auto"/>
            <w:tcBorders>
              <w:top w:val="nil"/>
              <w:left w:val="nil"/>
              <w:bottom w:val="single" w:sz="8" w:space="0" w:color="auto"/>
              <w:right w:val="single" w:sz="8" w:space="0" w:color="auto"/>
            </w:tcBorders>
            <w:shd w:val="clear" w:color="auto" w:fill="auto"/>
            <w:noWrap/>
            <w:vAlign w:val="center"/>
            <w:hideMark/>
          </w:tcPr>
          <w:p w14:paraId="73D494E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D61FDB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50645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E25991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F2EE10D"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DA8FC3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06E1180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TORNILLO CANULADO SIN </w:t>
            </w:r>
            <w:proofErr w:type="gramStart"/>
            <w:r w:rsidRPr="0023371D">
              <w:rPr>
                <w:rFonts w:ascii="Arial" w:hAnsi="Arial" w:cs="Arial"/>
                <w:b/>
                <w:bCs/>
                <w:color w:val="000000"/>
                <w:sz w:val="14"/>
                <w:szCs w:val="14"/>
              </w:rPr>
              <w:t>CABEZA  3.0</w:t>
            </w:r>
            <w:proofErr w:type="gramEnd"/>
            <w:r w:rsidRPr="0023371D">
              <w:rPr>
                <w:rFonts w:ascii="Arial" w:hAnsi="Arial" w:cs="Arial"/>
                <w:b/>
                <w:bCs/>
                <w:color w:val="000000"/>
                <w:sz w:val="14"/>
                <w:szCs w:val="14"/>
              </w:rPr>
              <w:t xml:space="preserve"> </w:t>
            </w:r>
          </w:p>
        </w:tc>
        <w:tc>
          <w:tcPr>
            <w:tcW w:w="0" w:type="auto"/>
            <w:tcBorders>
              <w:top w:val="nil"/>
              <w:left w:val="nil"/>
              <w:bottom w:val="single" w:sz="8" w:space="0" w:color="auto"/>
              <w:right w:val="single" w:sz="8" w:space="0" w:color="auto"/>
            </w:tcBorders>
            <w:shd w:val="clear" w:color="000000" w:fill="D9D9D9"/>
            <w:noWrap/>
            <w:vAlign w:val="center"/>
            <w:hideMark/>
          </w:tcPr>
          <w:p w14:paraId="0463D88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57682EC"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E893CF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61F500DC"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6F1582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7C5D2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1546</w:t>
            </w:r>
          </w:p>
        </w:tc>
        <w:tc>
          <w:tcPr>
            <w:tcW w:w="0" w:type="auto"/>
            <w:tcBorders>
              <w:top w:val="nil"/>
              <w:left w:val="nil"/>
              <w:bottom w:val="single" w:sz="8" w:space="0" w:color="auto"/>
              <w:right w:val="single" w:sz="8" w:space="0" w:color="auto"/>
            </w:tcBorders>
            <w:shd w:val="clear" w:color="auto" w:fill="auto"/>
            <w:vAlign w:val="center"/>
            <w:hideMark/>
          </w:tcPr>
          <w:p w14:paraId="020D97A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AUTOPERFOFORANTE </w:t>
            </w:r>
            <w:proofErr w:type="gramStart"/>
            <w:r w:rsidRPr="0023371D">
              <w:rPr>
                <w:rFonts w:ascii="Arial" w:hAnsi="Arial" w:cs="Arial"/>
                <w:color w:val="000000"/>
                <w:sz w:val="14"/>
                <w:szCs w:val="14"/>
              </w:rPr>
              <w:t>DE  ALTA</w:t>
            </w:r>
            <w:proofErr w:type="gramEnd"/>
            <w:r w:rsidRPr="0023371D">
              <w:rPr>
                <w:rFonts w:ascii="Arial" w:hAnsi="Arial" w:cs="Arial"/>
                <w:color w:val="000000"/>
                <w:sz w:val="14"/>
                <w:szCs w:val="14"/>
              </w:rPr>
              <w:t xml:space="preserve"> COMPRESION</w:t>
            </w:r>
          </w:p>
        </w:tc>
        <w:tc>
          <w:tcPr>
            <w:tcW w:w="0" w:type="auto"/>
            <w:tcBorders>
              <w:top w:val="nil"/>
              <w:left w:val="nil"/>
              <w:bottom w:val="single" w:sz="8" w:space="0" w:color="auto"/>
              <w:right w:val="single" w:sz="8" w:space="0" w:color="auto"/>
            </w:tcBorders>
            <w:shd w:val="clear" w:color="auto" w:fill="auto"/>
            <w:noWrap/>
            <w:vAlign w:val="center"/>
            <w:hideMark/>
          </w:tcPr>
          <w:p w14:paraId="5E8095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5FEA32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C6C27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81E8C1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950364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CF85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1547</w:t>
            </w:r>
          </w:p>
        </w:tc>
        <w:tc>
          <w:tcPr>
            <w:tcW w:w="0" w:type="auto"/>
            <w:tcBorders>
              <w:top w:val="nil"/>
              <w:left w:val="nil"/>
              <w:bottom w:val="single" w:sz="8" w:space="0" w:color="auto"/>
              <w:right w:val="single" w:sz="8" w:space="0" w:color="auto"/>
            </w:tcBorders>
            <w:shd w:val="clear" w:color="auto" w:fill="auto"/>
            <w:vAlign w:val="center"/>
            <w:hideMark/>
          </w:tcPr>
          <w:p w14:paraId="2B30C02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GUIA ROSCADA </w:t>
            </w:r>
          </w:p>
        </w:tc>
        <w:tc>
          <w:tcPr>
            <w:tcW w:w="0" w:type="auto"/>
            <w:tcBorders>
              <w:top w:val="nil"/>
              <w:left w:val="nil"/>
              <w:bottom w:val="single" w:sz="8" w:space="0" w:color="auto"/>
              <w:right w:val="single" w:sz="8" w:space="0" w:color="auto"/>
            </w:tcBorders>
            <w:shd w:val="clear" w:color="auto" w:fill="auto"/>
            <w:noWrap/>
            <w:vAlign w:val="center"/>
            <w:hideMark/>
          </w:tcPr>
          <w:p w14:paraId="0848965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3BCA9A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C6276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E2F7F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C71A285"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53FBA7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58E1D55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TORNILLOS CANULADOS DE 3.0 TIPO HERBERT</w:t>
            </w:r>
          </w:p>
        </w:tc>
        <w:tc>
          <w:tcPr>
            <w:tcW w:w="0" w:type="auto"/>
            <w:tcBorders>
              <w:top w:val="nil"/>
              <w:left w:val="nil"/>
              <w:bottom w:val="single" w:sz="8" w:space="0" w:color="auto"/>
              <w:right w:val="single" w:sz="8" w:space="0" w:color="auto"/>
            </w:tcBorders>
            <w:shd w:val="clear" w:color="000000" w:fill="D9D9D9"/>
            <w:noWrap/>
            <w:vAlign w:val="center"/>
            <w:hideMark/>
          </w:tcPr>
          <w:p w14:paraId="6AC2C14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C7D83A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062F923B"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6A0993A2"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182C97C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7474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1548</w:t>
            </w:r>
          </w:p>
        </w:tc>
        <w:tc>
          <w:tcPr>
            <w:tcW w:w="0" w:type="auto"/>
            <w:tcBorders>
              <w:top w:val="nil"/>
              <w:left w:val="nil"/>
              <w:bottom w:val="single" w:sz="8" w:space="0" w:color="auto"/>
              <w:right w:val="single" w:sz="8" w:space="0" w:color="auto"/>
            </w:tcBorders>
            <w:shd w:val="clear" w:color="auto" w:fill="auto"/>
            <w:vAlign w:val="center"/>
            <w:hideMark/>
          </w:tcPr>
          <w:p w14:paraId="54ACD8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AUTOPERFOFORANTE </w:t>
            </w:r>
            <w:proofErr w:type="gramStart"/>
            <w:r w:rsidRPr="0023371D">
              <w:rPr>
                <w:rFonts w:ascii="Arial" w:hAnsi="Arial" w:cs="Arial"/>
                <w:color w:val="000000"/>
                <w:sz w:val="14"/>
                <w:szCs w:val="14"/>
              </w:rPr>
              <w:t>DE  ALTA</w:t>
            </w:r>
            <w:proofErr w:type="gramEnd"/>
            <w:r w:rsidRPr="0023371D">
              <w:rPr>
                <w:rFonts w:ascii="Arial" w:hAnsi="Arial" w:cs="Arial"/>
                <w:color w:val="000000"/>
                <w:sz w:val="14"/>
                <w:szCs w:val="14"/>
              </w:rPr>
              <w:t xml:space="preserve"> COMPRESION</w:t>
            </w:r>
          </w:p>
        </w:tc>
        <w:tc>
          <w:tcPr>
            <w:tcW w:w="0" w:type="auto"/>
            <w:tcBorders>
              <w:top w:val="nil"/>
              <w:left w:val="nil"/>
              <w:bottom w:val="single" w:sz="8" w:space="0" w:color="auto"/>
              <w:right w:val="single" w:sz="8" w:space="0" w:color="auto"/>
            </w:tcBorders>
            <w:shd w:val="clear" w:color="auto" w:fill="auto"/>
            <w:noWrap/>
            <w:vAlign w:val="center"/>
            <w:hideMark/>
          </w:tcPr>
          <w:p w14:paraId="060252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22C5B2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AB28A4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6F200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D58098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1C711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1549</w:t>
            </w:r>
          </w:p>
        </w:tc>
        <w:tc>
          <w:tcPr>
            <w:tcW w:w="0" w:type="auto"/>
            <w:tcBorders>
              <w:top w:val="nil"/>
              <w:left w:val="nil"/>
              <w:bottom w:val="single" w:sz="8" w:space="0" w:color="auto"/>
              <w:right w:val="single" w:sz="8" w:space="0" w:color="auto"/>
            </w:tcBorders>
            <w:shd w:val="clear" w:color="auto" w:fill="auto"/>
            <w:vAlign w:val="center"/>
            <w:hideMark/>
          </w:tcPr>
          <w:p w14:paraId="4CEE607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GUIA ROSCADA </w:t>
            </w:r>
          </w:p>
        </w:tc>
        <w:tc>
          <w:tcPr>
            <w:tcW w:w="0" w:type="auto"/>
            <w:tcBorders>
              <w:top w:val="nil"/>
              <w:left w:val="nil"/>
              <w:bottom w:val="single" w:sz="8" w:space="0" w:color="auto"/>
              <w:right w:val="single" w:sz="8" w:space="0" w:color="auto"/>
            </w:tcBorders>
            <w:shd w:val="clear" w:color="auto" w:fill="auto"/>
            <w:noWrap/>
            <w:vAlign w:val="center"/>
            <w:hideMark/>
          </w:tcPr>
          <w:p w14:paraId="6FF71A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5C2B75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FF707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78AA7E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845221C"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457189B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2FBDAC0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HCS 2.4 ACERO</w:t>
            </w:r>
          </w:p>
        </w:tc>
        <w:tc>
          <w:tcPr>
            <w:tcW w:w="0" w:type="auto"/>
            <w:tcBorders>
              <w:top w:val="nil"/>
              <w:left w:val="nil"/>
              <w:bottom w:val="single" w:sz="8" w:space="0" w:color="auto"/>
              <w:right w:val="single" w:sz="8" w:space="0" w:color="auto"/>
            </w:tcBorders>
            <w:shd w:val="clear" w:color="000000" w:fill="D9D9D9"/>
            <w:noWrap/>
            <w:vAlign w:val="center"/>
            <w:hideMark/>
          </w:tcPr>
          <w:p w14:paraId="1A7DE50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6AC939B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44B8872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6251936"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7DB010A0"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F3A387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5794A16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TORNILLOS CANULADOS DE 2.4/2.7 SIN CABEZA </w:t>
            </w:r>
          </w:p>
        </w:tc>
        <w:tc>
          <w:tcPr>
            <w:tcW w:w="0" w:type="auto"/>
            <w:tcBorders>
              <w:top w:val="nil"/>
              <w:left w:val="nil"/>
              <w:bottom w:val="single" w:sz="8" w:space="0" w:color="auto"/>
              <w:right w:val="single" w:sz="8" w:space="0" w:color="auto"/>
            </w:tcBorders>
            <w:shd w:val="clear" w:color="000000" w:fill="D9D9D9"/>
            <w:noWrap/>
            <w:vAlign w:val="center"/>
            <w:hideMark/>
          </w:tcPr>
          <w:p w14:paraId="7C005EB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353E1661"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9ED4BCD"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0F81B2AB" w14:textId="77777777" w:rsidR="0023371D" w:rsidRPr="0023371D" w:rsidRDefault="0023371D" w:rsidP="0023371D">
            <w:pPr>
              <w:spacing w:after="0" w:line="240" w:lineRule="auto"/>
              <w:jc w:val="center"/>
              <w:rPr>
                <w:rFonts w:ascii="Arial" w:hAnsi="Arial" w:cs="Arial"/>
                <w:color w:val="000000"/>
                <w:sz w:val="14"/>
                <w:szCs w:val="14"/>
              </w:rPr>
            </w:pPr>
          </w:p>
        </w:tc>
      </w:tr>
      <w:tr w:rsidR="0023371D" w:rsidRPr="0023371D" w14:paraId="3FAFC46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67AC7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1550</w:t>
            </w:r>
          </w:p>
        </w:tc>
        <w:tc>
          <w:tcPr>
            <w:tcW w:w="0" w:type="auto"/>
            <w:tcBorders>
              <w:top w:val="nil"/>
              <w:left w:val="nil"/>
              <w:bottom w:val="single" w:sz="8" w:space="0" w:color="auto"/>
              <w:right w:val="single" w:sz="8" w:space="0" w:color="auto"/>
            </w:tcBorders>
            <w:shd w:val="clear" w:color="auto" w:fill="auto"/>
            <w:vAlign w:val="center"/>
            <w:hideMark/>
          </w:tcPr>
          <w:p w14:paraId="0F40AF3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AUTOPERFOFORANTE </w:t>
            </w:r>
            <w:proofErr w:type="gramStart"/>
            <w:r w:rsidRPr="0023371D">
              <w:rPr>
                <w:rFonts w:ascii="Arial" w:hAnsi="Arial" w:cs="Arial"/>
                <w:color w:val="000000"/>
                <w:sz w:val="14"/>
                <w:szCs w:val="14"/>
              </w:rPr>
              <w:t>DE  ALTA</w:t>
            </w:r>
            <w:proofErr w:type="gramEnd"/>
            <w:r w:rsidRPr="0023371D">
              <w:rPr>
                <w:rFonts w:ascii="Arial" w:hAnsi="Arial" w:cs="Arial"/>
                <w:color w:val="000000"/>
                <w:sz w:val="14"/>
                <w:szCs w:val="14"/>
              </w:rPr>
              <w:t xml:space="preserve"> COMPRESION</w:t>
            </w:r>
          </w:p>
        </w:tc>
        <w:tc>
          <w:tcPr>
            <w:tcW w:w="0" w:type="auto"/>
            <w:tcBorders>
              <w:top w:val="nil"/>
              <w:left w:val="nil"/>
              <w:bottom w:val="single" w:sz="8" w:space="0" w:color="auto"/>
              <w:right w:val="single" w:sz="8" w:space="0" w:color="auto"/>
            </w:tcBorders>
            <w:shd w:val="clear" w:color="auto" w:fill="auto"/>
            <w:noWrap/>
            <w:vAlign w:val="center"/>
            <w:hideMark/>
          </w:tcPr>
          <w:p w14:paraId="3F8F4B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740975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3FA79E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22C36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C6B2B5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50F5A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1551</w:t>
            </w:r>
          </w:p>
        </w:tc>
        <w:tc>
          <w:tcPr>
            <w:tcW w:w="0" w:type="auto"/>
            <w:tcBorders>
              <w:top w:val="nil"/>
              <w:left w:val="nil"/>
              <w:bottom w:val="single" w:sz="8" w:space="0" w:color="auto"/>
              <w:right w:val="single" w:sz="8" w:space="0" w:color="auto"/>
            </w:tcBorders>
            <w:shd w:val="clear" w:color="auto" w:fill="auto"/>
            <w:vAlign w:val="center"/>
            <w:hideMark/>
          </w:tcPr>
          <w:p w14:paraId="4907E12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GUIA ROSCADA </w:t>
            </w:r>
          </w:p>
        </w:tc>
        <w:tc>
          <w:tcPr>
            <w:tcW w:w="0" w:type="auto"/>
            <w:tcBorders>
              <w:top w:val="nil"/>
              <w:left w:val="nil"/>
              <w:bottom w:val="single" w:sz="8" w:space="0" w:color="auto"/>
              <w:right w:val="single" w:sz="8" w:space="0" w:color="auto"/>
            </w:tcBorders>
            <w:shd w:val="clear" w:color="auto" w:fill="auto"/>
            <w:noWrap/>
            <w:vAlign w:val="center"/>
            <w:hideMark/>
          </w:tcPr>
          <w:p w14:paraId="4E54D9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81B740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03FEA1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F05611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46EC317"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766A7D0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6E4C2A6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HUMERO EXTRAARTICULAR ACERO</w:t>
            </w:r>
          </w:p>
        </w:tc>
        <w:tc>
          <w:tcPr>
            <w:tcW w:w="0" w:type="auto"/>
            <w:tcBorders>
              <w:top w:val="nil"/>
              <w:left w:val="nil"/>
              <w:bottom w:val="single" w:sz="8" w:space="0" w:color="auto"/>
              <w:right w:val="single" w:sz="8" w:space="0" w:color="auto"/>
            </w:tcBorders>
            <w:shd w:val="clear" w:color="000000" w:fill="D9D9D9"/>
            <w:noWrap/>
            <w:vAlign w:val="center"/>
            <w:hideMark/>
          </w:tcPr>
          <w:p w14:paraId="7B035A6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AB0090B"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5E57CCE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695D8972"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844C483"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83F19A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57C8F74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PLACA BLOQUEADA ANATOMICA PARA HUMERO EXTRAARTICULAR</w:t>
            </w:r>
          </w:p>
        </w:tc>
        <w:tc>
          <w:tcPr>
            <w:tcW w:w="0" w:type="auto"/>
            <w:tcBorders>
              <w:top w:val="nil"/>
              <w:left w:val="nil"/>
              <w:bottom w:val="single" w:sz="8" w:space="0" w:color="auto"/>
              <w:right w:val="single" w:sz="8" w:space="0" w:color="auto"/>
            </w:tcBorders>
            <w:shd w:val="clear" w:color="000000" w:fill="D9D9D9"/>
            <w:noWrap/>
            <w:vAlign w:val="center"/>
            <w:hideMark/>
          </w:tcPr>
          <w:p w14:paraId="53C291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6A4231D3"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087E50A9" w14:textId="77777777" w:rsidR="0023371D" w:rsidRPr="0023371D" w:rsidRDefault="0023371D" w:rsidP="0023371D">
            <w:pPr>
              <w:spacing w:after="0" w:line="240" w:lineRule="auto"/>
              <w:jc w:val="center"/>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0E9112C" w14:textId="77777777" w:rsidR="0023371D" w:rsidRPr="0023371D" w:rsidRDefault="0023371D" w:rsidP="0023371D">
            <w:pPr>
              <w:spacing w:after="0" w:line="240" w:lineRule="auto"/>
              <w:jc w:val="center"/>
              <w:rPr>
                <w:rFonts w:ascii="Arial" w:hAnsi="Arial" w:cs="Arial"/>
                <w:color w:val="000000"/>
                <w:sz w:val="14"/>
                <w:szCs w:val="14"/>
              </w:rPr>
            </w:pPr>
          </w:p>
        </w:tc>
      </w:tr>
      <w:tr w:rsidR="0023371D" w:rsidRPr="0023371D" w14:paraId="4E56E68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133B56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1552</w:t>
            </w:r>
          </w:p>
        </w:tc>
        <w:tc>
          <w:tcPr>
            <w:tcW w:w="0" w:type="auto"/>
            <w:tcBorders>
              <w:top w:val="nil"/>
              <w:left w:val="nil"/>
              <w:bottom w:val="single" w:sz="8" w:space="0" w:color="auto"/>
              <w:right w:val="single" w:sz="8" w:space="0" w:color="auto"/>
            </w:tcBorders>
            <w:shd w:val="clear" w:color="auto" w:fill="auto"/>
            <w:vAlign w:val="center"/>
            <w:hideMark/>
          </w:tcPr>
          <w:p w14:paraId="77C3D64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BLOQUEADA PARA HUMERO EXTRAARTICULAR</w:t>
            </w:r>
          </w:p>
        </w:tc>
        <w:tc>
          <w:tcPr>
            <w:tcW w:w="0" w:type="auto"/>
            <w:tcBorders>
              <w:top w:val="nil"/>
              <w:left w:val="nil"/>
              <w:bottom w:val="single" w:sz="8" w:space="0" w:color="auto"/>
              <w:right w:val="single" w:sz="8" w:space="0" w:color="auto"/>
            </w:tcBorders>
            <w:shd w:val="clear" w:color="auto" w:fill="auto"/>
            <w:noWrap/>
            <w:vAlign w:val="center"/>
            <w:hideMark/>
          </w:tcPr>
          <w:p w14:paraId="2F0097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4C0A90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21F6E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09783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EB47F1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D764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1553</w:t>
            </w:r>
          </w:p>
        </w:tc>
        <w:tc>
          <w:tcPr>
            <w:tcW w:w="0" w:type="auto"/>
            <w:tcBorders>
              <w:top w:val="nil"/>
              <w:left w:val="nil"/>
              <w:bottom w:val="single" w:sz="8" w:space="0" w:color="auto"/>
              <w:right w:val="single" w:sz="8" w:space="0" w:color="auto"/>
            </w:tcBorders>
            <w:shd w:val="clear" w:color="auto" w:fill="auto"/>
            <w:vAlign w:val="center"/>
            <w:hideMark/>
          </w:tcPr>
          <w:p w14:paraId="403CFB5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CORTICAL </w:t>
            </w:r>
            <w:proofErr w:type="gramStart"/>
            <w:r w:rsidRPr="0023371D">
              <w:rPr>
                <w:rFonts w:ascii="Arial" w:hAnsi="Arial" w:cs="Arial"/>
                <w:color w:val="000000"/>
                <w:sz w:val="14"/>
                <w:szCs w:val="14"/>
              </w:rPr>
              <w:t>AUTORROSCANTE  X</w:t>
            </w:r>
            <w:proofErr w:type="gramEnd"/>
            <w:r w:rsidRPr="0023371D">
              <w:rPr>
                <w:rFonts w:ascii="Arial" w:hAnsi="Arial" w:cs="Arial"/>
                <w:color w:val="000000"/>
                <w:sz w:val="14"/>
                <w:szCs w:val="14"/>
              </w:rPr>
              <w:t xml:space="preserve"> 28 MM</w:t>
            </w:r>
          </w:p>
        </w:tc>
        <w:tc>
          <w:tcPr>
            <w:tcW w:w="0" w:type="auto"/>
            <w:tcBorders>
              <w:top w:val="nil"/>
              <w:left w:val="nil"/>
              <w:bottom w:val="single" w:sz="8" w:space="0" w:color="auto"/>
              <w:right w:val="single" w:sz="8" w:space="0" w:color="auto"/>
            </w:tcBorders>
            <w:shd w:val="clear" w:color="auto" w:fill="auto"/>
            <w:noWrap/>
            <w:vAlign w:val="center"/>
            <w:hideMark/>
          </w:tcPr>
          <w:p w14:paraId="7E82F3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0C7265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317C79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50540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68C546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D7B5F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1554</w:t>
            </w:r>
          </w:p>
        </w:tc>
        <w:tc>
          <w:tcPr>
            <w:tcW w:w="0" w:type="auto"/>
            <w:tcBorders>
              <w:top w:val="nil"/>
              <w:left w:val="nil"/>
              <w:bottom w:val="single" w:sz="8" w:space="0" w:color="auto"/>
              <w:right w:val="single" w:sz="8" w:space="0" w:color="auto"/>
            </w:tcBorders>
            <w:shd w:val="clear" w:color="auto" w:fill="auto"/>
            <w:vAlign w:val="center"/>
            <w:hideMark/>
          </w:tcPr>
          <w:p w14:paraId="4111778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TORNILLO DE BLOQUEO </w:t>
            </w:r>
            <w:proofErr w:type="gramStart"/>
            <w:r w:rsidRPr="0023371D">
              <w:rPr>
                <w:rFonts w:ascii="Arial" w:hAnsi="Arial" w:cs="Arial"/>
                <w:color w:val="000000"/>
                <w:sz w:val="14"/>
                <w:szCs w:val="14"/>
              </w:rPr>
              <w:t>DE  X</w:t>
            </w:r>
            <w:proofErr w:type="gramEnd"/>
            <w:r w:rsidRPr="0023371D">
              <w:rPr>
                <w:rFonts w:ascii="Arial" w:hAnsi="Arial" w:cs="Arial"/>
                <w:color w:val="000000"/>
                <w:sz w:val="14"/>
                <w:szCs w:val="14"/>
              </w:rPr>
              <w:t xml:space="preserve"> 26MM</w:t>
            </w:r>
          </w:p>
        </w:tc>
        <w:tc>
          <w:tcPr>
            <w:tcW w:w="0" w:type="auto"/>
            <w:tcBorders>
              <w:top w:val="nil"/>
              <w:left w:val="nil"/>
              <w:bottom w:val="single" w:sz="8" w:space="0" w:color="auto"/>
              <w:right w:val="single" w:sz="8" w:space="0" w:color="auto"/>
            </w:tcBorders>
            <w:shd w:val="clear" w:color="auto" w:fill="auto"/>
            <w:noWrap/>
            <w:vAlign w:val="center"/>
            <w:hideMark/>
          </w:tcPr>
          <w:p w14:paraId="5622C15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E6118C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DFF634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990795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D7B5BA4"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08DC92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6A6BCF89"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PLACA RADIO DISTAL ANGULO VARIABLE</w:t>
            </w:r>
          </w:p>
        </w:tc>
        <w:tc>
          <w:tcPr>
            <w:tcW w:w="0" w:type="auto"/>
            <w:tcBorders>
              <w:top w:val="nil"/>
              <w:left w:val="nil"/>
              <w:bottom w:val="single" w:sz="8" w:space="0" w:color="auto"/>
              <w:right w:val="single" w:sz="8" w:space="0" w:color="auto"/>
            </w:tcBorders>
            <w:shd w:val="clear" w:color="000000" w:fill="D9D9D9"/>
            <w:noWrap/>
            <w:vAlign w:val="center"/>
            <w:hideMark/>
          </w:tcPr>
          <w:p w14:paraId="4505B534"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7055E17"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3F755CB"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2A34AD9"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1BCB45F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077A9A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1555</w:t>
            </w:r>
          </w:p>
        </w:tc>
        <w:tc>
          <w:tcPr>
            <w:tcW w:w="0" w:type="auto"/>
            <w:tcBorders>
              <w:top w:val="nil"/>
              <w:left w:val="nil"/>
              <w:bottom w:val="single" w:sz="8" w:space="0" w:color="auto"/>
              <w:right w:val="single" w:sz="8" w:space="0" w:color="auto"/>
            </w:tcBorders>
            <w:shd w:val="clear" w:color="auto" w:fill="auto"/>
            <w:vAlign w:val="center"/>
            <w:hideMark/>
          </w:tcPr>
          <w:p w14:paraId="09B5188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BICOLUMNAR DE RADIO DISTAL AV</w:t>
            </w:r>
          </w:p>
        </w:tc>
        <w:tc>
          <w:tcPr>
            <w:tcW w:w="0" w:type="auto"/>
            <w:tcBorders>
              <w:top w:val="nil"/>
              <w:left w:val="nil"/>
              <w:bottom w:val="single" w:sz="8" w:space="0" w:color="auto"/>
              <w:right w:val="single" w:sz="8" w:space="0" w:color="auto"/>
            </w:tcBorders>
            <w:shd w:val="clear" w:color="auto" w:fill="auto"/>
            <w:noWrap/>
            <w:vAlign w:val="center"/>
            <w:hideMark/>
          </w:tcPr>
          <w:p w14:paraId="0379F1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83AF18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519E4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31E92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FA80A5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477CF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1556</w:t>
            </w:r>
          </w:p>
        </w:tc>
        <w:tc>
          <w:tcPr>
            <w:tcW w:w="0" w:type="auto"/>
            <w:tcBorders>
              <w:top w:val="nil"/>
              <w:left w:val="nil"/>
              <w:bottom w:val="single" w:sz="8" w:space="0" w:color="auto"/>
              <w:right w:val="single" w:sz="8" w:space="0" w:color="auto"/>
            </w:tcBorders>
            <w:shd w:val="clear" w:color="auto" w:fill="auto"/>
            <w:vAlign w:val="center"/>
            <w:hideMark/>
          </w:tcPr>
          <w:p w14:paraId="31926CC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2.4 AV</w:t>
            </w:r>
          </w:p>
        </w:tc>
        <w:tc>
          <w:tcPr>
            <w:tcW w:w="0" w:type="auto"/>
            <w:tcBorders>
              <w:top w:val="nil"/>
              <w:left w:val="nil"/>
              <w:bottom w:val="single" w:sz="8" w:space="0" w:color="auto"/>
              <w:right w:val="single" w:sz="8" w:space="0" w:color="auto"/>
            </w:tcBorders>
            <w:shd w:val="clear" w:color="auto" w:fill="auto"/>
            <w:noWrap/>
            <w:vAlign w:val="center"/>
            <w:hideMark/>
          </w:tcPr>
          <w:p w14:paraId="5963954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C62010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6CF6E7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CED40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50A0C5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CA1C5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1557</w:t>
            </w:r>
          </w:p>
        </w:tc>
        <w:tc>
          <w:tcPr>
            <w:tcW w:w="0" w:type="auto"/>
            <w:tcBorders>
              <w:top w:val="nil"/>
              <w:left w:val="nil"/>
              <w:bottom w:val="single" w:sz="8" w:space="0" w:color="auto"/>
              <w:right w:val="single" w:sz="8" w:space="0" w:color="auto"/>
            </w:tcBorders>
            <w:shd w:val="clear" w:color="auto" w:fill="auto"/>
            <w:vAlign w:val="center"/>
            <w:hideMark/>
          </w:tcPr>
          <w:p w14:paraId="053428B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2.7</w:t>
            </w:r>
          </w:p>
        </w:tc>
        <w:tc>
          <w:tcPr>
            <w:tcW w:w="0" w:type="auto"/>
            <w:tcBorders>
              <w:top w:val="nil"/>
              <w:left w:val="nil"/>
              <w:bottom w:val="single" w:sz="8" w:space="0" w:color="auto"/>
              <w:right w:val="single" w:sz="8" w:space="0" w:color="auto"/>
            </w:tcBorders>
            <w:shd w:val="clear" w:color="auto" w:fill="auto"/>
            <w:noWrap/>
            <w:vAlign w:val="center"/>
            <w:hideMark/>
          </w:tcPr>
          <w:p w14:paraId="3D0BA1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235A56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17777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4F3DF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64A9DF2"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895CD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1558</w:t>
            </w:r>
          </w:p>
        </w:tc>
        <w:tc>
          <w:tcPr>
            <w:tcW w:w="0" w:type="auto"/>
            <w:tcBorders>
              <w:top w:val="nil"/>
              <w:left w:val="nil"/>
              <w:bottom w:val="single" w:sz="8" w:space="0" w:color="auto"/>
              <w:right w:val="single" w:sz="8" w:space="0" w:color="auto"/>
            </w:tcBorders>
            <w:shd w:val="clear" w:color="auto" w:fill="auto"/>
            <w:vAlign w:val="center"/>
            <w:hideMark/>
          </w:tcPr>
          <w:p w14:paraId="19BBBD7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CLAVOS KIRSCHNER</w:t>
            </w:r>
          </w:p>
        </w:tc>
        <w:tc>
          <w:tcPr>
            <w:tcW w:w="0" w:type="auto"/>
            <w:tcBorders>
              <w:top w:val="nil"/>
              <w:left w:val="nil"/>
              <w:bottom w:val="single" w:sz="8" w:space="0" w:color="auto"/>
              <w:right w:val="single" w:sz="8" w:space="0" w:color="auto"/>
            </w:tcBorders>
            <w:shd w:val="clear" w:color="auto" w:fill="auto"/>
            <w:noWrap/>
            <w:vAlign w:val="center"/>
            <w:hideMark/>
          </w:tcPr>
          <w:p w14:paraId="526110F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0D5BD0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C1D72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68387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1607CA3"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379A24A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2F7D0F6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SISTEMA CODO ANGULO VARIABLE (LCP OLECRANON ANGULO VARIABLE)</w:t>
            </w:r>
          </w:p>
        </w:tc>
        <w:tc>
          <w:tcPr>
            <w:tcW w:w="0" w:type="auto"/>
            <w:tcBorders>
              <w:top w:val="nil"/>
              <w:left w:val="nil"/>
              <w:bottom w:val="single" w:sz="8" w:space="0" w:color="auto"/>
              <w:right w:val="single" w:sz="8" w:space="0" w:color="auto"/>
            </w:tcBorders>
            <w:shd w:val="clear" w:color="000000" w:fill="D9D9D9"/>
            <w:noWrap/>
            <w:vAlign w:val="center"/>
            <w:hideMark/>
          </w:tcPr>
          <w:p w14:paraId="6BC4E278"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7B30FFB0"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1CE0AE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886405F"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3035437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9A6A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1559</w:t>
            </w:r>
          </w:p>
        </w:tc>
        <w:tc>
          <w:tcPr>
            <w:tcW w:w="0" w:type="auto"/>
            <w:tcBorders>
              <w:top w:val="nil"/>
              <w:left w:val="nil"/>
              <w:bottom w:val="single" w:sz="8" w:space="0" w:color="auto"/>
              <w:right w:val="single" w:sz="8" w:space="0" w:color="auto"/>
            </w:tcBorders>
            <w:shd w:val="clear" w:color="auto" w:fill="auto"/>
            <w:vAlign w:val="center"/>
            <w:hideMark/>
          </w:tcPr>
          <w:p w14:paraId="27F1E96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PLACAS LCP OLECRANON</w:t>
            </w:r>
          </w:p>
        </w:tc>
        <w:tc>
          <w:tcPr>
            <w:tcW w:w="0" w:type="auto"/>
            <w:tcBorders>
              <w:top w:val="nil"/>
              <w:left w:val="nil"/>
              <w:bottom w:val="single" w:sz="8" w:space="0" w:color="auto"/>
              <w:right w:val="single" w:sz="8" w:space="0" w:color="auto"/>
            </w:tcBorders>
            <w:shd w:val="clear" w:color="auto" w:fill="auto"/>
            <w:noWrap/>
            <w:vAlign w:val="center"/>
            <w:hideMark/>
          </w:tcPr>
          <w:p w14:paraId="069426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CA549E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C100E0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EF74C4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492093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66ADF2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1560</w:t>
            </w:r>
          </w:p>
        </w:tc>
        <w:tc>
          <w:tcPr>
            <w:tcW w:w="0" w:type="auto"/>
            <w:tcBorders>
              <w:top w:val="nil"/>
              <w:left w:val="nil"/>
              <w:bottom w:val="single" w:sz="8" w:space="0" w:color="auto"/>
              <w:right w:val="single" w:sz="8" w:space="0" w:color="auto"/>
            </w:tcBorders>
            <w:shd w:val="clear" w:color="auto" w:fill="auto"/>
            <w:vAlign w:val="center"/>
            <w:hideMark/>
          </w:tcPr>
          <w:p w14:paraId="4CFF1B8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METAFISIARIO 2.7</w:t>
            </w:r>
          </w:p>
        </w:tc>
        <w:tc>
          <w:tcPr>
            <w:tcW w:w="0" w:type="auto"/>
            <w:tcBorders>
              <w:top w:val="nil"/>
              <w:left w:val="nil"/>
              <w:bottom w:val="single" w:sz="8" w:space="0" w:color="auto"/>
              <w:right w:val="single" w:sz="8" w:space="0" w:color="auto"/>
            </w:tcBorders>
            <w:shd w:val="clear" w:color="auto" w:fill="auto"/>
            <w:noWrap/>
            <w:vAlign w:val="center"/>
            <w:hideMark/>
          </w:tcPr>
          <w:p w14:paraId="71D0E8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66B055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2B9B57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972CF9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95665F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78EA3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1561</w:t>
            </w:r>
          </w:p>
        </w:tc>
        <w:tc>
          <w:tcPr>
            <w:tcW w:w="0" w:type="auto"/>
            <w:tcBorders>
              <w:top w:val="nil"/>
              <w:left w:val="nil"/>
              <w:bottom w:val="single" w:sz="8" w:space="0" w:color="auto"/>
              <w:right w:val="single" w:sz="8" w:space="0" w:color="auto"/>
            </w:tcBorders>
            <w:shd w:val="clear" w:color="auto" w:fill="auto"/>
            <w:vAlign w:val="center"/>
            <w:hideMark/>
          </w:tcPr>
          <w:p w14:paraId="76BDE1E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2.7 AV</w:t>
            </w:r>
          </w:p>
        </w:tc>
        <w:tc>
          <w:tcPr>
            <w:tcW w:w="0" w:type="auto"/>
            <w:tcBorders>
              <w:top w:val="nil"/>
              <w:left w:val="nil"/>
              <w:bottom w:val="single" w:sz="8" w:space="0" w:color="auto"/>
              <w:right w:val="single" w:sz="8" w:space="0" w:color="auto"/>
            </w:tcBorders>
            <w:shd w:val="clear" w:color="auto" w:fill="auto"/>
            <w:noWrap/>
            <w:vAlign w:val="center"/>
            <w:hideMark/>
          </w:tcPr>
          <w:p w14:paraId="6D90FF6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EA44A5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FC4158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7A27D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E39E6D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92F49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1562</w:t>
            </w:r>
          </w:p>
        </w:tc>
        <w:tc>
          <w:tcPr>
            <w:tcW w:w="0" w:type="auto"/>
            <w:tcBorders>
              <w:top w:val="nil"/>
              <w:left w:val="nil"/>
              <w:bottom w:val="single" w:sz="8" w:space="0" w:color="auto"/>
              <w:right w:val="single" w:sz="8" w:space="0" w:color="auto"/>
            </w:tcBorders>
            <w:shd w:val="clear" w:color="auto" w:fill="auto"/>
            <w:vAlign w:val="center"/>
            <w:hideMark/>
          </w:tcPr>
          <w:p w14:paraId="1ABF589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3.5</w:t>
            </w:r>
          </w:p>
        </w:tc>
        <w:tc>
          <w:tcPr>
            <w:tcW w:w="0" w:type="auto"/>
            <w:tcBorders>
              <w:top w:val="nil"/>
              <w:left w:val="nil"/>
              <w:bottom w:val="single" w:sz="8" w:space="0" w:color="auto"/>
              <w:right w:val="single" w:sz="8" w:space="0" w:color="auto"/>
            </w:tcBorders>
            <w:shd w:val="clear" w:color="auto" w:fill="auto"/>
            <w:noWrap/>
            <w:vAlign w:val="center"/>
            <w:hideMark/>
          </w:tcPr>
          <w:p w14:paraId="39B5A6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8C4C8A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51467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0920BE"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0B3DC4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E5AFD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1563</w:t>
            </w:r>
          </w:p>
        </w:tc>
        <w:tc>
          <w:tcPr>
            <w:tcW w:w="0" w:type="auto"/>
            <w:tcBorders>
              <w:top w:val="nil"/>
              <w:left w:val="nil"/>
              <w:bottom w:val="single" w:sz="8" w:space="0" w:color="auto"/>
              <w:right w:val="single" w:sz="8" w:space="0" w:color="auto"/>
            </w:tcBorders>
            <w:shd w:val="clear" w:color="auto" w:fill="auto"/>
            <w:vAlign w:val="center"/>
            <w:hideMark/>
          </w:tcPr>
          <w:p w14:paraId="53AA1E3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3.5</w:t>
            </w:r>
          </w:p>
        </w:tc>
        <w:tc>
          <w:tcPr>
            <w:tcW w:w="0" w:type="auto"/>
            <w:tcBorders>
              <w:top w:val="nil"/>
              <w:left w:val="nil"/>
              <w:bottom w:val="single" w:sz="8" w:space="0" w:color="auto"/>
              <w:right w:val="single" w:sz="8" w:space="0" w:color="auto"/>
            </w:tcBorders>
            <w:shd w:val="clear" w:color="auto" w:fill="auto"/>
            <w:noWrap/>
            <w:vAlign w:val="center"/>
            <w:hideMark/>
          </w:tcPr>
          <w:p w14:paraId="4055AC3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1BCDFC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5E26DD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A9C13E4"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EB0DE23"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F178B4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7548098C"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SISTEMA DE TOBILLO LCP A/V </w:t>
            </w:r>
          </w:p>
        </w:tc>
        <w:tc>
          <w:tcPr>
            <w:tcW w:w="0" w:type="auto"/>
            <w:tcBorders>
              <w:top w:val="nil"/>
              <w:left w:val="nil"/>
              <w:bottom w:val="single" w:sz="8" w:space="0" w:color="auto"/>
              <w:right w:val="single" w:sz="8" w:space="0" w:color="auto"/>
            </w:tcBorders>
            <w:shd w:val="clear" w:color="000000" w:fill="D9D9D9"/>
            <w:noWrap/>
            <w:vAlign w:val="center"/>
            <w:hideMark/>
          </w:tcPr>
          <w:p w14:paraId="67A3345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7B1D0BBB"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458025E"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5F5F8652"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58422B24"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246E99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1564</w:t>
            </w:r>
          </w:p>
        </w:tc>
        <w:tc>
          <w:tcPr>
            <w:tcW w:w="0" w:type="auto"/>
            <w:tcBorders>
              <w:top w:val="nil"/>
              <w:left w:val="nil"/>
              <w:bottom w:val="single" w:sz="8" w:space="0" w:color="auto"/>
              <w:right w:val="single" w:sz="8" w:space="0" w:color="auto"/>
            </w:tcBorders>
            <w:shd w:val="clear" w:color="auto" w:fill="auto"/>
            <w:vAlign w:val="center"/>
            <w:hideMark/>
          </w:tcPr>
          <w:p w14:paraId="457B151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TIBIA DISTAL ANTEROMEDIAL AV</w:t>
            </w:r>
          </w:p>
        </w:tc>
        <w:tc>
          <w:tcPr>
            <w:tcW w:w="0" w:type="auto"/>
            <w:tcBorders>
              <w:top w:val="nil"/>
              <w:left w:val="nil"/>
              <w:bottom w:val="single" w:sz="8" w:space="0" w:color="auto"/>
              <w:right w:val="single" w:sz="8" w:space="0" w:color="auto"/>
            </w:tcBorders>
            <w:shd w:val="clear" w:color="auto" w:fill="auto"/>
            <w:noWrap/>
            <w:vAlign w:val="center"/>
            <w:hideMark/>
          </w:tcPr>
          <w:p w14:paraId="1DE54D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0DA22A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B7038A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39822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0464ED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7DE74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1565</w:t>
            </w:r>
          </w:p>
        </w:tc>
        <w:tc>
          <w:tcPr>
            <w:tcW w:w="0" w:type="auto"/>
            <w:tcBorders>
              <w:top w:val="nil"/>
              <w:left w:val="nil"/>
              <w:bottom w:val="single" w:sz="8" w:space="0" w:color="auto"/>
              <w:right w:val="single" w:sz="8" w:space="0" w:color="auto"/>
            </w:tcBorders>
            <w:shd w:val="clear" w:color="auto" w:fill="auto"/>
            <w:vAlign w:val="center"/>
            <w:hideMark/>
          </w:tcPr>
          <w:p w14:paraId="621EA1E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3.5 AV</w:t>
            </w:r>
          </w:p>
        </w:tc>
        <w:tc>
          <w:tcPr>
            <w:tcW w:w="0" w:type="auto"/>
            <w:tcBorders>
              <w:top w:val="nil"/>
              <w:left w:val="nil"/>
              <w:bottom w:val="single" w:sz="8" w:space="0" w:color="auto"/>
              <w:right w:val="single" w:sz="8" w:space="0" w:color="auto"/>
            </w:tcBorders>
            <w:shd w:val="clear" w:color="auto" w:fill="auto"/>
            <w:noWrap/>
            <w:vAlign w:val="center"/>
            <w:hideMark/>
          </w:tcPr>
          <w:p w14:paraId="4C34FD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7F9326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E0F9B92"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7CFF71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B5A83A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44C98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1566</w:t>
            </w:r>
          </w:p>
        </w:tc>
        <w:tc>
          <w:tcPr>
            <w:tcW w:w="0" w:type="auto"/>
            <w:tcBorders>
              <w:top w:val="nil"/>
              <w:left w:val="nil"/>
              <w:bottom w:val="single" w:sz="8" w:space="0" w:color="auto"/>
              <w:right w:val="single" w:sz="8" w:space="0" w:color="auto"/>
            </w:tcBorders>
            <w:shd w:val="clear" w:color="auto" w:fill="auto"/>
            <w:vAlign w:val="center"/>
            <w:hideMark/>
          </w:tcPr>
          <w:p w14:paraId="0995921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LOW PROFILE 3.5</w:t>
            </w:r>
          </w:p>
        </w:tc>
        <w:tc>
          <w:tcPr>
            <w:tcW w:w="0" w:type="auto"/>
            <w:tcBorders>
              <w:top w:val="nil"/>
              <w:left w:val="nil"/>
              <w:bottom w:val="single" w:sz="8" w:space="0" w:color="auto"/>
              <w:right w:val="single" w:sz="8" w:space="0" w:color="auto"/>
            </w:tcBorders>
            <w:shd w:val="clear" w:color="auto" w:fill="auto"/>
            <w:noWrap/>
            <w:vAlign w:val="center"/>
            <w:hideMark/>
          </w:tcPr>
          <w:p w14:paraId="4A12BC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BE0BCC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B7687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2EE02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B2C3CE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7A443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1567</w:t>
            </w:r>
          </w:p>
        </w:tc>
        <w:tc>
          <w:tcPr>
            <w:tcW w:w="0" w:type="auto"/>
            <w:tcBorders>
              <w:top w:val="nil"/>
              <w:left w:val="nil"/>
              <w:bottom w:val="single" w:sz="8" w:space="0" w:color="auto"/>
              <w:right w:val="single" w:sz="8" w:space="0" w:color="auto"/>
            </w:tcBorders>
            <w:shd w:val="clear" w:color="auto" w:fill="auto"/>
            <w:vAlign w:val="center"/>
            <w:hideMark/>
          </w:tcPr>
          <w:p w14:paraId="1F97A6A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2.7 AV</w:t>
            </w:r>
          </w:p>
        </w:tc>
        <w:tc>
          <w:tcPr>
            <w:tcW w:w="0" w:type="auto"/>
            <w:tcBorders>
              <w:top w:val="nil"/>
              <w:left w:val="nil"/>
              <w:bottom w:val="single" w:sz="8" w:space="0" w:color="auto"/>
              <w:right w:val="single" w:sz="8" w:space="0" w:color="auto"/>
            </w:tcBorders>
            <w:shd w:val="clear" w:color="auto" w:fill="auto"/>
            <w:noWrap/>
            <w:vAlign w:val="center"/>
            <w:hideMark/>
          </w:tcPr>
          <w:p w14:paraId="17E1491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8BE74F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9AE22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9E1EC1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98CAC9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B2923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1568</w:t>
            </w:r>
          </w:p>
        </w:tc>
        <w:tc>
          <w:tcPr>
            <w:tcW w:w="0" w:type="auto"/>
            <w:tcBorders>
              <w:top w:val="nil"/>
              <w:left w:val="nil"/>
              <w:bottom w:val="single" w:sz="8" w:space="0" w:color="auto"/>
              <w:right w:val="single" w:sz="8" w:space="0" w:color="auto"/>
            </w:tcBorders>
            <w:shd w:val="clear" w:color="auto" w:fill="auto"/>
            <w:vAlign w:val="center"/>
            <w:hideMark/>
          </w:tcPr>
          <w:p w14:paraId="543113A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CLAVOS KIRSCHNER</w:t>
            </w:r>
          </w:p>
        </w:tc>
        <w:tc>
          <w:tcPr>
            <w:tcW w:w="0" w:type="auto"/>
            <w:tcBorders>
              <w:top w:val="nil"/>
              <w:left w:val="nil"/>
              <w:bottom w:val="single" w:sz="8" w:space="0" w:color="auto"/>
              <w:right w:val="single" w:sz="8" w:space="0" w:color="auto"/>
            </w:tcBorders>
            <w:shd w:val="clear" w:color="auto" w:fill="auto"/>
            <w:noWrap/>
            <w:vAlign w:val="center"/>
            <w:hideMark/>
          </w:tcPr>
          <w:p w14:paraId="79CC37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A8C35C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FF809E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A0D15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4A204D6"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4C5BB20"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10A8A32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PLACA PARA HUMERO DISTAL EXTRAARTICULAR </w:t>
            </w:r>
          </w:p>
        </w:tc>
        <w:tc>
          <w:tcPr>
            <w:tcW w:w="0" w:type="auto"/>
            <w:tcBorders>
              <w:top w:val="nil"/>
              <w:left w:val="nil"/>
              <w:bottom w:val="single" w:sz="8" w:space="0" w:color="auto"/>
              <w:right w:val="single" w:sz="8" w:space="0" w:color="auto"/>
            </w:tcBorders>
            <w:shd w:val="clear" w:color="000000" w:fill="D9D9D9"/>
            <w:noWrap/>
            <w:vAlign w:val="center"/>
            <w:hideMark/>
          </w:tcPr>
          <w:p w14:paraId="3087D18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657F0BE0"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55F781A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336492D"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4567229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A0562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1569</w:t>
            </w:r>
          </w:p>
        </w:tc>
        <w:tc>
          <w:tcPr>
            <w:tcW w:w="0" w:type="auto"/>
            <w:tcBorders>
              <w:top w:val="nil"/>
              <w:left w:val="nil"/>
              <w:bottom w:val="single" w:sz="8" w:space="0" w:color="auto"/>
              <w:right w:val="single" w:sz="8" w:space="0" w:color="auto"/>
            </w:tcBorders>
            <w:shd w:val="clear" w:color="auto" w:fill="auto"/>
            <w:vAlign w:val="center"/>
            <w:hideMark/>
          </w:tcPr>
          <w:p w14:paraId="0015791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PLACAS HUMERO DISTAL</w:t>
            </w:r>
          </w:p>
        </w:tc>
        <w:tc>
          <w:tcPr>
            <w:tcW w:w="0" w:type="auto"/>
            <w:tcBorders>
              <w:top w:val="nil"/>
              <w:left w:val="nil"/>
              <w:bottom w:val="single" w:sz="8" w:space="0" w:color="auto"/>
              <w:right w:val="single" w:sz="8" w:space="0" w:color="auto"/>
            </w:tcBorders>
            <w:shd w:val="clear" w:color="auto" w:fill="auto"/>
            <w:noWrap/>
            <w:vAlign w:val="center"/>
            <w:hideMark/>
          </w:tcPr>
          <w:p w14:paraId="52D37BA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63B07F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1AD577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02183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A04516B"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0A6A7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1570</w:t>
            </w:r>
          </w:p>
        </w:tc>
        <w:tc>
          <w:tcPr>
            <w:tcW w:w="0" w:type="auto"/>
            <w:tcBorders>
              <w:top w:val="nil"/>
              <w:left w:val="nil"/>
              <w:bottom w:val="single" w:sz="8" w:space="0" w:color="auto"/>
              <w:right w:val="single" w:sz="8" w:space="0" w:color="auto"/>
            </w:tcBorders>
            <w:shd w:val="clear" w:color="auto" w:fill="auto"/>
            <w:vAlign w:val="center"/>
            <w:hideMark/>
          </w:tcPr>
          <w:p w14:paraId="34866F8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3.5</w:t>
            </w:r>
          </w:p>
        </w:tc>
        <w:tc>
          <w:tcPr>
            <w:tcW w:w="0" w:type="auto"/>
            <w:tcBorders>
              <w:top w:val="nil"/>
              <w:left w:val="nil"/>
              <w:bottom w:val="single" w:sz="8" w:space="0" w:color="auto"/>
              <w:right w:val="single" w:sz="8" w:space="0" w:color="auto"/>
            </w:tcBorders>
            <w:shd w:val="clear" w:color="auto" w:fill="auto"/>
            <w:noWrap/>
            <w:vAlign w:val="center"/>
            <w:hideMark/>
          </w:tcPr>
          <w:p w14:paraId="247205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5596A0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4552B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8838EA7"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C90A74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B44A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1571</w:t>
            </w:r>
          </w:p>
        </w:tc>
        <w:tc>
          <w:tcPr>
            <w:tcW w:w="0" w:type="auto"/>
            <w:tcBorders>
              <w:top w:val="nil"/>
              <w:left w:val="nil"/>
              <w:bottom w:val="single" w:sz="8" w:space="0" w:color="auto"/>
              <w:right w:val="single" w:sz="8" w:space="0" w:color="auto"/>
            </w:tcBorders>
            <w:shd w:val="clear" w:color="auto" w:fill="auto"/>
            <w:vAlign w:val="center"/>
            <w:hideMark/>
          </w:tcPr>
          <w:p w14:paraId="69AAD3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3.5</w:t>
            </w:r>
          </w:p>
        </w:tc>
        <w:tc>
          <w:tcPr>
            <w:tcW w:w="0" w:type="auto"/>
            <w:tcBorders>
              <w:top w:val="nil"/>
              <w:left w:val="nil"/>
              <w:bottom w:val="single" w:sz="8" w:space="0" w:color="auto"/>
              <w:right w:val="single" w:sz="8" w:space="0" w:color="auto"/>
            </w:tcBorders>
            <w:shd w:val="clear" w:color="auto" w:fill="auto"/>
            <w:noWrap/>
            <w:vAlign w:val="center"/>
            <w:hideMark/>
          </w:tcPr>
          <w:p w14:paraId="597007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9E6ED2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B25C4A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F6AE7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3F1E462"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046E660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1A4BD6C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TIBIA PROXIMAL 3.5 DE ANGULO VARIABLE</w:t>
            </w:r>
          </w:p>
        </w:tc>
        <w:tc>
          <w:tcPr>
            <w:tcW w:w="0" w:type="auto"/>
            <w:tcBorders>
              <w:top w:val="nil"/>
              <w:left w:val="nil"/>
              <w:bottom w:val="single" w:sz="8" w:space="0" w:color="auto"/>
              <w:right w:val="single" w:sz="8" w:space="0" w:color="auto"/>
            </w:tcBorders>
            <w:shd w:val="clear" w:color="000000" w:fill="D9D9D9"/>
            <w:noWrap/>
            <w:vAlign w:val="center"/>
            <w:hideMark/>
          </w:tcPr>
          <w:p w14:paraId="6A7A924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7B4A009C"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61064C91"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49B44618"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0545E75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D3390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1572</w:t>
            </w:r>
          </w:p>
        </w:tc>
        <w:tc>
          <w:tcPr>
            <w:tcW w:w="0" w:type="auto"/>
            <w:tcBorders>
              <w:top w:val="nil"/>
              <w:left w:val="nil"/>
              <w:bottom w:val="single" w:sz="8" w:space="0" w:color="auto"/>
              <w:right w:val="single" w:sz="8" w:space="0" w:color="auto"/>
            </w:tcBorders>
            <w:shd w:val="clear" w:color="auto" w:fill="auto"/>
            <w:vAlign w:val="center"/>
            <w:hideMark/>
          </w:tcPr>
          <w:p w14:paraId="6F3F889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3.5 AV</w:t>
            </w:r>
          </w:p>
        </w:tc>
        <w:tc>
          <w:tcPr>
            <w:tcW w:w="0" w:type="auto"/>
            <w:tcBorders>
              <w:top w:val="nil"/>
              <w:left w:val="nil"/>
              <w:bottom w:val="single" w:sz="8" w:space="0" w:color="auto"/>
              <w:right w:val="single" w:sz="8" w:space="0" w:color="auto"/>
            </w:tcBorders>
            <w:shd w:val="clear" w:color="auto" w:fill="auto"/>
            <w:noWrap/>
            <w:vAlign w:val="center"/>
            <w:hideMark/>
          </w:tcPr>
          <w:p w14:paraId="736750B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D91145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1C6119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9CB7D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15FC0C86"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5C795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1573</w:t>
            </w:r>
          </w:p>
        </w:tc>
        <w:tc>
          <w:tcPr>
            <w:tcW w:w="0" w:type="auto"/>
            <w:tcBorders>
              <w:top w:val="nil"/>
              <w:left w:val="nil"/>
              <w:bottom w:val="single" w:sz="8" w:space="0" w:color="auto"/>
              <w:right w:val="single" w:sz="8" w:space="0" w:color="auto"/>
            </w:tcBorders>
            <w:shd w:val="clear" w:color="auto" w:fill="auto"/>
            <w:vAlign w:val="center"/>
            <w:hideMark/>
          </w:tcPr>
          <w:p w14:paraId="34C3B90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TIBIA PROXIMAL 3.5 AV</w:t>
            </w:r>
          </w:p>
        </w:tc>
        <w:tc>
          <w:tcPr>
            <w:tcW w:w="0" w:type="auto"/>
            <w:tcBorders>
              <w:top w:val="nil"/>
              <w:left w:val="nil"/>
              <w:bottom w:val="single" w:sz="8" w:space="0" w:color="auto"/>
              <w:right w:val="single" w:sz="8" w:space="0" w:color="auto"/>
            </w:tcBorders>
            <w:shd w:val="clear" w:color="auto" w:fill="auto"/>
            <w:noWrap/>
            <w:vAlign w:val="center"/>
            <w:hideMark/>
          </w:tcPr>
          <w:p w14:paraId="539DE0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AC85546"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7C5A3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9DA62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8F57BE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17928C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1574</w:t>
            </w:r>
          </w:p>
        </w:tc>
        <w:tc>
          <w:tcPr>
            <w:tcW w:w="0" w:type="auto"/>
            <w:tcBorders>
              <w:top w:val="nil"/>
              <w:left w:val="nil"/>
              <w:bottom w:val="single" w:sz="8" w:space="0" w:color="auto"/>
              <w:right w:val="single" w:sz="8" w:space="0" w:color="auto"/>
            </w:tcBorders>
            <w:shd w:val="clear" w:color="auto" w:fill="auto"/>
            <w:vAlign w:val="center"/>
            <w:hideMark/>
          </w:tcPr>
          <w:p w14:paraId="201F1C3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3.5</w:t>
            </w:r>
          </w:p>
        </w:tc>
        <w:tc>
          <w:tcPr>
            <w:tcW w:w="0" w:type="auto"/>
            <w:tcBorders>
              <w:top w:val="nil"/>
              <w:left w:val="nil"/>
              <w:bottom w:val="single" w:sz="8" w:space="0" w:color="auto"/>
              <w:right w:val="single" w:sz="8" w:space="0" w:color="auto"/>
            </w:tcBorders>
            <w:shd w:val="clear" w:color="auto" w:fill="auto"/>
            <w:noWrap/>
            <w:vAlign w:val="center"/>
            <w:hideMark/>
          </w:tcPr>
          <w:p w14:paraId="64891D8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B3DA87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774505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43B108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1F458AD"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C9F58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1575</w:t>
            </w:r>
          </w:p>
        </w:tc>
        <w:tc>
          <w:tcPr>
            <w:tcW w:w="0" w:type="auto"/>
            <w:tcBorders>
              <w:top w:val="nil"/>
              <w:left w:val="nil"/>
              <w:bottom w:val="single" w:sz="8" w:space="0" w:color="auto"/>
              <w:right w:val="single" w:sz="8" w:space="0" w:color="auto"/>
            </w:tcBorders>
            <w:shd w:val="clear" w:color="auto" w:fill="auto"/>
            <w:vAlign w:val="center"/>
            <w:hideMark/>
          </w:tcPr>
          <w:p w14:paraId="48249B8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CLAVOS KIRSCHNER</w:t>
            </w:r>
          </w:p>
        </w:tc>
        <w:tc>
          <w:tcPr>
            <w:tcW w:w="0" w:type="auto"/>
            <w:tcBorders>
              <w:top w:val="nil"/>
              <w:left w:val="nil"/>
              <w:bottom w:val="single" w:sz="8" w:space="0" w:color="auto"/>
              <w:right w:val="single" w:sz="8" w:space="0" w:color="auto"/>
            </w:tcBorders>
            <w:shd w:val="clear" w:color="auto" w:fill="auto"/>
            <w:noWrap/>
            <w:vAlign w:val="center"/>
            <w:hideMark/>
          </w:tcPr>
          <w:p w14:paraId="3F6E57F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730753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90EAA4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A869E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BF2C2C5"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55FACBD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noWrap/>
            <w:vAlign w:val="center"/>
            <w:hideMark/>
          </w:tcPr>
          <w:p w14:paraId="116C20D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SOSTEN CONDILAR ANGULO VARIABLE</w:t>
            </w:r>
          </w:p>
        </w:tc>
        <w:tc>
          <w:tcPr>
            <w:tcW w:w="0" w:type="auto"/>
            <w:tcBorders>
              <w:top w:val="nil"/>
              <w:left w:val="nil"/>
              <w:bottom w:val="single" w:sz="8" w:space="0" w:color="auto"/>
              <w:right w:val="single" w:sz="8" w:space="0" w:color="auto"/>
            </w:tcBorders>
            <w:shd w:val="clear" w:color="000000" w:fill="D9D9D9"/>
            <w:noWrap/>
            <w:vAlign w:val="center"/>
            <w:hideMark/>
          </w:tcPr>
          <w:p w14:paraId="7C3501D1"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189398BA"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7156DD53"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2C75BD7A"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06D1AEC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B26C40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1576</w:t>
            </w:r>
          </w:p>
        </w:tc>
        <w:tc>
          <w:tcPr>
            <w:tcW w:w="0" w:type="auto"/>
            <w:tcBorders>
              <w:top w:val="nil"/>
              <w:left w:val="nil"/>
              <w:bottom w:val="single" w:sz="8" w:space="0" w:color="auto"/>
              <w:right w:val="single" w:sz="8" w:space="0" w:color="auto"/>
            </w:tcBorders>
            <w:shd w:val="clear" w:color="auto" w:fill="auto"/>
            <w:vAlign w:val="center"/>
            <w:hideMark/>
          </w:tcPr>
          <w:p w14:paraId="493C015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CONDILAR AV</w:t>
            </w:r>
          </w:p>
        </w:tc>
        <w:tc>
          <w:tcPr>
            <w:tcW w:w="0" w:type="auto"/>
            <w:tcBorders>
              <w:top w:val="nil"/>
              <w:left w:val="nil"/>
              <w:bottom w:val="single" w:sz="8" w:space="0" w:color="auto"/>
              <w:right w:val="single" w:sz="8" w:space="0" w:color="auto"/>
            </w:tcBorders>
            <w:shd w:val="clear" w:color="auto" w:fill="auto"/>
            <w:noWrap/>
            <w:vAlign w:val="center"/>
            <w:hideMark/>
          </w:tcPr>
          <w:p w14:paraId="1E0B24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C8E50B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ABB4A5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E1F6E2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0C4C88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29DA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1577</w:t>
            </w:r>
          </w:p>
        </w:tc>
        <w:tc>
          <w:tcPr>
            <w:tcW w:w="0" w:type="auto"/>
            <w:tcBorders>
              <w:top w:val="nil"/>
              <w:left w:val="nil"/>
              <w:bottom w:val="single" w:sz="8" w:space="0" w:color="auto"/>
              <w:right w:val="single" w:sz="8" w:space="0" w:color="auto"/>
            </w:tcBorders>
            <w:shd w:val="clear" w:color="auto" w:fill="auto"/>
            <w:vAlign w:val="center"/>
            <w:hideMark/>
          </w:tcPr>
          <w:p w14:paraId="21BA2A9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5.0 AV</w:t>
            </w:r>
          </w:p>
        </w:tc>
        <w:tc>
          <w:tcPr>
            <w:tcW w:w="0" w:type="auto"/>
            <w:tcBorders>
              <w:top w:val="nil"/>
              <w:left w:val="nil"/>
              <w:bottom w:val="single" w:sz="8" w:space="0" w:color="auto"/>
              <w:right w:val="single" w:sz="8" w:space="0" w:color="auto"/>
            </w:tcBorders>
            <w:shd w:val="clear" w:color="auto" w:fill="auto"/>
            <w:noWrap/>
            <w:vAlign w:val="center"/>
            <w:hideMark/>
          </w:tcPr>
          <w:p w14:paraId="7E0145E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1E2FD8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C257C8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5267E3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0265779"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4E37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1578</w:t>
            </w:r>
          </w:p>
        </w:tc>
        <w:tc>
          <w:tcPr>
            <w:tcW w:w="0" w:type="auto"/>
            <w:tcBorders>
              <w:top w:val="nil"/>
              <w:left w:val="nil"/>
              <w:bottom w:val="single" w:sz="8" w:space="0" w:color="auto"/>
              <w:right w:val="single" w:sz="8" w:space="0" w:color="auto"/>
            </w:tcBorders>
            <w:shd w:val="clear" w:color="auto" w:fill="auto"/>
            <w:vAlign w:val="center"/>
            <w:hideMark/>
          </w:tcPr>
          <w:p w14:paraId="4BBB47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CANULADO 5.0 AV</w:t>
            </w:r>
          </w:p>
        </w:tc>
        <w:tc>
          <w:tcPr>
            <w:tcW w:w="0" w:type="auto"/>
            <w:tcBorders>
              <w:top w:val="nil"/>
              <w:left w:val="nil"/>
              <w:bottom w:val="single" w:sz="8" w:space="0" w:color="auto"/>
              <w:right w:val="single" w:sz="8" w:space="0" w:color="auto"/>
            </w:tcBorders>
            <w:shd w:val="clear" w:color="auto" w:fill="auto"/>
            <w:noWrap/>
            <w:vAlign w:val="center"/>
            <w:hideMark/>
          </w:tcPr>
          <w:p w14:paraId="6ABEA7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F1DF85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BCD4EFE"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E5C25E2"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A3A616C"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F686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1579</w:t>
            </w:r>
          </w:p>
        </w:tc>
        <w:tc>
          <w:tcPr>
            <w:tcW w:w="0" w:type="auto"/>
            <w:tcBorders>
              <w:top w:val="nil"/>
              <w:left w:val="nil"/>
              <w:bottom w:val="single" w:sz="8" w:space="0" w:color="auto"/>
              <w:right w:val="single" w:sz="8" w:space="0" w:color="auto"/>
            </w:tcBorders>
            <w:shd w:val="clear" w:color="auto" w:fill="auto"/>
            <w:vAlign w:val="center"/>
            <w:hideMark/>
          </w:tcPr>
          <w:p w14:paraId="11A27D3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TORNILO BLOQUEADO 5.0</w:t>
            </w:r>
          </w:p>
        </w:tc>
        <w:tc>
          <w:tcPr>
            <w:tcW w:w="0" w:type="auto"/>
            <w:tcBorders>
              <w:top w:val="nil"/>
              <w:left w:val="nil"/>
              <w:bottom w:val="single" w:sz="8" w:space="0" w:color="auto"/>
              <w:right w:val="single" w:sz="8" w:space="0" w:color="auto"/>
            </w:tcBorders>
            <w:shd w:val="clear" w:color="auto" w:fill="auto"/>
            <w:noWrap/>
            <w:vAlign w:val="center"/>
            <w:hideMark/>
          </w:tcPr>
          <w:p w14:paraId="21A9DE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CBF229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B9F250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35BF7B3"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9E3BD1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CB84C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1580</w:t>
            </w:r>
          </w:p>
        </w:tc>
        <w:tc>
          <w:tcPr>
            <w:tcW w:w="0" w:type="auto"/>
            <w:tcBorders>
              <w:top w:val="nil"/>
              <w:left w:val="nil"/>
              <w:bottom w:val="single" w:sz="8" w:space="0" w:color="auto"/>
              <w:right w:val="single" w:sz="8" w:space="0" w:color="auto"/>
            </w:tcBorders>
            <w:shd w:val="clear" w:color="auto" w:fill="auto"/>
            <w:vAlign w:val="center"/>
            <w:hideMark/>
          </w:tcPr>
          <w:p w14:paraId="75596D9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DE 4.5</w:t>
            </w:r>
          </w:p>
        </w:tc>
        <w:tc>
          <w:tcPr>
            <w:tcW w:w="0" w:type="auto"/>
            <w:tcBorders>
              <w:top w:val="nil"/>
              <w:left w:val="nil"/>
              <w:bottom w:val="single" w:sz="8" w:space="0" w:color="auto"/>
              <w:right w:val="single" w:sz="8" w:space="0" w:color="auto"/>
            </w:tcBorders>
            <w:shd w:val="clear" w:color="auto" w:fill="auto"/>
            <w:noWrap/>
            <w:vAlign w:val="center"/>
            <w:hideMark/>
          </w:tcPr>
          <w:p w14:paraId="02CDC19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2A87F32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C87F55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6DBD0B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A14111A"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30DA4B23"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41815CA6"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RADIO DISTAL DORSAL</w:t>
            </w:r>
          </w:p>
        </w:tc>
        <w:tc>
          <w:tcPr>
            <w:tcW w:w="0" w:type="auto"/>
            <w:tcBorders>
              <w:top w:val="nil"/>
              <w:left w:val="nil"/>
              <w:bottom w:val="single" w:sz="8" w:space="0" w:color="auto"/>
              <w:right w:val="single" w:sz="8" w:space="0" w:color="auto"/>
            </w:tcBorders>
            <w:shd w:val="clear" w:color="000000" w:fill="D9D9D9"/>
            <w:noWrap/>
            <w:vAlign w:val="center"/>
            <w:hideMark/>
          </w:tcPr>
          <w:p w14:paraId="1ACC2B7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25AC41EF"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5C6A2F29"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70A020B7"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4C07424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E0FF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1581</w:t>
            </w:r>
          </w:p>
        </w:tc>
        <w:tc>
          <w:tcPr>
            <w:tcW w:w="0" w:type="auto"/>
            <w:tcBorders>
              <w:top w:val="nil"/>
              <w:left w:val="nil"/>
              <w:bottom w:val="single" w:sz="8" w:space="0" w:color="auto"/>
              <w:right w:val="single" w:sz="8" w:space="0" w:color="auto"/>
            </w:tcBorders>
            <w:shd w:val="clear" w:color="auto" w:fill="auto"/>
            <w:vAlign w:val="center"/>
            <w:hideMark/>
          </w:tcPr>
          <w:p w14:paraId="18C0DC9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LCP DE RADIO DISTAL</w:t>
            </w:r>
          </w:p>
        </w:tc>
        <w:tc>
          <w:tcPr>
            <w:tcW w:w="0" w:type="auto"/>
            <w:tcBorders>
              <w:top w:val="nil"/>
              <w:left w:val="nil"/>
              <w:bottom w:val="single" w:sz="8" w:space="0" w:color="auto"/>
              <w:right w:val="single" w:sz="8" w:space="0" w:color="auto"/>
            </w:tcBorders>
            <w:shd w:val="clear" w:color="auto" w:fill="auto"/>
            <w:noWrap/>
            <w:vAlign w:val="center"/>
            <w:hideMark/>
          </w:tcPr>
          <w:p w14:paraId="39DA82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EDD157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28E250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2EE4A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B0B1CA7"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D863C3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1582</w:t>
            </w:r>
          </w:p>
        </w:tc>
        <w:tc>
          <w:tcPr>
            <w:tcW w:w="0" w:type="auto"/>
            <w:tcBorders>
              <w:top w:val="nil"/>
              <w:left w:val="nil"/>
              <w:bottom w:val="single" w:sz="8" w:space="0" w:color="auto"/>
              <w:right w:val="single" w:sz="8" w:space="0" w:color="auto"/>
            </w:tcBorders>
            <w:shd w:val="clear" w:color="auto" w:fill="auto"/>
            <w:vAlign w:val="center"/>
            <w:hideMark/>
          </w:tcPr>
          <w:p w14:paraId="31C0DA1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DE 2.4 LCP</w:t>
            </w:r>
          </w:p>
        </w:tc>
        <w:tc>
          <w:tcPr>
            <w:tcW w:w="0" w:type="auto"/>
            <w:tcBorders>
              <w:top w:val="nil"/>
              <w:left w:val="nil"/>
              <w:bottom w:val="single" w:sz="8" w:space="0" w:color="auto"/>
              <w:right w:val="single" w:sz="8" w:space="0" w:color="auto"/>
            </w:tcBorders>
            <w:shd w:val="clear" w:color="auto" w:fill="auto"/>
            <w:noWrap/>
            <w:vAlign w:val="center"/>
            <w:hideMark/>
          </w:tcPr>
          <w:p w14:paraId="4E7B11C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265B0F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243045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00A6D2D"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DE2C8C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57338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1583</w:t>
            </w:r>
          </w:p>
        </w:tc>
        <w:tc>
          <w:tcPr>
            <w:tcW w:w="0" w:type="auto"/>
            <w:tcBorders>
              <w:top w:val="nil"/>
              <w:left w:val="nil"/>
              <w:bottom w:val="single" w:sz="8" w:space="0" w:color="auto"/>
              <w:right w:val="single" w:sz="8" w:space="0" w:color="auto"/>
            </w:tcBorders>
            <w:shd w:val="clear" w:color="auto" w:fill="auto"/>
            <w:vAlign w:val="center"/>
            <w:hideMark/>
          </w:tcPr>
          <w:p w14:paraId="5061458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2.7 LCP</w:t>
            </w:r>
          </w:p>
        </w:tc>
        <w:tc>
          <w:tcPr>
            <w:tcW w:w="0" w:type="auto"/>
            <w:tcBorders>
              <w:top w:val="nil"/>
              <w:left w:val="nil"/>
              <w:bottom w:val="single" w:sz="8" w:space="0" w:color="auto"/>
              <w:right w:val="single" w:sz="8" w:space="0" w:color="auto"/>
            </w:tcBorders>
            <w:shd w:val="clear" w:color="auto" w:fill="auto"/>
            <w:noWrap/>
            <w:vAlign w:val="center"/>
            <w:hideMark/>
          </w:tcPr>
          <w:p w14:paraId="3EB4DA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B1E23A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E4A8BF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E87BD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6623DC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3D81E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1584</w:t>
            </w:r>
          </w:p>
        </w:tc>
        <w:tc>
          <w:tcPr>
            <w:tcW w:w="0" w:type="auto"/>
            <w:tcBorders>
              <w:top w:val="nil"/>
              <w:left w:val="nil"/>
              <w:bottom w:val="single" w:sz="8" w:space="0" w:color="auto"/>
              <w:right w:val="single" w:sz="8" w:space="0" w:color="auto"/>
            </w:tcBorders>
            <w:shd w:val="clear" w:color="auto" w:fill="auto"/>
            <w:vAlign w:val="center"/>
            <w:hideMark/>
          </w:tcPr>
          <w:p w14:paraId="32ADBF02"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K-WIRE Ø1.6 L150 SST</w:t>
            </w:r>
          </w:p>
        </w:tc>
        <w:tc>
          <w:tcPr>
            <w:tcW w:w="0" w:type="auto"/>
            <w:tcBorders>
              <w:top w:val="nil"/>
              <w:left w:val="nil"/>
              <w:bottom w:val="single" w:sz="8" w:space="0" w:color="auto"/>
              <w:right w:val="single" w:sz="8" w:space="0" w:color="auto"/>
            </w:tcBorders>
            <w:shd w:val="clear" w:color="auto" w:fill="auto"/>
            <w:noWrap/>
            <w:vAlign w:val="center"/>
            <w:hideMark/>
          </w:tcPr>
          <w:p w14:paraId="4E8570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043DC2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661B2E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D198078"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051829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1E7FD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1585</w:t>
            </w:r>
          </w:p>
        </w:tc>
        <w:tc>
          <w:tcPr>
            <w:tcW w:w="0" w:type="auto"/>
            <w:tcBorders>
              <w:top w:val="nil"/>
              <w:left w:val="nil"/>
              <w:bottom w:val="single" w:sz="8" w:space="0" w:color="auto"/>
              <w:right w:val="single" w:sz="8" w:space="0" w:color="auto"/>
            </w:tcBorders>
            <w:shd w:val="clear" w:color="auto" w:fill="auto"/>
            <w:vAlign w:val="center"/>
            <w:hideMark/>
          </w:tcPr>
          <w:p w14:paraId="2C02DE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2.7 LCP</w:t>
            </w:r>
          </w:p>
        </w:tc>
        <w:tc>
          <w:tcPr>
            <w:tcW w:w="0" w:type="auto"/>
            <w:tcBorders>
              <w:top w:val="nil"/>
              <w:left w:val="nil"/>
              <w:bottom w:val="single" w:sz="8" w:space="0" w:color="auto"/>
              <w:right w:val="single" w:sz="8" w:space="0" w:color="auto"/>
            </w:tcBorders>
            <w:shd w:val="clear" w:color="auto" w:fill="auto"/>
            <w:noWrap/>
            <w:vAlign w:val="center"/>
            <w:hideMark/>
          </w:tcPr>
          <w:p w14:paraId="05275E7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525EB27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5F29ABD"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270E05"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2A0B7767"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620CFF6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27AFE77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RADIO DISTAL ANGULO VARIABLE</w:t>
            </w:r>
          </w:p>
        </w:tc>
        <w:tc>
          <w:tcPr>
            <w:tcW w:w="0" w:type="auto"/>
            <w:tcBorders>
              <w:top w:val="nil"/>
              <w:left w:val="nil"/>
              <w:bottom w:val="single" w:sz="8" w:space="0" w:color="auto"/>
              <w:right w:val="single" w:sz="8" w:space="0" w:color="auto"/>
            </w:tcBorders>
            <w:shd w:val="clear" w:color="000000" w:fill="D9D9D9"/>
            <w:noWrap/>
            <w:vAlign w:val="center"/>
            <w:hideMark/>
          </w:tcPr>
          <w:p w14:paraId="2250A005"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0A17B217"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4A17E0C4"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111692D4"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216CB1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F080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1586</w:t>
            </w:r>
          </w:p>
        </w:tc>
        <w:tc>
          <w:tcPr>
            <w:tcW w:w="0" w:type="auto"/>
            <w:tcBorders>
              <w:top w:val="nil"/>
              <w:left w:val="nil"/>
              <w:bottom w:val="single" w:sz="8" w:space="0" w:color="auto"/>
              <w:right w:val="single" w:sz="8" w:space="0" w:color="auto"/>
            </w:tcBorders>
            <w:shd w:val="clear" w:color="auto" w:fill="auto"/>
            <w:vAlign w:val="center"/>
            <w:hideMark/>
          </w:tcPr>
          <w:p w14:paraId="6981CFF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PLACA BICOLUMNAR DE RADIO DISTAL AV</w:t>
            </w:r>
          </w:p>
        </w:tc>
        <w:tc>
          <w:tcPr>
            <w:tcW w:w="0" w:type="auto"/>
            <w:tcBorders>
              <w:top w:val="nil"/>
              <w:left w:val="nil"/>
              <w:bottom w:val="single" w:sz="8" w:space="0" w:color="auto"/>
              <w:right w:val="single" w:sz="8" w:space="0" w:color="auto"/>
            </w:tcBorders>
            <w:shd w:val="clear" w:color="auto" w:fill="auto"/>
            <w:noWrap/>
            <w:vAlign w:val="center"/>
            <w:hideMark/>
          </w:tcPr>
          <w:p w14:paraId="3414DA0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EFE06F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25D9D8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C700FB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76D347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7B4B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1587</w:t>
            </w:r>
          </w:p>
        </w:tc>
        <w:tc>
          <w:tcPr>
            <w:tcW w:w="0" w:type="auto"/>
            <w:tcBorders>
              <w:top w:val="nil"/>
              <w:left w:val="nil"/>
              <w:bottom w:val="single" w:sz="8" w:space="0" w:color="auto"/>
              <w:right w:val="single" w:sz="8" w:space="0" w:color="auto"/>
            </w:tcBorders>
            <w:shd w:val="clear" w:color="auto" w:fill="auto"/>
            <w:vAlign w:val="center"/>
            <w:hideMark/>
          </w:tcPr>
          <w:p w14:paraId="580FA5D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DE BLOQUEO 2.4 AV</w:t>
            </w:r>
          </w:p>
        </w:tc>
        <w:tc>
          <w:tcPr>
            <w:tcW w:w="0" w:type="auto"/>
            <w:tcBorders>
              <w:top w:val="nil"/>
              <w:left w:val="nil"/>
              <w:bottom w:val="single" w:sz="8" w:space="0" w:color="auto"/>
              <w:right w:val="single" w:sz="8" w:space="0" w:color="auto"/>
            </w:tcBorders>
            <w:shd w:val="clear" w:color="auto" w:fill="auto"/>
            <w:noWrap/>
            <w:vAlign w:val="center"/>
            <w:hideMark/>
          </w:tcPr>
          <w:p w14:paraId="6B59F5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530269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45E658"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A2964F"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CA4C56E"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824B9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1588</w:t>
            </w:r>
          </w:p>
        </w:tc>
        <w:tc>
          <w:tcPr>
            <w:tcW w:w="0" w:type="auto"/>
            <w:tcBorders>
              <w:top w:val="nil"/>
              <w:left w:val="nil"/>
              <w:bottom w:val="single" w:sz="8" w:space="0" w:color="auto"/>
              <w:right w:val="single" w:sz="8" w:space="0" w:color="auto"/>
            </w:tcBorders>
            <w:shd w:val="clear" w:color="auto" w:fill="auto"/>
            <w:vAlign w:val="center"/>
            <w:hideMark/>
          </w:tcPr>
          <w:p w14:paraId="189AA69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2.7</w:t>
            </w:r>
          </w:p>
        </w:tc>
        <w:tc>
          <w:tcPr>
            <w:tcW w:w="0" w:type="auto"/>
            <w:tcBorders>
              <w:top w:val="nil"/>
              <w:left w:val="nil"/>
              <w:bottom w:val="single" w:sz="8" w:space="0" w:color="auto"/>
              <w:right w:val="single" w:sz="8" w:space="0" w:color="auto"/>
            </w:tcBorders>
            <w:shd w:val="clear" w:color="auto" w:fill="auto"/>
            <w:noWrap/>
            <w:vAlign w:val="center"/>
            <w:hideMark/>
          </w:tcPr>
          <w:p w14:paraId="7FF5B44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013498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EF8088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C6BBFAB"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36C1DB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83703A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1589</w:t>
            </w:r>
          </w:p>
        </w:tc>
        <w:tc>
          <w:tcPr>
            <w:tcW w:w="0" w:type="auto"/>
            <w:tcBorders>
              <w:top w:val="nil"/>
              <w:left w:val="nil"/>
              <w:bottom w:val="single" w:sz="8" w:space="0" w:color="auto"/>
              <w:right w:val="single" w:sz="8" w:space="0" w:color="auto"/>
            </w:tcBorders>
            <w:shd w:val="clear" w:color="auto" w:fill="auto"/>
            <w:vAlign w:val="center"/>
            <w:hideMark/>
          </w:tcPr>
          <w:p w14:paraId="4193C65B"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K-WIRE Ø1.25 L150 SST</w:t>
            </w:r>
          </w:p>
        </w:tc>
        <w:tc>
          <w:tcPr>
            <w:tcW w:w="0" w:type="auto"/>
            <w:tcBorders>
              <w:top w:val="nil"/>
              <w:left w:val="nil"/>
              <w:bottom w:val="single" w:sz="8" w:space="0" w:color="auto"/>
              <w:right w:val="single" w:sz="8" w:space="0" w:color="auto"/>
            </w:tcBorders>
            <w:shd w:val="clear" w:color="auto" w:fill="auto"/>
            <w:noWrap/>
            <w:vAlign w:val="center"/>
            <w:hideMark/>
          </w:tcPr>
          <w:p w14:paraId="5D2D5CB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4B83AC"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C071C1F"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17CECBC6"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3009F289"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5BD6E9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1F497B9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RADIO DISTAL LCP</w:t>
            </w:r>
          </w:p>
        </w:tc>
        <w:tc>
          <w:tcPr>
            <w:tcW w:w="0" w:type="auto"/>
            <w:tcBorders>
              <w:top w:val="nil"/>
              <w:left w:val="nil"/>
              <w:bottom w:val="single" w:sz="8" w:space="0" w:color="auto"/>
              <w:right w:val="single" w:sz="8" w:space="0" w:color="auto"/>
            </w:tcBorders>
            <w:shd w:val="clear" w:color="000000" w:fill="D9D9D9"/>
            <w:noWrap/>
            <w:vAlign w:val="center"/>
            <w:hideMark/>
          </w:tcPr>
          <w:p w14:paraId="611721A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4F73D12C"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92C7155"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29049662"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6679332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8AA4F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1590</w:t>
            </w:r>
          </w:p>
        </w:tc>
        <w:tc>
          <w:tcPr>
            <w:tcW w:w="0" w:type="auto"/>
            <w:tcBorders>
              <w:top w:val="nil"/>
              <w:left w:val="nil"/>
              <w:bottom w:val="single" w:sz="8" w:space="0" w:color="auto"/>
              <w:right w:val="single" w:sz="8" w:space="0" w:color="auto"/>
            </w:tcBorders>
            <w:shd w:val="clear" w:color="auto" w:fill="auto"/>
            <w:vAlign w:val="center"/>
            <w:hideMark/>
          </w:tcPr>
          <w:p w14:paraId="08C46A1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LCP DE RADIO DISTAL</w:t>
            </w:r>
          </w:p>
        </w:tc>
        <w:tc>
          <w:tcPr>
            <w:tcW w:w="0" w:type="auto"/>
            <w:tcBorders>
              <w:top w:val="nil"/>
              <w:left w:val="nil"/>
              <w:bottom w:val="single" w:sz="8" w:space="0" w:color="auto"/>
              <w:right w:val="single" w:sz="8" w:space="0" w:color="auto"/>
            </w:tcBorders>
            <w:shd w:val="clear" w:color="auto" w:fill="auto"/>
            <w:noWrap/>
            <w:vAlign w:val="center"/>
            <w:hideMark/>
          </w:tcPr>
          <w:p w14:paraId="722740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66D82100"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C76E9B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8F1273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5B8F2B75"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AB58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1591</w:t>
            </w:r>
          </w:p>
        </w:tc>
        <w:tc>
          <w:tcPr>
            <w:tcW w:w="0" w:type="auto"/>
            <w:tcBorders>
              <w:top w:val="nil"/>
              <w:left w:val="nil"/>
              <w:bottom w:val="single" w:sz="8" w:space="0" w:color="auto"/>
              <w:right w:val="single" w:sz="8" w:space="0" w:color="auto"/>
            </w:tcBorders>
            <w:shd w:val="clear" w:color="auto" w:fill="auto"/>
            <w:vAlign w:val="center"/>
            <w:hideMark/>
          </w:tcPr>
          <w:p w14:paraId="127E363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2.7</w:t>
            </w:r>
          </w:p>
        </w:tc>
        <w:tc>
          <w:tcPr>
            <w:tcW w:w="0" w:type="auto"/>
            <w:tcBorders>
              <w:top w:val="nil"/>
              <w:left w:val="nil"/>
              <w:bottom w:val="single" w:sz="8" w:space="0" w:color="auto"/>
              <w:right w:val="single" w:sz="8" w:space="0" w:color="auto"/>
            </w:tcBorders>
            <w:shd w:val="clear" w:color="auto" w:fill="auto"/>
            <w:noWrap/>
            <w:vAlign w:val="center"/>
            <w:hideMark/>
          </w:tcPr>
          <w:p w14:paraId="0EF29A7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C1CDA2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9EA5EA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F3E7EB1"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0D5933AF"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831B9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1592</w:t>
            </w:r>
          </w:p>
        </w:tc>
        <w:tc>
          <w:tcPr>
            <w:tcW w:w="0" w:type="auto"/>
            <w:tcBorders>
              <w:top w:val="nil"/>
              <w:left w:val="nil"/>
              <w:bottom w:val="single" w:sz="8" w:space="0" w:color="auto"/>
              <w:right w:val="single" w:sz="8" w:space="0" w:color="auto"/>
            </w:tcBorders>
            <w:shd w:val="clear" w:color="auto" w:fill="auto"/>
            <w:vAlign w:val="center"/>
            <w:hideMark/>
          </w:tcPr>
          <w:p w14:paraId="26C5716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DE 2.4</w:t>
            </w:r>
          </w:p>
        </w:tc>
        <w:tc>
          <w:tcPr>
            <w:tcW w:w="0" w:type="auto"/>
            <w:tcBorders>
              <w:top w:val="nil"/>
              <w:left w:val="nil"/>
              <w:bottom w:val="single" w:sz="8" w:space="0" w:color="auto"/>
              <w:right w:val="single" w:sz="8" w:space="0" w:color="auto"/>
            </w:tcBorders>
            <w:shd w:val="clear" w:color="auto" w:fill="auto"/>
            <w:noWrap/>
            <w:vAlign w:val="center"/>
            <w:hideMark/>
          </w:tcPr>
          <w:p w14:paraId="7F9B58B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05A6A94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5B942D7"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F460C7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2D8C048"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207D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1593</w:t>
            </w:r>
          </w:p>
        </w:tc>
        <w:tc>
          <w:tcPr>
            <w:tcW w:w="0" w:type="auto"/>
            <w:tcBorders>
              <w:top w:val="nil"/>
              <w:left w:val="nil"/>
              <w:bottom w:val="single" w:sz="8" w:space="0" w:color="auto"/>
              <w:right w:val="single" w:sz="8" w:space="0" w:color="auto"/>
            </w:tcBorders>
            <w:shd w:val="clear" w:color="auto" w:fill="auto"/>
            <w:vAlign w:val="center"/>
            <w:hideMark/>
          </w:tcPr>
          <w:p w14:paraId="236CB8C0"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K-WIRE Ø1.6 L150 SST</w:t>
            </w:r>
          </w:p>
        </w:tc>
        <w:tc>
          <w:tcPr>
            <w:tcW w:w="0" w:type="auto"/>
            <w:tcBorders>
              <w:top w:val="nil"/>
              <w:left w:val="nil"/>
              <w:bottom w:val="single" w:sz="8" w:space="0" w:color="auto"/>
              <w:right w:val="single" w:sz="8" w:space="0" w:color="auto"/>
            </w:tcBorders>
            <w:shd w:val="clear" w:color="auto" w:fill="auto"/>
            <w:noWrap/>
            <w:vAlign w:val="center"/>
            <w:hideMark/>
          </w:tcPr>
          <w:p w14:paraId="1CF850D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D42906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7DAA13F5"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00CC90B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6E8011C1" w14:textId="77777777" w:rsidTr="00A3151B">
        <w:tc>
          <w:tcPr>
            <w:tcW w:w="0" w:type="auto"/>
            <w:tcBorders>
              <w:top w:val="nil"/>
              <w:left w:val="single" w:sz="8" w:space="0" w:color="auto"/>
              <w:bottom w:val="single" w:sz="8" w:space="0" w:color="auto"/>
              <w:right w:val="single" w:sz="8" w:space="0" w:color="auto"/>
            </w:tcBorders>
            <w:shd w:val="clear" w:color="000000" w:fill="D9D9D9"/>
            <w:noWrap/>
            <w:vAlign w:val="center"/>
            <w:hideMark/>
          </w:tcPr>
          <w:p w14:paraId="1055510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ITEM </w:t>
            </w:r>
          </w:p>
        </w:tc>
        <w:tc>
          <w:tcPr>
            <w:tcW w:w="0" w:type="auto"/>
            <w:tcBorders>
              <w:top w:val="nil"/>
              <w:left w:val="nil"/>
              <w:bottom w:val="single" w:sz="8" w:space="0" w:color="auto"/>
              <w:right w:val="single" w:sz="8" w:space="0" w:color="auto"/>
            </w:tcBorders>
            <w:shd w:val="clear" w:color="000000" w:fill="D9D9D9"/>
            <w:vAlign w:val="center"/>
            <w:hideMark/>
          </w:tcPr>
          <w:p w14:paraId="3412CB7E"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HUMERO PROXIMAL PHILOS </w:t>
            </w:r>
          </w:p>
        </w:tc>
        <w:tc>
          <w:tcPr>
            <w:tcW w:w="0" w:type="auto"/>
            <w:tcBorders>
              <w:top w:val="nil"/>
              <w:left w:val="nil"/>
              <w:bottom w:val="single" w:sz="8" w:space="0" w:color="auto"/>
              <w:right w:val="single" w:sz="8" w:space="0" w:color="auto"/>
            </w:tcBorders>
            <w:shd w:val="clear" w:color="000000" w:fill="D9D9D9"/>
            <w:noWrap/>
            <w:vAlign w:val="center"/>
            <w:hideMark/>
          </w:tcPr>
          <w:p w14:paraId="501578F7"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w:t>
            </w:r>
          </w:p>
        </w:tc>
        <w:tc>
          <w:tcPr>
            <w:tcW w:w="0" w:type="auto"/>
            <w:tcBorders>
              <w:top w:val="nil"/>
              <w:left w:val="nil"/>
              <w:bottom w:val="single" w:sz="8" w:space="0" w:color="auto"/>
              <w:right w:val="single" w:sz="8" w:space="0" w:color="auto"/>
            </w:tcBorders>
            <w:shd w:val="clear" w:color="000000" w:fill="D9D9D9"/>
            <w:noWrap/>
            <w:vAlign w:val="center"/>
          </w:tcPr>
          <w:p w14:paraId="62CE6D8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noWrap/>
            <w:vAlign w:val="center"/>
          </w:tcPr>
          <w:p w14:paraId="244DA18D" w14:textId="77777777" w:rsidR="0023371D" w:rsidRPr="0023371D" w:rsidRDefault="0023371D" w:rsidP="0023371D">
            <w:pPr>
              <w:spacing w:after="0" w:line="240" w:lineRule="auto"/>
              <w:jc w:val="center"/>
              <w:rPr>
                <w:rFonts w:ascii="Arial" w:hAnsi="Arial" w:cs="Arial"/>
                <w:b/>
                <w:bCs/>
                <w:color w:val="000000"/>
                <w:sz w:val="14"/>
                <w:szCs w:val="14"/>
              </w:rPr>
            </w:pPr>
          </w:p>
        </w:tc>
        <w:tc>
          <w:tcPr>
            <w:tcW w:w="0" w:type="auto"/>
            <w:tcBorders>
              <w:top w:val="nil"/>
              <w:left w:val="nil"/>
              <w:bottom w:val="single" w:sz="8" w:space="0" w:color="auto"/>
              <w:right w:val="single" w:sz="8" w:space="0" w:color="auto"/>
            </w:tcBorders>
            <w:shd w:val="clear" w:color="000000" w:fill="D9D9D9"/>
            <w:vAlign w:val="center"/>
          </w:tcPr>
          <w:p w14:paraId="513B6434" w14:textId="77777777" w:rsidR="0023371D" w:rsidRPr="0023371D" w:rsidRDefault="0023371D" w:rsidP="0023371D">
            <w:pPr>
              <w:spacing w:after="0" w:line="240" w:lineRule="auto"/>
              <w:jc w:val="center"/>
              <w:rPr>
                <w:rFonts w:ascii="Arial" w:hAnsi="Arial" w:cs="Arial"/>
                <w:b/>
                <w:bCs/>
                <w:color w:val="000000"/>
                <w:sz w:val="14"/>
                <w:szCs w:val="14"/>
              </w:rPr>
            </w:pPr>
          </w:p>
        </w:tc>
      </w:tr>
      <w:tr w:rsidR="0023371D" w:rsidRPr="0023371D" w14:paraId="2724E610"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23604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1594</w:t>
            </w:r>
          </w:p>
        </w:tc>
        <w:tc>
          <w:tcPr>
            <w:tcW w:w="0" w:type="auto"/>
            <w:tcBorders>
              <w:top w:val="nil"/>
              <w:left w:val="nil"/>
              <w:bottom w:val="single" w:sz="8" w:space="0" w:color="auto"/>
              <w:right w:val="single" w:sz="8" w:space="0" w:color="auto"/>
            </w:tcBorders>
            <w:shd w:val="clear" w:color="auto" w:fill="auto"/>
            <w:vAlign w:val="center"/>
            <w:hideMark/>
          </w:tcPr>
          <w:p w14:paraId="2D540E2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CORTICAL 3.5</w:t>
            </w:r>
          </w:p>
        </w:tc>
        <w:tc>
          <w:tcPr>
            <w:tcW w:w="0" w:type="auto"/>
            <w:tcBorders>
              <w:top w:val="nil"/>
              <w:left w:val="nil"/>
              <w:bottom w:val="single" w:sz="8" w:space="0" w:color="auto"/>
              <w:right w:val="single" w:sz="8" w:space="0" w:color="auto"/>
            </w:tcBorders>
            <w:shd w:val="clear" w:color="auto" w:fill="auto"/>
            <w:noWrap/>
            <w:vAlign w:val="center"/>
            <w:hideMark/>
          </w:tcPr>
          <w:p w14:paraId="0CB0D2F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769A999B"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403D8E1"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42A3F619"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41644711"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D9ACA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1595</w:t>
            </w:r>
          </w:p>
        </w:tc>
        <w:tc>
          <w:tcPr>
            <w:tcW w:w="0" w:type="auto"/>
            <w:tcBorders>
              <w:top w:val="nil"/>
              <w:left w:val="nil"/>
              <w:bottom w:val="single" w:sz="8" w:space="0" w:color="auto"/>
              <w:right w:val="single" w:sz="8" w:space="0" w:color="auto"/>
            </w:tcBorders>
            <w:shd w:val="clear" w:color="auto" w:fill="auto"/>
            <w:vAlign w:val="center"/>
            <w:hideMark/>
          </w:tcPr>
          <w:p w14:paraId="465796C5" w14:textId="77777777" w:rsidR="0023371D" w:rsidRPr="0023371D" w:rsidRDefault="0023371D" w:rsidP="0023371D">
            <w:pPr>
              <w:spacing w:after="0" w:line="240" w:lineRule="auto"/>
              <w:rPr>
                <w:rFonts w:ascii="Arial" w:hAnsi="Arial" w:cs="Arial"/>
                <w:color w:val="000000"/>
                <w:sz w:val="14"/>
                <w:szCs w:val="14"/>
                <w:lang w:val="en-US"/>
              </w:rPr>
            </w:pPr>
            <w:r w:rsidRPr="0023371D">
              <w:rPr>
                <w:rFonts w:ascii="Arial" w:hAnsi="Arial" w:cs="Arial"/>
                <w:color w:val="000000"/>
                <w:sz w:val="14"/>
                <w:szCs w:val="14"/>
                <w:lang w:val="en-US"/>
              </w:rPr>
              <w:t>K-WIRE Ø1.6 L150 SST</w:t>
            </w:r>
          </w:p>
        </w:tc>
        <w:tc>
          <w:tcPr>
            <w:tcW w:w="0" w:type="auto"/>
            <w:tcBorders>
              <w:top w:val="nil"/>
              <w:left w:val="nil"/>
              <w:bottom w:val="single" w:sz="8" w:space="0" w:color="auto"/>
              <w:right w:val="single" w:sz="8" w:space="0" w:color="auto"/>
            </w:tcBorders>
            <w:shd w:val="clear" w:color="auto" w:fill="auto"/>
            <w:noWrap/>
            <w:vAlign w:val="center"/>
            <w:hideMark/>
          </w:tcPr>
          <w:p w14:paraId="293FF0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14FD8F5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E710F8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26E028A"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52F5C9A"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F07365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1596</w:t>
            </w:r>
          </w:p>
        </w:tc>
        <w:tc>
          <w:tcPr>
            <w:tcW w:w="0" w:type="auto"/>
            <w:tcBorders>
              <w:top w:val="nil"/>
              <w:left w:val="nil"/>
              <w:bottom w:val="single" w:sz="8" w:space="0" w:color="auto"/>
              <w:right w:val="single" w:sz="8" w:space="0" w:color="auto"/>
            </w:tcBorders>
            <w:shd w:val="clear" w:color="auto" w:fill="auto"/>
            <w:vAlign w:val="center"/>
            <w:hideMark/>
          </w:tcPr>
          <w:p w14:paraId="12BC4EF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TORNILLO BLOQUEO 3.5</w:t>
            </w:r>
          </w:p>
        </w:tc>
        <w:tc>
          <w:tcPr>
            <w:tcW w:w="0" w:type="auto"/>
            <w:tcBorders>
              <w:top w:val="nil"/>
              <w:left w:val="nil"/>
              <w:bottom w:val="single" w:sz="8" w:space="0" w:color="auto"/>
              <w:right w:val="single" w:sz="8" w:space="0" w:color="auto"/>
            </w:tcBorders>
            <w:shd w:val="clear" w:color="auto" w:fill="auto"/>
            <w:noWrap/>
            <w:vAlign w:val="center"/>
            <w:hideMark/>
          </w:tcPr>
          <w:p w14:paraId="5D2D5B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30128F13"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5307AA29"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6817D410" w14:textId="77777777" w:rsidR="0023371D" w:rsidRPr="0023371D" w:rsidRDefault="0023371D" w:rsidP="0023371D">
            <w:pPr>
              <w:spacing w:after="0" w:line="240" w:lineRule="auto"/>
              <w:jc w:val="right"/>
              <w:rPr>
                <w:rFonts w:ascii="Arial" w:hAnsi="Arial" w:cs="Arial"/>
                <w:color w:val="000000"/>
                <w:sz w:val="14"/>
                <w:szCs w:val="14"/>
              </w:rPr>
            </w:pPr>
          </w:p>
        </w:tc>
      </w:tr>
      <w:tr w:rsidR="0023371D" w:rsidRPr="0023371D" w14:paraId="7FDA7FB3" w14:textId="77777777" w:rsidTr="00A3151B">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0064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1597</w:t>
            </w:r>
          </w:p>
        </w:tc>
        <w:tc>
          <w:tcPr>
            <w:tcW w:w="0" w:type="auto"/>
            <w:tcBorders>
              <w:top w:val="nil"/>
              <w:left w:val="nil"/>
              <w:bottom w:val="single" w:sz="8" w:space="0" w:color="auto"/>
              <w:right w:val="single" w:sz="8" w:space="0" w:color="auto"/>
            </w:tcBorders>
            <w:shd w:val="clear" w:color="auto" w:fill="auto"/>
            <w:vAlign w:val="center"/>
            <w:hideMark/>
          </w:tcPr>
          <w:p w14:paraId="6B13B3A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HUMERO PROXIMAL ACERO</w:t>
            </w:r>
          </w:p>
        </w:tc>
        <w:tc>
          <w:tcPr>
            <w:tcW w:w="0" w:type="auto"/>
            <w:tcBorders>
              <w:top w:val="nil"/>
              <w:left w:val="nil"/>
              <w:bottom w:val="single" w:sz="8" w:space="0" w:color="auto"/>
              <w:right w:val="single" w:sz="8" w:space="0" w:color="auto"/>
            </w:tcBorders>
            <w:shd w:val="clear" w:color="auto" w:fill="auto"/>
            <w:noWrap/>
            <w:vAlign w:val="center"/>
            <w:hideMark/>
          </w:tcPr>
          <w:p w14:paraId="6DE039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0" w:type="auto"/>
            <w:tcBorders>
              <w:top w:val="nil"/>
              <w:left w:val="nil"/>
              <w:bottom w:val="single" w:sz="8" w:space="0" w:color="auto"/>
              <w:right w:val="single" w:sz="8" w:space="0" w:color="auto"/>
            </w:tcBorders>
            <w:shd w:val="clear" w:color="auto" w:fill="auto"/>
            <w:noWrap/>
            <w:vAlign w:val="center"/>
          </w:tcPr>
          <w:p w14:paraId="4E014AF4"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22A5527A" w14:textId="77777777" w:rsidR="0023371D" w:rsidRPr="0023371D" w:rsidRDefault="0023371D" w:rsidP="0023371D">
            <w:pPr>
              <w:spacing w:after="0" w:line="240" w:lineRule="auto"/>
              <w:jc w:val="right"/>
              <w:rPr>
                <w:rFonts w:ascii="Arial" w:hAnsi="Arial" w:cs="Arial"/>
                <w:color w:val="000000"/>
                <w:sz w:val="14"/>
                <w:szCs w:val="14"/>
              </w:rPr>
            </w:pPr>
          </w:p>
        </w:tc>
        <w:tc>
          <w:tcPr>
            <w:tcW w:w="0" w:type="auto"/>
            <w:tcBorders>
              <w:top w:val="nil"/>
              <w:left w:val="nil"/>
              <w:bottom w:val="single" w:sz="8" w:space="0" w:color="auto"/>
              <w:right w:val="single" w:sz="8" w:space="0" w:color="auto"/>
            </w:tcBorders>
            <w:shd w:val="clear" w:color="auto" w:fill="auto"/>
            <w:noWrap/>
            <w:vAlign w:val="center"/>
          </w:tcPr>
          <w:p w14:paraId="3B59D203" w14:textId="77777777" w:rsidR="0023371D" w:rsidRPr="0023371D" w:rsidRDefault="0023371D" w:rsidP="0023371D">
            <w:pPr>
              <w:spacing w:after="0" w:line="240" w:lineRule="auto"/>
              <w:jc w:val="right"/>
              <w:rPr>
                <w:rFonts w:ascii="Arial" w:hAnsi="Arial" w:cs="Arial"/>
                <w:color w:val="000000"/>
                <w:sz w:val="14"/>
                <w:szCs w:val="14"/>
              </w:rPr>
            </w:pPr>
          </w:p>
        </w:tc>
      </w:tr>
    </w:tbl>
    <w:p w14:paraId="10E98A1C" w14:textId="77777777" w:rsidR="00902C76" w:rsidRDefault="00902C76" w:rsidP="00902C76">
      <w:pPr>
        <w:suppressAutoHyphens/>
        <w:spacing w:after="0" w:line="240" w:lineRule="auto"/>
        <w:jc w:val="both"/>
        <w:rPr>
          <w:rFonts w:ascii="Arial" w:hAnsi="Arial" w:cs="Arial"/>
          <w:b/>
          <w:sz w:val="18"/>
          <w:szCs w:val="18"/>
          <w:lang w:val="es-ES" w:eastAsia="ar-SA"/>
        </w:rPr>
      </w:pPr>
    </w:p>
    <w:p w14:paraId="74E9F7A7" w14:textId="77777777" w:rsidR="0023371D" w:rsidRPr="00902C76" w:rsidRDefault="0023371D" w:rsidP="00902C76">
      <w:pPr>
        <w:suppressAutoHyphens/>
        <w:spacing w:after="0" w:line="240" w:lineRule="auto"/>
        <w:jc w:val="both"/>
        <w:rPr>
          <w:rFonts w:ascii="Arial" w:hAnsi="Arial" w:cs="Arial"/>
          <w:b/>
          <w:sz w:val="18"/>
          <w:szCs w:val="18"/>
          <w:lang w:val="es-ES" w:eastAsia="ar-SA"/>
        </w:rPr>
      </w:pPr>
    </w:p>
    <w:p w14:paraId="6A640D1D" w14:textId="77777777" w:rsidR="00902C76" w:rsidRPr="00902C76" w:rsidRDefault="00902C76" w:rsidP="00902C76">
      <w:pPr>
        <w:suppressAutoHyphens/>
        <w:spacing w:after="0" w:line="240" w:lineRule="auto"/>
        <w:jc w:val="both"/>
        <w:rPr>
          <w:rFonts w:ascii="Arial" w:hAnsi="Arial" w:cs="Arial"/>
          <w:b/>
          <w:sz w:val="18"/>
          <w:szCs w:val="18"/>
          <w:lang w:val="es-ES" w:eastAsia="ar-SA"/>
        </w:rPr>
      </w:pPr>
    </w:p>
    <w:tbl>
      <w:tblPr>
        <w:tblW w:w="10485" w:type="dxa"/>
        <w:tblCellMar>
          <w:left w:w="70" w:type="dxa"/>
          <w:right w:w="70" w:type="dxa"/>
        </w:tblCellMar>
        <w:tblLook w:val="04A0" w:firstRow="1" w:lastRow="0" w:firstColumn="1" w:lastColumn="0" w:noHBand="0" w:noVBand="1"/>
      </w:tblPr>
      <w:tblGrid>
        <w:gridCol w:w="532"/>
        <w:gridCol w:w="2157"/>
        <w:gridCol w:w="2409"/>
        <w:gridCol w:w="1276"/>
        <w:gridCol w:w="1418"/>
        <w:gridCol w:w="1417"/>
        <w:gridCol w:w="1276"/>
      </w:tblGrid>
      <w:tr w:rsidR="0023371D" w:rsidRPr="0023371D" w14:paraId="3F926192" w14:textId="77777777" w:rsidTr="00A3151B">
        <w:trPr>
          <w:trHeight w:val="600"/>
        </w:trPr>
        <w:tc>
          <w:tcPr>
            <w:tcW w:w="1048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32AFE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LOTE 2</w:t>
            </w:r>
          </w:p>
        </w:tc>
      </w:tr>
      <w:tr w:rsidR="0023371D" w:rsidRPr="0023371D" w14:paraId="2457D93B" w14:textId="77777777" w:rsidTr="00A3151B">
        <w:trPr>
          <w:trHeight w:val="600"/>
        </w:trPr>
        <w:tc>
          <w:tcPr>
            <w:tcW w:w="5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B5EA3D"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ÍTEM</w:t>
            </w:r>
          </w:p>
        </w:tc>
        <w:tc>
          <w:tcPr>
            <w:tcW w:w="215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6E81BF2"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ELEMENTO</w:t>
            </w:r>
          </w:p>
        </w:tc>
        <w:tc>
          <w:tcPr>
            <w:tcW w:w="240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185016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CARACTERÍSTICAS TÉCNICAS</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694D62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UNIDAD DE MEDIDA</w:t>
            </w: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36E8F71B"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VALOR UNITARIO </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225C853A"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IVA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526FC14F" w14:textId="77777777" w:rsidR="0023371D" w:rsidRPr="0023371D" w:rsidRDefault="0023371D"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 xml:space="preserve"> VALOR TOTAL </w:t>
            </w:r>
          </w:p>
        </w:tc>
      </w:tr>
      <w:tr w:rsidR="0023371D" w:rsidRPr="0023371D" w14:paraId="624580AC" w14:textId="77777777" w:rsidTr="00A3151B">
        <w:trPr>
          <w:trHeight w:val="765"/>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593564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w:t>
            </w:r>
          </w:p>
        </w:tc>
        <w:tc>
          <w:tcPr>
            <w:tcW w:w="2157" w:type="dxa"/>
            <w:tcBorders>
              <w:top w:val="nil"/>
              <w:left w:val="nil"/>
              <w:bottom w:val="single" w:sz="4" w:space="0" w:color="auto"/>
              <w:right w:val="single" w:sz="4" w:space="0" w:color="auto"/>
            </w:tcBorders>
            <w:shd w:val="clear" w:color="000000" w:fill="FFFFFF"/>
            <w:vAlign w:val="center"/>
            <w:hideMark/>
          </w:tcPr>
          <w:p w14:paraId="7062572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ANILLO SUBROTULIANO</w:t>
            </w:r>
          </w:p>
        </w:tc>
        <w:tc>
          <w:tcPr>
            <w:tcW w:w="2409" w:type="dxa"/>
            <w:tcBorders>
              <w:top w:val="nil"/>
              <w:left w:val="nil"/>
              <w:bottom w:val="single" w:sz="4" w:space="0" w:color="auto"/>
              <w:right w:val="single" w:sz="4" w:space="0" w:color="auto"/>
            </w:tcBorders>
            <w:shd w:val="clear" w:color="000000" w:fill="FFFFFF"/>
            <w:vAlign w:val="center"/>
            <w:hideMark/>
          </w:tcPr>
          <w:p w14:paraId="07B6EEEE"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QUE PROMUEVE RECUPERACIÓN DE LA PATOLOGÍA DEL TENDÓN ROTULIANO Y/O PREVIENE LA INFLAMACIÓN DE ÉSTE. FABRICADO EN NEOPRENO ACOLCHADO, CIERRES DE CONTACTO QUE PRESIONAN EL TENDÓN PATELAR. DIFERENTES TALLAS</w:t>
            </w:r>
          </w:p>
        </w:tc>
        <w:tc>
          <w:tcPr>
            <w:tcW w:w="1276" w:type="dxa"/>
            <w:tcBorders>
              <w:top w:val="nil"/>
              <w:left w:val="nil"/>
              <w:bottom w:val="single" w:sz="4" w:space="0" w:color="auto"/>
              <w:right w:val="single" w:sz="4" w:space="0" w:color="auto"/>
            </w:tcBorders>
            <w:shd w:val="clear" w:color="000000" w:fill="FFFFFF"/>
            <w:vAlign w:val="center"/>
            <w:hideMark/>
          </w:tcPr>
          <w:p w14:paraId="0FF8DFE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59B35B2A"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50BD52D1"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0A1EFFB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8C5F09D" w14:textId="77777777" w:rsidTr="00A3151B">
        <w:trPr>
          <w:trHeight w:val="97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1F663B3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w:t>
            </w:r>
          </w:p>
        </w:tc>
        <w:tc>
          <w:tcPr>
            <w:tcW w:w="2157" w:type="dxa"/>
            <w:tcBorders>
              <w:top w:val="nil"/>
              <w:left w:val="nil"/>
              <w:bottom w:val="single" w:sz="4" w:space="0" w:color="auto"/>
              <w:right w:val="single" w:sz="4" w:space="0" w:color="auto"/>
            </w:tcBorders>
            <w:shd w:val="clear" w:color="auto" w:fill="auto"/>
            <w:vAlign w:val="center"/>
            <w:hideMark/>
          </w:tcPr>
          <w:p w14:paraId="2FFAD36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APARATO ANTI GENU VALGO</w:t>
            </w:r>
          </w:p>
        </w:tc>
        <w:tc>
          <w:tcPr>
            <w:tcW w:w="2409" w:type="dxa"/>
            <w:tcBorders>
              <w:top w:val="nil"/>
              <w:left w:val="nil"/>
              <w:bottom w:val="single" w:sz="4" w:space="0" w:color="auto"/>
              <w:right w:val="single" w:sz="4" w:space="0" w:color="auto"/>
            </w:tcBorders>
            <w:shd w:val="clear" w:color="auto" w:fill="auto"/>
            <w:vAlign w:val="center"/>
            <w:hideMark/>
          </w:tcPr>
          <w:p w14:paraId="448CB3C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MATERIAL TERMOPLÁSTICO, CORREAS AJUSTE EN VELCRO Y PROTECTORES ACOLCHADOS. TENSOR GRADUABLE EN ALUMINIO.</w:t>
            </w:r>
          </w:p>
        </w:tc>
        <w:tc>
          <w:tcPr>
            <w:tcW w:w="1276" w:type="dxa"/>
            <w:tcBorders>
              <w:top w:val="nil"/>
              <w:left w:val="nil"/>
              <w:bottom w:val="single" w:sz="4" w:space="0" w:color="auto"/>
              <w:right w:val="single" w:sz="4" w:space="0" w:color="auto"/>
            </w:tcBorders>
            <w:shd w:val="clear" w:color="auto" w:fill="auto"/>
            <w:vAlign w:val="center"/>
            <w:hideMark/>
          </w:tcPr>
          <w:p w14:paraId="64DA2E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21241CEE"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176A943"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404817C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E2FA5EA"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4CAC6D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w:t>
            </w:r>
          </w:p>
        </w:tc>
        <w:tc>
          <w:tcPr>
            <w:tcW w:w="2157" w:type="dxa"/>
            <w:tcBorders>
              <w:top w:val="nil"/>
              <w:left w:val="nil"/>
              <w:bottom w:val="single" w:sz="4" w:space="0" w:color="auto"/>
              <w:right w:val="single" w:sz="4" w:space="0" w:color="auto"/>
            </w:tcBorders>
            <w:shd w:val="clear" w:color="auto" w:fill="auto"/>
            <w:vAlign w:val="center"/>
            <w:hideMark/>
          </w:tcPr>
          <w:p w14:paraId="0DF1F01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APARATO CORTO</w:t>
            </w:r>
          </w:p>
        </w:tc>
        <w:tc>
          <w:tcPr>
            <w:tcW w:w="2409" w:type="dxa"/>
            <w:tcBorders>
              <w:top w:val="nil"/>
              <w:left w:val="nil"/>
              <w:bottom w:val="single" w:sz="4" w:space="0" w:color="auto"/>
              <w:right w:val="single" w:sz="4" w:space="0" w:color="auto"/>
            </w:tcBorders>
            <w:shd w:val="clear" w:color="auto" w:fill="auto"/>
            <w:vAlign w:val="center"/>
            <w:hideMark/>
          </w:tcPr>
          <w:p w14:paraId="1594705C"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HIERRO CROMADO</w:t>
            </w:r>
          </w:p>
        </w:tc>
        <w:tc>
          <w:tcPr>
            <w:tcW w:w="1276" w:type="dxa"/>
            <w:tcBorders>
              <w:top w:val="nil"/>
              <w:left w:val="nil"/>
              <w:bottom w:val="single" w:sz="4" w:space="0" w:color="auto"/>
              <w:right w:val="single" w:sz="4" w:space="0" w:color="auto"/>
            </w:tcBorders>
            <w:shd w:val="clear" w:color="auto" w:fill="auto"/>
            <w:vAlign w:val="center"/>
            <w:hideMark/>
          </w:tcPr>
          <w:p w14:paraId="7AA7304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UNIDAD  </w:t>
            </w:r>
          </w:p>
        </w:tc>
        <w:tc>
          <w:tcPr>
            <w:tcW w:w="1418" w:type="dxa"/>
            <w:tcBorders>
              <w:top w:val="nil"/>
              <w:left w:val="nil"/>
              <w:bottom w:val="single" w:sz="4" w:space="0" w:color="auto"/>
              <w:right w:val="single" w:sz="4" w:space="0" w:color="auto"/>
            </w:tcBorders>
            <w:shd w:val="clear" w:color="auto" w:fill="auto"/>
            <w:noWrap/>
            <w:vAlign w:val="bottom"/>
          </w:tcPr>
          <w:p w14:paraId="7AF39F67"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6F37389D"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3483C52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3008952"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44FCCA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w:t>
            </w:r>
          </w:p>
        </w:tc>
        <w:tc>
          <w:tcPr>
            <w:tcW w:w="2157" w:type="dxa"/>
            <w:tcBorders>
              <w:top w:val="nil"/>
              <w:left w:val="nil"/>
              <w:bottom w:val="single" w:sz="4" w:space="0" w:color="auto"/>
              <w:right w:val="single" w:sz="4" w:space="0" w:color="auto"/>
            </w:tcBorders>
            <w:shd w:val="clear" w:color="auto" w:fill="auto"/>
            <w:vAlign w:val="center"/>
            <w:hideMark/>
          </w:tcPr>
          <w:p w14:paraId="30F8A31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APARATO CORTO</w:t>
            </w:r>
          </w:p>
        </w:tc>
        <w:tc>
          <w:tcPr>
            <w:tcW w:w="2409" w:type="dxa"/>
            <w:tcBorders>
              <w:top w:val="nil"/>
              <w:left w:val="nil"/>
              <w:bottom w:val="single" w:sz="4" w:space="0" w:color="auto"/>
              <w:right w:val="single" w:sz="4" w:space="0" w:color="auto"/>
            </w:tcBorders>
            <w:shd w:val="clear" w:color="auto" w:fill="auto"/>
            <w:vAlign w:val="center"/>
            <w:hideMark/>
          </w:tcPr>
          <w:p w14:paraId="4D96A64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POLIPROPILENO</w:t>
            </w:r>
          </w:p>
        </w:tc>
        <w:tc>
          <w:tcPr>
            <w:tcW w:w="1276" w:type="dxa"/>
            <w:tcBorders>
              <w:top w:val="nil"/>
              <w:left w:val="nil"/>
              <w:bottom w:val="single" w:sz="4" w:space="0" w:color="auto"/>
              <w:right w:val="single" w:sz="4" w:space="0" w:color="auto"/>
            </w:tcBorders>
            <w:shd w:val="clear" w:color="auto" w:fill="auto"/>
            <w:vAlign w:val="center"/>
            <w:hideMark/>
          </w:tcPr>
          <w:p w14:paraId="277650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00F7725D"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2FEAFF53"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6551ED1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C57499A"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16A0CC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w:t>
            </w:r>
          </w:p>
        </w:tc>
        <w:tc>
          <w:tcPr>
            <w:tcW w:w="2157" w:type="dxa"/>
            <w:tcBorders>
              <w:top w:val="nil"/>
              <w:left w:val="nil"/>
              <w:bottom w:val="single" w:sz="4" w:space="0" w:color="auto"/>
              <w:right w:val="single" w:sz="4" w:space="0" w:color="auto"/>
            </w:tcBorders>
            <w:shd w:val="clear" w:color="auto" w:fill="auto"/>
            <w:vAlign w:val="center"/>
            <w:hideMark/>
          </w:tcPr>
          <w:p w14:paraId="31CD8AE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APARATO DE ABDUCCION</w:t>
            </w:r>
          </w:p>
        </w:tc>
        <w:tc>
          <w:tcPr>
            <w:tcW w:w="2409" w:type="dxa"/>
            <w:tcBorders>
              <w:top w:val="nil"/>
              <w:left w:val="nil"/>
              <w:bottom w:val="single" w:sz="4" w:space="0" w:color="auto"/>
              <w:right w:val="single" w:sz="4" w:space="0" w:color="auto"/>
            </w:tcBorders>
            <w:shd w:val="clear" w:color="auto" w:fill="auto"/>
            <w:vAlign w:val="center"/>
            <w:hideMark/>
          </w:tcPr>
          <w:p w14:paraId="35571F81"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MILGRAM</w:t>
            </w:r>
          </w:p>
        </w:tc>
        <w:tc>
          <w:tcPr>
            <w:tcW w:w="1276" w:type="dxa"/>
            <w:tcBorders>
              <w:top w:val="nil"/>
              <w:left w:val="nil"/>
              <w:bottom w:val="single" w:sz="4" w:space="0" w:color="auto"/>
              <w:right w:val="single" w:sz="4" w:space="0" w:color="auto"/>
            </w:tcBorders>
            <w:shd w:val="clear" w:color="auto" w:fill="auto"/>
            <w:vAlign w:val="center"/>
            <w:hideMark/>
          </w:tcPr>
          <w:p w14:paraId="6A60724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110DD708"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5AFF0653"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04A295B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78797A7"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6BAF7F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w:t>
            </w:r>
          </w:p>
        </w:tc>
        <w:tc>
          <w:tcPr>
            <w:tcW w:w="2157" w:type="dxa"/>
            <w:tcBorders>
              <w:top w:val="nil"/>
              <w:left w:val="nil"/>
              <w:bottom w:val="single" w:sz="4" w:space="0" w:color="auto"/>
              <w:right w:val="single" w:sz="4" w:space="0" w:color="auto"/>
            </w:tcBorders>
            <w:shd w:val="clear" w:color="auto" w:fill="auto"/>
            <w:vAlign w:val="center"/>
            <w:hideMark/>
          </w:tcPr>
          <w:p w14:paraId="46CA643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APARATO LARGO</w:t>
            </w:r>
          </w:p>
        </w:tc>
        <w:tc>
          <w:tcPr>
            <w:tcW w:w="2409" w:type="dxa"/>
            <w:tcBorders>
              <w:top w:val="nil"/>
              <w:left w:val="nil"/>
              <w:bottom w:val="single" w:sz="4" w:space="0" w:color="auto"/>
              <w:right w:val="single" w:sz="4" w:space="0" w:color="auto"/>
            </w:tcBorders>
            <w:shd w:val="clear" w:color="auto" w:fill="auto"/>
            <w:vAlign w:val="center"/>
            <w:hideMark/>
          </w:tcPr>
          <w:p w14:paraId="5D73345F"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POLIPROPILENO</w:t>
            </w:r>
          </w:p>
        </w:tc>
        <w:tc>
          <w:tcPr>
            <w:tcW w:w="1276" w:type="dxa"/>
            <w:tcBorders>
              <w:top w:val="nil"/>
              <w:left w:val="nil"/>
              <w:bottom w:val="single" w:sz="4" w:space="0" w:color="auto"/>
              <w:right w:val="single" w:sz="4" w:space="0" w:color="auto"/>
            </w:tcBorders>
            <w:shd w:val="clear" w:color="auto" w:fill="auto"/>
            <w:vAlign w:val="center"/>
            <w:hideMark/>
          </w:tcPr>
          <w:p w14:paraId="27AD08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343227AB"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32890A9"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4642461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D659C77" w14:textId="77777777" w:rsidTr="00A3151B">
        <w:trPr>
          <w:trHeight w:val="1020"/>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27D1D4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w:t>
            </w:r>
          </w:p>
        </w:tc>
        <w:tc>
          <w:tcPr>
            <w:tcW w:w="2157" w:type="dxa"/>
            <w:tcBorders>
              <w:top w:val="nil"/>
              <w:left w:val="nil"/>
              <w:bottom w:val="single" w:sz="4" w:space="0" w:color="auto"/>
              <w:right w:val="single" w:sz="4" w:space="0" w:color="auto"/>
            </w:tcBorders>
            <w:shd w:val="clear" w:color="000000" w:fill="FFFFFF"/>
            <w:vAlign w:val="center"/>
            <w:hideMark/>
          </w:tcPr>
          <w:p w14:paraId="37D070D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ARNES DE PAVLIK</w:t>
            </w:r>
          </w:p>
        </w:tc>
        <w:tc>
          <w:tcPr>
            <w:tcW w:w="2409" w:type="dxa"/>
            <w:tcBorders>
              <w:top w:val="nil"/>
              <w:left w:val="nil"/>
              <w:bottom w:val="single" w:sz="4" w:space="0" w:color="auto"/>
              <w:right w:val="single" w:sz="4" w:space="0" w:color="auto"/>
            </w:tcBorders>
            <w:shd w:val="clear" w:color="000000" w:fill="FFFFFF"/>
            <w:vAlign w:val="center"/>
            <w:hideMark/>
          </w:tcPr>
          <w:p w14:paraId="52857D89"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SOSTIENE LAS CADERAS EN UNA POSICIÓN DE LA FLEXIÓN Y DE LA ABDUCCIÓN CONTROLADAS. DOBLANDO LAS PIERNAS HACIA ARRIBA, Y PERMITIENDO LAS RODILLAS CAIGAN HACIA FUERA, LAS CADERAS SE SOSTIENEN EN LA POSICIÓN APROPIADA CON EL ARNÉS. CON CORREAS SUAVES ACOLCHADAS LAVABLES, AJUSTES DELANTEROS Y CIERRE RÁPIDO ASEGURAN EL USO FÁCIL.</w:t>
            </w:r>
          </w:p>
        </w:tc>
        <w:tc>
          <w:tcPr>
            <w:tcW w:w="1276" w:type="dxa"/>
            <w:tcBorders>
              <w:top w:val="nil"/>
              <w:left w:val="nil"/>
              <w:bottom w:val="single" w:sz="4" w:space="0" w:color="auto"/>
              <w:right w:val="single" w:sz="4" w:space="0" w:color="auto"/>
            </w:tcBorders>
            <w:shd w:val="clear" w:color="000000" w:fill="FFFFFF"/>
            <w:vAlign w:val="center"/>
            <w:hideMark/>
          </w:tcPr>
          <w:p w14:paraId="662DC8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 xml:space="preserve">UNIDAD  </w:t>
            </w:r>
          </w:p>
        </w:tc>
        <w:tc>
          <w:tcPr>
            <w:tcW w:w="1418" w:type="dxa"/>
            <w:tcBorders>
              <w:top w:val="nil"/>
              <w:left w:val="nil"/>
              <w:bottom w:val="single" w:sz="4" w:space="0" w:color="auto"/>
              <w:right w:val="single" w:sz="4" w:space="0" w:color="auto"/>
            </w:tcBorders>
            <w:shd w:val="clear" w:color="auto" w:fill="auto"/>
            <w:noWrap/>
            <w:vAlign w:val="bottom"/>
          </w:tcPr>
          <w:p w14:paraId="0577D7B6"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619B0C33"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142FEB6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2D5C33B" w14:textId="77777777" w:rsidTr="00A3151B">
        <w:trPr>
          <w:trHeight w:val="127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0E304BD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w:t>
            </w:r>
          </w:p>
        </w:tc>
        <w:tc>
          <w:tcPr>
            <w:tcW w:w="2157" w:type="dxa"/>
            <w:tcBorders>
              <w:top w:val="nil"/>
              <w:left w:val="nil"/>
              <w:bottom w:val="single" w:sz="4" w:space="0" w:color="auto"/>
              <w:right w:val="single" w:sz="4" w:space="0" w:color="auto"/>
            </w:tcBorders>
            <w:shd w:val="clear" w:color="auto" w:fill="auto"/>
            <w:vAlign w:val="center"/>
            <w:hideMark/>
          </w:tcPr>
          <w:p w14:paraId="6DDB0D7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ASIENTO DE BAÑO CON ESPALDAR</w:t>
            </w:r>
          </w:p>
        </w:tc>
        <w:tc>
          <w:tcPr>
            <w:tcW w:w="2409" w:type="dxa"/>
            <w:tcBorders>
              <w:top w:val="nil"/>
              <w:left w:val="nil"/>
              <w:bottom w:val="single" w:sz="4" w:space="0" w:color="auto"/>
              <w:right w:val="single" w:sz="4" w:space="0" w:color="auto"/>
            </w:tcBorders>
            <w:shd w:val="clear" w:color="auto" w:fill="auto"/>
            <w:vAlign w:val="center"/>
            <w:hideMark/>
          </w:tcPr>
          <w:p w14:paraId="07A06035"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MARCO DURABLE EN ALUMINIO RESISTENTE A LA CORROSIÓN, ASIENTO Y ESPALDAR EN POLIETILENO DE ALTA DENSIDAD CON AGUJEROS PARA EVITAR LA ACUMULACIÓN DE FLUIDOS, DISEÑO ANGULADO QUE DISTRIBUYE UNIFORMEMENTE EL PESO CORPORAL PARA INCREMENTAR LA SEGURIDAD DEL USUARIO. ANCHO DE 19” Y PROFUNDIDAD DE 12”.  REGATONES DE SUCCIÓN QUE BRINDAN UNA MAYOR SEGURIDAD Y ESTABILIDAD Y/O RUEDAS. ALTURA AJUSTABLE DE 13” A 20”, PESO MÁXIMO DE SOPORTE 113KG.</w:t>
            </w:r>
          </w:p>
        </w:tc>
        <w:tc>
          <w:tcPr>
            <w:tcW w:w="1276" w:type="dxa"/>
            <w:tcBorders>
              <w:top w:val="nil"/>
              <w:left w:val="nil"/>
              <w:bottom w:val="single" w:sz="4" w:space="0" w:color="auto"/>
              <w:right w:val="single" w:sz="4" w:space="0" w:color="auto"/>
            </w:tcBorders>
            <w:shd w:val="clear" w:color="auto" w:fill="auto"/>
            <w:vAlign w:val="center"/>
            <w:hideMark/>
          </w:tcPr>
          <w:p w14:paraId="2E9779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042DDE3B"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6EB34271"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6E08CE0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4E68DC5"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3DAF87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w:t>
            </w:r>
          </w:p>
        </w:tc>
        <w:tc>
          <w:tcPr>
            <w:tcW w:w="2157" w:type="dxa"/>
            <w:tcBorders>
              <w:top w:val="nil"/>
              <w:left w:val="nil"/>
              <w:bottom w:val="single" w:sz="4" w:space="0" w:color="auto"/>
              <w:right w:val="single" w:sz="4" w:space="0" w:color="auto"/>
            </w:tcBorders>
            <w:shd w:val="clear" w:color="auto" w:fill="auto"/>
            <w:vAlign w:val="center"/>
            <w:hideMark/>
          </w:tcPr>
          <w:p w14:paraId="11F4B82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ASIENTO SANITARIO GRADUABLE</w:t>
            </w:r>
          </w:p>
        </w:tc>
        <w:tc>
          <w:tcPr>
            <w:tcW w:w="2409" w:type="dxa"/>
            <w:tcBorders>
              <w:top w:val="nil"/>
              <w:left w:val="nil"/>
              <w:bottom w:val="single" w:sz="4" w:space="0" w:color="auto"/>
              <w:right w:val="single" w:sz="4" w:space="0" w:color="auto"/>
            </w:tcBorders>
            <w:shd w:val="clear" w:color="auto" w:fill="auto"/>
            <w:vAlign w:val="center"/>
            <w:hideMark/>
          </w:tcPr>
          <w:p w14:paraId="7448EAB5"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ESTRUCTURA EN ALUMINIO DE ALTA RESISTENCIA, ESPALDAR FÁCILMENTE ABATIBLE, ALTURA AJUSTABLE. ANCHO 22”. REGATONES EN CAUCHO ANTIDESLIZANTE. INCLUYE CUBETA CON TAPA.</w:t>
            </w:r>
          </w:p>
        </w:tc>
        <w:tc>
          <w:tcPr>
            <w:tcW w:w="1276" w:type="dxa"/>
            <w:tcBorders>
              <w:top w:val="nil"/>
              <w:left w:val="nil"/>
              <w:bottom w:val="single" w:sz="4" w:space="0" w:color="auto"/>
              <w:right w:val="single" w:sz="4" w:space="0" w:color="auto"/>
            </w:tcBorders>
            <w:shd w:val="clear" w:color="auto" w:fill="auto"/>
            <w:vAlign w:val="center"/>
            <w:hideMark/>
          </w:tcPr>
          <w:p w14:paraId="2C6113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232FFEE5"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3526E90"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0C6835D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FDFE92B"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6BD971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w:t>
            </w:r>
          </w:p>
        </w:tc>
        <w:tc>
          <w:tcPr>
            <w:tcW w:w="2157" w:type="dxa"/>
            <w:tcBorders>
              <w:top w:val="nil"/>
              <w:left w:val="nil"/>
              <w:bottom w:val="single" w:sz="4" w:space="0" w:color="auto"/>
              <w:right w:val="single" w:sz="4" w:space="0" w:color="auto"/>
            </w:tcBorders>
            <w:shd w:val="clear" w:color="auto" w:fill="auto"/>
            <w:vAlign w:val="center"/>
            <w:hideMark/>
          </w:tcPr>
          <w:p w14:paraId="0FD3276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BANDA DE EJERCICIO</w:t>
            </w:r>
          </w:p>
        </w:tc>
        <w:tc>
          <w:tcPr>
            <w:tcW w:w="2409" w:type="dxa"/>
            <w:tcBorders>
              <w:top w:val="nil"/>
              <w:left w:val="nil"/>
              <w:bottom w:val="single" w:sz="4" w:space="0" w:color="auto"/>
              <w:right w:val="single" w:sz="4" w:space="0" w:color="auto"/>
            </w:tcBorders>
            <w:shd w:val="clear" w:color="auto" w:fill="auto"/>
            <w:vAlign w:val="center"/>
            <w:hideMark/>
          </w:tcPr>
          <w:p w14:paraId="329A64B8"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BANDA ELASTICA QUE SOPORTE LA FUERZA TENSIL SOLICITADA.COLOR AMARILLO</w:t>
            </w:r>
          </w:p>
        </w:tc>
        <w:tc>
          <w:tcPr>
            <w:tcW w:w="1276" w:type="dxa"/>
            <w:tcBorders>
              <w:top w:val="nil"/>
              <w:left w:val="nil"/>
              <w:bottom w:val="single" w:sz="4" w:space="0" w:color="auto"/>
              <w:right w:val="single" w:sz="4" w:space="0" w:color="auto"/>
            </w:tcBorders>
            <w:shd w:val="clear" w:color="auto" w:fill="auto"/>
            <w:vAlign w:val="center"/>
            <w:hideMark/>
          </w:tcPr>
          <w:p w14:paraId="6816AE5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492A8AEE"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020B211"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015BF55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606D9E4"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0C00E1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11</w:t>
            </w:r>
          </w:p>
        </w:tc>
        <w:tc>
          <w:tcPr>
            <w:tcW w:w="2157" w:type="dxa"/>
            <w:tcBorders>
              <w:top w:val="nil"/>
              <w:left w:val="nil"/>
              <w:bottom w:val="single" w:sz="4" w:space="0" w:color="auto"/>
              <w:right w:val="single" w:sz="4" w:space="0" w:color="auto"/>
            </w:tcBorders>
            <w:shd w:val="clear" w:color="auto" w:fill="auto"/>
            <w:vAlign w:val="center"/>
            <w:hideMark/>
          </w:tcPr>
          <w:p w14:paraId="18D08C3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BANDA DE EJERCICIO</w:t>
            </w:r>
          </w:p>
        </w:tc>
        <w:tc>
          <w:tcPr>
            <w:tcW w:w="2409" w:type="dxa"/>
            <w:tcBorders>
              <w:top w:val="nil"/>
              <w:left w:val="nil"/>
              <w:bottom w:val="single" w:sz="4" w:space="0" w:color="auto"/>
              <w:right w:val="single" w:sz="4" w:space="0" w:color="auto"/>
            </w:tcBorders>
            <w:shd w:val="clear" w:color="auto" w:fill="auto"/>
            <w:vAlign w:val="center"/>
            <w:hideMark/>
          </w:tcPr>
          <w:p w14:paraId="139EC3E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BANDA ELASTICA QUE SOPORTE LA FUERZA TENSIL SOLICITADA. COLOR ROJO</w:t>
            </w:r>
          </w:p>
        </w:tc>
        <w:tc>
          <w:tcPr>
            <w:tcW w:w="1276" w:type="dxa"/>
            <w:tcBorders>
              <w:top w:val="nil"/>
              <w:left w:val="nil"/>
              <w:bottom w:val="single" w:sz="4" w:space="0" w:color="auto"/>
              <w:right w:val="single" w:sz="4" w:space="0" w:color="auto"/>
            </w:tcBorders>
            <w:shd w:val="clear" w:color="auto" w:fill="auto"/>
            <w:vAlign w:val="center"/>
            <w:hideMark/>
          </w:tcPr>
          <w:p w14:paraId="4CCE9D8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2D7D523A"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3BC85848"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0FEF9A8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B46B17C"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7FE205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12</w:t>
            </w:r>
          </w:p>
        </w:tc>
        <w:tc>
          <w:tcPr>
            <w:tcW w:w="2157" w:type="dxa"/>
            <w:tcBorders>
              <w:top w:val="nil"/>
              <w:left w:val="nil"/>
              <w:bottom w:val="single" w:sz="4" w:space="0" w:color="auto"/>
              <w:right w:val="single" w:sz="4" w:space="0" w:color="auto"/>
            </w:tcBorders>
            <w:shd w:val="clear" w:color="auto" w:fill="auto"/>
            <w:vAlign w:val="center"/>
            <w:hideMark/>
          </w:tcPr>
          <w:p w14:paraId="1CF13B9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BANDA DE EJERCICIO</w:t>
            </w:r>
          </w:p>
        </w:tc>
        <w:tc>
          <w:tcPr>
            <w:tcW w:w="2409" w:type="dxa"/>
            <w:tcBorders>
              <w:top w:val="nil"/>
              <w:left w:val="nil"/>
              <w:bottom w:val="single" w:sz="4" w:space="0" w:color="auto"/>
              <w:right w:val="single" w:sz="4" w:space="0" w:color="auto"/>
            </w:tcBorders>
            <w:shd w:val="clear" w:color="auto" w:fill="auto"/>
            <w:vAlign w:val="center"/>
            <w:hideMark/>
          </w:tcPr>
          <w:p w14:paraId="6D884F72"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BANDA ELASTICA QUE SOPORTE LA FUERZA TENSIL SOLICITADA. COLOR VERDE</w:t>
            </w:r>
          </w:p>
        </w:tc>
        <w:tc>
          <w:tcPr>
            <w:tcW w:w="1276" w:type="dxa"/>
            <w:tcBorders>
              <w:top w:val="nil"/>
              <w:left w:val="nil"/>
              <w:bottom w:val="single" w:sz="4" w:space="0" w:color="auto"/>
              <w:right w:val="single" w:sz="4" w:space="0" w:color="auto"/>
            </w:tcBorders>
            <w:shd w:val="clear" w:color="auto" w:fill="auto"/>
            <w:vAlign w:val="center"/>
            <w:hideMark/>
          </w:tcPr>
          <w:p w14:paraId="215CB3B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7C672B26"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1CEF4F70"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23C72E4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C61B67A"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5213A0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13</w:t>
            </w:r>
          </w:p>
        </w:tc>
        <w:tc>
          <w:tcPr>
            <w:tcW w:w="2157" w:type="dxa"/>
            <w:tcBorders>
              <w:top w:val="nil"/>
              <w:left w:val="nil"/>
              <w:bottom w:val="single" w:sz="4" w:space="0" w:color="auto"/>
              <w:right w:val="single" w:sz="4" w:space="0" w:color="auto"/>
            </w:tcBorders>
            <w:shd w:val="clear" w:color="auto" w:fill="auto"/>
            <w:vAlign w:val="center"/>
            <w:hideMark/>
          </w:tcPr>
          <w:p w14:paraId="55F434F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BANDA DE EJERCICIO</w:t>
            </w:r>
          </w:p>
        </w:tc>
        <w:tc>
          <w:tcPr>
            <w:tcW w:w="2409" w:type="dxa"/>
            <w:tcBorders>
              <w:top w:val="nil"/>
              <w:left w:val="nil"/>
              <w:bottom w:val="single" w:sz="4" w:space="0" w:color="auto"/>
              <w:right w:val="single" w:sz="4" w:space="0" w:color="auto"/>
            </w:tcBorders>
            <w:shd w:val="clear" w:color="auto" w:fill="auto"/>
            <w:vAlign w:val="center"/>
            <w:hideMark/>
          </w:tcPr>
          <w:p w14:paraId="14A19D90"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BANDA ELASTICA QUE SOPORTE LA FUERZA TENSIL SOLICITADA. COLOR AZUL</w:t>
            </w:r>
          </w:p>
        </w:tc>
        <w:tc>
          <w:tcPr>
            <w:tcW w:w="1276" w:type="dxa"/>
            <w:tcBorders>
              <w:top w:val="nil"/>
              <w:left w:val="nil"/>
              <w:bottom w:val="single" w:sz="4" w:space="0" w:color="auto"/>
              <w:right w:val="single" w:sz="4" w:space="0" w:color="auto"/>
            </w:tcBorders>
            <w:shd w:val="clear" w:color="auto" w:fill="auto"/>
            <w:vAlign w:val="center"/>
            <w:hideMark/>
          </w:tcPr>
          <w:p w14:paraId="1726540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3471C17F"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B18E6C7"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555A184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6F2F0C0"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4BA254F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14</w:t>
            </w:r>
          </w:p>
        </w:tc>
        <w:tc>
          <w:tcPr>
            <w:tcW w:w="2157" w:type="dxa"/>
            <w:tcBorders>
              <w:top w:val="nil"/>
              <w:left w:val="nil"/>
              <w:bottom w:val="single" w:sz="4" w:space="0" w:color="auto"/>
              <w:right w:val="single" w:sz="4" w:space="0" w:color="auto"/>
            </w:tcBorders>
            <w:shd w:val="clear" w:color="auto" w:fill="auto"/>
            <w:vAlign w:val="center"/>
            <w:hideMark/>
          </w:tcPr>
          <w:p w14:paraId="2DA352B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BANDA DE EJERCICIO</w:t>
            </w:r>
          </w:p>
        </w:tc>
        <w:tc>
          <w:tcPr>
            <w:tcW w:w="2409" w:type="dxa"/>
            <w:tcBorders>
              <w:top w:val="nil"/>
              <w:left w:val="nil"/>
              <w:bottom w:val="single" w:sz="4" w:space="0" w:color="auto"/>
              <w:right w:val="single" w:sz="4" w:space="0" w:color="auto"/>
            </w:tcBorders>
            <w:shd w:val="clear" w:color="auto" w:fill="auto"/>
            <w:vAlign w:val="center"/>
            <w:hideMark/>
          </w:tcPr>
          <w:p w14:paraId="6DA80F8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BANDA ELASTICA QUE SOPORTE LA FUERZA TENSIL SOLICITADA. COLOR NEGRO</w:t>
            </w:r>
          </w:p>
        </w:tc>
        <w:tc>
          <w:tcPr>
            <w:tcW w:w="1276" w:type="dxa"/>
            <w:tcBorders>
              <w:top w:val="nil"/>
              <w:left w:val="nil"/>
              <w:bottom w:val="single" w:sz="4" w:space="0" w:color="auto"/>
              <w:right w:val="single" w:sz="4" w:space="0" w:color="auto"/>
            </w:tcBorders>
            <w:shd w:val="clear" w:color="auto" w:fill="auto"/>
            <w:vAlign w:val="center"/>
            <w:hideMark/>
          </w:tcPr>
          <w:p w14:paraId="636906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4F316007"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343DD631"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434EF3F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C30318C"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710AC6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15</w:t>
            </w:r>
          </w:p>
        </w:tc>
        <w:tc>
          <w:tcPr>
            <w:tcW w:w="2157" w:type="dxa"/>
            <w:tcBorders>
              <w:top w:val="nil"/>
              <w:left w:val="nil"/>
              <w:bottom w:val="single" w:sz="4" w:space="0" w:color="auto"/>
              <w:right w:val="single" w:sz="4" w:space="0" w:color="auto"/>
            </w:tcBorders>
            <w:shd w:val="clear" w:color="auto" w:fill="auto"/>
            <w:vAlign w:val="center"/>
            <w:hideMark/>
          </w:tcPr>
          <w:p w14:paraId="456635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BANDA DE EJERCICIO</w:t>
            </w:r>
          </w:p>
        </w:tc>
        <w:tc>
          <w:tcPr>
            <w:tcW w:w="2409" w:type="dxa"/>
            <w:tcBorders>
              <w:top w:val="nil"/>
              <w:left w:val="nil"/>
              <w:bottom w:val="single" w:sz="4" w:space="0" w:color="auto"/>
              <w:right w:val="single" w:sz="4" w:space="0" w:color="auto"/>
            </w:tcBorders>
            <w:shd w:val="clear" w:color="auto" w:fill="auto"/>
            <w:vAlign w:val="center"/>
            <w:hideMark/>
          </w:tcPr>
          <w:p w14:paraId="7D21BB23"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BANDA ELASTICA QUE SOPORTE LA FUERZA TENSIL SOLICITADA. COLOR GRIS</w:t>
            </w:r>
          </w:p>
        </w:tc>
        <w:tc>
          <w:tcPr>
            <w:tcW w:w="1276" w:type="dxa"/>
            <w:tcBorders>
              <w:top w:val="nil"/>
              <w:left w:val="nil"/>
              <w:bottom w:val="single" w:sz="4" w:space="0" w:color="auto"/>
              <w:right w:val="single" w:sz="4" w:space="0" w:color="auto"/>
            </w:tcBorders>
            <w:shd w:val="clear" w:color="auto" w:fill="auto"/>
            <w:vAlign w:val="center"/>
            <w:hideMark/>
          </w:tcPr>
          <w:p w14:paraId="1215282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50B20C26"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5988FF8B"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77C06D5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F9FD578"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4FE99A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16</w:t>
            </w:r>
          </w:p>
        </w:tc>
        <w:tc>
          <w:tcPr>
            <w:tcW w:w="2157" w:type="dxa"/>
            <w:tcBorders>
              <w:top w:val="nil"/>
              <w:left w:val="nil"/>
              <w:bottom w:val="single" w:sz="4" w:space="0" w:color="auto"/>
              <w:right w:val="single" w:sz="4" w:space="0" w:color="auto"/>
            </w:tcBorders>
            <w:shd w:val="clear" w:color="auto" w:fill="auto"/>
            <w:vAlign w:val="center"/>
            <w:hideMark/>
          </w:tcPr>
          <w:p w14:paraId="4FD92E1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BANDA DE EJERCICIO</w:t>
            </w:r>
          </w:p>
        </w:tc>
        <w:tc>
          <w:tcPr>
            <w:tcW w:w="2409" w:type="dxa"/>
            <w:tcBorders>
              <w:top w:val="nil"/>
              <w:left w:val="nil"/>
              <w:bottom w:val="single" w:sz="4" w:space="0" w:color="auto"/>
              <w:right w:val="single" w:sz="4" w:space="0" w:color="auto"/>
            </w:tcBorders>
            <w:shd w:val="clear" w:color="auto" w:fill="auto"/>
            <w:vAlign w:val="center"/>
            <w:hideMark/>
          </w:tcPr>
          <w:p w14:paraId="59CAF3E9"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BANDA ELASTICA QUE SOPORTE LA FUERZA TENSIL SOLICITADA. COLOR DORADO</w:t>
            </w:r>
          </w:p>
        </w:tc>
        <w:tc>
          <w:tcPr>
            <w:tcW w:w="1276" w:type="dxa"/>
            <w:tcBorders>
              <w:top w:val="nil"/>
              <w:left w:val="nil"/>
              <w:bottom w:val="single" w:sz="4" w:space="0" w:color="auto"/>
              <w:right w:val="single" w:sz="4" w:space="0" w:color="auto"/>
            </w:tcBorders>
            <w:shd w:val="clear" w:color="auto" w:fill="auto"/>
            <w:vAlign w:val="center"/>
            <w:hideMark/>
          </w:tcPr>
          <w:p w14:paraId="59FC28A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39AF9369"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1FB704B4"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4B3C33E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022D192"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11CD51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17</w:t>
            </w:r>
          </w:p>
        </w:tc>
        <w:tc>
          <w:tcPr>
            <w:tcW w:w="2157" w:type="dxa"/>
            <w:tcBorders>
              <w:top w:val="nil"/>
              <w:left w:val="nil"/>
              <w:bottom w:val="single" w:sz="4" w:space="0" w:color="auto"/>
              <w:right w:val="single" w:sz="4" w:space="0" w:color="auto"/>
            </w:tcBorders>
            <w:shd w:val="clear" w:color="auto" w:fill="auto"/>
            <w:vAlign w:val="center"/>
            <w:hideMark/>
          </w:tcPr>
          <w:p w14:paraId="0CB8E3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BASTON</w:t>
            </w:r>
          </w:p>
        </w:tc>
        <w:tc>
          <w:tcPr>
            <w:tcW w:w="2409" w:type="dxa"/>
            <w:tcBorders>
              <w:top w:val="nil"/>
              <w:left w:val="nil"/>
              <w:bottom w:val="single" w:sz="4" w:space="0" w:color="auto"/>
              <w:right w:val="single" w:sz="4" w:space="0" w:color="auto"/>
            </w:tcBorders>
            <w:shd w:val="clear" w:color="auto" w:fill="auto"/>
            <w:vAlign w:val="center"/>
            <w:hideMark/>
          </w:tcPr>
          <w:p w14:paraId="2BFA25AB"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ALUMINO RESISTENTE, UN SOLO PUNTO DE APOYO, EMPUNADURA ERGONOMICA REVESTIDA EN CAUCHO DE ALTA DENSIDAD. REGATON DE GOMA ANTIDESLIZANTE.</w:t>
            </w:r>
          </w:p>
        </w:tc>
        <w:tc>
          <w:tcPr>
            <w:tcW w:w="1276" w:type="dxa"/>
            <w:tcBorders>
              <w:top w:val="nil"/>
              <w:left w:val="nil"/>
              <w:bottom w:val="single" w:sz="4" w:space="0" w:color="auto"/>
              <w:right w:val="single" w:sz="4" w:space="0" w:color="auto"/>
            </w:tcBorders>
            <w:shd w:val="clear" w:color="auto" w:fill="auto"/>
            <w:vAlign w:val="center"/>
            <w:hideMark/>
          </w:tcPr>
          <w:p w14:paraId="3683CC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79534527"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A90F417"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75F0C0D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C85DA79" w14:textId="77777777" w:rsidTr="00A3151B">
        <w:trPr>
          <w:trHeight w:val="510"/>
        </w:trPr>
        <w:tc>
          <w:tcPr>
            <w:tcW w:w="532" w:type="dxa"/>
            <w:tcBorders>
              <w:top w:val="nil"/>
              <w:left w:val="single" w:sz="4" w:space="0" w:color="auto"/>
              <w:bottom w:val="single" w:sz="4" w:space="0" w:color="auto"/>
              <w:right w:val="single" w:sz="4" w:space="0" w:color="auto"/>
            </w:tcBorders>
            <w:shd w:val="clear" w:color="000000" w:fill="FFFFFF"/>
            <w:noWrap/>
            <w:vAlign w:val="center"/>
            <w:hideMark/>
          </w:tcPr>
          <w:p w14:paraId="42CEA3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18</w:t>
            </w:r>
          </w:p>
        </w:tc>
        <w:tc>
          <w:tcPr>
            <w:tcW w:w="2157" w:type="dxa"/>
            <w:tcBorders>
              <w:top w:val="nil"/>
              <w:left w:val="nil"/>
              <w:bottom w:val="single" w:sz="4" w:space="0" w:color="auto"/>
              <w:right w:val="single" w:sz="4" w:space="0" w:color="auto"/>
            </w:tcBorders>
            <w:shd w:val="clear" w:color="000000" w:fill="FFFFFF"/>
            <w:noWrap/>
            <w:vAlign w:val="center"/>
            <w:hideMark/>
          </w:tcPr>
          <w:p w14:paraId="0C5EBC2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BASTON</w:t>
            </w:r>
          </w:p>
        </w:tc>
        <w:tc>
          <w:tcPr>
            <w:tcW w:w="2409" w:type="dxa"/>
            <w:tcBorders>
              <w:top w:val="nil"/>
              <w:left w:val="nil"/>
              <w:bottom w:val="single" w:sz="4" w:space="0" w:color="auto"/>
              <w:right w:val="single" w:sz="4" w:space="0" w:color="auto"/>
            </w:tcBorders>
            <w:shd w:val="clear" w:color="000000" w:fill="FFFFFF"/>
            <w:noWrap/>
            <w:vAlign w:val="center"/>
            <w:hideMark/>
          </w:tcPr>
          <w:p w14:paraId="2965A819"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ALUMINO RESISTENTE, TRES PUNTOS DE APOYO, EMPUNADURA ERGONOMICA REVESTIDA EN CAUCHO DE ALTA DENSIDAD. REGATON DE GOMA ANTIDESLIZANTE.</w:t>
            </w:r>
          </w:p>
        </w:tc>
        <w:tc>
          <w:tcPr>
            <w:tcW w:w="1276" w:type="dxa"/>
            <w:tcBorders>
              <w:top w:val="nil"/>
              <w:left w:val="nil"/>
              <w:bottom w:val="single" w:sz="4" w:space="0" w:color="auto"/>
              <w:right w:val="single" w:sz="4" w:space="0" w:color="auto"/>
            </w:tcBorders>
            <w:shd w:val="clear" w:color="000000" w:fill="FFFFFF"/>
            <w:noWrap/>
            <w:vAlign w:val="center"/>
            <w:hideMark/>
          </w:tcPr>
          <w:p w14:paraId="3BEE7E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47846A40"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3DECEDEB"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457033F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E779700"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361B55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19</w:t>
            </w:r>
          </w:p>
        </w:tc>
        <w:tc>
          <w:tcPr>
            <w:tcW w:w="2157" w:type="dxa"/>
            <w:tcBorders>
              <w:top w:val="nil"/>
              <w:left w:val="nil"/>
              <w:bottom w:val="single" w:sz="4" w:space="0" w:color="auto"/>
              <w:right w:val="single" w:sz="4" w:space="0" w:color="auto"/>
            </w:tcBorders>
            <w:shd w:val="clear" w:color="auto" w:fill="auto"/>
            <w:vAlign w:val="center"/>
            <w:hideMark/>
          </w:tcPr>
          <w:p w14:paraId="519AF91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BASTON</w:t>
            </w:r>
          </w:p>
        </w:tc>
        <w:tc>
          <w:tcPr>
            <w:tcW w:w="2409" w:type="dxa"/>
            <w:tcBorders>
              <w:top w:val="nil"/>
              <w:left w:val="nil"/>
              <w:bottom w:val="single" w:sz="4" w:space="0" w:color="auto"/>
              <w:right w:val="single" w:sz="4" w:space="0" w:color="auto"/>
            </w:tcBorders>
            <w:shd w:val="clear" w:color="auto" w:fill="auto"/>
            <w:vAlign w:val="center"/>
            <w:hideMark/>
          </w:tcPr>
          <w:p w14:paraId="4152BCA0"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ALUMINO RESISTENTE, CUATRO PUNTOS DE APOYO, EMPUNADURA ERGONOMICA REVESTIDA EN CAUCHO DE ALTA DENSIDAD. REGATON DE GOMA ANTIDESLIZANTE.</w:t>
            </w:r>
          </w:p>
        </w:tc>
        <w:tc>
          <w:tcPr>
            <w:tcW w:w="1276" w:type="dxa"/>
            <w:tcBorders>
              <w:top w:val="nil"/>
              <w:left w:val="nil"/>
              <w:bottom w:val="single" w:sz="4" w:space="0" w:color="auto"/>
              <w:right w:val="single" w:sz="4" w:space="0" w:color="auto"/>
            </w:tcBorders>
            <w:shd w:val="clear" w:color="auto" w:fill="auto"/>
            <w:vAlign w:val="center"/>
            <w:hideMark/>
          </w:tcPr>
          <w:p w14:paraId="1E1B14B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0FF6EBCE"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EC0F536"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1B8BD50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691CB7C"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2CE8BC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20</w:t>
            </w:r>
          </w:p>
        </w:tc>
        <w:tc>
          <w:tcPr>
            <w:tcW w:w="2157" w:type="dxa"/>
            <w:tcBorders>
              <w:top w:val="nil"/>
              <w:left w:val="nil"/>
              <w:bottom w:val="single" w:sz="4" w:space="0" w:color="auto"/>
              <w:right w:val="single" w:sz="4" w:space="0" w:color="auto"/>
            </w:tcBorders>
            <w:shd w:val="clear" w:color="auto" w:fill="auto"/>
            <w:vAlign w:val="center"/>
            <w:hideMark/>
          </w:tcPr>
          <w:p w14:paraId="779C403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BASTON CANADIENSE</w:t>
            </w:r>
          </w:p>
        </w:tc>
        <w:tc>
          <w:tcPr>
            <w:tcW w:w="2409" w:type="dxa"/>
            <w:tcBorders>
              <w:top w:val="nil"/>
              <w:left w:val="nil"/>
              <w:bottom w:val="single" w:sz="4" w:space="0" w:color="auto"/>
              <w:right w:val="single" w:sz="4" w:space="0" w:color="auto"/>
            </w:tcBorders>
            <w:shd w:val="clear" w:color="auto" w:fill="auto"/>
            <w:vAlign w:val="center"/>
            <w:hideMark/>
          </w:tcPr>
          <w:p w14:paraId="4057B334"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CON ABRAZADERA QUE ENGLOBA EL ANTEBRAZO Y UNA MANIGUETA O EMPUÑADURA PARA ASIR CON LA MANO. ESTA ÚLTIMA PUEDE SER DE DISEÑO ESTÁNDAR, ANATÓMICO O ERGONÓMICO. EN ALUMINIO DE PESO LIGERO.</w:t>
            </w:r>
          </w:p>
        </w:tc>
        <w:tc>
          <w:tcPr>
            <w:tcW w:w="1276" w:type="dxa"/>
            <w:tcBorders>
              <w:top w:val="nil"/>
              <w:left w:val="nil"/>
              <w:bottom w:val="single" w:sz="4" w:space="0" w:color="auto"/>
              <w:right w:val="single" w:sz="4" w:space="0" w:color="auto"/>
            </w:tcBorders>
            <w:shd w:val="clear" w:color="auto" w:fill="auto"/>
            <w:vAlign w:val="center"/>
            <w:hideMark/>
          </w:tcPr>
          <w:p w14:paraId="7F82A1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517088B6"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65398927"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6B4F919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AE920A2" w14:textId="77777777" w:rsidTr="00A3151B">
        <w:trPr>
          <w:trHeight w:val="76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02384EB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21</w:t>
            </w:r>
          </w:p>
        </w:tc>
        <w:tc>
          <w:tcPr>
            <w:tcW w:w="2157" w:type="dxa"/>
            <w:tcBorders>
              <w:top w:val="nil"/>
              <w:left w:val="nil"/>
              <w:bottom w:val="single" w:sz="4" w:space="0" w:color="auto"/>
              <w:right w:val="single" w:sz="4" w:space="0" w:color="auto"/>
            </w:tcBorders>
            <w:shd w:val="clear" w:color="auto" w:fill="auto"/>
            <w:vAlign w:val="center"/>
            <w:hideMark/>
          </w:tcPr>
          <w:p w14:paraId="4530367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BASTON PARA INVIDENTE</w:t>
            </w:r>
          </w:p>
        </w:tc>
        <w:tc>
          <w:tcPr>
            <w:tcW w:w="2409" w:type="dxa"/>
            <w:tcBorders>
              <w:top w:val="nil"/>
              <w:left w:val="nil"/>
              <w:bottom w:val="single" w:sz="4" w:space="0" w:color="auto"/>
              <w:right w:val="single" w:sz="4" w:space="0" w:color="auto"/>
            </w:tcBorders>
            <w:shd w:val="clear" w:color="auto" w:fill="auto"/>
            <w:vAlign w:val="center"/>
            <w:hideMark/>
          </w:tcPr>
          <w:p w14:paraId="65A75737"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ELABORADO EN ALUMINIO RESISTENTE, PLEGABLE EN 3 SECCIONES, EMPUÑADURA RECTA Y CON CORREA PARA UNA MAYOR FIJACIÓN Y CONTROL EN LA MANO, EXTREMO INFERIOR EN NYLON, MÁXIMA SENSIBILIDAD. LONGITUD 1.20 M.</w:t>
            </w:r>
          </w:p>
        </w:tc>
        <w:tc>
          <w:tcPr>
            <w:tcW w:w="1276" w:type="dxa"/>
            <w:tcBorders>
              <w:top w:val="nil"/>
              <w:left w:val="nil"/>
              <w:bottom w:val="single" w:sz="4" w:space="0" w:color="auto"/>
              <w:right w:val="single" w:sz="4" w:space="0" w:color="auto"/>
            </w:tcBorders>
            <w:shd w:val="clear" w:color="auto" w:fill="auto"/>
            <w:vAlign w:val="center"/>
            <w:hideMark/>
          </w:tcPr>
          <w:p w14:paraId="5FC9C8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5B2B0DF0"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1DC2999D"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4D8BE55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ABB09FF" w14:textId="77777777" w:rsidTr="00A3151B">
        <w:trPr>
          <w:trHeight w:val="102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2C958FE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22</w:t>
            </w:r>
          </w:p>
        </w:tc>
        <w:tc>
          <w:tcPr>
            <w:tcW w:w="2157" w:type="dxa"/>
            <w:tcBorders>
              <w:top w:val="nil"/>
              <w:left w:val="nil"/>
              <w:bottom w:val="single" w:sz="4" w:space="0" w:color="auto"/>
              <w:right w:val="single" w:sz="4" w:space="0" w:color="auto"/>
            </w:tcBorders>
            <w:shd w:val="clear" w:color="auto" w:fill="auto"/>
            <w:vAlign w:val="center"/>
            <w:hideMark/>
          </w:tcPr>
          <w:p w14:paraId="00BECC2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BOTIN-TOBILLERA ESTABILIZADORA</w:t>
            </w:r>
          </w:p>
        </w:tc>
        <w:tc>
          <w:tcPr>
            <w:tcW w:w="2409" w:type="dxa"/>
            <w:tcBorders>
              <w:top w:val="nil"/>
              <w:left w:val="nil"/>
              <w:bottom w:val="single" w:sz="4" w:space="0" w:color="auto"/>
              <w:right w:val="single" w:sz="4" w:space="0" w:color="auto"/>
            </w:tcBorders>
            <w:shd w:val="clear" w:color="auto" w:fill="auto"/>
            <w:vAlign w:val="center"/>
            <w:hideMark/>
          </w:tcPr>
          <w:p w14:paraId="32AB3E07"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 ÓRTESIS ESTABILIZADORA DEL MOVIMIENTO DEL CUELLO DE PIE, PERMITIENDO PLANTI-DORSIFLEXIÓN, Y RESTRINGIENDO LA EVERSIÓN-INVERSIÓN DEL CUELLO DE PIE. FABRICADO CON FÉRULAS LATERALES DE POLIPROPILENO TERMO FORMADO CON FORROS EN SU INTERIOR. AJUSTES SUPERIOR E INFERIOR CON CIERRES DE CONTACTO. DIFERENTE TAMAÑO.</w:t>
            </w:r>
          </w:p>
        </w:tc>
        <w:tc>
          <w:tcPr>
            <w:tcW w:w="1276" w:type="dxa"/>
            <w:tcBorders>
              <w:top w:val="nil"/>
              <w:left w:val="nil"/>
              <w:bottom w:val="single" w:sz="4" w:space="0" w:color="auto"/>
              <w:right w:val="single" w:sz="4" w:space="0" w:color="auto"/>
            </w:tcBorders>
            <w:shd w:val="clear" w:color="auto" w:fill="auto"/>
            <w:vAlign w:val="center"/>
            <w:hideMark/>
          </w:tcPr>
          <w:p w14:paraId="6E7753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72BA347C"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6C7C6CF5"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7C6CF33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53FC3BD" w14:textId="77777777" w:rsidTr="00A3151B">
        <w:trPr>
          <w:trHeight w:val="765"/>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747B82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23</w:t>
            </w:r>
          </w:p>
        </w:tc>
        <w:tc>
          <w:tcPr>
            <w:tcW w:w="2157" w:type="dxa"/>
            <w:tcBorders>
              <w:top w:val="nil"/>
              <w:left w:val="nil"/>
              <w:bottom w:val="single" w:sz="4" w:space="0" w:color="auto"/>
              <w:right w:val="single" w:sz="4" w:space="0" w:color="auto"/>
            </w:tcBorders>
            <w:shd w:val="clear" w:color="000000" w:fill="FFFFFF"/>
            <w:vAlign w:val="center"/>
            <w:hideMark/>
          </w:tcPr>
          <w:p w14:paraId="4147AD7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CODO</w:t>
            </w:r>
          </w:p>
        </w:tc>
        <w:tc>
          <w:tcPr>
            <w:tcW w:w="2409" w:type="dxa"/>
            <w:tcBorders>
              <w:top w:val="nil"/>
              <w:left w:val="nil"/>
              <w:bottom w:val="single" w:sz="4" w:space="0" w:color="auto"/>
              <w:right w:val="single" w:sz="4" w:space="0" w:color="auto"/>
            </w:tcBorders>
            <w:shd w:val="clear" w:color="000000" w:fill="FFFFFF"/>
            <w:vAlign w:val="center"/>
            <w:hideMark/>
          </w:tcPr>
          <w:p w14:paraId="75D6CA01"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DE CODO DE TENISTA EN FORMA CIRCULAR PARA HACER PRESIÓN EN EL VIENTRE MUSCULAR DE LOS EXTENSORES DE DEDOS Y MUÑECA. BANDA EN NEOPRENO, DISTAL AL CODO CON REFUERZOS CIRCULARES Y CIERRES DE CONTACTO. PARA EPICONDILITIS</w:t>
            </w:r>
          </w:p>
        </w:tc>
        <w:tc>
          <w:tcPr>
            <w:tcW w:w="1276" w:type="dxa"/>
            <w:tcBorders>
              <w:top w:val="nil"/>
              <w:left w:val="nil"/>
              <w:bottom w:val="single" w:sz="4" w:space="0" w:color="auto"/>
              <w:right w:val="single" w:sz="4" w:space="0" w:color="auto"/>
            </w:tcBorders>
            <w:shd w:val="clear" w:color="000000" w:fill="FFFFFF"/>
            <w:vAlign w:val="center"/>
            <w:hideMark/>
          </w:tcPr>
          <w:p w14:paraId="4C107A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2F34ACF1"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12DB6621"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05E9CBE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724A0CA"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2A4528A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24</w:t>
            </w:r>
          </w:p>
        </w:tc>
        <w:tc>
          <w:tcPr>
            <w:tcW w:w="2157" w:type="dxa"/>
            <w:tcBorders>
              <w:top w:val="nil"/>
              <w:left w:val="nil"/>
              <w:bottom w:val="single" w:sz="4" w:space="0" w:color="auto"/>
              <w:right w:val="single" w:sz="4" w:space="0" w:color="auto"/>
            </w:tcBorders>
            <w:shd w:val="clear" w:color="auto" w:fill="auto"/>
            <w:vAlign w:val="center"/>
            <w:hideMark/>
          </w:tcPr>
          <w:p w14:paraId="3A35D71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CODO</w:t>
            </w:r>
          </w:p>
        </w:tc>
        <w:tc>
          <w:tcPr>
            <w:tcW w:w="2409" w:type="dxa"/>
            <w:tcBorders>
              <w:top w:val="nil"/>
              <w:left w:val="nil"/>
              <w:bottom w:val="single" w:sz="4" w:space="0" w:color="auto"/>
              <w:right w:val="single" w:sz="4" w:space="0" w:color="auto"/>
            </w:tcBorders>
            <w:shd w:val="clear" w:color="auto" w:fill="auto"/>
            <w:vAlign w:val="center"/>
            <w:hideMark/>
          </w:tcPr>
          <w:p w14:paraId="3E89D604"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TENISTA SENCILLO</w:t>
            </w:r>
          </w:p>
        </w:tc>
        <w:tc>
          <w:tcPr>
            <w:tcW w:w="1276" w:type="dxa"/>
            <w:tcBorders>
              <w:top w:val="nil"/>
              <w:left w:val="nil"/>
              <w:bottom w:val="single" w:sz="4" w:space="0" w:color="auto"/>
              <w:right w:val="single" w:sz="4" w:space="0" w:color="auto"/>
            </w:tcBorders>
            <w:shd w:val="clear" w:color="auto" w:fill="auto"/>
            <w:vAlign w:val="center"/>
            <w:hideMark/>
          </w:tcPr>
          <w:p w14:paraId="48E41B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7202416B"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5B94AB78"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7182EF5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6F96022" w14:textId="77777777" w:rsidTr="00A3151B">
        <w:trPr>
          <w:trHeight w:val="300"/>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63394A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25</w:t>
            </w:r>
          </w:p>
        </w:tc>
        <w:tc>
          <w:tcPr>
            <w:tcW w:w="2157" w:type="dxa"/>
            <w:tcBorders>
              <w:top w:val="nil"/>
              <w:left w:val="nil"/>
              <w:bottom w:val="single" w:sz="4" w:space="0" w:color="auto"/>
              <w:right w:val="single" w:sz="4" w:space="0" w:color="auto"/>
            </w:tcBorders>
            <w:shd w:val="clear" w:color="000000" w:fill="FFFFFF"/>
            <w:vAlign w:val="center"/>
            <w:hideMark/>
          </w:tcPr>
          <w:p w14:paraId="27F02BB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CODO</w:t>
            </w:r>
          </w:p>
        </w:tc>
        <w:tc>
          <w:tcPr>
            <w:tcW w:w="2409" w:type="dxa"/>
            <w:tcBorders>
              <w:top w:val="nil"/>
              <w:left w:val="nil"/>
              <w:bottom w:val="single" w:sz="4" w:space="0" w:color="auto"/>
              <w:right w:val="single" w:sz="4" w:space="0" w:color="auto"/>
            </w:tcBorders>
            <w:shd w:val="clear" w:color="000000" w:fill="FFFFFF"/>
            <w:vAlign w:val="center"/>
            <w:hideMark/>
          </w:tcPr>
          <w:p w14:paraId="43CA2502"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SOPORTE EPICONDILITIS</w:t>
            </w:r>
          </w:p>
        </w:tc>
        <w:tc>
          <w:tcPr>
            <w:tcW w:w="1276" w:type="dxa"/>
            <w:tcBorders>
              <w:top w:val="nil"/>
              <w:left w:val="nil"/>
              <w:bottom w:val="single" w:sz="4" w:space="0" w:color="auto"/>
              <w:right w:val="single" w:sz="4" w:space="0" w:color="auto"/>
            </w:tcBorders>
            <w:shd w:val="clear" w:color="000000" w:fill="FFFFFF"/>
            <w:vAlign w:val="center"/>
            <w:hideMark/>
          </w:tcPr>
          <w:p w14:paraId="3CFA9E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75A0BB51"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323F128E"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38B79C7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7D2BE67"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57E9E45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26</w:t>
            </w:r>
          </w:p>
        </w:tc>
        <w:tc>
          <w:tcPr>
            <w:tcW w:w="2157" w:type="dxa"/>
            <w:tcBorders>
              <w:top w:val="nil"/>
              <w:left w:val="nil"/>
              <w:bottom w:val="single" w:sz="4" w:space="0" w:color="auto"/>
              <w:right w:val="single" w:sz="4" w:space="0" w:color="auto"/>
            </w:tcBorders>
            <w:shd w:val="clear" w:color="auto" w:fill="auto"/>
            <w:vAlign w:val="center"/>
            <w:hideMark/>
          </w:tcPr>
          <w:p w14:paraId="42E9144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MUÑECA</w:t>
            </w:r>
          </w:p>
        </w:tc>
        <w:tc>
          <w:tcPr>
            <w:tcW w:w="2409" w:type="dxa"/>
            <w:tcBorders>
              <w:top w:val="nil"/>
              <w:left w:val="nil"/>
              <w:bottom w:val="single" w:sz="4" w:space="0" w:color="auto"/>
              <w:right w:val="single" w:sz="4" w:space="0" w:color="auto"/>
            </w:tcBorders>
            <w:shd w:val="clear" w:color="auto" w:fill="auto"/>
            <w:vAlign w:val="center"/>
            <w:hideMark/>
          </w:tcPr>
          <w:p w14:paraId="02BABBC3"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UNIVERSAL DERECHO</w:t>
            </w:r>
          </w:p>
        </w:tc>
        <w:tc>
          <w:tcPr>
            <w:tcW w:w="1276" w:type="dxa"/>
            <w:tcBorders>
              <w:top w:val="nil"/>
              <w:left w:val="nil"/>
              <w:bottom w:val="single" w:sz="4" w:space="0" w:color="auto"/>
              <w:right w:val="single" w:sz="4" w:space="0" w:color="auto"/>
            </w:tcBorders>
            <w:shd w:val="clear" w:color="auto" w:fill="auto"/>
            <w:vAlign w:val="center"/>
            <w:hideMark/>
          </w:tcPr>
          <w:p w14:paraId="50C1D9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37C28734"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3CC9B619"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215BBF9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BE0446D"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4ADF63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27</w:t>
            </w:r>
          </w:p>
        </w:tc>
        <w:tc>
          <w:tcPr>
            <w:tcW w:w="2157" w:type="dxa"/>
            <w:tcBorders>
              <w:top w:val="nil"/>
              <w:left w:val="nil"/>
              <w:bottom w:val="single" w:sz="4" w:space="0" w:color="auto"/>
              <w:right w:val="single" w:sz="4" w:space="0" w:color="auto"/>
            </w:tcBorders>
            <w:shd w:val="clear" w:color="auto" w:fill="auto"/>
            <w:vAlign w:val="center"/>
            <w:hideMark/>
          </w:tcPr>
          <w:p w14:paraId="76F885B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MUÑECA</w:t>
            </w:r>
          </w:p>
        </w:tc>
        <w:tc>
          <w:tcPr>
            <w:tcW w:w="2409" w:type="dxa"/>
            <w:tcBorders>
              <w:top w:val="nil"/>
              <w:left w:val="nil"/>
              <w:bottom w:val="single" w:sz="4" w:space="0" w:color="auto"/>
              <w:right w:val="single" w:sz="4" w:space="0" w:color="auto"/>
            </w:tcBorders>
            <w:shd w:val="clear" w:color="auto" w:fill="auto"/>
            <w:vAlign w:val="center"/>
            <w:hideMark/>
          </w:tcPr>
          <w:p w14:paraId="372F302D"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UNIVERSAL IZQUIERDO</w:t>
            </w:r>
          </w:p>
        </w:tc>
        <w:tc>
          <w:tcPr>
            <w:tcW w:w="1276" w:type="dxa"/>
            <w:tcBorders>
              <w:top w:val="nil"/>
              <w:left w:val="nil"/>
              <w:bottom w:val="single" w:sz="4" w:space="0" w:color="auto"/>
              <w:right w:val="single" w:sz="4" w:space="0" w:color="auto"/>
            </w:tcBorders>
            <w:shd w:val="clear" w:color="auto" w:fill="auto"/>
            <w:vAlign w:val="center"/>
            <w:hideMark/>
          </w:tcPr>
          <w:p w14:paraId="2857EEB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506D9714"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1749C7BD"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04805F9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3CF256E" w14:textId="77777777" w:rsidTr="00A3151B">
        <w:trPr>
          <w:trHeight w:val="102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75ADED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28</w:t>
            </w:r>
          </w:p>
        </w:tc>
        <w:tc>
          <w:tcPr>
            <w:tcW w:w="2157" w:type="dxa"/>
            <w:tcBorders>
              <w:top w:val="nil"/>
              <w:left w:val="nil"/>
              <w:bottom w:val="single" w:sz="4" w:space="0" w:color="auto"/>
              <w:right w:val="single" w:sz="4" w:space="0" w:color="auto"/>
            </w:tcBorders>
            <w:shd w:val="clear" w:color="auto" w:fill="auto"/>
            <w:vAlign w:val="center"/>
            <w:hideMark/>
          </w:tcPr>
          <w:p w14:paraId="2C73A06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MUÑECA</w:t>
            </w:r>
          </w:p>
        </w:tc>
        <w:tc>
          <w:tcPr>
            <w:tcW w:w="2409" w:type="dxa"/>
            <w:tcBorders>
              <w:top w:val="nil"/>
              <w:left w:val="nil"/>
              <w:bottom w:val="single" w:sz="4" w:space="0" w:color="auto"/>
              <w:right w:val="single" w:sz="4" w:space="0" w:color="auto"/>
            </w:tcBorders>
            <w:shd w:val="clear" w:color="auto" w:fill="auto"/>
            <w:vAlign w:val="center"/>
            <w:hideMark/>
          </w:tcPr>
          <w:p w14:paraId="6ADDFF90"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QUE MANTIENE EL PULGAR EN ABDUCCIÓN, LO QUE CONTRARRESTA LA CONTRACTURA EN ADUCCIÓN, COMÚN EN LAS ARTROSIS METACARPIANAS. CONFECCIONADA EN AIRPRENO, CON PULGAR EN POSICIÓN DE ABDUCCIÓN. PROPORCIONA UNA SUJECIÓN FLEXIBLE QUE PROTEGE DE POSTURAS EXTREMAS DOLOROSAS. TAMAÑO UNIVERSAL</w:t>
            </w:r>
          </w:p>
        </w:tc>
        <w:tc>
          <w:tcPr>
            <w:tcW w:w="1276" w:type="dxa"/>
            <w:tcBorders>
              <w:top w:val="nil"/>
              <w:left w:val="nil"/>
              <w:bottom w:val="single" w:sz="4" w:space="0" w:color="auto"/>
              <w:right w:val="single" w:sz="4" w:space="0" w:color="auto"/>
            </w:tcBorders>
            <w:shd w:val="clear" w:color="auto" w:fill="auto"/>
            <w:vAlign w:val="center"/>
            <w:hideMark/>
          </w:tcPr>
          <w:p w14:paraId="61A217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2261AC5E"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181E50A4"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5E0869C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4E73F42" w14:textId="77777777" w:rsidTr="00A3151B">
        <w:trPr>
          <w:trHeight w:val="300"/>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3CDBA5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29</w:t>
            </w:r>
          </w:p>
        </w:tc>
        <w:tc>
          <w:tcPr>
            <w:tcW w:w="2157" w:type="dxa"/>
            <w:tcBorders>
              <w:top w:val="nil"/>
              <w:left w:val="nil"/>
              <w:bottom w:val="single" w:sz="4" w:space="0" w:color="auto"/>
              <w:right w:val="single" w:sz="4" w:space="0" w:color="auto"/>
            </w:tcBorders>
            <w:shd w:val="clear" w:color="000000" w:fill="FFFFFF"/>
            <w:vAlign w:val="center"/>
            <w:hideMark/>
          </w:tcPr>
          <w:p w14:paraId="516A319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RODILLA</w:t>
            </w:r>
          </w:p>
        </w:tc>
        <w:tc>
          <w:tcPr>
            <w:tcW w:w="2409" w:type="dxa"/>
            <w:tcBorders>
              <w:top w:val="nil"/>
              <w:left w:val="nil"/>
              <w:bottom w:val="single" w:sz="4" w:space="0" w:color="auto"/>
              <w:right w:val="single" w:sz="4" w:space="0" w:color="auto"/>
            </w:tcBorders>
            <w:shd w:val="clear" w:color="000000" w:fill="FFFFFF"/>
            <w:vAlign w:val="center"/>
            <w:hideMark/>
          </w:tcPr>
          <w:p w14:paraId="71FC5560"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CORTO PARA POST OPERATORIO</w:t>
            </w:r>
          </w:p>
        </w:tc>
        <w:tc>
          <w:tcPr>
            <w:tcW w:w="1276" w:type="dxa"/>
            <w:tcBorders>
              <w:top w:val="nil"/>
              <w:left w:val="nil"/>
              <w:bottom w:val="single" w:sz="4" w:space="0" w:color="auto"/>
              <w:right w:val="single" w:sz="4" w:space="0" w:color="auto"/>
            </w:tcBorders>
            <w:shd w:val="clear" w:color="000000" w:fill="FFFFFF"/>
            <w:vAlign w:val="center"/>
            <w:hideMark/>
          </w:tcPr>
          <w:p w14:paraId="78642B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35E88F3A"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35CB8268"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5B569D8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B88E4C4" w14:textId="77777777" w:rsidTr="00A3151B">
        <w:trPr>
          <w:trHeight w:val="300"/>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567285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30</w:t>
            </w:r>
          </w:p>
        </w:tc>
        <w:tc>
          <w:tcPr>
            <w:tcW w:w="2157" w:type="dxa"/>
            <w:tcBorders>
              <w:top w:val="nil"/>
              <w:left w:val="nil"/>
              <w:bottom w:val="single" w:sz="4" w:space="0" w:color="auto"/>
              <w:right w:val="single" w:sz="4" w:space="0" w:color="auto"/>
            </w:tcBorders>
            <w:shd w:val="clear" w:color="000000" w:fill="FFFFFF"/>
            <w:vAlign w:val="center"/>
            <w:hideMark/>
          </w:tcPr>
          <w:p w14:paraId="027153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RODILLA</w:t>
            </w:r>
          </w:p>
        </w:tc>
        <w:tc>
          <w:tcPr>
            <w:tcW w:w="2409" w:type="dxa"/>
            <w:tcBorders>
              <w:top w:val="nil"/>
              <w:left w:val="nil"/>
              <w:bottom w:val="single" w:sz="4" w:space="0" w:color="auto"/>
              <w:right w:val="single" w:sz="4" w:space="0" w:color="auto"/>
            </w:tcBorders>
            <w:shd w:val="clear" w:color="000000" w:fill="FFFFFF"/>
            <w:vAlign w:val="center"/>
            <w:hideMark/>
          </w:tcPr>
          <w:p w14:paraId="508C5019"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LARGO PARA POST OPERATORIO</w:t>
            </w:r>
          </w:p>
        </w:tc>
        <w:tc>
          <w:tcPr>
            <w:tcW w:w="1276" w:type="dxa"/>
            <w:tcBorders>
              <w:top w:val="nil"/>
              <w:left w:val="nil"/>
              <w:bottom w:val="single" w:sz="4" w:space="0" w:color="auto"/>
              <w:right w:val="single" w:sz="4" w:space="0" w:color="auto"/>
            </w:tcBorders>
            <w:shd w:val="clear" w:color="000000" w:fill="FFFFFF"/>
            <w:vAlign w:val="center"/>
            <w:hideMark/>
          </w:tcPr>
          <w:p w14:paraId="31E9AD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6CA906E8"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2B7AE021"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23F5108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15D05B7" w14:textId="77777777" w:rsidTr="00A3151B">
        <w:trPr>
          <w:trHeight w:val="76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1DBCEA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31</w:t>
            </w:r>
          </w:p>
        </w:tc>
        <w:tc>
          <w:tcPr>
            <w:tcW w:w="2157" w:type="dxa"/>
            <w:tcBorders>
              <w:top w:val="nil"/>
              <w:left w:val="nil"/>
              <w:bottom w:val="single" w:sz="4" w:space="0" w:color="auto"/>
              <w:right w:val="single" w:sz="4" w:space="0" w:color="auto"/>
            </w:tcBorders>
            <w:shd w:val="clear" w:color="auto" w:fill="auto"/>
            <w:vAlign w:val="center"/>
            <w:hideMark/>
          </w:tcPr>
          <w:p w14:paraId="736EACE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RODILLA</w:t>
            </w:r>
          </w:p>
        </w:tc>
        <w:tc>
          <w:tcPr>
            <w:tcW w:w="2409" w:type="dxa"/>
            <w:tcBorders>
              <w:top w:val="nil"/>
              <w:left w:val="nil"/>
              <w:bottom w:val="single" w:sz="4" w:space="0" w:color="auto"/>
              <w:right w:val="single" w:sz="4" w:space="0" w:color="auto"/>
            </w:tcBorders>
            <w:shd w:val="clear" w:color="auto" w:fill="auto"/>
            <w:vAlign w:val="center"/>
            <w:hideMark/>
          </w:tcPr>
          <w:p w14:paraId="77ED2875"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DE RODILLA QUE PERMITE MEJORAR EL ALINEAMIENTO PATELO FEMORAL ESPECIALMENTE EN LA INESTABILIDAD LATERAL Y MEDIAL. FUNDA EN AIRPRENO QUE PERMITE LA TRANSPIRACIÓN. CON CAVIDAD PATELAR CIRCULAR. EN NEOPRENO, DIFERENTES TALLAS.</w:t>
            </w:r>
          </w:p>
        </w:tc>
        <w:tc>
          <w:tcPr>
            <w:tcW w:w="1276" w:type="dxa"/>
            <w:tcBorders>
              <w:top w:val="nil"/>
              <w:left w:val="nil"/>
              <w:bottom w:val="single" w:sz="4" w:space="0" w:color="auto"/>
              <w:right w:val="single" w:sz="4" w:space="0" w:color="auto"/>
            </w:tcBorders>
            <w:shd w:val="clear" w:color="auto" w:fill="auto"/>
            <w:vAlign w:val="center"/>
            <w:hideMark/>
          </w:tcPr>
          <w:p w14:paraId="603616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160637AD"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7929B8D"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1E66307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5E359B6" w14:textId="77777777" w:rsidTr="00A3151B">
        <w:trPr>
          <w:trHeight w:val="76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78B10CD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32</w:t>
            </w:r>
          </w:p>
        </w:tc>
        <w:tc>
          <w:tcPr>
            <w:tcW w:w="2157" w:type="dxa"/>
            <w:tcBorders>
              <w:top w:val="nil"/>
              <w:left w:val="nil"/>
              <w:bottom w:val="single" w:sz="4" w:space="0" w:color="auto"/>
              <w:right w:val="single" w:sz="4" w:space="0" w:color="auto"/>
            </w:tcBorders>
            <w:shd w:val="clear" w:color="000000" w:fill="FFFFFF"/>
            <w:vAlign w:val="center"/>
            <w:hideMark/>
          </w:tcPr>
          <w:p w14:paraId="3B46089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RODILLA</w:t>
            </w:r>
          </w:p>
        </w:tc>
        <w:tc>
          <w:tcPr>
            <w:tcW w:w="2409" w:type="dxa"/>
            <w:tcBorders>
              <w:top w:val="nil"/>
              <w:left w:val="nil"/>
              <w:bottom w:val="single" w:sz="4" w:space="0" w:color="auto"/>
              <w:right w:val="single" w:sz="4" w:space="0" w:color="auto"/>
            </w:tcBorders>
            <w:shd w:val="clear" w:color="000000" w:fill="FFFFFF"/>
            <w:vAlign w:val="center"/>
            <w:hideMark/>
          </w:tcPr>
          <w:p w14:paraId="08C37DB8"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PARA LA ESTABILIDAD LATERAL Y MEDIAL DE LA RODILLA Y DE LA PATELA. FUNDA EN AIRPRENO QUE PERMITE TRANSPIRACIÓN. ARTICULACIÓN POLICENTRICA CON REFUERZO PATELAR Y BANDA SUPERIOR E INFERIOR PARA EVITAR SU DESLIZAMIENTO. DIFERENTES TALLAS. ARTICULACION LIBRE</w:t>
            </w:r>
          </w:p>
        </w:tc>
        <w:tc>
          <w:tcPr>
            <w:tcW w:w="1276" w:type="dxa"/>
            <w:tcBorders>
              <w:top w:val="nil"/>
              <w:left w:val="nil"/>
              <w:bottom w:val="single" w:sz="4" w:space="0" w:color="auto"/>
              <w:right w:val="single" w:sz="4" w:space="0" w:color="auto"/>
            </w:tcBorders>
            <w:shd w:val="clear" w:color="000000" w:fill="FFFFFF"/>
            <w:vAlign w:val="center"/>
            <w:hideMark/>
          </w:tcPr>
          <w:p w14:paraId="4EBAA38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692162C3"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40D6CD6C"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0B93885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5310F42" w14:textId="77777777" w:rsidTr="00A3151B">
        <w:trPr>
          <w:trHeight w:val="102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6DF573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33</w:t>
            </w:r>
          </w:p>
        </w:tc>
        <w:tc>
          <w:tcPr>
            <w:tcW w:w="2157" w:type="dxa"/>
            <w:tcBorders>
              <w:top w:val="nil"/>
              <w:left w:val="nil"/>
              <w:bottom w:val="single" w:sz="4" w:space="0" w:color="auto"/>
              <w:right w:val="single" w:sz="4" w:space="0" w:color="auto"/>
            </w:tcBorders>
            <w:shd w:val="clear" w:color="000000" w:fill="FFFFFF"/>
            <w:vAlign w:val="center"/>
            <w:hideMark/>
          </w:tcPr>
          <w:p w14:paraId="7C60EF0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RODILLA</w:t>
            </w:r>
          </w:p>
        </w:tc>
        <w:tc>
          <w:tcPr>
            <w:tcW w:w="2409" w:type="dxa"/>
            <w:tcBorders>
              <w:top w:val="nil"/>
              <w:left w:val="nil"/>
              <w:bottom w:val="single" w:sz="4" w:space="0" w:color="auto"/>
              <w:right w:val="single" w:sz="4" w:space="0" w:color="auto"/>
            </w:tcBorders>
            <w:shd w:val="clear" w:color="000000" w:fill="FFFFFF"/>
            <w:vAlign w:val="center"/>
            <w:hideMark/>
          </w:tcPr>
          <w:p w14:paraId="2DBDD035"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DE RODILLA QUE PERMITE MEJORAR EL ALINEAMIENTO PATELO FEMORAL ESPECIALMENTE EN LA INESTABILIDAD LATERAL Y MEDIAL. FUNDA EN AIRPRENO QUE PERMITE LA TRANSPIRACIÓN. CON CAVIDAD PATELAR CIRCULAR PARA COLOCAR UN ADITAMENTO EN FORMA DE HERRADURA QUE SE PUEDE DESPLAZAR MEDIAL O LATERALMENTE SEGÚN PATOLOGÍA. EN NEOPRENO, DIFERENTES TALLAS.</w:t>
            </w:r>
          </w:p>
        </w:tc>
        <w:tc>
          <w:tcPr>
            <w:tcW w:w="1276" w:type="dxa"/>
            <w:tcBorders>
              <w:top w:val="nil"/>
              <w:left w:val="nil"/>
              <w:bottom w:val="single" w:sz="4" w:space="0" w:color="auto"/>
              <w:right w:val="single" w:sz="4" w:space="0" w:color="auto"/>
            </w:tcBorders>
            <w:shd w:val="clear" w:color="000000" w:fill="FFFFFF"/>
            <w:vAlign w:val="center"/>
            <w:hideMark/>
          </w:tcPr>
          <w:p w14:paraId="65E948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419B18F2"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7618DD65"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32F2519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FC6A09F"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1623250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34</w:t>
            </w:r>
          </w:p>
        </w:tc>
        <w:tc>
          <w:tcPr>
            <w:tcW w:w="2157" w:type="dxa"/>
            <w:tcBorders>
              <w:top w:val="nil"/>
              <w:left w:val="nil"/>
              <w:bottom w:val="single" w:sz="4" w:space="0" w:color="auto"/>
              <w:right w:val="single" w:sz="4" w:space="0" w:color="auto"/>
            </w:tcBorders>
            <w:shd w:val="clear" w:color="auto" w:fill="auto"/>
            <w:vAlign w:val="center"/>
            <w:hideMark/>
          </w:tcPr>
          <w:p w14:paraId="5D5147E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TOBILLO</w:t>
            </w:r>
          </w:p>
        </w:tc>
        <w:tc>
          <w:tcPr>
            <w:tcW w:w="2409" w:type="dxa"/>
            <w:tcBorders>
              <w:top w:val="nil"/>
              <w:left w:val="nil"/>
              <w:bottom w:val="single" w:sz="4" w:space="0" w:color="auto"/>
              <w:right w:val="single" w:sz="4" w:space="0" w:color="auto"/>
            </w:tcBorders>
            <w:shd w:val="clear" w:color="auto" w:fill="auto"/>
            <w:vAlign w:val="center"/>
            <w:hideMark/>
          </w:tcPr>
          <w:p w14:paraId="12403D24"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ELASTICA, EN NEOPRENO, CERRADA</w:t>
            </w:r>
          </w:p>
        </w:tc>
        <w:tc>
          <w:tcPr>
            <w:tcW w:w="1276" w:type="dxa"/>
            <w:tcBorders>
              <w:top w:val="nil"/>
              <w:left w:val="nil"/>
              <w:bottom w:val="single" w:sz="4" w:space="0" w:color="auto"/>
              <w:right w:val="single" w:sz="4" w:space="0" w:color="auto"/>
            </w:tcBorders>
            <w:shd w:val="clear" w:color="auto" w:fill="auto"/>
            <w:vAlign w:val="center"/>
            <w:hideMark/>
          </w:tcPr>
          <w:p w14:paraId="457647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65AF2B64"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C209A2F"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59C7C46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8C8EB83"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620CE1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35</w:t>
            </w:r>
          </w:p>
        </w:tc>
        <w:tc>
          <w:tcPr>
            <w:tcW w:w="2157" w:type="dxa"/>
            <w:tcBorders>
              <w:top w:val="nil"/>
              <w:left w:val="nil"/>
              <w:bottom w:val="single" w:sz="4" w:space="0" w:color="auto"/>
              <w:right w:val="single" w:sz="4" w:space="0" w:color="auto"/>
            </w:tcBorders>
            <w:shd w:val="clear" w:color="auto" w:fill="auto"/>
            <w:vAlign w:val="center"/>
            <w:hideMark/>
          </w:tcPr>
          <w:p w14:paraId="2337DC1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TOBILLO</w:t>
            </w:r>
          </w:p>
        </w:tc>
        <w:tc>
          <w:tcPr>
            <w:tcW w:w="2409" w:type="dxa"/>
            <w:tcBorders>
              <w:top w:val="nil"/>
              <w:left w:val="nil"/>
              <w:bottom w:val="single" w:sz="4" w:space="0" w:color="auto"/>
              <w:right w:val="single" w:sz="4" w:space="0" w:color="auto"/>
            </w:tcBorders>
            <w:shd w:val="clear" w:color="auto" w:fill="auto"/>
            <w:vAlign w:val="center"/>
            <w:hideMark/>
          </w:tcPr>
          <w:p w14:paraId="31031D99"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ELASTICA, EN NEOPRENO, ABIERTA</w:t>
            </w:r>
          </w:p>
        </w:tc>
        <w:tc>
          <w:tcPr>
            <w:tcW w:w="1276" w:type="dxa"/>
            <w:tcBorders>
              <w:top w:val="nil"/>
              <w:left w:val="nil"/>
              <w:bottom w:val="single" w:sz="4" w:space="0" w:color="auto"/>
              <w:right w:val="single" w:sz="4" w:space="0" w:color="auto"/>
            </w:tcBorders>
            <w:shd w:val="clear" w:color="auto" w:fill="auto"/>
            <w:vAlign w:val="center"/>
            <w:hideMark/>
          </w:tcPr>
          <w:p w14:paraId="5F9335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2D81BEF3"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65872C98"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0DC6A58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1F0DB85" w14:textId="77777777" w:rsidTr="00A3151B">
        <w:trPr>
          <w:trHeight w:val="300"/>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6EFFAE4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36</w:t>
            </w:r>
          </w:p>
        </w:tc>
        <w:tc>
          <w:tcPr>
            <w:tcW w:w="2157" w:type="dxa"/>
            <w:tcBorders>
              <w:top w:val="nil"/>
              <w:left w:val="nil"/>
              <w:bottom w:val="single" w:sz="4" w:space="0" w:color="auto"/>
              <w:right w:val="single" w:sz="4" w:space="0" w:color="auto"/>
            </w:tcBorders>
            <w:shd w:val="clear" w:color="000000" w:fill="FFFFFF"/>
            <w:vAlign w:val="center"/>
            <w:hideMark/>
          </w:tcPr>
          <w:p w14:paraId="61CE6BC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TOBILLO</w:t>
            </w:r>
          </w:p>
        </w:tc>
        <w:tc>
          <w:tcPr>
            <w:tcW w:w="2409" w:type="dxa"/>
            <w:tcBorders>
              <w:top w:val="nil"/>
              <w:left w:val="nil"/>
              <w:bottom w:val="single" w:sz="4" w:space="0" w:color="auto"/>
              <w:right w:val="single" w:sz="4" w:space="0" w:color="auto"/>
            </w:tcBorders>
            <w:shd w:val="clear" w:color="000000" w:fill="FFFFFF"/>
            <w:vAlign w:val="center"/>
            <w:hideMark/>
          </w:tcPr>
          <w:p w14:paraId="470AA1B7"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ELASTICA, EN NEOPRENO, UNIVERSAL</w:t>
            </w:r>
          </w:p>
        </w:tc>
        <w:tc>
          <w:tcPr>
            <w:tcW w:w="1276" w:type="dxa"/>
            <w:tcBorders>
              <w:top w:val="nil"/>
              <w:left w:val="nil"/>
              <w:bottom w:val="single" w:sz="4" w:space="0" w:color="auto"/>
              <w:right w:val="single" w:sz="4" w:space="0" w:color="auto"/>
            </w:tcBorders>
            <w:shd w:val="clear" w:color="000000" w:fill="FFFFFF"/>
            <w:vAlign w:val="center"/>
            <w:hideMark/>
          </w:tcPr>
          <w:p w14:paraId="7DEAC83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330ECA0E"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596A5539"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5F54594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C627B37" w14:textId="77777777" w:rsidTr="00A3151B">
        <w:trPr>
          <w:trHeight w:val="2865"/>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50224D0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37</w:t>
            </w:r>
          </w:p>
        </w:tc>
        <w:tc>
          <w:tcPr>
            <w:tcW w:w="2157" w:type="dxa"/>
            <w:tcBorders>
              <w:top w:val="nil"/>
              <w:left w:val="nil"/>
              <w:bottom w:val="single" w:sz="4" w:space="0" w:color="auto"/>
              <w:right w:val="single" w:sz="4" w:space="0" w:color="auto"/>
            </w:tcBorders>
            <w:shd w:val="clear" w:color="000000" w:fill="FFFFFF"/>
            <w:vAlign w:val="center"/>
            <w:hideMark/>
          </w:tcPr>
          <w:p w14:paraId="4EF25CA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TOBILLO</w:t>
            </w:r>
          </w:p>
        </w:tc>
        <w:tc>
          <w:tcPr>
            <w:tcW w:w="2409" w:type="dxa"/>
            <w:tcBorders>
              <w:top w:val="nil"/>
              <w:left w:val="nil"/>
              <w:bottom w:val="single" w:sz="4" w:space="0" w:color="auto"/>
              <w:right w:val="single" w:sz="4" w:space="0" w:color="auto"/>
            </w:tcBorders>
            <w:shd w:val="clear" w:color="000000" w:fill="FFFFFF"/>
            <w:vAlign w:val="center"/>
            <w:hideMark/>
          </w:tcPr>
          <w:p w14:paraId="42D9AC0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RIGIDO, PARA ESGUINCE CUELLO DE PIE. ÓRTESIS ESTABILIZADORA DEL MOVIMIENTO DEL CUELLO DE PIE, PERMITIENDO PLANTI-DORSIFLEXIÒN, Y RESTRINGIENDO LA EVERSIÓN-INVERSIÓN DEL CUELLO DE PIE. FABRICADO CON FÉRULAS LATERALES DE POLIPROPILENO TERMO FORMADO CON FORROS EN SU INTERIOR. AJUSTES SUPERIOR E INFERIOR CON CIERRES DE CONTACTO. DIFERENTE TAMAÑO.</w:t>
            </w:r>
          </w:p>
        </w:tc>
        <w:tc>
          <w:tcPr>
            <w:tcW w:w="1276" w:type="dxa"/>
            <w:tcBorders>
              <w:top w:val="nil"/>
              <w:left w:val="nil"/>
              <w:bottom w:val="single" w:sz="4" w:space="0" w:color="auto"/>
              <w:right w:val="single" w:sz="4" w:space="0" w:color="auto"/>
            </w:tcBorders>
            <w:shd w:val="clear" w:color="000000" w:fill="FFFFFF"/>
            <w:vAlign w:val="center"/>
            <w:hideMark/>
          </w:tcPr>
          <w:p w14:paraId="33A9E4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179CFB8B"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7C6ABCAA"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25D4B64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D106A57" w14:textId="77777777" w:rsidTr="00A3151B">
        <w:trPr>
          <w:trHeight w:val="300"/>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191DE59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38</w:t>
            </w:r>
          </w:p>
        </w:tc>
        <w:tc>
          <w:tcPr>
            <w:tcW w:w="2157" w:type="dxa"/>
            <w:tcBorders>
              <w:top w:val="nil"/>
              <w:left w:val="nil"/>
              <w:bottom w:val="single" w:sz="4" w:space="0" w:color="auto"/>
              <w:right w:val="single" w:sz="4" w:space="0" w:color="auto"/>
            </w:tcBorders>
            <w:shd w:val="clear" w:color="000000" w:fill="FFFFFF"/>
            <w:vAlign w:val="center"/>
            <w:hideMark/>
          </w:tcPr>
          <w:p w14:paraId="2AFEA2F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DE TOBILLO</w:t>
            </w:r>
          </w:p>
        </w:tc>
        <w:tc>
          <w:tcPr>
            <w:tcW w:w="2409" w:type="dxa"/>
            <w:tcBorders>
              <w:top w:val="nil"/>
              <w:left w:val="nil"/>
              <w:bottom w:val="single" w:sz="4" w:space="0" w:color="auto"/>
              <w:right w:val="single" w:sz="4" w:space="0" w:color="auto"/>
            </w:tcBorders>
            <w:shd w:val="clear" w:color="000000" w:fill="FFFFFF"/>
            <w:vAlign w:val="center"/>
            <w:hideMark/>
          </w:tcPr>
          <w:p w14:paraId="05BE7290"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RIGIDO, PARA FRACTURA CUELLO DE PIE, SIN ARTICULACION</w:t>
            </w:r>
          </w:p>
        </w:tc>
        <w:tc>
          <w:tcPr>
            <w:tcW w:w="1276" w:type="dxa"/>
            <w:tcBorders>
              <w:top w:val="nil"/>
              <w:left w:val="nil"/>
              <w:bottom w:val="single" w:sz="4" w:space="0" w:color="auto"/>
              <w:right w:val="single" w:sz="4" w:space="0" w:color="auto"/>
            </w:tcBorders>
            <w:shd w:val="clear" w:color="000000" w:fill="FFFFFF"/>
            <w:vAlign w:val="center"/>
            <w:hideMark/>
          </w:tcPr>
          <w:p w14:paraId="763DC4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3AB48335"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3A1A56B4"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1F7D180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C5575BF"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19CC474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39</w:t>
            </w:r>
          </w:p>
        </w:tc>
        <w:tc>
          <w:tcPr>
            <w:tcW w:w="2157" w:type="dxa"/>
            <w:tcBorders>
              <w:top w:val="nil"/>
              <w:left w:val="nil"/>
              <w:bottom w:val="single" w:sz="4" w:space="0" w:color="auto"/>
              <w:right w:val="single" w:sz="4" w:space="0" w:color="auto"/>
            </w:tcBorders>
            <w:shd w:val="clear" w:color="auto" w:fill="auto"/>
            <w:vAlign w:val="center"/>
            <w:hideMark/>
          </w:tcPr>
          <w:p w14:paraId="4CD62C3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TIPO SARMIENTO</w:t>
            </w:r>
          </w:p>
        </w:tc>
        <w:tc>
          <w:tcPr>
            <w:tcW w:w="2409" w:type="dxa"/>
            <w:tcBorders>
              <w:top w:val="nil"/>
              <w:left w:val="nil"/>
              <w:bottom w:val="single" w:sz="4" w:space="0" w:color="auto"/>
              <w:right w:val="single" w:sz="4" w:space="0" w:color="auto"/>
            </w:tcBorders>
            <w:shd w:val="clear" w:color="auto" w:fill="auto"/>
            <w:vAlign w:val="center"/>
            <w:hideMark/>
          </w:tcPr>
          <w:p w14:paraId="4F6AAB72"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HUMERO</w:t>
            </w:r>
          </w:p>
        </w:tc>
        <w:tc>
          <w:tcPr>
            <w:tcW w:w="1276" w:type="dxa"/>
            <w:tcBorders>
              <w:top w:val="nil"/>
              <w:left w:val="nil"/>
              <w:bottom w:val="single" w:sz="4" w:space="0" w:color="auto"/>
              <w:right w:val="single" w:sz="4" w:space="0" w:color="auto"/>
            </w:tcBorders>
            <w:shd w:val="clear" w:color="auto" w:fill="auto"/>
            <w:vAlign w:val="center"/>
            <w:hideMark/>
          </w:tcPr>
          <w:p w14:paraId="4A4005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1510F511"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4696443F"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0DC5122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0B754D5"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559300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40</w:t>
            </w:r>
          </w:p>
        </w:tc>
        <w:tc>
          <w:tcPr>
            <w:tcW w:w="2157" w:type="dxa"/>
            <w:tcBorders>
              <w:top w:val="nil"/>
              <w:left w:val="nil"/>
              <w:bottom w:val="single" w:sz="4" w:space="0" w:color="auto"/>
              <w:right w:val="single" w:sz="4" w:space="0" w:color="auto"/>
            </w:tcBorders>
            <w:shd w:val="clear" w:color="auto" w:fill="auto"/>
            <w:vAlign w:val="center"/>
            <w:hideMark/>
          </w:tcPr>
          <w:p w14:paraId="038AA9C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TIPO SARMIENTO</w:t>
            </w:r>
          </w:p>
        </w:tc>
        <w:tc>
          <w:tcPr>
            <w:tcW w:w="2409" w:type="dxa"/>
            <w:tcBorders>
              <w:top w:val="nil"/>
              <w:left w:val="nil"/>
              <w:bottom w:val="single" w:sz="4" w:space="0" w:color="auto"/>
              <w:right w:val="single" w:sz="4" w:space="0" w:color="auto"/>
            </w:tcBorders>
            <w:shd w:val="clear" w:color="auto" w:fill="auto"/>
            <w:vAlign w:val="center"/>
            <w:hideMark/>
          </w:tcPr>
          <w:p w14:paraId="799EFF1E"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ANTEBRAZO</w:t>
            </w:r>
          </w:p>
        </w:tc>
        <w:tc>
          <w:tcPr>
            <w:tcW w:w="1276" w:type="dxa"/>
            <w:tcBorders>
              <w:top w:val="nil"/>
              <w:left w:val="nil"/>
              <w:bottom w:val="single" w:sz="4" w:space="0" w:color="auto"/>
              <w:right w:val="single" w:sz="4" w:space="0" w:color="auto"/>
            </w:tcBorders>
            <w:shd w:val="clear" w:color="auto" w:fill="auto"/>
            <w:vAlign w:val="center"/>
            <w:hideMark/>
          </w:tcPr>
          <w:p w14:paraId="63AE0FF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27A7707E"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5D934B9E"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76C8CEE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0F25975"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643E373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41</w:t>
            </w:r>
          </w:p>
        </w:tc>
        <w:tc>
          <w:tcPr>
            <w:tcW w:w="2157" w:type="dxa"/>
            <w:tcBorders>
              <w:top w:val="nil"/>
              <w:left w:val="nil"/>
              <w:bottom w:val="single" w:sz="4" w:space="0" w:color="auto"/>
              <w:right w:val="single" w:sz="4" w:space="0" w:color="auto"/>
            </w:tcBorders>
            <w:shd w:val="clear" w:color="auto" w:fill="auto"/>
            <w:vAlign w:val="center"/>
            <w:hideMark/>
          </w:tcPr>
          <w:p w14:paraId="41D9DA0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BRACE TIPO SARMIENTO</w:t>
            </w:r>
          </w:p>
        </w:tc>
        <w:tc>
          <w:tcPr>
            <w:tcW w:w="2409" w:type="dxa"/>
            <w:tcBorders>
              <w:top w:val="nil"/>
              <w:left w:val="nil"/>
              <w:bottom w:val="single" w:sz="4" w:space="0" w:color="auto"/>
              <w:right w:val="single" w:sz="4" w:space="0" w:color="auto"/>
            </w:tcBorders>
            <w:shd w:val="clear" w:color="auto" w:fill="auto"/>
            <w:vAlign w:val="center"/>
            <w:hideMark/>
          </w:tcPr>
          <w:p w14:paraId="5D8F1C15"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TIBIA</w:t>
            </w:r>
          </w:p>
        </w:tc>
        <w:tc>
          <w:tcPr>
            <w:tcW w:w="1276" w:type="dxa"/>
            <w:tcBorders>
              <w:top w:val="nil"/>
              <w:left w:val="nil"/>
              <w:bottom w:val="single" w:sz="4" w:space="0" w:color="auto"/>
              <w:right w:val="single" w:sz="4" w:space="0" w:color="auto"/>
            </w:tcBorders>
            <w:shd w:val="clear" w:color="auto" w:fill="auto"/>
            <w:vAlign w:val="center"/>
            <w:hideMark/>
          </w:tcPr>
          <w:p w14:paraId="5635390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52D9B4DB"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4FC244E"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580989A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FADAE0D" w14:textId="77777777" w:rsidTr="00A3151B">
        <w:trPr>
          <w:trHeight w:val="76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6C5EA12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42</w:t>
            </w:r>
          </w:p>
        </w:tc>
        <w:tc>
          <w:tcPr>
            <w:tcW w:w="2157" w:type="dxa"/>
            <w:tcBorders>
              <w:top w:val="nil"/>
              <w:left w:val="nil"/>
              <w:bottom w:val="single" w:sz="4" w:space="0" w:color="auto"/>
              <w:right w:val="single" w:sz="4" w:space="0" w:color="auto"/>
            </w:tcBorders>
            <w:shd w:val="clear" w:color="auto" w:fill="auto"/>
            <w:vAlign w:val="center"/>
            <w:hideMark/>
          </w:tcPr>
          <w:p w14:paraId="0559A2E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CABESTRILLO SENCILLO</w:t>
            </w:r>
          </w:p>
        </w:tc>
        <w:tc>
          <w:tcPr>
            <w:tcW w:w="2409" w:type="dxa"/>
            <w:tcBorders>
              <w:top w:val="nil"/>
              <w:left w:val="nil"/>
              <w:bottom w:val="single" w:sz="4" w:space="0" w:color="auto"/>
              <w:right w:val="single" w:sz="4" w:space="0" w:color="auto"/>
            </w:tcBorders>
            <w:shd w:val="clear" w:color="auto" w:fill="auto"/>
            <w:vAlign w:val="center"/>
            <w:hideMark/>
          </w:tcPr>
          <w:p w14:paraId="5ACC14DE"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 xml:space="preserve">ÓRTESIS PARA EL SOPORTE DEL ANTEBRAZO. DISEÑO ERGONÓMICO FABRICADO EN DRIL RESISTENTE, PROTECTOR SUAVE A NIVEL DEL CUELLO PARA EVITAR LACERACIONES Y REATAS CON CIERRES DE CONTACTO, PARA FACILITAR SU COLOCACIÓN. TAMAÑO ADULTO </w:t>
            </w:r>
          </w:p>
        </w:tc>
        <w:tc>
          <w:tcPr>
            <w:tcW w:w="1276" w:type="dxa"/>
            <w:tcBorders>
              <w:top w:val="nil"/>
              <w:left w:val="nil"/>
              <w:bottom w:val="single" w:sz="4" w:space="0" w:color="auto"/>
              <w:right w:val="single" w:sz="4" w:space="0" w:color="auto"/>
            </w:tcBorders>
            <w:shd w:val="clear" w:color="auto" w:fill="auto"/>
            <w:vAlign w:val="center"/>
            <w:hideMark/>
          </w:tcPr>
          <w:p w14:paraId="6249806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38CF137B"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7B2B3464"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4385D0F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0D7A90A" w14:textId="77777777" w:rsidTr="00A3151B">
        <w:trPr>
          <w:trHeight w:val="76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44FB164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43</w:t>
            </w:r>
          </w:p>
        </w:tc>
        <w:tc>
          <w:tcPr>
            <w:tcW w:w="2157" w:type="dxa"/>
            <w:tcBorders>
              <w:top w:val="nil"/>
              <w:left w:val="nil"/>
              <w:bottom w:val="single" w:sz="4" w:space="0" w:color="auto"/>
              <w:right w:val="single" w:sz="4" w:space="0" w:color="auto"/>
            </w:tcBorders>
            <w:shd w:val="clear" w:color="auto" w:fill="auto"/>
            <w:vAlign w:val="center"/>
            <w:hideMark/>
          </w:tcPr>
          <w:p w14:paraId="6F921E1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CABESTRILLO SENCILLO</w:t>
            </w:r>
          </w:p>
        </w:tc>
        <w:tc>
          <w:tcPr>
            <w:tcW w:w="2409" w:type="dxa"/>
            <w:tcBorders>
              <w:top w:val="nil"/>
              <w:left w:val="nil"/>
              <w:bottom w:val="single" w:sz="4" w:space="0" w:color="auto"/>
              <w:right w:val="single" w:sz="4" w:space="0" w:color="auto"/>
            </w:tcBorders>
            <w:shd w:val="clear" w:color="auto" w:fill="auto"/>
            <w:vAlign w:val="center"/>
            <w:hideMark/>
          </w:tcPr>
          <w:p w14:paraId="539A68EC"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PARA EL SOPORTE DEL ANTEBRAZO. DISEÑO ERGONÓMICO FABRICADO EN DRIL RESISTENTE, PROTECTOR SUAVE A NIVEL DEL CUELLO PARA EVITAR LACERACIONES Y REATAS CON CIERRES DE CONTACTO, PARA FACILITAR SU COLOCACIÓN. TAMAÑO PEDIATRICO</w:t>
            </w:r>
          </w:p>
        </w:tc>
        <w:tc>
          <w:tcPr>
            <w:tcW w:w="1276" w:type="dxa"/>
            <w:tcBorders>
              <w:top w:val="nil"/>
              <w:left w:val="nil"/>
              <w:bottom w:val="single" w:sz="4" w:space="0" w:color="auto"/>
              <w:right w:val="single" w:sz="4" w:space="0" w:color="auto"/>
            </w:tcBorders>
            <w:shd w:val="clear" w:color="auto" w:fill="auto"/>
            <w:vAlign w:val="center"/>
            <w:hideMark/>
          </w:tcPr>
          <w:p w14:paraId="65B801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5F24F874"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285C533B"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78F1D72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6F7AF7C"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1C7CD5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44</w:t>
            </w:r>
          </w:p>
        </w:tc>
        <w:tc>
          <w:tcPr>
            <w:tcW w:w="2157" w:type="dxa"/>
            <w:tcBorders>
              <w:top w:val="nil"/>
              <w:left w:val="nil"/>
              <w:bottom w:val="single" w:sz="4" w:space="0" w:color="auto"/>
              <w:right w:val="single" w:sz="4" w:space="0" w:color="auto"/>
            </w:tcBorders>
            <w:shd w:val="clear" w:color="auto" w:fill="auto"/>
            <w:vAlign w:val="center"/>
            <w:hideMark/>
          </w:tcPr>
          <w:p w14:paraId="7C1951D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CALZADO ORTOPEDICO</w:t>
            </w:r>
          </w:p>
        </w:tc>
        <w:tc>
          <w:tcPr>
            <w:tcW w:w="2409" w:type="dxa"/>
            <w:tcBorders>
              <w:top w:val="nil"/>
              <w:left w:val="nil"/>
              <w:bottom w:val="single" w:sz="4" w:space="0" w:color="auto"/>
              <w:right w:val="single" w:sz="4" w:space="0" w:color="auto"/>
            </w:tcBorders>
            <w:shd w:val="clear" w:color="auto" w:fill="auto"/>
            <w:vAlign w:val="center"/>
            <w:hideMark/>
          </w:tcPr>
          <w:p w14:paraId="7266B512"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NIÑO</w:t>
            </w:r>
          </w:p>
        </w:tc>
        <w:tc>
          <w:tcPr>
            <w:tcW w:w="1276" w:type="dxa"/>
            <w:tcBorders>
              <w:top w:val="nil"/>
              <w:left w:val="nil"/>
              <w:bottom w:val="single" w:sz="4" w:space="0" w:color="auto"/>
              <w:right w:val="single" w:sz="4" w:space="0" w:color="auto"/>
            </w:tcBorders>
            <w:shd w:val="clear" w:color="auto" w:fill="auto"/>
            <w:vAlign w:val="center"/>
            <w:hideMark/>
          </w:tcPr>
          <w:p w14:paraId="693D647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7343AC26"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630313C"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01DD6EF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BC85B7E"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0713FE2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45</w:t>
            </w:r>
          </w:p>
        </w:tc>
        <w:tc>
          <w:tcPr>
            <w:tcW w:w="2157" w:type="dxa"/>
            <w:tcBorders>
              <w:top w:val="nil"/>
              <w:left w:val="nil"/>
              <w:bottom w:val="single" w:sz="4" w:space="0" w:color="auto"/>
              <w:right w:val="single" w:sz="4" w:space="0" w:color="auto"/>
            </w:tcBorders>
            <w:shd w:val="clear" w:color="auto" w:fill="auto"/>
            <w:vAlign w:val="center"/>
            <w:hideMark/>
          </w:tcPr>
          <w:p w14:paraId="2509909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CALZADO ORTOPEDICO</w:t>
            </w:r>
          </w:p>
        </w:tc>
        <w:tc>
          <w:tcPr>
            <w:tcW w:w="2409" w:type="dxa"/>
            <w:tcBorders>
              <w:top w:val="nil"/>
              <w:left w:val="nil"/>
              <w:bottom w:val="single" w:sz="4" w:space="0" w:color="auto"/>
              <w:right w:val="single" w:sz="4" w:space="0" w:color="auto"/>
            </w:tcBorders>
            <w:shd w:val="clear" w:color="auto" w:fill="auto"/>
            <w:vAlign w:val="center"/>
            <w:hideMark/>
          </w:tcPr>
          <w:p w14:paraId="7AFD68DD"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ADULTO</w:t>
            </w:r>
          </w:p>
        </w:tc>
        <w:tc>
          <w:tcPr>
            <w:tcW w:w="1276" w:type="dxa"/>
            <w:tcBorders>
              <w:top w:val="nil"/>
              <w:left w:val="nil"/>
              <w:bottom w:val="single" w:sz="4" w:space="0" w:color="auto"/>
              <w:right w:val="single" w:sz="4" w:space="0" w:color="auto"/>
            </w:tcBorders>
            <w:shd w:val="clear" w:color="auto" w:fill="auto"/>
            <w:vAlign w:val="center"/>
            <w:hideMark/>
          </w:tcPr>
          <w:p w14:paraId="66ACEF5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13664BE6"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567A7CFC"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3419C5D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895F714" w14:textId="77777777" w:rsidTr="00A3151B">
        <w:trPr>
          <w:trHeight w:val="300"/>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306AD10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46</w:t>
            </w:r>
          </w:p>
        </w:tc>
        <w:tc>
          <w:tcPr>
            <w:tcW w:w="2157" w:type="dxa"/>
            <w:tcBorders>
              <w:top w:val="nil"/>
              <w:left w:val="nil"/>
              <w:bottom w:val="single" w:sz="4" w:space="0" w:color="auto"/>
              <w:right w:val="single" w:sz="4" w:space="0" w:color="auto"/>
            </w:tcBorders>
            <w:shd w:val="clear" w:color="000000" w:fill="FFFFFF"/>
            <w:vAlign w:val="center"/>
            <w:hideMark/>
          </w:tcPr>
          <w:p w14:paraId="0CE2EF9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CAMINADOR</w:t>
            </w:r>
          </w:p>
        </w:tc>
        <w:tc>
          <w:tcPr>
            <w:tcW w:w="2409" w:type="dxa"/>
            <w:tcBorders>
              <w:top w:val="nil"/>
              <w:left w:val="nil"/>
              <w:bottom w:val="single" w:sz="4" w:space="0" w:color="auto"/>
              <w:right w:val="single" w:sz="4" w:space="0" w:color="auto"/>
            </w:tcBorders>
            <w:shd w:val="clear" w:color="000000" w:fill="FFFFFF"/>
            <w:vAlign w:val="center"/>
            <w:hideMark/>
          </w:tcPr>
          <w:p w14:paraId="790E1DBD"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ALUMINIO DE PESO LIGERO, PLEGABLE. PARA ADULTO</w:t>
            </w:r>
          </w:p>
        </w:tc>
        <w:tc>
          <w:tcPr>
            <w:tcW w:w="1276" w:type="dxa"/>
            <w:tcBorders>
              <w:top w:val="nil"/>
              <w:left w:val="nil"/>
              <w:bottom w:val="single" w:sz="4" w:space="0" w:color="auto"/>
              <w:right w:val="single" w:sz="4" w:space="0" w:color="auto"/>
            </w:tcBorders>
            <w:shd w:val="clear" w:color="000000" w:fill="FFFFFF"/>
            <w:vAlign w:val="center"/>
            <w:hideMark/>
          </w:tcPr>
          <w:p w14:paraId="2D97CA1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33313DC2"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31B0E0D"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3FF6C2A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722112F" w14:textId="77777777" w:rsidTr="00A3151B">
        <w:trPr>
          <w:trHeight w:val="300"/>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2C34A18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47</w:t>
            </w:r>
          </w:p>
        </w:tc>
        <w:tc>
          <w:tcPr>
            <w:tcW w:w="2157" w:type="dxa"/>
            <w:tcBorders>
              <w:top w:val="nil"/>
              <w:left w:val="nil"/>
              <w:bottom w:val="single" w:sz="4" w:space="0" w:color="auto"/>
              <w:right w:val="single" w:sz="4" w:space="0" w:color="auto"/>
            </w:tcBorders>
            <w:shd w:val="clear" w:color="000000" w:fill="FFFFFF"/>
            <w:vAlign w:val="center"/>
            <w:hideMark/>
          </w:tcPr>
          <w:p w14:paraId="7A252A7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CAMINADOR</w:t>
            </w:r>
          </w:p>
        </w:tc>
        <w:tc>
          <w:tcPr>
            <w:tcW w:w="2409" w:type="dxa"/>
            <w:tcBorders>
              <w:top w:val="nil"/>
              <w:left w:val="nil"/>
              <w:bottom w:val="single" w:sz="4" w:space="0" w:color="auto"/>
              <w:right w:val="single" w:sz="4" w:space="0" w:color="auto"/>
            </w:tcBorders>
            <w:shd w:val="clear" w:color="000000" w:fill="FFFFFF"/>
            <w:vAlign w:val="center"/>
            <w:hideMark/>
          </w:tcPr>
          <w:p w14:paraId="7EDB8F3D"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ALUMINIO DE PESO LIGERO, ESTATICO. PARA ADULTO</w:t>
            </w:r>
          </w:p>
        </w:tc>
        <w:tc>
          <w:tcPr>
            <w:tcW w:w="1276" w:type="dxa"/>
            <w:tcBorders>
              <w:top w:val="nil"/>
              <w:left w:val="nil"/>
              <w:bottom w:val="single" w:sz="4" w:space="0" w:color="auto"/>
              <w:right w:val="single" w:sz="4" w:space="0" w:color="auto"/>
            </w:tcBorders>
            <w:shd w:val="clear" w:color="000000" w:fill="FFFFFF"/>
            <w:vAlign w:val="center"/>
            <w:hideMark/>
          </w:tcPr>
          <w:p w14:paraId="4813205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20CD0D04"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757910A4"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40805AA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1434122" w14:textId="77777777" w:rsidTr="00A3151B">
        <w:trPr>
          <w:trHeight w:val="300"/>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10F9F6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48</w:t>
            </w:r>
          </w:p>
        </w:tc>
        <w:tc>
          <w:tcPr>
            <w:tcW w:w="2157" w:type="dxa"/>
            <w:tcBorders>
              <w:top w:val="nil"/>
              <w:left w:val="nil"/>
              <w:bottom w:val="single" w:sz="4" w:space="0" w:color="auto"/>
              <w:right w:val="single" w:sz="4" w:space="0" w:color="auto"/>
            </w:tcBorders>
            <w:shd w:val="clear" w:color="000000" w:fill="FFFFFF"/>
            <w:vAlign w:val="center"/>
            <w:hideMark/>
          </w:tcPr>
          <w:p w14:paraId="60639FA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CAMINADOR</w:t>
            </w:r>
          </w:p>
        </w:tc>
        <w:tc>
          <w:tcPr>
            <w:tcW w:w="2409" w:type="dxa"/>
            <w:tcBorders>
              <w:top w:val="nil"/>
              <w:left w:val="nil"/>
              <w:bottom w:val="single" w:sz="4" w:space="0" w:color="auto"/>
              <w:right w:val="single" w:sz="4" w:space="0" w:color="auto"/>
            </w:tcBorders>
            <w:shd w:val="clear" w:color="000000" w:fill="FFFFFF"/>
            <w:vAlign w:val="center"/>
            <w:hideMark/>
          </w:tcPr>
          <w:p w14:paraId="68F0EA2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ALUMINIO DE PESO LIGERO, PLEGABLE, CON RUEDAS DELANTERAS. PARA ADULTO.</w:t>
            </w:r>
          </w:p>
        </w:tc>
        <w:tc>
          <w:tcPr>
            <w:tcW w:w="1276" w:type="dxa"/>
            <w:tcBorders>
              <w:top w:val="nil"/>
              <w:left w:val="nil"/>
              <w:bottom w:val="single" w:sz="4" w:space="0" w:color="auto"/>
              <w:right w:val="single" w:sz="4" w:space="0" w:color="auto"/>
            </w:tcBorders>
            <w:shd w:val="clear" w:color="000000" w:fill="FFFFFF"/>
            <w:vAlign w:val="center"/>
            <w:hideMark/>
          </w:tcPr>
          <w:p w14:paraId="7D5429F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20D9F6D7"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64DF6C59"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6A4C6EC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F9A3ACC"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5C26719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49</w:t>
            </w:r>
          </w:p>
        </w:tc>
        <w:tc>
          <w:tcPr>
            <w:tcW w:w="2157" w:type="dxa"/>
            <w:tcBorders>
              <w:top w:val="nil"/>
              <w:left w:val="nil"/>
              <w:bottom w:val="single" w:sz="4" w:space="0" w:color="auto"/>
              <w:right w:val="single" w:sz="4" w:space="0" w:color="auto"/>
            </w:tcBorders>
            <w:shd w:val="clear" w:color="auto" w:fill="auto"/>
            <w:vAlign w:val="center"/>
            <w:hideMark/>
          </w:tcPr>
          <w:p w14:paraId="49E0AF8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COJIN ABDUCTOR</w:t>
            </w:r>
          </w:p>
        </w:tc>
        <w:tc>
          <w:tcPr>
            <w:tcW w:w="2409" w:type="dxa"/>
            <w:tcBorders>
              <w:top w:val="nil"/>
              <w:left w:val="nil"/>
              <w:bottom w:val="single" w:sz="4" w:space="0" w:color="auto"/>
              <w:right w:val="single" w:sz="4" w:space="0" w:color="auto"/>
            </w:tcBorders>
            <w:shd w:val="clear" w:color="auto" w:fill="auto"/>
            <w:vAlign w:val="center"/>
            <w:hideMark/>
          </w:tcPr>
          <w:p w14:paraId="4BBBC489"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POSOPERATORIO DE CADERA</w:t>
            </w:r>
          </w:p>
        </w:tc>
        <w:tc>
          <w:tcPr>
            <w:tcW w:w="1276" w:type="dxa"/>
            <w:tcBorders>
              <w:top w:val="nil"/>
              <w:left w:val="nil"/>
              <w:bottom w:val="single" w:sz="4" w:space="0" w:color="auto"/>
              <w:right w:val="single" w:sz="4" w:space="0" w:color="auto"/>
            </w:tcBorders>
            <w:shd w:val="clear" w:color="auto" w:fill="auto"/>
            <w:vAlign w:val="center"/>
            <w:hideMark/>
          </w:tcPr>
          <w:p w14:paraId="7D6F8F7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3BDF9DF3"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CBB4554"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075F5706"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E9D3D81" w14:textId="77777777" w:rsidTr="00A3151B">
        <w:trPr>
          <w:trHeight w:val="765"/>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0ACE98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50</w:t>
            </w:r>
          </w:p>
        </w:tc>
        <w:tc>
          <w:tcPr>
            <w:tcW w:w="2157" w:type="dxa"/>
            <w:tcBorders>
              <w:top w:val="nil"/>
              <w:left w:val="nil"/>
              <w:bottom w:val="single" w:sz="4" w:space="0" w:color="auto"/>
              <w:right w:val="single" w:sz="4" w:space="0" w:color="auto"/>
            </w:tcBorders>
            <w:shd w:val="clear" w:color="000000" w:fill="FFFFFF"/>
            <w:vAlign w:val="center"/>
            <w:hideMark/>
          </w:tcPr>
          <w:p w14:paraId="32ADD7D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COJÍN PARA COXALGIA</w:t>
            </w:r>
          </w:p>
        </w:tc>
        <w:tc>
          <w:tcPr>
            <w:tcW w:w="2409" w:type="dxa"/>
            <w:tcBorders>
              <w:top w:val="nil"/>
              <w:left w:val="nil"/>
              <w:bottom w:val="single" w:sz="4" w:space="0" w:color="auto"/>
              <w:right w:val="single" w:sz="4" w:space="0" w:color="auto"/>
            </w:tcBorders>
            <w:shd w:val="clear" w:color="000000" w:fill="FFFFFF"/>
            <w:vAlign w:val="center"/>
            <w:hideMark/>
          </w:tcPr>
          <w:p w14:paraId="523D3382"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ORTESIS QUE PERMITE LIBERAR LA PRESIÓN EN LA ZONA DE COXIS EN POSICIÓN SEDENTE. PREVIENE LAS ESCARAS EN ZONAS DE PRESIÓN. FABRICADO EN GEL, AGUA, ESPUMA DE ALTA DENSIDAD O ESPUMA VISCOELASTICA CON UN ORIFICIO EN LA PARTE CENTRAL. FORRO ELÁSTICO. TAMAÑO UNIVERSAL</w:t>
            </w:r>
          </w:p>
        </w:tc>
        <w:tc>
          <w:tcPr>
            <w:tcW w:w="1276" w:type="dxa"/>
            <w:tcBorders>
              <w:top w:val="nil"/>
              <w:left w:val="nil"/>
              <w:bottom w:val="single" w:sz="4" w:space="0" w:color="auto"/>
              <w:right w:val="single" w:sz="4" w:space="0" w:color="auto"/>
            </w:tcBorders>
            <w:shd w:val="clear" w:color="000000" w:fill="FFFFFF"/>
            <w:vAlign w:val="center"/>
            <w:hideMark/>
          </w:tcPr>
          <w:p w14:paraId="10EDE01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10BB82DE"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4983952"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5EDBBAE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6B41D11" w14:textId="77777777" w:rsidTr="00A3151B">
        <w:trPr>
          <w:trHeight w:val="510"/>
        </w:trPr>
        <w:tc>
          <w:tcPr>
            <w:tcW w:w="532" w:type="dxa"/>
            <w:tcBorders>
              <w:top w:val="nil"/>
              <w:left w:val="single" w:sz="4" w:space="0" w:color="auto"/>
              <w:bottom w:val="single" w:sz="4" w:space="0" w:color="auto"/>
              <w:right w:val="single" w:sz="4" w:space="0" w:color="auto"/>
            </w:tcBorders>
            <w:shd w:val="clear" w:color="000000" w:fill="FFFFFF"/>
            <w:noWrap/>
            <w:vAlign w:val="center"/>
            <w:hideMark/>
          </w:tcPr>
          <w:p w14:paraId="614D49B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51</w:t>
            </w:r>
          </w:p>
        </w:tc>
        <w:tc>
          <w:tcPr>
            <w:tcW w:w="2157" w:type="dxa"/>
            <w:tcBorders>
              <w:top w:val="nil"/>
              <w:left w:val="nil"/>
              <w:bottom w:val="single" w:sz="4" w:space="0" w:color="auto"/>
              <w:right w:val="single" w:sz="4" w:space="0" w:color="auto"/>
            </w:tcBorders>
            <w:shd w:val="clear" w:color="000000" w:fill="FFFFFF"/>
            <w:noWrap/>
            <w:vAlign w:val="center"/>
            <w:hideMark/>
          </w:tcPr>
          <w:p w14:paraId="6D10DE3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COLCHON ANTIESCARAS</w:t>
            </w:r>
          </w:p>
        </w:tc>
        <w:tc>
          <w:tcPr>
            <w:tcW w:w="2409" w:type="dxa"/>
            <w:tcBorders>
              <w:top w:val="nil"/>
              <w:left w:val="nil"/>
              <w:bottom w:val="single" w:sz="4" w:space="0" w:color="auto"/>
              <w:right w:val="single" w:sz="4" w:space="0" w:color="auto"/>
            </w:tcBorders>
            <w:shd w:val="clear" w:color="000000" w:fill="FFFFFF"/>
            <w:noWrap/>
            <w:vAlign w:val="center"/>
            <w:hideMark/>
          </w:tcPr>
          <w:p w14:paraId="3B2AF3A6"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CELDAS INDEPENDIENTES PARA MEJOR ADAPTACIÓN AL CUERPO. PARA CAMA SENCILLA, 4 SECCIONES CON PROTECTOR LAVABLE. CELDAS 10CM.</w:t>
            </w:r>
          </w:p>
        </w:tc>
        <w:tc>
          <w:tcPr>
            <w:tcW w:w="1276" w:type="dxa"/>
            <w:tcBorders>
              <w:top w:val="nil"/>
              <w:left w:val="nil"/>
              <w:bottom w:val="single" w:sz="4" w:space="0" w:color="auto"/>
              <w:right w:val="single" w:sz="4" w:space="0" w:color="auto"/>
            </w:tcBorders>
            <w:shd w:val="clear" w:color="000000" w:fill="FFFFFF"/>
            <w:noWrap/>
            <w:vAlign w:val="center"/>
            <w:hideMark/>
          </w:tcPr>
          <w:p w14:paraId="79D1FC5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07CAC265"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8904B13"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229CDC1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616A643"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76CC16A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52</w:t>
            </w:r>
          </w:p>
        </w:tc>
        <w:tc>
          <w:tcPr>
            <w:tcW w:w="2157" w:type="dxa"/>
            <w:tcBorders>
              <w:top w:val="nil"/>
              <w:left w:val="nil"/>
              <w:bottom w:val="single" w:sz="4" w:space="0" w:color="auto"/>
              <w:right w:val="single" w:sz="4" w:space="0" w:color="auto"/>
            </w:tcBorders>
            <w:shd w:val="clear" w:color="auto" w:fill="auto"/>
            <w:vAlign w:val="center"/>
            <w:hideMark/>
          </w:tcPr>
          <w:p w14:paraId="0E8DD9B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COLLAR CERVICAL</w:t>
            </w:r>
          </w:p>
        </w:tc>
        <w:tc>
          <w:tcPr>
            <w:tcW w:w="2409" w:type="dxa"/>
            <w:tcBorders>
              <w:top w:val="nil"/>
              <w:left w:val="nil"/>
              <w:bottom w:val="single" w:sz="4" w:space="0" w:color="auto"/>
              <w:right w:val="single" w:sz="4" w:space="0" w:color="auto"/>
            </w:tcBorders>
            <w:shd w:val="clear" w:color="auto" w:fill="auto"/>
            <w:vAlign w:val="center"/>
            <w:hideMark/>
          </w:tcPr>
          <w:p w14:paraId="72E5FB3F"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SOPORTE CERVICAL CON REFUERZOS ANTERIOR Y POSTERIOR DE MATERIAL TERMOPLÁSTICO, CON DOBLE VELCRO QUE DA UN MEJOR AJUSTE. TIPO PHILADELPHIA</w:t>
            </w:r>
          </w:p>
        </w:tc>
        <w:tc>
          <w:tcPr>
            <w:tcW w:w="1276" w:type="dxa"/>
            <w:tcBorders>
              <w:top w:val="nil"/>
              <w:left w:val="nil"/>
              <w:bottom w:val="single" w:sz="4" w:space="0" w:color="auto"/>
              <w:right w:val="single" w:sz="4" w:space="0" w:color="auto"/>
            </w:tcBorders>
            <w:shd w:val="clear" w:color="auto" w:fill="auto"/>
            <w:vAlign w:val="center"/>
            <w:hideMark/>
          </w:tcPr>
          <w:p w14:paraId="7BE4A1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0D208135"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33097D3C"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0E163C5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5AD252B" w14:textId="77777777" w:rsidTr="00A3151B">
        <w:trPr>
          <w:trHeight w:val="76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2DF5101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53</w:t>
            </w:r>
          </w:p>
        </w:tc>
        <w:tc>
          <w:tcPr>
            <w:tcW w:w="2157" w:type="dxa"/>
            <w:tcBorders>
              <w:top w:val="nil"/>
              <w:left w:val="nil"/>
              <w:bottom w:val="single" w:sz="4" w:space="0" w:color="auto"/>
              <w:right w:val="single" w:sz="4" w:space="0" w:color="auto"/>
            </w:tcBorders>
            <w:shd w:val="clear" w:color="auto" w:fill="auto"/>
            <w:vAlign w:val="center"/>
            <w:hideMark/>
          </w:tcPr>
          <w:p w14:paraId="2D76FB3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COLLAR CERVICAL</w:t>
            </w:r>
          </w:p>
        </w:tc>
        <w:tc>
          <w:tcPr>
            <w:tcW w:w="2409" w:type="dxa"/>
            <w:tcBorders>
              <w:top w:val="nil"/>
              <w:left w:val="nil"/>
              <w:bottom w:val="single" w:sz="4" w:space="0" w:color="auto"/>
              <w:right w:val="single" w:sz="4" w:space="0" w:color="auto"/>
            </w:tcBorders>
            <w:shd w:val="clear" w:color="auto" w:fill="auto"/>
            <w:vAlign w:val="center"/>
            <w:hideMark/>
          </w:tcPr>
          <w:p w14:paraId="4890B4BD"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PARA LA BUENA ALINEACIÓN DE LA COLUMNA CERVICAL CON LEVE LIMITACIÓN DE LOS ARCOS DE MOVIMIENTO DE LA MISMA. DISEÑO ANATÓMICO EN ESPUMA DE BAJA DENSIDAD. FORRO DE ALGODÓN CON REPUESTO INTERCAMBIABLE. TAMAÑO UNIVERSAL. TIPO THOMAS</w:t>
            </w:r>
          </w:p>
        </w:tc>
        <w:tc>
          <w:tcPr>
            <w:tcW w:w="1276" w:type="dxa"/>
            <w:tcBorders>
              <w:top w:val="nil"/>
              <w:left w:val="nil"/>
              <w:bottom w:val="single" w:sz="4" w:space="0" w:color="auto"/>
              <w:right w:val="single" w:sz="4" w:space="0" w:color="auto"/>
            </w:tcBorders>
            <w:shd w:val="clear" w:color="auto" w:fill="auto"/>
            <w:vAlign w:val="center"/>
            <w:hideMark/>
          </w:tcPr>
          <w:p w14:paraId="72729A3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3193FF5C"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15B8472A"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598EC87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7686385" w14:textId="77777777" w:rsidTr="00A3151B">
        <w:trPr>
          <w:trHeight w:val="76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6E77B55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54</w:t>
            </w:r>
          </w:p>
        </w:tc>
        <w:tc>
          <w:tcPr>
            <w:tcW w:w="2157" w:type="dxa"/>
            <w:tcBorders>
              <w:top w:val="nil"/>
              <w:left w:val="nil"/>
              <w:bottom w:val="single" w:sz="4" w:space="0" w:color="auto"/>
              <w:right w:val="single" w:sz="4" w:space="0" w:color="auto"/>
            </w:tcBorders>
            <w:shd w:val="clear" w:color="auto" w:fill="auto"/>
            <w:vAlign w:val="center"/>
            <w:hideMark/>
          </w:tcPr>
          <w:p w14:paraId="0174B8D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CORRECTOR DE HALLUX VALGUS POSOPERATORIO</w:t>
            </w:r>
          </w:p>
        </w:tc>
        <w:tc>
          <w:tcPr>
            <w:tcW w:w="2409" w:type="dxa"/>
            <w:tcBorders>
              <w:top w:val="nil"/>
              <w:left w:val="nil"/>
              <w:bottom w:val="single" w:sz="4" w:space="0" w:color="auto"/>
              <w:right w:val="single" w:sz="4" w:space="0" w:color="auto"/>
            </w:tcBorders>
            <w:shd w:val="clear" w:color="auto" w:fill="auto"/>
            <w:vAlign w:val="center"/>
            <w:hideMark/>
          </w:tcPr>
          <w:p w14:paraId="75E357FB"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USO NOCTURNO</w:t>
            </w:r>
          </w:p>
        </w:tc>
        <w:tc>
          <w:tcPr>
            <w:tcW w:w="1276" w:type="dxa"/>
            <w:tcBorders>
              <w:top w:val="nil"/>
              <w:left w:val="nil"/>
              <w:bottom w:val="single" w:sz="4" w:space="0" w:color="auto"/>
              <w:right w:val="single" w:sz="4" w:space="0" w:color="auto"/>
            </w:tcBorders>
            <w:shd w:val="clear" w:color="auto" w:fill="auto"/>
            <w:vAlign w:val="center"/>
            <w:hideMark/>
          </w:tcPr>
          <w:p w14:paraId="2DB336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4F3F2E68"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45E43E6C"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603B8BA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C599274" w14:textId="77777777" w:rsidTr="00A3151B">
        <w:trPr>
          <w:trHeight w:val="76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2ABEE2D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55</w:t>
            </w:r>
          </w:p>
        </w:tc>
        <w:tc>
          <w:tcPr>
            <w:tcW w:w="2157" w:type="dxa"/>
            <w:tcBorders>
              <w:top w:val="nil"/>
              <w:left w:val="nil"/>
              <w:bottom w:val="single" w:sz="4" w:space="0" w:color="auto"/>
              <w:right w:val="single" w:sz="4" w:space="0" w:color="auto"/>
            </w:tcBorders>
            <w:shd w:val="clear" w:color="auto" w:fill="auto"/>
            <w:vAlign w:val="center"/>
            <w:hideMark/>
          </w:tcPr>
          <w:p w14:paraId="781075A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CORRECTOR DE POSTURA O ESPALDA</w:t>
            </w:r>
          </w:p>
        </w:tc>
        <w:tc>
          <w:tcPr>
            <w:tcW w:w="2409" w:type="dxa"/>
            <w:tcBorders>
              <w:top w:val="nil"/>
              <w:left w:val="nil"/>
              <w:bottom w:val="single" w:sz="4" w:space="0" w:color="auto"/>
              <w:right w:val="single" w:sz="4" w:space="0" w:color="auto"/>
            </w:tcBorders>
            <w:shd w:val="clear" w:color="auto" w:fill="auto"/>
            <w:vAlign w:val="center"/>
            <w:hideMark/>
          </w:tcPr>
          <w:p w14:paraId="2A7E0F3D"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BLANDA QUE EJERCE FUNCIÓN DE PROPIOCEPCIÓN PARA LA EXTENSIÓN DE LA COLUMNA DORSAL. SOPORTE TORÁCICO DE T1 A T8. LAMINADO EN POLIÉSTER. REATAS EN FORMA DE OCHO CON PROTECTORES MÓVILES. ACOLCHADO. TAMAÑO UNIVERSAL</w:t>
            </w:r>
          </w:p>
        </w:tc>
        <w:tc>
          <w:tcPr>
            <w:tcW w:w="1276" w:type="dxa"/>
            <w:tcBorders>
              <w:top w:val="nil"/>
              <w:left w:val="nil"/>
              <w:bottom w:val="single" w:sz="4" w:space="0" w:color="auto"/>
              <w:right w:val="single" w:sz="4" w:space="0" w:color="auto"/>
            </w:tcBorders>
            <w:shd w:val="clear" w:color="auto" w:fill="auto"/>
            <w:vAlign w:val="center"/>
            <w:hideMark/>
          </w:tcPr>
          <w:p w14:paraId="411B57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510AC9DE"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25EF1E65"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616DCCE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B3E8A6C"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235447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56</w:t>
            </w:r>
          </w:p>
        </w:tc>
        <w:tc>
          <w:tcPr>
            <w:tcW w:w="2157" w:type="dxa"/>
            <w:tcBorders>
              <w:top w:val="nil"/>
              <w:left w:val="nil"/>
              <w:bottom w:val="single" w:sz="4" w:space="0" w:color="auto"/>
              <w:right w:val="single" w:sz="4" w:space="0" w:color="auto"/>
            </w:tcBorders>
            <w:shd w:val="clear" w:color="auto" w:fill="auto"/>
            <w:vAlign w:val="center"/>
            <w:hideMark/>
          </w:tcPr>
          <w:p w14:paraId="733E5DA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CORSET</w:t>
            </w:r>
          </w:p>
        </w:tc>
        <w:tc>
          <w:tcPr>
            <w:tcW w:w="2409" w:type="dxa"/>
            <w:tcBorders>
              <w:top w:val="nil"/>
              <w:left w:val="nil"/>
              <w:bottom w:val="single" w:sz="4" w:space="0" w:color="auto"/>
              <w:right w:val="single" w:sz="4" w:space="0" w:color="auto"/>
            </w:tcBorders>
            <w:shd w:val="clear" w:color="auto" w:fill="auto"/>
            <w:vAlign w:val="center"/>
            <w:hideMark/>
          </w:tcPr>
          <w:p w14:paraId="3A9BD617"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KNIGHT</w:t>
            </w:r>
          </w:p>
        </w:tc>
        <w:tc>
          <w:tcPr>
            <w:tcW w:w="1276" w:type="dxa"/>
            <w:tcBorders>
              <w:top w:val="nil"/>
              <w:left w:val="nil"/>
              <w:bottom w:val="single" w:sz="4" w:space="0" w:color="auto"/>
              <w:right w:val="single" w:sz="4" w:space="0" w:color="auto"/>
            </w:tcBorders>
            <w:shd w:val="clear" w:color="auto" w:fill="auto"/>
            <w:vAlign w:val="center"/>
            <w:hideMark/>
          </w:tcPr>
          <w:p w14:paraId="0771051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15DD7AA2"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6CB65790"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2A4A30C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6B362D7"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295157A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57</w:t>
            </w:r>
          </w:p>
        </w:tc>
        <w:tc>
          <w:tcPr>
            <w:tcW w:w="2157" w:type="dxa"/>
            <w:tcBorders>
              <w:top w:val="nil"/>
              <w:left w:val="nil"/>
              <w:bottom w:val="single" w:sz="4" w:space="0" w:color="auto"/>
              <w:right w:val="single" w:sz="4" w:space="0" w:color="auto"/>
            </w:tcBorders>
            <w:shd w:val="clear" w:color="auto" w:fill="auto"/>
            <w:vAlign w:val="center"/>
            <w:hideMark/>
          </w:tcPr>
          <w:p w14:paraId="309C9CC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CORSET</w:t>
            </w:r>
          </w:p>
        </w:tc>
        <w:tc>
          <w:tcPr>
            <w:tcW w:w="2409" w:type="dxa"/>
            <w:tcBorders>
              <w:top w:val="nil"/>
              <w:left w:val="nil"/>
              <w:bottom w:val="single" w:sz="4" w:space="0" w:color="auto"/>
              <w:right w:val="single" w:sz="4" w:space="0" w:color="auto"/>
            </w:tcBorders>
            <w:shd w:val="clear" w:color="auto" w:fill="auto"/>
            <w:vAlign w:val="center"/>
            <w:hideMark/>
          </w:tcPr>
          <w:p w14:paraId="0337427B"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TAYLER</w:t>
            </w:r>
          </w:p>
        </w:tc>
        <w:tc>
          <w:tcPr>
            <w:tcW w:w="1276" w:type="dxa"/>
            <w:tcBorders>
              <w:top w:val="nil"/>
              <w:left w:val="nil"/>
              <w:bottom w:val="single" w:sz="4" w:space="0" w:color="auto"/>
              <w:right w:val="single" w:sz="4" w:space="0" w:color="auto"/>
            </w:tcBorders>
            <w:shd w:val="clear" w:color="auto" w:fill="auto"/>
            <w:vAlign w:val="center"/>
            <w:hideMark/>
          </w:tcPr>
          <w:p w14:paraId="79FE276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263A4F2C"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25FC10BF"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521B26F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C3C2BE8"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5AE3D5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58</w:t>
            </w:r>
          </w:p>
        </w:tc>
        <w:tc>
          <w:tcPr>
            <w:tcW w:w="2157" w:type="dxa"/>
            <w:tcBorders>
              <w:top w:val="nil"/>
              <w:left w:val="nil"/>
              <w:bottom w:val="single" w:sz="4" w:space="0" w:color="auto"/>
              <w:right w:val="single" w:sz="4" w:space="0" w:color="auto"/>
            </w:tcBorders>
            <w:shd w:val="clear" w:color="auto" w:fill="auto"/>
            <w:vAlign w:val="center"/>
            <w:hideMark/>
          </w:tcPr>
          <w:p w14:paraId="717DCD1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CORSET</w:t>
            </w:r>
          </w:p>
        </w:tc>
        <w:tc>
          <w:tcPr>
            <w:tcW w:w="2409" w:type="dxa"/>
            <w:tcBorders>
              <w:top w:val="nil"/>
              <w:left w:val="nil"/>
              <w:bottom w:val="single" w:sz="4" w:space="0" w:color="auto"/>
              <w:right w:val="single" w:sz="4" w:space="0" w:color="auto"/>
            </w:tcBorders>
            <w:shd w:val="clear" w:color="auto" w:fill="auto"/>
            <w:vAlign w:val="center"/>
            <w:hideMark/>
          </w:tcPr>
          <w:p w14:paraId="0230F56C"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 xml:space="preserve"> TIPO TLSO</w:t>
            </w:r>
          </w:p>
        </w:tc>
        <w:tc>
          <w:tcPr>
            <w:tcW w:w="1276" w:type="dxa"/>
            <w:tcBorders>
              <w:top w:val="nil"/>
              <w:left w:val="nil"/>
              <w:bottom w:val="single" w:sz="4" w:space="0" w:color="auto"/>
              <w:right w:val="single" w:sz="4" w:space="0" w:color="auto"/>
            </w:tcBorders>
            <w:shd w:val="clear" w:color="auto" w:fill="auto"/>
            <w:vAlign w:val="center"/>
            <w:hideMark/>
          </w:tcPr>
          <w:p w14:paraId="2B43E79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67190810"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46574E17"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1E5BA0F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1AC1B63"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6B6D31E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59</w:t>
            </w:r>
          </w:p>
        </w:tc>
        <w:tc>
          <w:tcPr>
            <w:tcW w:w="2157" w:type="dxa"/>
            <w:tcBorders>
              <w:top w:val="nil"/>
              <w:left w:val="nil"/>
              <w:bottom w:val="single" w:sz="4" w:space="0" w:color="auto"/>
              <w:right w:val="single" w:sz="4" w:space="0" w:color="auto"/>
            </w:tcBorders>
            <w:shd w:val="clear" w:color="auto" w:fill="auto"/>
            <w:vAlign w:val="center"/>
            <w:hideMark/>
          </w:tcPr>
          <w:p w14:paraId="571F735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CORSET</w:t>
            </w:r>
          </w:p>
        </w:tc>
        <w:tc>
          <w:tcPr>
            <w:tcW w:w="2409" w:type="dxa"/>
            <w:tcBorders>
              <w:top w:val="nil"/>
              <w:left w:val="nil"/>
              <w:bottom w:val="single" w:sz="4" w:space="0" w:color="auto"/>
              <w:right w:val="single" w:sz="4" w:space="0" w:color="auto"/>
            </w:tcBorders>
            <w:shd w:val="clear" w:color="auto" w:fill="auto"/>
            <w:vAlign w:val="center"/>
            <w:hideMark/>
          </w:tcPr>
          <w:p w14:paraId="6C98619D"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MILWAKEE</w:t>
            </w:r>
          </w:p>
        </w:tc>
        <w:tc>
          <w:tcPr>
            <w:tcW w:w="1276" w:type="dxa"/>
            <w:tcBorders>
              <w:top w:val="nil"/>
              <w:left w:val="nil"/>
              <w:bottom w:val="single" w:sz="4" w:space="0" w:color="auto"/>
              <w:right w:val="single" w:sz="4" w:space="0" w:color="auto"/>
            </w:tcBorders>
            <w:shd w:val="clear" w:color="auto" w:fill="auto"/>
            <w:vAlign w:val="center"/>
            <w:hideMark/>
          </w:tcPr>
          <w:p w14:paraId="2CE5A6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013C7CD0"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88CDA7C"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1EA66CE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928D087"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72A3A22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60</w:t>
            </w:r>
          </w:p>
        </w:tc>
        <w:tc>
          <w:tcPr>
            <w:tcW w:w="2157" w:type="dxa"/>
            <w:tcBorders>
              <w:top w:val="nil"/>
              <w:left w:val="nil"/>
              <w:bottom w:val="single" w:sz="4" w:space="0" w:color="auto"/>
              <w:right w:val="single" w:sz="4" w:space="0" w:color="auto"/>
            </w:tcBorders>
            <w:shd w:val="clear" w:color="auto" w:fill="auto"/>
            <w:vAlign w:val="center"/>
            <w:hideMark/>
          </w:tcPr>
          <w:p w14:paraId="0A8FC9A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CORSET </w:t>
            </w:r>
          </w:p>
        </w:tc>
        <w:tc>
          <w:tcPr>
            <w:tcW w:w="2409" w:type="dxa"/>
            <w:tcBorders>
              <w:top w:val="nil"/>
              <w:left w:val="nil"/>
              <w:bottom w:val="single" w:sz="4" w:space="0" w:color="auto"/>
              <w:right w:val="single" w:sz="4" w:space="0" w:color="auto"/>
            </w:tcBorders>
            <w:shd w:val="clear" w:color="auto" w:fill="auto"/>
            <w:vAlign w:val="center"/>
            <w:hideMark/>
          </w:tcPr>
          <w:p w14:paraId="493789F2"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JEWETT</w:t>
            </w:r>
          </w:p>
        </w:tc>
        <w:tc>
          <w:tcPr>
            <w:tcW w:w="1276" w:type="dxa"/>
            <w:tcBorders>
              <w:top w:val="nil"/>
              <w:left w:val="nil"/>
              <w:bottom w:val="single" w:sz="4" w:space="0" w:color="auto"/>
              <w:right w:val="single" w:sz="4" w:space="0" w:color="auto"/>
            </w:tcBorders>
            <w:shd w:val="clear" w:color="auto" w:fill="auto"/>
            <w:vAlign w:val="center"/>
            <w:hideMark/>
          </w:tcPr>
          <w:p w14:paraId="72B3DBE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7909438D"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73716F6E"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61CCCED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BC262FC"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7DD46F2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61</w:t>
            </w:r>
          </w:p>
        </w:tc>
        <w:tc>
          <w:tcPr>
            <w:tcW w:w="2157" w:type="dxa"/>
            <w:tcBorders>
              <w:top w:val="nil"/>
              <w:left w:val="nil"/>
              <w:bottom w:val="single" w:sz="4" w:space="0" w:color="auto"/>
              <w:right w:val="single" w:sz="4" w:space="0" w:color="auto"/>
            </w:tcBorders>
            <w:shd w:val="clear" w:color="auto" w:fill="auto"/>
            <w:noWrap/>
            <w:vAlign w:val="center"/>
            <w:hideMark/>
          </w:tcPr>
          <w:p w14:paraId="59B9408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CORSET </w:t>
            </w:r>
          </w:p>
        </w:tc>
        <w:tc>
          <w:tcPr>
            <w:tcW w:w="2409" w:type="dxa"/>
            <w:tcBorders>
              <w:top w:val="nil"/>
              <w:left w:val="nil"/>
              <w:bottom w:val="single" w:sz="4" w:space="0" w:color="auto"/>
              <w:right w:val="single" w:sz="4" w:space="0" w:color="auto"/>
            </w:tcBorders>
            <w:shd w:val="clear" w:color="auto" w:fill="auto"/>
            <w:noWrap/>
            <w:vAlign w:val="center"/>
            <w:hideMark/>
          </w:tcPr>
          <w:p w14:paraId="32EC48C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RISSER</w:t>
            </w:r>
          </w:p>
        </w:tc>
        <w:tc>
          <w:tcPr>
            <w:tcW w:w="1276" w:type="dxa"/>
            <w:tcBorders>
              <w:top w:val="nil"/>
              <w:left w:val="nil"/>
              <w:bottom w:val="single" w:sz="4" w:space="0" w:color="auto"/>
              <w:right w:val="single" w:sz="4" w:space="0" w:color="auto"/>
            </w:tcBorders>
            <w:shd w:val="clear" w:color="auto" w:fill="auto"/>
            <w:noWrap/>
            <w:vAlign w:val="center"/>
            <w:hideMark/>
          </w:tcPr>
          <w:p w14:paraId="2DB1428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04510F88"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34CD7E84"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4A7B6AF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88419D2"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6B5C49A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62</w:t>
            </w:r>
          </w:p>
        </w:tc>
        <w:tc>
          <w:tcPr>
            <w:tcW w:w="2157" w:type="dxa"/>
            <w:tcBorders>
              <w:top w:val="nil"/>
              <w:left w:val="nil"/>
              <w:bottom w:val="single" w:sz="4" w:space="0" w:color="auto"/>
              <w:right w:val="single" w:sz="4" w:space="0" w:color="auto"/>
            </w:tcBorders>
            <w:shd w:val="clear" w:color="auto" w:fill="auto"/>
            <w:vAlign w:val="center"/>
            <w:hideMark/>
          </w:tcPr>
          <w:p w14:paraId="4E83032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ELEVASANITARIO</w:t>
            </w:r>
          </w:p>
        </w:tc>
        <w:tc>
          <w:tcPr>
            <w:tcW w:w="2409" w:type="dxa"/>
            <w:tcBorders>
              <w:top w:val="nil"/>
              <w:left w:val="nil"/>
              <w:bottom w:val="single" w:sz="4" w:space="0" w:color="auto"/>
              <w:right w:val="single" w:sz="4" w:space="0" w:color="auto"/>
            </w:tcBorders>
            <w:shd w:val="clear" w:color="auto" w:fill="auto"/>
            <w:vAlign w:val="center"/>
            <w:hideMark/>
          </w:tcPr>
          <w:p w14:paraId="131CEDE0"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SE ADAPTA A TODO TIPO DE SANITARIO. MECANISMO DE AJUSTE SEGURO, FÁCIL SISTEMA DE BLOQUEO QUE NO REQUIERE HERRAMIENTAS, RESINA DE POLIPROPILENO LIVIANA FÁCIL DE LIMPIAR. CON O SIN BRAZOS</w:t>
            </w:r>
          </w:p>
        </w:tc>
        <w:tc>
          <w:tcPr>
            <w:tcW w:w="1276" w:type="dxa"/>
            <w:tcBorders>
              <w:top w:val="nil"/>
              <w:left w:val="nil"/>
              <w:bottom w:val="single" w:sz="4" w:space="0" w:color="auto"/>
              <w:right w:val="single" w:sz="4" w:space="0" w:color="auto"/>
            </w:tcBorders>
            <w:shd w:val="clear" w:color="auto" w:fill="auto"/>
            <w:vAlign w:val="center"/>
            <w:hideMark/>
          </w:tcPr>
          <w:p w14:paraId="57DE63C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09A65BA7"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4E16DC66"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5E1220E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3E947A8" w14:textId="77777777" w:rsidTr="00A3151B">
        <w:trPr>
          <w:trHeight w:val="300"/>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7EDF956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63</w:t>
            </w:r>
          </w:p>
        </w:tc>
        <w:tc>
          <w:tcPr>
            <w:tcW w:w="2157" w:type="dxa"/>
            <w:tcBorders>
              <w:top w:val="nil"/>
              <w:left w:val="nil"/>
              <w:bottom w:val="single" w:sz="4" w:space="0" w:color="auto"/>
              <w:right w:val="single" w:sz="4" w:space="0" w:color="auto"/>
            </w:tcBorders>
            <w:shd w:val="clear" w:color="000000" w:fill="FFFFFF"/>
            <w:vAlign w:val="center"/>
            <w:hideMark/>
          </w:tcPr>
          <w:p w14:paraId="62749E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FAJA ABDOMINAL</w:t>
            </w:r>
          </w:p>
        </w:tc>
        <w:tc>
          <w:tcPr>
            <w:tcW w:w="2409" w:type="dxa"/>
            <w:tcBorders>
              <w:top w:val="nil"/>
              <w:left w:val="nil"/>
              <w:bottom w:val="single" w:sz="4" w:space="0" w:color="auto"/>
              <w:right w:val="single" w:sz="4" w:space="0" w:color="auto"/>
            </w:tcBorders>
            <w:shd w:val="clear" w:color="000000" w:fill="FFFFFF"/>
            <w:vAlign w:val="center"/>
            <w:hideMark/>
          </w:tcPr>
          <w:p w14:paraId="2EFD6329"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9 PULGADAS</w:t>
            </w:r>
          </w:p>
        </w:tc>
        <w:tc>
          <w:tcPr>
            <w:tcW w:w="1276" w:type="dxa"/>
            <w:tcBorders>
              <w:top w:val="nil"/>
              <w:left w:val="nil"/>
              <w:bottom w:val="single" w:sz="4" w:space="0" w:color="auto"/>
              <w:right w:val="single" w:sz="4" w:space="0" w:color="auto"/>
            </w:tcBorders>
            <w:shd w:val="clear" w:color="000000" w:fill="FFFFFF"/>
            <w:vAlign w:val="center"/>
            <w:hideMark/>
          </w:tcPr>
          <w:p w14:paraId="49D1EE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15B06BC6"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2C23564F"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62B2E43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A108474" w14:textId="77777777" w:rsidTr="00A3151B">
        <w:trPr>
          <w:trHeight w:val="300"/>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276EA4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64</w:t>
            </w:r>
          </w:p>
        </w:tc>
        <w:tc>
          <w:tcPr>
            <w:tcW w:w="2157" w:type="dxa"/>
            <w:tcBorders>
              <w:top w:val="nil"/>
              <w:left w:val="nil"/>
              <w:bottom w:val="single" w:sz="4" w:space="0" w:color="auto"/>
              <w:right w:val="single" w:sz="4" w:space="0" w:color="auto"/>
            </w:tcBorders>
            <w:shd w:val="clear" w:color="000000" w:fill="FFFFFF"/>
            <w:vAlign w:val="center"/>
            <w:hideMark/>
          </w:tcPr>
          <w:p w14:paraId="5AA2785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FAJA ABDOMINAL</w:t>
            </w:r>
          </w:p>
        </w:tc>
        <w:tc>
          <w:tcPr>
            <w:tcW w:w="2409" w:type="dxa"/>
            <w:tcBorders>
              <w:top w:val="nil"/>
              <w:left w:val="nil"/>
              <w:bottom w:val="single" w:sz="4" w:space="0" w:color="auto"/>
              <w:right w:val="single" w:sz="4" w:space="0" w:color="auto"/>
            </w:tcBorders>
            <w:shd w:val="clear" w:color="000000" w:fill="FFFFFF"/>
            <w:vAlign w:val="center"/>
            <w:hideMark/>
          </w:tcPr>
          <w:p w14:paraId="25EE7A71"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12 PULGADAS</w:t>
            </w:r>
          </w:p>
        </w:tc>
        <w:tc>
          <w:tcPr>
            <w:tcW w:w="1276" w:type="dxa"/>
            <w:tcBorders>
              <w:top w:val="nil"/>
              <w:left w:val="nil"/>
              <w:bottom w:val="single" w:sz="4" w:space="0" w:color="auto"/>
              <w:right w:val="single" w:sz="4" w:space="0" w:color="auto"/>
            </w:tcBorders>
            <w:shd w:val="clear" w:color="000000" w:fill="FFFFFF"/>
            <w:vAlign w:val="center"/>
            <w:hideMark/>
          </w:tcPr>
          <w:p w14:paraId="48DC11A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3D9EDE68"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12C71D57"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7BBD591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EE1E5AF" w14:textId="77777777" w:rsidTr="00A3151B">
        <w:trPr>
          <w:trHeight w:val="102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56B6249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65</w:t>
            </w:r>
          </w:p>
        </w:tc>
        <w:tc>
          <w:tcPr>
            <w:tcW w:w="2157" w:type="dxa"/>
            <w:tcBorders>
              <w:top w:val="nil"/>
              <w:left w:val="nil"/>
              <w:bottom w:val="single" w:sz="4" w:space="0" w:color="auto"/>
              <w:right w:val="single" w:sz="4" w:space="0" w:color="auto"/>
            </w:tcBorders>
            <w:shd w:val="clear" w:color="auto" w:fill="auto"/>
            <w:vAlign w:val="center"/>
            <w:hideMark/>
          </w:tcPr>
          <w:p w14:paraId="24A6958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FAJA DORSO LUMBAR</w:t>
            </w:r>
          </w:p>
        </w:tc>
        <w:tc>
          <w:tcPr>
            <w:tcW w:w="2409" w:type="dxa"/>
            <w:tcBorders>
              <w:top w:val="nil"/>
              <w:left w:val="nil"/>
              <w:bottom w:val="single" w:sz="4" w:space="0" w:color="auto"/>
              <w:right w:val="single" w:sz="4" w:space="0" w:color="auto"/>
            </w:tcBorders>
            <w:shd w:val="clear" w:color="auto" w:fill="auto"/>
            <w:vAlign w:val="center"/>
            <w:hideMark/>
          </w:tcPr>
          <w:p w14:paraId="25C2A892"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BLANDA QUE LIMITA PARCIALMENTE LOS MOVIMIENTOS DE LA COLUMNA LUMBAR MEJORANDO ADEMÁS LA FUNCIONABILIDAD DE LOS MÚSCULOS ABDOMINALES. FABRICADO CON LAMINADOS DE POLIÉSTER, HIPO ALERGÉNICO Y RESPIRABLE. REFORZADO CON BANDAS ELÁSTICAS LIBRES DE LÁTEX, CON CIERRES DE VELCRO. DIFERENTES TALLAS</w:t>
            </w:r>
          </w:p>
        </w:tc>
        <w:tc>
          <w:tcPr>
            <w:tcW w:w="1276" w:type="dxa"/>
            <w:tcBorders>
              <w:top w:val="nil"/>
              <w:left w:val="nil"/>
              <w:bottom w:val="single" w:sz="4" w:space="0" w:color="auto"/>
              <w:right w:val="single" w:sz="4" w:space="0" w:color="auto"/>
            </w:tcBorders>
            <w:shd w:val="clear" w:color="auto" w:fill="auto"/>
            <w:vAlign w:val="center"/>
            <w:hideMark/>
          </w:tcPr>
          <w:p w14:paraId="37C9A4A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4DBF9787"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4A24FA99"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07AE904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F7135AF" w14:textId="77777777" w:rsidTr="00A3151B">
        <w:trPr>
          <w:trHeight w:val="102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4B35480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66</w:t>
            </w:r>
          </w:p>
        </w:tc>
        <w:tc>
          <w:tcPr>
            <w:tcW w:w="2157" w:type="dxa"/>
            <w:tcBorders>
              <w:top w:val="nil"/>
              <w:left w:val="nil"/>
              <w:bottom w:val="single" w:sz="4" w:space="0" w:color="auto"/>
              <w:right w:val="single" w:sz="4" w:space="0" w:color="auto"/>
            </w:tcBorders>
            <w:shd w:val="clear" w:color="auto" w:fill="auto"/>
            <w:vAlign w:val="center"/>
            <w:hideMark/>
          </w:tcPr>
          <w:p w14:paraId="561861F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FAJA LUMBOSACRA </w:t>
            </w:r>
          </w:p>
        </w:tc>
        <w:tc>
          <w:tcPr>
            <w:tcW w:w="2409" w:type="dxa"/>
            <w:tcBorders>
              <w:top w:val="nil"/>
              <w:left w:val="nil"/>
              <w:bottom w:val="single" w:sz="4" w:space="0" w:color="auto"/>
              <w:right w:val="single" w:sz="4" w:space="0" w:color="auto"/>
            </w:tcBorders>
            <w:shd w:val="clear" w:color="auto" w:fill="auto"/>
            <w:vAlign w:val="center"/>
            <w:hideMark/>
          </w:tcPr>
          <w:p w14:paraId="007360DB"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CAMP. ÓRTESIS BLANDA QUE LIMITA PARCIALMENTE LOS MOVIMIENTOS DE LA COLUMNA LUMBAR MEJORANDO ADEMÁS LA FUNCIONABILIDAD DE LOS MÚSCULOS ABDOMINALES. FABRICADO CON LAMINADOS DE POLIÉSTER, HIPO ALERGÉNICO Y RESPIRABLE. REFORZADO CON BANDAS ELÁSTICAS LIBRES DE LÁTEX, CON CIERRES DE VELCRO. VARILLAS VERTICALES POSTERIORES, CÉFALO-CAUDALES. DIFERENTES TALLAS</w:t>
            </w:r>
          </w:p>
        </w:tc>
        <w:tc>
          <w:tcPr>
            <w:tcW w:w="1276" w:type="dxa"/>
            <w:tcBorders>
              <w:top w:val="nil"/>
              <w:left w:val="nil"/>
              <w:bottom w:val="single" w:sz="4" w:space="0" w:color="auto"/>
              <w:right w:val="single" w:sz="4" w:space="0" w:color="auto"/>
            </w:tcBorders>
            <w:shd w:val="clear" w:color="auto" w:fill="auto"/>
            <w:vAlign w:val="center"/>
            <w:hideMark/>
          </w:tcPr>
          <w:p w14:paraId="65576B6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65C030F3"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1922BA1D"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644AAA39"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0B65581" w14:textId="77777777" w:rsidTr="00A3151B">
        <w:trPr>
          <w:trHeight w:val="1830"/>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5525406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67</w:t>
            </w:r>
          </w:p>
        </w:tc>
        <w:tc>
          <w:tcPr>
            <w:tcW w:w="2157" w:type="dxa"/>
            <w:tcBorders>
              <w:top w:val="nil"/>
              <w:left w:val="nil"/>
              <w:bottom w:val="single" w:sz="4" w:space="0" w:color="auto"/>
              <w:right w:val="single" w:sz="4" w:space="0" w:color="auto"/>
            </w:tcBorders>
            <w:shd w:val="clear" w:color="000000" w:fill="FFFFFF"/>
            <w:vAlign w:val="center"/>
            <w:hideMark/>
          </w:tcPr>
          <w:p w14:paraId="1124BAB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FERULA DE ALUMINIO TIPO ZIMMER</w:t>
            </w:r>
          </w:p>
        </w:tc>
        <w:tc>
          <w:tcPr>
            <w:tcW w:w="2409" w:type="dxa"/>
            <w:tcBorders>
              <w:top w:val="nil"/>
              <w:left w:val="nil"/>
              <w:bottom w:val="single" w:sz="4" w:space="0" w:color="auto"/>
              <w:right w:val="single" w:sz="4" w:space="0" w:color="auto"/>
            </w:tcBorders>
            <w:shd w:val="clear" w:color="000000" w:fill="FFFFFF"/>
            <w:vAlign w:val="center"/>
            <w:hideMark/>
          </w:tcPr>
          <w:p w14:paraId="491BA54B"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FÉRULA INMOVILIZADORA QUE SE ADAPTA A LA LESIÓN DE LOS DEDOS DE LA MANO, EN ALUMINIO MALEABLE DE 45,5CM DE LARGO POR 15MM DE ANCHO CON INTERIOR EN ESPUMA SUAVE. SE PUEDE CORTAR DE ACUERDO A LA NECESIDAD.</w:t>
            </w:r>
          </w:p>
        </w:tc>
        <w:tc>
          <w:tcPr>
            <w:tcW w:w="1276" w:type="dxa"/>
            <w:tcBorders>
              <w:top w:val="nil"/>
              <w:left w:val="nil"/>
              <w:bottom w:val="single" w:sz="4" w:space="0" w:color="auto"/>
              <w:right w:val="single" w:sz="4" w:space="0" w:color="auto"/>
            </w:tcBorders>
            <w:shd w:val="clear" w:color="000000" w:fill="FFFFFF"/>
            <w:vAlign w:val="center"/>
            <w:hideMark/>
          </w:tcPr>
          <w:p w14:paraId="44A10B8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71443FB6"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624D2B1E"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457BFD6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3DE3817"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2DFB08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68</w:t>
            </w:r>
          </w:p>
        </w:tc>
        <w:tc>
          <w:tcPr>
            <w:tcW w:w="2157" w:type="dxa"/>
            <w:tcBorders>
              <w:top w:val="nil"/>
              <w:left w:val="nil"/>
              <w:bottom w:val="single" w:sz="4" w:space="0" w:color="auto"/>
              <w:right w:val="single" w:sz="4" w:space="0" w:color="auto"/>
            </w:tcBorders>
            <w:shd w:val="clear" w:color="auto" w:fill="auto"/>
            <w:vAlign w:val="center"/>
            <w:hideMark/>
          </w:tcPr>
          <w:p w14:paraId="129389B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FERULA DE DENNIS BROWN</w:t>
            </w:r>
          </w:p>
        </w:tc>
        <w:tc>
          <w:tcPr>
            <w:tcW w:w="2409" w:type="dxa"/>
            <w:tcBorders>
              <w:top w:val="nil"/>
              <w:left w:val="nil"/>
              <w:bottom w:val="single" w:sz="4" w:space="0" w:color="auto"/>
              <w:right w:val="single" w:sz="4" w:space="0" w:color="auto"/>
            </w:tcBorders>
            <w:shd w:val="clear" w:color="auto" w:fill="auto"/>
            <w:vAlign w:val="center"/>
            <w:hideMark/>
          </w:tcPr>
          <w:p w14:paraId="41168B0B"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 xml:space="preserve"> ZAPATO EN CUERO, CON BARRA DE ALUMINIO PARA GRADUACIÓN BILATERAL, SUELA GRUESA Y RESISTENTE, SOBRE MEDIDAS.</w:t>
            </w:r>
          </w:p>
        </w:tc>
        <w:tc>
          <w:tcPr>
            <w:tcW w:w="1276" w:type="dxa"/>
            <w:tcBorders>
              <w:top w:val="nil"/>
              <w:left w:val="nil"/>
              <w:bottom w:val="single" w:sz="4" w:space="0" w:color="auto"/>
              <w:right w:val="single" w:sz="4" w:space="0" w:color="auto"/>
            </w:tcBorders>
            <w:shd w:val="clear" w:color="auto" w:fill="auto"/>
            <w:vAlign w:val="center"/>
            <w:hideMark/>
          </w:tcPr>
          <w:p w14:paraId="18E0F7D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0991D572"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3AB62911"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795242E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D686C22"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5F1ABAF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69</w:t>
            </w:r>
          </w:p>
        </w:tc>
        <w:tc>
          <w:tcPr>
            <w:tcW w:w="2157" w:type="dxa"/>
            <w:tcBorders>
              <w:top w:val="nil"/>
              <w:left w:val="nil"/>
              <w:bottom w:val="single" w:sz="4" w:space="0" w:color="auto"/>
              <w:right w:val="single" w:sz="4" w:space="0" w:color="auto"/>
            </w:tcBorders>
            <w:shd w:val="clear" w:color="auto" w:fill="auto"/>
            <w:noWrap/>
            <w:vAlign w:val="center"/>
            <w:hideMark/>
          </w:tcPr>
          <w:p w14:paraId="1F83BC86"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FERULA DINAMICA</w:t>
            </w:r>
          </w:p>
        </w:tc>
        <w:tc>
          <w:tcPr>
            <w:tcW w:w="2409" w:type="dxa"/>
            <w:tcBorders>
              <w:top w:val="nil"/>
              <w:left w:val="nil"/>
              <w:bottom w:val="single" w:sz="4" w:space="0" w:color="auto"/>
              <w:right w:val="single" w:sz="4" w:space="0" w:color="auto"/>
            </w:tcBorders>
            <w:shd w:val="clear" w:color="auto" w:fill="auto"/>
            <w:noWrap/>
            <w:vAlign w:val="center"/>
            <w:hideMark/>
          </w:tcPr>
          <w:p w14:paraId="1BE420E5"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FLEXO-EXTENSORES</w:t>
            </w:r>
          </w:p>
        </w:tc>
        <w:tc>
          <w:tcPr>
            <w:tcW w:w="1276" w:type="dxa"/>
            <w:tcBorders>
              <w:top w:val="nil"/>
              <w:left w:val="nil"/>
              <w:bottom w:val="single" w:sz="4" w:space="0" w:color="auto"/>
              <w:right w:val="single" w:sz="4" w:space="0" w:color="auto"/>
            </w:tcBorders>
            <w:shd w:val="clear" w:color="auto" w:fill="auto"/>
            <w:noWrap/>
            <w:vAlign w:val="center"/>
            <w:hideMark/>
          </w:tcPr>
          <w:p w14:paraId="19CEBE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2B6439B2"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3F0622DA"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6973E01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98E2C9E"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4A091A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70</w:t>
            </w:r>
          </w:p>
        </w:tc>
        <w:tc>
          <w:tcPr>
            <w:tcW w:w="2157" w:type="dxa"/>
            <w:tcBorders>
              <w:top w:val="nil"/>
              <w:left w:val="nil"/>
              <w:bottom w:val="single" w:sz="4" w:space="0" w:color="auto"/>
              <w:right w:val="single" w:sz="4" w:space="0" w:color="auto"/>
            </w:tcBorders>
            <w:shd w:val="clear" w:color="auto" w:fill="auto"/>
            <w:vAlign w:val="center"/>
            <w:hideMark/>
          </w:tcPr>
          <w:p w14:paraId="5A47019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FERULA ESTATICA</w:t>
            </w:r>
          </w:p>
        </w:tc>
        <w:tc>
          <w:tcPr>
            <w:tcW w:w="2409" w:type="dxa"/>
            <w:tcBorders>
              <w:top w:val="nil"/>
              <w:left w:val="nil"/>
              <w:bottom w:val="single" w:sz="4" w:space="0" w:color="auto"/>
              <w:right w:val="single" w:sz="4" w:space="0" w:color="auto"/>
            </w:tcBorders>
            <w:shd w:val="clear" w:color="auto" w:fill="auto"/>
            <w:vAlign w:val="center"/>
            <w:hideMark/>
          </w:tcPr>
          <w:p w14:paraId="7115CB3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FERULA ESTATICA</w:t>
            </w:r>
          </w:p>
        </w:tc>
        <w:tc>
          <w:tcPr>
            <w:tcW w:w="1276" w:type="dxa"/>
            <w:tcBorders>
              <w:top w:val="nil"/>
              <w:left w:val="nil"/>
              <w:bottom w:val="single" w:sz="4" w:space="0" w:color="auto"/>
              <w:right w:val="single" w:sz="4" w:space="0" w:color="auto"/>
            </w:tcBorders>
            <w:shd w:val="clear" w:color="auto" w:fill="auto"/>
            <w:vAlign w:val="center"/>
            <w:hideMark/>
          </w:tcPr>
          <w:p w14:paraId="6C21B50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642AA249"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52A0B524"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7A52121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F2796DF"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1E527E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71</w:t>
            </w:r>
          </w:p>
        </w:tc>
        <w:tc>
          <w:tcPr>
            <w:tcW w:w="2157" w:type="dxa"/>
            <w:tcBorders>
              <w:top w:val="nil"/>
              <w:left w:val="nil"/>
              <w:bottom w:val="single" w:sz="4" w:space="0" w:color="auto"/>
              <w:right w:val="single" w:sz="4" w:space="0" w:color="auto"/>
            </w:tcBorders>
            <w:shd w:val="clear" w:color="auto" w:fill="auto"/>
            <w:vAlign w:val="center"/>
            <w:hideMark/>
          </w:tcPr>
          <w:p w14:paraId="5DDAD45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FERULA</w:t>
            </w:r>
          </w:p>
        </w:tc>
        <w:tc>
          <w:tcPr>
            <w:tcW w:w="2409" w:type="dxa"/>
            <w:tcBorders>
              <w:top w:val="nil"/>
              <w:left w:val="nil"/>
              <w:bottom w:val="single" w:sz="4" w:space="0" w:color="auto"/>
              <w:right w:val="single" w:sz="4" w:space="0" w:color="auto"/>
            </w:tcBorders>
            <w:shd w:val="clear" w:color="auto" w:fill="auto"/>
            <w:vAlign w:val="center"/>
            <w:hideMark/>
          </w:tcPr>
          <w:p w14:paraId="2F10A31C"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PIE CAIDO</w:t>
            </w:r>
          </w:p>
        </w:tc>
        <w:tc>
          <w:tcPr>
            <w:tcW w:w="1276" w:type="dxa"/>
            <w:tcBorders>
              <w:top w:val="nil"/>
              <w:left w:val="nil"/>
              <w:bottom w:val="single" w:sz="4" w:space="0" w:color="auto"/>
              <w:right w:val="single" w:sz="4" w:space="0" w:color="auto"/>
            </w:tcBorders>
            <w:shd w:val="clear" w:color="auto" w:fill="auto"/>
            <w:vAlign w:val="center"/>
            <w:hideMark/>
          </w:tcPr>
          <w:p w14:paraId="2C4E480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522E3319"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516B17E7"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1480E03F"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F2901DF"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1CD3B58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72</w:t>
            </w:r>
          </w:p>
        </w:tc>
        <w:tc>
          <w:tcPr>
            <w:tcW w:w="2157" w:type="dxa"/>
            <w:tcBorders>
              <w:top w:val="nil"/>
              <w:left w:val="nil"/>
              <w:bottom w:val="single" w:sz="4" w:space="0" w:color="auto"/>
              <w:right w:val="single" w:sz="4" w:space="0" w:color="auto"/>
            </w:tcBorders>
            <w:shd w:val="clear" w:color="auto" w:fill="auto"/>
            <w:vAlign w:val="center"/>
            <w:hideMark/>
          </w:tcPr>
          <w:p w14:paraId="00E74DE4"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FERULA PLASTICA </w:t>
            </w:r>
          </w:p>
        </w:tc>
        <w:tc>
          <w:tcPr>
            <w:tcW w:w="2409" w:type="dxa"/>
            <w:tcBorders>
              <w:top w:val="nil"/>
              <w:left w:val="nil"/>
              <w:bottom w:val="single" w:sz="4" w:space="0" w:color="auto"/>
              <w:right w:val="single" w:sz="4" w:space="0" w:color="auto"/>
            </w:tcBorders>
            <w:shd w:val="clear" w:color="auto" w:fill="auto"/>
            <w:vAlign w:val="center"/>
            <w:hideMark/>
          </w:tcPr>
          <w:p w14:paraId="44A3DB80"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DEDO. ADULTO</w:t>
            </w:r>
          </w:p>
        </w:tc>
        <w:tc>
          <w:tcPr>
            <w:tcW w:w="1276" w:type="dxa"/>
            <w:tcBorders>
              <w:top w:val="nil"/>
              <w:left w:val="nil"/>
              <w:bottom w:val="single" w:sz="4" w:space="0" w:color="auto"/>
              <w:right w:val="single" w:sz="4" w:space="0" w:color="auto"/>
            </w:tcBorders>
            <w:shd w:val="clear" w:color="auto" w:fill="auto"/>
            <w:vAlign w:val="center"/>
            <w:hideMark/>
          </w:tcPr>
          <w:p w14:paraId="5D2895C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79066474"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548B7B2"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51BBDD6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E43AB85"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533998D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73</w:t>
            </w:r>
          </w:p>
        </w:tc>
        <w:tc>
          <w:tcPr>
            <w:tcW w:w="2157" w:type="dxa"/>
            <w:tcBorders>
              <w:top w:val="nil"/>
              <w:left w:val="nil"/>
              <w:bottom w:val="single" w:sz="4" w:space="0" w:color="auto"/>
              <w:right w:val="single" w:sz="4" w:space="0" w:color="auto"/>
            </w:tcBorders>
            <w:shd w:val="clear" w:color="auto" w:fill="auto"/>
            <w:vAlign w:val="center"/>
            <w:hideMark/>
          </w:tcPr>
          <w:p w14:paraId="63AA096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FERULA PLASTICA </w:t>
            </w:r>
          </w:p>
        </w:tc>
        <w:tc>
          <w:tcPr>
            <w:tcW w:w="2409" w:type="dxa"/>
            <w:tcBorders>
              <w:top w:val="nil"/>
              <w:left w:val="nil"/>
              <w:bottom w:val="single" w:sz="4" w:space="0" w:color="auto"/>
              <w:right w:val="single" w:sz="4" w:space="0" w:color="auto"/>
            </w:tcBorders>
            <w:shd w:val="clear" w:color="auto" w:fill="auto"/>
            <w:vAlign w:val="center"/>
            <w:hideMark/>
          </w:tcPr>
          <w:p w14:paraId="0D36F029"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PARA DEDO. NIÑO</w:t>
            </w:r>
          </w:p>
        </w:tc>
        <w:tc>
          <w:tcPr>
            <w:tcW w:w="1276" w:type="dxa"/>
            <w:tcBorders>
              <w:top w:val="nil"/>
              <w:left w:val="nil"/>
              <w:bottom w:val="single" w:sz="4" w:space="0" w:color="auto"/>
              <w:right w:val="single" w:sz="4" w:space="0" w:color="auto"/>
            </w:tcBorders>
            <w:shd w:val="clear" w:color="auto" w:fill="auto"/>
            <w:vAlign w:val="center"/>
            <w:hideMark/>
          </w:tcPr>
          <w:p w14:paraId="0FA81C8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3F5B3365"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28CF870E"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3C7CE400"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6C7ACE9" w14:textId="77777777" w:rsidTr="00A3151B">
        <w:trPr>
          <w:trHeight w:val="76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2517C6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74</w:t>
            </w:r>
          </w:p>
        </w:tc>
        <w:tc>
          <w:tcPr>
            <w:tcW w:w="2157" w:type="dxa"/>
            <w:tcBorders>
              <w:top w:val="nil"/>
              <w:left w:val="nil"/>
              <w:bottom w:val="single" w:sz="4" w:space="0" w:color="auto"/>
              <w:right w:val="single" w:sz="4" w:space="0" w:color="auto"/>
            </w:tcBorders>
            <w:shd w:val="clear" w:color="auto" w:fill="auto"/>
            <w:vAlign w:val="center"/>
            <w:hideMark/>
          </w:tcPr>
          <w:p w14:paraId="1C31F313"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INMOVILIZADOR DE CLAVICULA</w:t>
            </w:r>
          </w:p>
        </w:tc>
        <w:tc>
          <w:tcPr>
            <w:tcW w:w="2409" w:type="dxa"/>
            <w:tcBorders>
              <w:top w:val="nil"/>
              <w:left w:val="nil"/>
              <w:bottom w:val="single" w:sz="4" w:space="0" w:color="auto"/>
              <w:right w:val="single" w:sz="4" w:space="0" w:color="auto"/>
            </w:tcBorders>
            <w:shd w:val="clear" w:color="auto" w:fill="auto"/>
            <w:vAlign w:val="center"/>
            <w:hideMark/>
          </w:tcPr>
          <w:p w14:paraId="4346E284"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CON CORREAS ACOLCHADAS EN OCHO PARA LOGRAR LA ALINEACIÓN DE LA CLAVÍCULA, HOMBRERAS ANCHAS Y ACOLCHADAS EN EL SITIO DE LA LESIÓN. SOPORTE A NIVEL DE LA COLUMNA DORSAL PARA MAYOR ESTABILIDAD. HEBILLAS DE SEGURIDAD EN ACERO INOXIDABLE DE MANEJO DESLIZABLE. DIFERENTES TALLAS</w:t>
            </w:r>
          </w:p>
        </w:tc>
        <w:tc>
          <w:tcPr>
            <w:tcW w:w="1276" w:type="dxa"/>
            <w:tcBorders>
              <w:top w:val="nil"/>
              <w:left w:val="nil"/>
              <w:bottom w:val="single" w:sz="4" w:space="0" w:color="auto"/>
              <w:right w:val="single" w:sz="4" w:space="0" w:color="auto"/>
            </w:tcBorders>
            <w:shd w:val="clear" w:color="auto" w:fill="auto"/>
            <w:vAlign w:val="center"/>
            <w:hideMark/>
          </w:tcPr>
          <w:p w14:paraId="116CA7C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106DAEF3"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5ADD6D74"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7BBCD86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F54D8EB" w14:textId="77777777" w:rsidTr="00A3151B">
        <w:trPr>
          <w:trHeight w:val="76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05411BE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75</w:t>
            </w:r>
          </w:p>
        </w:tc>
        <w:tc>
          <w:tcPr>
            <w:tcW w:w="2157" w:type="dxa"/>
            <w:tcBorders>
              <w:top w:val="nil"/>
              <w:left w:val="nil"/>
              <w:bottom w:val="single" w:sz="4" w:space="0" w:color="auto"/>
              <w:right w:val="single" w:sz="4" w:space="0" w:color="auto"/>
            </w:tcBorders>
            <w:shd w:val="clear" w:color="auto" w:fill="auto"/>
            <w:vAlign w:val="center"/>
            <w:hideMark/>
          </w:tcPr>
          <w:p w14:paraId="2DD8E5D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INMOVILIZADOR DE HOMBRO</w:t>
            </w:r>
          </w:p>
        </w:tc>
        <w:tc>
          <w:tcPr>
            <w:tcW w:w="2409" w:type="dxa"/>
            <w:tcBorders>
              <w:top w:val="nil"/>
              <w:left w:val="nil"/>
              <w:bottom w:val="single" w:sz="4" w:space="0" w:color="auto"/>
              <w:right w:val="single" w:sz="4" w:space="0" w:color="auto"/>
            </w:tcBorders>
            <w:shd w:val="clear" w:color="auto" w:fill="auto"/>
            <w:vAlign w:val="center"/>
            <w:hideMark/>
          </w:tcPr>
          <w:p w14:paraId="74F5DF96"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DE HOMBRO CON INMOVILIZADOR DE BANDA PARA TRAUMAS E INESTABILIDAD. DISEÑO EN FORMA DE BOLSA PARA SOPORTE DE ANTEBRAZO Y LA BANDA ALREDEDOR DEL TRONCO PARA GARANTIZAR LA INMOVILIDAD DEL HOMBRO. FABRICADO EN TELA ACOLCHADA PARA CONFORT DEL PACIENTE. TAMAÑO ADULTO</w:t>
            </w:r>
          </w:p>
        </w:tc>
        <w:tc>
          <w:tcPr>
            <w:tcW w:w="1276" w:type="dxa"/>
            <w:tcBorders>
              <w:top w:val="nil"/>
              <w:left w:val="nil"/>
              <w:bottom w:val="single" w:sz="4" w:space="0" w:color="auto"/>
              <w:right w:val="single" w:sz="4" w:space="0" w:color="auto"/>
            </w:tcBorders>
            <w:shd w:val="clear" w:color="auto" w:fill="auto"/>
            <w:vAlign w:val="center"/>
            <w:hideMark/>
          </w:tcPr>
          <w:p w14:paraId="178F7B1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76714BDC"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73782D75"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6474C921"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5A36C3B" w14:textId="77777777" w:rsidTr="00A3151B">
        <w:trPr>
          <w:trHeight w:val="510"/>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251298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76</w:t>
            </w:r>
          </w:p>
        </w:tc>
        <w:tc>
          <w:tcPr>
            <w:tcW w:w="2157" w:type="dxa"/>
            <w:tcBorders>
              <w:top w:val="nil"/>
              <w:left w:val="nil"/>
              <w:bottom w:val="single" w:sz="4" w:space="0" w:color="auto"/>
              <w:right w:val="single" w:sz="4" w:space="0" w:color="auto"/>
            </w:tcBorders>
            <w:shd w:val="clear" w:color="000000" w:fill="FFFFFF"/>
            <w:vAlign w:val="center"/>
            <w:hideMark/>
          </w:tcPr>
          <w:p w14:paraId="5579B3A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INMOVILIZADOR DE RODILLA</w:t>
            </w:r>
          </w:p>
        </w:tc>
        <w:tc>
          <w:tcPr>
            <w:tcW w:w="2409" w:type="dxa"/>
            <w:tcBorders>
              <w:top w:val="nil"/>
              <w:left w:val="nil"/>
              <w:bottom w:val="single" w:sz="4" w:space="0" w:color="auto"/>
              <w:right w:val="single" w:sz="4" w:space="0" w:color="auto"/>
            </w:tcBorders>
            <w:shd w:val="clear" w:color="000000" w:fill="FFFFFF"/>
            <w:vAlign w:val="center"/>
            <w:hideMark/>
          </w:tcPr>
          <w:p w14:paraId="38EE8562"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CORTO</w:t>
            </w:r>
          </w:p>
        </w:tc>
        <w:tc>
          <w:tcPr>
            <w:tcW w:w="1276" w:type="dxa"/>
            <w:tcBorders>
              <w:top w:val="nil"/>
              <w:left w:val="nil"/>
              <w:bottom w:val="single" w:sz="4" w:space="0" w:color="auto"/>
              <w:right w:val="single" w:sz="4" w:space="0" w:color="auto"/>
            </w:tcBorders>
            <w:shd w:val="clear" w:color="000000" w:fill="FFFFFF"/>
            <w:vAlign w:val="center"/>
            <w:hideMark/>
          </w:tcPr>
          <w:p w14:paraId="317FC7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0E11D393"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5CEE6C5E"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41C0344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5FEAFFC" w14:textId="77777777" w:rsidTr="00A3151B">
        <w:trPr>
          <w:trHeight w:val="510"/>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697BC9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77</w:t>
            </w:r>
          </w:p>
        </w:tc>
        <w:tc>
          <w:tcPr>
            <w:tcW w:w="2157" w:type="dxa"/>
            <w:tcBorders>
              <w:top w:val="nil"/>
              <w:left w:val="nil"/>
              <w:bottom w:val="single" w:sz="4" w:space="0" w:color="auto"/>
              <w:right w:val="single" w:sz="4" w:space="0" w:color="auto"/>
            </w:tcBorders>
            <w:shd w:val="clear" w:color="000000" w:fill="FFFFFF"/>
            <w:vAlign w:val="center"/>
            <w:hideMark/>
          </w:tcPr>
          <w:p w14:paraId="4CE9860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INMOVILIZADOR DE RODILLA</w:t>
            </w:r>
          </w:p>
        </w:tc>
        <w:tc>
          <w:tcPr>
            <w:tcW w:w="2409" w:type="dxa"/>
            <w:tcBorders>
              <w:top w:val="nil"/>
              <w:left w:val="nil"/>
              <w:bottom w:val="single" w:sz="4" w:space="0" w:color="auto"/>
              <w:right w:val="single" w:sz="4" w:space="0" w:color="auto"/>
            </w:tcBorders>
            <w:shd w:val="clear" w:color="000000" w:fill="FFFFFF"/>
            <w:vAlign w:val="center"/>
            <w:hideMark/>
          </w:tcPr>
          <w:p w14:paraId="35C86535"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LARGO</w:t>
            </w:r>
          </w:p>
        </w:tc>
        <w:tc>
          <w:tcPr>
            <w:tcW w:w="1276" w:type="dxa"/>
            <w:tcBorders>
              <w:top w:val="nil"/>
              <w:left w:val="nil"/>
              <w:bottom w:val="single" w:sz="4" w:space="0" w:color="auto"/>
              <w:right w:val="single" w:sz="4" w:space="0" w:color="auto"/>
            </w:tcBorders>
            <w:shd w:val="clear" w:color="000000" w:fill="FFFFFF"/>
            <w:vAlign w:val="center"/>
            <w:hideMark/>
          </w:tcPr>
          <w:p w14:paraId="63DF7CD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0FC5351A"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1B92D6A0"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6B408A1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716114A" w14:textId="77777777" w:rsidTr="00A3151B">
        <w:trPr>
          <w:trHeight w:val="300"/>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36B2145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78</w:t>
            </w:r>
          </w:p>
        </w:tc>
        <w:tc>
          <w:tcPr>
            <w:tcW w:w="2157" w:type="dxa"/>
            <w:tcBorders>
              <w:top w:val="nil"/>
              <w:left w:val="nil"/>
              <w:bottom w:val="single" w:sz="4" w:space="0" w:color="auto"/>
              <w:right w:val="single" w:sz="4" w:space="0" w:color="auto"/>
            </w:tcBorders>
            <w:shd w:val="clear" w:color="000000" w:fill="FFFFFF"/>
            <w:vAlign w:val="center"/>
            <w:hideMark/>
          </w:tcPr>
          <w:p w14:paraId="68C4080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MEDIA ANTIEMBOLICA</w:t>
            </w:r>
          </w:p>
        </w:tc>
        <w:tc>
          <w:tcPr>
            <w:tcW w:w="2409" w:type="dxa"/>
            <w:tcBorders>
              <w:top w:val="nil"/>
              <w:left w:val="nil"/>
              <w:bottom w:val="single" w:sz="4" w:space="0" w:color="auto"/>
              <w:right w:val="single" w:sz="4" w:space="0" w:color="auto"/>
            </w:tcBorders>
            <w:shd w:val="clear" w:color="000000" w:fill="FFFFFF"/>
            <w:vAlign w:val="center"/>
            <w:hideMark/>
          </w:tcPr>
          <w:p w14:paraId="4373EE7F"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 xml:space="preserve"> A MUSLO</w:t>
            </w:r>
          </w:p>
        </w:tc>
        <w:tc>
          <w:tcPr>
            <w:tcW w:w="1276" w:type="dxa"/>
            <w:tcBorders>
              <w:top w:val="nil"/>
              <w:left w:val="nil"/>
              <w:bottom w:val="single" w:sz="4" w:space="0" w:color="auto"/>
              <w:right w:val="single" w:sz="4" w:space="0" w:color="auto"/>
            </w:tcBorders>
            <w:shd w:val="clear" w:color="000000" w:fill="FFFFFF"/>
            <w:vAlign w:val="center"/>
            <w:hideMark/>
          </w:tcPr>
          <w:p w14:paraId="519159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502B0084"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1CBFB5A7"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01A8782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EE9323A" w14:textId="77777777" w:rsidTr="00A3151B">
        <w:trPr>
          <w:trHeight w:val="510"/>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64A2024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79</w:t>
            </w:r>
          </w:p>
        </w:tc>
        <w:tc>
          <w:tcPr>
            <w:tcW w:w="2157" w:type="dxa"/>
            <w:tcBorders>
              <w:top w:val="nil"/>
              <w:left w:val="nil"/>
              <w:bottom w:val="single" w:sz="4" w:space="0" w:color="auto"/>
              <w:right w:val="single" w:sz="4" w:space="0" w:color="auto"/>
            </w:tcBorders>
            <w:shd w:val="clear" w:color="000000" w:fill="FFFFFF"/>
            <w:vAlign w:val="center"/>
            <w:hideMark/>
          </w:tcPr>
          <w:p w14:paraId="363F0EA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MEDIA COMPRESION GRADUADA</w:t>
            </w:r>
          </w:p>
        </w:tc>
        <w:tc>
          <w:tcPr>
            <w:tcW w:w="2409" w:type="dxa"/>
            <w:tcBorders>
              <w:top w:val="nil"/>
              <w:left w:val="nil"/>
              <w:bottom w:val="single" w:sz="4" w:space="0" w:color="auto"/>
              <w:right w:val="single" w:sz="4" w:space="0" w:color="auto"/>
            </w:tcBorders>
            <w:shd w:val="clear" w:color="000000" w:fill="FFFFFF"/>
            <w:vAlign w:val="center"/>
            <w:hideMark/>
          </w:tcPr>
          <w:p w14:paraId="2C22E05C"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CALCETIN PARA CABALLERO. 8-15 BAJA COMPRESION</w:t>
            </w:r>
          </w:p>
        </w:tc>
        <w:tc>
          <w:tcPr>
            <w:tcW w:w="1276" w:type="dxa"/>
            <w:tcBorders>
              <w:top w:val="nil"/>
              <w:left w:val="nil"/>
              <w:bottom w:val="single" w:sz="4" w:space="0" w:color="auto"/>
              <w:right w:val="single" w:sz="4" w:space="0" w:color="auto"/>
            </w:tcBorders>
            <w:shd w:val="clear" w:color="000000" w:fill="FFFFFF"/>
            <w:vAlign w:val="center"/>
            <w:hideMark/>
          </w:tcPr>
          <w:p w14:paraId="5105F74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6CEC07B4"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35F064F9"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625E838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19D0924"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3338C6E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80</w:t>
            </w:r>
          </w:p>
        </w:tc>
        <w:tc>
          <w:tcPr>
            <w:tcW w:w="2157" w:type="dxa"/>
            <w:tcBorders>
              <w:top w:val="nil"/>
              <w:left w:val="nil"/>
              <w:bottom w:val="single" w:sz="4" w:space="0" w:color="auto"/>
              <w:right w:val="single" w:sz="4" w:space="0" w:color="auto"/>
            </w:tcBorders>
            <w:shd w:val="clear" w:color="auto" w:fill="auto"/>
            <w:vAlign w:val="center"/>
            <w:hideMark/>
          </w:tcPr>
          <w:p w14:paraId="2433014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MEDIA COMPRESION GRADUADA</w:t>
            </w:r>
          </w:p>
        </w:tc>
        <w:tc>
          <w:tcPr>
            <w:tcW w:w="2409" w:type="dxa"/>
            <w:tcBorders>
              <w:top w:val="nil"/>
              <w:left w:val="nil"/>
              <w:bottom w:val="single" w:sz="4" w:space="0" w:color="auto"/>
              <w:right w:val="single" w:sz="4" w:space="0" w:color="auto"/>
            </w:tcBorders>
            <w:shd w:val="clear" w:color="auto" w:fill="auto"/>
            <w:vAlign w:val="center"/>
            <w:hideMark/>
          </w:tcPr>
          <w:p w14:paraId="53C4E293"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CALCETIN PARA CABALLERO. 15-20 MEDIANA COMPRESION</w:t>
            </w:r>
          </w:p>
        </w:tc>
        <w:tc>
          <w:tcPr>
            <w:tcW w:w="1276" w:type="dxa"/>
            <w:tcBorders>
              <w:top w:val="nil"/>
              <w:left w:val="nil"/>
              <w:bottom w:val="single" w:sz="4" w:space="0" w:color="auto"/>
              <w:right w:val="single" w:sz="4" w:space="0" w:color="auto"/>
            </w:tcBorders>
            <w:shd w:val="clear" w:color="auto" w:fill="auto"/>
            <w:vAlign w:val="center"/>
            <w:hideMark/>
          </w:tcPr>
          <w:p w14:paraId="4334FCD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62D3A87A"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6CF34641"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4BDB281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84FAB25"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7074724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81</w:t>
            </w:r>
          </w:p>
        </w:tc>
        <w:tc>
          <w:tcPr>
            <w:tcW w:w="2157" w:type="dxa"/>
            <w:tcBorders>
              <w:top w:val="nil"/>
              <w:left w:val="nil"/>
              <w:bottom w:val="single" w:sz="4" w:space="0" w:color="auto"/>
              <w:right w:val="single" w:sz="4" w:space="0" w:color="auto"/>
            </w:tcBorders>
            <w:shd w:val="clear" w:color="auto" w:fill="auto"/>
            <w:vAlign w:val="center"/>
            <w:hideMark/>
          </w:tcPr>
          <w:p w14:paraId="3E521E6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MEDIA COMPRESION GRADUADA</w:t>
            </w:r>
          </w:p>
        </w:tc>
        <w:tc>
          <w:tcPr>
            <w:tcW w:w="2409" w:type="dxa"/>
            <w:tcBorders>
              <w:top w:val="nil"/>
              <w:left w:val="nil"/>
              <w:bottom w:val="single" w:sz="4" w:space="0" w:color="auto"/>
              <w:right w:val="single" w:sz="4" w:space="0" w:color="auto"/>
            </w:tcBorders>
            <w:shd w:val="clear" w:color="auto" w:fill="auto"/>
            <w:vAlign w:val="center"/>
            <w:hideMark/>
          </w:tcPr>
          <w:p w14:paraId="6F666B27"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CALCETIN PARA CABALLERO. 20-30 FIRME COMPRESION</w:t>
            </w:r>
          </w:p>
        </w:tc>
        <w:tc>
          <w:tcPr>
            <w:tcW w:w="1276" w:type="dxa"/>
            <w:tcBorders>
              <w:top w:val="nil"/>
              <w:left w:val="nil"/>
              <w:bottom w:val="single" w:sz="4" w:space="0" w:color="auto"/>
              <w:right w:val="single" w:sz="4" w:space="0" w:color="auto"/>
            </w:tcBorders>
            <w:shd w:val="clear" w:color="auto" w:fill="auto"/>
            <w:vAlign w:val="center"/>
            <w:hideMark/>
          </w:tcPr>
          <w:p w14:paraId="4729A76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240844E2"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6C474E7E"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069B210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74AE346"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73655F7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82</w:t>
            </w:r>
          </w:p>
        </w:tc>
        <w:tc>
          <w:tcPr>
            <w:tcW w:w="2157" w:type="dxa"/>
            <w:tcBorders>
              <w:top w:val="nil"/>
              <w:left w:val="nil"/>
              <w:bottom w:val="single" w:sz="4" w:space="0" w:color="auto"/>
              <w:right w:val="single" w:sz="4" w:space="0" w:color="auto"/>
            </w:tcBorders>
            <w:shd w:val="clear" w:color="auto" w:fill="auto"/>
            <w:vAlign w:val="center"/>
            <w:hideMark/>
          </w:tcPr>
          <w:p w14:paraId="130D2F5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MEDIAS COMPRESION GRADUADA </w:t>
            </w:r>
          </w:p>
        </w:tc>
        <w:tc>
          <w:tcPr>
            <w:tcW w:w="2409" w:type="dxa"/>
            <w:tcBorders>
              <w:top w:val="nil"/>
              <w:left w:val="nil"/>
              <w:bottom w:val="single" w:sz="4" w:space="0" w:color="auto"/>
              <w:right w:val="single" w:sz="4" w:space="0" w:color="auto"/>
            </w:tcBorders>
            <w:shd w:val="clear" w:color="auto" w:fill="auto"/>
            <w:vAlign w:val="center"/>
            <w:hideMark/>
          </w:tcPr>
          <w:p w14:paraId="7BDD7929"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HASTA LA RODILLA, PARA DAMA. 8-15 BAJA COMPRESION</w:t>
            </w:r>
          </w:p>
        </w:tc>
        <w:tc>
          <w:tcPr>
            <w:tcW w:w="1276" w:type="dxa"/>
            <w:tcBorders>
              <w:top w:val="nil"/>
              <w:left w:val="nil"/>
              <w:bottom w:val="single" w:sz="4" w:space="0" w:color="auto"/>
              <w:right w:val="single" w:sz="4" w:space="0" w:color="auto"/>
            </w:tcBorders>
            <w:shd w:val="clear" w:color="auto" w:fill="auto"/>
            <w:vAlign w:val="center"/>
            <w:hideMark/>
          </w:tcPr>
          <w:p w14:paraId="7A7E1D5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53379D58"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179C089F"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5803727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22235E8"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2EFDB61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83</w:t>
            </w:r>
          </w:p>
        </w:tc>
        <w:tc>
          <w:tcPr>
            <w:tcW w:w="2157" w:type="dxa"/>
            <w:tcBorders>
              <w:top w:val="nil"/>
              <w:left w:val="nil"/>
              <w:bottom w:val="single" w:sz="4" w:space="0" w:color="auto"/>
              <w:right w:val="single" w:sz="4" w:space="0" w:color="auto"/>
            </w:tcBorders>
            <w:shd w:val="clear" w:color="auto" w:fill="auto"/>
            <w:vAlign w:val="center"/>
            <w:hideMark/>
          </w:tcPr>
          <w:p w14:paraId="563E888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MEDIA COMPRESION GRADUADA</w:t>
            </w:r>
          </w:p>
        </w:tc>
        <w:tc>
          <w:tcPr>
            <w:tcW w:w="2409" w:type="dxa"/>
            <w:tcBorders>
              <w:top w:val="nil"/>
              <w:left w:val="nil"/>
              <w:bottom w:val="single" w:sz="4" w:space="0" w:color="auto"/>
              <w:right w:val="single" w:sz="4" w:space="0" w:color="auto"/>
            </w:tcBorders>
            <w:shd w:val="clear" w:color="auto" w:fill="auto"/>
            <w:vAlign w:val="center"/>
            <w:hideMark/>
          </w:tcPr>
          <w:p w14:paraId="3807D75E"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HASTA LA RODILLA, PARA DAMA. 15-20 MEDINA COMPRESION</w:t>
            </w:r>
          </w:p>
        </w:tc>
        <w:tc>
          <w:tcPr>
            <w:tcW w:w="1276" w:type="dxa"/>
            <w:tcBorders>
              <w:top w:val="nil"/>
              <w:left w:val="nil"/>
              <w:bottom w:val="single" w:sz="4" w:space="0" w:color="auto"/>
              <w:right w:val="single" w:sz="4" w:space="0" w:color="auto"/>
            </w:tcBorders>
            <w:shd w:val="clear" w:color="auto" w:fill="auto"/>
            <w:vAlign w:val="center"/>
            <w:hideMark/>
          </w:tcPr>
          <w:p w14:paraId="1FDDF97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21B7BBD9"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20AE2C1B"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54DECB1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7461228"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757AC51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84</w:t>
            </w:r>
          </w:p>
        </w:tc>
        <w:tc>
          <w:tcPr>
            <w:tcW w:w="2157" w:type="dxa"/>
            <w:tcBorders>
              <w:top w:val="nil"/>
              <w:left w:val="nil"/>
              <w:bottom w:val="single" w:sz="4" w:space="0" w:color="auto"/>
              <w:right w:val="single" w:sz="4" w:space="0" w:color="auto"/>
            </w:tcBorders>
            <w:shd w:val="clear" w:color="auto" w:fill="auto"/>
            <w:vAlign w:val="center"/>
            <w:hideMark/>
          </w:tcPr>
          <w:p w14:paraId="01E906D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MEDIA COMPRESION GRADUADA</w:t>
            </w:r>
          </w:p>
        </w:tc>
        <w:tc>
          <w:tcPr>
            <w:tcW w:w="2409" w:type="dxa"/>
            <w:tcBorders>
              <w:top w:val="nil"/>
              <w:left w:val="nil"/>
              <w:bottom w:val="single" w:sz="4" w:space="0" w:color="auto"/>
              <w:right w:val="single" w:sz="4" w:space="0" w:color="auto"/>
            </w:tcBorders>
            <w:shd w:val="clear" w:color="auto" w:fill="auto"/>
            <w:vAlign w:val="center"/>
            <w:hideMark/>
          </w:tcPr>
          <w:p w14:paraId="63B72E28"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HASTA LA RODILLA, PARA DAMA. 20-30 FIRME COMPRESION</w:t>
            </w:r>
          </w:p>
        </w:tc>
        <w:tc>
          <w:tcPr>
            <w:tcW w:w="1276" w:type="dxa"/>
            <w:tcBorders>
              <w:top w:val="nil"/>
              <w:left w:val="nil"/>
              <w:bottom w:val="single" w:sz="4" w:space="0" w:color="auto"/>
              <w:right w:val="single" w:sz="4" w:space="0" w:color="auto"/>
            </w:tcBorders>
            <w:shd w:val="clear" w:color="auto" w:fill="auto"/>
            <w:vAlign w:val="center"/>
            <w:hideMark/>
          </w:tcPr>
          <w:p w14:paraId="0572912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17371668"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37633EB7"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7569CF6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108AF62"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563378D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85</w:t>
            </w:r>
          </w:p>
        </w:tc>
        <w:tc>
          <w:tcPr>
            <w:tcW w:w="2157" w:type="dxa"/>
            <w:tcBorders>
              <w:top w:val="nil"/>
              <w:left w:val="nil"/>
              <w:bottom w:val="single" w:sz="4" w:space="0" w:color="auto"/>
              <w:right w:val="single" w:sz="4" w:space="0" w:color="auto"/>
            </w:tcBorders>
            <w:shd w:val="clear" w:color="auto" w:fill="auto"/>
            <w:vAlign w:val="center"/>
            <w:hideMark/>
          </w:tcPr>
          <w:p w14:paraId="0FB0017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MEDIAS COMPRESION GRADUADA </w:t>
            </w:r>
          </w:p>
        </w:tc>
        <w:tc>
          <w:tcPr>
            <w:tcW w:w="2409" w:type="dxa"/>
            <w:tcBorders>
              <w:top w:val="nil"/>
              <w:left w:val="nil"/>
              <w:bottom w:val="single" w:sz="4" w:space="0" w:color="auto"/>
              <w:right w:val="single" w:sz="4" w:space="0" w:color="auto"/>
            </w:tcBorders>
            <w:shd w:val="clear" w:color="auto" w:fill="auto"/>
            <w:vAlign w:val="center"/>
            <w:hideMark/>
          </w:tcPr>
          <w:p w14:paraId="6E34E388"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HASTA EL MUSLO, PARA DAMA. 8-15 BAJA COMPRESION</w:t>
            </w:r>
          </w:p>
        </w:tc>
        <w:tc>
          <w:tcPr>
            <w:tcW w:w="1276" w:type="dxa"/>
            <w:tcBorders>
              <w:top w:val="nil"/>
              <w:left w:val="nil"/>
              <w:bottom w:val="single" w:sz="4" w:space="0" w:color="auto"/>
              <w:right w:val="single" w:sz="4" w:space="0" w:color="auto"/>
            </w:tcBorders>
            <w:shd w:val="clear" w:color="auto" w:fill="auto"/>
            <w:vAlign w:val="center"/>
            <w:hideMark/>
          </w:tcPr>
          <w:p w14:paraId="7E09C62C"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58048A3B"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4137EA33"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19208E8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107A84B"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153CEA0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86</w:t>
            </w:r>
          </w:p>
        </w:tc>
        <w:tc>
          <w:tcPr>
            <w:tcW w:w="2157" w:type="dxa"/>
            <w:tcBorders>
              <w:top w:val="nil"/>
              <w:left w:val="nil"/>
              <w:bottom w:val="single" w:sz="4" w:space="0" w:color="auto"/>
              <w:right w:val="single" w:sz="4" w:space="0" w:color="auto"/>
            </w:tcBorders>
            <w:shd w:val="clear" w:color="auto" w:fill="auto"/>
            <w:vAlign w:val="center"/>
            <w:hideMark/>
          </w:tcPr>
          <w:p w14:paraId="5CEA63C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MEDIAS COMPRESION GRADUADA </w:t>
            </w:r>
          </w:p>
        </w:tc>
        <w:tc>
          <w:tcPr>
            <w:tcW w:w="2409" w:type="dxa"/>
            <w:tcBorders>
              <w:top w:val="nil"/>
              <w:left w:val="nil"/>
              <w:bottom w:val="single" w:sz="4" w:space="0" w:color="auto"/>
              <w:right w:val="single" w:sz="4" w:space="0" w:color="auto"/>
            </w:tcBorders>
            <w:shd w:val="clear" w:color="auto" w:fill="auto"/>
            <w:vAlign w:val="center"/>
            <w:hideMark/>
          </w:tcPr>
          <w:p w14:paraId="2701EE2F"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HASTA EL MUSLO, PARA DAMA. 15-20 MEDIANA COMPRESION</w:t>
            </w:r>
          </w:p>
        </w:tc>
        <w:tc>
          <w:tcPr>
            <w:tcW w:w="1276" w:type="dxa"/>
            <w:tcBorders>
              <w:top w:val="nil"/>
              <w:left w:val="nil"/>
              <w:bottom w:val="single" w:sz="4" w:space="0" w:color="auto"/>
              <w:right w:val="single" w:sz="4" w:space="0" w:color="auto"/>
            </w:tcBorders>
            <w:shd w:val="clear" w:color="auto" w:fill="auto"/>
            <w:vAlign w:val="center"/>
            <w:hideMark/>
          </w:tcPr>
          <w:p w14:paraId="101B39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7F73CE9D"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18CA6196"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270E776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5EF26D8"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4DD04B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87</w:t>
            </w:r>
          </w:p>
        </w:tc>
        <w:tc>
          <w:tcPr>
            <w:tcW w:w="2157" w:type="dxa"/>
            <w:tcBorders>
              <w:top w:val="nil"/>
              <w:left w:val="nil"/>
              <w:bottom w:val="single" w:sz="4" w:space="0" w:color="auto"/>
              <w:right w:val="single" w:sz="4" w:space="0" w:color="auto"/>
            </w:tcBorders>
            <w:shd w:val="clear" w:color="auto" w:fill="auto"/>
            <w:vAlign w:val="center"/>
            <w:hideMark/>
          </w:tcPr>
          <w:p w14:paraId="4AEB142D"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MEDIA COMPRESION GRADUADA</w:t>
            </w:r>
          </w:p>
        </w:tc>
        <w:tc>
          <w:tcPr>
            <w:tcW w:w="2409" w:type="dxa"/>
            <w:tcBorders>
              <w:top w:val="nil"/>
              <w:left w:val="nil"/>
              <w:bottom w:val="single" w:sz="4" w:space="0" w:color="auto"/>
              <w:right w:val="single" w:sz="4" w:space="0" w:color="auto"/>
            </w:tcBorders>
            <w:shd w:val="clear" w:color="auto" w:fill="auto"/>
            <w:vAlign w:val="center"/>
            <w:hideMark/>
          </w:tcPr>
          <w:p w14:paraId="3771F24B"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HASTA EL MUSLO, PARA DAMA. 20-30 FIRME COMPRESION</w:t>
            </w:r>
          </w:p>
        </w:tc>
        <w:tc>
          <w:tcPr>
            <w:tcW w:w="1276" w:type="dxa"/>
            <w:tcBorders>
              <w:top w:val="nil"/>
              <w:left w:val="nil"/>
              <w:bottom w:val="single" w:sz="4" w:space="0" w:color="auto"/>
              <w:right w:val="single" w:sz="4" w:space="0" w:color="auto"/>
            </w:tcBorders>
            <w:shd w:val="clear" w:color="auto" w:fill="auto"/>
            <w:vAlign w:val="center"/>
            <w:hideMark/>
          </w:tcPr>
          <w:p w14:paraId="2968E8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38BDE44F"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67EC745A"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75388FB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C6A82CB"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12B1F69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88</w:t>
            </w:r>
          </w:p>
        </w:tc>
        <w:tc>
          <w:tcPr>
            <w:tcW w:w="2157" w:type="dxa"/>
            <w:tcBorders>
              <w:top w:val="nil"/>
              <w:left w:val="nil"/>
              <w:bottom w:val="single" w:sz="4" w:space="0" w:color="auto"/>
              <w:right w:val="single" w:sz="4" w:space="0" w:color="auto"/>
            </w:tcBorders>
            <w:shd w:val="clear" w:color="auto" w:fill="auto"/>
            <w:vAlign w:val="center"/>
            <w:hideMark/>
          </w:tcPr>
          <w:p w14:paraId="504D3187"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MEDIAS COMPRESION GRADUADA </w:t>
            </w:r>
          </w:p>
        </w:tc>
        <w:tc>
          <w:tcPr>
            <w:tcW w:w="2409" w:type="dxa"/>
            <w:tcBorders>
              <w:top w:val="nil"/>
              <w:left w:val="nil"/>
              <w:bottom w:val="single" w:sz="4" w:space="0" w:color="auto"/>
              <w:right w:val="single" w:sz="4" w:space="0" w:color="auto"/>
            </w:tcBorders>
            <w:shd w:val="clear" w:color="auto" w:fill="auto"/>
            <w:vAlign w:val="center"/>
            <w:hideMark/>
          </w:tcPr>
          <w:p w14:paraId="3C71F6DD"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PANTY, PARA DAMA. 8-15 BAJA COMPRESION</w:t>
            </w:r>
          </w:p>
        </w:tc>
        <w:tc>
          <w:tcPr>
            <w:tcW w:w="1276" w:type="dxa"/>
            <w:tcBorders>
              <w:top w:val="nil"/>
              <w:left w:val="nil"/>
              <w:bottom w:val="single" w:sz="4" w:space="0" w:color="auto"/>
              <w:right w:val="single" w:sz="4" w:space="0" w:color="auto"/>
            </w:tcBorders>
            <w:shd w:val="clear" w:color="auto" w:fill="auto"/>
            <w:vAlign w:val="center"/>
            <w:hideMark/>
          </w:tcPr>
          <w:p w14:paraId="7B18488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6DA492B4"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5D9CEDDD"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685E1578"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D78C507"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1D289CA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89</w:t>
            </w:r>
          </w:p>
        </w:tc>
        <w:tc>
          <w:tcPr>
            <w:tcW w:w="2157" w:type="dxa"/>
            <w:tcBorders>
              <w:top w:val="nil"/>
              <w:left w:val="nil"/>
              <w:bottom w:val="single" w:sz="4" w:space="0" w:color="auto"/>
              <w:right w:val="single" w:sz="4" w:space="0" w:color="auto"/>
            </w:tcBorders>
            <w:shd w:val="clear" w:color="auto" w:fill="auto"/>
            <w:vAlign w:val="center"/>
            <w:hideMark/>
          </w:tcPr>
          <w:p w14:paraId="3A0EBD1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MEDIA COMPRESION GRADUADA</w:t>
            </w:r>
          </w:p>
        </w:tc>
        <w:tc>
          <w:tcPr>
            <w:tcW w:w="2409" w:type="dxa"/>
            <w:tcBorders>
              <w:top w:val="nil"/>
              <w:left w:val="nil"/>
              <w:bottom w:val="single" w:sz="4" w:space="0" w:color="auto"/>
              <w:right w:val="single" w:sz="4" w:space="0" w:color="auto"/>
            </w:tcBorders>
            <w:shd w:val="clear" w:color="auto" w:fill="auto"/>
            <w:vAlign w:val="center"/>
            <w:hideMark/>
          </w:tcPr>
          <w:p w14:paraId="6277D518"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PANTY, PARA DAMA. 15-20 MEDINA COMPRESION</w:t>
            </w:r>
          </w:p>
        </w:tc>
        <w:tc>
          <w:tcPr>
            <w:tcW w:w="1276" w:type="dxa"/>
            <w:tcBorders>
              <w:top w:val="nil"/>
              <w:left w:val="nil"/>
              <w:bottom w:val="single" w:sz="4" w:space="0" w:color="auto"/>
              <w:right w:val="single" w:sz="4" w:space="0" w:color="auto"/>
            </w:tcBorders>
            <w:shd w:val="clear" w:color="auto" w:fill="auto"/>
            <w:vAlign w:val="center"/>
            <w:hideMark/>
          </w:tcPr>
          <w:p w14:paraId="2A36E21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168C8D89"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291E79F1"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1138DCBC"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160E0E1"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2D2B883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90</w:t>
            </w:r>
          </w:p>
        </w:tc>
        <w:tc>
          <w:tcPr>
            <w:tcW w:w="2157" w:type="dxa"/>
            <w:tcBorders>
              <w:top w:val="nil"/>
              <w:left w:val="nil"/>
              <w:bottom w:val="single" w:sz="4" w:space="0" w:color="auto"/>
              <w:right w:val="single" w:sz="4" w:space="0" w:color="auto"/>
            </w:tcBorders>
            <w:shd w:val="clear" w:color="auto" w:fill="auto"/>
            <w:vAlign w:val="center"/>
            <w:hideMark/>
          </w:tcPr>
          <w:p w14:paraId="7A167F2C"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MEDIAS COMPRESION GRADUADA </w:t>
            </w:r>
          </w:p>
        </w:tc>
        <w:tc>
          <w:tcPr>
            <w:tcW w:w="2409" w:type="dxa"/>
            <w:tcBorders>
              <w:top w:val="nil"/>
              <w:left w:val="nil"/>
              <w:bottom w:val="single" w:sz="4" w:space="0" w:color="auto"/>
              <w:right w:val="single" w:sz="4" w:space="0" w:color="auto"/>
            </w:tcBorders>
            <w:shd w:val="clear" w:color="auto" w:fill="auto"/>
            <w:vAlign w:val="center"/>
            <w:hideMark/>
          </w:tcPr>
          <w:p w14:paraId="4C19B438"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PANTY, PARA DAMA. 20-30 FIRME COMPRESION</w:t>
            </w:r>
          </w:p>
        </w:tc>
        <w:tc>
          <w:tcPr>
            <w:tcW w:w="1276" w:type="dxa"/>
            <w:tcBorders>
              <w:top w:val="nil"/>
              <w:left w:val="nil"/>
              <w:bottom w:val="single" w:sz="4" w:space="0" w:color="auto"/>
              <w:right w:val="single" w:sz="4" w:space="0" w:color="auto"/>
            </w:tcBorders>
            <w:shd w:val="clear" w:color="auto" w:fill="auto"/>
            <w:vAlign w:val="center"/>
            <w:hideMark/>
          </w:tcPr>
          <w:p w14:paraId="11239E4A"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1E7C3D79"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1F4F1477"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37D0D3F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13F1696C" w14:textId="77777777" w:rsidTr="00A3151B">
        <w:trPr>
          <w:trHeight w:val="136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5CA0076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91</w:t>
            </w:r>
          </w:p>
        </w:tc>
        <w:tc>
          <w:tcPr>
            <w:tcW w:w="2157" w:type="dxa"/>
            <w:tcBorders>
              <w:top w:val="nil"/>
              <w:left w:val="nil"/>
              <w:bottom w:val="single" w:sz="4" w:space="0" w:color="auto"/>
              <w:right w:val="single" w:sz="4" w:space="0" w:color="auto"/>
            </w:tcBorders>
            <w:shd w:val="clear" w:color="auto" w:fill="auto"/>
            <w:vAlign w:val="center"/>
            <w:hideMark/>
          </w:tcPr>
          <w:p w14:paraId="024806C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MULETAS AXILARES</w:t>
            </w:r>
          </w:p>
        </w:tc>
        <w:tc>
          <w:tcPr>
            <w:tcW w:w="2409" w:type="dxa"/>
            <w:tcBorders>
              <w:top w:val="nil"/>
              <w:left w:val="nil"/>
              <w:bottom w:val="single" w:sz="4" w:space="0" w:color="auto"/>
              <w:right w:val="single" w:sz="4" w:space="0" w:color="auto"/>
            </w:tcBorders>
            <w:shd w:val="clear" w:color="auto" w:fill="auto"/>
            <w:vAlign w:val="center"/>
            <w:hideMark/>
          </w:tcPr>
          <w:p w14:paraId="2039DC43"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ALUMINIO DE PESO LIGERO. APOYOS AXILARES ACOLCHADOS EN PLASTICO O RECUBIERTOS EN ESPUMA Y POLIPIEL, EMPUÑADURA REVESTIDA DE CAUCHO DE ALTA DENSIDAD, REGATONES DE GOMA ANTIDESLIZANTE. ALTURA AJUSTABLE POR SISTEMA TELESCOPICO CONTROLADO POR PULSADOR RETRACTIL (INCREMENTOS DE 1") O POR TORNILLO CON AGUJEROS EXTERIORES. DIFERENTES MEDIDAS</w:t>
            </w:r>
          </w:p>
        </w:tc>
        <w:tc>
          <w:tcPr>
            <w:tcW w:w="1276" w:type="dxa"/>
            <w:tcBorders>
              <w:top w:val="nil"/>
              <w:left w:val="nil"/>
              <w:bottom w:val="single" w:sz="4" w:space="0" w:color="auto"/>
              <w:right w:val="single" w:sz="4" w:space="0" w:color="auto"/>
            </w:tcBorders>
            <w:shd w:val="clear" w:color="auto" w:fill="auto"/>
            <w:vAlign w:val="center"/>
            <w:hideMark/>
          </w:tcPr>
          <w:p w14:paraId="66C3BE7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7E6FFBE7"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291FD118"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44A5491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20D1E40"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2F660FF4"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92</w:t>
            </w:r>
          </w:p>
        </w:tc>
        <w:tc>
          <w:tcPr>
            <w:tcW w:w="2157" w:type="dxa"/>
            <w:tcBorders>
              <w:top w:val="nil"/>
              <w:left w:val="nil"/>
              <w:bottom w:val="single" w:sz="4" w:space="0" w:color="auto"/>
              <w:right w:val="single" w:sz="4" w:space="0" w:color="auto"/>
            </w:tcBorders>
            <w:shd w:val="clear" w:color="auto" w:fill="auto"/>
            <w:vAlign w:val="center"/>
            <w:hideMark/>
          </w:tcPr>
          <w:p w14:paraId="797ED48F"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MUSLERA</w:t>
            </w:r>
          </w:p>
        </w:tc>
        <w:tc>
          <w:tcPr>
            <w:tcW w:w="2409" w:type="dxa"/>
            <w:tcBorders>
              <w:top w:val="nil"/>
              <w:left w:val="nil"/>
              <w:bottom w:val="single" w:sz="4" w:space="0" w:color="auto"/>
              <w:right w:val="single" w:sz="4" w:space="0" w:color="auto"/>
            </w:tcBorders>
            <w:shd w:val="clear" w:color="auto" w:fill="auto"/>
            <w:vAlign w:val="center"/>
            <w:hideMark/>
          </w:tcPr>
          <w:p w14:paraId="11AD78C0"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 MUSLERA</w:t>
            </w:r>
          </w:p>
        </w:tc>
        <w:tc>
          <w:tcPr>
            <w:tcW w:w="1276" w:type="dxa"/>
            <w:tcBorders>
              <w:top w:val="nil"/>
              <w:left w:val="nil"/>
              <w:bottom w:val="single" w:sz="4" w:space="0" w:color="auto"/>
              <w:right w:val="single" w:sz="4" w:space="0" w:color="auto"/>
            </w:tcBorders>
            <w:shd w:val="clear" w:color="auto" w:fill="auto"/>
            <w:vAlign w:val="center"/>
            <w:hideMark/>
          </w:tcPr>
          <w:p w14:paraId="46FE088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1A9A3EBF"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2A65EA19"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22D28A37"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E72C9C9"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4C4E2E8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93</w:t>
            </w:r>
          </w:p>
        </w:tc>
        <w:tc>
          <w:tcPr>
            <w:tcW w:w="2157" w:type="dxa"/>
            <w:tcBorders>
              <w:top w:val="nil"/>
              <w:left w:val="nil"/>
              <w:bottom w:val="single" w:sz="4" w:space="0" w:color="auto"/>
              <w:right w:val="single" w:sz="4" w:space="0" w:color="auto"/>
            </w:tcBorders>
            <w:shd w:val="clear" w:color="auto" w:fill="auto"/>
            <w:vAlign w:val="center"/>
            <w:hideMark/>
          </w:tcPr>
          <w:p w14:paraId="6E5CC4F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ORTESIS DE SEDESTACION</w:t>
            </w:r>
          </w:p>
        </w:tc>
        <w:tc>
          <w:tcPr>
            <w:tcW w:w="2409" w:type="dxa"/>
            <w:tcBorders>
              <w:top w:val="nil"/>
              <w:left w:val="nil"/>
              <w:bottom w:val="single" w:sz="4" w:space="0" w:color="auto"/>
              <w:right w:val="single" w:sz="4" w:space="0" w:color="auto"/>
            </w:tcBorders>
            <w:shd w:val="clear" w:color="auto" w:fill="auto"/>
            <w:vAlign w:val="center"/>
            <w:hideMark/>
          </w:tcPr>
          <w:p w14:paraId="77FE3915"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ORTESIS DE SEDESTACION</w:t>
            </w:r>
          </w:p>
        </w:tc>
        <w:tc>
          <w:tcPr>
            <w:tcW w:w="1276" w:type="dxa"/>
            <w:tcBorders>
              <w:top w:val="nil"/>
              <w:left w:val="nil"/>
              <w:bottom w:val="single" w:sz="4" w:space="0" w:color="auto"/>
              <w:right w:val="single" w:sz="4" w:space="0" w:color="auto"/>
            </w:tcBorders>
            <w:shd w:val="clear" w:color="auto" w:fill="auto"/>
            <w:vAlign w:val="center"/>
            <w:hideMark/>
          </w:tcPr>
          <w:p w14:paraId="6EE0E1B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4440633A"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752B8CFF"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22CD062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757181A8" w14:textId="77777777" w:rsidTr="00A3151B">
        <w:trPr>
          <w:trHeight w:val="153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04B3EAE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94</w:t>
            </w:r>
          </w:p>
        </w:tc>
        <w:tc>
          <w:tcPr>
            <w:tcW w:w="2157" w:type="dxa"/>
            <w:tcBorders>
              <w:top w:val="nil"/>
              <w:left w:val="nil"/>
              <w:bottom w:val="single" w:sz="4" w:space="0" w:color="auto"/>
              <w:right w:val="single" w:sz="4" w:space="0" w:color="auto"/>
            </w:tcBorders>
            <w:shd w:val="clear" w:color="auto" w:fill="auto"/>
            <w:vAlign w:val="center"/>
            <w:hideMark/>
          </w:tcPr>
          <w:p w14:paraId="0547735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ORTESIS ROTADORA DE EXTREMIDAD INFERIOR TIPO TWISTER</w:t>
            </w:r>
          </w:p>
        </w:tc>
        <w:tc>
          <w:tcPr>
            <w:tcW w:w="2409" w:type="dxa"/>
            <w:tcBorders>
              <w:top w:val="nil"/>
              <w:left w:val="nil"/>
              <w:bottom w:val="single" w:sz="4" w:space="0" w:color="auto"/>
              <w:right w:val="single" w:sz="4" w:space="0" w:color="auto"/>
            </w:tcBorders>
            <w:shd w:val="clear" w:color="auto" w:fill="auto"/>
            <w:vAlign w:val="center"/>
            <w:hideMark/>
          </w:tcPr>
          <w:p w14:paraId="211FA446"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CONSISTE EN UN CABLE DE ACERO, RECUBIERTO POR VARIAS CAPAS DE ALAMBRE, ENROLLADAS HELICOIDALMENTE UNAS SOBRE OTRAS Y EN DIRECCIÓN CONTRARIA. AL CABLE FLEXIBLE SE LE ADAPTAN REMACHANDO DOS CONEXIONES CILÍNDRICAS PARA UNIR A LAS ARTICULACIONES, BLOQUEÁNDOSE ESTA UNIÓN MEDIANTE UN TORNILLO PRISIONERO QUE MANTIENE LA ROTACIÓN DESEADA. PARA OBTENER EL MÁXIMO EFECTO DEBE COLOCARSE LA BOTA O LA ÓRTESIS EN UNA ROTACIÓN DE 20 A 30 GRADOS DE CORRECCIÓN INTERNA O EXTERNA, SEGÚN EL EFECTO QUE SE QUIERA CONSEGUIR.</w:t>
            </w:r>
          </w:p>
          <w:p w14:paraId="55EDCD99" w14:textId="77777777" w:rsidR="0023371D" w:rsidRPr="0023371D" w:rsidRDefault="0023371D" w:rsidP="0023371D">
            <w:pPr>
              <w:spacing w:after="0" w:line="240" w:lineRule="auto"/>
              <w:jc w:val="both"/>
              <w:rPr>
                <w:rFonts w:ascii="Arial" w:hAnsi="Arial" w:cs="Arial"/>
                <w:color w:val="000000"/>
                <w:sz w:val="14"/>
                <w:szCs w:val="14"/>
              </w:rPr>
            </w:pPr>
          </w:p>
          <w:p w14:paraId="1EF53AF4" w14:textId="77777777" w:rsidR="0023371D" w:rsidRPr="0023371D" w:rsidRDefault="0023371D" w:rsidP="0023371D">
            <w:pPr>
              <w:spacing w:after="0" w:line="240" w:lineRule="auto"/>
              <w:jc w:val="both"/>
              <w:rPr>
                <w:rFonts w:ascii="Arial" w:hAnsi="Arial" w:cs="Arial"/>
                <w:color w:val="000000"/>
                <w:sz w:val="14"/>
                <w:szCs w:val="14"/>
              </w:rPr>
            </w:pPr>
          </w:p>
          <w:p w14:paraId="40E36A59" w14:textId="77777777" w:rsidR="0023371D" w:rsidRPr="0023371D" w:rsidRDefault="0023371D" w:rsidP="0023371D">
            <w:pPr>
              <w:spacing w:after="0" w:line="240" w:lineRule="auto"/>
              <w:jc w:val="both"/>
              <w:rPr>
                <w:rFonts w:ascii="Arial" w:hAnsi="Arial" w:cs="Arial"/>
                <w:color w:val="000000"/>
                <w:sz w:val="14"/>
                <w:szCs w:val="14"/>
              </w:rPr>
            </w:pPr>
          </w:p>
          <w:p w14:paraId="6F73ABA6" w14:textId="77777777" w:rsidR="0023371D" w:rsidRPr="0023371D" w:rsidRDefault="0023371D" w:rsidP="0023371D">
            <w:pPr>
              <w:spacing w:after="0" w:line="240" w:lineRule="auto"/>
              <w:jc w:val="both"/>
              <w:rPr>
                <w:rFonts w:ascii="Arial" w:hAnsi="Arial" w:cs="Arial"/>
                <w:color w:val="000000"/>
                <w:sz w:val="14"/>
                <w:szCs w:val="14"/>
              </w:rPr>
            </w:pPr>
          </w:p>
          <w:p w14:paraId="438CFEE8" w14:textId="77777777" w:rsidR="0023371D" w:rsidRPr="0023371D" w:rsidRDefault="0023371D" w:rsidP="0023371D">
            <w:pPr>
              <w:spacing w:after="0" w:line="240" w:lineRule="auto"/>
              <w:jc w:val="both"/>
              <w:rPr>
                <w:rFonts w:ascii="Arial" w:hAnsi="Arial" w:cs="Arial"/>
                <w:color w:val="000000"/>
                <w:sz w:val="14"/>
                <w:szCs w:val="14"/>
              </w:rPr>
            </w:pPr>
          </w:p>
          <w:p w14:paraId="131BF103" w14:textId="77777777" w:rsidR="0023371D" w:rsidRPr="0023371D" w:rsidRDefault="0023371D" w:rsidP="0023371D">
            <w:pPr>
              <w:spacing w:after="0" w:line="240" w:lineRule="auto"/>
              <w:jc w:val="both"/>
              <w:rPr>
                <w:rFonts w:ascii="Arial" w:hAnsi="Arial" w:cs="Arial"/>
                <w:color w:val="000000"/>
                <w:sz w:val="14"/>
                <w:szCs w:val="14"/>
              </w:rPr>
            </w:pPr>
          </w:p>
          <w:p w14:paraId="31F9B4B1" w14:textId="77777777" w:rsidR="0023371D" w:rsidRPr="0023371D" w:rsidRDefault="0023371D" w:rsidP="0023371D">
            <w:pPr>
              <w:spacing w:after="0" w:line="240" w:lineRule="auto"/>
              <w:jc w:val="both"/>
              <w:rPr>
                <w:rFonts w:ascii="Arial" w:hAnsi="Arial" w:cs="Arial"/>
                <w:color w:val="000000"/>
                <w:sz w:val="14"/>
                <w:szCs w:val="14"/>
              </w:rPr>
            </w:pPr>
          </w:p>
          <w:p w14:paraId="5395B168" w14:textId="77777777" w:rsidR="0023371D" w:rsidRPr="0023371D" w:rsidRDefault="0023371D" w:rsidP="0023371D">
            <w:pPr>
              <w:spacing w:after="0" w:line="240" w:lineRule="auto"/>
              <w:jc w:val="both"/>
              <w:rPr>
                <w:rFonts w:ascii="Arial" w:hAnsi="Arial" w:cs="Arial"/>
                <w:color w:val="000000"/>
                <w:sz w:val="14"/>
                <w:szCs w:val="14"/>
              </w:rPr>
            </w:pPr>
          </w:p>
          <w:p w14:paraId="30C3CB15" w14:textId="77777777" w:rsidR="0023371D" w:rsidRPr="0023371D" w:rsidRDefault="0023371D" w:rsidP="0023371D">
            <w:pPr>
              <w:spacing w:after="0" w:line="240" w:lineRule="auto"/>
              <w:jc w:val="both"/>
              <w:rPr>
                <w:rFonts w:ascii="Arial" w:hAnsi="Arial" w:cs="Arial"/>
                <w:color w:val="000000"/>
                <w:sz w:val="14"/>
                <w:szCs w:val="14"/>
              </w:rPr>
            </w:pPr>
          </w:p>
          <w:p w14:paraId="6252B879" w14:textId="77777777" w:rsidR="0023371D" w:rsidRPr="0023371D" w:rsidRDefault="0023371D" w:rsidP="0023371D">
            <w:pPr>
              <w:spacing w:after="0" w:line="240" w:lineRule="auto"/>
              <w:jc w:val="both"/>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vAlign w:val="center"/>
            <w:hideMark/>
          </w:tcPr>
          <w:p w14:paraId="1A7BDD9D"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1CF199D8"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7BA7A3B8"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6940C925"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E74ED16" w14:textId="77777777" w:rsidTr="00A3151B">
        <w:trPr>
          <w:trHeight w:val="76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1E87F57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95</w:t>
            </w:r>
          </w:p>
        </w:tc>
        <w:tc>
          <w:tcPr>
            <w:tcW w:w="2157" w:type="dxa"/>
            <w:tcBorders>
              <w:top w:val="nil"/>
              <w:left w:val="nil"/>
              <w:bottom w:val="single" w:sz="4" w:space="0" w:color="auto"/>
              <w:right w:val="single" w:sz="4" w:space="0" w:color="auto"/>
            </w:tcBorders>
            <w:shd w:val="clear" w:color="auto" w:fill="auto"/>
            <w:vAlign w:val="center"/>
            <w:hideMark/>
          </w:tcPr>
          <w:p w14:paraId="60E13571"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PLANTILLA </w:t>
            </w:r>
          </w:p>
        </w:tc>
        <w:tc>
          <w:tcPr>
            <w:tcW w:w="2409" w:type="dxa"/>
            <w:tcBorders>
              <w:top w:val="nil"/>
              <w:left w:val="nil"/>
              <w:bottom w:val="single" w:sz="4" w:space="0" w:color="auto"/>
              <w:right w:val="single" w:sz="4" w:space="0" w:color="auto"/>
            </w:tcBorders>
            <w:shd w:val="clear" w:color="auto" w:fill="auto"/>
            <w:vAlign w:val="center"/>
            <w:hideMark/>
          </w:tcPr>
          <w:p w14:paraId="3ACC0E03"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PIE COMPLETO. ÓRTESIS PARA EL AMORTIGUAMIENTO DEL APOYO PLANTAR, ABSORBE EL IMPACTO. PERMITE RECORTARLA CON TIJERA PARA QUE SE ADAPTE AL CALZADO. FABRICADA EN GEL O SILICONA CON DISEÑO ERGONÓMICO, CON ACOSTILLAMIENTOS, DOBLE REFUERZO EN EL TALÓN. TAMAÑO UNIVERSAL.</w:t>
            </w:r>
          </w:p>
        </w:tc>
        <w:tc>
          <w:tcPr>
            <w:tcW w:w="1276" w:type="dxa"/>
            <w:tcBorders>
              <w:top w:val="nil"/>
              <w:left w:val="nil"/>
              <w:bottom w:val="single" w:sz="4" w:space="0" w:color="auto"/>
              <w:right w:val="single" w:sz="4" w:space="0" w:color="auto"/>
            </w:tcBorders>
            <w:shd w:val="clear" w:color="auto" w:fill="auto"/>
            <w:vAlign w:val="center"/>
            <w:hideMark/>
          </w:tcPr>
          <w:p w14:paraId="41425A6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299264E1"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7034C834"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33F16322"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6A67461" w14:textId="77777777" w:rsidTr="00A3151B">
        <w:trPr>
          <w:trHeight w:val="349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76B847B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lastRenderedPageBreak/>
              <w:t>96</w:t>
            </w:r>
          </w:p>
        </w:tc>
        <w:tc>
          <w:tcPr>
            <w:tcW w:w="2157" w:type="dxa"/>
            <w:tcBorders>
              <w:top w:val="nil"/>
              <w:left w:val="nil"/>
              <w:bottom w:val="single" w:sz="4" w:space="0" w:color="auto"/>
              <w:right w:val="single" w:sz="4" w:space="0" w:color="auto"/>
            </w:tcBorders>
            <w:shd w:val="clear" w:color="auto" w:fill="auto"/>
            <w:vAlign w:val="center"/>
            <w:hideMark/>
          </w:tcPr>
          <w:p w14:paraId="16A553AA"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PLANTILLA EN SILICONA</w:t>
            </w:r>
          </w:p>
        </w:tc>
        <w:tc>
          <w:tcPr>
            <w:tcW w:w="2409" w:type="dxa"/>
            <w:tcBorders>
              <w:top w:val="nil"/>
              <w:left w:val="nil"/>
              <w:bottom w:val="single" w:sz="4" w:space="0" w:color="auto"/>
              <w:right w:val="single" w:sz="4" w:space="0" w:color="auto"/>
            </w:tcBorders>
            <w:shd w:val="clear" w:color="auto" w:fill="auto"/>
            <w:vAlign w:val="center"/>
            <w:hideMark/>
          </w:tcPr>
          <w:p w14:paraId="5F875C2D"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ORL PIE. ÓRTESIS QUE EVITA LA PRESIÓN DEL SEGUNDO Y TERCER METATARSIANO. FABRICADO EN SILICONA VISCO ELÁSTICA, QUE PERMITE ADHESIÓN A LA PLANTILLA DEL ZAPATO, GARANTIZANDO SU CORRECTA POSICIÓN. DISEÑO ANATÓMICO EN FORMA DE BOTÓN, CON DIFERENTES TALLAS, SEGÚN TAMAÑO DEL PIE. ESTA ÓRTESIS PUEDE USARSE COMO ADITAMENTO A LA PLANTILLA ENTERA CUANDO EL TIPO DE CALZADO NO PERMITE LA BUENA ADHESIÓN DEL BOTÓN. TAMAÑOS VARIOS.</w:t>
            </w:r>
          </w:p>
        </w:tc>
        <w:tc>
          <w:tcPr>
            <w:tcW w:w="1276" w:type="dxa"/>
            <w:tcBorders>
              <w:top w:val="nil"/>
              <w:left w:val="nil"/>
              <w:bottom w:val="single" w:sz="4" w:space="0" w:color="auto"/>
              <w:right w:val="single" w:sz="4" w:space="0" w:color="auto"/>
            </w:tcBorders>
            <w:shd w:val="clear" w:color="auto" w:fill="auto"/>
            <w:vAlign w:val="center"/>
            <w:hideMark/>
          </w:tcPr>
          <w:p w14:paraId="66E805C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6E31D464"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08ADF645"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14CD64F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C7F91BA" w14:textId="77777777" w:rsidTr="00A3151B">
        <w:trPr>
          <w:trHeight w:val="160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5ACB6642"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97</w:t>
            </w:r>
          </w:p>
        </w:tc>
        <w:tc>
          <w:tcPr>
            <w:tcW w:w="2157" w:type="dxa"/>
            <w:tcBorders>
              <w:top w:val="nil"/>
              <w:left w:val="nil"/>
              <w:bottom w:val="single" w:sz="4" w:space="0" w:color="auto"/>
              <w:right w:val="single" w:sz="4" w:space="0" w:color="auto"/>
            </w:tcBorders>
            <w:shd w:val="clear" w:color="auto" w:fill="auto"/>
            <w:vAlign w:val="center"/>
            <w:hideMark/>
          </w:tcPr>
          <w:p w14:paraId="481ED495"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PLANTILLA EN SILICONA</w:t>
            </w:r>
          </w:p>
        </w:tc>
        <w:tc>
          <w:tcPr>
            <w:tcW w:w="2409" w:type="dxa"/>
            <w:tcBorders>
              <w:top w:val="nil"/>
              <w:left w:val="nil"/>
              <w:bottom w:val="single" w:sz="4" w:space="0" w:color="auto"/>
              <w:right w:val="single" w:sz="4" w:space="0" w:color="auto"/>
            </w:tcBorders>
            <w:shd w:val="clear" w:color="auto" w:fill="auto"/>
            <w:vAlign w:val="center"/>
            <w:hideMark/>
          </w:tcPr>
          <w:p w14:paraId="61CE3377"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BOTON AP PIE. ÓRTESIS PARA EL ANTEPIÉ QUE EVITA LA PRESIÓN DEL SEGUNDO Y TERCER METATARSIANO. FABRICADO EN SILICONA VISCO ELÁSTICA, QUE PERMITE ADHESIÓN A LA PLANTILLA DEL ZAPATO, GARANTIZANDO SU CORRECTA POSICIÓN. DISEÑO ANATÓMICO EN FORMA DE BOTÓN, CON DIFERENTES TALLAS, SEGÚN TAMAÑO DEL PIE. ESTA ÓRTESIS PUEDE USARSE COMO ADITAMENTO A LA PLANTILLA ENTERA CUANDO EL TIPO DE CALZADO NO PERMITE LA BUENA ADHESIÓN DEL BOTÓN. TAMAÑOS VARIOS.</w:t>
            </w:r>
          </w:p>
        </w:tc>
        <w:tc>
          <w:tcPr>
            <w:tcW w:w="1276" w:type="dxa"/>
            <w:tcBorders>
              <w:top w:val="nil"/>
              <w:left w:val="nil"/>
              <w:bottom w:val="single" w:sz="4" w:space="0" w:color="auto"/>
              <w:right w:val="single" w:sz="4" w:space="0" w:color="auto"/>
            </w:tcBorders>
            <w:shd w:val="clear" w:color="auto" w:fill="auto"/>
            <w:vAlign w:val="center"/>
            <w:hideMark/>
          </w:tcPr>
          <w:p w14:paraId="3E99462E"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19262669"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679C397F"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6F56B58B"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45772583" w14:textId="77777777" w:rsidTr="00A3151B">
        <w:trPr>
          <w:trHeight w:val="96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75066CB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98</w:t>
            </w:r>
          </w:p>
        </w:tc>
        <w:tc>
          <w:tcPr>
            <w:tcW w:w="2157" w:type="dxa"/>
            <w:tcBorders>
              <w:top w:val="nil"/>
              <w:left w:val="nil"/>
              <w:bottom w:val="single" w:sz="4" w:space="0" w:color="auto"/>
              <w:right w:val="single" w:sz="4" w:space="0" w:color="auto"/>
            </w:tcBorders>
            <w:shd w:val="clear" w:color="auto" w:fill="auto"/>
            <w:vAlign w:val="center"/>
            <w:hideMark/>
          </w:tcPr>
          <w:p w14:paraId="1285110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PLANTILLA EN SILICONA</w:t>
            </w:r>
          </w:p>
        </w:tc>
        <w:tc>
          <w:tcPr>
            <w:tcW w:w="2409" w:type="dxa"/>
            <w:tcBorders>
              <w:top w:val="nil"/>
              <w:left w:val="nil"/>
              <w:bottom w:val="single" w:sz="4" w:space="0" w:color="auto"/>
              <w:right w:val="single" w:sz="4" w:space="0" w:color="auto"/>
            </w:tcBorders>
            <w:shd w:val="clear" w:color="auto" w:fill="auto"/>
            <w:vAlign w:val="center"/>
            <w:hideMark/>
          </w:tcPr>
          <w:p w14:paraId="15EB1914"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ARCO AP. IDEALES PARA BRINDAR CÓMODO SOPORTE AL ARCO DEL PIE, PROBADAS PARA EL ALIVIO DEL DOLOR DEL ARCO, BRINDA ABSORCIÓN DE GOLPES Y ESTABILIDAD. DIFERENTES TAMAÑOS</w:t>
            </w:r>
          </w:p>
        </w:tc>
        <w:tc>
          <w:tcPr>
            <w:tcW w:w="1276" w:type="dxa"/>
            <w:tcBorders>
              <w:top w:val="nil"/>
              <w:left w:val="nil"/>
              <w:bottom w:val="single" w:sz="4" w:space="0" w:color="auto"/>
              <w:right w:val="single" w:sz="4" w:space="0" w:color="auto"/>
            </w:tcBorders>
            <w:shd w:val="clear" w:color="auto" w:fill="auto"/>
            <w:vAlign w:val="center"/>
            <w:hideMark/>
          </w:tcPr>
          <w:p w14:paraId="772DDE7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35BB8E83"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7756FBFF"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5F0E5F9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4DA4B12" w14:textId="77777777" w:rsidTr="00A3151B">
        <w:trPr>
          <w:trHeight w:val="1425"/>
        </w:trPr>
        <w:tc>
          <w:tcPr>
            <w:tcW w:w="532" w:type="dxa"/>
            <w:tcBorders>
              <w:top w:val="nil"/>
              <w:left w:val="single" w:sz="4" w:space="0" w:color="auto"/>
              <w:bottom w:val="single" w:sz="4" w:space="0" w:color="auto"/>
              <w:right w:val="single" w:sz="4" w:space="0" w:color="auto"/>
            </w:tcBorders>
            <w:shd w:val="clear" w:color="000000" w:fill="FFFFFF"/>
            <w:vAlign w:val="center"/>
            <w:hideMark/>
          </w:tcPr>
          <w:p w14:paraId="06E6E8C3"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99</w:t>
            </w:r>
          </w:p>
        </w:tc>
        <w:tc>
          <w:tcPr>
            <w:tcW w:w="2157" w:type="dxa"/>
            <w:tcBorders>
              <w:top w:val="nil"/>
              <w:left w:val="nil"/>
              <w:bottom w:val="single" w:sz="4" w:space="0" w:color="auto"/>
              <w:right w:val="single" w:sz="4" w:space="0" w:color="auto"/>
            </w:tcBorders>
            <w:shd w:val="clear" w:color="000000" w:fill="FFFFFF"/>
            <w:vAlign w:val="center"/>
            <w:hideMark/>
          </w:tcPr>
          <w:p w14:paraId="637C2FF8"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PLANTILLA EN SILICONA</w:t>
            </w:r>
          </w:p>
        </w:tc>
        <w:tc>
          <w:tcPr>
            <w:tcW w:w="2409" w:type="dxa"/>
            <w:tcBorders>
              <w:top w:val="nil"/>
              <w:left w:val="nil"/>
              <w:bottom w:val="single" w:sz="4" w:space="0" w:color="auto"/>
              <w:right w:val="single" w:sz="4" w:space="0" w:color="auto"/>
            </w:tcBorders>
            <w:shd w:val="clear" w:color="000000" w:fill="FFFFFF"/>
            <w:vAlign w:val="center"/>
            <w:hideMark/>
          </w:tcPr>
          <w:p w14:paraId="2E49209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ESPOLON AP. ORTESIS PARA EL TALON CON ESPOLON CALCANEO ÓRTESIS DE PIE QUE DISMINUYE EL IMPACTO DEL TALÓN. FABRICADO EN SILICONA VISCO ELÁSTICA, QUE PERMITE ADHESIÓN A LA PLANTILLA DEL ZAPATO, GARANTIZANDO SU CORRECTA POSICIÓN. DISEÑO ANATÓMICO EN FORMA DE HERRADURA. DIFERENTES TALLAS UNIDAD</w:t>
            </w:r>
          </w:p>
        </w:tc>
        <w:tc>
          <w:tcPr>
            <w:tcW w:w="1276" w:type="dxa"/>
            <w:tcBorders>
              <w:top w:val="nil"/>
              <w:left w:val="nil"/>
              <w:bottom w:val="single" w:sz="4" w:space="0" w:color="auto"/>
              <w:right w:val="single" w:sz="4" w:space="0" w:color="auto"/>
            </w:tcBorders>
            <w:shd w:val="clear" w:color="000000" w:fill="FFFFFF"/>
            <w:vAlign w:val="center"/>
            <w:hideMark/>
          </w:tcPr>
          <w:p w14:paraId="46746FD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7BF25D6B"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1BF6D06D"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66A6B77E"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24AEDBC"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657EB36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100</w:t>
            </w:r>
          </w:p>
        </w:tc>
        <w:tc>
          <w:tcPr>
            <w:tcW w:w="2157" w:type="dxa"/>
            <w:tcBorders>
              <w:top w:val="nil"/>
              <w:left w:val="nil"/>
              <w:bottom w:val="single" w:sz="4" w:space="0" w:color="auto"/>
              <w:right w:val="single" w:sz="4" w:space="0" w:color="auto"/>
            </w:tcBorders>
            <w:shd w:val="clear" w:color="auto" w:fill="auto"/>
            <w:vAlign w:val="center"/>
            <w:hideMark/>
          </w:tcPr>
          <w:p w14:paraId="48B5434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PLANTILLAS ORTOPEDICAS</w:t>
            </w:r>
          </w:p>
        </w:tc>
        <w:tc>
          <w:tcPr>
            <w:tcW w:w="2409" w:type="dxa"/>
            <w:tcBorders>
              <w:top w:val="nil"/>
              <w:left w:val="nil"/>
              <w:bottom w:val="single" w:sz="4" w:space="0" w:color="auto"/>
              <w:right w:val="single" w:sz="4" w:space="0" w:color="auto"/>
            </w:tcBorders>
            <w:shd w:val="clear" w:color="auto" w:fill="auto"/>
            <w:vAlign w:val="center"/>
            <w:hideMark/>
          </w:tcPr>
          <w:p w14:paraId="6CE37C05"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 PLANTILLAS ORTOPEDICAS</w:t>
            </w:r>
          </w:p>
        </w:tc>
        <w:tc>
          <w:tcPr>
            <w:tcW w:w="1276" w:type="dxa"/>
            <w:tcBorders>
              <w:top w:val="nil"/>
              <w:left w:val="nil"/>
              <w:bottom w:val="single" w:sz="4" w:space="0" w:color="auto"/>
              <w:right w:val="single" w:sz="4" w:space="0" w:color="auto"/>
            </w:tcBorders>
            <w:shd w:val="clear" w:color="auto" w:fill="auto"/>
            <w:vAlign w:val="center"/>
            <w:hideMark/>
          </w:tcPr>
          <w:p w14:paraId="6E19BB9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6C3F29CF"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4E33D7D2"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35EB633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2FB3C709"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2F8EFF38"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101</w:t>
            </w:r>
          </w:p>
        </w:tc>
        <w:tc>
          <w:tcPr>
            <w:tcW w:w="2157" w:type="dxa"/>
            <w:tcBorders>
              <w:top w:val="nil"/>
              <w:left w:val="nil"/>
              <w:bottom w:val="single" w:sz="4" w:space="0" w:color="auto"/>
              <w:right w:val="single" w:sz="4" w:space="0" w:color="auto"/>
            </w:tcBorders>
            <w:shd w:val="clear" w:color="auto" w:fill="auto"/>
            <w:vAlign w:val="center"/>
            <w:hideMark/>
          </w:tcPr>
          <w:p w14:paraId="1BE1CA7B"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SEPARADOR DEDOS</w:t>
            </w:r>
          </w:p>
        </w:tc>
        <w:tc>
          <w:tcPr>
            <w:tcW w:w="2409" w:type="dxa"/>
            <w:tcBorders>
              <w:top w:val="nil"/>
              <w:left w:val="nil"/>
              <w:bottom w:val="single" w:sz="4" w:space="0" w:color="auto"/>
              <w:right w:val="single" w:sz="4" w:space="0" w:color="auto"/>
            </w:tcBorders>
            <w:shd w:val="clear" w:color="auto" w:fill="auto"/>
            <w:vAlign w:val="center"/>
            <w:hideMark/>
          </w:tcPr>
          <w:p w14:paraId="4021A0EF"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TIPO CARRETE, EN SILICONA</w:t>
            </w:r>
          </w:p>
        </w:tc>
        <w:tc>
          <w:tcPr>
            <w:tcW w:w="1276" w:type="dxa"/>
            <w:tcBorders>
              <w:top w:val="nil"/>
              <w:left w:val="nil"/>
              <w:bottom w:val="single" w:sz="4" w:space="0" w:color="auto"/>
              <w:right w:val="single" w:sz="4" w:space="0" w:color="auto"/>
            </w:tcBorders>
            <w:shd w:val="clear" w:color="auto" w:fill="auto"/>
            <w:vAlign w:val="center"/>
            <w:hideMark/>
          </w:tcPr>
          <w:p w14:paraId="6527B8E7"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3FED6C15"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12582644"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5AC0C0DD"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B5BD2B8"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1EE77B90"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102</w:t>
            </w:r>
          </w:p>
        </w:tc>
        <w:tc>
          <w:tcPr>
            <w:tcW w:w="2157" w:type="dxa"/>
            <w:tcBorders>
              <w:top w:val="nil"/>
              <w:left w:val="nil"/>
              <w:bottom w:val="single" w:sz="4" w:space="0" w:color="auto"/>
              <w:right w:val="single" w:sz="4" w:space="0" w:color="auto"/>
            </w:tcBorders>
            <w:shd w:val="clear" w:color="auto" w:fill="auto"/>
            <w:vAlign w:val="center"/>
            <w:hideMark/>
          </w:tcPr>
          <w:p w14:paraId="317C0E3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SUSPENSORIO ESCROTAL</w:t>
            </w:r>
          </w:p>
        </w:tc>
        <w:tc>
          <w:tcPr>
            <w:tcW w:w="2409" w:type="dxa"/>
            <w:tcBorders>
              <w:top w:val="nil"/>
              <w:left w:val="nil"/>
              <w:bottom w:val="single" w:sz="4" w:space="0" w:color="auto"/>
              <w:right w:val="single" w:sz="4" w:space="0" w:color="auto"/>
            </w:tcBorders>
            <w:shd w:val="clear" w:color="auto" w:fill="auto"/>
            <w:vAlign w:val="center"/>
            <w:hideMark/>
          </w:tcPr>
          <w:p w14:paraId="7F3B2C92"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 SUSPENSORIO ESCROTAL</w:t>
            </w:r>
          </w:p>
        </w:tc>
        <w:tc>
          <w:tcPr>
            <w:tcW w:w="1276" w:type="dxa"/>
            <w:tcBorders>
              <w:top w:val="nil"/>
              <w:left w:val="nil"/>
              <w:bottom w:val="single" w:sz="4" w:space="0" w:color="auto"/>
              <w:right w:val="single" w:sz="4" w:space="0" w:color="auto"/>
            </w:tcBorders>
            <w:shd w:val="clear" w:color="auto" w:fill="auto"/>
            <w:vAlign w:val="center"/>
            <w:hideMark/>
          </w:tcPr>
          <w:p w14:paraId="1C29EB41"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0F32ED2A"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2FC121DA"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1F3C678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62727B21"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3CAFDD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103</w:t>
            </w:r>
          </w:p>
        </w:tc>
        <w:tc>
          <w:tcPr>
            <w:tcW w:w="2157" w:type="dxa"/>
            <w:tcBorders>
              <w:top w:val="nil"/>
              <w:left w:val="nil"/>
              <w:bottom w:val="single" w:sz="4" w:space="0" w:color="auto"/>
              <w:right w:val="single" w:sz="4" w:space="0" w:color="auto"/>
            </w:tcBorders>
            <w:shd w:val="clear" w:color="auto" w:fill="auto"/>
            <w:vAlign w:val="center"/>
            <w:hideMark/>
          </w:tcPr>
          <w:p w14:paraId="41D6E612"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TALONERAS</w:t>
            </w:r>
          </w:p>
        </w:tc>
        <w:tc>
          <w:tcPr>
            <w:tcW w:w="2409" w:type="dxa"/>
            <w:tcBorders>
              <w:top w:val="nil"/>
              <w:left w:val="nil"/>
              <w:bottom w:val="single" w:sz="4" w:space="0" w:color="auto"/>
              <w:right w:val="single" w:sz="4" w:space="0" w:color="auto"/>
            </w:tcBorders>
            <w:shd w:val="clear" w:color="auto" w:fill="auto"/>
            <w:vAlign w:val="center"/>
            <w:hideMark/>
          </w:tcPr>
          <w:p w14:paraId="6C45264A"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EN POLIPROPILENO</w:t>
            </w:r>
          </w:p>
        </w:tc>
        <w:tc>
          <w:tcPr>
            <w:tcW w:w="1276" w:type="dxa"/>
            <w:tcBorders>
              <w:top w:val="nil"/>
              <w:left w:val="nil"/>
              <w:bottom w:val="single" w:sz="4" w:space="0" w:color="auto"/>
              <w:right w:val="single" w:sz="4" w:space="0" w:color="auto"/>
            </w:tcBorders>
            <w:shd w:val="clear" w:color="auto" w:fill="auto"/>
            <w:vAlign w:val="center"/>
            <w:hideMark/>
          </w:tcPr>
          <w:p w14:paraId="33DAD8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6DAAA4B9"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467E379B"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73280C7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604E2F6"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5CEA9B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104</w:t>
            </w:r>
          </w:p>
        </w:tc>
        <w:tc>
          <w:tcPr>
            <w:tcW w:w="2157" w:type="dxa"/>
            <w:tcBorders>
              <w:top w:val="nil"/>
              <w:left w:val="nil"/>
              <w:bottom w:val="single" w:sz="4" w:space="0" w:color="auto"/>
              <w:right w:val="single" w:sz="4" w:space="0" w:color="auto"/>
            </w:tcBorders>
            <w:shd w:val="clear" w:color="auto" w:fill="auto"/>
            <w:vAlign w:val="center"/>
            <w:hideMark/>
          </w:tcPr>
          <w:p w14:paraId="2F67AFC9"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TALONERAS</w:t>
            </w:r>
          </w:p>
        </w:tc>
        <w:tc>
          <w:tcPr>
            <w:tcW w:w="2409" w:type="dxa"/>
            <w:tcBorders>
              <w:top w:val="nil"/>
              <w:left w:val="nil"/>
              <w:bottom w:val="single" w:sz="4" w:space="0" w:color="auto"/>
              <w:right w:val="single" w:sz="4" w:space="0" w:color="auto"/>
            </w:tcBorders>
            <w:shd w:val="clear" w:color="auto" w:fill="auto"/>
            <w:vAlign w:val="center"/>
            <w:hideMark/>
          </w:tcPr>
          <w:p w14:paraId="37CF8138"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ALTO Y BAJO IMPACTO</w:t>
            </w:r>
          </w:p>
        </w:tc>
        <w:tc>
          <w:tcPr>
            <w:tcW w:w="1276" w:type="dxa"/>
            <w:tcBorders>
              <w:top w:val="nil"/>
              <w:left w:val="nil"/>
              <w:bottom w:val="single" w:sz="4" w:space="0" w:color="auto"/>
              <w:right w:val="single" w:sz="4" w:space="0" w:color="auto"/>
            </w:tcBorders>
            <w:shd w:val="clear" w:color="auto" w:fill="auto"/>
            <w:vAlign w:val="center"/>
            <w:hideMark/>
          </w:tcPr>
          <w:p w14:paraId="2E9D1A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5C200C22"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547E5A1A"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0E538AEA"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3F0E9CBF"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7483DACB"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105</w:t>
            </w:r>
          </w:p>
        </w:tc>
        <w:tc>
          <w:tcPr>
            <w:tcW w:w="2157" w:type="dxa"/>
            <w:tcBorders>
              <w:top w:val="nil"/>
              <w:left w:val="nil"/>
              <w:bottom w:val="single" w:sz="4" w:space="0" w:color="auto"/>
              <w:right w:val="single" w:sz="4" w:space="0" w:color="auto"/>
            </w:tcBorders>
            <w:shd w:val="clear" w:color="auto" w:fill="auto"/>
            <w:vAlign w:val="center"/>
            <w:hideMark/>
          </w:tcPr>
          <w:p w14:paraId="016D9F6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TRACCION CUTANEA  </w:t>
            </w:r>
          </w:p>
        </w:tc>
        <w:tc>
          <w:tcPr>
            <w:tcW w:w="2409" w:type="dxa"/>
            <w:tcBorders>
              <w:top w:val="nil"/>
              <w:left w:val="nil"/>
              <w:bottom w:val="single" w:sz="4" w:space="0" w:color="auto"/>
              <w:right w:val="single" w:sz="4" w:space="0" w:color="auto"/>
            </w:tcBorders>
            <w:shd w:val="clear" w:color="auto" w:fill="auto"/>
            <w:vAlign w:val="center"/>
            <w:hideMark/>
          </w:tcPr>
          <w:p w14:paraId="6587E2A4"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ADULTO</w:t>
            </w:r>
          </w:p>
        </w:tc>
        <w:tc>
          <w:tcPr>
            <w:tcW w:w="1276" w:type="dxa"/>
            <w:tcBorders>
              <w:top w:val="nil"/>
              <w:left w:val="nil"/>
              <w:bottom w:val="single" w:sz="4" w:space="0" w:color="auto"/>
              <w:right w:val="single" w:sz="4" w:space="0" w:color="auto"/>
            </w:tcBorders>
            <w:shd w:val="clear" w:color="auto" w:fill="auto"/>
            <w:vAlign w:val="center"/>
            <w:hideMark/>
          </w:tcPr>
          <w:p w14:paraId="290E935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2F36FC72"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6B7F6FB6"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12ED9234"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06A0008E" w14:textId="77777777" w:rsidTr="00A3151B">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2EA02CA5"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106</w:t>
            </w:r>
          </w:p>
        </w:tc>
        <w:tc>
          <w:tcPr>
            <w:tcW w:w="2157" w:type="dxa"/>
            <w:tcBorders>
              <w:top w:val="nil"/>
              <w:left w:val="nil"/>
              <w:bottom w:val="single" w:sz="4" w:space="0" w:color="auto"/>
              <w:right w:val="single" w:sz="4" w:space="0" w:color="auto"/>
            </w:tcBorders>
            <w:shd w:val="clear" w:color="auto" w:fill="auto"/>
            <w:vAlign w:val="center"/>
            <w:hideMark/>
          </w:tcPr>
          <w:p w14:paraId="51DD86F0"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 xml:space="preserve">TRACCION CUTANEA  </w:t>
            </w:r>
          </w:p>
        </w:tc>
        <w:tc>
          <w:tcPr>
            <w:tcW w:w="2409" w:type="dxa"/>
            <w:tcBorders>
              <w:top w:val="nil"/>
              <w:left w:val="nil"/>
              <w:bottom w:val="single" w:sz="4" w:space="0" w:color="auto"/>
              <w:right w:val="single" w:sz="4" w:space="0" w:color="auto"/>
            </w:tcBorders>
            <w:shd w:val="clear" w:color="auto" w:fill="auto"/>
            <w:vAlign w:val="center"/>
            <w:hideMark/>
          </w:tcPr>
          <w:p w14:paraId="3A8E8C97"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PEDIATRICO</w:t>
            </w:r>
          </w:p>
        </w:tc>
        <w:tc>
          <w:tcPr>
            <w:tcW w:w="1276" w:type="dxa"/>
            <w:tcBorders>
              <w:top w:val="nil"/>
              <w:left w:val="nil"/>
              <w:bottom w:val="single" w:sz="4" w:space="0" w:color="auto"/>
              <w:right w:val="single" w:sz="4" w:space="0" w:color="auto"/>
            </w:tcBorders>
            <w:shd w:val="clear" w:color="auto" w:fill="auto"/>
            <w:vAlign w:val="center"/>
            <w:hideMark/>
          </w:tcPr>
          <w:p w14:paraId="09B449CF"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64805294"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29ECE370"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7FDE1A33" w14:textId="77777777" w:rsidR="0023371D" w:rsidRPr="0023371D" w:rsidRDefault="0023371D" w:rsidP="0023371D">
            <w:pPr>
              <w:spacing w:after="0" w:line="240" w:lineRule="auto"/>
              <w:rPr>
                <w:rFonts w:ascii="Arial" w:hAnsi="Arial" w:cs="Arial"/>
                <w:color w:val="000000"/>
                <w:sz w:val="14"/>
                <w:szCs w:val="14"/>
              </w:rPr>
            </w:pPr>
          </w:p>
        </w:tc>
      </w:tr>
      <w:tr w:rsidR="0023371D" w:rsidRPr="0023371D" w14:paraId="578FD0CB" w14:textId="77777777" w:rsidTr="00A3151B">
        <w:trPr>
          <w:trHeight w:val="51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4341FBF6"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107</w:t>
            </w:r>
          </w:p>
        </w:tc>
        <w:tc>
          <w:tcPr>
            <w:tcW w:w="2157" w:type="dxa"/>
            <w:tcBorders>
              <w:top w:val="nil"/>
              <w:left w:val="nil"/>
              <w:bottom w:val="single" w:sz="4" w:space="0" w:color="auto"/>
              <w:right w:val="single" w:sz="4" w:space="0" w:color="auto"/>
            </w:tcBorders>
            <w:shd w:val="clear" w:color="auto" w:fill="auto"/>
            <w:vAlign w:val="center"/>
            <w:hideMark/>
          </w:tcPr>
          <w:p w14:paraId="556BE4EE" w14:textId="77777777" w:rsidR="0023371D" w:rsidRPr="0023371D" w:rsidRDefault="0023371D" w:rsidP="0023371D">
            <w:pPr>
              <w:spacing w:after="0" w:line="240" w:lineRule="auto"/>
              <w:rPr>
                <w:rFonts w:ascii="Arial" w:hAnsi="Arial" w:cs="Arial"/>
                <w:color w:val="000000"/>
                <w:sz w:val="14"/>
                <w:szCs w:val="14"/>
              </w:rPr>
            </w:pPr>
            <w:r w:rsidRPr="0023371D">
              <w:rPr>
                <w:rFonts w:ascii="Arial" w:hAnsi="Arial" w:cs="Arial"/>
                <w:color w:val="000000"/>
                <w:sz w:val="14"/>
                <w:szCs w:val="14"/>
              </w:rPr>
              <w:t>ZAPATO PARA POSOPERATORIO</w:t>
            </w:r>
          </w:p>
        </w:tc>
        <w:tc>
          <w:tcPr>
            <w:tcW w:w="2409" w:type="dxa"/>
            <w:tcBorders>
              <w:top w:val="nil"/>
              <w:left w:val="nil"/>
              <w:bottom w:val="single" w:sz="4" w:space="0" w:color="auto"/>
              <w:right w:val="single" w:sz="4" w:space="0" w:color="auto"/>
            </w:tcBorders>
            <w:shd w:val="clear" w:color="auto" w:fill="auto"/>
            <w:vAlign w:val="center"/>
            <w:hideMark/>
          </w:tcPr>
          <w:p w14:paraId="273A7320" w14:textId="77777777" w:rsidR="0023371D" w:rsidRPr="0023371D" w:rsidRDefault="0023371D"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ÓRTESIS DE SUELA SUAVE PARA POST-OPERATORIOS DE PIE. FABRICADO EN TELAS ACOLCHADAS. SUELA RÍGIDA Y ANTIDESLIZANTE TIPO ROCKET Y CIERRES DE CONTACTO. DIFERENTES TALLAS</w:t>
            </w:r>
          </w:p>
        </w:tc>
        <w:tc>
          <w:tcPr>
            <w:tcW w:w="1276" w:type="dxa"/>
            <w:tcBorders>
              <w:top w:val="nil"/>
              <w:left w:val="nil"/>
              <w:bottom w:val="single" w:sz="4" w:space="0" w:color="auto"/>
              <w:right w:val="single" w:sz="4" w:space="0" w:color="auto"/>
            </w:tcBorders>
            <w:shd w:val="clear" w:color="auto" w:fill="auto"/>
            <w:vAlign w:val="center"/>
            <w:hideMark/>
          </w:tcPr>
          <w:p w14:paraId="085F6559" w14:textId="77777777" w:rsidR="0023371D" w:rsidRPr="0023371D" w:rsidRDefault="0023371D"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UNIDAD</w:t>
            </w:r>
          </w:p>
        </w:tc>
        <w:tc>
          <w:tcPr>
            <w:tcW w:w="1418" w:type="dxa"/>
            <w:tcBorders>
              <w:top w:val="nil"/>
              <w:left w:val="nil"/>
              <w:bottom w:val="single" w:sz="4" w:space="0" w:color="auto"/>
              <w:right w:val="single" w:sz="4" w:space="0" w:color="auto"/>
            </w:tcBorders>
            <w:shd w:val="clear" w:color="auto" w:fill="auto"/>
            <w:noWrap/>
            <w:vAlign w:val="bottom"/>
          </w:tcPr>
          <w:p w14:paraId="4EBFCF30" w14:textId="77777777" w:rsidR="0023371D" w:rsidRPr="0023371D" w:rsidRDefault="0023371D" w:rsidP="0023371D">
            <w:pPr>
              <w:spacing w:after="0" w:line="240" w:lineRule="auto"/>
              <w:rPr>
                <w:rFonts w:ascii="Arial" w:hAnsi="Arial" w:cs="Arial"/>
                <w:color w:val="000000"/>
                <w:sz w:val="14"/>
                <w:szCs w:val="14"/>
              </w:rPr>
            </w:pPr>
          </w:p>
        </w:tc>
        <w:tc>
          <w:tcPr>
            <w:tcW w:w="1417" w:type="dxa"/>
            <w:tcBorders>
              <w:top w:val="nil"/>
              <w:left w:val="nil"/>
              <w:bottom w:val="single" w:sz="4" w:space="0" w:color="auto"/>
              <w:right w:val="single" w:sz="4" w:space="0" w:color="auto"/>
            </w:tcBorders>
            <w:shd w:val="clear" w:color="auto" w:fill="auto"/>
            <w:noWrap/>
            <w:vAlign w:val="bottom"/>
          </w:tcPr>
          <w:p w14:paraId="2F7C45B2" w14:textId="77777777" w:rsidR="0023371D" w:rsidRPr="0023371D" w:rsidRDefault="0023371D" w:rsidP="0023371D">
            <w:pPr>
              <w:spacing w:after="0" w:line="240" w:lineRule="auto"/>
              <w:rPr>
                <w:rFonts w:ascii="Arial" w:hAnsi="Arial" w:cs="Arial"/>
                <w:color w:val="000000"/>
                <w:sz w:val="14"/>
                <w:szCs w:val="14"/>
              </w:rPr>
            </w:pPr>
          </w:p>
        </w:tc>
        <w:tc>
          <w:tcPr>
            <w:tcW w:w="1276" w:type="dxa"/>
            <w:tcBorders>
              <w:top w:val="nil"/>
              <w:left w:val="nil"/>
              <w:bottom w:val="single" w:sz="4" w:space="0" w:color="auto"/>
              <w:right w:val="single" w:sz="4" w:space="0" w:color="auto"/>
            </w:tcBorders>
            <w:shd w:val="clear" w:color="auto" w:fill="auto"/>
            <w:noWrap/>
            <w:vAlign w:val="bottom"/>
          </w:tcPr>
          <w:p w14:paraId="4D8A8EA9" w14:textId="77777777" w:rsidR="0023371D" w:rsidRPr="0023371D" w:rsidRDefault="0023371D" w:rsidP="0023371D">
            <w:pPr>
              <w:spacing w:after="0" w:line="240" w:lineRule="auto"/>
              <w:rPr>
                <w:rFonts w:ascii="Arial" w:hAnsi="Arial" w:cs="Arial"/>
                <w:color w:val="000000"/>
                <w:sz w:val="14"/>
                <w:szCs w:val="14"/>
              </w:rPr>
            </w:pPr>
          </w:p>
        </w:tc>
      </w:tr>
    </w:tbl>
    <w:p w14:paraId="747D8471" w14:textId="77777777" w:rsidR="00902C76" w:rsidRPr="00902C76" w:rsidRDefault="00902C76" w:rsidP="00902C76">
      <w:pPr>
        <w:suppressAutoHyphens/>
        <w:spacing w:after="0" w:line="240" w:lineRule="auto"/>
        <w:jc w:val="both"/>
        <w:rPr>
          <w:rFonts w:ascii="Arial" w:hAnsi="Arial" w:cs="Arial"/>
          <w:b/>
          <w:sz w:val="18"/>
          <w:szCs w:val="18"/>
          <w:lang w:val="es-ES" w:eastAsia="ar-SA"/>
        </w:rPr>
      </w:pPr>
    </w:p>
    <w:p w14:paraId="2A8053EA" w14:textId="77777777" w:rsidR="00902C76" w:rsidRPr="00827E72" w:rsidRDefault="00902C76" w:rsidP="0023371D">
      <w:pPr>
        <w:suppressAutoHyphens/>
        <w:spacing w:after="0" w:line="240" w:lineRule="auto"/>
        <w:jc w:val="both"/>
        <w:rPr>
          <w:rFonts w:ascii="Arial" w:hAnsi="Arial" w:cs="Arial"/>
          <w:b/>
          <w:sz w:val="18"/>
          <w:szCs w:val="18"/>
          <w:lang w:val="es-ES" w:eastAsia="ar-SA"/>
        </w:rPr>
      </w:pPr>
    </w:p>
    <w:p w14:paraId="182004F6" w14:textId="77777777" w:rsidR="00902C76" w:rsidRPr="00827E72" w:rsidRDefault="00902C76" w:rsidP="0023371D">
      <w:pPr>
        <w:spacing w:after="0" w:line="240" w:lineRule="auto"/>
        <w:rPr>
          <w:rFonts w:ascii="Arial" w:hAnsi="Arial" w:cs="Arial"/>
          <w:vanish/>
          <w:sz w:val="18"/>
          <w:szCs w:val="18"/>
        </w:rPr>
      </w:pPr>
    </w:p>
    <w:p w14:paraId="1F6B19C0" w14:textId="77777777" w:rsidR="00902C76" w:rsidRPr="00827E72" w:rsidRDefault="00902C76" w:rsidP="0023371D">
      <w:pPr>
        <w:suppressAutoHyphens/>
        <w:autoSpaceDE w:val="0"/>
        <w:autoSpaceDN w:val="0"/>
        <w:adjustRightInd w:val="0"/>
        <w:spacing w:after="0" w:line="240" w:lineRule="auto"/>
        <w:jc w:val="both"/>
        <w:rPr>
          <w:rFonts w:ascii="Arial" w:eastAsia="Calibri" w:hAnsi="Arial" w:cs="Arial"/>
          <w:sz w:val="18"/>
          <w:szCs w:val="18"/>
          <w:lang w:eastAsia="en-US"/>
        </w:rPr>
      </w:pPr>
      <w:r w:rsidRPr="00827E72">
        <w:rPr>
          <w:rFonts w:ascii="Arial" w:eastAsia="Calibri" w:hAnsi="Arial" w:cs="Arial"/>
          <w:b/>
          <w:sz w:val="18"/>
          <w:szCs w:val="18"/>
          <w:lang w:val="es-ES" w:eastAsia="en-US"/>
        </w:rPr>
        <w:t>NOTA 1:</w:t>
      </w:r>
      <w:r w:rsidRPr="00827E72">
        <w:rPr>
          <w:rFonts w:ascii="Arial" w:eastAsia="Calibri" w:hAnsi="Arial" w:cs="Arial"/>
          <w:sz w:val="18"/>
          <w:szCs w:val="18"/>
          <w:lang w:val="es-ES" w:eastAsia="en-US"/>
        </w:rPr>
        <w:t xml:space="preserve"> </w:t>
      </w:r>
      <w:r w:rsidRPr="00827E72">
        <w:rPr>
          <w:rFonts w:ascii="Arial" w:hAnsi="Arial" w:cs="Arial"/>
          <w:sz w:val="18"/>
          <w:szCs w:val="18"/>
        </w:rPr>
        <w:t xml:space="preserve">La propuesta económica deberá ser presentada a través de la plataforma electrónica SECOP II, diligenciando la propuesta económica y discriminando VALOR UNITARIO, IVA y VALOR TOTAL INCLUIDO </w:t>
      </w:r>
      <w:proofErr w:type="gramStart"/>
      <w:r w:rsidRPr="00827E72">
        <w:rPr>
          <w:rFonts w:ascii="Arial" w:hAnsi="Arial" w:cs="Arial"/>
          <w:sz w:val="18"/>
          <w:szCs w:val="18"/>
        </w:rPr>
        <w:t xml:space="preserve">IVA  </w:t>
      </w:r>
      <w:r w:rsidRPr="00827E72">
        <w:rPr>
          <w:rFonts w:ascii="Arial" w:eastAsia="Calibri" w:hAnsi="Arial" w:cs="Arial"/>
          <w:sz w:val="18"/>
          <w:szCs w:val="18"/>
          <w:lang w:eastAsia="en-US"/>
        </w:rPr>
        <w:t>CON</w:t>
      </w:r>
      <w:proofErr w:type="gramEnd"/>
      <w:r w:rsidRPr="00827E72">
        <w:rPr>
          <w:rFonts w:ascii="Arial" w:eastAsia="Calibri" w:hAnsi="Arial" w:cs="Arial"/>
          <w:sz w:val="18"/>
          <w:szCs w:val="18"/>
          <w:lang w:eastAsia="en-US"/>
        </w:rPr>
        <w:t xml:space="preserve"> DOS DECIMALES.</w:t>
      </w:r>
    </w:p>
    <w:p w14:paraId="6AC7A00E" w14:textId="77777777" w:rsidR="00902C76" w:rsidRPr="00827E72" w:rsidRDefault="00902C76" w:rsidP="0023371D">
      <w:pPr>
        <w:suppressAutoHyphens/>
        <w:autoSpaceDE w:val="0"/>
        <w:autoSpaceDN w:val="0"/>
        <w:adjustRightInd w:val="0"/>
        <w:spacing w:after="0" w:line="240" w:lineRule="auto"/>
        <w:jc w:val="both"/>
        <w:rPr>
          <w:rFonts w:ascii="Arial" w:eastAsia="Calibri" w:hAnsi="Arial" w:cs="Arial"/>
          <w:sz w:val="18"/>
          <w:szCs w:val="18"/>
          <w:lang w:val="es-ES" w:eastAsia="en-US"/>
        </w:rPr>
      </w:pPr>
    </w:p>
    <w:p w14:paraId="075439F7" w14:textId="77777777" w:rsidR="00902C76" w:rsidRPr="00827E72" w:rsidRDefault="00902C76" w:rsidP="0023371D">
      <w:pPr>
        <w:suppressAutoHyphens/>
        <w:spacing w:after="0" w:line="240" w:lineRule="auto"/>
        <w:jc w:val="both"/>
        <w:rPr>
          <w:rFonts w:ascii="Arial" w:eastAsia="Calibri" w:hAnsi="Arial" w:cs="Arial"/>
          <w:sz w:val="18"/>
          <w:szCs w:val="18"/>
          <w:lang w:val="es-ES" w:eastAsia="en-US"/>
        </w:rPr>
      </w:pPr>
      <w:r w:rsidRPr="00827E72">
        <w:rPr>
          <w:rFonts w:ascii="Arial" w:eastAsia="Calibri" w:hAnsi="Arial" w:cs="Arial"/>
          <w:b/>
          <w:sz w:val="18"/>
          <w:szCs w:val="18"/>
          <w:lang w:val="es-ES" w:eastAsia="en-US"/>
        </w:rPr>
        <w:t>NOTA 2:</w:t>
      </w:r>
      <w:r w:rsidRPr="00827E72">
        <w:rPr>
          <w:rFonts w:ascii="Arial" w:eastAsia="Calibri" w:hAnsi="Arial" w:cs="Arial"/>
          <w:sz w:val="18"/>
          <w:szCs w:val="18"/>
          <w:lang w:val="es-ES" w:eastAsia="en-US"/>
        </w:rPr>
        <w:t xml:space="preserve"> Este formulario, determinará el valor de la oferta y servirá para la comparación de las propuestas.</w:t>
      </w:r>
    </w:p>
    <w:p w14:paraId="45407C64" w14:textId="77777777" w:rsidR="00902C76" w:rsidRPr="00827E72" w:rsidRDefault="00902C76" w:rsidP="0023371D">
      <w:pPr>
        <w:suppressAutoHyphens/>
        <w:spacing w:after="0" w:line="240" w:lineRule="auto"/>
        <w:jc w:val="both"/>
        <w:rPr>
          <w:rFonts w:ascii="Arial" w:hAnsi="Arial" w:cs="Arial"/>
          <w:b/>
          <w:sz w:val="18"/>
          <w:szCs w:val="18"/>
          <w:lang w:val="es-ES_tradnl"/>
        </w:rPr>
      </w:pPr>
    </w:p>
    <w:p w14:paraId="55F0E2FE" w14:textId="77777777" w:rsidR="00902C76" w:rsidRPr="00827E72" w:rsidRDefault="00902C76" w:rsidP="0023371D">
      <w:pPr>
        <w:suppressAutoHyphens/>
        <w:spacing w:after="0" w:line="240" w:lineRule="auto"/>
        <w:jc w:val="both"/>
        <w:rPr>
          <w:rFonts w:ascii="Arial" w:hAnsi="Arial" w:cs="Arial"/>
          <w:sz w:val="18"/>
          <w:szCs w:val="18"/>
          <w:lang w:val="es-ES_tradnl" w:eastAsia="ar-SA"/>
        </w:rPr>
      </w:pPr>
      <w:r w:rsidRPr="00827E72">
        <w:rPr>
          <w:rFonts w:ascii="Arial" w:hAnsi="Arial" w:cs="Arial"/>
          <w:b/>
          <w:sz w:val="18"/>
          <w:szCs w:val="18"/>
          <w:lang w:val="es-ES_tradnl" w:eastAsia="ar-SA"/>
        </w:rPr>
        <w:t>NOTA 3:</w:t>
      </w:r>
      <w:r w:rsidRPr="00827E72">
        <w:rPr>
          <w:rFonts w:ascii="Arial" w:hAnsi="Arial" w:cs="Arial"/>
          <w:sz w:val="18"/>
          <w:szCs w:val="18"/>
          <w:lang w:val="es-ES_tradnl" w:eastAsia="ar-SA"/>
        </w:rPr>
        <w:t xml:space="preserve"> En caso que el producto de acuerdo al estatuto tributario tenga las condiciones de exento o excluido para el IVA, debe indicarse por parte del oferente.</w:t>
      </w:r>
    </w:p>
    <w:p w14:paraId="1540FBE0" w14:textId="77777777" w:rsidR="00902C76" w:rsidRPr="00827E72" w:rsidRDefault="00902C76" w:rsidP="0023371D">
      <w:pPr>
        <w:suppressAutoHyphens/>
        <w:spacing w:after="0" w:line="240" w:lineRule="auto"/>
        <w:jc w:val="both"/>
        <w:rPr>
          <w:rFonts w:ascii="Arial" w:hAnsi="Arial" w:cs="Arial"/>
          <w:sz w:val="18"/>
          <w:szCs w:val="18"/>
          <w:lang w:val="es-ES_tradnl" w:eastAsia="ar-SA"/>
        </w:rPr>
      </w:pPr>
    </w:p>
    <w:p w14:paraId="790B6C6E" w14:textId="77777777" w:rsidR="00902C76" w:rsidRPr="00827E72" w:rsidRDefault="00902C76" w:rsidP="0023371D">
      <w:pPr>
        <w:suppressAutoHyphens/>
        <w:spacing w:after="0" w:line="240" w:lineRule="auto"/>
        <w:jc w:val="both"/>
        <w:rPr>
          <w:rFonts w:ascii="Arial" w:hAnsi="Arial" w:cs="Arial"/>
          <w:sz w:val="18"/>
          <w:szCs w:val="18"/>
          <w:lang w:val="es-ES_tradnl" w:eastAsia="ar-SA"/>
        </w:rPr>
      </w:pPr>
      <w:r w:rsidRPr="00827E72">
        <w:rPr>
          <w:rFonts w:ascii="Arial" w:hAnsi="Arial" w:cs="Arial"/>
          <w:b/>
          <w:sz w:val="18"/>
          <w:szCs w:val="18"/>
          <w:lang w:val="es-ES_tradnl" w:eastAsia="ar-SA"/>
        </w:rPr>
        <w:lastRenderedPageBreak/>
        <w:t>NOTA 4:</w:t>
      </w:r>
      <w:r w:rsidRPr="00827E72">
        <w:rPr>
          <w:rFonts w:ascii="Arial" w:hAnsi="Arial" w:cs="Arial"/>
          <w:sz w:val="18"/>
          <w:szCs w:val="18"/>
        </w:rPr>
        <w:t xml:space="preserve"> </w:t>
      </w:r>
      <w:r w:rsidRPr="00827E72">
        <w:rPr>
          <w:rFonts w:ascii="Arial" w:hAnsi="Arial" w:cs="Arial"/>
          <w:sz w:val="18"/>
          <w:szCs w:val="18"/>
          <w:lang w:val="es-ES_tradnl" w:eastAsia="ar-SA"/>
        </w:rPr>
        <w:t>En la preparación de las ofertas, el proponente deberá incluir en sus precios todos los impuestos, derechos, transporte y otros cargos que se causaren durante la ejecución del contrato, los cuales se entenderán incluidos en los precios ofertados en el presente anexo.</w:t>
      </w:r>
    </w:p>
    <w:p w14:paraId="6FFDA28A" w14:textId="77777777" w:rsidR="00827E72" w:rsidRPr="00827E72" w:rsidRDefault="00827E72" w:rsidP="0023371D">
      <w:pPr>
        <w:suppressAutoHyphens/>
        <w:spacing w:after="0" w:line="240" w:lineRule="auto"/>
        <w:jc w:val="both"/>
        <w:rPr>
          <w:rFonts w:ascii="Arial" w:hAnsi="Arial" w:cs="Arial"/>
          <w:sz w:val="18"/>
          <w:szCs w:val="18"/>
          <w:lang w:val="es-ES_tradnl" w:eastAsia="ar-SA"/>
        </w:rPr>
      </w:pPr>
    </w:p>
    <w:p w14:paraId="00A65710" w14:textId="73297B0E" w:rsidR="00827E72" w:rsidRDefault="00827E72" w:rsidP="0023371D">
      <w:pPr>
        <w:suppressAutoHyphens/>
        <w:spacing w:after="0" w:line="240" w:lineRule="auto"/>
        <w:jc w:val="both"/>
        <w:rPr>
          <w:rFonts w:ascii="Arial" w:eastAsia="Calibri" w:hAnsi="Arial" w:cs="Arial"/>
          <w:sz w:val="18"/>
          <w:szCs w:val="18"/>
          <w:lang w:eastAsia="en-US"/>
        </w:rPr>
      </w:pPr>
      <w:r w:rsidRPr="00827E72">
        <w:rPr>
          <w:rFonts w:ascii="Arial" w:hAnsi="Arial" w:cs="Arial"/>
          <w:b/>
          <w:sz w:val="18"/>
          <w:szCs w:val="18"/>
          <w:u w:val="single"/>
        </w:rPr>
        <w:t xml:space="preserve">NOTA 5: EL VALOR OFERTADO NO PUEDE EXCEDER EL </w:t>
      </w:r>
      <w:r w:rsidR="001B4E23">
        <w:rPr>
          <w:rFonts w:ascii="Arial" w:hAnsi="Arial" w:cs="Arial"/>
          <w:b/>
          <w:sz w:val="18"/>
          <w:szCs w:val="18"/>
          <w:u w:val="single"/>
        </w:rPr>
        <w:t>PRECIO TECHO</w:t>
      </w:r>
      <w:r w:rsidRPr="00827E72">
        <w:rPr>
          <w:rFonts w:ascii="Arial" w:hAnsi="Arial" w:cs="Arial"/>
          <w:b/>
          <w:sz w:val="18"/>
          <w:szCs w:val="18"/>
          <w:u w:val="single"/>
        </w:rPr>
        <w:t xml:space="preserve"> POR ITEM DE LO PROYECTADO EN EL ESTUDIO DE MERCADO</w:t>
      </w:r>
      <w:r w:rsidRPr="00827E72">
        <w:rPr>
          <w:rFonts w:ascii="Arial" w:eastAsia="Calibri" w:hAnsi="Arial" w:cs="Arial"/>
          <w:sz w:val="18"/>
          <w:szCs w:val="18"/>
          <w:lang w:eastAsia="en-US"/>
        </w:rPr>
        <w:t>.</w:t>
      </w:r>
    </w:p>
    <w:p w14:paraId="4B6AABF6" w14:textId="77777777" w:rsidR="00827E72" w:rsidRDefault="00827E72" w:rsidP="0023371D">
      <w:pPr>
        <w:suppressAutoHyphens/>
        <w:spacing w:after="0" w:line="240" w:lineRule="auto"/>
        <w:jc w:val="both"/>
        <w:rPr>
          <w:rFonts w:ascii="Arial" w:eastAsia="Calibri" w:hAnsi="Arial" w:cs="Arial"/>
          <w:sz w:val="18"/>
          <w:szCs w:val="18"/>
          <w:lang w:eastAsia="en-US"/>
        </w:rPr>
      </w:pPr>
    </w:p>
    <w:p w14:paraId="2FE32E56" w14:textId="77777777" w:rsidR="00827E72" w:rsidRDefault="00827E72" w:rsidP="0023371D">
      <w:pPr>
        <w:suppressAutoHyphens/>
        <w:spacing w:after="0" w:line="240" w:lineRule="auto"/>
        <w:jc w:val="both"/>
        <w:rPr>
          <w:rFonts w:ascii="Arial" w:eastAsia="Calibri" w:hAnsi="Arial" w:cs="Arial"/>
          <w:sz w:val="18"/>
          <w:szCs w:val="18"/>
          <w:lang w:eastAsia="en-US"/>
        </w:rPr>
      </w:pPr>
    </w:p>
    <w:p w14:paraId="55967D36" w14:textId="77777777" w:rsidR="00827E72" w:rsidRPr="00827E72" w:rsidRDefault="00827E72" w:rsidP="0023371D">
      <w:pPr>
        <w:tabs>
          <w:tab w:val="left" w:pos="851"/>
        </w:tabs>
        <w:spacing w:after="0" w:line="240" w:lineRule="auto"/>
        <w:jc w:val="both"/>
        <w:outlineLvl w:val="0"/>
        <w:rPr>
          <w:rFonts w:ascii="Arial" w:hAnsi="Arial" w:cs="Arial"/>
          <w:sz w:val="18"/>
          <w:szCs w:val="18"/>
        </w:rPr>
      </w:pPr>
      <w:r w:rsidRPr="00827E72">
        <w:rPr>
          <w:rFonts w:ascii="Arial" w:hAnsi="Arial" w:cs="Arial"/>
          <w:sz w:val="18"/>
          <w:szCs w:val="18"/>
        </w:rPr>
        <w:t>De ustedes atentamente,</w:t>
      </w:r>
    </w:p>
    <w:p w14:paraId="094E5BA9" w14:textId="77777777" w:rsidR="00827E72" w:rsidRPr="00827E72" w:rsidRDefault="00827E72" w:rsidP="0023371D">
      <w:pPr>
        <w:tabs>
          <w:tab w:val="left" w:pos="851"/>
        </w:tabs>
        <w:spacing w:after="0" w:line="240" w:lineRule="auto"/>
        <w:jc w:val="both"/>
        <w:outlineLvl w:val="0"/>
        <w:rPr>
          <w:rFonts w:ascii="Arial" w:hAnsi="Arial" w:cs="Arial"/>
          <w:sz w:val="18"/>
          <w:szCs w:val="18"/>
        </w:rPr>
      </w:pPr>
      <w:r w:rsidRPr="00827E72">
        <w:rPr>
          <w:rFonts w:ascii="Arial" w:hAnsi="Arial" w:cs="Arial"/>
          <w:sz w:val="18"/>
          <w:szCs w:val="18"/>
        </w:rPr>
        <w:t>Nombre del Proponente: _____________________</w:t>
      </w:r>
    </w:p>
    <w:p w14:paraId="1E1F0A1C" w14:textId="77777777" w:rsidR="00827E72" w:rsidRPr="00827E72" w:rsidRDefault="00827E72" w:rsidP="0023371D">
      <w:pPr>
        <w:tabs>
          <w:tab w:val="left" w:pos="851"/>
        </w:tabs>
        <w:spacing w:after="0" w:line="240" w:lineRule="auto"/>
        <w:jc w:val="both"/>
        <w:outlineLvl w:val="0"/>
        <w:rPr>
          <w:rFonts w:ascii="Arial" w:hAnsi="Arial" w:cs="Arial"/>
          <w:sz w:val="18"/>
          <w:szCs w:val="18"/>
        </w:rPr>
      </w:pPr>
      <w:r w:rsidRPr="00827E72">
        <w:rPr>
          <w:rFonts w:ascii="Arial" w:hAnsi="Arial" w:cs="Arial"/>
          <w:sz w:val="18"/>
          <w:szCs w:val="18"/>
        </w:rPr>
        <w:t>Nombre del Representante Legal: _____________________</w:t>
      </w:r>
    </w:p>
    <w:p w14:paraId="27D391FD" w14:textId="77777777" w:rsidR="00827E72" w:rsidRPr="00827E72" w:rsidRDefault="00827E72" w:rsidP="0023371D">
      <w:pPr>
        <w:tabs>
          <w:tab w:val="left" w:pos="851"/>
        </w:tabs>
        <w:spacing w:after="0" w:line="240" w:lineRule="auto"/>
        <w:jc w:val="both"/>
        <w:outlineLvl w:val="0"/>
        <w:rPr>
          <w:rFonts w:ascii="Arial" w:hAnsi="Arial" w:cs="Arial"/>
          <w:sz w:val="18"/>
          <w:szCs w:val="18"/>
        </w:rPr>
      </w:pPr>
      <w:r w:rsidRPr="00827E72">
        <w:rPr>
          <w:rFonts w:ascii="Arial" w:hAnsi="Arial" w:cs="Arial"/>
          <w:sz w:val="18"/>
          <w:szCs w:val="18"/>
        </w:rPr>
        <w:t>Firma del Representante Legal o Apoderado: ___________________</w:t>
      </w:r>
    </w:p>
    <w:p w14:paraId="66BC019B" w14:textId="77777777" w:rsidR="00827E72" w:rsidRDefault="00827E72" w:rsidP="0023371D">
      <w:pPr>
        <w:suppressAutoHyphens/>
        <w:spacing w:after="0" w:line="240" w:lineRule="auto"/>
        <w:jc w:val="both"/>
        <w:rPr>
          <w:rFonts w:ascii="Arial" w:eastAsia="Calibri" w:hAnsi="Arial" w:cs="Arial"/>
          <w:sz w:val="18"/>
          <w:szCs w:val="18"/>
          <w:lang w:eastAsia="en-US"/>
        </w:rPr>
      </w:pPr>
    </w:p>
    <w:p w14:paraId="129A2229" w14:textId="77777777" w:rsidR="00827E72" w:rsidRDefault="00827E72" w:rsidP="0023371D">
      <w:pPr>
        <w:suppressAutoHyphens/>
        <w:spacing w:after="0" w:line="240" w:lineRule="auto"/>
        <w:jc w:val="both"/>
        <w:rPr>
          <w:rFonts w:ascii="Arial" w:eastAsia="Calibri" w:hAnsi="Arial" w:cs="Arial"/>
          <w:sz w:val="18"/>
          <w:szCs w:val="18"/>
          <w:lang w:eastAsia="en-US"/>
        </w:rPr>
      </w:pPr>
    </w:p>
    <w:p w14:paraId="6BEE22A9" w14:textId="77777777" w:rsidR="00827E72" w:rsidRDefault="00827E72" w:rsidP="0023371D">
      <w:pPr>
        <w:suppressAutoHyphens/>
        <w:spacing w:after="0" w:line="240" w:lineRule="auto"/>
        <w:jc w:val="both"/>
        <w:rPr>
          <w:rFonts w:ascii="Arial" w:eastAsia="Calibri" w:hAnsi="Arial" w:cs="Arial"/>
          <w:sz w:val="18"/>
          <w:szCs w:val="18"/>
          <w:lang w:eastAsia="en-US"/>
        </w:rPr>
      </w:pPr>
    </w:p>
    <w:p w14:paraId="1207E326" w14:textId="77777777" w:rsidR="00827E72" w:rsidRDefault="00827E72" w:rsidP="0023371D">
      <w:pPr>
        <w:suppressAutoHyphens/>
        <w:spacing w:after="0" w:line="240" w:lineRule="auto"/>
        <w:jc w:val="both"/>
        <w:rPr>
          <w:rFonts w:ascii="Arial" w:eastAsia="Calibri" w:hAnsi="Arial" w:cs="Arial"/>
          <w:sz w:val="18"/>
          <w:szCs w:val="18"/>
          <w:lang w:eastAsia="en-US"/>
        </w:rPr>
      </w:pPr>
    </w:p>
    <w:p w14:paraId="3D66A5BC" w14:textId="77777777" w:rsidR="00827E72" w:rsidRPr="00827E72" w:rsidRDefault="00827E72" w:rsidP="0023371D">
      <w:pPr>
        <w:suppressAutoHyphens/>
        <w:spacing w:after="0" w:line="240" w:lineRule="auto"/>
        <w:jc w:val="center"/>
        <w:rPr>
          <w:rFonts w:ascii="Arial" w:hAnsi="Arial" w:cs="Arial"/>
          <w:b/>
          <w:bCs/>
          <w:sz w:val="18"/>
          <w:szCs w:val="18"/>
          <w:lang w:val="es-ES_tradnl" w:eastAsia="ar-SA"/>
        </w:rPr>
      </w:pPr>
      <w:r w:rsidRPr="00827E72">
        <w:rPr>
          <w:rFonts w:ascii="Arial" w:hAnsi="Arial" w:cs="Arial"/>
          <w:b/>
          <w:bCs/>
          <w:sz w:val="18"/>
          <w:szCs w:val="18"/>
          <w:lang w:val="es-ES_tradnl" w:eastAsia="ar-SA"/>
        </w:rPr>
        <w:t>Capitán de Navío GABRIEL EFRAÍN VALLEJO LÓPEZ</w:t>
      </w:r>
    </w:p>
    <w:p w14:paraId="25F0FF88" w14:textId="77777777" w:rsidR="00827E72" w:rsidRPr="00827E72" w:rsidRDefault="00827E72" w:rsidP="0023371D">
      <w:pPr>
        <w:suppressAutoHyphens/>
        <w:spacing w:after="0" w:line="240" w:lineRule="auto"/>
        <w:jc w:val="center"/>
        <w:rPr>
          <w:rFonts w:ascii="Arial" w:hAnsi="Arial" w:cs="Arial"/>
          <w:sz w:val="18"/>
          <w:szCs w:val="18"/>
          <w:lang w:val="es-ES_tradnl" w:eastAsia="ar-SA"/>
        </w:rPr>
      </w:pPr>
      <w:r w:rsidRPr="00827E72">
        <w:rPr>
          <w:rFonts w:ascii="Arial" w:hAnsi="Arial" w:cs="Arial"/>
          <w:sz w:val="18"/>
          <w:szCs w:val="18"/>
          <w:lang w:val="es-ES_tradnl" w:eastAsia="ar-SA"/>
        </w:rPr>
        <w:t>Director del Hospital Naval Nivel III de Cartagena</w:t>
      </w:r>
    </w:p>
    <w:p w14:paraId="31BB609A" w14:textId="77777777" w:rsidR="00827E72" w:rsidRDefault="00827E72" w:rsidP="0023371D">
      <w:pPr>
        <w:suppressAutoHyphens/>
        <w:spacing w:after="0" w:line="240" w:lineRule="auto"/>
        <w:jc w:val="center"/>
        <w:rPr>
          <w:rFonts w:ascii="Arial" w:hAnsi="Arial" w:cs="Arial"/>
          <w:sz w:val="18"/>
          <w:szCs w:val="18"/>
          <w:lang w:val="es-ES_tradnl" w:eastAsia="ar-SA"/>
        </w:rPr>
      </w:pPr>
    </w:p>
    <w:p w14:paraId="30554B84" w14:textId="77777777" w:rsidR="00A2138A" w:rsidRDefault="00A2138A" w:rsidP="0023371D">
      <w:pPr>
        <w:suppressAutoHyphens/>
        <w:spacing w:after="0" w:line="240" w:lineRule="auto"/>
        <w:jc w:val="center"/>
        <w:rPr>
          <w:rFonts w:ascii="Arial" w:hAnsi="Arial" w:cs="Arial"/>
          <w:sz w:val="18"/>
          <w:szCs w:val="18"/>
          <w:lang w:val="es-ES_tradnl" w:eastAsia="ar-SA"/>
        </w:rPr>
      </w:pPr>
    </w:p>
    <w:p w14:paraId="2C571389" w14:textId="77777777" w:rsidR="00A2138A" w:rsidRPr="00827E72" w:rsidRDefault="00A2138A" w:rsidP="0023371D">
      <w:pPr>
        <w:suppressAutoHyphens/>
        <w:spacing w:after="0" w:line="240" w:lineRule="auto"/>
        <w:jc w:val="center"/>
        <w:rPr>
          <w:rFonts w:ascii="Arial" w:hAnsi="Arial" w:cs="Arial"/>
          <w:sz w:val="18"/>
          <w:szCs w:val="18"/>
          <w:lang w:val="es-ES_tradnl" w:eastAsia="ar-SA"/>
        </w:rPr>
      </w:pPr>
    </w:p>
    <w:p w14:paraId="370B5AAD" w14:textId="759E7067" w:rsidR="0023371D" w:rsidRDefault="0023371D" w:rsidP="0023371D">
      <w:pPr>
        <w:suppressAutoHyphens/>
        <w:spacing w:after="0" w:line="240" w:lineRule="auto"/>
        <w:rPr>
          <w:rFonts w:ascii="Arial" w:hAnsi="Arial" w:cs="Arial"/>
          <w:sz w:val="18"/>
          <w:szCs w:val="18"/>
          <w:lang w:val="es-ES_tradnl" w:eastAsia="ar-SA"/>
        </w:rPr>
      </w:pPr>
      <w:r w:rsidRPr="0023371D">
        <w:rPr>
          <w:rFonts w:ascii="Arial" w:hAnsi="Arial" w:cs="Arial"/>
          <w:sz w:val="18"/>
          <w:szCs w:val="18"/>
          <w:lang w:val="es-ES_tradnl" w:eastAsia="ar-SA"/>
        </w:rPr>
        <w:t>TN</w:t>
      </w:r>
      <w:r>
        <w:rPr>
          <w:rFonts w:ascii="Arial" w:hAnsi="Arial" w:cs="Arial"/>
          <w:sz w:val="18"/>
          <w:szCs w:val="18"/>
          <w:lang w:val="es-ES_tradnl" w:eastAsia="ar-SA"/>
        </w:rPr>
        <w:t xml:space="preserve"> </w:t>
      </w:r>
      <w:r w:rsidRPr="0023371D">
        <w:rPr>
          <w:rFonts w:ascii="Arial" w:hAnsi="Arial" w:cs="Arial"/>
          <w:sz w:val="18"/>
          <w:szCs w:val="18"/>
          <w:lang w:val="es-ES_tradnl" w:eastAsia="ar-SA"/>
        </w:rPr>
        <w:t>JOSE DAVID PEREZ VALDOBINO</w:t>
      </w:r>
    </w:p>
    <w:p w14:paraId="037868BD" w14:textId="61954881" w:rsidR="00827E72" w:rsidRPr="00827E72" w:rsidRDefault="00827E72" w:rsidP="0023371D">
      <w:pPr>
        <w:suppressAutoHyphens/>
        <w:spacing w:after="0" w:line="240" w:lineRule="auto"/>
        <w:rPr>
          <w:rFonts w:ascii="Arial" w:hAnsi="Arial" w:cs="Arial"/>
          <w:sz w:val="18"/>
          <w:szCs w:val="18"/>
          <w:lang w:val="es-ES_tradnl" w:eastAsia="ar-SA"/>
        </w:rPr>
      </w:pPr>
      <w:r w:rsidRPr="00827E72">
        <w:rPr>
          <w:rFonts w:ascii="Arial" w:hAnsi="Arial" w:cs="Arial"/>
          <w:sz w:val="18"/>
          <w:szCs w:val="18"/>
          <w:lang w:val="es-ES_tradnl" w:eastAsia="ar-SA"/>
        </w:rPr>
        <w:t>ESTRUCTURADOR ECONOMICO</w:t>
      </w:r>
    </w:p>
    <w:p w14:paraId="635D5A7E" w14:textId="77777777" w:rsidR="00902C76" w:rsidRPr="00827E72" w:rsidRDefault="00902C76" w:rsidP="0023371D">
      <w:pPr>
        <w:suppressAutoHyphens/>
        <w:spacing w:after="0" w:line="240" w:lineRule="auto"/>
        <w:jc w:val="center"/>
        <w:rPr>
          <w:rFonts w:ascii="Arial" w:hAnsi="Arial" w:cs="Arial"/>
          <w:sz w:val="18"/>
          <w:szCs w:val="18"/>
          <w:lang w:val="es-ES_tradnl" w:eastAsia="ar-SA"/>
        </w:rPr>
      </w:pPr>
    </w:p>
    <w:p w14:paraId="73987258" w14:textId="77777777" w:rsidR="00902C76" w:rsidRDefault="00902C76" w:rsidP="00A4538B">
      <w:pPr>
        <w:spacing w:after="0" w:line="240" w:lineRule="auto"/>
        <w:ind w:right="-431"/>
        <w:contextualSpacing/>
        <w:jc w:val="center"/>
        <w:rPr>
          <w:rFonts w:ascii="Arial" w:hAnsi="Arial" w:cs="Arial"/>
          <w:b/>
          <w:sz w:val="21"/>
          <w:szCs w:val="21"/>
          <w:u w:val="single"/>
        </w:rPr>
      </w:pPr>
    </w:p>
    <w:p w14:paraId="33C2BC86" w14:textId="77777777" w:rsidR="002C4393" w:rsidRDefault="002C4393" w:rsidP="00A4538B">
      <w:pPr>
        <w:spacing w:after="0" w:line="240" w:lineRule="auto"/>
        <w:ind w:right="-431"/>
        <w:contextualSpacing/>
        <w:jc w:val="center"/>
        <w:rPr>
          <w:rFonts w:ascii="Arial" w:hAnsi="Arial" w:cs="Arial"/>
          <w:b/>
          <w:sz w:val="21"/>
          <w:szCs w:val="21"/>
          <w:u w:val="single"/>
        </w:rPr>
      </w:pPr>
    </w:p>
    <w:p w14:paraId="02DE175E" w14:textId="77777777" w:rsidR="002C4393" w:rsidRDefault="002C4393" w:rsidP="00A4538B">
      <w:pPr>
        <w:spacing w:after="0" w:line="240" w:lineRule="auto"/>
        <w:ind w:right="-431"/>
        <w:contextualSpacing/>
        <w:jc w:val="center"/>
        <w:rPr>
          <w:rFonts w:ascii="Arial" w:hAnsi="Arial" w:cs="Arial"/>
          <w:b/>
          <w:sz w:val="21"/>
          <w:szCs w:val="21"/>
          <w:u w:val="single"/>
        </w:rPr>
      </w:pPr>
    </w:p>
    <w:p w14:paraId="4E41BD9A" w14:textId="77777777" w:rsidR="002C4393" w:rsidRDefault="002C4393" w:rsidP="00A4538B">
      <w:pPr>
        <w:spacing w:after="0" w:line="240" w:lineRule="auto"/>
        <w:ind w:right="-431"/>
        <w:contextualSpacing/>
        <w:jc w:val="center"/>
        <w:rPr>
          <w:rFonts w:ascii="Arial" w:hAnsi="Arial" w:cs="Arial"/>
          <w:b/>
          <w:sz w:val="21"/>
          <w:szCs w:val="21"/>
          <w:u w:val="single"/>
        </w:rPr>
      </w:pPr>
    </w:p>
    <w:p w14:paraId="482DBE78" w14:textId="77777777" w:rsidR="002C4393" w:rsidRDefault="002C4393" w:rsidP="00A4538B">
      <w:pPr>
        <w:spacing w:after="0" w:line="240" w:lineRule="auto"/>
        <w:ind w:right="-431"/>
        <w:contextualSpacing/>
        <w:jc w:val="center"/>
        <w:rPr>
          <w:rFonts w:ascii="Arial" w:hAnsi="Arial" w:cs="Arial"/>
          <w:b/>
          <w:sz w:val="21"/>
          <w:szCs w:val="21"/>
          <w:u w:val="single"/>
        </w:rPr>
      </w:pPr>
    </w:p>
    <w:p w14:paraId="3CA8FCCA" w14:textId="77777777" w:rsidR="002C4393" w:rsidRDefault="002C4393" w:rsidP="00A4538B">
      <w:pPr>
        <w:spacing w:after="0" w:line="240" w:lineRule="auto"/>
        <w:ind w:right="-431"/>
        <w:contextualSpacing/>
        <w:jc w:val="center"/>
        <w:rPr>
          <w:rFonts w:ascii="Arial" w:hAnsi="Arial" w:cs="Arial"/>
          <w:b/>
          <w:sz w:val="21"/>
          <w:szCs w:val="21"/>
          <w:u w:val="single"/>
        </w:rPr>
      </w:pPr>
    </w:p>
    <w:p w14:paraId="461C4680" w14:textId="77777777" w:rsidR="002C4393" w:rsidRDefault="002C4393" w:rsidP="00A4538B">
      <w:pPr>
        <w:spacing w:after="0" w:line="240" w:lineRule="auto"/>
        <w:ind w:right="-431"/>
        <w:contextualSpacing/>
        <w:jc w:val="center"/>
        <w:rPr>
          <w:rFonts w:ascii="Arial" w:hAnsi="Arial" w:cs="Arial"/>
          <w:b/>
          <w:sz w:val="21"/>
          <w:szCs w:val="21"/>
          <w:u w:val="single"/>
        </w:rPr>
      </w:pPr>
    </w:p>
    <w:p w14:paraId="5E1B2A46" w14:textId="77777777" w:rsidR="002C4393" w:rsidRDefault="002C4393" w:rsidP="00A4538B">
      <w:pPr>
        <w:spacing w:after="0" w:line="240" w:lineRule="auto"/>
        <w:ind w:right="-431"/>
        <w:contextualSpacing/>
        <w:jc w:val="center"/>
        <w:rPr>
          <w:rFonts w:ascii="Arial" w:hAnsi="Arial" w:cs="Arial"/>
          <w:b/>
          <w:sz w:val="21"/>
          <w:szCs w:val="21"/>
          <w:u w:val="single"/>
        </w:rPr>
      </w:pPr>
    </w:p>
    <w:p w14:paraId="33D9DAD2" w14:textId="77777777" w:rsidR="002C4393" w:rsidRDefault="002C4393" w:rsidP="00A4538B">
      <w:pPr>
        <w:spacing w:after="0" w:line="240" w:lineRule="auto"/>
        <w:ind w:right="-431"/>
        <w:contextualSpacing/>
        <w:jc w:val="center"/>
        <w:rPr>
          <w:rFonts w:ascii="Arial" w:hAnsi="Arial" w:cs="Arial"/>
          <w:b/>
          <w:sz w:val="21"/>
          <w:szCs w:val="21"/>
          <w:u w:val="single"/>
        </w:rPr>
      </w:pPr>
    </w:p>
    <w:p w14:paraId="403EB8B2" w14:textId="77777777" w:rsidR="002C4393" w:rsidRDefault="002C4393" w:rsidP="00A4538B">
      <w:pPr>
        <w:spacing w:after="0" w:line="240" w:lineRule="auto"/>
        <w:ind w:right="-431"/>
        <w:contextualSpacing/>
        <w:jc w:val="center"/>
        <w:rPr>
          <w:rFonts w:ascii="Arial" w:hAnsi="Arial" w:cs="Arial"/>
          <w:b/>
          <w:sz w:val="21"/>
          <w:szCs w:val="21"/>
          <w:u w:val="single"/>
        </w:rPr>
      </w:pPr>
    </w:p>
    <w:p w14:paraId="5C96169F" w14:textId="77777777" w:rsidR="002C4393" w:rsidRDefault="002C4393" w:rsidP="00A4538B">
      <w:pPr>
        <w:spacing w:after="0" w:line="240" w:lineRule="auto"/>
        <w:ind w:right="-431"/>
        <w:contextualSpacing/>
        <w:jc w:val="center"/>
        <w:rPr>
          <w:rFonts w:ascii="Arial" w:hAnsi="Arial" w:cs="Arial"/>
          <w:b/>
          <w:sz w:val="21"/>
          <w:szCs w:val="21"/>
          <w:u w:val="single"/>
        </w:rPr>
      </w:pPr>
    </w:p>
    <w:p w14:paraId="55566C4E" w14:textId="77777777" w:rsidR="002C4393" w:rsidRDefault="002C4393" w:rsidP="00A4538B">
      <w:pPr>
        <w:spacing w:after="0" w:line="240" w:lineRule="auto"/>
        <w:ind w:right="-431"/>
        <w:contextualSpacing/>
        <w:jc w:val="center"/>
        <w:rPr>
          <w:rFonts w:ascii="Arial" w:hAnsi="Arial" w:cs="Arial"/>
          <w:b/>
          <w:sz w:val="21"/>
          <w:szCs w:val="21"/>
          <w:u w:val="single"/>
        </w:rPr>
      </w:pPr>
    </w:p>
    <w:p w14:paraId="78DFCBBA" w14:textId="77777777" w:rsidR="002C4393" w:rsidRDefault="002C4393" w:rsidP="00A4538B">
      <w:pPr>
        <w:spacing w:after="0" w:line="240" w:lineRule="auto"/>
        <w:ind w:right="-431"/>
        <w:contextualSpacing/>
        <w:jc w:val="center"/>
        <w:rPr>
          <w:rFonts w:ascii="Arial" w:hAnsi="Arial" w:cs="Arial"/>
          <w:b/>
          <w:sz w:val="21"/>
          <w:szCs w:val="21"/>
          <w:u w:val="single"/>
        </w:rPr>
      </w:pPr>
    </w:p>
    <w:p w14:paraId="1C1B0D10" w14:textId="77777777" w:rsidR="002C4393" w:rsidRDefault="002C4393" w:rsidP="00A4538B">
      <w:pPr>
        <w:spacing w:after="0" w:line="240" w:lineRule="auto"/>
        <w:ind w:right="-431"/>
        <w:contextualSpacing/>
        <w:jc w:val="center"/>
        <w:rPr>
          <w:rFonts w:ascii="Arial" w:hAnsi="Arial" w:cs="Arial"/>
          <w:b/>
          <w:sz w:val="21"/>
          <w:szCs w:val="21"/>
          <w:u w:val="single"/>
        </w:rPr>
      </w:pPr>
    </w:p>
    <w:p w14:paraId="6D422E78" w14:textId="77777777" w:rsidR="002C4393" w:rsidRDefault="002C4393" w:rsidP="00A4538B">
      <w:pPr>
        <w:spacing w:after="0" w:line="240" w:lineRule="auto"/>
        <w:ind w:right="-431"/>
        <w:contextualSpacing/>
        <w:jc w:val="center"/>
        <w:rPr>
          <w:rFonts w:ascii="Arial" w:hAnsi="Arial" w:cs="Arial"/>
          <w:b/>
          <w:sz w:val="21"/>
          <w:szCs w:val="21"/>
          <w:u w:val="single"/>
        </w:rPr>
      </w:pPr>
    </w:p>
    <w:p w14:paraId="05B48F9F" w14:textId="77777777" w:rsidR="002C4393" w:rsidRDefault="002C4393" w:rsidP="00A4538B">
      <w:pPr>
        <w:spacing w:after="0" w:line="240" w:lineRule="auto"/>
        <w:ind w:right="-431"/>
        <w:contextualSpacing/>
        <w:jc w:val="center"/>
        <w:rPr>
          <w:rFonts w:ascii="Arial" w:hAnsi="Arial" w:cs="Arial"/>
          <w:b/>
          <w:sz w:val="21"/>
          <w:szCs w:val="21"/>
          <w:u w:val="single"/>
        </w:rPr>
      </w:pPr>
    </w:p>
    <w:p w14:paraId="5CDBE668" w14:textId="77777777" w:rsidR="002C4393" w:rsidRDefault="002C4393" w:rsidP="00A4538B">
      <w:pPr>
        <w:spacing w:after="0" w:line="240" w:lineRule="auto"/>
        <w:ind w:right="-431"/>
        <w:contextualSpacing/>
        <w:jc w:val="center"/>
        <w:rPr>
          <w:rFonts w:ascii="Arial" w:hAnsi="Arial" w:cs="Arial"/>
          <w:b/>
          <w:sz w:val="21"/>
          <w:szCs w:val="21"/>
          <w:u w:val="single"/>
        </w:rPr>
      </w:pPr>
    </w:p>
    <w:p w14:paraId="0D0E98E5" w14:textId="77777777" w:rsidR="002C4393" w:rsidRDefault="002C4393" w:rsidP="00A4538B">
      <w:pPr>
        <w:spacing w:after="0" w:line="240" w:lineRule="auto"/>
        <w:ind w:right="-431"/>
        <w:contextualSpacing/>
        <w:jc w:val="center"/>
        <w:rPr>
          <w:rFonts w:ascii="Arial" w:hAnsi="Arial" w:cs="Arial"/>
          <w:b/>
          <w:sz w:val="21"/>
          <w:szCs w:val="21"/>
          <w:u w:val="single"/>
        </w:rPr>
      </w:pPr>
    </w:p>
    <w:p w14:paraId="67771BA6" w14:textId="77777777" w:rsidR="002C4393" w:rsidRDefault="002C4393" w:rsidP="00A4538B">
      <w:pPr>
        <w:spacing w:after="0" w:line="240" w:lineRule="auto"/>
        <w:ind w:right="-431"/>
        <w:contextualSpacing/>
        <w:jc w:val="center"/>
        <w:rPr>
          <w:rFonts w:ascii="Arial" w:hAnsi="Arial" w:cs="Arial"/>
          <w:b/>
          <w:sz w:val="21"/>
          <w:szCs w:val="21"/>
          <w:u w:val="single"/>
        </w:rPr>
      </w:pPr>
    </w:p>
    <w:p w14:paraId="6573B878" w14:textId="77777777" w:rsidR="002C4393" w:rsidRDefault="002C4393" w:rsidP="00A4538B">
      <w:pPr>
        <w:spacing w:after="0" w:line="240" w:lineRule="auto"/>
        <w:ind w:right="-431"/>
        <w:contextualSpacing/>
        <w:jc w:val="center"/>
        <w:rPr>
          <w:rFonts w:ascii="Arial" w:hAnsi="Arial" w:cs="Arial"/>
          <w:b/>
          <w:sz w:val="21"/>
          <w:szCs w:val="21"/>
          <w:u w:val="single"/>
        </w:rPr>
      </w:pPr>
    </w:p>
    <w:p w14:paraId="69ECB29D" w14:textId="77777777" w:rsidR="002C4393" w:rsidRDefault="002C4393" w:rsidP="00A4538B">
      <w:pPr>
        <w:spacing w:after="0" w:line="240" w:lineRule="auto"/>
        <w:ind w:right="-431"/>
        <w:contextualSpacing/>
        <w:jc w:val="center"/>
        <w:rPr>
          <w:rFonts w:ascii="Arial" w:hAnsi="Arial" w:cs="Arial"/>
          <w:b/>
          <w:sz w:val="21"/>
          <w:szCs w:val="21"/>
          <w:u w:val="single"/>
        </w:rPr>
      </w:pPr>
    </w:p>
    <w:p w14:paraId="16544023" w14:textId="77777777" w:rsidR="002C4393" w:rsidRDefault="002C4393" w:rsidP="00A4538B">
      <w:pPr>
        <w:spacing w:after="0" w:line="240" w:lineRule="auto"/>
        <w:ind w:right="-431"/>
        <w:contextualSpacing/>
        <w:jc w:val="center"/>
        <w:rPr>
          <w:rFonts w:ascii="Arial" w:hAnsi="Arial" w:cs="Arial"/>
          <w:b/>
          <w:sz w:val="21"/>
          <w:szCs w:val="21"/>
          <w:u w:val="single"/>
        </w:rPr>
      </w:pPr>
    </w:p>
    <w:p w14:paraId="156159AF" w14:textId="77777777" w:rsidR="002C4393" w:rsidRDefault="002C4393" w:rsidP="00A4538B">
      <w:pPr>
        <w:spacing w:after="0" w:line="240" w:lineRule="auto"/>
        <w:ind w:right="-431"/>
        <w:contextualSpacing/>
        <w:jc w:val="center"/>
        <w:rPr>
          <w:rFonts w:ascii="Arial" w:hAnsi="Arial" w:cs="Arial"/>
          <w:b/>
          <w:sz w:val="21"/>
          <w:szCs w:val="21"/>
          <w:u w:val="single"/>
        </w:rPr>
      </w:pPr>
    </w:p>
    <w:p w14:paraId="030DC213" w14:textId="77777777" w:rsidR="00827E72" w:rsidRDefault="00827E72" w:rsidP="00A4538B">
      <w:pPr>
        <w:spacing w:after="0" w:line="240" w:lineRule="auto"/>
        <w:ind w:right="-431"/>
        <w:contextualSpacing/>
        <w:jc w:val="center"/>
        <w:rPr>
          <w:rFonts w:ascii="Arial" w:hAnsi="Arial" w:cs="Arial"/>
          <w:b/>
          <w:sz w:val="21"/>
          <w:szCs w:val="21"/>
          <w:u w:val="single"/>
        </w:rPr>
      </w:pPr>
    </w:p>
    <w:p w14:paraId="08600222" w14:textId="77777777" w:rsidR="00827E72" w:rsidRDefault="00827E72" w:rsidP="00A4538B">
      <w:pPr>
        <w:spacing w:after="0" w:line="240" w:lineRule="auto"/>
        <w:ind w:right="-431"/>
        <w:contextualSpacing/>
        <w:jc w:val="center"/>
        <w:rPr>
          <w:rFonts w:ascii="Arial" w:hAnsi="Arial" w:cs="Arial"/>
          <w:b/>
          <w:sz w:val="21"/>
          <w:szCs w:val="21"/>
          <w:u w:val="single"/>
        </w:rPr>
      </w:pPr>
    </w:p>
    <w:p w14:paraId="4CC60847" w14:textId="77777777" w:rsidR="0023371D" w:rsidRDefault="0023371D" w:rsidP="00A4538B">
      <w:pPr>
        <w:spacing w:after="0" w:line="240" w:lineRule="auto"/>
        <w:ind w:right="-431"/>
        <w:contextualSpacing/>
        <w:jc w:val="center"/>
        <w:rPr>
          <w:rFonts w:ascii="Arial" w:hAnsi="Arial" w:cs="Arial"/>
          <w:b/>
          <w:sz w:val="21"/>
          <w:szCs w:val="21"/>
          <w:u w:val="single"/>
        </w:rPr>
      </w:pPr>
    </w:p>
    <w:p w14:paraId="638B7EEB" w14:textId="77777777" w:rsidR="0023371D" w:rsidRDefault="0023371D" w:rsidP="00A4538B">
      <w:pPr>
        <w:spacing w:after="0" w:line="240" w:lineRule="auto"/>
        <w:ind w:right="-431"/>
        <w:contextualSpacing/>
        <w:jc w:val="center"/>
        <w:rPr>
          <w:rFonts w:ascii="Arial" w:hAnsi="Arial" w:cs="Arial"/>
          <w:b/>
          <w:sz w:val="21"/>
          <w:szCs w:val="21"/>
          <w:u w:val="single"/>
        </w:rPr>
      </w:pPr>
    </w:p>
    <w:p w14:paraId="45A57864" w14:textId="77777777" w:rsidR="0023371D" w:rsidRDefault="0023371D" w:rsidP="00A4538B">
      <w:pPr>
        <w:spacing w:after="0" w:line="240" w:lineRule="auto"/>
        <w:ind w:right="-431"/>
        <w:contextualSpacing/>
        <w:jc w:val="center"/>
        <w:rPr>
          <w:rFonts w:ascii="Arial" w:hAnsi="Arial" w:cs="Arial"/>
          <w:b/>
          <w:sz w:val="21"/>
          <w:szCs w:val="21"/>
          <w:u w:val="single"/>
        </w:rPr>
      </w:pPr>
    </w:p>
    <w:p w14:paraId="7718320C" w14:textId="77777777" w:rsidR="0023371D" w:rsidRDefault="0023371D" w:rsidP="00A4538B">
      <w:pPr>
        <w:spacing w:after="0" w:line="240" w:lineRule="auto"/>
        <w:ind w:right="-431"/>
        <w:contextualSpacing/>
        <w:jc w:val="center"/>
        <w:rPr>
          <w:rFonts w:ascii="Arial" w:hAnsi="Arial" w:cs="Arial"/>
          <w:b/>
          <w:sz w:val="21"/>
          <w:szCs w:val="21"/>
          <w:u w:val="single"/>
        </w:rPr>
      </w:pPr>
    </w:p>
    <w:p w14:paraId="4E91459C" w14:textId="77777777" w:rsidR="0023371D" w:rsidRDefault="0023371D" w:rsidP="00A4538B">
      <w:pPr>
        <w:spacing w:after="0" w:line="240" w:lineRule="auto"/>
        <w:ind w:right="-431"/>
        <w:contextualSpacing/>
        <w:jc w:val="center"/>
        <w:rPr>
          <w:rFonts w:ascii="Arial" w:hAnsi="Arial" w:cs="Arial"/>
          <w:b/>
          <w:sz w:val="21"/>
          <w:szCs w:val="21"/>
          <w:u w:val="single"/>
        </w:rPr>
      </w:pPr>
    </w:p>
    <w:p w14:paraId="458C13BE" w14:textId="77777777" w:rsidR="0023371D" w:rsidRDefault="0023371D" w:rsidP="00A4538B">
      <w:pPr>
        <w:spacing w:after="0" w:line="240" w:lineRule="auto"/>
        <w:ind w:right="-431"/>
        <w:contextualSpacing/>
        <w:jc w:val="center"/>
        <w:rPr>
          <w:rFonts w:ascii="Arial" w:hAnsi="Arial" w:cs="Arial"/>
          <w:b/>
          <w:sz w:val="21"/>
          <w:szCs w:val="21"/>
          <w:u w:val="single"/>
        </w:rPr>
      </w:pPr>
    </w:p>
    <w:p w14:paraId="4B47FD03" w14:textId="77777777" w:rsidR="0023371D" w:rsidRDefault="0023371D" w:rsidP="00A4538B">
      <w:pPr>
        <w:spacing w:after="0" w:line="240" w:lineRule="auto"/>
        <w:ind w:right="-431"/>
        <w:contextualSpacing/>
        <w:jc w:val="center"/>
        <w:rPr>
          <w:rFonts w:ascii="Arial" w:hAnsi="Arial" w:cs="Arial"/>
          <w:b/>
          <w:sz w:val="21"/>
          <w:szCs w:val="21"/>
          <w:u w:val="single"/>
        </w:rPr>
      </w:pPr>
    </w:p>
    <w:p w14:paraId="6C6DBF33" w14:textId="77777777" w:rsidR="0023371D" w:rsidRDefault="0023371D" w:rsidP="00A4538B">
      <w:pPr>
        <w:spacing w:after="0" w:line="240" w:lineRule="auto"/>
        <w:ind w:right="-431"/>
        <w:contextualSpacing/>
        <w:jc w:val="center"/>
        <w:rPr>
          <w:rFonts w:ascii="Arial" w:hAnsi="Arial" w:cs="Arial"/>
          <w:b/>
          <w:sz w:val="21"/>
          <w:szCs w:val="21"/>
          <w:u w:val="single"/>
        </w:rPr>
      </w:pPr>
    </w:p>
    <w:p w14:paraId="297F3615" w14:textId="77777777" w:rsidR="0023371D" w:rsidRDefault="0023371D" w:rsidP="00A4538B">
      <w:pPr>
        <w:spacing w:after="0" w:line="240" w:lineRule="auto"/>
        <w:ind w:right="-431"/>
        <w:contextualSpacing/>
        <w:jc w:val="center"/>
        <w:rPr>
          <w:rFonts w:ascii="Arial" w:hAnsi="Arial" w:cs="Arial"/>
          <w:b/>
          <w:sz w:val="21"/>
          <w:szCs w:val="21"/>
          <w:u w:val="single"/>
        </w:rPr>
      </w:pPr>
    </w:p>
    <w:p w14:paraId="1568E5BB" w14:textId="77777777" w:rsidR="0023371D" w:rsidRDefault="0023371D" w:rsidP="00A4538B">
      <w:pPr>
        <w:spacing w:after="0" w:line="240" w:lineRule="auto"/>
        <w:ind w:right="-431"/>
        <w:contextualSpacing/>
        <w:jc w:val="center"/>
        <w:rPr>
          <w:rFonts w:ascii="Arial" w:hAnsi="Arial" w:cs="Arial"/>
          <w:b/>
          <w:sz w:val="21"/>
          <w:szCs w:val="21"/>
          <w:u w:val="single"/>
        </w:rPr>
      </w:pPr>
    </w:p>
    <w:p w14:paraId="22291488" w14:textId="77777777" w:rsidR="0023371D" w:rsidRDefault="0023371D" w:rsidP="00A4538B">
      <w:pPr>
        <w:spacing w:after="0" w:line="240" w:lineRule="auto"/>
        <w:ind w:right="-431"/>
        <w:contextualSpacing/>
        <w:jc w:val="center"/>
        <w:rPr>
          <w:rFonts w:ascii="Arial" w:hAnsi="Arial" w:cs="Arial"/>
          <w:b/>
          <w:sz w:val="21"/>
          <w:szCs w:val="21"/>
          <w:u w:val="single"/>
        </w:rPr>
      </w:pPr>
    </w:p>
    <w:p w14:paraId="730CD24D" w14:textId="77777777" w:rsidR="0023371D" w:rsidRDefault="0023371D" w:rsidP="00A4538B">
      <w:pPr>
        <w:spacing w:after="0" w:line="240" w:lineRule="auto"/>
        <w:ind w:right="-431"/>
        <w:contextualSpacing/>
        <w:jc w:val="center"/>
        <w:rPr>
          <w:rFonts w:ascii="Arial" w:hAnsi="Arial" w:cs="Arial"/>
          <w:b/>
          <w:sz w:val="21"/>
          <w:szCs w:val="21"/>
          <w:u w:val="single"/>
        </w:rPr>
      </w:pPr>
    </w:p>
    <w:p w14:paraId="127A89C0" w14:textId="77777777" w:rsidR="0023371D" w:rsidRDefault="0023371D" w:rsidP="00A4538B">
      <w:pPr>
        <w:spacing w:after="0" w:line="240" w:lineRule="auto"/>
        <w:ind w:right="-431"/>
        <w:contextualSpacing/>
        <w:jc w:val="center"/>
        <w:rPr>
          <w:rFonts w:ascii="Arial" w:hAnsi="Arial" w:cs="Arial"/>
          <w:b/>
          <w:sz w:val="21"/>
          <w:szCs w:val="21"/>
          <w:u w:val="single"/>
        </w:rPr>
      </w:pPr>
    </w:p>
    <w:p w14:paraId="54C70297" w14:textId="77777777" w:rsidR="0023371D" w:rsidRDefault="0023371D" w:rsidP="00A4538B">
      <w:pPr>
        <w:spacing w:after="0" w:line="240" w:lineRule="auto"/>
        <w:ind w:right="-431"/>
        <w:contextualSpacing/>
        <w:jc w:val="center"/>
        <w:rPr>
          <w:rFonts w:ascii="Arial" w:hAnsi="Arial" w:cs="Arial"/>
          <w:b/>
          <w:sz w:val="21"/>
          <w:szCs w:val="21"/>
          <w:u w:val="single"/>
        </w:rPr>
      </w:pPr>
    </w:p>
    <w:p w14:paraId="3799458E" w14:textId="77777777" w:rsidR="0023371D" w:rsidRDefault="0023371D" w:rsidP="00A4538B">
      <w:pPr>
        <w:spacing w:after="0" w:line="240" w:lineRule="auto"/>
        <w:ind w:right="-431"/>
        <w:contextualSpacing/>
        <w:jc w:val="center"/>
        <w:rPr>
          <w:rFonts w:ascii="Arial" w:hAnsi="Arial" w:cs="Arial"/>
          <w:b/>
          <w:sz w:val="21"/>
          <w:szCs w:val="21"/>
          <w:u w:val="single"/>
        </w:rPr>
      </w:pPr>
    </w:p>
    <w:p w14:paraId="3B710053" w14:textId="77777777" w:rsidR="002C4393" w:rsidRDefault="002C4393" w:rsidP="00A4538B">
      <w:pPr>
        <w:spacing w:after="0" w:line="240" w:lineRule="auto"/>
        <w:ind w:right="-431"/>
        <w:contextualSpacing/>
        <w:jc w:val="center"/>
        <w:rPr>
          <w:rFonts w:ascii="Arial" w:hAnsi="Arial" w:cs="Arial"/>
          <w:b/>
          <w:sz w:val="21"/>
          <w:szCs w:val="21"/>
          <w:u w:val="single"/>
        </w:rPr>
      </w:pPr>
    </w:p>
    <w:p w14:paraId="2D5DA4E5" w14:textId="77777777" w:rsidR="00A2138A" w:rsidRDefault="00A2138A" w:rsidP="00A4538B">
      <w:pPr>
        <w:spacing w:after="0" w:line="240" w:lineRule="auto"/>
        <w:ind w:right="-431"/>
        <w:contextualSpacing/>
        <w:jc w:val="center"/>
        <w:rPr>
          <w:rFonts w:ascii="Arial" w:hAnsi="Arial" w:cs="Arial"/>
          <w:b/>
          <w:sz w:val="21"/>
          <w:szCs w:val="21"/>
          <w:u w:val="single"/>
        </w:rPr>
      </w:pPr>
    </w:p>
    <w:p w14:paraId="18DBEF39" w14:textId="77777777" w:rsidR="00A2138A" w:rsidRDefault="00A2138A" w:rsidP="00827E72">
      <w:pPr>
        <w:tabs>
          <w:tab w:val="left" w:pos="426"/>
        </w:tabs>
        <w:spacing w:after="0" w:line="240" w:lineRule="auto"/>
        <w:jc w:val="center"/>
        <w:rPr>
          <w:rFonts w:ascii="Arial" w:hAnsi="Arial" w:cs="Arial"/>
          <w:b/>
          <w:sz w:val="18"/>
          <w:szCs w:val="18"/>
        </w:rPr>
      </w:pPr>
    </w:p>
    <w:p w14:paraId="06FB2FEF" w14:textId="6461D958" w:rsidR="00827E72" w:rsidRPr="00827E72" w:rsidRDefault="00827E72" w:rsidP="00827E72">
      <w:pPr>
        <w:tabs>
          <w:tab w:val="left" w:pos="426"/>
        </w:tabs>
        <w:spacing w:after="0" w:line="240" w:lineRule="auto"/>
        <w:jc w:val="center"/>
        <w:rPr>
          <w:rFonts w:ascii="Arial" w:hAnsi="Arial" w:cs="Arial"/>
          <w:b/>
          <w:sz w:val="18"/>
          <w:szCs w:val="18"/>
        </w:rPr>
      </w:pPr>
      <w:r w:rsidRPr="00827E72">
        <w:rPr>
          <w:rFonts w:ascii="Arial" w:hAnsi="Arial" w:cs="Arial"/>
          <w:b/>
          <w:sz w:val="18"/>
          <w:szCs w:val="18"/>
        </w:rPr>
        <w:lastRenderedPageBreak/>
        <w:t>ANEXO “C”</w:t>
      </w:r>
    </w:p>
    <w:p w14:paraId="6D6AA7EE" w14:textId="77777777" w:rsidR="00827E72" w:rsidRPr="00827E72" w:rsidRDefault="00827E72" w:rsidP="00827E72">
      <w:pPr>
        <w:tabs>
          <w:tab w:val="left" w:pos="426"/>
        </w:tabs>
        <w:spacing w:after="0" w:line="240" w:lineRule="auto"/>
        <w:jc w:val="center"/>
        <w:rPr>
          <w:rFonts w:ascii="Arial" w:hAnsi="Arial" w:cs="Arial"/>
          <w:b/>
          <w:sz w:val="18"/>
          <w:szCs w:val="18"/>
        </w:rPr>
      </w:pPr>
      <w:r w:rsidRPr="00827E72">
        <w:rPr>
          <w:rFonts w:ascii="Arial" w:hAnsi="Arial" w:cs="Arial"/>
          <w:b/>
          <w:sz w:val="18"/>
          <w:szCs w:val="18"/>
        </w:rPr>
        <w:t>CARTA DE PRESENTACIÓN DE LA PROPUESTA</w:t>
      </w:r>
    </w:p>
    <w:p w14:paraId="2FB959EF" w14:textId="77777777" w:rsidR="00827E72" w:rsidRPr="00827E72" w:rsidRDefault="00827E72" w:rsidP="00827E72">
      <w:pPr>
        <w:spacing w:after="0" w:line="240" w:lineRule="auto"/>
        <w:jc w:val="both"/>
        <w:rPr>
          <w:rFonts w:ascii="Arial" w:hAnsi="Arial" w:cs="Arial"/>
          <w:sz w:val="18"/>
          <w:szCs w:val="18"/>
        </w:rPr>
      </w:pPr>
    </w:p>
    <w:p w14:paraId="74BC050E" w14:textId="77777777" w:rsidR="00827E72" w:rsidRPr="00827E72" w:rsidRDefault="00827E72" w:rsidP="00827E72">
      <w:pPr>
        <w:tabs>
          <w:tab w:val="left" w:pos="426"/>
        </w:tabs>
        <w:spacing w:after="0" w:line="240" w:lineRule="auto"/>
        <w:jc w:val="both"/>
        <w:rPr>
          <w:rFonts w:ascii="Arial" w:hAnsi="Arial" w:cs="Arial"/>
          <w:sz w:val="18"/>
          <w:szCs w:val="18"/>
        </w:rPr>
      </w:pPr>
      <w:r w:rsidRPr="00827E72">
        <w:rPr>
          <w:rFonts w:ascii="Arial" w:hAnsi="Arial" w:cs="Arial"/>
          <w:sz w:val="18"/>
          <w:szCs w:val="18"/>
        </w:rPr>
        <w:t xml:space="preserve">Cartagena de Indias D.T. y C., _____________________                       </w:t>
      </w:r>
    </w:p>
    <w:p w14:paraId="6C1AE51E" w14:textId="77777777" w:rsidR="00827E72" w:rsidRPr="00827E72" w:rsidRDefault="00827E72" w:rsidP="00827E72">
      <w:pPr>
        <w:tabs>
          <w:tab w:val="left" w:pos="426"/>
        </w:tabs>
        <w:spacing w:after="0" w:line="240" w:lineRule="auto"/>
        <w:jc w:val="both"/>
        <w:rPr>
          <w:rFonts w:ascii="Arial" w:hAnsi="Arial" w:cs="Arial"/>
          <w:sz w:val="18"/>
          <w:szCs w:val="18"/>
        </w:rPr>
      </w:pPr>
    </w:p>
    <w:p w14:paraId="5ED493A0" w14:textId="77777777" w:rsidR="00827E72" w:rsidRPr="00827E72" w:rsidRDefault="00827E72" w:rsidP="00827E72">
      <w:pPr>
        <w:spacing w:after="0" w:line="240" w:lineRule="auto"/>
        <w:jc w:val="both"/>
        <w:rPr>
          <w:rFonts w:ascii="Arial" w:hAnsi="Arial" w:cs="Arial"/>
          <w:sz w:val="18"/>
          <w:szCs w:val="18"/>
        </w:rPr>
      </w:pPr>
      <w:r w:rsidRPr="00827E72">
        <w:rPr>
          <w:rFonts w:ascii="Arial" w:hAnsi="Arial" w:cs="Arial"/>
          <w:sz w:val="18"/>
          <w:szCs w:val="18"/>
        </w:rPr>
        <w:t>Señores</w:t>
      </w:r>
    </w:p>
    <w:p w14:paraId="1C305857" w14:textId="77777777" w:rsidR="00827E72" w:rsidRPr="00827E72" w:rsidRDefault="00827E72" w:rsidP="00827E72">
      <w:pPr>
        <w:spacing w:after="0" w:line="240" w:lineRule="auto"/>
        <w:jc w:val="both"/>
        <w:rPr>
          <w:rFonts w:ascii="Arial" w:hAnsi="Arial" w:cs="Arial"/>
          <w:sz w:val="18"/>
          <w:szCs w:val="18"/>
        </w:rPr>
      </w:pPr>
      <w:r w:rsidRPr="00827E72">
        <w:rPr>
          <w:rFonts w:ascii="Arial" w:hAnsi="Arial" w:cs="Arial"/>
          <w:sz w:val="18"/>
          <w:szCs w:val="18"/>
        </w:rPr>
        <w:t xml:space="preserve">HOSPITAL NAVAL NIVEL III DE CARTAGENA </w:t>
      </w:r>
    </w:p>
    <w:p w14:paraId="05B9B4B6" w14:textId="77777777" w:rsidR="00827E72" w:rsidRPr="00827E72" w:rsidRDefault="00827E72" w:rsidP="00827E72">
      <w:pPr>
        <w:spacing w:after="0" w:line="240" w:lineRule="auto"/>
        <w:jc w:val="both"/>
        <w:rPr>
          <w:rFonts w:ascii="Arial" w:hAnsi="Arial" w:cs="Arial"/>
          <w:sz w:val="18"/>
          <w:szCs w:val="18"/>
        </w:rPr>
      </w:pPr>
      <w:r w:rsidRPr="00827E72">
        <w:rPr>
          <w:rFonts w:ascii="Arial" w:hAnsi="Arial" w:cs="Arial"/>
          <w:sz w:val="18"/>
          <w:szCs w:val="18"/>
        </w:rPr>
        <w:t xml:space="preserve">Ciudad </w:t>
      </w:r>
    </w:p>
    <w:p w14:paraId="405658F3" w14:textId="77777777" w:rsidR="00827E72" w:rsidRPr="00827E72" w:rsidRDefault="00827E72" w:rsidP="00827E72">
      <w:pPr>
        <w:spacing w:after="0" w:line="240" w:lineRule="auto"/>
        <w:jc w:val="both"/>
        <w:rPr>
          <w:rFonts w:ascii="Arial" w:hAnsi="Arial" w:cs="Arial"/>
          <w:sz w:val="18"/>
          <w:szCs w:val="18"/>
        </w:rPr>
      </w:pPr>
    </w:p>
    <w:p w14:paraId="2BE2EA62" w14:textId="697CA56A" w:rsidR="00A2138A" w:rsidRPr="007E38C0" w:rsidRDefault="00827E72" w:rsidP="00A2138A">
      <w:pPr>
        <w:pStyle w:val="p14"/>
        <w:ind w:right="181"/>
        <w:jc w:val="both"/>
        <w:rPr>
          <w:rFonts w:ascii="Arial" w:hAnsi="Arial" w:cs="Arial"/>
          <w:b/>
          <w:bCs/>
          <w:sz w:val="18"/>
          <w:szCs w:val="18"/>
        </w:rPr>
      </w:pPr>
      <w:r w:rsidRPr="00827E72">
        <w:rPr>
          <w:rFonts w:ascii="Arial" w:hAnsi="Arial" w:cs="Arial"/>
          <w:sz w:val="18"/>
          <w:szCs w:val="18"/>
        </w:rPr>
        <w:t xml:space="preserve">El </w:t>
      </w:r>
      <w:proofErr w:type="spellStart"/>
      <w:r w:rsidRPr="00827E72">
        <w:rPr>
          <w:rFonts w:ascii="Arial" w:hAnsi="Arial" w:cs="Arial"/>
          <w:sz w:val="18"/>
          <w:szCs w:val="18"/>
        </w:rPr>
        <w:t>abajo</w:t>
      </w:r>
      <w:proofErr w:type="spellEnd"/>
      <w:r w:rsidRPr="00827E72">
        <w:rPr>
          <w:rFonts w:ascii="Arial" w:hAnsi="Arial" w:cs="Arial"/>
          <w:sz w:val="18"/>
          <w:szCs w:val="18"/>
        </w:rPr>
        <w:t xml:space="preserve"> </w:t>
      </w:r>
      <w:proofErr w:type="spellStart"/>
      <w:r w:rsidRPr="00827E72">
        <w:rPr>
          <w:rFonts w:ascii="Arial" w:hAnsi="Arial" w:cs="Arial"/>
          <w:sz w:val="18"/>
          <w:szCs w:val="18"/>
        </w:rPr>
        <w:t>firmante</w:t>
      </w:r>
      <w:proofErr w:type="spellEnd"/>
      <w:r w:rsidRPr="00827E72">
        <w:rPr>
          <w:rFonts w:ascii="Arial" w:hAnsi="Arial" w:cs="Arial"/>
          <w:sz w:val="18"/>
          <w:szCs w:val="18"/>
        </w:rPr>
        <w:t xml:space="preserve"> </w:t>
      </w:r>
      <w:proofErr w:type="spellStart"/>
      <w:r w:rsidRPr="00827E72">
        <w:rPr>
          <w:rFonts w:ascii="Arial" w:hAnsi="Arial" w:cs="Arial"/>
          <w:sz w:val="18"/>
          <w:szCs w:val="18"/>
        </w:rPr>
        <w:t>actuando</w:t>
      </w:r>
      <w:proofErr w:type="spellEnd"/>
      <w:r w:rsidRPr="00827E72">
        <w:rPr>
          <w:rFonts w:ascii="Arial" w:hAnsi="Arial" w:cs="Arial"/>
          <w:sz w:val="18"/>
          <w:szCs w:val="18"/>
        </w:rPr>
        <w:t xml:space="preserve"> </w:t>
      </w:r>
      <w:proofErr w:type="spellStart"/>
      <w:r w:rsidRPr="00827E72">
        <w:rPr>
          <w:rFonts w:ascii="Arial" w:hAnsi="Arial" w:cs="Arial"/>
          <w:sz w:val="18"/>
          <w:szCs w:val="18"/>
        </w:rPr>
        <w:t>en</w:t>
      </w:r>
      <w:proofErr w:type="spellEnd"/>
      <w:r w:rsidRPr="00827E72">
        <w:rPr>
          <w:rFonts w:ascii="Arial" w:hAnsi="Arial" w:cs="Arial"/>
          <w:sz w:val="18"/>
          <w:szCs w:val="18"/>
        </w:rPr>
        <w:t xml:space="preserve"> </w:t>
      </w:r>
      <w:proofErr w:type="spellStart"/>
      <w:r w:rsidRPr="00827E72">
        <w:rPr>
          <w:rFonts w:ascii="Arial" w:hAnsi="Arial" w:cs="Arial"/>
          <w:sz w:val="18"/>
          <w:szCs w:val="18"/>
        </w:rPr>
        <w:t>nombre</w:t>
      </w:r>
      <w:proofErr w:type="spellEnd"/>
      <w:r w:rsidRPr="00827E72">
        <w:rPr>
          <w:rFonts w:ascii="Arial" w:hAnsi="Arial" w:cs="Arial"/>
          <w:sz w:val="18"/>
          <w:szCs w:val="18"/>
        </w:rPr>
        <w:t xml:space="preserve"> y </w:t>
      </w:r>
      <w:proofErr w:type="spellStart"/>
      <w:r w:rsidRPr="00827E72">
        <w:rPr>
          <w:rFonts w:ascii="Arial" w:hAnsi="Arial" w:cs="Arial"/>
          <w:sz w:val="18"/>
          <w:szCs w:val="18"/>
        </w:rPr>
        <w:t>representación</w:t>
      </w:r>
      <w:proofErr w:type="spellEnd"/>
      <w:r w:rsidRPr="00827E72">
        <w:rPr>
          <w:rFonts w:ascii="Arial" w:hAnsi="Arial" w:cs="Arial"/>
          <w:sz w:val="18"/>
          <w:szCs w:val="18"/>
        </w:rPr>
        <w:t xml:space="preserve"> de _______________, lo </w:t>
      </w:r>
      <w:proofErr w:type="spellStart"/>
      <w:r w:rsidRPr="00827E72">
        <w:rPr>
          <w:rFonts w:ascii="Arial" w:hAnsi="Arial" w:cs="Arial"/>
          <w:sz w:val="18"/>
          <w:szCs w:val="18"/>
        </w:rPr>
        <w:t>cual</w:t>
      </w:r>
      <w:proofErr w:type="spellEnd"/>
      <w:r w:rsidRPr="00827E72">
        <w:rPr>
          <w:rFonts w:ascii="Arial" w:hAnsi="Arial" w:cs="Arial"/>
          <w:sz w:val="18"/>
          <w:szCs w:val="18"/>
        </w:rPr>
        <w:t xml:space="preserve"> se </w:t>
      </w:r>
      <w:proofErr w:type="spellStart"/>
      <w:r w:rsidRPr="00827E72">
        <w:rPr>
          <w:rFonts w:ascii="Arial" w:hAnsi="Arial" w:cs="Arial"/>
          <w:sz w:val="18"/>
          <w:szCs w:val="18"/>
        </w:rPr>
        <w:t>verifica</w:t>
      </w:r>
      <w:proofErr w:type="spellEnd"/>
      <w:r w:rsidRPr="00827E72">
        <w:rPr>
          <w:rFonts w:ascii="Arial" w:hAnsi="Arial" w:cs="Arial"/>
          <w:sz w:val="18"/>
          <w:szCs w:val="18"/>
        </w:rPr>
        <w:t xml:space="preserve"> con </w:t>
      </w:r>
      <w:proofErr w:type="spellStart"/>
      <w:r w:rsidRPr="00827E72">
        <w:rPr>
          <w:rFonts w:ascii="Arial" w:hAnsi="Arial" w:cs="Arial"/>
          <w:sz w:val="18"/>
          <w:szCs w:val="18"/>
        </w:rPr>
        <w:t>los</w:t>
      </w:r>
      <w:proofErr w:type="spellEnd"/>
      <w:r w:rsidRPr="00827E72">
        <w:rPr>
          <w:rFonts w:ascii="Arial" w:hAnsi="Arial" w:cs="Arial"/>
          <w:sz w:val="18"/>
          <w:szCs w:val="18"/>
        </w:rPr>
        <w:t xml:space="preserve"> </w:t>
      </w:r>
      <w:proofErr w:type="spellStart"/>
      <w:r w:rsidRPr="00827E72">
        <w:rPr>
          <w:rFonts w:ascii="Arial" w:hAnsi="Arial" w:cs="Arial"/>
          <w:sz w:val="18"/>
          <w:szCs w:val="18"/>
        </w:rPr>
        <w:t>documentos</w:t>
      </w:r>
      <w:proofErr w:type="spellEnd"/>
      <w:r w:rsidRPr="00827E72">
        <w:rPr>
          <w:rFonts w:ascii="Arial" w:hAnsi="Arial" w:cs="Arial"/>
          <w:sz w:val="18"/>
          <w:szCs w:val="18"/>
        </w:rPr>
        <w:t xml:space="preserve"> que </w:t>
      </w:r>
      <w:proofErr w:type="spellStart"/>
      <w:r w:rsidRPr="00827E72">
        <w:rPr>
          <w:rFonts w:ascii="Arial" w:hAnsi="Arial" w:cs="Arial"/>
          <w:sz w:val="18"/>
          <w:szCs w:val="18"/>
        </w:rPr>
        <w:t>integran</w:t>
      </w:r>
      <w:proofErr w:type="spellEnd"/>
      <w:r w:rsidRPr="00827E72">
        <w:rPr>
          <w:rFonts w:ascii="Arial" w:hAnsi="Arial" w:cs="Arial"/>
          <w:sz w:val="18"/>
          <w:szCs w:val="18"/>
        </w:rPr>
        <w:t xml:space="preserve"> </w:t>
      </w:r>
      <w:proofErr w:type="spellStart"/>
      <w:r w:rsidRPr="00827E72">
        <w:rPr>
          <w:rFonts w:ascii="Arial" w:hAnsi="Arial" w:cs="Arial"/>
          <w:sz w:val="18"/>
          <w:szCs w:val="18"/>
        </w:rPr>
        <w:t>esta</w:t>
      </w:r>
      <w:proofErr w:type="spellEnd"/>
      <w:r w:rsidRPr="00827E72">
        <w:rPr>
          <w:rFonts w:ascii="Arial" w:hAnsi="Arial" w:cs="Arial"/>
          <w:sz w:val="18"/>
          <w:szCs w:val="18"/>
        </w:rPr>
        <w:t xml:space="preserve"> </w:t>
      </w:r>
      <w:proofErr w:type="spellStart"/>
      <w:r w:rsidRPr="00827E72">
        <w:rPr>
          <w:rFonts w:ascii="Arial" w:hAnsi="Arial" w:cs="Arial"/>
          <w:sz w:val="18"/>
          <w:szCs w:val="18"/>
        </w:rPr>
        <w:t>propuesta</w:t>
      </w:r>
      <w:proofErr w:type="spellEnd"/>
      <w:r w:rsidRPr="00827E72">
        <w:rPr>
          <w:rFonts w:ascii="Arial" w:hAnsi="Arial" w:cs="Arial"/>
          <w:sz w:val="18"/>
          <w:szCs w:val="18"/>
        </w:rPr>
        <w:t xml:space="preserve">, de </w:t>
      </w:r>
      <w:proofErr w:type="spellStart"/>
      <w:r w:rsidRPr="00827E72">
        <w:rPr>
          <w:rFonts w:ascii="Arial" w:hAnsi="Arial" w:cs="Arial"/>
          <w:sz w:val="18"/>
          <w:szCs w:val="18"/>
        </w:rPr>
        <w:t>acuerdo</w:t>
      </w:r>
      <w:proofErr w:type="spellEnd"/>
      <w:r w:rsidRPr="00827E72">
        <w:rPr>
          <w:rFonts w:ascii="Arial" w:hAnsi="Arial" w:cs="Arial"/>
          <w:sz w:val="18"/>
          <w:szCs w:val="18"/>
        </w:rPr>
        <w:t xml:space="preserve"> con </w:t>
      </w:r>
      <w:r w:rsidR="007A6C59">
        <w:rPr>
          <w:rFonts w:ascii="Arial" w:hAnsi="Arial" w:cs="Arial"/>
          <w:sz w:val="18"/>
          <w:szCs w:val="18"/>
        </w:rPr>
        <w:t>PLIEGO DE CONDICIONES</w:t>
      </w:r>
      <w:r w:rsidRPr="00827E72">
        <w:rPr>
          <w:rFonts w:ascii="Arial" w:hAnsi="Arial" w:cs="Arial"/>
          <w:b/>
          <w:sz w:val="18"/>
          <w:szCs w:val="18"/>
        </w:rPr>
        <w:t xml:space="preserve"> No. </w:t>
      </w:r>
      <w:r w:rsidRPr="00827E72">
        <w:rPr>
          <w:rFonts w:ascii="Arial" w:hAnsi="Arial" w:cs="Arial"/>
          <w:b/>
          <w:color w:val="FF0000"/>
          <w:sz w:val="18"/>
          <w:szCs w:val="18"/>
        </w:rPr>
        <w:t>_______________</w:t>
      </w:r>
      <w:r w:rsidRPr="00827E72">
        <w:rPr>
          <w:rFonts w:ascii="Arial" w:hAnsi="Arial" w:cs="Arial"/>
          <w:b/>
          <w:sz w:val="18"/>
          <w:szCs w:val="18"/>
        </w:rPr>
        <w:t>-MDN-DISAN-HONAC-ARC-2024</w:t>
      </w:r>
      <w:r w:rsidRPr="00827E72">
        <w:rPr>
          <w:rFonts w:ascii="Arial" w:hAnsi="Arial" w:cs="Arial"/>
          <w:sz w:val="18"/>
          <w:szCs w:val="18"/>
        </w:rPr>
        <w:t xml:space="preserve">, </w:t>
      </w:r>
      <w:proofErr w:type="spellStart"/>
      <w:r w:rsidRPr="00827E72">
        <w:rPr>
          <w:rFonts w:ascii="Arial" w:hAnsi="Arial" w:cs="Arial"/>
          <w:sz w:val="18"/>
          <w:szCs w:val="18"/>
        </w:rPr>
        <w:t>presento</w:t>
      </w:r>
      <w:proofErr w:type="spellEnd"/>
      <w:r w:rsidRPr="00827E72">
        <w:rPr>
          <w:rFonts w:ascii="Arial" w:hAnsi="Arial" w:cs="Arial"/>
          <w:sz w:val="18"/>
          <w:szCs w:val="18"/>
        </w:rPr>
        <w:t xml:space="preserve"> </w:t>
      </w:r>
      <w:proofErr w:type="spellStart"/>
      <w:r w:rsidRPr="00827E72">
        <w:rPr>
          <w:rFonts w:ascii="Arial" w:hAnsi="Arial" w:cs="Arial"/>
          <w:sz w:val="18"/>
          <w:szCs w:val="18"/>
        </w:rPr>
        <w:t>oferta</w:t>
      </w:r>
      <w:proofErr w:type="spellEnd"/>
      <w:r w:rsidRPr="00827E72">
        <w:rPr>
          <w:rFonts w:ascii="Arial" w:hAnsi="Arial" w:cs="Arial"/>
          <w:sz w:val="18"/>
          <w:szCs w:val="18"/>
        </w:rPr>
        <w:t xml:space="preserve"> para </w:t>
      </w:r>
      <w:r w:rsidR="00A2138A" w:rsidRPr="007E38C0">
        <w:rPr>
          <w:rFonts w:ascii="Arial" w:hAnsi="Arial" w:cs="Arial"/>
          <w:b/>
          <w:bCs/>
          <w:sz w:val="18"/>
          <w:szCs w:val="18"/>
        </w:rPr>
        <w:t xml:space="preserve">CONTRATAR EL SUMINISTRO DE MATERIALES Y ELEMENTOS DE ORTESIS LINEA BLANDA, Y SUMINISTRO DE IMPLANTES Y ELEMENTOS DE OSTEOSINTESIS, SUSTITUTOS OSEOS E INSUMOS ESPECIALES PARA CIRUGIA ORTOPEDICA Y MAXILOFACIAL PARA EL TRATAMIENTO O REHABILITACIÓN DE LOS USUARIOS Y BENEFICIARIOS DEL HOSPITAL NAVAL NIVEL III DE CARTAGENA. ACUERDO A LOS SIGUIENTES LOTES: </w:t>
      </w:r>
    </w:p>
    <w:p w14:paraId="3B4680BA" w14:textId="77777777" w:rsidR="00A2138A" w:rsidRPr="007E38C0" w:rsidRDefault="00A2138A" w:rsidP="00A2138A">
      <w:pPr>
        <w:pStyle w:val="p14"/>
        <w:ind w:right="181"/>
        <w:jc w:val="both"/>
        <w:rPr>
          <w:rFonts w:ascii="Arial" w:hAnsi="Arial" w:cs="Arial"/>
          <w:b/>
          <w:bCs/>
          <w:sz w:val="18"/>
          <w:szCs w:val="18"/>
        </w:rPr>
      </w:pPr>
    </w:p>
    <w:tbl>
      <w:tblPr>
        <w:tblStyle w:val="Tablaconcuadrcula"/>
        <w:tblW w:w="0" w:type="auto"/>
        <w:jc w:val="center"/>
        <w:tblLayout w:type="fixed"/>
        <w:tblLook w:val="04A0" w:firstRow="1" w:lastRow="0" w:firstColumn="1" w:lastColumn="0" w:noHBand="0" w:noVBand="1"/>
      </w:tblPr>
      <w:tblGrid>
        <w:gridCol w:w="1129"/>
        <w:gridCol w:w="6344"/>
      </w:tblGrid>
      <w:tr w:rsidR="00A2138A" w:rsidRPr="007E38C0" w14:paraId="7E006FCF" w14:textId="77777777" w:rsidTr="00046289">
        <w:trPr>
          <w:trHeight w:val="348"/>
          <w:jc w:val="center"/>
        </w:trPr>
        <w:tc>
          <w:tcPr>
            <w:tcW w:w="1129" w:type="dxa"/>
          </w:tcPr>
          <w:p w14:paraId="1AC53238" w14:textId="77777777" w:rsidR="00A2138A" w:rsidRPr="007E38C0" w:rsidRDefault="00A2138A" w:rsidP="00046289">
            <w:pPr>
              <w:tabs>
                <w:tab w:val="left" w:pos="570"/>
              </w:tabs>
              <w:ind w:right="50"/>
              <w:jc w:val="both"/>
              <w:rPr>
                <w:rFonts w:ascii="Arial" w:hAnsi="Arial" w:cs="Arial"/>
                <w:b/>
                <w:bCs/>
                <w:sz w:val="18"/>
                <w:szCs w:val="18"/>
              </w:rPr>
            </w:pPr>
            <w:r w:rsidRPr="007E38C0">
              <w:rPr>
                <w:rFonts w:ascii="Arial" w:hAnsi="Arial" w:cs="Arial"/>
                <w:b/>
                <w:bCs/>
                <w:sz w:val="18"/>
                <w:szCs w:val="18"/>
              </w:rPr>
              <w:t>LOTE 01</w:t>
            </w:r>
          </w:p>
        </w:tc>
        <w:tc>
          <w:tcPr>
            <w:tcW w:w="6344" w:type="dxa"/>
          </w:tcPr>
          <w:p w14:paraId="1A244F3C" w14:textId="77777777" w:rsidR="00A2138A" w:rsidRPr="007E38C0" w:rsidRDefault="00A2138A" w:rsidP="00046289">
            <w:pPr>
              <w:tabs>
                <w:tab w:val="left" w:pos="570"/>
              </w:tabs>
              <w:ind w:right="50"/>
              <w:jc w:val="both"/>
              <w:rPr>
                <w:rFonts w:ascii="Arial" w:hAnsi="Arial" w:cs="Arial"/>
                <w:b/>
                <w:bCs/>
                <w:sz w:val="18"/>
                <w:szCs w:val="18"/>
              </w:rPr>
            </w:pPr>
            <w:r w:rsidRPr="007E38C0">
              <w:rPr>
                <w:rFonts w:ascii="Arial" w:hAnsi="Arial" w:cs="Arial"/>
                <w:b/>
                <w:bCs/>
                <w:sz w:val="18"/>
                <w:szCs w:val="18"/>
              </w:rPr>
              <w:t>IMPLANTES Y ELEMENTOS DE OSTEOSINTESIS, SUSTITUTOS OSEOS E INSUMOS ESPECIALES PARA CIRUGIA ORTOPEDICA Y MAXILOFACIAL</w:t>
            </w:r>
          </w:p>
        </w:tc>
      </w:tr>
      <w:tr w:rsidR="00A2138A" w:rsidRPr="007E38C0" w14:paraId="04202046" w14:textId="77777777" w:rsidTr="00046289">
        <w:trPr>
          <w:trHeight w:val="169"/>
          <w:jc w:val="center"/>
        </w:trPr>
        <w:tc>
          <w:tcPr>
            <w:tcW w:w="1129" w:type="dxa"/>
          </w:tcPr>
          <w:p w14:paraId="71CE4F2F" w14:textId="77777777" w:rsidR="00A2138A" w:rsidRPr="007E38C0" w:rsidRDefault="00A2138A" w:rsidP="00046289">
            <w:pPr>
              <w:tabs>
                <w:tab w:val="left" w:pos="570"/>
              </w:tabs>
              <w:ind w:right="50"/>
              <w:jc w:val="both"/>
              <w:rPr>
                <w:rFonts w:ascii="Arial" w:hAnsi="Arial" w:cs="Arial"/>
                <w:b/>
                <w:bCs/>
                <w:sz w:val="18"/>
                <w:szCs w:val="18"/>
              </w:rPr>
            </w:pPr>
            <w:r w:rsidRPr="007E38C0">
              <w:rPr>
                <w:rFonts w:ascii="Arial" w:hAnsi="Arial" w:cs="Arial"/>
                <w:b/>
                <w:bCs/>
                <w:sz w:val="18"/>
                <w:szCs w:val="18"/>
              </w:rPr>
              <w:t>LOTE 02</w:t>
            </w:r>
          </w:p>
        </w:tc>
        <w:tc>
          <w:tcPr>
            <w:tcW w:w="6344" w:type="dxa"/>
          </w:tcPr>
          <w:p w14:paraId="12C0A900" w14:textId="77777777" w:rsidR="00A2138A" w:rsidRPr="007E38C0" w:rsidRDefault="00A2138A" w:rsidP="00046289">
            <w:pPr>
              <w:tabs>
                <w:tab w:val="left" w:pos="570"/>
              </w:tabs>
              <w:ind w:right="50"/>
              <w:jc w:val="both"/>
              <w:rPr>
                <w:rFonts w:ascii="Arial" w:hAnsi="Arial" w:cs="Arial"/>
                <w:b/>
                <w:bCs/>
                <w:sz w:val="18"/>
                <w:szCs w:val="18"/>
              </w:rPr>
            </w:pPr>
            <w:r w:rsidRPr="007E38C0">
              <w:rPr>
                <w:rFonts w:ascii="Arial" w:hAnsi="Arial" w:cs="Arial"/>
                <w:b/>
                <w:bCs/>
                <w:sz w:val="18"/>
                <w:szCs w:val="18"/>
                <w:lang w:val="es-ES"/>
              </w:rPr>
              <w:t>ORTESIS LINEA BLANDA</w:t>
            </w:r>
          </w:p>
        </w:tc>
      </w:tr>
    </w:tbl>
    <w:p w14:paraId="5F82C48A" w14:textId="77777777" w:rsidR="00A2138A" w:rsidRPr="007E38C0" w:rsidRDefault="00A2138A" w:rsidP="00A2138A">
      <w:pPr>
        <w:tabs>
          <w:tab w:val="left" w:pos="142"/>
          <w:tab w:val="left" w:pos="284"/>
        </w:tabs>
        <w:spacing w:after="0" w:line="240" w:lineRule="auto"/>
        <w:ind w:right="191"/>
        <w:jc w:val="both"/>
        <w:rPr>
          <w:rFonts w:ascii="Arial" w:hAnsi="Arial" w:cs="Arial"/>
          <w:bCs/>
          <w:sz w:val="18"/>
          <w:szCs w:val="18"/>
        </w:rPr>
      </w:pPr>
    </w:p>
    <w:p w14:paraId="36BADB4B" w14:textId="6DE2BC2E" w:rsidR="00A2138A" w:rsidRDefault="00A2138A" w:rsidP="00A2138A">
      <w:pPr>
        <w:tabs>
          <w:tab w:val="left" w:pos="142"/>
          <w:tab w:val="left" w:pos="284"/>
        </w:tabs>
        <w:spacing w:after="0" w:line="240" w:lineRule="auto"/>
        <w:ind w:right="191"/>
        <w:jc w:val="both"/>
        <w:rPr>
          <w:rFonts w:ascii="Arial" w:hAnsi="Arial" w:cs="Arial"/>
          <w:b/>
          <w:sz w:val="18"/>
          <w:szCs w:val="18"/>
        </w:rPr>
      </w:pPr>
      <w:r w:rsidRPr="007E38C0">
        <w:rPr>
          <w:rFonts w:ascii="Arial" w:hAnsi="Arial" w:cs="Arial"/>
          <w:bCs/>
          <w:sz w:val="18"/>
          <w:szCs w:val="18"/>
        </w:rPr>
        <w:t xml:space="preserve">por valor de </w:t>
      </w:r>
      <w:r w:rsidR="0023371D" w:rsidRPr="00266BBB">
        <w:rPr>
          <w:rFonts w:ascii="Arial" w:hAnsi="Arial" w:cs="Arial"/>
          <w:b/>
          <w:sz w:val="18"/>
          <w:szCs w:val="18"/>
        </w:rPr>
        <w:t>CUATROCIENTOS VEINTINUEVE MILLONES DOSCIENTOS SEIS MIL SETECIENTOS SETENTA PESOS M/CTE ($ 429.206.770.00)</w:t>
      </w:r>
      <w:r w:rsidRPr="007E38C0">
        <w:rPr>
          <w:rFonts w:ascii="Arial" w:hAnsi="Arial" w:cs="Arial"/>
          <w:b/>
          <w:sz w:val="18"/>
          <w:szCs w:val="18"/>
        </w:rPr>
        <w:t xml:space="preserve"> incluido IVA y demás erogaciones que correspondan.</w:t>
      </w:r>
    </w:p>
    <w:p w14:paraId="34179BFF" w14:textId="397B9B12" w:rsidR="00827E72" w:rsidRPr="00827E72" w:rsidRDefault="00827E72" w:rsidP="00A2138A">
      <w:pPr>
        <w:tabs>
          <w:tab w:val="left" w:pos="142"/>
          <w:tab w:val="left" w:pos="284"/>
        </w:tabs>
        <w:spacing w:after="0" w:line="240" w:lineRule="auto"/>
        <w:ind w:right="191"/>
        <w:jc w:val="both"/>
        <w:rPr>
          <w:rFonts w:ascii="Arial" w:hAnsi="Arial" w:cs="Arial"/>
          <w:sz w:val="18"/>
          <w:szCs w:val="18"/>
        </w:rPr>
      </w:pPr>
    </w:p>
    <w:p w14:paraId="08C86300" w14:textId="77777777" w:rsidR="00827E72" w:rsidRPr="00827E72" w:rsidRDefault="00827E72" w:rsidP="00827E72">
      <w:pPr>
        <w:tabs>
          <w:tab w:val="left" w:pos="284"/>
        </w:tabs>
        <w:spacing w:after="0" w:line="240" w:lineRule="auto"/>
        <w:jc w:val="both"/>
        <w:rPr>
          <w:rFonts w:ascii="Arial" w:hAnsi="Arial" w:cs="Arial"/>
          <w:sz w:val="18"/>
          <w:szCs w:val="18"/>
        </w:rPr>
      </w:pPr>
      <w:r w:rsidRPr="00827E72">
        <w:rPr>
          <w:rFonts w:ascii="Arial" w:hAnsi="Arial" w:cs="Arial"/>
          <w:sz w:val="18"/>
          <w:szCs w:val="18"/>
        </w:rPr>
        <w:t>Cuya aceptación corresponderá al contrato, declaro bajo la gravedad de juramento:</w:t>
      </w:r>
    </w:p>
    <w:p w14:paraId="0A8AB6EB" w14:textId="77777777" w:rsidR="00827E72" w:rsidRPr="00827E72" w:rsidRDefault="00827E72" w:rsidP="00827E72">
      <w:pPr>
        <w:tabs>
          <w:tab w:val="left" w:pos="284"/>
        </w:tabs>
        <w:spacing w:after="0" w:line="240" w:lineRule="auto"/>
        <w:jc w:val="both"/>
        <w:rPr>
          <w:rFonts w:ascii="Arial" w:hAnsi="Arial" w:cs="Arial"/>
          <w:sz w:val="18"/>
          <w:szCs w:val="18"/>
        </w:rPr>
      </w:pPr>
    </w:p>
    <w:p w14:paraId="06980687"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113F2284" w14:textId="77777777" w:rsidR="00827E72" w:rsidRPr="00827E72" w:rsidRDefault="00827E72" w:rsidP="00827E72">
      <w:pPr>
        <w:tabs>
          <w:tab w:val="left" w:pos="284"/>
        </w:tabs>
        <w:spacing w:after="0" w:line="240" w:lineRule="auto"/>
        <w:ind w:left="284" w:firstLine="1985"/>
        <w:jc w:val="both"/>
        <w:rPr>
          <w:rFonts w:ascii="Arial" w:hAnsi="Arial" w:cs="Arial"/>
          <w:sz w:val="18"/>
          <w:szCs w:val="18"/>
        </w:rPr>
      </w:pPr>
    </w:p>
    <w:p w14:paraId="3E1BE1A5"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Que ninguna otra persona o entidad diferente de la nombrada aquí, tiene participación en esta propuesta o en el contrato a adjudicar en esta contratación y que, por lo tanto, solamente los firmantes están vinculados a dicha oferta.</w:t>
      </w:r>
    </w:p>
    <w:p w14:paraId="4EAC398D" w14:textId="77777777" w:rsidR="00827E72" w:rsidRPr="00827E72" w:rsidRDefault="00827E72" w:rsidP="00827E72">
      <w:pPr>
        <w:tabs>
          <w:tab w:val="left" w:pos="284"/>
        </w:tabs>
        <w:spacing w:after="0" w:line="240" w:lineRule="auto"/>
        <w:ind w:left="284"/>
        <w:jc w:val="both"/>
        <w:rPr>
          <w:rFonts w:ascii="Arial" w:hAnsi="Arial" w:cs="Arial"/>
          <w:sz w:val="18"/>
          <w:szCs w:val="18"/>
        </w:rPr>
      </w:pPr>
    </w:p>
    <w:p w14:paraId="4028C26B"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Que la propuesta que presento es irrevocable, incondicional y obliga insubordinadamente al proponente que represento.</w:t>
      </w:r>
    </w:p>
    <w:p w14:paraId="76B767CC" w14:textId="77777777" w:rsidR="00827E72" w:rsidRPr="00827E72" w:rsidRDefault="00827E72" w:rsidP="00827E72">
      <w:pPr>
        <w:tabs>
          <w:tab w:val="left" w:pos="284"/>
        </w:tabs>
        <w:spacing w:after="0" w:line="240" w:lineRule="auto"/>
        <w:ind w:left="284"/>
        <w:jc w:val="both"/>
        <w:rPr>
          <w:rFonts w:ascii="Arial" w:hAnsi="Arial" w:cs="Arial"/>
          <w:sz w:val="18"/>
          <w:szCs w:val="18"/>
        </w:rPr>
      </w:pPr>
    </w:p>
    <w:p w14:paraId="7515F0A5"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Que he estudiado la invitación, sus documentos anexos y las demás condiciones e informaciones necesarias para presentar la presente propuesta y aceptamos todos los requerimientos establecidos en dichos documentos.</w:t>
      </w:r>
    </w:p>
    <w:p w14:paraId="65BDEDBD" w14:textId="77777777" w:rsidR="00827E72" w:rsidRPr="00827E72" w:rsidRDefault="00827E72" w:rsidP="00827E72">
      <w:pPr>
        <w:tabs>
          <w:tab w:val="left" w:pos="284"/>
        </w:tabs>
        <w:spacing w:after="0" w:line="240" w:lineRule="auto"/>
        <w:ind w:left="284"/>
        <w:jc w:val="both"/>
        <w:rPr>
          <w:rFonts w:ascii="Arial" w:hAnsi="Arial" w:cs="Arial"/>
          <w:sz w:val="18"/>
          <w:szCs w:val="18"/>
        </w:rPr>
      </w:pPr>
    </w:p>
    <w:p w14:paraId="425658FB"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En todo caso acepto y reconozco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05A06F8D" w14:textId="77777777" w:rsidR="00827E72" w:rsidRPr="00827E72" w:rsidRDefault="00827E72" w:rsidP="00827E72">
      <w:pPr>
        <w:tabs>
          <w:tab w:val="left" w:pos="284"/>
        </w:tabs>
        <w:spacing w:after="0" w:line="240" w:lineRule="auto"/>
        <w:ind w:left="284"/>
        <w:jc w:val="both"/>
        <w:rPr>
          <w:rFonts w:ascii="Arial" w:hAnsi="Arial" w:cs="Arial"/>
          <w:sz w:val="18"/>
          <w:szCs w:val="18"/>
        </w:rPr>
      </w:pPr>
    </w:p>
    <w:p w14:paraId="76E429F1"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Que entiendo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2A2A0BD2" w14:textId="77777777" w:rsidR="00827E72" w:rsidRPr="00827E72" w:rsidRDefault="00827E72" w:rsidP="00827E72">
      <w:pPr>
        <w:tabs>
          <w:tab w:val="left" w:pos="284"/>
        </w:tabs>
        <w:spacing w:after="0" w:line="240" w:lineRule="auto"/>
        <w:ind w:left="284"/>
        <w:jc w:val="both"/>
        <w:rPr>
          <w:rFonts w:ascii="Arial" w:hAnsi="Arial" w:cs="Arial"/>
          <w:sz w:val="18"/>
          <w:szCs w:val="18"/>
        </w:rPr>
      </w:pPr>
    </w:p>
    <w:p w14:paraId="2A144823"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Que he revisado con suma diligencia la totalidad de la información presentada en nuestra propuesta, y obrando de conformidad, aseguramos que la misma corresponde a la realidad.</w:t>
      </w:r>
    </w:p>
    <w:p w14:paraId="6720402D" w14:textId="77777777" w:rsidR="00827E72" w:rsidRPr="00827E72" w:rsidRDefault="00827E72" w:rsidP="00827E72">
      <w:pPr>
        <w:tabs>
          <w:tab w:val="left" w:pos="284"/>
        </w:tabs>
        <w:spacing w:after="0" w:line="240" w:lineRule="auto"/>
        <w:ind w:left="284"/>
        <w:jc w:val="both"/>
        <w:rPr>
          <w:rFonts w:ascii="Arial" w:hAnsi="Arial" w:cs="Arial"/>
          <w:sz w:val="18"/>
          <w:szCs w:val="18"/>
        </w:rPr>
      </w:pPr>
    </w:p>
    <w:p w14:paraId="5B4AF9E7"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Que a solicitud del Ministerio de Defensa Nacional –Dirección de Sanidad Naval – Hospital Naval de Cartagena me obligo a suministrar cualquier información adicional necesaria para la correcta evaluación de la propuesta.</w:t>
      </w:r>
    </w:p>
    <w:p w14:paraId="666200E9" w14:textId="77777777" w:rsidR="00827E72" w:rsidRPr="00827E72" w:rsidRDefault="00827E72" w:rsidP="00827E72">
      <w:pPr>
        <w:tabs>
          <w:tab w:val="left" w:pos="284"/>
        </w:tabs>
        <w:spacing w:after="0" w:line="240" w:lineRule="auto"/>
        <w:ind w:left="284"/>
        <w:jc w:val="both"/>
        <w:rPr>
          <w:rFonts w:ascii="Arial" w:hAnsi="Arial" w:cs="Arial"/>
          <w:sz w:val="18"/>
          <w:szCs w:val="18"/>
        </w:rPr>
      </w:pPr>
    </w:p>
    <w:p w14:paraId="58C9DD5C"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Que me comprometo a ejecutar totalmente el contrato en los plazos establecidos en este.</w:t>
      </w:r>
    </w:p>
    <w:p w14:paraId="533DEFC8" w14:textId="77777777" w:rsidR="00827E72" w:rsidRPr="00827E72" w:rsidRDefault="00827E72" w:rsidP="00827E72">
      <w:pPr>
        <w:tabs>
          <w:tab w:val="left" w:pos="284"/>
        </w:tabs>
        <w:spacing w:after="0" w:line="240" w:lineRule="auto"/>
        <w:ind w:left="284"/>
        <w:jc w:val="both"/>
        <w:rPr>
          <w:rFonts w:ascii="Arial" w:hAnsi="Arial" w:cs="Arial"/>
          <w:sz w:val="18"/>
          <w:szCs w:val="18"/>
        </w:rPr>
      </w:pPr>
    </w:p>
    <w:p w14:paraId="0A24B1F0" w14:textId="77777777" w:rsid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Reconozco que ni el Ministerio de Defensa Nacional – Dirección de Sanidad Naval – Hospital Naval de Cartagena,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47836438" w14:textId="77777777" w:rsidR="00A2138A" w:rsidRPr="00827E72" w:rsidRDefault="00A2138A" w:rsidP="00A2138A">
      <w:pPr>
        <w:tabs>
          <w:tab w:val="left" w:pos="284"/>
        </w:tabs>
        <w:spacing w:after="0" w:line="240" w:lineRule="auto"/>
        <w:jc w:val="both"/>
        <w:rPr>
          <w:rFonts w:ascii="Arial" w:hAnsi="Arial" w:cs="Arial"/>
          <w:sz w:val="18"/>
          <w:szCs w:val="18"/>
        </w:rPr>
      </w:pPr>
    </w:p>
    <w:p w14:paraId="3CCAF557" w14:textId="77777777" w:rsidR="00827E72" w:rsidRPr="00827E72" w:rsidRDefault="00827E72" w:rsidP="00827E72">
      <w:pPr>
        <w:tabs>
          <w:tab w:val="left" w:pos="284"/>
        </w:tabs>
        <w:spacing w:after="0" w:line="240" w:lineRule="auto"/>
        <w:jc w:val="both"/>
        <w:rPr>
          <w:rFonts w:ascii="Arial" w:hAnsi="Arial" w:cs="Arial"/>
          <w:b/>
          <w:sz w:val="18"/>
          <w:szCs w:val="18"/>
        </w:rPr>
      </w:pPr>
      <w:r w:rsidRPr="00827E72">
        <w:rPr>
          <w:rFonts w:ascii="Arial" w:hAnsi="Arial" w:cs="Arial"/>
          <w:b/>
          <w:sz w:val="18"/>
          <w:szCs w:val="18"/>
        </w:rPr>
        <w:t>Compromiso anticorrupción</w:t>
      </w:r>
    </w:p>
    <w:p w14:paraId="5132EA70" w14:textId="77777777" w:rsidR="00827E72" w:rsidRPr="00827E72" w:rsidRDefault="00827E72" w:rsidP="00827E72">
      <w:pPr>
        <w:tabs>
          <w:tab w:val="left" w:pos="284"/>
        </w:tabs>
        <w:spacing w:after="0" w:line="240" w:lineRule="auto"/>
        <w:jc w:val="both"/>
        <w:rPr>
          <w:rFonts w:ascii="Arial" w:hAnsi="Arial" w:cs="Arial"/>
          <w:sz w:val="18"/>
          <w:szCs w:val="18"/>
        </w:rPr>
      </w:pPr>
      <w:r w:rsidRPr="00827E72">
        <w:rPr>
          <w:rFonts w:ascii="Arial" w:hAnsi="Arial" w:cs="Arial"/>
          <w:sz w:val="18"/>
          <w:szCs w:val="18"/>
        </w:rPr>
        <w:t xml:space="preserve"> </w:t>
      </w:r>
    </w:p>
    <w:p w14:paraId="2958B0BE"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napToGrid w:val="0"/>
          <w:sz w:val="18"/>
          <w:szCs w:val="18"/>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w:t>
      </w:r>
      <w:r w:rsidRPr="00827E72">
        <w:rPr>
          <w:rFonts w:ascii="Arial" w:hAnsi="Arial" w:cs="Arial"/>
          <w:snapToGrid w:val="0"/>
          <w:sz w:val="18"/>
          <w:szCs w:val="18"/>
        </w:rPr>
        <w:lastRenderedPageBreak/>
        <w:t xml:space="preserve">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cualquier halago a los funcionarios del </w:t>
      </w:r>
      <w:r w:rsidRPr="00827E72">
        <w:rPr>
          <w:rFonts w:ascii="Arial" w:hAnsi="Arial" w:cs="Arial"/>
          <w:b/>
          <w:bCs/>
          <w:sz w:val="18"/>
          <w:szCs w:val="18"/>
          <w:lang w:val="es-ES_tradnl"/>
        </w:rPr>
        <w:t>HOSPITAL NAVAL NIVEL III DE CARTAGENA</w:t>
      </w:r>
      <w:r w:rsidRPr="00827E72">
        <w:rPr>
          <w:rFonts w:ascii="Arial" w:hAnsi="Arial" w:cs="Arial"/>
          <w:snapToGrid w:val="0"/>
          <w:sz w:val="18"/>
          <w:szCs w:val="18"/>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w:t>
      </w:r>
      <w:r w:rsidRPr="00827E72">
        <w:rPr>
          <w:rFonts w:ascii="Arial" w:hAnsi="Arial" w:cs="Arial"/>
          <w:b/>
          <w:bCs/>
          <w:sz w:val="18"/>
          <w:szCs w:val="18"/>
          <w:lang w:val="es-ES_tradnl"/>
        </w:rPr>
        <w:t>HOSPITAL NAVAL NIVEL III DE CARTAGENA</w:t>
      </w:r>
      <w:r w:rsidRPr="00827E72">
        <w:rPr>
          <w:rFonts w:ascii="Arial" w:hAnsi="Arial" w:cs="Arial"/>
          <w:snapToGrid w:val="0"/>
          <w:sz w:val="18"/>
          <w:szCs w:val="18"/>
        </w:rPr>
        <w:t xml:space="preserve"> durante el desarrollo del contrato que se suscriba si llegase a ser aceptada su propuesta.</w:t>
      </w:r>
    </w:p>
    <w:p w14:paraId="4A812BA2" w14:textId="77777777" w:rsidR="00827E72" w:rsidRPr="00827E72" w:rsidRDefault="00827E72" w:rsidP="00827E72">
      <w:pPr>
        <w:tabs>
          <w:tab w:val="left" w:pos="284"/>
        </w:tabs>
        <w:spacing w:after="0" w:line="240" w:lineRule="auto"/>
        <w:ind w:left="284"/>
        <w:jc w:val="both"/>
        <w:rPr>
          <w:rFonts w:ascii="Arial" w:hAnsi="Arial" w:cs="Arial"/>
          <w:sz w:val="18"/>
          <w:szCs w:val="18"/>
        </w:rPr>
      </w:pPr>
    </w:p>
    <w:p w14:paraId="5873D20C"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napToGrid w:val="0"/>
          <w:sz w:val="18"/>
          <w:szCs w:val="18"/>
        </w:rPr>
        <w:t xml:space="preserve">Que me comprometo formalmente a no efectuar acuerdos, o realizar actos o conductas que tengan por objeto o como efecto la colusión en el presente proceso </w:t>
      </w:r>
      <w:r w:rsidRPr="00827E72">
        <w:rPr>
          <w:rFonts w:ascii="Arial" w:hAnsi="Arial" w:cs="Arial"/>
          <w:sz w:val="18"/>
          <w:szCs w:val="18"/>
        </w:rPr>
        <w:t>o la distribución de la adjudicación de contratos entre los cuales se encuentre el que es materia del presente reglamento, o la fijación de los términos de la propuesta</w:t>
      </w:r>
      <w:r w:rsidRPr="00827E72">
        <w:rPr>
          <w:rFonts w:ascii="Arial" w:hAnsi="Arial" w:cs="Arial"/>
          <w:snapToGrid w:val="0"/>
          <w:sz w:val="18"/>
          <w:szCs w:val="18"/>
        </w:rPr>
        <w:t>.</w:t>
      </w:r>
    </w:p>
    <w:p w14:paraId="6E4DFB49" w14:textId="77777777" w:rsidR="00827E72" w:rsidRPr="00827E72" w:rsidRDefault="00827E72" w:rsidP="00827E72">
      <w:pPr>
        <w:tabs>
          <w:tab w:val="left" w:pos="284"/>
        </w:tabs>
        <w:spacing w:after="0" w:line="240" w:lineRule="auto"/>
        <w:ind w:left="284"/>
        <w:jc w:val="both"/>
        <w:rPr>
          <w:rFonts w:ascii="Arial" w:hAnsi="Arial" w:cs="Arial"/>
          <w:sz w:val="18"/>
          <w:szCs w:val="18"/>
        </w:rPr>
      </w:pPr>
    </w:p>
    <w:p w14:paraId="40AE130F"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711E03E2" w14:textId="77777777" w:rsidR="00827E72" w:rsidRPr="00827E72" w:rsidRDefault="00827E72" w:rsidP="00827E72">
      <w:pPr>
        <w:tabs>
          <w:tab w:val="left" w:pos="284"/>
        </w:tabs>
        <w:spacing w:after="0" w:line="240" w:lineRule="auto"/>
        <w:ind w:left="284"/>
        <w:jc w:val="both"/>
        <w:rPr>
          <w:rFonts w:ascii="Arial" w:hAnsi="Arial" w:cs="Arial"/>
          <w:sz w:val="18"/>
          <w:szCs w:val="18"/>
        </w:rPr>
      </w:pPr>
    </w:p>
    <w:p w14:paraId="2787E259"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230343E1"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Manifiesto y declaro que mi propuesta no contiene ningún tipo de información confidencial o privada de acuerdo con la Ley colombiana, y, en consecuencia, consideramos que el Ministerio de Defensa Nacional – Dirección de Sanidad Naval – Hospital Naval de Cartagena, se encuentra facultado para revelar dicha información sin reserva alguna, a partir de la fecha de apertura de la propuesta, a sus agentes o asesores y al público en general.</w:t>
      </w:r>
    </w:p>
    <w:p w14:paraId="4F4FD685"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 xml:space="preserve">Que el valor ofertado asciende a la suma de </w:t>
      </w:r>
      <w:r w:rsidRPr="00827E72">
        <w:rPr>
          <w:rFonts w:ascii="Arial" w:hAnsi="Arial" w:cs="Arial"/>
          <w:b/>
          <w:sz w:val="18"/>
          <w:szCs w:val="18"/>
        </w:rPr>
        <w:t>_____________________________</w:t>
      </w:r>
    </w:p>
    <w:p w14:paraId="44E5869B" w14:textId="77777777" w:rsidR="00827E72" w:rsidRPr="00827E72" w:rsidRDefault="00827E72" w:rsidP="00827E72">
      <w:pPr>
        <w:tabs>
          <w:tab w:val="left" w:pos="284"/>
        </w:tabs>
        <w:spacing w:after="0" w:line="240" w:lineRule="auto"/>
        <w:ind w:left="284"/>
        <w:jc w:val="both"/>
        <w:rPr>
          <w:rFonts w:ascii="Arial" w:hAnsi="Arial" w:cs="Arial"/>
          <w:sz w:val="18"/>
          <w:szCs w:val="18"/>
        </w:rPr>
      </w:pPr>
    </w:p>
    <w:p w14:paraId="3469BD6E"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5794E59F" w14:textId="77777777" w:rsidR="00827E72" w:rsidRPr="00827E72" w:rsidRDefault="00827E72" w:rsidP="00827E72">
      <w:pPr>
        <w:tabs>
          <w:tab w:val="left" w:pos="284"/>
        </w:tabs>
        <w:spacing w:after="0" w:line="240" w:lineRule="auto"/>
        <w:ind w:left="284"/>
        <w:jc w:val="both"/>
        <w:rPr>
          <w:rFonts w:ascii="Arial" w:hAnsi="Arial" w:cs="Arial"/>
          <w:sz w:val="18"/>
          <w:szCs w:val="18"/>
        </w:rPr>
      </w:pPr>
    </w:p>
    <w:p w14:paraId="0639FB9A"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7975F991" w14:textId="77777777" w:rsidR="00827E72" w:rsidRPr="00827E72" w:rsidRDefault="00827E72" w:rsidP="00827E72">
      <w:pPr>
        <w:tabs>
          <w:tab w:val="left" w:pos="284"/>
        </w:tabs>
        <w:spacing w:after="0" w:line="240" w:lineRule="auto"/>
        <w:ind w:left="284"/>
        <w:jc w:val="both"/>
        <w:rPr>
          <w:rFonts w:ascii="Arial" w:hAnsi="Arial" w:cs="Arial"/>
          <w:sz w:val="18"/>
          <w:szCs w:val="18"/>
        </w:rPr>
      </w:pPr>
    </w:p>
    <w:p w14:paraId="3DF4197A"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Que, en caso de resultar adjudicatario, suscribiré el contrato en la fecha prevista para el efecto en el Cronograma contenido en los Documentos del Proceso.</w:t>
      </w:r>
    </w:p>
    <w:p w14:paraId="58822314" w14:textId="77777777" w:rsidR="00827E72" w:rsidRPr="00827E72" w:rsidRDefault="00827E72" w:rsidP="00827E72">
      <w:pPr>
        <w:tabs>
          <w:tab w:val="left" w:pos="284"/>
        </w:tabs>
        <w:spacing w:after="0" w:line="240" w:lineRule="auto"/>
        <w:ind w:left="284"/>
        <w:jc w:val="both"/>
        <w:rPr>
          <w:rFonts w:ascii="Arial" w:hAnsi="Arial" w:cs="Arial"/>
          <w:sz w:val="18"/>
          <w:szCs w:val="18"/>
        </w:rPr>
      </w:pPr>
    </w:p>
    <w:p w14:paraId="1388943B"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Que, en caso de resultar adjudicatario, me obligo a presentar la garantía de cumplimiento prevista en los Documentos del Proceso en la fecha prevista para el efecto en el Cronograma allí contenido.</w:t>
      </w:r>
    </w:p>
    <w:p w14:paraId="79AB465D" w14:textId="77777777" w:rsidR="00827E72" w:rsidRPr="00827E72" w:rsidRDefault="00827E72" w:rsidP="00827E72">
      <w:pPr>
        <w:tabs>
          <w:tab w:val="left" w:pos="284"/>
        </w:tabs>
        <w:spacing w:after="0" w:line="240" w:lineRule="auto"/>
        <w:ind w:left="284"/>
        <w:jc w:val="both"/>
        <w:rPr>
          <w:rFonts w:ascii="Arial" w:hAnsi="Arial" w:cs="Arial"/>
          <w:sz w:val="18"/>
          <w:szCs w:val="18"/>
        </w:rPr>
      </w:pPr>
    </w:p>
    <w:p w14:paraId="3AB7610F"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Que en caso de resultar adjudicatario me comprometo a cumplir con la totalidad de las especificaciones técnicas de que trata el Anexo del presente Pliego de Condiciones.</w:t>
      </w:r>
    </w:p>
    <w:p w14:paraId="28135F48" w14:textId="77777777" w:rsidR="00827E72" w:rsidRPr="00827E72" w:rsidRDefault="00827E72" w:rsidP="00827E72">
      <w:pPr>
        <w:tabs>
          <w:tab w:val="left" w:pos="284"/>
        </w:tabs>
        <w:spacing w:after="0" w:line="240" w:lineRule="auto"/>
        <w:ind w:left="284"/>
        <w:jc w:val="both"/>
        <w:rPr>
          <w:rFonts w:ascii="Arial" w:hAnsi="Arial" w:cs="Arial"/>
          <w:sz w:val="18"/>
          <w:szCs w:val="18"/>
        </w:rPr>
      </w:pPr>
    </w:p>
    <w:p w14:paraId="0A3B170A"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Manifiesto que me encuentro está a paz y salvo con las obligaciones laborales frente al sistema de seguridad social integral y demás aportes relacionados con este.</w:t>
      </w:r>
    </w:p>
    <w:p w14:paraId="17EF91DC" w14:textId="77777777" w:rsidR="00827E72" w:rsidRPr="00827E72" w:rsidRDefault="00827E72" w:rsidP="00827E72">
      <w:pPr>
        <w:spacing w:after="0" w:line="240" w:lineRule="auto"/>
        <w:ind w:left="708"/>
        <w:rPr>
          <w:rFonts w:ascii="Arial" w:hAnsi="Arial" w:cs="Arial"/>
          <w:sz w:val="18"/>
          <w:szCs w:val="18"/>
        </w:rPr>
      </w:pPr>
    </w:p>
    <w:p w14:paraId="5CBB5360" w14:textId="77777777" w:rsidR="00827E72" w:rsidRPr="00827E72" w:rsidRDefault="00827E72" w:rsidP="00827E72">
      <w:pPr>
        <w:numPr>
          <w:ilvl w:val="0"/>
          <w:numId w:val="5"/>
        </w:numPr>
        <w:tabs>
          <w:tab w:val="clear" w:pos="360"/>
          <w:tab w:val="left" w:pos="284"/>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 xml:space="preserve">La validez de la oferta será por noventa (90) días. </w:t>
      </w:r>
    </w:p>
    <w:p w14:paraId="197A7B65" w14:textId="77777777" w:rsidR="00827E72" w:rsidRPr="00827E72" w:rsidRDefault="00827E72" w:rsidP="00827E72">
      <w:pPr>
        <w:spacing w:after="0" w:line="240" w:lineRule="auto"/>
        <w:ind w:left="284"/>
        <w:jc w:val="both"/>
        <w:rPr>
          <w:rFonts w:ascii="Arial" w:hAnsi="Arial" w:cs="Arial"/>
          <w:sz w:val="18"/>
          <w:szCs w:val="18"/>
        </w:rPr>
      </w:pPr>
    </w:p>
    <w:p w14:paraId="0ADC8C4A" w14:textId="77777777" w:rsidR="00827E72" w:rsidRPr="00827E72" w:rsidRDefault="00827E72" w:rsidP="00827E72">
      <w:pPr>
        <w:numPr>
          <w:ilvl w:val="0"/>
          <w:numId w:val="5"/>
        </w:numPr>
        <w:tabs>
          <w:tab w:val="clear" w:pos="360"/>
          <w:tab w:val="num" w:pos="720"/>
        </w:tabs>
        <w:spacing w:after="0" w:line="240" w:lineRule="auto"/>
        <w:ind w:left="284" w:hanging="284"/>
        <w:jc w:val="both"/>
        <w:rPr>
          <w:rFonts w:ascii="Arial" w:hAnsi="Arial" w:cs="Arial"/>
          <w:sz w:val="18"/>
          <w:szCs w:val="18"/>
        </w:rPr>
      </w:pPr>
      <w:r w:rsidRPr="00827E72">
        <w:rPr>
          <w:rFonts w:ascii="Arial" w:hAnsi="Arial" w:cs="Arial"/>
          <w:sz w:val="18"/>
          <w:szCs w:val="18"/>
        </w:rPr>
        <w:t>Recibiré notificaciones en la siguiente dirección en _______________________________.</w:t>
      </w:r>
    </w:p>
    <w:p w14:paraId="49FEA802" w14:textId="77777777" w:rsidR="00827E72" w:rsidRPr="00827E72" w:rsidRDefault="00827E72" w:rsidP="00827E72">
      <w:pPr>
        <w:spacing w:after="0" w:line="240" w:lineRule="auto"/>
        <w:ind w:left="708"/>
        <w:rPr>
          <w:rFonts w:ascii="Arial" w:hAnsi="Arial" w:cs="Arial"/>
          <w:sz w:val="18"/>
          <w:szCs w:val="18"/>
        </w:rPr>
      </w:pPr>
    </w:p>
    <w:p w14:paraId="49802640" w14:textId="77777777" w:rsidR="00827E72" w:rsidRPr="00827E72" w:rsidRDefault="00827E72" w:rsidP="00827E72">
      <w:pPr>
        <w:tabs>
          <w:tab w:val="left" w:pos="851"/>
        </w:tabs>
        <w:spacing w:after="0" w:line="240" w:lineRule="auto"/>
        <w:jc w:val="both"/>
        <w:outlineLvl w:val="0"/>
        <w:rPr>
          <w:rFonts w:ascii="Arial" w:hAnsi="Arial" w:cs="Arial"/>
          <w:sz w:val="18"/>
          <w:szCs w:val="18"/>
        </w:rPr>
      </w:pPr>
      <w:r w:rsidRPr="00827E72">
        <w:rPr>
          <w:rFonts w:ascii="Arial" w:hAnsi="Arial" w:cs="Arial"/>
          <w:sz w:val="18"/>
          <w:szCs w:val="18"/>
        </w:rPr>
        <w:t>De ustedes atentamente,</w:t>
      </w:r>
    </w:p>
    <w:p w14:paraId="544830B4" w14:textId="77777777" w:rsidR="00827E72" w:rsidRPr="00827E72" w:rsidRDefault="00827E72" w:rsidP="00827E72">
      <w:pPr>
        <w:tabs>
          <w:tab w:val="left" w:pos="851"/>
        </w:tabs>
        <w:spacing w:after="0" w:line="240" w:lineRule="auto"/>
        <w:jc w:val="both"/>
        <w:outlineLvl w:val="0"/>
        <w:rPr>
          <w:rFonts w:ascii="Arial" w:hAnsi="Arial" w:cs="Arial"/>
          <w:sz w:val="18"/>
          <w:szCs w:val="18"/>
        </w:rPr>
      </w:pPr>
      <w:r w:rsidRPr="00827E72">
        <w:rPr>
          <w:rFonts w:ascii="Arial" w:hAnsi="Arial" w:cs="Arial"/>
          <w:sz w:val="18"/>
          <w:szCs w:val="18"/>
        </w:rPr>
        <w:t>Nombre del Proponente: _____________________</w:t>
      </w:r>
    </w:p>
    <w:p w14:paraId="70813FDB" w14:textId="77777777" w:rsidR="00827E72" w:rsidRPr="00827E72" w:rsidRDefault="00827E72" w:rsidP="00827E72">
      <w:pPr>
        <w:tabs>
          <w:tab w:val="left" w:pos="851"/>
        </w:tabs>
        <w:spacing w:after="0" w:line="240" w:lineRule="auto"/>
        <w:jc w:val="both"/>
        <w:outlineLvl w:val="0"/>
        <w:rPr>
          <w:rFonts w:ascii="Arial" w:hAnsi="Arial" w:cs="Arial"/>
          <w:sz w:val="18"/>
          <w:szCs w:val="18"/>
        </w:rPr>
      </w:pPr>
      <w:r w:rsidRPr="00827E72">
        <w:rPr>
          <w:rFonts w:ascii="Arial" w:hAnsi="Arial" w:cs="Arial"/>
          <w:sz w:val="18"/>
          <w:szCs w:val="18"/>
        </w:rPr>
        <w:t>Nombre del Representante Legal: _____________________</w:t>
      </w:r>
    </w:p>
    <w:p w14:paraId="297BA5ED" w14:textId="77777777" w:rsidR="00827E72" w:rsidRPr="00827E72" w:rsidRDefault="00827E72" w:rsidP="00827E72">
      <w:pPr>
        <w:tabs>
          <w:tab w:val="left" w:pos="851"/>
        </w:tabs>
        <w:spacing w:after="0" w:line="240" w:lineRule="auto"/>
        <w:jc w:val="both"/>
        <w:outlineLvl w:val="0"/>
        <w:rPr>
          <w:rFonts w:ascii="Arial" w:hAnsi="Arial" w:cs="Arial"/>
          <w:sz w:val="18"/>
          <w:szCs w:val="18"/>
        </w:rPr>
      </w:pPr>
      <w:r w:rsidRPr="00827E72">
        <w:rPr>
          <w:rFonts w:ascii="Arial" w:hAnsi="Arial" w:cs="Arial"/>
          <w:sz w:val="18"/>
          <w:szCs w:val="18"/>
        </w:rPr>
        <w:t>Firma del Representante Legal o Apoderado: ___________________</w:t>
      </w:r>
    </w:p>
    <w:p w14:paraId="6CEBC327" w14:textId="77777777" w:rsidR="00CC4533" w:rsidRDefault="00CC4533" w:rsidP="00A4538B">
      <w:pPr>
        <w:spacing w:after="0" w:line="240" w:lineRule="auto"/>
        <w:ind w:right="-431"/>
        <w:contextualSpacing/>
        <w:jc w:val="center"/>
        <w:rPr>
          <w:rFonts w:ascii="Arial" w:hAnsi="Arial" w:cs="Arial"/>
          <w:b/>
          <w:sz w:val="21"/>
          <w:szCs w:val="21"/>
          <w:u w:val="single"/>
        </w:rPr>
      </w:pPr>
    </w:p>
    <w:p w14:paraId="69AACB4F"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21EF8A45"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571BE6AD"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60D3C96A" w14:textId="77777777" w:rsidR="007A6C59" w:rsidRDefault="007A6C59" w:rsidP="00A2138A">
      <w:pPr>
        <w:spacing w:after="0" w:line="240" w:lineRule="auto"/>
        <w:ind w:right="-431"/>
        <w:contextualSpacing/>
        <w:rPr>
          <w:rFonts w:ascii="Arial" w:hAnsi="Arial" w:cs="Arial"/>
          <w:b/>
          <w:sz w:val="21"/>
          <w:szCs w:val="21"/>
          <w:highlight w:val="yellow"/>
          <w:u w:val="single"/>
        </w:rPr>
      </w:pPr>
    </w:p>
    <w:p w14:paraId="49087420" w14:textId="77777777" w:rsidR="00A2138A" w:rsidRDefault="00A2138A" w:rsidP="00A2138A">
      <w:pPr>
        <w:spacing w:after="0" w:line="240" w:lineRule="auto"/>
        <w:ind w:right="-431"/>
        <w:contextualSpacing/>
        <w:rPr>
          <w:rFonts w:ascii="Arial" w:hAnsi="Arial" w:cs="Arial"/>
          <w:b/>
          <w:sz w:val="21"/>
          <w:szCs w:val="21"/>
          <w:highlight w:val="yellow"/>
          <w:u w:val="single"/>
        </w:rPr>
      </w:pPr>
    </w:p>
    <w:p w14:paraId="04CB6AB8" w14:textId="13D0BD99" w:rsidR="007A6C59" w:rsidRPr="007A6C59" w:rsidRDefault="007A6C59" w:rsidP="007A6C59">
      <w:pPr>
        <w:spacing w:after="0" w:line="240" w:lineRule="auto"/>
        <w:ind w:left="142" w:right="191"/>
        <w:jc w:val="center"/>
        <w:outlineLvl w:val="0"/>
        <w:rPr>
          <w:rFonts w:ascii="Arial" w:hAnsi="Arial" w:cs="Arial"/>
          <w:b/>
          <w:bCs/>
          <w:sz w:val="18"/>
          <w:szCs w:val="18"/>
        </w:rPr>
      </w:pPr>
      <w:r w:rsidRPr="007A6C59">
        <w:rPr>
          <w:rFonts w:ascii="Arial" w:hAnsi="Arial" w:cs="Arial"/>
          <w:b/>
          <w:bCs/>
          <w:sz w:val="18"/>
          <w:szCs w:val="18"/>
        </w:rPr>
        <w:lastRenderedPageBreak/>
        <w:t xml:space="preserve">ANEXO </w:t>
      </w:r>
      <w:r>
        <w:rPr>
          <w:rFonts w:ascii="Arial" w:hAnsi="Arial" w:cs="Arial"/>
          <w:b/>
          <w:bCs/>
          <w:sz w:val="18"/>
          <w:szCs w:val="18"/>
        </w:rPr>
        <w:t>D</w:t>
      </w:r>
    </w:p>
    <w:p w14:paraId="0AC9BE35" w14:textId="77777777" w:rsidR="007A6C59" w:rsidRPr="007A6C59" w:rsidRDefault="007A6C59" w:rsidP="007A6C59">
      <w:pPr>
        <w:spacing w:after="0" w:line="240" w:lineRule="auto"/>
        <w:ind w:left="142" w:right="191"/>
        <w:jc w:val="center"/>
        <w:outlineLvl w:val="0"/>
        <w:rPr>
          <w:rFonts w:ascii="Arial" w:hAnsi="Arial" w:cs="Arial"/>
          <w:b/>
          <w:bCs/>
          <w:sz w:val="18"/>
          <w:szCs w:val="18"/>
        </w:rPr>
      </w:pPr>
      <w:r w:rsidRPr="007A6C59">
        <w:rPr>
          <w:rFonts w:ascii="Arial" w:hAnsi="Arial" w:cs="Arial"/>
          <w:b/>
          <w:bCs/>
          <w:sz w:val="18"/>
          <w:szCs w:val="18"/>
        </w:rPr>
        <w:t>“MATRIZ DE RIESGOS”</w:t>
      </w:r>
    </w:p>
    <w:p w14:paraId="7892B4EB" w14:textId="77777777" w:rsidR="007A6C59" w:rsidRPr="007A6C59" w:rsidRDefault="007A6C59" w:rsidP="007A6C59">
      <w:pPr>
        <w:spacing w:after="0" w:line="240" w:lineRule="auto"/>
        <w:ind w:left="142" w:right="191"/>
        <w:jc w:val="center"/>
        <w:outlineLvl w:val="0"/>
        <w:rPr>
          <w:rFonts w:ascii="Arial" w:hAnsi="Arial" w:cs="Arial"/>
          <w:b/>
          <w:bCs/>
          <w:sz w:val="18"/>
          <w:szCs w:val="18"/>
        </w:rPr>
      </w:pPr>
    </w:p>
    <w:p w14:paraId="2F338805" w14:textId="77777777" w:rsidR="007A6C59" w:rsidRPr="007A6C59" w:rsidRDefault="007A6C59" w:rsidP="007A6C59">
      <w:pPr>
        <w:spacing w:after="0" w:line="240" w:lineRule="auto"/>
        <w:jc w:val="center"/>
        <w:rPr>
          <w:rFonts w:ascii="Arial" w:hAnsi="Arial" w:cs="Arial"/>
          <w:b/>
          <w:bCs/>
          <w:sz w:val="18"/>
          <w:szCs w:val="18"/>
        </w:rPr>
      </w:pPr>
      <w:r w:rsidRPr="007A6C59">
        <w:rPr>
          <w:rFonts w:ascii="Arial" w:hAnsi="Arial" w:cs="Arial"/>
          <w:b/>
          <w:bCs/>
          <w:sz w:val="18"/>
          <w:szCs w:val="18"/>
        </w:rPr>
        <w:t>Tabla 1 Matriz de riesgos</w:t>
      </w:r>
    </w:p>
    <w:p w14:paraId="66F5E9FA" w14:textId="77777777" w:rsidR="007A6C59" w:rsidRPr="007A6C59" w:rsidRDefault="007A6C59" w:rsidP="007A6C59">
      <w:pPr>
        <w:spacing w:after="0" w:line="240" w:lineRule="auto"/>
        <w:rPr>
          <w:rFonts w:ascii="Arial" w:hAnsi="Arial" w:cs="Arial"/>
          <w:b/>
          <w:bCs/>
          <w:sz w:val="18"/>
          <w:szCs w:val="18"/>
        </w:rPr>
      </w:pP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992"/>
        <w:gridCol w:w="1372"/>
        <w:gridCol w:w="1187"/>
        <w:gridCol w:w="299"/>
        <w:gridCol w:w="1418"/>
        <w:gridCol w:w="772"/>
        <w:gridCol w:w="1104"/>
        <w:gridCol w:w="772"/>
        <w:gridCol w:w="1403"/>
      </w:tblGrid>
      <w:tr w:rsidR="007A6C59" w:rsidRPr="007A6C59" w14:paraId="3FCBE2BC" w14:textId="77777777" w:rsidTr="00046289">
        <w:trPr>
          <w:trHeight w:val="184"/>
          <w:jc w:val="center"/>
        </w:trPr>
        <w:tc>
          <w:tcPr>
            <w:tcW w:w="284" w:type="dxa"/>
            <w:tcBorders>
              <w:top w:val="nil"/>
              <w:left w:val="nil"/>
              <w:bottom w:val="nil"/>
              <w:right w:val="nil"/>
            </w:tcBorders>
            <w:shd w:val="clear" w:color="auto" w:fill="auto"/>
          </w:tcPr>
          <w:p w14:paraId="031E0493" w14:textId="77777777" w:rsidR="007A6C59" w:rsidRPr="007A6C59" w:rsidRDefault="007A6C59" w:rsidP="007A6C59">
            <w:pPr>
              <w:spacing w:after="0" w:line="240" w:lineRule="auto"/>
              <w:rPr>
                <w:rFonts w:ascii="Arial" w:hAnsi="Arial" w:cs="Arial"/>
                <w:sz w:val="18"/>
                <w:szCs w:val="18"/>
              </w:rPr>
            </w:pPr>
          </w:p>
        </w:tc>
        <w:tc>
          <w:tcPr>
            <w:tcW w:w="992" w:type="dxa"/>
            <w:tcBorders>
              <w:top w:val="nil"/>
              <w:left w:val="nil"/>
              <w:bottom w:val="nil"/>
              <w:right w:val="nil"/>
            </w:tcBorders>
            <w:shd w:val="clear" w:color="auto" w:fill="auto"/>
          </w:tcPr>
          <w:p w14:paraId="31A22C55" w14:textId="77777777" w:rsidR="007A6C59" w:rsidRPr="007A6C59" w:rsidRDefault="007A6C59" w:rsidP="007A6C59">
            <w:pPr>
              <w:spacing w:after="0" w:line="240" w:lineRule="auto"/>
              <w:rPr>
                <w:rFonts w:ascii="Arial" w:hAnsi="Arial" w:cs="Arial"/>
                <w:b/>
                <w:sz w:val="18"/>
                <w:szCs w:val="18"/>
              </w:rPr>
            </w:pPr>
            <w:r w:rsidRPr="007A6C59">
              <w:rPr>
                <w:rFonts w:ascii="Arial" w:hAnsi="Arial" w:cs="Arial"/>
                <w:b/>
                <w:sz w:val="18"/>
                <w:szCs w:val="18"/>
              </w:rPr>
              <w:t xml:space="preserve">NUMERICA            </w:t>
            </w:r>
          </w:p>
        </w:tc>
        <w:tc>
          <w:tcPr>
            <w:tcW w:w="1372" w:type="dxa"/>
            <w:tcBorders>
              <w:top w:val="nil"/>
              <w:left w:val="nil"/>
              <w:bottom w:val="nil"/>
              <w:right w:val="nil"/>
            </w:tcBorders>
            <w:shd w:val="clear" w:color="auto" w:fill="auto"/>
          </w:tcPr>
          <w:p w14:paraId="358B83CF" w14:textId="77777777" w:rsidR="007A6C59" w:rsidRPr="007A6C59" w:rsidRDefault="007A6C59" w:rsidP="007A6C59">
            <w:pPr>
              <w:spacing w:after="0" w:line="240" w:lineRule="auto"/>
              <w:rPr>
                <w:rFonts w:ascii="Arial" w:hAnsi="Arial" w:cs="Arial"/>
                <w:b/>
                <w:sz w:val="18"/>
                <w:szCs w:val="18"/>
              </w:rPr>
            </w:pPr>
            <w:r w:rsidRPr="007A6C59">
              <w:rPr>
                <w:rFonts w:ascii="Arial" w:hAnsi="Arial" w:cs="Arial"/>
                <w:b/>
                <w:sz w:val="18"/>
                <w:szCs w:val="18"/>
              </w:rPr>
              <w:t xml:space="preserve">   HISTORICA</w:t>
            </w:r>
          </w:p>
        </w:tc>
        <w:tc>
          <w:tcPr>
            <w:tcW w:w="1187" w:type="dxa"/>
            <w:tcBorders>
              <w:top w:val="nil"/>
              <w:left w:val="nil"/>
              <w:bottom w:val="nil"/>
              <w:right w:val="nil"/>
            </w:tcBorders>
            <w:shd w:val="clear" w:color="auto" w:fill="auto"/>
          </w:tcPr>
          <w:p w14:paraId="444C7F41" w14:textId="77777777" w:rsidR="007A6C59" w:rsidRPr="007A6C59" w:rsidRDefault="007A6C59" w:rsidP="007A6C59">
            <w:pPr>
              <w:spacing w:after="0" w:line="240" w:lineRule="auto"/>
              <w:rPr>
                <w:rFonts w:ascii="Arial" w:hAnsi="Arial" w:cs="Arial"/>
                <w:sz w:val="18"/>
                <w:szCs w:val="18"/>
              </w:rPr>
            </w:pPr>
          </w:p>
        </w:tc>
        <w:tc>
          <w:tcPr>
            <w:tcW w:w="299" w:type="dxa"/>
            <w:tcBorders>
              <w:top w:val="nil"/>
              <w:left w:val="nil"/>
              <w:bottom w:val="nil"/>
              <w:right w:val="single" w:sz="4" w:space="0" w:color="auto"/>
            </w:tcBorders>
            <w:shd w:val="clear" w:color="auto" w:fill="auto"/>
          </w:tcPr>
          <w:p w14:paraId="45BABF66" w14:textId="77777777" w:rsidR="007A6C59" w:rsidRPr="007A6C59" w:rsidRDefault="007A6C59" w:rsidP="007A6C59">
            <w:pPr>
              <w:spacing w:after="0" w:line="240" w:lineRule="auto"/>
              <w:rPr>
                <w:rFonts w:ascii="Arial" w:hAnsi="Arial" w:cs="Arial"/>
                <w:sz w:val="18"/>
                <w:szCs w:val="18"/>
              </w:rPr>
            </w:pPr>
          </w:p>
        </w:tc>
        <w:tc>
          <w:tcPr>
            <w:tcW w:w="5469" w:type="dxa"/>
            <w:gridSpan w:val="5"/>
            <w:tcBorders>
              <w:left w:val="single" w:sz="4" w:space="0" w:color="auto"/>
              <w:bottom w:val="single" w:sz="4" w:space="0" w:color="auto"/>
            </w:tcBorders>
            <w:shd w:val="clear" w:color="auto" w:fill="808080"/>
          </w:tcPr>
          <w:p w14:paraId="284D7D47"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color w:val="FFFFFF"/>
                <w:sz w:val="18"/>
                <w:szCs w:val="18"/>
              </w:rPr>
              <w:t>IMPACTO</w:t>
            </w:r>
          </w:p>
        </w:tc>
      </w:tr>
      <w:tr w:rsidR="007A6C59" w:rsidRPr="007A6C59" w14:paraId="274F4A03" w14:textId="77777777" w:rsidTr="00046289">
        <w:trPr>
          <w:trHeight w:val="171"/>
          <w:jc w:val="center"/>
        </w:trPr>
        <w:tc>
          <w:tcPr>
            <w:tcW w:w="284" w:type="dxa"/>
            <w:tcBorders>
              <w:top w:val="nil"/>
              <w:left w:val="nil"/>
              <w:bottom w:val="nil"/>
              <w:right w:val="nil"/>
            </w:tcBorders>
            <w:shd w:val="clear" w:color="auto" w:fill="auto"/>
          </w:tcPr>
          <w:p w14:paraId="0BC62D40" w14:textId="77777777" w:rsidR="007A6C59" w:rsidRPr="007A6C59" w:rsidRDefault="007A6C59" w:rsidP="007A6C59">
            <w:pPr>
              <w:spacing w:after="0" w:line="240" w:lineRule="auto"/>
              <w:rPr>
                <w:rFonts w:ascii="Arial" w:hAnsi="Arial" w:cs="Arial"/>
                <w:sz w:val="18"/>
                <w:szCs w:val="18"/>
              </w:rPr>
            </w:pPr>
          </w:p>
        </w:tc>
        <w:tc>
          <w:tcPr>
            <w:tcW w:w="992" w:type="dxa"/>
            <w:tcBorders>
              <w:top w:val="nil"/>
              <w:left w:val="nil"/>
              <w:bottom w:val="nil"/>
              <w:right w:val="nil"/>
            </w:tcBorders>
            <w:shd w:val="clear" w:color="auto" w:fill="auto"/>
          </w:tcPr>
          <w:p w14:paraId="4CC2B9C1" w14:textId="77777777" w:rsidR="007A6C59" w:rsidRPr="007A6C59" w:rsidRDefault="007A6C59" w:rsidP="007A6C59">
            <w:pPr>
              <w:spacing w:after="0" w:line="240" w:lineRule="auto"/>
              <w:jc w:val="center"/>
              <w:rPr>
                <w:rFonts w:ascii="Arial" w:hAnsi="Arial" w:cs="Arial"/>
                <w:color w:val="A6A6A6"/>
                <w:sz w:val="18"/>
                <w:szCs w:val="18"/>
              </w:rPr>
            </w:pPr>
            <w:r w:rsidRPr="007A6C59">
              <w:rPr>
                <w:rFonts w:ascii="Arial" w:hAnsi="Arial" w:cs="Arial"/>
                <w:noProof/>
                <w:sz w:val="18"/>
                <w:szCs w:val="18"/>
              </w:rPr>
              <mc:AlternateContent>
                <mc:Choice Requires="wps">
                  <w:drawing>
                    <wp:anchor distT="0" distB="0" distL="114300" distR="114300" simplePos="0" relativeHeight="251693056" behindDoc="0" locked="0" layoutInCell="1" allowOverlap="1" wp14:anchorId="207F0D6B" wp14:editId="4532981D">
                      <wp:simplePos x="0" y="0"/>
                      <wp:positionH relativeFrom="column">
                        <wp:posOffset>199390</wp:posOffset>
                      </wp:positionH>
                      <wp:positionV relativeFrom="paragraph">
                        <wp:posOffset>5715</wp:posOffset>
                      </wp:positionV>
                      <wp:extent cx="123825" cy="142875"/>
                      <wp:effectExtent l="19050" t="0" r="28575" b="28575"/>
                      <wp:wrapNone/>
                      <wp:docPr id="81" name="Flecha abaj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E9873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2" o:spid="_x0000_s1026" type="#_x0000_t67" style="position:absolute;margin-left:15.7pt;margin-top:.45pt;width:9.75pt;height:11.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" adj="12240" fillcolor="#4f81bd" strokecolor="#385d8a" strokeweight="2pt">
                      <v:path arrowok="t"/>
                    </v:shape>
                  </w:pict>
                </mc:Fallback>
              </mc:AlternateContent>
            </w:r>
          </w:p>
        </w:tc>
        <w:tc>
          <w:tcPr>
            <w:tcW w:w="1372" w:type="dxa"/>
            <w:tcBorders>
              <w:top w:val="nil"/>
              <w:left w:val="nil"/>
              <w:bottom w:val="nil"/>
              <w:right w:val="nil"/>
            </w:tcBorders>
            <w:shd w:val="clear" w:color="auto" w:fill="auto"/>
          </w:tcPr>
          <w:p w14:paraId="655D0238" w14:textId="77777777" w:rsidR="007A6C59" w:rsidRPr="007A6C59" w:rsidRDefault="007A6C59" w:rsidP="007A6C59">
            <w:pPr>
              <w:spacing w:after="0" w:line="240" w:lineRule="auto"/>
              <w:rPr>
                <w:rFonts w:ascii="Arial" w:hAnsi="Arial" w:cs="Arial"/>
                <w:sz w:val="18"/>
                <w:szCs w:val="18"/>
              </w:rPr>
            </w:pPr>
            <w:r w:rsidRPr="007A6C59">
              <w:rPr>
                <w:rFonts w:ascii="Arial" w:hAnsi="Arial" w:cs="Arial"/>
                <w:noProof/>
                <w:sz w:val="18"/>
                <w:szCs w:val="18"/>
              </w:rPr>
              <mc:AlternateContent>
                <mc:Choice Requires="wps">
                  <w:drawing>
                    <wp:anchor distT="0" distB="0" distL="114300" distR="114300" simplePos="0" relativeHeight="251694080" behindDoc="0" locked="0" layoutInCell="1" allowOverlap="1" wp14:anchorId="41026CFF" wp14:editId="151C5206">
                      <wp:simplePos x="0" y="0"/>
                      <wp:positionH relativeFrom="column">
                        <wp:posOffset>255905</wp:posOffset>
                      </wp:positionH>
                      <wp:positionV relativeFrom="paragraph">
                        <wp:posOffset>24765</wp:posOffset>
                      </wp:positionV>
                      <wp:extent cx="123825" cy="142875"/>
                      <wp:effectExtent l="19050" t="0" r="28575" b="28575"/>
                      <wp:wrapNone/>
                      <wp:docPr id="80" name="Flecha abaj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46274" id="Flecha abajo 3" o:spid="_x0000_s1026" type="#_x0000_t67" style="position:absolute;margin-left:20.15pt;margin-top:1.95pt;width:9.75pt;height:11.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" adj="12240" fillcolor="#4f81bd" strokecolor="#385d8a" strokeweight="2pt">
                      <v:path arrowok="t"/>
                    </v:shape>
                  </w:pict>
                </mc:Fallback>
              </mc:AlternateContent>
            </w:r>
          </w:p>
        </w:tc>
        <w:tc>
          <w:tcPr>
            <w:tcW w:w="1187" w:type="dxa"/>
            <w:tcBorders>
              <w:top w:val="nil"/>
              <w:left w:val="nil"/>
              <w:bottom w:val="nil"/>
              <w:right w:val="nil"/>
            </w:tcBorders>
            <w:shd w:val="clear" w:color="auto" w:fill="auto"/>
          </w:tcPr>
          <w:p w14:paraId="3C2B07C5" w14:textId="77777777" w:rsidR="007A6C59" w:rsidRPr="007A6C59" w:rsidRDefault="007A6C59" w:rsidP="007A6C59">
            <w:pPr>
              <w:spacing w:after="0" w:line="240" w:lineRule="auto"/>
              <w:rPr>
                <w:rFonts w:ascii="Arial" w:hAnsi="Arial" w:cs="Arial"/>
                <w:sz w:val="18"/>
                <w:szCs w:val="18"/>
              </w:rPr>
            </w:pPr>
          </w:p>
        </w:tc>
        <w:tc>
          <w:tcPr>
            <w:tcW w:w="299" w:type="dxa"/>
            <w:tcBorders>
              <w:top w:val="nil"/>
              <w:left w:val="nil"/>
              <w:bottom w:val="nil"/>
              <w:right w:val="single" w:sz="4" w:space="0" w:color="auto"/>
            </w:tcBorders>
            <w:shd w:val="clear" w:color="auto" w:fill="auto"/>
          </w:tcPr>
          <w:p w14:paraId="59D5D9D8" w14:textId="77777777" w:rsidR="007A6C59" w:rsidRPr="007A6C59" w:rsidRDefault="007A6C59" w:rsidP="007A6C59">
            <w:pPr>
              <w:spacing w:after="0" w:line="240" w:lineRule="auto"/>
              <w:rPr>
                <w:rFonts w:ascii="Arial" w:hAnsi="Arial" w:cs="Arial"/>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BFBFBF"/>
          </w:tcPr>
          <w:p w14:paraId="7C132608"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sz w:val="18"/>
                <w:szCs w:val="18"/>
              </w:rPr>
              <w:t>INSIGNIFICANTE</w:t>
            </w:r>
          </w:p>
        </w:tc>
        <w:tc>
          <w:tcPr>
            <w:tcW w:w="772" w:type="dxa"/>
            <w:tcBorders>
              <w:top w:val="single" w:sz="4" w:space="0" w:color="auto"/>
              <w:left w:val="single" w:sz="4" w:space="0" w:color="auto"/>
              <w:bottom w:val="single" w:sz="4" w:space="0" w:color="auto"/>
              <w:right w:val="single" w:sz="4" w:space="0" w:color="auto"/>
            </w:tcBorders>
            <w:shd w:val="clear" w:color="auto" w:fill="BFBFBF"/>
          </w:tcPr>
          <w:p w14:paraId="05A6F6B3"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sz w:val="18"/>
                <w:szCs w:val="18"/>
              </w:rPr>
              <w:t>MENOR</w:t>
            </w:r>
          </w:p>
        </w:tc>
        <w:tc>
          <w:tcPr>
            <w:tcW w:w="1104" w:type="dxa"/>
            <w:tcBorders>
              <w:top w:val="single" w:sz="4" w:space="0" w:color="auto"/>
              <w:left w:val="single" w:sz="4" w:space="0" w:color="auto"/>
              <w:bottom w:val="single" w:sz="4" w:space="0" w:color="auto"/>
              <w:right w:val="single" w:sz="4" w:space="0" w:color="auto"/>
            </w:tcBorders>
            <w:shd w:val="clear" w:color="auto" w:fill="BFBFBF"/>
          </w:tcPr>
          <w:p w14:paraId="7152D2D1"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sz w:val="18"/>
                <w:szCs w:val="18"/>
              </w:rPr>
              <w:t>MODERADO</w:t>
            </w:r>
          </w:p>
        </w:tc>
        <w:tc>
          <w:tcPr>
            <w:tcW w:w="772" w:type="dxa"/>
            <w:tcBorders>
              <w:top w:val="single" w:sz="4" w:space="0" w:color="auto"/>
              <w:left w:val="single" w:sz="4" w:space="0" w:color="auto"/>
              <w:bottom w:val="single" w:sz="4" w:space="0" w:color="auto"/>
              <w:right w:val="single" w:sz="4" w:space="0" w:color="auto"/>
            </w:tcBorders>
            <w:shd w:val="clear" w:color="auto" w:fill="BFBFBF"/>
          </w:tcPr>
          <w:p w14:paraId="116E990F"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sz w:val="18"/>
                <w:szCs w:val="18"/>
              </w:rPr>
              <w:t>MAYOR</w:t>
            </w:r>
          </w:p>
        </w:tc>
        <w:tc>
          <w:tcPr>
            <w:tcW w:w="1403" w:type="dxa"/>
            <w:tcBorders>
              <w:top w:val="single" w:sz="4" w:space="0" w:color="auto"/>
              <w:left w:val="single" w:sz="4" w:space="0" w:color="auto"/>
              <w:bottom w:val="single" w:sz="4" w:space="0" w:color="auto"/>
              <w:right w:val="single" w:sz="4" w:space="0" w:color="auto"/>
            </w:tcBorders>
            <w:shd w:val="clear" w:color="auto" w:fill="BFBFBF"/>
          </w:tcPr>
          <w:p w14:paraId="5AF2951C"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sz w:val="18"/>
                <w:szCs w:val="18"/>
              </w:rPr>
              <w:t>CATASTROFICO</w:t>
            </w:r>
          </w:p>
        </w:tc>
      </w:tr>
      <w:tr w:rsidR="007A6C59" w:rsidRPr="007A6C59" w14:paraId="16FAD2B5" w14:textId="77777777" w:rsidTr="00046289">
        <w:trPr>
          <w:trHeight w:val="184"/>
          <w:jc w:val="center"/>
        </w:trPr>
        <w:tc>
          <w:tcPr>
            <w:tcW w:w="284" w:type="dxa"/>
            <w:tcBorders>
              <w:top w:val="nil"/>
              <w:left w:val="nil"/>
              <w:bottom w:val="single" w:sz="4" w:space="0" w:color="auto"/>
              <w:right w:val="nil"/>
            </w:tcBorders>
            <w:shd w:val="clear" w:color="auto" w:fill="auto"/>
          </w:tcPr>
          <w:p w14:paraId="27D70BB7" w14:textId="77777777" w:rsidR="007A6C59" w:rsidRPr="007A6C59" w:rsidRDefault="007A6C59" w:rsidP="007A6C59">
            <w:pPr>
              <w:spacing w:after="0" w:line="240" w:lineRule="auto"/>
              <w:rPr>
                <w:rFonts w:ascii="Arial" w:hAnsi="Arial" w:cs="Arial"/>
                <w:sz w:val="18"/>
                <w:szCs w:val="18"/>
              </w:rPr>
            </w:pPr>
          </w:p>
        </w:tc>
        <w:tc>
          <w:tcPr>
            <w:tcW w:w="992" w:type="dxa"/>
            <w:tcBorders>
              <w:top w:val="nil"/>
              <w:left w:val="nil"/>
              <w:bottom w:val="single" w:sz="4" w:space="0" w:color="auto"/>
              <w:right w:val="nil"/>
            </w:tcBorders>
            <w:shd w:val="clear" w:color="auto" w:fill="auto"/>
          </w:tcPr>
          <w:p w14:paraId="7FE92EEA" w14:textId="77777777" w:rsidR="007A6C59" w:rsidRPr="007A6C59" w:rsidRDefault="007A6C59" w:rsidP="007A6C59">
            <w:pPr>
              <w:spacing w:after="0" w:line="240" w:lineRule="auto"/>
              <w:rPr>
                <w:rFonts w:ascii="Arial" w:hAnsi="Arial" w:cs="Arial"/>
                <w:sz w:val="18"/>
                <w:szCs w:val="18"/>
              </w:rPr>
            </w:pPr>
          </w:p>
        </w:tc>
        <w:tc>
          <w:tcPr>
            <w:tcW w:w="1372" w:type="dxa"/>
            <w:tcBorders>
              <w:top w:val="nil"/>
              <w:left w:val="nil"/>
              <w:bottom w:val="single" w:sz="4" w:space="0" w:color="auto"/>
              <w:right w:val="nil"/>
            </w:tcBorders>
            <w:shd w:val="clear" w:color="auto" w:fill="auto"/>
          </w:tcPr>
          <w:p w14:paraId="2FB9B321" w14:textId="77777777" w:rsidR="007A6C59" w:rsidRPr="007A6C59" w:rsidRDefault="007A6C59" w:rsidP="007A6C59">
            <w:pPr>
              <w:spacing w:after="0" w:line="240" w:lineRule="auto"/>
              <w:rPr>
                <w:rFonts w:ascii="Arial" w:hAnsi="Arial" w:cs="Arial"/>
                <w:sz w:val="18"/>
                <w:szCs w:val="18"/>
              </w:rPr>
            </w:pPr>
          </w:p>
        </w:tc>
        <w:tc>
          <w:tcPr>
            <w:tcW w:w="1187" w:type="dxa"/>
            <w:tcBorders>
              <w:top w:val="nil"/>
              <w:left w:val="nil"/>
              <w:bottom w:val="single" w:sz="4" w:space="0" w:color="auto"/>
              <w:right w:val="nil"/>
            </w:tcBorders>
            <w:shd w:val="clear" w:color="auto" w:fill="auto"/>
          </w:tcPr>
          <w:p w14:paraId="0219D707" w14:textId="77777777" w:rsidR="007A6C59" w:rsidRPr="007A6C59" w:rsidRDefault="007A6C59" w:rsidP="007A6C59">
            <w:pPr>
              <w:spacing w:after="0" w:line="240" w:lineRule="auto"/>
              <w:rPr>
                <w:rFonts w:ascii="Arial" w:hAnsi="Arial" w:cs="Arial"/>
                <w:sz w:val="18"/>
                <w:szCs w:val="18"/>
              </w:rPr>
            </w:pPr>
          </w:p>
        </w:tc>
        <w:tc>
          <w:tcPr>
            <w:tcW w:w="299" w:type="dxa"/>
            <w:tcBorders>
              <w:top w:val="nil"/>
              <w:left w:val="nil"/>
              <w:bottom w:val="single" w:sz="4" w:space="0" w:color="auto"/>
              <w:right w:val="single" w:sz="4" w:space="0" w:color="auto"/>
            </w:tcBorders>
            <w:shd w:val="clear" w:color="auto" w:fill="auto"/>
          </w:tcPr>
          <w:p w14:paraId="345AD972" w14:textId="77777777" w:rsidR="007A6C59" w:rsidRPr="007A6C59" w:rsidRDefault="007A6C59" w:rsidP="007A6C59">
            <w:pPr>
              <w:spacing w:after="0" w:line="240" w:lineRule="auto"/>
              <w:rPr>
                <w:rFonts w:ascii="Arial" w:hAnsi="Arial" w:cs="Arial"/>
                <w:sz w:val="18"/>
                <w:szCs w:val="18"/>
              </w:rPr>
            </w:pPr>
          </w:p>
        </w:tc>
        <w:tc>
          <w:tcPr>
            <w:tcW w:w="1418" w:type="dxa"/>
            <w:tcBorders>
              <w:top w:val="single" w:sz="4" w:space="0" w:color="auto"/>
              <w:left w:val="single" w:sz="4" w:space="0" w:color="auto"/>
            </w:tcBorders>
            <w:shd w:val="clear" w:color="auto" w:fill="auto"/>
          </w:tcPr>
          <w:p w14:paraId="1C54C335"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sz w:val="18"/>
                <w:szCs w:val="18"/>
              </w:rPr>
              <w:t>1</w:t>
            </w:r>
          </w:p>
        </w:tc>
        <w:tc>
          <w:tcPr>
            <w:tcW w:w="772" w:type="dxa"/>
            <w:tcBorders>
              <w:top w:val="single" w:sz="4" w:space="0" w:color="auto"/>
            </w:tcBorders>
            <w:shd w:val="clear" w:color="auto" w:fill="auto"/>
          </w:tcPr>
          <w:p w14:paraId="7AD19C18"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sz w:val="18"/>
                <w:szCs w:val="18"/>
              </w:rPr>
              <w:t>2</w:t>
            </w:r>
          </w:p>
        </w:tc>
        <w:tc>
          <w:tcPr>
            <w:tcW w:w="1104" w:type="dxa"/>
            <w:tcBorders>
              <w:top w:val="single" w:sz="4" w:space="0" w:color="auto"/>
            </w:tcBorders>
            <w:shd w:val="clear" w:color="auto" w:fill="auto"/>
          </w:tcPr>
          <w:p w14:paraId="565E4EBC"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sz w:val="18"/>
                <w:szCs w:val="18"/>
              </w:rPr>
              <w:t>3</w:t>
            </w:r>
          </w:p>
        </w:tc>
        <w:tc>
          <w:tcPr>
            <w:tcW w:w="772" w:type="dxa"/>
            <w:tcBorders>
              <w:top w:val="single" w:sz="4" w:space="0" w:color="auto"/>
            </w:tcBorders>
            <w:shd w:val="clear" w:color="auto" w:fill="auto"/>
          </w:tcPr>
          <w:p w14:paraId="7AFF729C"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sz w:val="18"/>
                <w:szCs w:val="18"/>
              </w:rPr>
              <w:t>4</w:t>
            </w:r>
          </w:p>
        </w:tc>
        <w:tc>
          <w:tcPr>
            <w:tcW w:w="1403" w:type="dxa"/>
            <w:tcBorders>
              <w:top w:val="single" w:sz="4" w:space="0" w:color="auto"/>
            </w:tcBorders>
            <w:shd w:val="clear" w:color="auto" w:fill="auto"/>
          </w:tcPr>
          <w:p w14:paraId="34DCD597"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sz w:val="18"/>
                <w:szCs w:val="18"/>
              </w:rPr>
              <w:t>5</w:t>
            </w:r>
          </w:p>
        </w:tc>
      </w:tr>
      <w:tr w:rsidR="007A6C59" w:rsidRPr="007A6C59" w14:paraId="6ED8635F" w14:textId="77777777" w:rsidTr="00046289">
        <w:trPr>
          <w:trHeight w:val="424"/>
          <w:jc w:val="center"/>
        </w:trPr>
        <w:tc>
          <w:tcPr>
            <w:tcW w:w="284" w:type="dxa"/>
            <w:vMerge w:val="restart"/>
            <w:tcBorders>
              <w:top w:val="single" w:sz="4" w:space="0" w:color="auto"/>
            </w:tcBorders>
            <w:shd w:val="clear" w:color="auto" w:fill="000000"/>
            <w:textDirection w:val="btLr"/>
          </w:tcPr>
          <w:p w14:paraId="2F721CDB" w14:textId="77777777" w:rsidR="007A6C59" w:rsidRPr="007A6C59" w:rsidRDefault="007A6C59" w:rsidP="007A6C59">
            <w:pPr>
              <w:spacing w:after="0" w:line="240" w:lineRule="auto"/>
              <w:ind w:left="113" w:right="113"/>
              <w:jc w:val="center"/>
              <w:rPr>
                <w:rFonts w:ascii="Arial" w:hAnsi="Arial" w:cs="Arial"/>
                <w:b/>
                <w:sz w:val="18"/>
                <w:szCs w:val="18"/>
              </w:rPr>
            </w:pPr>
            <w:r w:rsidRPr="007A6C59">
              <w:rPr>
                <w:rFonts w:ascii="Arial" w:hAnsi="Arial" w:cs="Arial"/>
                <w:b/>
                <w:color w:val="FFFFFF"/>
                <w:sz w:val="18"/>
                <w:szCs w:val="18"/>
              </w:rPr>
              <w:t>PROBABILIDAD</w:t>
            </w:r>
          </w:p>
        </w:tc>
        <w:tc>
          <w:tcPr>
            <w:tcW w:w="992" w:type="dxa"/>
            <w:tcBorders>
              <w:top w:val="single" w:sz="4" w:space="0" w:color="auto"/>
            </w:tcBorders>
            <w:shd w:val="clear" w:color="auto" w:fill="auto"/>
            <w:vAlign w:val="center"/>
          </w:tcPr>
          <w:p w14:paraId="47C9D2C0"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1 EN 10.000-100.000</w:t>
            </w:r>
          </w:p>
        </w:tc>
        <w:tc>
          <w:tcPr>
            <w:tcW w:w="1372" w:type="dxa"/>
            <w:tcBorders>
              <w:top w:val="single" w:sz="4" w:space="0" w:color="auto"/>
            </w:tcBorders>
            <w:shd w:val="clear" w:color="auto" w:fill="auto"/>
          </w:tcPr>
          <w:p w14:paraId="24A6FDBF" w14:textId="77777777" w:rsidR="007A6C59" w:rsidRPr="007A6C59" w:rsidRDefault="007A6C59" w:rsidP="007A6C59">
            <w:pPr>
              <w:spacing w:after="0" w:line="240" w:lineRule="auto"/>
              <w:jc w:val="both"/>
              <w:rPr>
                <w:rFonts w:ascii="Arial" w:hAnsi="Arial" w:cs="Arial"/>
                <w:sz w:val="18"/>
                <w:szCs w:val="18"/>
              </w:rPr>
            </w:pPr>
            <w:r w:rsidRPr="007A6C59">
              <w:rPr>
                <w:rFonts w:ascii="Arial" w:hAnsi="Arial" w:cs="Arial"/>
                <w:sz w:val="18"/>
                <w:szCs w:val="18"/>
              </w:rPr>
              <w:t xml:space="preserve">Puede </w:t>
            </w:r>
            <w:proofErr w:type="gramStart"/>
            <w:r w:rsidRPr="007A6C59">
              <w:rPr>
                <w:rFonts w:ascii="Arial" w:hAnsi="Arial" w:cs="Arial"/>
                <w:sz w:val="18"/>
                <w:szCs w:val="18"/>
              </w:rPr>
              <w:t>ocurrir</w:t>
            </w:r>
            <w:proofErr w:type="gramEnd"/>
            <w:r w:rsidRPr="007A6C59">
              <w:rPr>
                <w:rFonts w:ascii="Arial" w:hAnsi="Arial" w:cs="Arial"/>
                <w:sz w:val="18"/>
                <w:szCs w:val="18"/>
              </w:rPr>
              <w:t xml:space="preserve"> pero solo en circunstancias excepcionales</w:t>
            </w:r>
          </w:p>
        </w:tc>
        <w:tc>
          <w:tcPr>
            <w:tcW w:w="1187" w:type="dxa"/>
            <w:tcBorders>
              <w:top w:val="single" w:sz="4" w:space="0" w:color="auto"/>
            </w:tcBorders>
            <w:shd w:val="clear" w:color="auto" w:fill="D9D9D9"/>
            <w:vAlign w:val="center"/>
          </w:tcPr>
          <w:p w14:paraId="356154BD"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RARO</w:t>
            </w:r>
          </w:p>
        </w:tc>
        <w:tc>
          <w:tcPr>
            <w:tcW w:w="299" w:type="dxa"/>
            <w:tcBorders>
              <w:top w:val="single" w:sz="4" w:space="0" w:color="auto"/>
            </w:tcBorders>
            <w:shd w:val="clear" w:color="auto" w:fill="auto"/>
            <w:vAlign w:val="center"/>
          </w:tcPr>
          <w:p w14:paraId="71FCB405"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sz w:val="18"/>
                <w:szCs w:val="18"/>
              </w:rPr>
              <w:t>1</w:t>
            </w:r>
          </w:p>
        </w:tc>
        <w:tc>
          <w:tcPr>
            <w:tcW w:w="1418" w:type="dxa"/>
            <w:shd w:val="clear" w:color="auto" w:fill="00B050"/>
            <w:vAlign w:val="center"/>
          </w:tcPr>
          <w:p w14:paraId="06930A19" w14:textId="77777777" w:rsidR="007A6C59" w:rsidRPr="007A6C59" w:rsidRDefault="007A6C59" w:rsidP="007A6C59">
            <w:pPr>
              <w:spacing w:after="0" w:line="240" w:lineRule="auto"/>
              <w:jc w:val="center"/>
              <w:rPr>
                <w:rFonts w:ascii="Arial" w:hAnsi="Arial" w:cs="Arial"/>
                <w:b/>
                <w:color w:val="FFFFFF"/>
                <w:sz w:val="18"/>
                <w:szCs w:val="18"/>
              </w:rPr>
            </w:pPr>
            <w:r w:rsidRPr="007A6C59">
              <w:rPr>
                <w:rFonts w:ascii="Arial" w:hAnsi="Arial" w:cs="Arial"/>
                <w:b/>
                <w:color w:val="FFFFFF"/>
                <w:sz w:val="18"/>
                <w:szCs w:val="18"/>
              </w:rPr>
              <w:t>2</w:t>
            </w:r>
          </w:p>
        </w:tc>
        <w:tc>
          <w:tcPr>
            <w:tcW w:w="772" w:type="dxa"/>
            <w:shd w:val="clear" w:color="auto" w:fill="00B050"/>
            <w:vAlign w:val="center"/>
          </w:tcPr>
          <w:p w14:paraId="51F7124F" w14:textId="77777777" w:rsidR="007A6C59" w:rsidRPr="007A6C59" w:rsidRDefault="007A6C59" w:rsidP="007A6C59">
            <w:pPr>
              <w:spacing w:after="0" w:line="240" w:lineRule="auto"/>
              <w:jc w:val="center"/>
              <w:rPr>
                <w:rFonts w:ascii="Arial" w:hAnsi="Arial" w:cs="Arial"/>
                <w:b/>
                <w:color w:val="FFFFFF"/>
                <w:sz w:val="18"/>
                <w:szCs w:val="18"/>
              </w:rPr>
            </w:pPr>
            <w:r w:rsidRPr="007A6C59">
              <w:rPr>
                <w:rFonts w:ascii="Arial" w:hAnsi="Arial" w:cs="Arial"/>
                <w:b/>
                <w:color w:val="FFFFFF"/>
                <w:sz w:val="18"/>
                <w:szCs w:val="18"/>
              </w:rPr>
              <w:t>3</w:t>
            </w:r>
          </w:p>
        </w:tc>
        <w:tc>
          <w:tcPr>
            <w:tcW w:w="1104" w:type="dxa"/>
            <w:shd w:val="clear" w:color="auto" w:fill="00B050"/>
            <w:vAlign w:val="center"/>
          </w:tcPr>
          <w:p w14:paraId="0E864781" w14:textId="77777777" w:rsidR="007A6C59" w:rsidRPr="007A6C59" w:rsidRDefault="007A6C59" w:rsidP="007A6C59">
            <w:pPr>
              <w:spacing w:after="0" w:line="240" w:lineRule="auto"/>
              <w:jc w:val="center"/>
              <w:rPr>
                <w:rFonts w:ascii="Arial" w:hAnsi="Arial" w:cs="Arial"/>
                <w:b/>
                <w:color w:val="FFFFFF"/>
                <w:sz w:val="18"/>
                <w:szCs w:val="18"/>
              </w:rPr>
            </w:pPr>
            <w:r w:rsidRPr="007A6C59">
              <w:rPr>
                <w:rFonts w:ascii="Arial" w:hAnsi="Arial" w:cs="Arial"/>
                <w:b/>
                <w:color w:val="FFFFFF"/>
                <w:sz w:val="18"/>
                <w:szCs w:val="18"/>
              </w:rPr>
              <w:t>4</w:t>
            </w:r>
          </w:p>
        </w:tc>
        <w:tc>
          <w:tcPr>
            <w:tcW w:w="772" w:type="dxa"/>
            <w:shd w:val="clear" w:color="auto" w:fill="FFFF00"/>
            <w:vAlign w:val="center"/>
          </w:tcPr>
          <w:p w14:paraId="5071DB6E"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5</w:t>
            </w:r>
          </w:p>
        </w:tc>
        <w:tc>
          <w:tcPr>
            <w:tcW w:w="1403" w:type="dxa"/>
            <w:shd w:val="clear" w:color="auto" w:fill="FFC000"/>
            <w:vAlign w:val="center"/>
          </w:tcPr>
          <w:p w14:paraId="3AFBF450"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6</w:t>
            </w:r>
          </w:p>
        </w:tc>
      </w:tr>
      <w:tr w:rsidR="007A6C59" w:rsidRPr="007A6C59" w14:paraId="3D6BF3EA" w14:textId="77777777" w:rsidTr="00046289">
        <w:trPr>
          <w:trHeight w:val="141"/>
          <w:jc w:val="center"/>
        </w:trPr>
        <w:tc>
          <w:tcPr>
            <w:tcW w:w="284" w:type="dxa"/>
            <w:vMerge/>
            <w:shd w:val="clear" w:color="auto" w:fill="000000"/>
          </w:tcPr>
          <w:p w14:paraId="7E692A32" w14:textId="77777777" w:rsidR="007A6C59" w:rsidRPr="007A6C59" w:rsidRDefault="007A6C59" w:rsidP="007A6C59">
            <w:pPr>
              <w:spacing w:after="0" w:line="240" w:lineRule="auto"/>
              <w:rPr>
                <w:rFonts w:ascii="Arial" w:hAnsi="Arial" w:cs="Arial"/>
                <w:sz w:val="18"/>
                <w:szCs w:val="18"/>
              </w:rPr>
            </w:pPr>
          </w:p>
        </w:tc>
        <w:tc>
          <w:tcPr>
            <w:tcW w:w="992" w:type="dxa"/>
            <w:shd w:val="clear" w:color="auto" w:fill="auto"/>
            <w:vAlign w:val="center"/>
          </w:tcPr>
          <w:p w14:paraId="2384B594"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1 EN 1.000-10.000</w:t>
            </w:r>
          </w:p>
        </w:tc>
        <w:tc>
          <w:tcPr>
            <w:tcW w:w="1372" w:type="dxa"/>
            <w:shd w:val="clear" w:color="auto" w:fill="auto"/>
          </w:tcPr>
          <w:p w14:paraId="3536BA85" w14:textId="77777777" w:rsidR="007A6C59" w:rsidRPr="007A6C59" w:rsidRDefault="007A6C59" w:rsidP="007A6C59">
            <w:pPr>
              <w:spacing w:after="0" w:line="240" w:lineRule="auto"/>
              <w:jc w:val="both"/>
              <w:rPr>
                <w:rFonts w:ascii="Arial" w:hAnsi="Arial" w:cs="Arial"/>
                <w:sz w:val="18"/>
                <w:szCs w:val="18"/>
              </w:rPr>
            </w:pPr>
            <w:proofErr w:type="gramStart"/>
            <w:r w:rsidRPr="007A6C59">
              <w:rPr>
                <w:rFonts w:ascii="Arial" w:hAnsi="Arial" w:cs="Arial"/>
                <w:sz w:val="18"/>
                <w:szCs w:val="18"/>
              </w:rPr>
              <w:t>Podría  ocurrir</w:t>
            </w:r>
            <w:proofErr w:type="gramEnd"/>
            <w:r w:rsidRPr="007A6C59">
              <w:rPr>
                <w:rFonts w:ascii="Arial" w:hAnsi="Arial" w:cs="Arial"/>
                <w:sz w:val="18"/>
                <w:szCs w:val="18"/>
              </w:rPr>
              <w:t xml:space="preserve"> pero dudoso</w:t>
            </w:r>
          </w:p>
        </w:tc>
        <w:tc>
          <w:tcPr>
            <w:tcW w:w="1187" w:type="dxa"/>
            <w:shd w:val="clear" w:color="auto" w:fill="D9D9D9"/>
            <w:vAlign w:val="center"/>
          </w:tcPr>
          <w:p w14:paraId="0F9E4C4C"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IMPROBABLE</w:t>
            </w:r>
          </w:p>
        </w:tc>
        <w:tc>
          <w:tcPr>
            <w:tcW w:w="299" w:type="dxa"/>
            <w:shd w:val="clear" w:color="auto" w:fill="auto"/>
            <w:vAlign w:val="center"/>
          </w:tcPr>
          <w:p w14:paraId="46E1BA21"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sz w:val="18"/>
                <w:szCs w:val="18"/>
              </w:rPr>
              <w:t>2</w:t>
            </w:r>
          </w:p>
        </w:tc>
        <w:tc>
          <w:tcPr>
            <w:tcW w:w="1418" w:type="dxa"/>
            <w:shd w:val="clear" w:color="auto" w:fill="00B050"/>
            <w:vAlign w:val="center"/>
          </w:tcPr>
          <w:p w14:paraId="5CAE5882" w14:textId="77777777" w:rsidR="007A6C59" w:rsidRPr="007A6C59" w:rsidRDefault="007A6C59" w:rsidP="007A6C59">
            <w:pPr>
              <w:spacing w:after="0" w:line="240" w:lineRule="auto"/>
              <w:jc w:val="center"/>
              <w:rPr>
                <w:rFonts w:ascii="Arial" w:hAnsi="Arial" w:cs="Arial"/>
                <w:b/>
                <w:color w:val="FFFFFF"/>
                <w:sz w:val="18"/>
                <w:szCs w:val="18"/>
              </w:rPr>
            </w:pPr>
            <w:r w:rsidRPr="007A6C59">
              <w:rPr>
                <w:rFonts w:ascii="Arial" w:hAnsi="Arial" w:cs="Arial"/>
                <w:b/>
                <w:color w:val="FFFFFF"/>
                <w:sz w:val="18"/>
                <w:szCs w:val="18"/>
              </w:rPr>
              <w:t>3</w:t>
            </w:r>
          </w:p>
        </w:tc>
        <w:tc>
          <w:tcPr>
            <w:tcW w:w="772" w:type="dxa"/>
            <w:shd w:val="clear" w:color="auto" w:fill="00B050"/>
            <w:vAlign w:val="center"/>
          </w:tcPr>
          <w:p w14:paraId="278648DF" w14:textId="77777777" w:rsidR="007A6C59" w:rsidRPr="007A6C59" w:rsidRDefault="007A6C59" w:rsidP="007A6C59">
            <w:pPr>
              <w:spacing w:after="0" w:line="240" w:lineRule="auto"/>
              <w:jc w:val="center"/>
              <w:rPr>
                <w:rFonts w:ascii="Arial" w:hAnsi="Arial" w:cs="Arial"/>
                <w:b/>
                <w:color w:val="FFFFFF"/>
                <w:sz w:val="18"/>
                <w:szCs w:val="18"/>
              </w:rPr>
            </w:pPr>
            <w:r w:rsidRPr="007A6C59">
              <w:rPr>
                <w:rFonts w:ascii="Arial" w:hAnsi="Arial" w:cs="Arial"/>
                <w:b/>
                <w:color w:val="FFFFFF"/>
                <w:sz w:val="18"/>
                <w:szCs w:val="18"/>
              </w:rPr>
              <w:t>4</w:t>
            </w:r>
          </w:p>
        </w:tc>
        <w:tc>
          <w:tcPr>
            <w:tcW w:w="1104" w:type="dxa"/>
            <w:shd w:val="clear" w:color="auto" w:fill="FFFF00"/>
            <w:vAlign w:val="center"/>
          </w:tcPr>
          <w:p w14:paraId="65A65E17"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5</w:t>
            </w:r>
          </w:p>
        </w:tc>
        <w:tc>
          <w:tcPr>
            <w:tcW w:w="772" w:type="dxa"/>
            <w:shd w:val="clear" w:color="auto" w:fill="FFC000"/>
            <w:vAlign w:val="center"/>
          </w:tcPr>
          <w:p w14:paraId="3A747258"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6</w:t>
            </w:r>
          </w:p>
        </w:tc>
        <w:tc>
          <w:tcPr>
            <w:tcW w:w="1403" w:type="dxa"/>
            <w:shd w:val="clear" w:color="auto" w:fill="FFC000"/>
            <w:vAlign w:val="center"/>
          </w:tcPr>
          <w:p w14:paraId="20537994"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7</w:t>
            </w:r>
          </w:p>
        </w:tc>
      </w:tr>
      <w:tr w:rsidR="007A6C59" w:rsidRPr="007A6C59" w14:paraId="0DC93F37" w14:textId="77777777" w:rsidTr="00046289">
        <w:trPr>
          <w:trHeight w:val="141"/>
          <w:jc w:val="center"/>
        </w:trPr>
        <w:tc>
          <w:tcPr>
            <w:tcW w:w="284" w:type="dxa"/>
            <w:vMerge/>
            <w:shd w:val="clear" w:color="auto" w:fill="000000"/>
          </w:tcPr>
          <w:p w14:paraId="717926FB" w14:textId="77777777" w:rsidR="007A6C59" w:rsidRPr="007A6C59" w:rsidRDefault="007A6C59" w:rsidP="007A6C59">
            <w:pPr>
              <w:spacing w:after="0" w:line="240" w:lineRule="auto"/>
              <w:rPr>
                <w:rFonts w:ascii="Arial" w:hAnsi="Arial" w:cs="Arial"/>
                <w:sz w:val="18"/>
                <w:szCs w:val="18"/>
              </w:rPr>
            </w:pPr>
          </w:p>
        </w:tc>
        <w:tc>
          <w:tcPr>
            <w:tcW w:w="992" w:type="dxa"/>
            <w:shd w:val="clear" w:color="auto" w:fill="auto"/>
            <w:vAlign w:val="center"/>
          </w:tcPr>
          <w:p w14:paraId="4FD95641"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1 EN 100-1.000</w:t>
            </w:r>
          </w:p>
        </w:tc>
        <w:tc>
          <w:tcPr>
            <w:tcW w:w="1372" w:type="dxa"/>
            <w:shd w:val="clear" w:color="auto" w:fill="auto"/>
          </w:tcPr>
          <w:p w14:paraId="5FCEEB2E" w14:textId="77777777" w:rsidR="007A6C59" w:rsidRPr="007A6C59" w:rsidRDefault="007A6C59" w:rsidP="007A6C59">
            <w:pPr>
              <w:spacing w:after="0" w:line="240" w:lineRule="auto"/>
              <w:jc w:val="both"/>
              <w:rPr>
                <w:rFonts w:ascii="Arial" w:hAnsi="Arial" w:cs="Arial"/>
                <w:sz w:val="18"/>
                <w:szCs w:val="18"/>
              </w:rPr>
            </w:pPr>
            <w:r w:rsidRPr="007A6C59">
              <w:rPr>
                <w:rFonts w:ascii="Arial" w:hAnsi="Arial" w:cs="Arial"/>
                <w:sz w:val="18"/>
                <w:szCs w:val="18"/>
              </w:rPr>
              <w:t>Podría ocurrir en cualquier momento futuro</w:t>
            </w:r>
          </w:p>
        </w:tc>
        <w:tc>
          <w:tcPr>
            <w:tcW w:w="1187" w:type="dxa"/>
            <w:shd w:val="clear" w:color="auto" w:fill="D9D9D9"/>
            <w:vAlign w:val="center"/>
          </w:tcPr>
          <w:p w14:paraId="20212F4F"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POSIBLE</w:t>
            </w:r>
          </w:p>
        </w:tc>
        <w:tc>
          <w:tcPr>
            <w:tcW w:w="299" w:type="dxa"/>
            <w:shd w:val="clear" w:color="auto" w:fill="auto"/>
            <w:vAlign w:val="center"/>
          </w:tcPr>
          <w:p w14:paraId="3420BD3F"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sz w:val="18"/>
                <w:szCs w:val="18"/>
              </w:rPr>
              <w:t>3</w:t>
            </w:r>
          </w:p>
        </w:tc>
        <w:tc>
          <w:tcPr>
            <w:tcW w:w="1418" w:type="dxa"/>
            <w:shd w:val="clear" w:color="auto" w:fill="00B050"/>
            <w:vAlign w:val="center"/>
          </w:tcPr>
          <w:p w14:paraId="6708E1AA"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color w:val="FFFFFF"/>
                <w:sz w:val="18"/>
                <w:szCs w:val="18"/>
              </w:rPr>
              <w:t>4</w:t>
            </w:r>
          </w:p>
        </w:tc>
        <w:tc>
          <w:tcPr>
            <w:tcW w:w="772" w:type="dxa"/>
            <w:shd w:val="clear" w:color="auto" w:fill="FFFF00"/>
            <w:vAlign w:val="center"/>
          </w:tcPr>
          <w:p w14:paraId="5AC63769"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5</w:t>
            </w:r>
          </w:p>
        </w:tc>
        <w:tc>
          <w:tcPr>
            <w:tcW w:w="1104" w:type="dxa"/>
            <w:shd w:val="clear" w:color="auto" w:fill="FFC000"/>
            <w:vAlign w:val="center"/>
          </w:tcPr>
          <w:p w14:paraId="01488C44"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6</w:t>
            </w:r>
          </w:p>
        </w:tc>
        <w:tc>
          <w:tcPr>
            <w:tcW w:w="772" w:type="dxa"/>
            <w:shd w:val="clear" w:color="auto" w:fill="FFC000"/>
            <w:vAlign w:val="center"/>
          </w:tcPr>
          <w:p w14:paraId="5739CD5D"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7</w:t>
            </w:r>
          </w:p>
        </w:tc>
        <w:tc>
          <w:tcPr>
            <w:tcW w:w="1403" w:type="dxa"/>
            <w:shd w:val="clear" w:color="auto" w:fill="FF0000"/>
            <w:vAlign w:val="center"/>
          </w:tcPr>
          <w:p w14:paraId="5F885F9F" w14:textId="77777777" w:rsidR="007A6C59" w:rsidRPr="007A6C59" w:rsidRDefault="007A6C59" w:rsidP="007A6C59">
            <w:pPr>
              <w:spacing w:after="0" w:line="240" w:lineRule="auto"/>
              <w:jc w:val="center"/>
              <w:rPr>
                <w:rFonts w:ascii="Arial" w:hAnsi="Arial" w:cs="Arial"/>
                <w:b/>
                <w:color w:val="FFFFFF"/>
                <w:sz w:val="18"/>
                <w:szCs w:val="18"/>
              </w:rPr>
            </w:pPr>
            <w:r w:rsidRPr="007A6C59">
              <w:rPr>
                <w:rFonts w:ascii="Arial" w:hAnsi="Arial" w:cs="Arial"/>
                <w:b/>
                <w:color w:val="FFFFFF"/>
                <w:sz w:val="18"/>
                <w:szCs w:val="18"/>
              </w:rPr>
              <w:t>8</w:t>
            </w:r>
          </w:p>
        </w:tc>
      </w:tr>
      <w:tr w:rsidR="007A6C59" w:rsidRPr="007A6C59" w14:paraId="080FC525" w14:textId="77777777" w:rsidTr="00046289">
        <w:trPr>
          <w:trHeight w:val="141"/>
          <w:jc w:val="center"/>
        </w:trPr>
        <w:tc>
          <w:tcPr>
            <w:tcW w:w="284" w:type="dxa"/>
            <w:vMerge/>
            <w:shd w:val="clear" w:color="auto" w:fill="000000"/>
          </w:tcPr>
          <w:p w14:paraId="7C8ADC65" w14:textId="77777777" w:rsidR="007A6C59" w:rsidRPr="007A6C59" w:rsidRDefault="007A6C59" w:rsidP="007A6C59">
            <w:pPr>
              <w:spacing w:after="0" w:line="240" w:lineRule="auto"/>
              <w:rPr>
                <w:rFonts w:ascii="Arial" w:hAnsi="Arial" w:cs="Arial"/>
                <w:sz w:val="18"/>
                <w:szCs w:val="18"/>
              </w:rPr>
            </w:pPr>
          </w:p>
        </w:tc>
        <w:tc>
          <w:tcPr>
            <w:tcW w:w="992" w:type="dxa"/>
            <w:shd w:val="clear" w:color="auto" w:fill="auto"/>
            <w:vAlign w:val="center"/>
          </w:tcPr>
          <w:p w14:paraId="76361077"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1 EN 10-100</w:t>
            </w:r>
          </w:p>
        </w:tc>
        <w:tc>
          <w:tcPr>
            <w:tcW w:w="1372" w:type="dxa"/>
            <w:shd w:val="clear" w:color="auto" w:fill="auto"/>
          </w:tcPr>
          <w:p w14:paraId="13229627" w14:textId="77777777" w:rsidR="007A6C59" w:rsidRPr="007A6C59" w:rsidRDefault="007A6C59" w:rsidP="007A6C59">
            <w:pPr>
              <w:spacing w:after="0" w:line="240" w:lineRule="auto"/>
              <w:jc w:val="both"/>
              <w:rPr>
                <w:rFonts w:ascii="Arial" w:hAnsi="Arial" w:cs="Arial"/>
                <w:sz w:val="18"/>
                <w:szCs w:val="18"/>
              </w:rPr>
            </w:pPr>
            <w:r w:rsidRPr="007A6C59">
              <w:rPr>
                <w:rFonts w:ascii="Arial" w:hAnsi="Arial" w:cs="Arial"/>
                <w:sz w:val="18"/>
                <w:szCs w:val="18"/>
              </w:rPr>
              <w:t>Probablemente ocurrirá</w:t>
            </w:r>
          </w:p>
        </w:tc>
        <w:tc>
          <w:tcPr>
            <w:tcW w:w="1187" w:type="dxa"/>
            <w:shd w:val="clear" w:color="auto" w:fill="D9D9D9"/>
            <w:vAlign w:val="center"/>
          </w:tcPr>
          <w:p w14:paraId="30E6FF74"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PROBABLE</w:t>
            </w:r>
          </w:p>
        </w:tc>
        <w:tc>
          <w:tcPr>
            <w:tcW w:w="299" w:type="dxa"/>
            <w:shd w:val="clear" w:color="auto" w:fill="auto"/>
            <w:vAlign w:val="center"/>
          </w:tcPr>
          <w:p w14:paraId="28E2E234"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sz w:val="18"/>
                <w:szCs w:val="18"/>
              </w:rPr>
              <w:t>4</w:t>
            </w:r>
          </w:p>
        </w:tc>
        <w:tc>
          <w:tcPr>
            <w:tcW w:w="1418" w:type="dxa"/>
            <w:shd w:val="clear" w:color="auto" w:fill="FFFF00"/>
            <w:vAlign w:val="center"/>
          </w:tcPr>
          <w:p w14:paraId="230CAF4C"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5</w:t>
            </w:r>
          </w:p>
        </w:tc>
        <w:tc>
          <w:tcPr>
            <w:tcW w:w="772" w:type="dxa"/>
            <w:shd w:val="clear" w:color="auto" w:fill="FFC000"/>
            <w:vAlign w:val="center"/>
          </w:tcPr>
          <w:p w14:paraId="38ADB83F"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6</w:t>
            </w:r>
          </w:p>
        </w:tc>
        <w:tc>
          <w:tcPr>
            <w:tcW w:w="1104" w:type="dxa"/>
            <w:shd w:val="clear" w:color="auto" w:fill="FFC000"/>
            <w:vAlign w:val="center"/>
          </w:tcPr>
          <w:p w14:paraId="7B822738"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7</w:t>
            </w:r>
          </w:p>
        </w:tc>
        <w:tc>
          <w:tcPr>
            <w:tcW w:w="772" w:type="dxa"/>
            <w:shd w:val="clear" w:color="auto" w:fill="FF0000"/>
            <w:vAlign w:val="center"/>
          </w:tcPr>
          <w:p w14:paraId="4B27837B" w14:textId="77777777" w:rsidR="007A6C59" w:rsidRPr="007A6C59" w:rsidRDefault="007A6C59" w:rsidP="007A6C59">
            <w:pPr>
              <w:spacing w:after="0" w:line="240" w:lineRule="auto"/>
              <w:jc w:val="center"/>
              <w:rPr>
                <w:rFonts w:ascii="Arial" w:hAnsi="Arial" w:cs="Arial"/>
                <w:b/>
                <w:color w:val="FFFFFF"/>
                <w:sz w:val="18"/>
                <w:szCs w:val="18"/>
              </w:rPr>
            </w:pPr>
            <w:r w:rsidRPr="007A6C59">
              <w:rPr>
                <w:rFonts w:ascii="Arial" w:hAnsi="Arial" w:cs="Arial"/>
                <w:b/>
                <w:color w:val="FFFFFF"/>
                <w:sz w:val="18"/>
                <w:szCs w:val="18"/>
              </w:rPr>
              <w:t>8</w:t>
            </w:r>
          </w:p>
        </w:tc>
        <w:tc>
          <w:tcPr>
            <w:tcW w:w="1403" w:type="dxa"/>
            <w:shd w:val="clear" w:color="auto" w:fill="FF0000"/>
            <w:vAlign w:val="center"/>
          </w:tcPr>
          <w:p w14:paraId="45EBF481" w14:textId="77777777" w:rsidR="007A6C59" w:rsidRPr="007A6C59" w:rsidRDefault="007A6C59" w:rsidP="007A6C59">
            <w:pPr>
              <w:spacing w:after="0" w:line="240" w:lineRule="auto"/>
              <w:jc w:val="center"/>
              <w:rPr>
                <w:rFonts w:ascii="Arial" w:hAnsi="Arial" w:cs="Arial"/>
                <w:b/>
                <w:color w:val="FFFFFF"/>
                <w:sz w:val="18"/>
                <w:szCs w:val="18"/>
              </w:rPr>
            </w:pPr>
            <w:r w:rsidRPr="007A6C59">
              <w:rPr>
                <w:rFonts w:ascii="Arial" w:hAnsi="Arial" w:cs="Arial"/>
                <w:b/>
                <w:color w:val="FFFFFF"/>
                <w:sz w:val="18"/>
                <w:szCs w:val="18"/>
              </w:rPr>
              <w:t>9</w:t>
            </w:r>
          </w:p>
        </w:tc>
      </w:tr>
      <w:tr w:rsidR="007A6C59" w:rsidRPr="007A6C59" w14:paraId="33DC2409" w14:textId="77777777" w:rsidTr="00046289">
        <w:trPr>
          <w:trHeight w:val="141"/>
          <w:jc w:val="center"/>
        </w:trPr>
        <w:tc>
          <w:tcPr>
            <w:tcW w:w="284" w:type="dxa"/>
            <w:vMerge/>
            <w:shd w:val="clear" w:color="auto" w:fill="000000"/>
          </w:tcPr>
          <w:p w14:paraId="600ACC78" w14:textId="77777777" w:rsidR="007A6C59" w:rsidRPr="007A6C59" w:rsidRDefault="007A6C59" w:rsidP="007A6C59">
            <w:pPr>
              <w:spacing w:after="0" w:line="240" w:lineRule="auto"/>
              <w:rPr>
                <w:rFonts w:ascii="Arial" w:hAnsi="Arial" w:cs="Arial"/>
                <w:sz w:val="18"/>
                <w:szCs w:val="18"/>
              </w:rPr>
            </w:pPr>
          </w:p>
        </w:tc>
        <w:tc>
          <w:tcPr>
            <w:tcW w:w="992" w:type="dxa"/>
            <w:shd w:val="clear" w:color="auto" w:fill="auto"/>
            <w:vAlign w:val="center"/>
          </w:tcPr>
          <w:p w14:paraId="195301FF"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1 EN 10</w:t>
            </w:r>
          </w:p>
        </w:tc>
        <w:tc>
          <w:tcPr>
            <w:tcW w:w="1372" w:type="dxa"/>
            <w:shd w:val="clear" w:color="auto" w:fill="auto"/>
          </w:tcPr>
          <w:p w14:paraId="2080446B" w14:textId="77777777" w:rsidR="007A6C59" w:rsidRPr="007A6C59" w:rsidRDefault="007A6C59" w:rsidP="007A6C59">
            <w:pPr>
              <w:spacing w:after="0" w:line="240" w:lineRule="auto"/>
              <w:jc w:val="both"/>
              <w:rPr>
                <w:rFonts w:ascii="Arial" w:hAnsi="Arial" w:cs="Arial"/>
                <w:sz w:val="18"/>
                <w:szCs w:val="18"/>
              </w:rPr>
            </w:pPr>
            <w:r w:rsidRPr="007A6C59">
              <w:rPr>
                <w:rFonts w:ascii="Arial" w:hAnsi="Arial" w:cs="Arial"/>
                <w:sz w:val="18"/>
                <w:szCs w:val="18"/>
              </w:rPr>
              <w:t xml:space="preserve">Se espera que ocurra en la mayoría </w:t>
            </w:r>
            <w:proofErr w:type="gramStart"/>
            <w:r w:rsidRPr="007A6C59">
              <w:rPr>
                <w:rFonts w:ascii="Arial" w:hAnsi="Arial" w:cs="Arial"/>
                <w:sz w:val="18"/>
                <w:szCs w:val="18"/>
              </w:rPr>
              <w:t>de  circunstancias</w:t>
            </w:r>
            <w:proofErr w:type="gramEnd"/>
          </w:p>
        </w:tc>
        <w:tc>
          <w:tcPr>
            <w:tcW w:w="1187" w:type="dxa"/>
            <w:shd w:val="clear" w:color="auto" w:fill="D9D9D9"/>
            <w:vAlign w:val="center"/>
          </w:tcPr>
          <w:p w14:paraId="73CD79DC"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CASI CIERTO</w:t>
            </w:r>
          </w:p>
        </w:tc>
        <w:tc>
          <w:tcPr>
            <w:tcW w:w="299" w:type="dxa"/>
            <w:shd w:val="clear" w:color="auto" w:fill="auto"/>
            <w:vAlign w:val="center"/>
          </w:tcPr>
          <w:p w14:paraId="2CC8E795"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sz w:val="18"/>
                <w:szCs w:val="18"/>
              </w:rPr>
              <w:t>5</w:t>
            </w:r>
          </w:p>
        </w:tc>
        <w:tc>
          <w:tcPr>
            <w:tcW w:w="1418" w:type="dxa"/>
            <w:shd w:val="clear" w:color="auto" w:fill="FFC000"/>
            <w:vAlign w:val="center"/>
          </w:tcPr>
          <w:p w14:paraId="3268FFF1"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6</w:t>
            </w:r>
          </w:p>
        </w:tc>
        <w:tc>
          <w:tcPr>
            <w:tcW w:w="772" w:type="dxa"/>
            <w:shd w:val="clear" w:color="auto" w:fill="FFC000"/>
            <w:vAlign w:val="center"/>
          </w:tcPr>
          <w:p w14:paraId="012F9EF7" w14:textId="77777777" w:rsidR="007A6C59" w:rsidRPr="007A6C59" w:rsidRDefault="007A6C59" w:rsidP="007A6C59">
            <w:pPr>
              <w:spacing w:after="0" w:line="240" w:lineRule="auto"/>
              <w:jc w:val="center"/>
              <w:rPr>
                <w:rFonts w:ascii="Arial" w:hAnsi="Arial" w:cs="Arial"/>
                <w:sz w:val="18"/>
                <w:szCs w:val="18"/>
              </w:rPr>
            </w:pPr>
            <w:r w:rsidRPr="007A6C59">
              <w:rPr>
                <w:rFonts w:ascii="Arial" w:hAnsi="Arial" w:cs="Arial"/>
                <w:sz w:val="18"/>
                <w:szCs w:val="18"/>
              </w:rPr>
              <w:t>7</w:t>
            </w:r>
          </w:p>
        </w:tc>
        <w:tc>
          <w:tcPr>
            <w:tcW w:w="1104" w:type="dxa"/>
            <w:shd w:val="clear" w:color="auto" w:fill="FF0000"/>
            <w:vAlign w:val="center"/>
          </w:tcPr>
          <w:p w14:paraId="1AF2181D" w14:textId="77777777" w:rsidR="007A6C59" w:rsidRPr="007A6C59" w:rsidRDefault="007A6C59" w:rsidP="007A6C59">
            <w:pPr>
              <w:spacing w:after="0" w:line="240" w:lineRule="auto"/>
              <w:jc w:val="center"/>
              <w:rPr>
                <w:rFonts w:ascii="Arial" w:hAnsi="Arial" w:cs="Arial"/>
                <w:b/>
                <w:sz w:val="18"/>
                <w:szCs w:val="18"/>
              </w:rPr>
            </w:pPr>
            <w:r w:rsidRPr="007A6C59">
              <w:rPr>
                <w:rFonts w:ascii="Arial" w:hAnsi="Arial" w:cs="Arial"/>
                <w:b/>
                <w:color w:val="FFFFFF"/>
                <w:sz w:val="18"/>
                <w:szCs w:val="18"/>
              </w:rPr>
              <w:t>8</w:t>
            </w:r>
          </w:p>
        </w:tc>
        <w:tc>
          <w:tcPr>
            <w:tcW w:w="772" w:type="dxa"/>
            <w:shd w:val="clear" w:color="auto" w:fill="FF0000"/>
            <w:vAlign w:val="center"/>
          </w:tcPr>
          <w:p w14:paraId="5493D4B8" w14:textId="77777777" w:rsidR="007A6C59" w:rsidRPr="007A6C59" w:rsidRDefault="007A6C59" w:rsidP="007A6C59">
            <w:pPr>
              <w:spacing w:after="0" w:line="240" w:lineRule="auto"/>
              <w:jc w:val="center"/>
              <w:rPr>
                <w:rFonts w:ascii="Arial" w:hAnsi="Arial" w:cs="Arial"/>
                <w:b/>
                <w:color w:val="FFFFFF"/>
                <w:sz w:val="18"/>
                <w:szCs w:val="18"/>
              </w:rPr>
            </w:pPr>
            <w:r w:rsidRPr="007A6C59">
              <w:rPr>
                <w:rFonts w:ascii="Arial" w:hAnsi="Arial" w:cs="Arial"/>
                <w:b/>
                <w:color w:val="FFFFFF"/>
                <w:sz w:val="18"/>
                <w:szCs w:val="18"/>
              </w:rPr>
              <w:t>9</w:t>
            </w:r>
          </w:p>
        </w:tc>
        <w:tc>
          <w:tcPr>
            <w:tcW w:w="1403" w:type="dxa"/>
            <w:shd w:val="clear" w:color="auto" w:fill="FF0000"/>
            <w:vAlign w:val="center"/>
          </w:tcPr>
          <w:p w14:paraId="4654876C" w14:textId="77777777" w:rsidR="007A6C59" w:rsidRPr="007A6C59" w:rsidRDefault="007A6C59" w:rsidP="007A6C59">
            <w:pPr>
              <w:spacing w:after="0" w:line="240" w:lineRule="auto"/>
              <w:jc w:val="center"/>
              <w:rPr>
                <w:rFonts w:ascii="Arial" w:hAnsi="Arial" w:cs="Arial"/>
                <w:b/>
                <w:color w:val="FFFFFF"/>
                <w:sz w:val="18"/>
                <w:szCs w:val="18"/>
              </w:rPr>
            </w:pPr>
            <w:r w:rsidRPr="007A6C59">
              <w:rPr>
                <w:rFonts w:ascii="Arial" w:hAnsi="Arial" w:cs="Arial"/>
                <w:b/>
                <w:color w:val="FFFFFF"/>
                <w:sz w:val="18"/>
                <w:szCs w:val="18"/>
              </w:rPr>
              <w:t>10</w:t>
            </w:r>
          </w:p>
        </w:tc>
      </w:tr>
    </w:tbl>
    <w:p w14:paraId="1F5F3308" w14:textId="77777777" w:rsidR="007A6C59" w:rsidRPr="007A6C59" w:rsidRDefault="007A6C59" w:rsidP="007A6C59">
      <w:pPr>
        <w:spacing w:after="0" w:line="240" w:lineRule="auto"/>
        <w:rPr>
          <w:rFonts w:ascii="Arial" w:hAnsi="Arial" w:cs="Arial"/>
          <w:sz w:val="18"/>
          <w:szCs w:val="18"/>
        </w:rPr>
      </w:pPr>
    </w:p>
    <w:p w14:paraId="22357181" w14:textId="77777777" w:rsidR="007A6C59" w:rsidRPr="007A6C59" w:rsidRDefault="007A6C59" w:rsidP="007A6C59">
      <w:pPr>
        <w:spacing w:after="0" w:line="240" w:lineRule="auto"/>
        <w:rPr>
          <w:rFonts w:ascii="Arial" w:hAnsi="Arial" w:cs="Arial"/>
          <w:sz w:val="18"/>
          <w:szCs w:val="18"/>
        </w:rPr>
      </w:pPr>
    </w:p>
    <w:p w14:paraId="77503328" w14:textId="77777777" w:rsidR="007A6C59" w:rsidRPr="007A6C59" w:rsidRDefault="007A6C59" w:rsidP="007A6C59">
      <w:pPr>
        <w:spacing w:after="0" w:line="240" w:lineRule="auto"/>
        <w:jc w:val="both"/>
        <w:rPr>
          <w:rFonts w:ascii="Arial" w:hAnsi="Arial" w:cs="Arial"/>
          <w:sz w:val="18"/>
          <w:szCs w:val="18"/>
        </w:rPr>
      </w:pPr>
      <w:r w:rsidRPr="007A6C59">
        <w:rPr>
          <w:rFonts w:ascii="Arial" w:hAnsi="Arial" w:cs="Arial"/>
          <w:sz w:val="18"/>
          <w:szCs w:val="18"/>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14:paraId="5AC788CE" w14:textId="77777777" w:rsidR="007A6C59" w:rsidRPr="007A6C59" w:rsidRDefault="007A6C59" w:rsidP="007A6C59">
      <w:pPr>
        <w:spacing w:after="0" w:line="240" w:lineRule="auto"/>
        <w:rPr>
          <w:rFonts w:ascii="Arial" w:hAnsi="Arial" w:cs="Arial"/>
          <w:b/>
          <w:bCs/>
          <w:sz w:val="18"/>
          <w:szCs w:val="18"/>
        </w:rPr>
      </w:pPr>
    </w:p>
    <w:p w14:paraId="33D829AB" w14:textId="77777777" w:rsidR="007A6C59" w:rsidRPr="007A6C59" w:rsidRDefault="007A6C59" w:rsidP="007A6C59">
      <w:pPr>
        <w:spacing w:after="0" w:line="240" w:lineRule="auto"/>
        <w:rPr>
          <w:rFonts w:ascii="Arial" w:hAnsi="Arial" w:cs="Arial"/>
          <w:b/>
          <w:bCs/>
          <w:sz w:val="18"/>
          <w:szCs w:val="18"/>
        </w:rPr>
      </w:pPr>
    </w:p>
    <w:p w14:paraId="06C34F01" w14:textId="77777777" w:rsidR="007A6C59" w:rsidRPr="007A6C59" w:rsidRDefault="007A6C59" w:rsidP="007A6C59">
      <w:pPr>
        <w:spacing w:after="0" w:line="240" w:lineRule="auto"/>
        <w:rPr>
          <w:rFonts w:ascii="Arial" w:hAnsi="Arial" w:cs="Arial"/>
          <w:b/>
          <w:bCs/>
          <w:sz w:val="18"/>
          <w:szCs w:val="18"/>
        </w:rPr>
      </w:pPr>
      <w:r w:rsidRPr="007A6C59">
        <w:rPr>
          <w:rFonts w:ascii="Arial" w:hAnsi="Arial" w:cs="Arial"/>
          <w:b/>
          <w:bCs/>
          <w:sz w:val="18"/>
          <w:szCs w:val="18"/>
        </w:rPr>
        <w:t>Tabla 2 Prioridad de tratamiento y control del riesgo</w:t>
      </w:r>
    </w:p>
    <w:p w14:paraId="0DBA9097" w14:textId="77777777" w:rsidR="007A6C59" w:rsidRPr="007A6C59" w:rsidRDefault="007A6C59" w:rsidP="007A6C59">
      <w:pPr>
        <w:spacing w:after="0" w:line="240" w:lineRule="auto"/>
        <w:rPr>
          <w:rFonts w:ascii="Arial" w:hAnsi="Arial" w:cs="Arial"/>
          <w:b/>
          <w:bCs/>
          <w:sz w:val="18"/>
          <w:szCs w:val="18"/>
        </w:rPr>
      </w:pPr>
    </w:p>
    <w:p w14:paraId="49499F50" w14:textId="77777777" w:rsidR="007A6C59" w:rsidRPr="007A6C59" w:rsidRDefault="007A6C59" w:rsidP="007A6C59">
      <w:pPr>
        <w:spacing w:after="0" w:line="240" w:lineRule="auto"/>
        <w:rPr>
          <w:rFonts w:ascii="Arial" w:hAnsi="Arial" w:cs="Arial"/>
          <w:b/>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7A6C59" w:rsidRPr="007A6C59" w14:paraId="5E15DBAC" w14:textId="77777777" w:rsidTr="00046289">
        <w:trPr>
          <w:jc w:val="center"/>
        </w:trPr>
        <w:tc>
          <w:tcPr>
            <w:tcW w:w="1526" w:type="dxa"/>
            <w:shd w:val="clear" w:color="auto" w:fill="808080"/>
            <w:vAlign w:val="center"/>
          </w:tcPr>
          <w:p w14:paraId="28718B38" w14:textId="77777777" w:rsidR="007A6C59" w:rsidRPr="007A6C59" w:rsidRDefault="007A6C59" w:rsidP="007A6C59">
            <w:pPr>
              <w:pStyle w:val="Default"/>
              <w:jc w:val="center"/>
              <w:rPr>
                <w:rFonts w:ascii="Arial" w:hAnsi="Arial" w:cs="Arial"/>
                <w:b/>
                <w:color w:val="FFFFFF"/>
                <w:sz w:val="18"/>
                <w:szCs w:val="18"/>
              </w:rPr>
            </w:pPr>
            <w:proofErr w:type="spellStart"/>
            <w:r w:rsidRPr="007A6C59">
              <w:rPr>
                <w:rFonts w:ascii="Arial" w:hAnsi="Arial" w:cs="Arial"/>
                <w:b/>
                <w:color w:val="FFFFFF"/>
                <w:sz w:val="18"/>
                <w:szCs w:val="18"/>
              </w:rPr>
              <w:t>N°</w:t>
            </w:r>
            <w:proofErr w:type="spellEnd"/>
          </w:p>
        </w:tc>
        <w:tc>
          <w:tcPr>
            <w:tcW w:w="5245" w:type="dxa"/>
            <w:shd w:val="clear" w:color="auto" w:fill="808080"/>
            <w:vAlign w:val="center"/>
          </w:tcPr>
          <w:p w14:paraId="26F69DF1" w14:textId="77777777" w:rsidR="007A6C59" w:rsidRPr="007A6C59" w:rsidRDefault="007A6C59" w:rsidP="007A6C59">
            <w:pPr>
              <w:pStyle w:val="Default"/>
              <w:jc w:val="center"/>
              <w:rPr>
                <w:rFonts w:ascii="Arial" w:hAnsi="Arial" w:cs="Arial"/>
                <w:b/>
                <w:color w:val="FFFFFF"/>
                <w:sz w:val="18"/>
                <w:szCs w:val="18"/>
              </w:rPr>
            </w:pPr>
            <w:r w:rsidRPr="007A6C59">
              <w:rPr>
                <w:rFonts w:ascii="Arial" w:hAnsi="Arial" w:cs="Arial"/>
                <w:b/>
                <w:color w:val="FFFFFF"/>
                <w:sz w:val="18"/>
                <w:szCs w:val="18"/>
              </w:rPr>
              <w:t>Factor de escogencia y calificación</w:t>
            </w:r>
          </w:p>
        </w:tc>
      </w:tr>
      <w:tr w:rsidR="007A6C59" w:rsidRPr="007A6C59" w14:paraId="0F43DA33" w14:textId="77777777" w:rsidTr="00046289">
        <w:trPr>
          <w:jc w:val="center"/>
        </w:trPr>
        <w:tc>
          <w:tcPr>
            <w:tcW w:w="1526" w:type="dxa"/>
            <w:shd w:val="clear" w:color="auto" w:fill="auto"/>
          </w:tcPr>
          <w:p w14:paraId="07994D60" w14:textId="77777777" w:rsidR="007A6C59" w:rsidRPr="007A6C59" w:rsidRDefault="007A6C59" w:rsidP="007A6C59">
            <w:pPr>
              <w:pStyle w:val="Default"/>
              <w:rPr>
                <w:rFonts w:ascii="Arial" w:hAnsi="Arial" w:cs="Arial"/>
                <w:sz w:val="18"/>
                <w:szCs w:val="18"/>
              </w:rPr>
            </w:pPr>
            <w:r w:rsidRPr="007A6C59">
              <w:rPr>
                <w:rFonts w:ascii="Arial" w:hAnsi="Arial" w:cs="Arial"/>
                <w:sz w:val="18"/>
                <w:szCs w:val="18"/>
              </w:rPr>
              <w:t xml:space="preserve">Riesgo &gt; 7 </w:t>
            </w:r>
          </w:p>
        </w:tc>
        <w:tc>
          <w:tcPr>
            <w:tcW w:w="5245" w:type="dxa"/>
            <w:shd w:val="clear" w:color="auto" w:fill="auto"/>
          </w:tcPr>
          <w:p w14:paraId="1F3A00F8" w14:textId="77777777" w:rsidR="007A6C59" w:rsidRPr="007A6C59" w:rsidRDefault="007A6C59" w:rsidP="007A6C59">
            <w:pPr>
              <w:pStyle w:val="Default"/>
              <w:rPr>
                <w:rFonts w:ascii="Arial" w:hAnsi="Arial" w:cs="Arial"/>
                <w:sz w:val="18"/>
                <w:szCs w:val="18"/>
              </w:rPr>
            </w:pPr>
            <w:r w:rsidRPr="007A6C59">
              <w:rPr>
                <w:rFonts w:ascii="Arial" w:hAnsi="Arial" w:cs="Arial"/>
                <w:sz w:val="18"/>
                <w:szCs w:val="18"/>
              </w:rPr>
              <w:t xml:space="preserve">Riesgo Extremo: Se requiere un plan de acción detallado </w:t>
            </w:r>
          </w:p>
        </w:tc>
      </w:tr>
      <w:tr w:rsidR="007A6C59" w:rsidRPr="007A6C59" w14:paraId="0A868655" w14:textId="77777777" w:rsidTr="00046289">
        <w:trPr>
          <w:jc w:val="center"/>
        </w:trPr>
        <w:tc>
          <w:tcPr>
            <w:tcW w:w="1526" w:type="dxa"/>
            <w:shd w:val="clear" w:color="auto" w:fill="auto"/>
          </w:tcPr>
          <w:p w14:paraId="3916A188" w14:textId="77777777" w:rsidR="007A6C59" w:rsidRPr="007A6C59" w:rsidRDefault="007A6C59" w:rsidP="007A6C59">
            <w:pPr>
              <w:pStyle w:val="Default"/>
              <w:rPr>
                <w:rFonts w:ascii="Arial" w:hAnsi="Arial" w:cs="Arial"/>
                <w:sz w:val="18"/>
                <w:szCs w:val="18"/>
              </w:rPr>
            </w:pPr>
            <w:r w:rsidRPr="007A6C59">
              <w:rPr>
                <w:rFonts w:ascii="Arial" w:hAnsi="Arial" w:cs="Arial"/>
                <w:sz w:val="18"/>
                <w:szCs w:val="18"/>
              </w:rPr>
              <w:t xml:space="preserve">6 &lt;= Riesgo &lt;= 7 </w:t>
            </w:r>
          </w:p>
        </w:tc>
        <w:tc>
          <w:tcPr>
            <w:tcW w:w="5245" w:type="dxa"/>
            <w:shd w:val="clear" w:color="auto" w:fill="auto"/>
          </w:tcPr>
          <w:p w14:paraId="343FB16E" w14:textId="77777777" w:rsidR="007A6C59" w:rsidRPr="007A6C59" w:rsidRDefault="007A6C59" w:rsidP="007A6C59">
            <w:pPr>
              <w:pStyle w:val="Default"/>
              <w:rPr>
                <w:rFonts w:ascii="Arial" w:hAnsi="Arial" w:cs="Arial"/>
                <w:sz w:val="18"/>
                <w:szCs w:val="18"/>
              </w:rPr>
            </w:pPr>
            <w:r w:rsidRPr="007A6C59">
              <w:rPr>
                <w:rFonts w:ascii="Arial" w:hAnsi="Arial" w:cs="Arial"/>
                <w:sz w:val="18"/>
                <w:szCs w:val="18"/>
              </w:rPr>
              <w:t xml:space="preserve">Riesgo Alto: Se necesita una atención mayor de la administración </w:t>
            </w:r>
          </w:p>
        </w:tc>
      </w:tr>
      <w:tr w:rsidR="007A6C59" w:rsidRPr="007A6C59" w14:paraId="1FAE848E" w14:textId="77777777" w:rsidTr="00046289">
        <w:trPr>
          <w:jc w:val="center"/>
        </w:trPr>
        <w:tc>
          <w:tcPr>
            <w:tcW w:w="1526" w:type="dxa"/>
            <w:shd w:val="clear" w:color="auto" w:fill="auto"/>
          </w:tcPr>
          <w:p w14:paraId="65DC1549" w14:textId="77777777" w:rsidR="007A6C59" w:rsidRPr="007A6C59" w:rsidRDefault="007A6C59" w:rsidP="007A6C59">
            <w:pPr>
              <w:pStyle w:val="Default"/>
              <w:rPr>
                <w:rFonts w:ascii="Arial" w:hAnsi="Arial" w:cs="Arial"/>
                <w:sz w:val="18"/>
                <w:szCs w:val="18"/>
              </w:rPr>
            </w:pPr>
            <w:r w:rsidRPr="007A6C59">
              <w:rPr>
                <w:rFonts w:ascii="Arial" w:hAnsi="Arial" w:cs="Arial"/>
                <w:sz w:val="18"/>
                <w:szCs w:val="18"/>
              </w:rPr>
              <w:t xml:space="preserve">Riesgo = 5 </w:t>
            </w:r>
          </w:p>
        </w:tc>
        <w:tc>
          <w:tcPr>
            <w:tcW w:w="5245" w:type="dxa"/>
            <w:shd w:val="clear" w:color="auto" w:fill="auto"/>
          </w:tcPr>
          <w:p w14:paraId="47298A61" w14:textId="77777777" w:rsidR="007A6C59" w:rsidRPr="007A6C59" w:rsidRDefault="007A6C59" w:rsidP="007A6C59">
            <w:pPr>
              <w:pStyle w:val="Default"/>
              <w:rPr>
                <w:rFonts w:ascii="Arial" w:hAnsi="Arial" w:cs="Arial"/>
                <w:sz w:val="18"/>
                <w:szCs w:val="18"/>
              </w:rPr>
            </w:pPr>
            <w:r w:rsidRPr="007A6C59">
              <w:rPr>
                <w:rFonts w:ascii="Arial" w:hAnsi="Arial" w:cs="Arial"/>
                <w:sz w:val="18"/>
                <w:szCs w:val="18"/>
              </w:rPr>
              <w:t xml:space="preserve">Riesgo Medio: Especificar responsabilidad de la administración </w:t>
            </w:r>
          </w:p>
        </w:tc>
      </w:tr>
      <w:tr w:rsidR="007A6C59" w:rsidRPr="007A6C59" w14:paraId="54F34392" w14:textId="77777777" w:rsidTr="00046289">
        <w:trPr>
          <w:jc w:val="center"/>
        </w:trPr>
        <w:tc>
          <w:tcPr>
            <w:tcW w:w="1526" w:type="dxa"/>
            <w:shd w:val="clear" w:color="auto" w:fill="auto"/>
          </w:tcPr>
          <w:p w14:paraId="052002D9" w14:textId="77777777" w:rsidR="007A6C59" w:rsidRPr="007A6C59" w:rsidRDefault="007A6C59" w:rsidP="007A6C59">
            <w:pPr>
              <w:pStyle w:val="Default"/>
              <w:rPr>
                <w:rFonts w:ascii="Arial" w:hAnsi="Arial" w:cs="Arial"/>
                <w:sz w:val="18"/>
                <w:szCs w:val="18"/>
              </w:rPr>
            </w:pPr>
            <w:r w:rsidRPr="007A6C59">
              <w:rPr>
                <w:rFonts w:ascii="Arial" w:hAnsi="Arial" w:cs="Arial"/>
                <w:sz w:val="18"/>
                <w:szCs w:val="18"/>
              </w:rPr>
              <w:t xml:space="preserve">Riesgo &lt; 5 </w:t>
            </w:r>
          </w:p>
        </w:tc>
        <w:tc>
          <w:tcPr>
            <w:tcW w:w="5245" w:type="dxa"/>
            <w:shd w:val="clear" w:color="auto" w:fill="auto"/>
          </w:tcPr>
          <w:p w14:paraId="3819E858" w14:textId="77777777" w:rsidR="007A6C59" w:rsidRPr="007A6C59" w:rsidRDefault="007A6C59" w:rsidP="007A6C59">
            <w:pPr>
              <w:pStyle w:val="Default"/>
              <w:rPr>
                <w:rFonts w:ascii="Arial" w:hAnsi="Arial" w:cs="Arial"/>
                <w:sz w:val="18"/>
                <w:szCs w:val="18"/>
              </w:rPr>
            </w:pPr>
            <w:r w:rsidRPr="007A6C59">
              <w:rPr>
                <w:rFonts w:ascii="Arial" w:hAnsi="Arial" w:cs="Arial"/>
                <w:sz w:val="18"/>
                <w:szCs w:val="18"/>
              </w:rPr>
              <w:t xml:space="preserve">Riesgo Bajo: Administrar por procedimientos de rutina </w:t>
            </w:r>
          </w:p>
        </w:tc>
      </w:tr>
    </w:tbl>
    <w:p w14:paraId="13741C72" w14:textId="77777777" w:rsidR="007A6C59" w:rsidRPr="007A6C59" w:rsidRDefault="007A6C59" w:rsidP="007A6C59">
      <w:pPr>
        <w:spacing w:after="0" w:line="240" w:lineRule="auto"/>
        <w:jc w:val="center"/>
        <w:rPr>
          <w:rFonts w:ascii="Arial" w:hAnsi="Arial" w:cs="Arial"/>
          <w:sz w:val="18"/>
          <w:szCs w:val="18"/>
        </w:rPr>
      </w:pPr>
    </w:p>
    <w:p w14:paraId="6874042C" w14:textId="77777777" w:rsidR="007A6C59" w:rsidRPr="007A6C59" w:rsidRDefault="007A6C59" w:rsidP="007A6C59">
      <w:pPr>
        <w:spacing w:after="0" w:line="240" w:lineRule="auto"/>
        <w:rPr>
          <w:rFonts w:ascii="Arial" w:hAnsi="Arial" w:cs="Arial"/>
          <w:b/>
          <w:bCs/>
          <w:sz w:val="18"/>
          <w:szCs w:val="18"/>
        </w:rPr>
      </w:pPr>
    </w:p>
    <w:p w14:paraId="45D1061E" w14:textId="77777777" w:rsidR="007A6C59" w:rsidRPr="007A6C59" w:rsidRDefault="007A6C59" w:rsidP="007A6C59">
      <w:pPr>
        <w:spacing w:after="0" w:line="240" w:lineRule="auto"/>
        <w:rPr>
          <w:rFonts w:ascii="Arial" w:hAnsi="Arial" w:cs="Arial"/>
          <w:b/>
          <w:bCs/>
          <w:sz w:val="18"/>
          <w:szCs w:val="18"/>
        </w:rPr>
      </w:pPr>
    </w:p>
    <w:p w14:paraId="7EE48995" w14:textId="77777777" w:rsidR="007A6C59" w:rsidRPr="007A6C59" w:rsidRDefault="007A6C59" w:rsidP="007A6C59">
      <w:pPr>
        <w:spacing w:after="0" w:line="240" w:lineRule="auto"/>
        <w:rPr>
          <w:rFonts w:ascii="Arial" w:hAnsi="Arial" w:cs="Arial"/>
          <w:b/>
          <w:bCs/>
          <w:sz w:val="18"/>
          <w:szCs w:val="18"/>
        </w:rPr>
      </w:pPr>
      <w:r w:rsidRPr="007A6C59">
        <w:rPr>
          <w:rFonts w:ascii="Arial" w:hAnsi="Arial" w:cs="Arial"/>
          <w:b/>
          <w:bCs/>
          <w:sz w:val="18"/>
          <w:szCs w:val="18"/>
        </w:rPr>
        <w:t>Tabla 3 Mapa de identificación de riesgos</w:t>
      </w:r>
    </w:p>
    <w:p w14:paraId="13EC04CE"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707BDA4A"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69C18CE6"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63BC20D1"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1E316A3E"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7FFC816E"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7C399761"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3FBFC50A"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2C49243F"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5D39F10D"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6A3E5A98"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5E216C05"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1ED747E9"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2D8B4D31"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7C7E3851"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65E1D61C"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60B0C912"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2908F661"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637BB806"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36A4312D"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06A901D2"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4A2E800B" w14:textId="77777777" w:rsidR="007A6C59" w:rsidRDefault="007A6C59" w:rsidP="00A4538B">
      <w:pPr>
        <w:spacing w:after="0" w:line="240" w:lineRule="auto"/>
        <w:ind w:right="-431"/>
        <w:contextualSpacing/>
        <w:jc w:val="center"/>
        <w:rPr>
          <w:rFonts w:ascii="Arial" w:hAnsi="Arial" w:cs="Arial"/>
          <w:b/>
          <w:sz w:val="21"/>
          <w:szCs w:val="21"/>
          <w:highlight w:val="yellow"/>
          <w:u w:val="single"/>
        </w:rPr>
      </w:pPr>
    </w:p>
    <w:p w14:paraId="056573B5" w14:textId="77777777" w:rsidR="007A6C59" w:rsidRDefault="007A6C59" w:rsidP="007A6C59">
      <w:pPr>
        <w:spacing w:after="0" w:line="240" w:lineRule="auto"/>
        <w:ind w:right="-431"/>
        <w:contextualSpacing/>
        <w:rPr>
          <w:rFonts w:ascii="Arial" w:hAnsi="Arial" w:cs="Arial"/>
          <w:b/>
          <w:sz w:val="21"/>
          <w:szCs w:val="21"/>
          <w:highlight w:val="yellow"/>
          <w:u w:val="single"/>
        </w:rPr>
        <w:sectPr w:rsidR="007A6C59" w:rsidSect="009C05DE">
          <w:headerReference w:type="even" r:id="rId34"/>
          <w:headerReference w:type="default" r:id="rId35"/>
          <w:footerReference w:type="even" r:id="rId36"/>
          <w:footerReference w:type="default" r:id="rId37"/>
          <w:headerReference w:type="first" r:id="rId38"/>
          <w:footerReference w:type="first" r:id="rId39"/>
          <w:pgSz w:w="12242" w:h="18722" w:code="281"/>
          <w:pgMar w:top="1418" w:right="851" w:bottom="1843" w:left="1418" w:header="426" w:footer="567" w:gutter="0"/>
          <w:cols w:space="720"/>
          <w:titlePg/>
          <w:docGrid w:linePitch="326"/>
        </w:sectPr>
      </w:pPr>
    </w:p>
    <w:tbl>
      <w:tblPr>
        <w:tblW w:w="16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0"/>
        <w:gridCol w:w="360"/>
        <w:gridCol w:w="360"/>
        <w:gridCol w:w="360"/>
        <w:gridCol w:w="360"/>
        <w:gridCol w:w="1339"/>
        <w:gridCol w:w="1339"/>
        <w:gridCol w:w="1112"/>
        <w:gridCol w:w="455"/>
        <w:gridCol w:w="425"/>
        <w:gridCol w:w="532"/>
        <w:gridCol w:w="513"/>
        <w:gridCol w:w="707"/>
        <w:gridCol w:w="1150"/>
        <w:gridCol w:w="425"/>
        <w:gridCol w:w="567"/>
        <w:gridCol w:w="709"/>
        <w:gridCol w:w="850"/>
        <w:gridCol w:w="426"/>
        <w:gridCol w:w="735"/>
        <w:gridCol w:w="1032"/>
        <w:gridCol w:w="851"/>
        <w:gridCol w:w="160"/>
        <w:gridCol w:w="930"/>
      </w:tblGrid>
      <w:tr w:rsidR="007A6C59" w:rsidRPr="0023371D" w14:paraId="5E22EF46" w14:textId="77777777" w:rsidTr="0023371D">
        <w:trPr>
          <w:cantSplit/>
          <w:jc w:val="center"/>
        </w:trPr>
        <w:tc>
          <w:tcPr>
            <w:tcW w:w="370" w:type="dxa"/>
            <w:vMerge w:val="restart"/>
            <w:shd w:val="clear" w:color="000000" w:fill="BFBFBF"/>
            <w:textDirection w:val="btLr"/>
            <w:vAlign w:val="center"/>
            <w:hideMark/>
          </w:tcPr>
          <w:p w14:paraId="4F26155C"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lastRenderedPageBreak/>
              <w:t>No</w:t>
            </w:r>
          </w:p>
        </w:tc>
        <w:tc>
          <w:tcPr>
            <w:tcW w:w="360" w:type="dxa"/>
            <w:vMerge w:val="restart"/>
            <w:shd w:val="clear" w:color="000000" w:fill="BFBFBF"/>
            <w:textDirection w:val="btLr"/>
            <w:vAlign w:val="center"/>
            <w:hideMark/>
          </w:tcPr>
          <w:p w14:paraId="030E3C66"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Clase</w:t>
            </w:r>
          </w:p>
        </w:tc>
        <w:tc>
          <w:tcPr>
            <w:tcW w:w="360" w:type="dxa"/>
            <w:vMerge w:val="restart"/>
            <w:shd w:val="clear" w:color="000000" w:fill="BFBFBF"/>
            <w:textDirection w:val="btLr"/>
            <w:vAlign w:val="center"/>
            <w:hideMark/>
          </w:tcPr>
          <w:p w14:paraId="542FBD97"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Área</w:t>
            </w:r>
          </w:p>
        </w:tc>
        <w:tc>
          <w:tcPr>
            <w:tcW w:w="360" w:type="dxa"/>
            <w:vMerge w:val="restart"/>
            <w:shd w:val="clear" w:color="000000" w:fill="BFBFBF"/>
            <w:textDirection w:val="btLr"/>
            <w:vAlign w:val="center"/>
            <w:hideMark/>
          </w:tcPr>
          <w:p w14:paraId="46892DF6"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Etapa</w:t>
            </w:r>
          </w:p>
        </w:tc>
        <w:tc>
          <w:tcPr>
            <w:tcW w:w="360" w:type="dxa"/>
            <w:vMerge w:val="restart"/>
            <w:shd w:val="clear" w:color="000000" w:fill="BFBFBF"/>
            <w:textDirection w:val="btLr"/>
            <w:vAlign w:val="center"/>
            <w:hideMark/>
          </w:tcPr>
          <w:p w14:paraId="17B51AA0"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Tipo</w:t>
            </w:r>
          </w:p>
        </w:tc>
        <w:tc>
          <w:tcPr>
            <w:tcW w:w="1339" w:type="dxa"/>
            <w:vMerge w:val="restart"/>
            <w:shd w:val="clear" w:color="000000" w:fill="BFBFBF"/>
            <w:vAlign w:val="center"/>
          </w:tcPr>
          <w:p w14:paraId="19CB20F4"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color w:val="000000"/>
                <w:sz w:val="14"/>
                <w:szCs w:val="14"/>
              </w:rPr>
              <w:t>descripción (qué puede pasar y, si es posible, cómo puede pasar)</w:t>
            </w:r>
          </w:p>
        </w:tc>
        <w:tc>
          <w:tcPr>
            <w:tcW w:w="1339" w:type="dxa"/>
            <w:vMerge w:val="restart"/>
            <w:shd w:val="clear" w:color="000000" w:fill="BFBFBF"/>
            <w:vAlign w:val="center"/>
            <w:hideMark/>
          </w:tcPr>
          <w:p w14:paraId="20BBE64B"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descripción (qué puede pasar y, si es posible, cómo puede pasar)</w:t>
            </w:r>
          </w:p>
        </w:tc>
        <w:tc>
          <w:tcPr>
            <w:tcW w:w="1112" w:type="dxa"/>
            <w:vMerge w:val="restart"/>
            <w:shd w:val="clear" w:color="000000" w:fill="BFBFBF"/>
            <w:vAlign w:val="center"/>
            <w:hideMark/>
          </w:tcPr>
          <w:p w14:paraId="637E80D1"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Consecuencia de la ocurrencia del evento</w:t>
            </w:r>
          </w:p>
        </w:tc>
        <w:tc>
          <w:tcPr>
            <w:tcW w:w="455" w:type="dxa"/>
            <w:vMerge w:val="restart"/>
            <w:shd w:val="clear" w:color="000000" w:fill="BFBFBF"/>
            <w:textDirection w:val="btLr"/>
            <w:vAlign w:val="center"/>
            <w:hideMark/>
          </w:tcPr>
          <w:p w14:paraId="0720CD43"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Probabilidad</w:t>
            </w:r>
          </w:p>
        </w:tc>
        <w:tc>
          <w:tcPr>
            <w:tcW w:w="425" w:type="dxa"/>
            <w:vMerge w:val="restart"/>
            <w:shd w:val="clear" w:color="000000" w:fill="BFBFBF"/>
            <w:textDirection w:val="btLr"/>
            <w:vAlign w:val="center"/>
            <w:hideMark/>
          </w:tcPr>
          <w:p w14:paraId="106F3612"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Impacto</w:t>
            </w:r>
          </w:p>
        </w:tc>
        <w:tc>
          <w:tcPr>
            <w:tcW w:w="532" w:type="dxa"/>
            <w:vMerge w:val="restart"/>
            <w:shd w:val="clear" w:color="000000" w:fill="BFBFBF"/>
            <w:textDirection w:val="btLr"/>
            <w:vAlign w:val="center"/>
            <w:hideMark/>
          </w:tcPr>
          <w:p w14:paraId="157A02E5"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Calificación</w:t>
            </w:r>
          </w:p>
        </w:tc>
        <w:tc>
          <w:tcPr>
            <w:tcW w:w="513" w:type="dxa"/>
            <w:vMerge w:val="restart"/>
            <w:shd w:val="clear" w:color="000000" w:fill="BFBFBF"/>
            <w:textDirection w:val="btLr"/>
            <w:vAlign w:val="center"/>
            <w:hideMark/>
          </w:tcPr>
          <w:p w14:paraId="04CDC112"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Prioridad</w:t>
            </w:r>
          </w:p>
        </w:tc>
        <w:tc>
          <w:tcPr>
            <w:tcW w:w="707" w:type="dxa"/>
            <w:vMerge w:val="restart"/>
            <w:shd w:val="clear" w:color="000000" w:fill="BFBFBF"/>
            <w:textDirection w:val="btLr"/>
            <w:vAlign w:val="center"/>
            <w:hideMark/>
          </w:tcPr>
          <w:p w14:paraId="647473A7" w14:textId="77777777" w:rsidR="007A6C59" w:rsidRPr="0023371D" w:rsidRDefault="007A6C59" w:rsidP="0023371D">
            <w:pPr>
              <w:spacing w:after="0" w:line="240" w:lineRule="auto"/>
              <w:jc w:val="center"/>
              <w:rPr>
                <w:rFonts w:ascii="Arial" w:hAnsi="Arial" w:cs="Arial"/>
                <w:b/>
                <w:bCs/>
                <w:sz w:val="14"/>
                <w:szCs w:val="14"/>
              </w:rPr>
            </w:pPr>
            <w:proofErr w:type="gramStart"/>
            <w:r w:rsidRPr="0023371D">
              <w:rPr>
                <w:rFonts w:ascii="Arial" w:hAnsi="Arial" w:cs="Arial"/>
                <w:b/>
                <w:bCs/>
                <w:sz w:val="14"/>
                <w:szCs w:val="14"/>
              </w:rPr>
              <w:t>A quien se le asigna?</w:t>
            </w:r>
            <w:proofErr w:type="gramEnd"/>
          </w:p>
        </w:tc>
        <w:tc>
          <w:tcPr>
            <w:tcW w:w="1150" w:type="dxa"/>
            <w:vMerge w:val="restart"/>
            <w:shd w:val="clear" w:color="000000" w:fill="BFBFBF"/>
            <w:textDirection w:val="btLr"/>
          </w:tcPr>
          <w:p w14:paraId="6285BCA3"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Tratamiento/controles a ser implementados</w:t>
            </w:r>
          </w:p>
        </w:tc>
        <w:tc>
          <w:tcPr>
            <w:tcW w:w="1701" w:type="dxa"/>
            <w:gridSpan w:val="3"/>
            <w:shd w:val="clear" w:color="000000" w:fill="BFBFBF"/>
            <w:vAlign w:val="center"/>
          </w:tcPr>
          <w:p w14:paraId="3FA2936E"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Impacto después del tratamiento</w:t>
            </w:r>
          </w:p>
        </w:tc>
        <w:tc>
          <w:tcPr>
            <w:tcW w:w="850" w:type="dxa"/>
            <w:vMerge w:val="restart"/>
            <w:shd w:val="clear" w:color="000000" w:fill="BFBFBF"/>
            <w:textDirection w:val="btLr"/>
            <w:vAlign w:val="center"/>
          </w:tcPr>
          <w:p w14:paraId="5AFEB11C" w14:textId="77777777" w:rsidR="007A6C59" w:rsidRPr="0023371D" w:rsidRDefault="007A6C59" w:rsidP="0023371D">
            <w:pPr>
              <w:spacing w:after="0" w:line="240" w:lineRule="auto"/>
              <w:ind w:left="113" w:right="113"/>
              <w:jc w:val="center"/>
              <w:rPr>
                <w:rFonts w:ascii="Arial" w:hAnsi="Arial" w:cs="Arial"/>
                <w:b/>
                <w:bCs/>
                <w:sz w:val="14"/>
                <w:szCs w:val="14"/>
              </w:rPr>
            </w:pPr>
            <w:r w:rsidRPr="0023371D">
              <w:rPr>
                <w:rFonts w:ascii="Arial" w:hAnsi="Arial" w:cs="Arial"/>
                <w:b/>
                <w:bCs/>
                <w:sz w:val="14"/>
                <w:szCs w:val="14"/>
              </w:rPr>
              <w:t>Afecta la ejecución el contrato</w:t>
            </w:r>
          </w:p>
        </w:tc>
        <w:tc>
          <w:tcPr>
            <w:tcW w:w="426" w:type="dxa"/>
            <w:vMerge w:val="restart"/>
            <w:shd w:val="clear" w:color="000000" w:fill="BFBFBF"/>
            <w:textDirection w:val="btLr"/>
            <w:vAlign w:val="center"/>
          </w:tcPr>
          <w:p w14:paraId="77DD6A51" w14:textId="77777777" w:rsidR="007A6C59" w:rsidRPr="0023371D" w:rsidRDefault="007A6C59" w:rsidP="0023371D">
            <w:pPr>
              <w:spacing w:after="0" w:line="240" w:lineRule="auto"/>
              <w:ind w:left="113" w:right="113"/>
              <w:jc w:val="center"/>
              <w:rPr>
                <w:rFonts w:ascii="Arial" w:hAnsi="Arial" w:cs="Arial"/>
                <w:b/>
                <w:bCs/>
                <w:sz w:val="14"/>
                <w:szCs w:val="14"/>
              </w:rPr>
            </w:pPr>
            <w:r w:rsidRPr="0023371D">
              <w:rPr>
                <w:rFonts w:ascii="Arial" w:hAnsi="Arial" w:cs="Arial"/>
                <w:b/>
                <w:bCs/>
                <w:sz w:val="14"/>
                <w:szCs w:val="14"/>
              </w:rPr>
              <w:t>Persona que implementa el tratamiento</w:t>
            </w:r>
          </w:p>
        </w:tc>
        <w:tc>
          <w:tcPr>
            <w:tcW w:w="735" w:type="dxa"/>
            <w:vMerge w:val="restart"/>
            <w:shd w:val="clear" w:color="000000" w:fill="BFBFBF"/>
            <w:textDirection w:val="btLr"/>
            <w:vAlign w:val="center"/>
          </w:tcPr>
          <w:p w14:paraId="04449BE4" w14:textId="77777777" w:rsidR="007A6C59" w:rsidRPr="0023371D" w:rsidRDefault="007A6C59" w:rsidP="0023371D">
            <w:pPr>
              <w:spacing w:after="0" w:line="240" w:lineRule="auto"/>
              <w:ind w:left="113" w:right="113"/>
              <w:jc w:val="center"/>
              <w:rPr>
                <w:rFonts w:ascii="Arial" w:hAnsi="Arial" w:cs="Arial"/>
                <w:b/>
                <w:bCs/>
                <w:sz w:val="14"/>
                <w:szCs w:val="14"/>
              </w:rPr>
            </w:pPr>
            <w:r w:rsidRPr="0023371D">
              <w:rPr>
                <w:rFonts w:ascii="Arial" w:hAnsi="Arial" w:cs="Arial"/>
                <w:b/>
                <w:bCs/>
                <w:sz w:val="14"/>
                <w:szCs w:val="14"/>
              </w:rPr>
              <w:t>Fecha inicio tratamiento</w:t>
            </w:r>
          </w:p>
        </w:tc>
        <w:tc>
          <w:tcPr>
            <w:tcW w:w="1032" w:type="dxa"/>
            <w:vMerge w:val="restart"/>
            <w:shd w:val="clear" w:color="000000" w:fill="BFBFBF"/>
            <w:textDirection w:val="btLr"/>
            <w:vAlign w:val="center"/>
          </w:tcPr>
          <w:p w14:paraId="571D340C" w14:textId="77777777" w:rsidR="007A6C59" w:rsidRPr="0023371D" w:rsidRDefault="007A6C59" w:rsidP="0023371D">
            <w:pPr>
              <w:spacing w:after="0" w:line="240" w:lineRule="auto"/>
              <w:ind w:left="113" w:right="113"/>
              <w:jc w:val="center"/>
              <w:rPr>
                <w:rFonts w:ascii="Arial" w:hAnsi="Arial" w:cs="Arial"/>
                <w:b/>
                <w:bCs/>
                <w:sz w:val="14"/>
                <w:szCs w:val="14"/>
              </w:rPr>
            </w:pPr>
            <w:r w:rsidRPr="0023371D">
              <w:rPr>
                <w:rFonts w:ascii="Arial" w:hAnsi="Arial" w:cs="Arial"/>
                <w:b/>
                <w:bCs/>
                <w:sz w:val="14"/>
                <w:szCs w:val="14"/>
              </w:rPr>
              <w:t>Fecha término tratamiento</w:t>
            </w:r>
          </w:p>
        </w:tc>
        <w:tc>
          <w:tcPr>
            <w:tcW w:w="1941" w:type="dxa"/>
            <w:gridSpan w:val="3"/>
            <w:shd w:val="clear" w:color="000000" w:fill="BFBFBF"/>
            <w:textDirection w:val="btLr"/>
            <w:vAlign w:val="center"/>
          </w:tcPr>
          <w:p w14:paraId="16628F5F" w14:textId="77777777" w:rsidR="007A6C59" w:rsidRPr="0023371D" w:rsidRDefault="007A6C59" w:rsidP="0023371D">
            <w:pPr>
              <w:spacing w:after="0" w:line="240" w:lineRule="auto"/>
              <w:ind w:left="113" w:right="113"/>
              <w:jc w:val="center"/>
              <w:rPr>
                <w:rFonts w:ascii="Arial" w:hAnsi="Arial" w:cs="Arial"/>
                <w:b/>
                <w:bCs/>
                <w:sz w:val="14"/>
                <w:szCs w:val="14"/>
              </w:rPr>
            </w:pPr>
            <w:r w:rsidRPr="0023371D">
              <w:rPr>
                <w:rFonts w:ascii="Arial" w:hAnsi="Arial" w:cs="Arial"/>
                <w:b/>
                <w:bCs/>
                <w:sz w:val="14"/>
                <w:szCs w:val="14"/>
              </w:rPr>
              <w:t>Monitoreo y revisión</w:t>
            </w:r>
          </w:p>
        </w:tc>
      </w:tr>
      <w:tr w:rsidR="0023371D" w:rsidRPr="0023371D" w14:paraId="6FECE0A4" w14:textId="77777777" w:rsidTr="0023371D">
        <w:trPr>
          <w:cantSplit/>
          <w:trHeight w:val="165"/>
          <w:jc w:val="center"/>
        </w:trPr>
        <w:tc>
          <w:tcPr>
            <w:tcW w:w="370" w:type="dxa"/>
            <w:vMerge/>
            <w:shd w:val="clear" w:color="000000" w:fill="BFBFBF"/>
            <w:textDirection w:val="btLr"/>
            <w:vAlign w:val="center"/>
          </w:tcPr>
          <w:p w14:paraId="7D42405E" w14:textId="77777777" w:rsidR="007A6C59" w:rsidRPr="0023371D" w:rsidRDefault="007A6C59" w:rsidP="0023371D">
            <w:pPr>
              <w:spacing w:after="0" w:line="240" w:lineRule="auto"/>
              <w:jc w:val="center"/>
              <w:rPr>
                <w:rFonts w:ascii="Arial" w:hAnsi="Arial" w:cs="Arial"/>
                <w:b/>
                <w:bCs/>
                <w:sz w:val="14"/>
                <w:szCs w:val="14"/>
              </w:rPr>
            </w:pPr>
          </w:p>
        </w:tc>
        <w:tc>
          <w:tcPr>
            <w:tcW w:w="360" w:type="dxa"/>
            <w:vMerge/>
            <w:shd w:val="clear" w:color="000000" w:fill="BFBFBF"/>
            <w:textDirection w:val="btLr"/>
            <w:vAlign w:val="center"/>
          </w:tcPr>
          <w:p w14:paraId="71AC6496" w14:textId="77777777" w:rsidR="007A6C59" w:rsidRPr="0023371D" w:rsidRDefault="007A6C59" w:rsidP="0023371D">
            <w:pPr>
              <w:spacing w:after="0" w:line="240" w:lineRule="auto"/>
              <w:jc w:val="center"/>
              <w:rPr>
                <w:rFonts w:ascii="Arial" w:hAnsi="Arial" w:cs="Arial"/>
                <w:b/>
                <w:bCs/>
                <w:sz w:val="14"/>
                <w:szCs w:val="14"/>
              </w:rPr>
            </w:pPr>
          </w:p>
        </w:tc>
        <w:tc>
          <w:tcPr>
            <w:tcW w:w="360" w:type="dxa"/>
            <w:vMerge/>
            <w:shd w:val="clear" w:color="000000" w:fill="BFBFBF"/>
            <w:textDirection w:val="btLr"/>
            <w:vAlign w:val="center"/>
          </w:tcPr>
          <w:p w14:paraId="7D9BB3DE" w14:textId="77777777" w:rsidR="007A6C59" w:rsidRPr="0023371D" w:rsidRDefault="007A6C59" w:rsidP="0023371D">
            <w:pPr>
              <w:spacing w:after="0" w:line="240" w:lineRule="auto"/>
              <w:jc w:val="center"/>
              <w:rPr>
                <w:rFonts w:ascii="Arial" w:hAnsi="Arial" w:cs="Arial"/>
                <w:b/>
                <w:bCs/>
                <w:sz w:val="14"/>
                <w:szCs w:val="14"/>
              </w:rPr>
            </w:pPr>
          </w:p>
        </w:tc>
        <w:tc>
          <w:tcPr>
            <w:tcW w:w="360" w:type="dxa"/>
            <w:vMerge/>
            <w:shd w:val="clear" w:color="000000" w:fill="BFBFBF"/>
            <w:textDirection w:val="btLr"/>
            <w:vAlign w:val="center"/>
          </w:tcPr>
          <w:p w14:paraId="595042B5" w14:textId="77777777" w:rsidR="007A6C59" w:rsidRPr="0023371D" w:rsidRDefault="007A6C59" w:rsidP="0023371D">
            <w:pPr>
              <w:spacing w:after="0" w:line="240" w:lineRule="auto"/>
              <w:jc w:val="center"/>
              <w:rPr>
                <w:rFonts w:ascii="Arial" w:hAnsi="Arial" w:cs="Arial"/>
                <w:b/>
                <w:bCs/>
                <w:sz w:val="14"/>
                <w:szCs w:val="14"/>
              </w:rPr>
            </w:pPr>
          </w:p>
        </w:tc>
        <w:tc>
          <w:tcPr>
            <w:tcW w:w="360" w:type="dxa"/>
            <w:vMerge/>
            <w:shd w:val="clear" w:color="000000" w:fill="BFBFBF"/>
            <w:textDirection w:val="btLr"/>
            <w:vAlign w:val="center"/>
          </w:tcPr>
          <w:p w14:paraId="771C0BB8" w14:textId="77777777" w:rsidR="007A6C59" w:rsidRPr="0023371D" w:rsidRDefault="007A6C59" w:rsidP="0023371D">
            <w:pPr>
              <w:spacing w:after="0" w:line="240" w:lineRule="auto"/>
              <w:jc w:val="center"/>
              <w:rPr>
                <w:rFonts w:ascii="Arial" w:hAnsi="Arial" w:cs="Arial"/>
                <w:b/>
                <w:bCs/>
                <w:sz w:val="14"/>
                <w:szCs w:val="14"/>
              </w:rPr>
            </w:pPr>
          </w:p>
        </w:tc>
        <w:tc>
          <w:tcPr>
            <w:tcW w:w="1339" w:type="dxa"/>
            <w:vMerge/>
            <w:shd w:val="clear" w:color="000000" w:fill="BFBFBF"/>
          </w:tcPr>
          <w:p w14:paraId="09FA7640" w14:textId="77777777" w:rsidR="007A6C59" w:rsidRPr="0023371D" w:rsidRDefault="007A6C59" w:rsidP="0023371D">
            <w:pPr>
              <w:spacing w:after="0" w:line="240" w:lineRule="auto"/>
              <w:jc w:val="both"/>
              <w:rPr>
                <w:rFonts w:ascii="Arial" w:hAnsi="Arial" w:cs="Arial"/>
                <w:b/>
                <w:bCs/>
                <w:sz w:val="14"/>
                <w:szCs w:val="14"/>
              </w:rPr>
            </w:pPr>
          </w:p>
        </w:tc>
        <w:tc>
          <w:tcPr>
            <w:tcW w:w="1339" w:type="dxa"/>
            <w:vMerge/>
            <w:shd w:val="clear" w:color="000000" w:fill="BFBFBF"/>
            <w:vAlign w:val="center"/>
          </w:tcPr>
          <w:p w14:paraId="68973802" w14:textId="77777777" w:rsidR="007A6C59" w:rsidRPr="0023371D" w:rsidRDefault="007A6C59" w:rsidP="0023371D">
            <w:pPr>
              <w:spacing w:after="0" w:line="240" w:lineRule="auto"/>
              <w:jc w:val="both"/>
              <w:rPr>
                <w:rFonts w:ascii="Arial" w:hAnsi="Arial" w:cs="Arial"/>
                <w:b/>
                <w:bCs/>
                <w:sz w:val="14"/>
                <w:szCs w:val="14"/>
              </w:rPr>
            </w:pPr>
          </w:p>
        </w:tc>
        <w:tc>
          <w:tcPr>
            <w:tcW w:w="1112" w:type="dxa"/>
            <w:vMerge/>
            <w:shd w:val="clear" w:color="000000" w:fill="BFBFBF"/>
            <w:vAlign w:val="center"/>
          </w:tcPr>
          <w:p w14:paraId="0C4C9EDD" w14:textId="77777777" w:rsidR="007A6C59" w:rsidRPr="0023371D" w:rsidRDefault="007A6C59" w:rsidP="0023371D">
            <w:pPr>
              <w:spacing w:after="0" w:line="240" w:lineRule="auto"/>
              <w:jc w:val="both"/>
              <w:rPr>
                <w:rFonts w:ascii="Arial" w:hAnsi="Arial" w:cs="Arial"/>
                <w:b/>
                <w:bCs/>
                <w:sz w:val="14"/>
                <w:szCs w:val="14"/>
              </w:rPr>
            </w:pPr>
          </w:p>
        </w:tc>
        <w:tc>
          <w:tcPr>
            <w:tcW w:w="455" w:type="dxa"/>
            <w:vMerge/>
            <w:shd w:val="clear" w:color="000000" w:fill="BFBFBF"/>
            <w:textDirection w:val="btLr"/>
            <w:vAlign w:val="center"/>
          </w:tcPr>
          <w:p w14:paraId="72773A9B" w14:textId="77777777" w:rsidR="007A6C59" w:rsidRPr="0023371D" w:rsidRDefault="007A6C59" w:rsidP="0023371D">
            <w:pPr>
              <w:spacing w:after="0" w:line="240" w:lineRule="auto"/>
              <w:jc w:val="center"/>
              <w:rPr>
                <w:rFonts w:ascii="Arial" w:hAnsi="Arial" w:cs="Arial"/>
                <w:b/>
                <w:bCs/>
                <w:sz w:val="14"/>
                <w:szCs w:val="14"/>
              </w:rPr>
            </w:pPr>
          </w:p>
        </w:tc>
        <w:tc>
          <w:tcPr>
            <w:tcW w:w="425" w:type="dxa"/>
            <w:vMerge/>
            <w:shd w:val="clear" w:color="000000" w:fill="BFBFBF"/>
            <w:textDirection w:val="btLr"/>
            <w:vAlign w:val="center"/>
          </w:tcPr>
          <w:p w14:paraId="63104098" w14:textId="77777777" w:rsidR="007A6C59" w:rsidRPr="0023371D" w:rsidRDefault="007A6C59" w:rsidP="0023371D">
            <w:pPr>
              <w:spacing w:after="0" w:line="240" w:lineRule="auto"/>
              <w:jc w:val="center"/>
              <w:rPr>
                <w:rFonts w:ascii="Arial" w:hAnsi="Arial" w:cs="Arial"/>
                <w:b/>
                <w:bCs/>
                <w:sz w:val="14"/>
                <w:szCs w:val="14"/>
              </w:rPr>
            </w:pPr>
          </w:p>
        </w:tc>
        <w:tc>
          <w:tcPr>
            <w:tcW w:w="532" w:type="dxa"/>
            <w:vMerge/>
            <w:shd w:val="clear" w:color="000000" w:fill="BFBFBF"/>
            <w:textDirection w:val="btLr"/>
            <w:vAlign w:val="center"/>
          </w:tcPr>
          <w:p w14:paraId="018B03D4" w14:textId="77777777" w:rsidR="007A6C59" w:rsidRPr="0023371D" w:rsidRDefault="007A6C59" w:rsidP="0023371D">
            <w:pPr>
              <w:spacing w:after="0" w:line="240" w:lineRule="auto"/>
              <w:jc w:val="center"/>
              <w:rPr>
                <w:rFonts w:ascii="Arial" w:hAnsi="Arial" w:cs="Arial"/>
                <w:b/>
                <w:bCs/>
                <w:sz w:val="14"/>
                <w:szCs w:val="14"/>
              </w:rPr>
            </w:pPr>
          </w:p>
        </w:tc>
        <w:tc>
          <w:tcPr>
            <w:tcW w:w="513" w:type="dxa"/>
            <w:vMerge/>
            <w:shd w:val="clear" w:color="000000" w:fill="BFBFBF"/>
            <w:textDirection w:val="btLr"/>
            <w:vAlign w:val="center"/>
          </w:tcPr>
          <w:p w14:paraId="4D1E921D" w14:textId="77777777" w:rsidR="007A6C59" w:rsidRPr="0023371D" w:rsidRDefault="007A6C59" w:rsidP="0023371D">
            <w:pPr>
              <w:spacing w:after="0" w:line="240" w:lineRule="auto"/>
              <w:jc w:val="center"/>
              <w:rPr>
                <w:rFonts w:ascii="Arial" w:hAnsi="Arial" w:cs="Arial"/>
                <w:b/>
                <w:bCs/>
                <w:sz w:val="14"/>
                <w:szCs w:val="14"/>
              </w:rPr>
            </w:pPr>
          </w:p>
        </w:tc>
        <w:tc>
          <w:tcPr>
            <w:tcW w:w="707" w:type="dxa"/>
            <w:vMerge/>
            <w:shd w:val="clear" w:color="000000" w:fill="BFBFBF"/>
            <w:textDirection w:val="btLr"/>
            <w:vAlign w:val="center"/>
          </w:tcPr>
          <w:p w14:paraId="28D841EC" w14:textId="77777777" w:rsidR="007A6C59" w:rsidRPr="0023371D" w:rsidRDefault="007A6C59" w:rsidP="0023371D">
            <w:pPr>
              <w:spacing w:after="0" w:line="240" w:lineRule="auto"/>
              <w:jc w:val="center"/>
              <w:rPr>
                <w:rFonts w:ascii="Arial" w:hAnsi="Arial" w:cs="Arial"/>
                <w:b/>
                <w:bCs/>
                <w:sz w:val="14"/>
                <w:szCs w:val="14"/>
              </w:rPr>
            </w:pPr>
          </w:p>
        </w:tc>
        <w:tc>
          <w:tcPr>
            <w:tcW w:w="1150" w:type="dxa"/>
            <w:vMerge/>
            <w:shd w:val="clear" w:color="000000" w:fill="BFBFBF"/>
            <w:textDirection w:val="btLr"/>
          </w:tcPr>
          <w:p w14:paraId="0B65C272" w14:textId="77777777" w:rsidR="007A6C59" w:rsidRPr="0023371D" w:rsidRDefault="007A6C59" w:rsidP="0023371D">
            <w:pPr>
              <w:spacing w:after="0" w:line="240" w:lineRule="auto"/>
              <w:jc w:val="center"/>
              <w:rPr>
                <w:rFonts w:ascii="Arial" w:hAnsi="Arial" w:cs="Arial"/>
                <w:b/>
                <w:bCs/>
                <w:sz w:val="14"/>
                <w:szCs w:val="14"/>
              </w:rPr>
            </w:pPr>
          </w:p>
        </w:tc>
        <w:tc>
          <w:tcPr>
            <w:tcW w:w="425" w:type="dxa"/>
            <w:shd w:val="clear" w:color="000000" w:fill="BFBFBF"/>
            <w:textDirection w:val="btLr"/>
            <w:vAlign w:val="center"/>
          </w:tcPr>
          <w:p w14:paraId="59E13C5F"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probabilidad</w:t>
            </w:r>
          </w:p>
        </w:tc>
        <w:tc>
          <w:tcPr>
            <w:tcW w:w="567" w:type="dxa"/>
            <w:shd w:val="clear" w:color="000000" w:fill="BFBFBF"/>
            <w:textDirection w:val="btLr"/>
            <w:vAlign w:val="center"/>
          </w:tcPr>
          <w:p w14:paraId="30D5E1C1"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impacto</w:t>
            </w:r>
          </w:p>
        </w:tc>
        <w:tc>
          <w:tcPr>
            <w:tcW w:w="709" w:type="dxa"/>
            <w:shd w:val="clear" w:color="000000" w:fill="BFBFBF"/>
            <w:textDirection w:val="btLr"/>
            <w:vAlign w:val="center"/>
          </w:tcPr>
          <w:p w14:paraId="18426968"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Valoración del riesgo</w:t>
            </w:r>
          </w:p>
        </w:tc>
        <w:tc>
          <w:tcPr>
            <w:tcW w:w="850" w:type="dxa"/>
            <w:vMerge/>
            <w:shd w:val="clear" w:color="000000" w:fill="BFBFBF"/>
            <w:textDirection w:val="btLr"/>
            <w:vAlign w:val="center"/>
          </w:tcPr>
          <w:p w14:paraId="46D2686A" w14:textId="77777777" w:rsidR="007A6C59" w:rsidRPr="0023371D" w:rsidRDefault="007A6C59" w:rsidP="0023371D">
            <w:pPr>
              <w:spacing w:after="0" w:line="240" w:lineRule="auto"/>
              <w:ind w:left="113" w:right="113"/>
              <w:jc w:val="center"/>
              <w:rPr>
                <w:rFonts w:ascii="Arial" w:hAnsi="Arial" w:cs="Arial"/>
                <w:b/>
                <w:bCs/>
                <w:sz w:val="14"/>
                <w:szCs w:val="14"/>
              </w:rPr>
            </w:pPr>
          </w:p>
        </w:tc>
        <w:tc>
          <w:tcPr>
            <w:tcW w:w="426" w:type="dxa"/>
            <w:vMerge/>
            <w:shd w:val="clear" w:color="000000" w:fill="BFBFBF"/>
            <w:textDirection w:val="btLr"/>
            <w:vAlign w:val="center"/>
          </w:tcPr>
          <w:p w14:paraId="10FC75BD" w14:textId="77777777" w:rsidR="007A6C59" w:rsidRPr="0023371D" w:rsidRDefault="007A6C59" w:rsidP="0023371D">
            <w:pPr>
              <w:spacing w:after="0" w:line="240" w:lineRule="auto"/>
              <w:ind w:left="113" w:right="113"/>
              <w:jc w:val="center"/>
              <w:rPr>
                <w:rFonts w:ascii="Arial" w:hAnsi="Arial" w:cs="Arial"/>
                <w:b/>
                <w:bCs/>
                <w:sz w:val="14"/>
                <w:szCs w:val="14"/>
              </w:rPr>
            </w:pPr>
          </w:p>
        </w:tc>
        <w:tc>
          <w:tcPr>
            <w:tcW w:w="735" w:type="dxa"/>
            <w:vMerge/>
            <w:shd w:val="clear" w:color="000000" w:fill="BFBFBF"/>
            <w:textDirection w:val="btLr"/>
            <w:vAlign w:val="center"/>
          </w:tcPr>
          <w:p w14:paraId="403D9539" w14:textId="77777777" w:rsidR="007A6C59" w:rsidRPr="0023371D" w:rsidRDefault="007A6C59" w:rsidP="0023371D">
            <w:pPr>
              <w:spacing w:after="0" w:line="240" w:lineRule="auto"/>
              <w:ind w:left="113" w:right="113"/>
              <w:jc w:val="center"/>
              <w:rPr>
                <w:rFonts w:ascii="Arial" w:hAnsi="Arial" w:cs="Arial"/>
                <w:b/>
                <w:bCs/>
                <w:sz w:val="14"/>
                <w:szCs w:val="14"/>
              </w:rPr>
            </w:pPr>
          </w:p>
        </w:tc>
        <w:tc>
          <w:tcPr>
            <w:tcW w:w="1032" w:type="dxa"/>
            <w:vMerge/>
            <w:shd w:val="clear" w:color="000000" w:fill="BFBFBF"/>
            <w:textDirection w:val="btLr"/>
            <w:vAlign w:val="center"/>
          </w:tcPr>
          <w:p w14:paraId="15928314" w14:textId="77777777" w:rsidR="007A6C59" w:rsidRPr="0023371D" w:rsidRDefault="007A6C59" w:rsidP="0023371D">
            <w:pPr>
              <w:spacing w:after="0" w:line="240" w:lineRule="auto"/>
              <w:ind w:left="113" w:right="113"/>
              <w:jc w:val="center"/>
              <w:rPr>
                <w:rFonts w:ascii="Arial" w:hAnsi="Arial" w:cs="Arial"/>
                <w:b/>
                <w:bCs/>
                <w:sz w:val="14"/>
                <w:szCs w:val="14"/>
              </w:rPr>
            </w:pPr>
          </w:p>
        </w:tc>
        <w:tc>
          <w:tcPr>
            <w:tcW w:w="851" w:type="dxa"/>
            <w:shd w:val="clear" w:color="000000" w:fill="BFBFBF"/>
            <w:textDirection w:val="btLr"/>
            <w:vAlign w:val="center"/>
          </w:tcPr>
          <w:p w14:paraId="30BB41CD" w14:textId="77777777" w:rsidR="007A6C59" w:rsidRPr="0023371D" w:rsidRDefault="007A6C59" w:rsidP="0023371D">
            <w:pPr>
              <w:spacing w:after="0" w:line="240" w:lineRule="auto"/>
              <w:ind w:left="113" w:right="113"/>
              <w:jc w:val="center"/>
              <w:rPr>
                <w:rFonts w:ascii="Arial" w:hAnsi="Arial" w:cs="Arial"/>
                <w:b/>
                <w:bCs/>
                <w:sz w:val="14"/>
                <w:szCs w:val="14"/>
              </w:rPr>
            </w:pPr>
            <w:r w:rsidRPr="0023371D">
              <w:rPr>
                <w:rFonts w:ascii="Arial" w:hAnsi="Arial" w:cs="Arial"/>
                <w:b/>
                <w:bCs/>
                <w:sz w:val="14"/>
                <w:szCs w:val="14"/>
              </w:rPr>
              <w:t>Forma de realizar monitoreo</w:t>
            </w:r>
          </w:p>
        </w:tc>
        <w:tc>
          <w:tcPr>
            <w:tcW w:w="1090" w:type="dxa"/>
            <w:gridSpan w:val="2"/>
            <w:shd w:val="clear" w:color="000000" w:fill="BFBFBF"/>
            <w:textDirection w:val="btLr"/>
            <w:vAlign w:val="center"/>
          </w:tcPr>
          <w:p w14:paraId="1AD81D68" w14:textId="77777777" w:rsidR="007A6C59" w:rsidRPr="0023371D" w:rsidRDefault="007A6C59" w:rsidP="0023371D">
            <w:pPr>
              <w:spacing w:after="0" w:line="240" w:lineRule="auto"/>
              <w:ind w:left="113" w:right="113"/>
              <w:jc w:val="center"/>
              <w:rPr>
                <w:rFonts w:ascii="Arial" w:hAnsi="Arial" w:cs="Arial"/>
                <w:b/>
                <w:bCs/>
                <w:sz w:val="14"/>
                <w:szCs w:val="14"/>
              </w:rPr>
            </w:pPr>
            <w:r w:rsidRPr="0023371D">
              <w:rPr>
                <w:rFonts w:ascii="Arial" w:hAnsi="Arial" w:cs="Arial"/>
                <w:b/>
                <w:bCs/>
                <w:sz w:val="14"/>
                <w:szCs w:val="14"/>
              </w:rPr>
              <w:t>Periodicidad monitoreo / Cuando?</w:t>
            </w:r>
          </w:p>
        </w:tc>
      </w:tr>
      <w:tr w:rsidR="007A6C59" w:rsidRPr="0023371D" w14:paraId="55FC6EC8" w14:textId="77777777" w:rsidTr="0023371D">
        <w:trPr>
          <w:cantSplit/>
          <w:jc w:val="center"/>
        </w:trPr>
        <w:tc>
          <w:tcPr>
            <w:tcW w:w="370" w:type="dxa"/>
            <w:shd w:val="clear" w:color="auto" w:fill="auto"/>
            <w:vAlign w:val="center"/>
            <w:hideMark/>
          </w:tcPr>
          <w:p w14:paraId="6D72E6D1"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1</w:t>
            </w:r>
          </w:p>
        </w:tc>
        <w:tc>
          <w:tcPr>
            <w:tcW w:w="360" w:type="dxa"/>
            <w:shd w:val="clear" w:color="auto" w:fill="auto"/>
            <w:textDirection w:val="btLr"/>
            <w:vAlign w:val="center"/>
            <w:hideMark/>
          </w:tcPr>
          <w:p w14:paraId="6C0DC7D9"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General</w:t>
            </w:r>
          </w:p>
        </w:tc>
        <w:tc>
          <w:tcPr>
            <w:tcW w:w="360" w:type="dxa"/>
            <w:shd w:val="clear" w:color="auto" w:fill="auto"/>
            <w:textDirection w:val="btLr"/>
            <w:vAlign w:val="center"/>
            <w:hideMark/>
          </w:tcPr>
          <w:p w14:paraId="67B8CDA2"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Externo</w:t>
            </w:r>
          </w:p>
        </w:tc>
        <w:tc>
          <w:tcPr>
            <w:tcW w:w="360" w:type="dxa"/>
            <w:shd w:val="clear" w:color="auto" w:fill="auto"/>
            <w:textDirection w:val="btLr"/>
            <w:vAlign w:val="center"/>
            <w:hideMark/>
          </w:tcPr>
          <w:p w14:paraId="37B5BF28"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Planeación</w:t>
            </w:r>
          </w:p>
        </w:tc>
        <w:tc>
          <w:tcPr>
            <w:tcW w:w="360" w:type="dxa"/>
            <w:shd w:val="clear" w:color="auto" w:fill="auto"/>
            <w:textDirection w:val="btLr"/>
            <w:vAlign w:val="center"/>
            <w:hideMark/>
          </w:tcPr>
          <w:p w14:paraId="52732C4F"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Social o político</w:t>
            </w:r>
          </w:p>
        </w:tc>
        <w:tc>
          <w:tcPr>
            <w:tcW w:w="1339" w:type="dxa"/>
            <w:vAlign w:val="center"/>
          </w:tcPr>
          <w:p w14:paraId="2777B72E" w14:textId="77777777" w:rsidR="007A6C59" w:rsidRPr="0023371D" w:rsidRDefault="007A6C59"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dispersión de la normatividad</w:t>
            </w:r>
          </w:p>
        </w:tc>
        <w:tc>
          <w:tcPr>
            <w:tcW w:w="1339" w:type="dxa"/>
            <w:shd w:val="clear" w:color="auto" w:fill="auto"/>
            <w:vAlign w:val="center"/>
            <w:hideMark/>
          </w:tcPr>
          <w:p w14:paraId="36BB2971"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dispersión de la normatividad</w:t>
            </w:r>
          </w:p>
        </w:tc>
        <w:tc>
          <w:tcPr>
            <w:tcW w:w="1112" w:type="dxa"/>
            <w:shd w:val="clear" w:color="auto" w:fill="auto"/>
            <w:vAlign w:val="center"/>
            <w:hideMark/>
          </w:tcPr>
          <w:p w14:paraId="4531A3B3"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 xml:space="preserve">En materia de contratación estatal, existen numerosas normas, directrices, conceptos e interpretaciones sobre el procedimiento de contratación </w:t>
            </w:r>
          </w:p>
        </w:tc>
        <w:tc>
          <w:tcPr>
            <w:tcW w:w="455" w:type="dxa"/>
            <w:shd w:val="clear" w:color="auto" w:fill="auto"/>
            <w:textDirection w:val="btLr"/>
            <w:vAlign w:val="center"/>
            <w:hideMark/>
          </w:tcPr>
          <w:p w14:paraId="1C61E717"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3</w:t>
            </w:r>
          </w:p>
        </w:tc>
        <w:tc>
          <w:tcPr>
            <w:tcW w:w="425" w:type="dxa"/>
            <w:shd w:val="clear" w:color="auto" w:fill="auto"/>
            <w:textDirection w:val="btLr"/>
            <w:vAlign w:val="center"/>
            <w:hideMark/>
          </w:tcPr>
          <w:p w14:paraId="72EB27C2"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532" w:type="dxa"/>
            <w:shd w:val="clear" w:color="auto" w:fill="auto"/>
            <w:textDirection w:val="btLr"/>
            <w:vAlign w:val="center"/>
            <w:hideMark/>
          </w:tcPr>
          <w:p w14:paraId="4261257A"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4 (Riesgo bajo)</w:t>
            </w:r>
          </w:p>
        </w:tc>
        <w:tc>
          <w:tcPr>
            <w:tcW w:w="513" w:type="dxa"/>
            <w:shd w:val="clear" w:color="auto" w:fill="auto"/>
            <w:textDirection w:val="btLr"/>
            <w:vAlign w:val="center"/>
            <w:hideMark/>
          </w:tcPr>
          <w:p w14:paraId="23E797A8"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d</w:t>
            </w:r>
          </w:p>
        </w:tc>
        <w:tc>
          <w:tcPr>
            <w:tcW w:w="707" w:type="dxa"/>
            <w:shd w:val="clear" w:color="auto" w:fill="auto"/>
            <w:textDirection w:val="btLr"/>
            <w:vAlign w:val="center"/>
            <w:hideMark/>
          </w:tcPr>
          <w:p w14:paraId="06B1D5D0"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Entidad</w:t>
            </w:r>
          </w:p>
        </w:tc>
        <w:tc>
          <w:tcPr>
            <w:tcW w:w="1150" w:type="dxa"/>
            <w:vAlign w:val="center"/>
          </w:tcPr>
          <w:p w14:paraId="6F642E81"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Hacer seguimiento de las normas de contratación y de sus modificaciones</w:t>
            </w:r>
          </w:p>
        </w:tc>
        <w:tc>
          <w:tcPr>
            <w:tcW w:w="425" w:type="dxa"/>
            <w:textDirection w:val="btLr"/>
            <w:vAlign w:val="center"/>
          </w:tcPr>
          <w:p w14:paraId="7158EF90"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3</w:t>
            </w:r>
          </w:p>
        </w:tc>
        <w:tc>
          <w:tcPr>
            <w:tcW w:w="567" w:type="dxa"/>
            <w:textDirection w:val="btLr"/>
            <w:vAlign w:val="center"/>
          </w:tcPr>
          <w:p w14:paraId="7BEB6C4F"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709" w:type="dxa"/>
            <w:textDirection w:val="btLr"/>
            <w:vAlign w:val="center"/>
          </w:tcPr>
          <w:p w14:paraId="11A6FC6D"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4</w:t>
            </w:r>
          </w:p>
        </w:tc>
        <w:tc>
          <w:tcPr>
            <w:tcW w:w="850" w:type="dxa"/>
            <w:textDirection w:val="btLr"/>
            <w:vAlign w:val="center"/>
          </w:tcPr>
          <w:p w14:paraId="4E2EA076"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NO</w:t>
            </w:r>
          </w:p>
        </w:tc>
        <w:tc>
          <w:tcPr>
            <w:tcW w:w="426" w:type="dxa"/>
            <w:textDirection w:val="btLr"/>
            <w:vAlign w:val="center"/>
          </w:tcPr>
          <w:p w14:paraId="6DCEB7EA"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Asesor de Contratación</w:t>
            </w:r>
          </w:p>
        </w:tc>
        <w:tc>
          <w:tcPr>
            <w:tcW w:w="735" w:type="dxa"/>
            <w:textDirection w:val="btLr"/>
            <w:vAlign w:val="center"/>
          </w:tcPr>
          <w:p w14:paraId="2E727F2D" w14:textId="77777777" w:rsidR="007A6C59" w:rsidRPr="0023371D" w:rsidRDefault="007A6C59" w:rsidP="0023371D">
            <w:pPr>
              <w:spacing w:after="0" w:line="240" w:lineRule="auto"/>
              <w:ind w:left="113" w:right="113"/>
              <w:jc w:val="center"/>
              <w:rPr>
                <w:rFonts w:ascii="Arial" w:hAnsi="Arial" w:cs="Arial"/>
                <w:sz w:val="14"/>
                <w:szCs w:val="14"/>
              </w:rPr>
            </w:pPr>
          </w:p>
        </w:tc>
        <w:tc>
          <w:tcPr>
            <w:tcW w:w="1032" w:type="dxa"/>
            <w:textDirection w:val="btLr"/>
            <w:vAlign w:val="center"/>
          </w:tcPr>
          <w:p w14:paraId="79859BDD" w14:textId="77777777" w:rsidR="007A6C59" w:rsidRPr="0023371D" w:rsidRDefault="007A6C59" w:rsidP="0023371D">
            <w:pPr>
              <w:spacing w:after="0" w:line="240" w:lineRule="auto"/>
              <w:ind w:left="113" w:right="113"/>
              <w:jc w:val="center"/>
              <w:rPr>
                <w:rFonts w:ascii="Arial" w:hAnsi="Arial" w:cs="Arial"/>
                <w:sz w:val="14"/>
                <w:szCs w:val="14"/>
              </w:rPr>
            </w:pPr>
          </w:p>
        </w:tc>
        <w:tc>
          <w:tcPr>
            <w:tcW w:w="1011" w:type="dxa"/>
            <w:gridSpan w:val="2"/>
            <w:vAlign w:val="center"/>
          </w:tcPr>
          <w:p w14:paraId="15B9682C"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Verificando el portal de CCE</w:t>
            </w:r>
          </w:p>
        </w:tc>
        <w:tc>
          <w:tcPr>
            <w:tcW w:w="930" w:type="dxa"/>
            <w:vAlign w:val="center"/>
          </w:tcPr>
          <w:p w14:paraId="04DE0F45"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Semanal</w:t>
            </w:r>
          </w:p>
        </w:tc>
      </w:tr>
      <w:tr w:rsidR="007A6C59" w:rsidRPr="0023371D" w14:paraId="5DA42012" w14:textId="77777777" w:rsidTr="0023371D">
        <w:trPr>
          <w:cantSplit/>
          <w:jc w:val="center"/>
        </w:trPr>
        <w:tc>
          <w:tcPr>
            <w:tcW w:w="370" w:type="dxa"/>
            <w:shd w:val="clear" w:color="auto" w:fill="auto"/>
            <w:vAlign w:val="center"/>
            <w:hideMark/>
          </w:tcPr>
          <w:p w14:paraId="5032C8A5"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2</w:t>
            </w:r>
          </w:p>
        </w:tc>
        <w:tc>
          <w:tcPr>
            <w:tcW w:w="360" w:type="dxa"/>
            <w:shd w:val="clear" w:color="auto" w:fill="auto"/>
            <w:textDirection w:val="btLr"/>
            <w:vAlign w:val="center"/>
            <w:hideMark/>
          </w:tcPr>
          <w:p w14:paraId="4748418D"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General</w:t>
            </w:r>
          </w:p>
        </w:tc>
        <w:tc>
          <w:tcPr>
            <w:tcW w:w="360" w:type="dxa"/>
            <w:shd w:val="clear" w:color="auto" w:fill="auto"/>
            <w:textDirection w:val="btLr"/>
            <w:vAlign w:val="center"/>
            <w:hideMark/>
          </w:tcPr>
          <w:p w14:paraId="3A078F5F"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Interno</w:t>
            </w:r>
          </w:p>
        </w:tc>
        <w:tc>
          <w:tcPr>
            <w:tcW w:w="360" w:type="dxa"/>
            <w:shd w:val="clear" w:color="auto" w:fill="auto"/>
            <w:textDirection w:val="btLr"/>
            <w:vAlign w:val="center"/>
            <w:hideMark/>
          </w:tcPr>
          <w:p w14:paraId="4F13FE7C"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Planeación</w:t>
            </w:r>
          </w:p>
        </w:tc>
        <w:tc>
          <w:tcPr>
            <w:tcW w:w="360" w:type="dxa"/>
            <w:shd w:val="clear" w:color="auto" w:fill="auto"/>
            <w:textDirection w:val="btLr"/>
            <w:vAlign w:val="center"/>
            <w:hideMark/>
          </w:tcPr>
          <w:p w14:paraId="4D16C61E"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Operacional</w:t>
            </w:r>
          </w:p>
        </w:tc>
        <w:tc>
          <w:tcPr>
            <w:tcW w:w="1339" w:type="dxa"/>
            <w:vAlign w:val="center"/>
          </w:tcPr>
          <w:p w14:paraId="7DBB5C63" w14:textId="77777777" w:rsidR="007A6C59" w:rsidRPr="0023371D" w:rsidRDefault="007A6C59"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deficiente planeación de los contratos en la unidad delegataria</w:t>
            </w:r>
          </w:p>
        </w:tc>
        <w:tc>
          <w:tcPr>
            <w:tcW w:w="1339" w:type="dxa"/>
            <w:shd w:val="clear" w:color="auto" w:fill="auto"/>
            <w:vAlign w:val="center"/>
            <w:hideMark/>
          </w:tcPr>
          <w:p w14:paraId="17D44CF6"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deficiente determinación de especificaciones técnicas mínimas y variación de las mismas durante la ejecución del contrato</w:t>
            </w:r>
          </w:p>
        </w:tc>
        <w:tc>
          <w:tcPr>
            <w:tcW w:w="1112" w:type="dxa"/>
            <w:shd w:val="clear" w:color="auto" w:fill="auto"/>
            <w:vAlign w:val="center"/>
            <w:hideMark/>
          </w:tcPr>
          <w:p w14:paraId="46992ABF"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Las especificaciones técnicas mínimas no permiten que se satisfaga la necesidad y requieran modificaciones que aumente el monto de los bienes o servicios</w:t>
            </w:r>
          </w:p>
        </w:tc>
        <w:tc>
          <w:tcPr>
            <w:tcW w:w="455" w:type="dxa"/>
            <w:shd w:val="clear" w:color="auto" w:fill="auto"/>
            <w:textDirection w:val="btLr"/>
            <w:vAlign w:val="center"/>
            <w:hideMark/>
          </w:tcPr>
          <w:p w14:paraId="7D09AFC2"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425" w:type="dxa"/>
            <w:shd w:val="clear" w:color="auto" w:fill="auto"/>
            <w:textDirection w:val="btLr"/>
            <w:vAlign w:val="center"/>
            <w:hideMark/>
          </w:tcPr>
          <w:p w14:paraId="77A8A587"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532" w:type="dxa"/>
            <w:shd w:val="clear" w:color="auto" w:fill="auto"/>
            <w:textDirection w:val="btLr"/>
            <w:vAlign w:val="center"/>
            <w:hideMark/>
          </w:tcPr>
          <w:p w14:paraId="1BE31638"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4(Riesgo bajo)</w:t>
            </w:r>
          </w:p>
        </w:tc>
        <w:tc>
          <w:tcPr>
            <w:tcW w:w="513" w:type="dxa"/>
            <w:shd w:val="clear" w:color="auto" w:fill="auto"/>
            <w:textDirection w:val="btLr"/>
            <w:vAlign w:val="center"/>
            <w:hideMark/>
          </w:tcPr>
          <w:p w14:paraId="71D824A7"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d</w:t>
            </w:r>
          </w:p>
        </w:tc>
        <w:tc>
          <w:tcPr>
            <w:tcW w:w="707" w:type="dxa"/>
            <w:shd w:val="clear" w:color="auto" w:fill="auto"/>
            <w:textDirection w:val="btLr"/>
            <w:vAlign w:val="center"/>
            <w:hideMark/>
          </w:tcPr>
          <w:p w14:paraId="0C03115C"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Entidad</w:t>
            </w:r>
          </w:p>
        </w:tc>
        <w:tc>
          <w:tcPr>
            <w:tcW w:w="1150" w:type="dxa"/>
            <w:vAlign w:val="center"/>
          </w:tcPr>
          <w:p w14:paraId="6CBD9F1B"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Se efectúa verificación del estudio previo presentado realizando observaciones cuando las especificaciones no ofrecen claridad</w:t>
            </w:r>
          </w:p>
        </w:tc>
        <w:tc>
          <w:tcPr>
            <w:tcW w:w="425" w:type="dxa"/>
            <w:textDirection w:val="btLr"/>
            <w:vAlign w:val="center"/>
          </w:tcPr>
          <w:p w14:paraId="418DC0DA"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567" w:type="dxa"/>
            <w:textDirection w:val="btLr"/>
            <w:vAlign w:val="center"/>
          </w:tcPr>
          <w:p w14:paraId="762C305A"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709" w:type="dxa"/>
            <w:textDirection w:val="btLr"/>
            <w:vAlign w:val="center"/>
          </w:tcPr>
          <w:p w14:paraId="1847DFA3"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4</w:t>
            </w:r>
          </w:p>
        </w:tc>
        <w:tc>
          <w:tcPr>
            <w:tcW w:w="850" w:type="dxa"/>
            <w:textDirection w:val="btLr"/>
            <w:vAlign w:val="center"/>
          </w:tcPr>
          <w:p w14:paraId="185B3C45"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SI</w:t>
            </w:r>
          </w:p>
        </w:tc>
        <w:tc>
          <w:tcPr>
            <w:tcW w:w="426" w:type="dxa"/>
            <w:textDirection w:val="btLr"/>
            <w:vAlign w:val="center"/>
          </w:tcPr>
          <w:p w14:paraId="7F23E48D"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Usuario /gerente de proyecto</w:t>
            </w:r>
          </w:p>
          <w:p w14:paraId="1F03EBFD"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Asesor de contratación</w:t>
            </w:r>
          </w:p>
        </w:tc>
        <w:tc>
          <w:tcPr>
            <w:tcW w:w="735" w:type="dxa"/>
            <w:textDirection w:val="btLr"/>
            <w:vAlign w:val="center"/>
          </w:tcPr>
          <w:p w14:paraId="7480F8A3"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Con la llegada del estudio previo</w:t>
            </w:r>
          </w:p>
        </w:tc>
        <w:tc>
          <w:tcPr>
            <w:tcW w:w="1032" w:type="dxa"/>
            <w:textDirection w:val="btLr"/>
            <w:vAlign w:val="center"/>
          </w:tcPr>
          <w:p w14:paraId="12CF7A1B"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Cinco días hábiles siguientes a la recepción</w:t>
            </w:r>
          </w:p>
        </w:tc>
        <w:tc>
          <w:tcPr>
            <w:tcW w:w="1011" w:type="dxa"/>
            <w:gridSpan w:val="2"/>
            <w:vAlign w:val="center"/>
          </w:tcPr>
          <w:p w14:paraId="3C8C1F12"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Documento solicitando aclaración</w:t>
            </w:r>
          </w:p>
        </w:tc>
        <w:tc>
          <w:tcPr>
            <w:tcW w:w="930" w:type="dxa"/>
            <w:vAlign w:val="center"/>
          </w:tcPr>
          <w:p w14:paraId="6690D765"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Llegada estudio previo corregido</w:t>
            </w:r>
          </w:p>
        </w:tc>
      </w:tr>
      <w:tr w:rsidR="007A6C59" w:rsidRPr="0023371D" w14:paraId="78DC643F" w14:textId="77777777" w:rsidTr="0023371D">
        <w:trPr>
          <w:cantSplit/>
          <w:jc w:val="center"/>
        </w:trPr>
        <w:tc>
          <w:tcPr>
            <w:tcW w:w="370" w:type="dxa"/>
            <w:shd w:val="clear" w:color="auto" w:fill="auto"/>
            <w:vAlign w:val="center"/>
          </w:tcPr>
          <w:p w14:paraId="7C6F3F55"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3</w:t>
            </w:r>
          </w:p>
        </w:tc>
        <w:tc>
          <w:tcPr>
            <w:tcW w:w="360" w:type="dxa"/>
            <w:shd w:val="clear" w:color="auto" w:fill="auto"/>
            <w:textDirection w:val="btLr"/>
            <w:vAlign w:val="center"/>
          </w:tcPr>
          <w:p w14:paraId="52DD9631"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General</w:t>
            </w:r>
          </w:p>
        </w:tc>
        <w:tc>
          <w:tcPr>
            <w:tcW w:w="360" w:type="dxa"/>
            <w:shd w:val="clear" w:color="auto" w:fill="auto"/>
            <w:textDirection w:val="btLr"/>
            <w:vAlign w:val="center"/>
          </w:tcPr>
          <w:p w14:paraId="19D7A873"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Interno</w:t>
            </w:r>
          </w:p>
        </w:tc>
        <w:tc>
          <w:tcPr>
            <w:tcW w:w="360" w:type="dxa"/>
            <w:shd w:val="clear" w:color="auto" w:fill="auto"/>
            <w:textDirection w:val="btLr"/>
            <w:vAlign w:val="center"/>
          </w:tcPr>
          <w:p w14:paraId="016604AB"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Planeación</w:t>
            </w:r>
          </w:p>
        </w:tc>
        <w:tc>
          <w:tcPr>
            <w:tcW w:w="360" w:type="dxa"/>
            <w:shd w:val="clear" w:color="auto" w:fill="auto"/>
            <w:textDirection w:val="btLr"/>
            <w:vAlign w:val="center"/>
          </w:tcPr>
          <w:p w14:paraId="41CDD323"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Operacional</w:t>
            </w:r>
          </w:p>
        </w:tc>
        <w:tc>
          <w:tcPr>
            <w:tcW w:w="1339" w:type="dxa"/>
            <w:vAlign w:val="center"/>
          </w:tcPr>
          <w:p w14:paraId="1029B658" w14:textId="77777777" w:rsidR="007A6C59" w:rsidRPr="0023371D" w:rsidRDefault="007A6C59"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deficiente determinación de especificaciones técnicas mínimas</w:t>
            </w:r>
          </w:p>
        </w:tc>
        <w:tc>
          <w:tcPr>
            <w:tcW w:w="1339" w:type="dxa"/>
            <w:shd w:val="clear" w:color="auto" w:fill="auto"/>
            <w:vAlign w:val="center"/>
          </w:tcPr>
          <w:p w14:paraId="2B44F7A1" w14:textId="77777777" w:rsidR="007A6C59" w:rsidRPr="0023371D" w:rsidRDefault="007A6C59" w:rsidP="0023371D">
            <w:pPr>
              <w:spacing w:after="0" w:line="240" w:lineRule="auto"/>
              <w:rPr>
                <w:rFonts w:ascii="Arial" w:hAnsi="Arial" w:cs="Arial"/>
                <w:sz w:val="14"/>
                <w:szCs w:val="14"/>
              </w:rPr>
            </w:pPr>
            <w:r w:rsidRPr="0023371D">
              <w:rPr>
                <w:rFonts w:ascii="Arial" w:hAnsi="Arial" w:cs="Arial"/>
                <w:sz w:val="14"/>
                <w:szCs w:val="14"/>
              </w:rPr>
              <w:t>Cambio de lugar de ejecución del contrato y ejecución de actividades adicionales a las establecidas en el contrato</w:t>
            </w:r>
          </w:p>
        </w:tc>
        <w:tc>
          <w:tcPr>
            <w:tcW w:w="1112" w:type="dxa"/>
            <w:shd w:val="clear" w:color="auto" w:fill="auto"/>
            <w:vAlign w:val="center"/>
          </w:tcPr>
          <w:p w14:paraId="0FDCB508"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Modificación de las condiciones del contrato y aumento del costo estimado para la ejecución del mismo.</w:t>
            </w:r>
          </w:p>
        </w:tc>
        <w:tc>
          <w:tcPr>
            <w:tcW w:w="455" w:type="dxa"/>
            <w:shd w:val="clear" w:color="auto" w:fill="auto"/>
            <w:textDirection w:val="btLr"/>
            <w:vAlign w:val="center"/>
          </w:tcPr>
          <w:p w14:paraId="2119A9B5"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425" w:type="dxa"/>
            <w:shd w:val="clear" w:color="auto" w:fill="auto"/>
            <w:textDirection w:val="btLr"/>
            <w:vAlign w:val="center"/>
          </w:tcPr>
          <w:p w14:paraId="70904843"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532" w:type="dxa"/>
            <w:shd w:val="clear" w:color="auto" w:fill="auto"/>
            <w:textDirection w:val="btLr"/>
            <w:vAlign w:val="center"/>
          </w:tcPr>
          <w:p w14:paraId="6A31256D"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4(Riesgo bajo)</w:t>
            </w:r>
          </w:p>
        </w:tc>
        <w:tc>
          <w:tcPr>
            <w:tcW w:w="513" w:type="dxa"/>
            <w:shd w:val="clear" w:color="auto" w:fill="auto"/>
            <w:textDirection w:val="btLr"/>
            <w:vAlign w:val="center"/>
          </w:tcPr>
          <w:p w14:paraId="7A75C6CC"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d</w:t>
            </w:r>
          </w:p>
        </w:tc>
        <w:tc>
          <w:tcPr>
            <w:tcW w:w="707" w:type="dxa"/>
            <w:shd w:val="clear" w:color="auto" w:fill="auto"/>
            <w:textDirection w:val="btLr"/>
            <w:vAlign w:val="center"/>
          </w:tcPr>
          <w:p w14:paraId="13587826"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Entidad</w:t>
            </w:r>
          </w:p>
        </w:tc>
        <w:tc>
          <w:tcPr>
            <w:tcW w:w="1150" w:type="dxa"/>
            <w:vAlign w:val="center"/>
          </w:tcPr>
          <w:p w14:paraId="4405FCFB"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 xml:space="preserve">El usuario/gerente de proyecto, deberá efectuar una adecuada planeación del proceso o </w:t>
            </w:r>
            <w:proofErr w:type="spellStart"/>
            <w:r w:rsidRPr="0023371D">
              <w:rPr>
                <w:rFonts w:ascii="Arial" w:hAnsi="Arial" w:cs="Arial"/>
                <w:sz w:val="14"/>
                <w:szCs w:val="14"/>
              </w:rPr>
              <w:t>preveer</w:t>
            </w:r>
            <w:proofErr w:type="spellEnd"/>
            <w:r w:rsidRPr="0023371D">
              <w:rPr>
                <w:rFonts w:ascii="Arial" w:hAnsi="Arial" w:cs="Arial"/>
                <w:sz w:val="14"/>
                <w:szCs w:val="14"/>
              </w:rPr>
              <w:t xml:space="preserve"> cuando se presenten cambios el restablecimiento de las prestaciones mutuas del mismo</w:t>
            </w:r>
          </w:p>
        </w:tc>
        <w:tc>
          <w:tcPr>
            <w:tcW w:w="425" w:type="dxa"/>
            <w:textDirection w:val="btLr"/>
            <w:vAlign w:val="center"/>
          </w:tcPr>
          <w:p w14:paraId="34C70559"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567" w:type="dxa"/>
            <w:textDirection w:val="btLr"/>
            <w:vAlign w:val="center"/>
          </w:tcPr>
          <w:p w14:paraId="5224EAD7"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709" w:type="dxa"/>
            <w:textDirection w:val="btLr"/>
            <w:vAlign w:val="center"/>
          </w:tcPr>
          <w:p w14:paraId="6D522D31"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4</w:t>
            </w:r>
          </w:p>
        </w:tc>
        <w:tc>
          <w:tcPr>
            <w:tcW w:w="850" w:type="dxa"/>
            <w:textDirection w:val="btLr"/>
            <w:vAlign w:val="center"/>
          </w:tcPr>
          <w:p w14:paraId="049CB102"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SI</w:t>
            </w:r>
          </w:p>
        </w:tc>
        <w:tc>
          <w:tcPr>
            <w:tcW w:w="426" w:type="dxa"/>
            <w:textDirection w:val="btLr"/>
            <w:vAlign w:val="center"/>
          </w:tcPr>
          <w:p w14:paraId="0A3F451D"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Gerente de Proyecto / usuario</w:t>
            </w:r>
          </w:p>
        </w:tc>
        <w:tc>
          <w:tcPr>
            <w:tcW w:w="735" w:type="dxa"/>
            <w:textDirection w:val="btLr"/>
            <w:vAlign w:val="center"/>
          </w:tcPr>
          <w:p w14:paraId="384B2388" w14:textId="77777777" w:rsidR="007A6C59" w:rsidRPr="0023371D" w:rsidRDefault="007A6C59" w:rsidP="0023371D">
            <w:pPr>
              <w:spacing w:after="0" w:line="240" w:lineRule="auto"/>
              <w:ind w:left="113" w:right="113"/>
              <w:jc w:val="center"/>
              <w:rPr>
                <w:rFonts w:ascii="Arial" w:hAnsi="Arial" w:cs="Arial"/>
                <w:sz w:val="14"/>
                <w:szCs w:val="14"/>
              </w:rPr>
            </w:pPr>
            <w:proofErr w:type="gramStart"/>
            <w:r w:rsidRPr="0023371D">
              <w:rPr>
                <w:rFonts w:ascii="Arial" w:hAnsi="Arial" w:cs="Arial"/>
                <w:sz w:val="14"/>
                <w:szCs w:val="14"/>
              </w:rPr>
              <w:t>Estructuración  del</w:t>
            </w:r>
            <w:proofErr w:type="gramEnd"/>
            <w:r w:rsidRPr="0023371D">
              <w:rPr>
                <w:rFonts w:ascii="Arial" w:hAnsi="Arial" w:cs="Arial"/>
                <w:sz w:val="14"/>
                <w:szCs w:val="14"/>
              </w:rPr>
              <w:t xml:space="preserve"> estudio previo</w:t>
            </w:r>
          </w:p>
        </w:tc>
        <w:tc>
          <w:tcPr>
            <w:tcW w:w="1032" w:type="dxa"/>
            <w:textDirection w:val="btLr"/>
            <w:vAlign w:val="center"/>
          </w:tcPr>
          <w:p w14:paraId="359EE283"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Anterior a la fecha de presentación del estudio a la unidad delegataria</w:t>
            </w:r>
          </w:p>
        </w:tc>
        <w:tc>
          <w:tcPr>
            <w:tcW w:w="1011" w:type="dxa"/>
            <w:gridSpan w:val="2"/>
            <w:vAlign w:val="center"/>
          </w:tcPr>
          <w:p w14:paraId="2B6487B8"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Revisión estudio previo</w:t>
            </w:r>
          </w:p>
        </w:tc>
        <w:tc>
          <w:tcPr>
            <w:tcW w:w="930" w:type="dxa"/>
            <w:vAlign w:val="center"/>
          </w:tcPr>
          <w:p w14:paraId="4AB7664D"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Llegada estudio previo</w:t>
            </w:r>
          </w:p>
        </w:tc>
      </w:tr>
      <w:tr w:rsidR="007A6C59" w:rsidRPr="0023371D" w14:paraId="6600849B" w14:textId="77777777" w:rsidTr="0023371D">
        <w:trPr>
          <w:cantSplit/>
          <w:jc w:val="center"/>
        </w:trPr>
        <w:tc>
          <w:tcPr>
            <w:tcW w:w="370" w:type="dxa"/>
            <w:shd w:val="clear" w:color="auto" w:fill="auto"/>
            <w:vAlign w:val="center"/>
          </w:tcPr>
          <w:p w14:paraId="39FEC1A5" w14:textId="77777777" w:rsidR="007A6C59" w:rsidRPr="0023371D" w:rsidRDefault="007A6C59" w:rsidP="0023371D">
            <w:pPr>
              <w:spacing w:after="0" w:line="240" w:lineRule="auto"/>
              <w:jc w:val="center"/>
              <w:rPr>
                <w:rFonts w:ascii="Arial" w:hAnsi="Arial" w:cs="Arial"/>
                <w:b/>
                <w:bCs/>
                <w:color w:val="000000"/>
                <w:sz w:val="14"/>
                <w:szCs w:val="14"/>
              </w:rPr>
            </w:pPr>
            <w:r w:rsidRPr="0023371D">
              <w:rPr>
                <w:rFonts w:ascii="Arial" w:hAnsi="Arial" w:cs="Arial"/>
                <w:b/>
                <w:bCs/>
                <w:color w:val="000000"/>
                <w:sz w:val="14"/>
                <w:szCs w:val="14"/>
              </w:rPr>
              <w:t>4</w:t>
            </w:r>
          </w:p>
        </w:tc>
        <w:tc>
          <w:tcPr>
            <w:tcW w:w="360" w:type="dxa"/>
            <w:shd w:val="clear" w:color="auto" w:fill="auto"/>
            <w:textDirection w:val="btLr"/>
            <w:vAlign w:val="center"/>
          </w:tcPr>
          <w:p w14:paraId="7D579B0C" w14:textId="77777777" w:rsidR="007A6C59" w:rsidRPr="0023371D" w:rsidRDefault="007A6C59"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General</w:t>
            </w:r>
          </w:p>
        </w:tc>
        <w:tc>
          <w:tcPr>
            <w:tcW w:w="360" w:type="dxa"/>
            <w:shd w:val="clear" w:color="auto" w:fill="auto"/>
            <w:textDirection w:val="btLr"/>
            <w:vAlign w:val="center"/>
          </w:tcPr>
          <w:p w14:paraId="24E41FD6" w14:textId="77777777" w:rsidR="007A6C59" w:rsidRPr="0023371D" w:rsidRDefault="007A6C59"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Interno</w:t>
            </w:r>
          </w:p>
        </w:tc>
        <w:tc>
          <w:tcPr>
            <w:tcW w:w="360" w:type="dxa"/>
            <w:shd w:val="clear" w:color="auto" w:fill="auto"/>
            <w:textDirection w:val="btLr"/>
            <w:vAlign w:val="center"/>
          </w:tcPr>
          <w:p w14:paraId="5EA60D9C" w14:textId="77777777" w:rsidR="007A6C59" w:rsidRPr="0023371D" w:rsidRDefault="007A6C59"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Planeación</w:t>
            </w:r>
          </w:p>
        </w:tc>
        <w:tc>
          <w:tcPr>
            <w:tcW w:w="360" w:type="dxa"/>
            <w:shd w:val="clear" w:color="auto" w:fill="auto"/>
            <w:textDirection w:val="btLr"/>
            <w:vAlign w:val="center"/>
          </w:tcPr>
          <w:p w14:paraId="236514B5" w14:textId="77777777" w:rsidR="007A6C59" w:rsidRPr="0023371D" w:rsidRDefault="007A6C59"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Operacional</w:t>
            </w:r>
          </w:p>
        </w:tc>
        <w:tc>
          <w:tcPr>
            <w:tcW w:w="1339" w:type="dxa"/>
            <w:vAlign w:val="center"/>
          </w:tcPr>
          <w:p w14:paraId="77D820F8" w14:textId="77777777" w:rsidR="007A6C59" w:rsidRPr="0023371D" w:rsidRDefault="007A6C59"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manejo del proceso de contratación por personal que no está calificado</w:t>
            </w:r>
          </w:p>
        </w:tc>
        <w:tc>
          <w:tcPr>
            <w:tcW w:w="1339" w:type="dxa"/>
            <w:shd w:val="clear" w:color="auto" w:fill="auto"/>
            <w:vAlign w:val="center"/>
          </w:tcPr>
          <w:p w14:paraId="3975B34B" w14:textId="77777777" w:rsidR="007A6C59" w:rsidRPr="0023371D" w:rsidRDefault="007A6C59"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deficiente determinación de especificaciones técnicas mínimas</w:t>
            </w:r>
          </w:p>
        </w:tc>
        <w:tc>
          <w:tcPr>
            <w:tcW w:w="1112" w:type="dxa"/>
            <w:shd w:val="clear" w:color="auto" w:fill="auto"/>
            <w:vAlign w:val="center"/>
          </w:tcPr>
          <w:p w14:paraId="736C1EFB" w14:textId="77777777" w:rsidR="007A6C59" w:rsidRPr="0023371D" w:rsidRDefault="007A6C59"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Las especificaciones técnicas mínimas no permiten que se satisfaga la necesidad</w:t>
            </w:r>
          </w:p>
        </w:tc>
        <w:tc>
          <w:tcPr>
            <w:tcW w:w="455" w:type="dxa"/>
            <w:shd w:val="clear" w:color="auto" w:fill="auto"/>
            <w:textDirection w:val="btLr"/>
            <w:vAlign w:val="center"/>
          </w:tcPr>
          <w:p w14:paraId="15ED821D" w14:textId="77777777" w:rsidR="007A6C59" w:rsidRPr="0023371D" w:rsidRDefault="007A6C59"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w:t>
            </w:r>
          </w:p>
        </w:tc>
        <w:tc>
          <w:tcPr>
            <w:tcW w:w="425" w:type="dxa"/>
            <w:shd w:val="clear" w:color="auto" w:fill="auto"/>
            <w:textDirection w:val="btLr"/>
            <w:vAlign w:val="center"/>
          </w:tcPr>
          <w:p w14:paraId="53A560FC" w14:textId="77777777" w:rsidR="007A6C59" w:rsidRPr="0023371D" w:rsidRDefault="007A6C59"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w:t>
            </w:r>
          </w:p>
        </w:tc>
        <w:tc>
          <w:tcPr>
            <w:tcW w:w="532" w:type="dxa"/>
            <w:shd w:val="clear" w:color="auto" w:fill="auto"/>
            <w:textDirection w:val="btLr"/>
            <w:vAlign w:val="center"/>
          </w:tcPr>
          <w:p w14:paraId="0A868435" w14:textId="77777777" w:rsidR="007A6C59" w:rsidRPr="0023371D" w:rsidRDefault="007A6C59"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4(Riesgo bajo)</w:t>
            </w:r>
          </w:p>
        </w:tc>
        <w:tc>
          <w:tcPr>
            <w:tcW w:w="513" w:type="dxa"/>
            <w:shd w:val="clear" w:color="auto" w:fill="auto"/>
            <w:textDirection w:val="btLr"/>
            <w:vAlign w:val="center"/>
          </w:tcPr>
          <w:p w14:paraId="658AA4DE" w14:textId="77777777" w:rsidR="007A6C59" w:rsidRPr="0023371D" w:rsidRDefault="007A6C59"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d</w:t>
            </w:r>
          </w:p>
        </w:tc>
        <w:tc>
          <w:tcPr>
            <w:tcW w:w="707" w:type="dxa"/>
            <w:shd w:val="clear" w:color="auto" w:fill="auto"/>
            <w:textDirection w:val="btLr"/>
            <w:vAlign w:val="center"/>
          </w:tcPr>
          <w:p w14:paraId="12E3BAA8" w14:textId="77777777" w:rsidR="007A6C59" w:rsidRPr="0023371D" w:rsidRDefault="007A6C59"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Entidad</w:t>
            </w:r>
          </w:p>
        </w:tc>
        <w:tc>
          <w:tcPr>
            <w:tcW w:w="1150" w:type="dxa"/>
            <w:vAlign w:val="center"/>
          </w:tcPr>
          <w:p w14:paraId="457C88FC" w14:textId="77777777" w:rsidR="007A6C59" w:rsidRPr="0023371D" w:rsidRDefault="007A6C59" w:rsidP="0023371D">
            <w:pPr>
              <w:spacing w:after="0" w:line="240" w:lineRule="auto"/>
              <w:jc w:val="both"/>
              <w:rPr>
                <w:rFonts w:ascii="Arial" w:hAnsi="Arial" w:cs="Arial"/>
                <w:color w:val="000000"/>
                <w:sz w:val="14"/>
                <w:szCs w:val="14"/>
              </w:rPr>
            </w:pPr>
            <w:r w:rsidRPr="0023371D">
              <w:rPr>
                <w:rFonts w:ascii="Arial" w:hAnsi="Arial" w:cs="Arial"/>
                <w:color w:val="000000"/>
                <w:sz w:val="14"/>
                <w:szCs w:val="14"/>
              </w:rPr>
              <w:t>Se efectúa verificación del estudio previo presentado realizando observaciones cuando las especificaciones no ofrecen claridad</w:t>
            </w:r>
          </w:p>
        </w:tc>
        <w:tc>
          <w:tcPr>
            <w:tcW w:w="425" w:type="dxa"/>
            <w:textDirection w:val="btLr"/>
            <w:vAlign w:val="center"/>
          </w:tcPr>
          <w:p w14:paraId="55A0101A" w14:textId="77777777" w:rsidR="007A6C59" w:rsidRPr="0023371D" w:rsidRDefault="007A6C59"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w:t>
            </w:r>
          </w:p>
        </w:tc>
        <w:tc>
          <w:tcPr>
            <w:tcW w:w="567" w:type="dxa"/>
            <w:textDirection w:val="btLr"/>
            <w:vAlign w:val="center"/>
          </w:tcPr>
          <w:p w14:paraId="78968624" w14:textId="77777777" w:rsidR="007A6C59" w:rsidRPr="0023371D" w:rsidRDefault="007A6C59"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2</w:t>
            </w:r>
          </w:p>
        </w:tc>
        <w:tc>
          <w:tcPr>
            <w:tcW w:w="709" w:type="dxa"/>
            <w:textDirection w:val="btLr"/>
            <w:vAlign w:val="center"/>
          </w:tcPr>
          <w:p w14:paraId="41A504F8" w14:textId="77777777" w:rsidR="007A6C59" w:rsidRPr="0023371D" w:rsidRDefault="007A6C59"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4</w:t>
            </w:r>
          </w:p>
        </w:tc>
        <w:tc>
          <w:tcPr>
            <w:tcW w:w="850" w:type="dxa"/>
            <w:textDirection w:val="btLr"/>
            <w:vAlign w:val="center"/>
          </w:tcPr>
          <w:p w14:paraId="72BC7B87" w14:textId="77777777" w:rsidR="007A6C59" w:rsidRPr="0023371D" w:rsidRDefault="007A6C59" w:rsidP="0023371D">
            <w:pPr>
              <w:spacing w:after="0" w:line="240" w:lineRule="auto"/>
              <w:ind w:left="113" w:right="113"/>
              <w:jc w:val="center"/>
              <w:rPr>
                <w:rFonts w:ascii="Arial" w:hAnsi="Arial" w:cs="Arial"/>
                <w:color w:val="000000"/>
                <w:sz w:val="14"/>
                <w:szCs w:val="14"/>
              </w:rPr>
            </w:pPr>
            <w:r w:rsidRPr="0023371D">
              <w:rPr>
                <w:rFonts w:ascii="Arial" w:hAnsi="Arial" w:cs="Arial"/>
                <w:color w:val="000000"/>
                <w:sz w:val="14"/>
                <w:szCs w:val="14"/>
              </w:rPr>
              <w:t>SI</w:t>
            </w:r>
          </w:p>
        </w:tc>
        <w:tc>
          <w:tcPr>
            <w:tcW w:w="426" w:type="dxa"/>
            <w:textDirection w:val="btLr"/>
            <w:vAlign w:val="center"/>
          </w:tcPr>
          <w:p w14:paraId="43DBD74A" w14:textId="77777777" w:rsidR="007A6C59" w:rsidRPr="0023371D" w:rsidRDefault="007A6C59" w:rsidP="0023371D">
            <w:pPr>
              <w:spacing w:after="0" w:line="240" w:lineRule="auto"/>
              <w:ind w:left="113" w:right="113"/>
              <w:jc w:val="center"/>
              <w:rPr>
                <w:rFonts w:ascii="Arial" w:hAnsi="Arial" w:cs="Arial"/>
                <w:color w:val="000000"/>
                <w:sz w:val="14"/>
                <w:szCs w:val="14"/>
              </w:rPr>
            </w:pPr>
            <w:r w:rsidRPr="0023371D">
              <w:rPr>
                <w:rFonts w:ascii="Arial" w:hAnsi="Arial" w:cs="Arial"/>
                <w:color w:val="000000"/>
                <w:sz w:val="14"/>
                <w:szCs w:val="14"/>
              </w:rPr>
              <w:t>Asesor de contratación</w:t>
            </w:r>
          </w:p>
        </w:tc>
        <w:tc>
          <w:tcPr>
            <w:tcW w:w="735" w:type="dxa"/>
            <w:textDirection w:val="btLr"/>
            <w:vAlign w:val="center"/>
          </w:tcPr>
          <w:p w14:paraId="63DF056D" w14:textId="77777777" w:rsidR="007A6C59" w:rsidRPr="0023371D" w:rsidRDefault="007A6C59" w:rsidP="0023371D">
            <w:pPr>
              <w:spacing w:after="0" w:line="240" w:lineRule="auto"/>
              <w:ind w:left="113" w:right="113"/>
              <w:jc w:val="center"/>
              <w:rPr>
                <w:rFonts w:ascii="Arial" w:hAnsi="Arial" w:cs="Arial"/>
                <w:color w:val="000000"/>
                <w:sz w:val="14"/>
                <w:szCs w:val="14"/>
              </w:rPr>
            </w:pPr>
          </w:p>
        </w:tc>
        <w:tc>
          <w:tcPr>
            <w:tcW w:w="1032" w:type="dxa"/>
            <w:textDirection w:val="btLr"/>
            <w:vAlign w:val="center"/>
          </w:tcPr>
          <w:p w14:paraId="7DE014BD" w14:textId="77777777" w:rsidR="007A6C59" w:rsidRPr="0023371D" w:rsidRDefault="007A6C59" w:rsidP="0023371D">
            <w:pPr>
              <w:spacing w:after="0" w:line="240" w:lineRule="auto"/>
              <w:ind w:left="113" w:right="113"/>
              <w:jc w:val="center"/>
              <w:rPr>
                <w:rFonts w:ascii="Arial" w:hAnsi="Arial" w:cs="Arial"/>
                <w:color w:val="000000"/>
                <w:sz w:val="14"/>
                <w:szCs w:val="14"/>
              </w:rPr>
            </w:pPr>
          </w:p>
        </w:tc>
        <w:tc>
          <w:tcPr>
            <w:tcW w:w="1011" w:type="dxa"/>
            <w:gridSpan w:val="2"/>
            <w:vAlign w:val="center"/>
          </w:tcPr>
          <w:p w14:paraId="18889751" w14:textId="77777777" w:rsidR="007A6C59" w:rsidRPr="0023371D" w:rsidRDefault="007A6C59"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Documento solicitando aclaración</w:t>
            </w:r>
          </w:p>
        </w:tc>
        <w:tc>
          <w:tcPr>
            <w:tcW w:w="930" w:type="dxa"/>
            <w:vAlign w:val="center"/>
          </w:tcPr>
          <w:p w14:paraId="4B21AD41" w14:textId="77777777" w:rsidR="007A6C59" w:rsidRPr="0023371D" w:rsidRDefault="007A6C59" w:rsidP="0023371D">
            <w:pPr>
              <w:spacing w:after="0" w:line="240" w:lineRule="auto"/>
              <w:jc w:val="center"/>
              <w:rPr>
                <w:rFonts w:ascii="Arial" w:hAnsi="Arial" w:cs="Arial"/>
                <w:color w:val="000000"/>
                <w:sz w:val="14"/>
                <w:szCs w:val="14"/>
              </w:rPr>
            </w:pPr>
            <w:r w:rsidRPr="0023371D">
              <w:rPr>
                <w:rFonts w:ascii="Arial" w:hAnsi="Arial" w:cs="Arial"/>
                <w:color w:val="000000"/>
                <w:sz w:val="14"/>
                <w:szCs w:val="14"/>
              </w:rPr>
              <w:t>Llegada estudio previo corregido</w:t>
            </w:r>
          </w:p>
        </w:tc>
      </w:tr>
      <w:tr w:rsidR="007A6C59" w:rsidRPr="0023371D" w14:paraId="479FB0C3" w14:textId="77777777" w:rsidTr="0023371D">
        <w:trPr>
          <w:cantSplit/>
          <w:jc w:val="center"/>
        </w:trPr>
        <w:tc>
          <w:tcPr>
            <w:tcW w:w="370" w:type="dxa"/>
            <w:shd w:val="clear" w:color="auto" w:fill="auto"/>
            <w:vAlign w:val="center"/>
          </w:tcPr>
          <w:p w14:paraId="3CEC2106"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lastRenderedPageBreak/>
              <w:t>5</w:t>
            </w:r>
          </w:p>
        </w:tc>
        <w:tc>
          <w:tcPr>
            <w:tcW w:w="360" w:type="dxa"/>
            <w:shd w:val="clear" w:color="auto" w:fill="auto"/>
            <w:textDirection w:val="btLr"/>
            <w:vAlign w:val="center"/>
          </w:tcPr>
          <w:p w14:paraId="49BBC08A"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General </w:t>
            </w:r>
          </w:p>
        </w:tc>
        <w:tc>
          <w:tcPr>
            <w:tcW w:w="360" w:type="dxa"/>
            <w:shd w:val="clear" w:color="auto" w:fill="auto"/>
            <w:textDirection w:val="btLr"/>
            <w:vAlign w:val="center"/>
          </w:tcPr>
          <w:p w14:paraId="42D65469"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Externo </w:t>
            </w:r>
          </w:p>
        </w:tc>
        <w:tc>
          <w:tcPr>
            <w:tcW w:w="360" w:type="dxa"/>
            <w:shd w:val="clear" w:color="auto" w:fill="auto"/>
            <w:textDirection w:val="btLr"/>
            <w:vAlign w:val="center"/>
          </w:tcPr>
          <w:p w14:paraId="337117A9"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Selección </w:t>
            </w:r>
          </w:p>
        </w:tc>
        <w:tc>
          <w:tcPr>
            <w:tcW w:w="360" w:type="dxa"/>
            <w:shd w:val="clear" w:color="auto" w:fill="auto"/>
            <w:textDirection w:val="btLr"/>
            <w:vAlign w:val="center"/>
          </w:tcPr>
          <w:p w14:paraId="14A58E3B"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Económico </w:t>
            </w:r>
          </w:p>
        </w:tc>
        <w:tc>
          <w:tcPr>
            <w:tcW w:w="1339" w:type="dxa"/>
          </w:tcPr>
          <w:p w14:paraId="2E4E2D20" w14:textId="77777777" w:rsidR="007A6C59" w:rsidRPr="0023371D" w:rsidRDefault="007A6C59" w:rsidP="0023371D">
            <w:pPr>
              <w:spacing w:after="0" w:line="240" w:lineRule="auto"/>
              <w:rPr>
                <w:rFonts w:ascii="Arial" w:hAnsi="Arial" w:cs="Arial"/>
                <w:sz w:val="14"/>
                <w:szCs w:val="14"/>
              </w:rPr>
            </w:pPr>
          </w:p>
        </w:tc>
        <w:tc>
          <w:tcPr>
            <w:tcW w:w="1339" w:type="dxa"/>
            <w:shd w:val="clear" w:color="auto" w:fill="auto"/>
            <w:vAlign w:val="center"/>
          </w:tcPr>
          <w:p w14:paraId="0825E73D" w14:textId="77777777" w:rsidR="007A6C59" w:rsidRPr="0023371D" w:rsidRDefault="007A6C59" w:rsidP="0023371D">
            <w:pPr>
              <w:spacing w:after="0" w:line="240" w:lineRule="auto"/>
              <w:rPr>
                <w:rFonts w:ascii="Arial" w:hAnsi="Arial" w:cs="Arial"/>
                <w:sz w:val="14"/>
                <w:szCs w:val="14"/>
              </w:rPr>
            </w:pPr>
            <w:r w:rsidRPr="0023371D">
              <w:rPr>
                <w:rFonts w:ascii="Arial" w:hAnsi="Arial" w:cs="Arial"/>
                <w:sz w:val="14"/>
                <w:szCs w:val="14"/>
              </w:rPr>
              <w:t>presentación de ofertas artificialmente bajas</w:t>
            </w:r>
          </w:p>
        </w:tc>
        <w:tc>
          <w:tcPr>
            <w:tcW w:w="1112" w:type="dxa"/>
            <w:shd w:val="clear" w:color="auto" w:fill="auto"/>
            <w:vAlign w:val="center"/>
          </w:tcPr>
          <w:p w14:paraId="3124D4FF"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El bien o servicio no cumple con las calidades y exigencias técnicas requeridas. -no se justifique adecuadamente El precio artificialmente bajo y durante la ejecución del contrato se solicite restablecimiento del equilibrio económico</w:t>
            </w:r>
          </w:p>
        </w:tc>
        <w:tc>
          <w:tcPr>
            <w:tcW w:w="455" w:type="dxa"/>
            <w:shd w:val="clear" w:color="auto" w:fill="auto"/>
            <w:textDirection w:val="btLr"/>
            <w:vAlign w:val="center"/>
          </w:tcPr>
          <w:p w14:paraId="6D0BF933"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425" w:type="dxa"/>
            <w:shd w:val="clear" w:color="auto" w:fill="auto"/>
            <w:textDirection w:val="btLr"/>
            <w:vAlign w:val="center"/>
          </w:tcPr>
          <w:p w14:paraId="7F640D10"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532" w:type="dxa"/>
            <w:shd w:val="clear" w:color="auto" w:fill="auto"/>
            <w:textDirection w:val="btLr"/>
            <w:vAlign w:val="center"/>
          </w:tcPr>
          <w:p w14:paraId="3C56229D"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4(Riesgo bajo)</w:t>
            </w:r>
          </w:p>
        </w:tc>
        <w:tc>
          <w:tcPr>
            <w:tcW w:w="513" w:type="dxa"/>
            <w:shd w:val="clear" w:color="auto" w:fill="auto"/>
            <w:textDirection w:val="btLr"/>
            <w:vAlign w:val="center"/>
          </w:tcPr>
          <w:p w14:paraId="4F7AA7FE"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d</w:t>
            </w:r>
          </w:p>
        </w:tc>
        <w:tc>
          <w:tcPr>
            <w:tcW w:w="707" w:type="dxa"/>
            <w:shd w:val="clear" w:color="auto" w:fill="auto"/>
            <w:textDirection w:val="btLr"/>
            <w:vAlign w:val="center"/>
          </w:tcPr>
          <w:p w14:paraId="2F8B95A3"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Proponente</w:t>
            </w:r>
          </w:p>
        </w:tc>
        <w:tc>
          <w:tcPr>
            <w:tcW w:w="1150" w:type="dxa"/>
            <w:vAlign w:val="center"/>
          </w:tcPr>
          <w:p w14:paraId="18F86A4E"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Analizar estudio de mercado que demuestre si los precios son artificialmente bajos y de ser así requerir al proponente para que explique y demuestre porque sostiene esos precios. En la ejecución se deberá hacer exigible la entrega del bien o servicio de conformidad con las condiciones técnicas requeridas.</w:t>
            </w:r>
          </w:p>
        </w:tc>
        <w:tc>
          <w:tcPr>
            <w:tcW w:w="425" w:type="dxa"/>
            <w:textDirection w:val="btLr"/>
            <w:vAlign w:val="center"/>
          </w:tcPr>
          <w:p w14:paraId="0D12EEE2"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567" w:type="dxa"/>
            <w:textDirection w:val="btLr"/>
            <w:vAlign w:val="center"/>
          </w:tcPr>
          <w:p w14:paraId="2A62FE96"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709" w:type="dxa"/>
            <w:textDirection w:val="btLr"/>
            <w:vAlign w:val="center"/>
          </w:tcPr>
          <w:p w14:paraId="32CD99F5"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4</w:t>
            </w:r>
          </w:p>
        </w:tc>
        <w:tc>
          <w:tcPr>
            <w:tcW w:w="850" w:type="dxa"/>
            <w:textDirection w:val="btLr"/>
            <w:vAlign w:val="center"/>
          </w:tcPr>
          <w:p w14:paraId="14982133"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SI</w:t>
            </w:r>
          </w:p>
        </w:tc>
        <w:tc>
          <w:tcPr>
            <w:tcW w:w="426" w:type="dxa"/>
            <w:textDirection w:val="btLr"/>
            <w:vAlign w:val="center"/>
          </w:tcPr>
          <w:p w14:paraId="2B3E6929"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Comité evaluador respectivo</w:t>
            </w:r>
          </w:p>
        </w:tc>
        <w:tc>
          <w:tcPr>
            <w:tcW w:w="735" w:type="dxa"/>
            <w:textDirection w:val="btLr"/>
            <w:vAlign w:val="center"/>
          </w:tcPr>
          <w:p w14:paraId="14551640"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Termino de evaluación de propuestas</w:t>
            </w:r>
          </w:p>
        </w:tc>
        <w:tc>
          <w:tcPr>
            <w:tcW w:w="1032" w:type="dxa"/>
            <w:textDirection w:val="btLr"/>
            <w:vAlign w:val="center"/>
          </w:tcPr>
          <w:p w14:paraId="1F434C40"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Termino de adjudicación</w:t>
            </w:r>
          </w:p>
        </w:tc>
        <w:tc>
          <w:tcPr>
            <w:tcW w:w="1011" w:type="dxa"/>
            <w:gridSpan w:val="2"/>
            <w:vAlign w:val="center"/>
          </w:tcPr>
          <w:p w14:paraId="73D0F329"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 xml:space="preserve">Revisión de evaluaciones y observaciones a las mismas </w:t>
            </w:r>
          </w:p>
        </w:tc>
        <w:tc>
          <w:tcPr>
            <w:tcW w:w="930" w:type="dxa"/>
            <w:vAlign w:val="center"/>
          </w:tcPr>
          <w:p w14:paraId="320D69C6"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previo a la adjudicación </w:t>
            </w:r>
          </w:p>
        </w:tc>
      </w:tr>
      <w:tr w:rsidR="007A6C59" w:rsidRPr="0023371D" w14:paraId="6139A1EF" w14:textId="77777777" w:rsidTr="0023371D">
        <w:trPr>
          <w:cantSplit/>
          <w:jc w:val="center"/>
        </w:trPr>
        <w:tc>
          <w:tcPr>
            <w:tcW w:w="370" w:type="dxa"/>
            <w:shd w:val="clear" w:color="auto" w:fill="auto"/>
            <w:vAlign w:val="center"/>
          </w:tcPr>
          <w:p w14:paraId="544D0EE4"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6</w:t>
            </w:r>
          </w:p>
        </w:tc>
        <w:tc>
          <w:tcPr>
            <w:tcW w:w="360" w:type="dxa"/>
            <w:shd w:val="clear" w:color="auto" w:fill="auto"/>
            <w:textDirection w:val="btLr"/>
            <w:vAlign w:val="center"/>
          </w:tcPr>
          <w:p w14:paraId="2B4129CE"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General </w:t>
            </w:r>
          </w:p>
        </w:tc>
        <w:tc>
          <w:tcPr>
            <w:tcW w:w="360" w:type="dxa"/>
            <w:shd w:val="clear" w:color="auto" w:fill="auto"/>
            <w:textDirection w:val="btLr"/>
            <w:vAlign w:val="center"/>
          </w:tcPr>
          <w:p w14:paraId="7DED89AA"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Interno </w:t>
            </w:r>
          </w:p>
        </w:tc>
        <w:tc>
          <w:tcPr>
            <w:tcW w:w="360" w:type="dxa"/>
            <w:shd w:val="clear" w:color="auto" w:fill="auto"/>
            <w:textDirection w:val="btLr"/>
            <w:vAlign w:val="center"/>
          </w:tcPr>
          <w:p w14:paraId="1CC74A0D"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Contratación </w:t>
            </w:r>
          </w:p>
        </w:tc>
        <w:tc>
          <w:tcPr>
            <w:tcW w:w="360" w:type="dxa"/>
            <w:shd w:val="clear" w:color="auto" w:fill="auto"/>
            <w:textDirection w:val="btLr"/>
            <w:vAlign w:val="center"/>
          </w:tcPr>
          <w:p w14:paraId="2470A1FA"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Operacional </w:t>
            </w:r>
          </w:p>
        </w:tc>
        <w:tc>
          <w:tcPr>
            <w:tcW w:w="1339" w:type="dxa"/>
          </w:tcPr>
          <w:p w14:paraId="1002B1B7" w14:textId="77777777" w:rsidR="007A6C59" w:rsidRPr="0023371D" w:rsidRDefault="007A6C59" w:rsidP="0023371D">
            <w:pPr>
              <w:spacing w:after="0" w:line="240" w:lineRule="auto"/>
              <w:rPr>
                <w:rFonts w:ascii="Arial" w:hAnsi="Arial" w:cs="Arial"/>
                <w:sz w:val="14"/>
                <w:szCs w:val="14"/>
              </w:rPr>
            </w:pPr>
          </w:p>
        </w:tc>
        <w:tc>
          <w:tcPr>
            <w:tcW w:w="1339" w:type="dxa"/>
            <w:shd w:val="clear" w:color="auto" w:fill="auto"/>
            <w:vAlign w:val="center"/>
          </w:tcPr>
          <w:p w14:paraId="52686E4E" w14:textId="77777777" w:rsidR="007A6C59" w:rsidRPr="0023371D" w:rsidRDefault="007A6C59" w:rsidP="0023371D">
            <w:pPr>
              <w:spacing w:after="0" w:line="240" w:lineRule="auto"/>
              <w:rPr>
                <w:rFonts w:ascii="Arial" w:hAnsi="Arial" w:cs="Arial"/>
                <w:sz w:val="14"/>
                <w:szCs w:val="14"/>
              </w:rPr>
            </w:pPr>
            <w:r w:rsidRPr="0023371D">
              <w:rPr>
                <w:rFonts w:ascii="Arial" w:hAnsi="Arial" w:cs="Arial"/>
                <w:sz w:val="14"/>
                <w:szCs w:val="14"/>
              </w:rPr>
              <w:t>incumplimiento de los requisitos de ejecución del contrato que generan dilaciones en su inicio</w:t>
            </w:r>
          </w:p>
        </w:tc>
        <w:tc>
          <w:tcPr>
            <w:tcW w:w="1112" w:type="dxa"/>
            <w:shd w:val="clear" w:color="auto" w:fill="auto"/>
            <w:vAlign w:val="center"/>
          </w:tcPr>
          <w:p w14:paraId="0B5C825A"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Retraso en el inicio de la ejecución y cumplimiento del </w:t>
            </w:r>
            <w:proofErr w:type="gramStart"/>
            <w:r w:rsidRPr="0023371D">
              <w:rPr>
                <w:rFonts w:ascii="Arial" w:hAnsi="Arial" w:cs="Arial"/>
                <w:sz w:val="14"/>
                <w:szCs w:val="14"/>
              </w:rPr>
              <w:t>contrato,  y</w:t>
            </w:r>
            <w:proofErr w:type="gramEnd"/>
            <w:r w:rsidRPr="0023371D">
              <w:rPr>
                <w:rFonts w:ascii="Arial" w:hAnsi="Arial" w:cs="Arial"/>
                <w:sz w:val="14"/>
                <w:szCs w:val="14"/>
              </w:rPr>
              <w:t xml:space="preserve"> por lo tanto no satisfacción oportuna de la necesidad.</w:t>
            </w:r>
          </w:p>
        </w:tc>
        <w:tc>
          <w:tcPr>
            <w:tcW w:w="455" w:type="dxa"/>
            <w:shd w:val="clear" w:color="auto" w:fill="auto"/>
            <w:textDirection w:val="btLr"/>
            <w:vAlign w:val="center"/>
          </w:tcPr>
          <w:p w14:paraId="77016C44"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425" w:type="dxa"/>
            <w:shd w:val="clear" w:color="auto" w:fill="auto"/>
            <w:textDirection w:val="btLr"/>
            <w:vAlign w:val="center"/>
          </w:tcPr>
          <w:p w14:paraId="0CA3680A"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532" w:type="dxa"/>
            <w:shd w:val="clear" w:color="auto" w:fill="auto"/>
            <w:textDirection w:val="btLr"/>
            <w:vAlign w:val="center"/>
          </w:tcPr>
          <w:p w14:paraId="73DAFA82"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2(Riesgo bajo)</w:t>
            </w:r>
          </w:p>
        </w:tc>
        <w:tc>
          <w:tcPr>
            <w:tcW w:w="513" w:type="dxa"/>
            <w:shd w:val="clear" w:color="auto" w:fill="auto"/>
            <w:textDirection w:val="btLr"/>
            <w:vAlign w:val="center"/>
          </w:tcPr>
          <w:p w14:paraId="32C933E1"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d</w:t>
            </w:r>
          </w:p>
        </w:tc>
        <w:tc>
          <w:tcPr>
            <w:tcW w:w="707" w:type="dxa"/>
            <w:shd w:val="clear" w:color="auto" w:fill="auto"/>
            <w:textDirection w:val="btLr"/>
            <w:vAlign w:val="center"/>
          </w:tcPr>
          <w:p w14:paraId="6BD812E1"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Entidad</w:t>
            </w:r>
          </w:p>
        </w:tc>
        <w:tc>
          <w:tcPr>
            <w:tcW w:w="1150" w:type="dxa"/>
            <w:vAlign w:val="center"/>
          </w:tcPr>
          <w:p w14:paraId="5B594144"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Gestión oportuna para agilizar los trámites administrativos internos que permitan inicio oportuno de la ejecución del contrato e impidan variación de precios del producto ofertado</w:t>
            </w:r>
          </w:p>
        </w:tc>
        <w:tc>
          <w:tcPr>
            <w:tcW w:w="425" w:type="dxa"/>
            <w:textDirection w:val="btLr"/>
            <w:vAlign w:val="center"/>
          </w:tcPr>
          <w:p w14:paraId="0A29AD8A"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567" w:type="dxa"/>
            <w:textDirection w:val="btLr"/>
            <w:vAlign w:val="center"/>
          </w:tcPr>
          <w:p w14:paraId="7BF346D2"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709" w:type="dxa"/>
            <w:textDirection w:val="btLr"/>
            <w:vAlign w:val="center"/>
          </w:tcPr>
          <w:p w14:paraId="3EF0CF44"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850" w:type="dxa"/>
            <w:textDirection w:val="btLr"/>
            <w:vAlign w:val="center"/>
          </w:tcPr>
          <w:p w14:paraId="374C299D"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SI</w:t>
            </w:r>
          </w:p>
        </w:tc>
        <w:tc>
          <w:tcPr>
            <w:tcW w:w="426" w:type="dxa"/>
            <w:textDirection w:val="btLr"/>
            <w:vAlign w:val="center"/>
          </w:tcPr>
          <w:p w14:paraId="7FE53191"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Dependencia Presupuesto</w:t>
            </w:r>
          </w:p>
        </w:tc>
        <w:tc>
          <w:tcPr>
            <w:tcW w:w="735" w:type="dxa"/>
            <w:textDirection w:val="btLr"/>
            <w:vAlign w:val="center"/>
          </w:tcPr>
          <w:p w14:paraId="16AB7719"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Termino para el cumplimiento de requisitos de ejecución</w:t>
            </w:r>
          </w:p>
        </w:tc>
        <w:tc>
          <w:tcPr>
            <w:tcW w:w="1032" w:type="dxa"/>
            <w:textDirection w:val="btLr"/>
            <w:vAlign w:val="center"/>
          </w:tcPr>
          <w:p w14:paraId="4B04B174"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Termino para el cumplimiento de requisitos de ejecución</w:t>
            </w:r>
          </w:p>
        </w:tc>
        <w:tc>
          <w:tcPr>
            <w:tcW w:w="1011" w:type="dxa"/>
            <w:gridSpan w:val="2"/>
            <w:vAlign w:val="center"/>
          </w:tcPr>
          <w:p w14:paraId="0E1891E6"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 xml:space="preserve">Verificación cumplimiento requisitos de ejecución a cargo de la entidad </w:t>
            </w:r>
          </w:p>
        </w:tc>
        <w:tc>
          <w:tcPr>
            <w:tcW w:w="930" w:type="dxa"/>
            <w:vAlign w:val="center"/>
          </w:tcPr>
          <w:p w14:paraId="5FA1E777"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Una vez suscrito el contrato </w:t>
            </w:r>
          </w:p>
        </w:tc>
      </w:tr>
      <w:tr w:rsidR="007A6C59" w:rsidRPr="0023371D" w14:paraId="529D4113" w14:textId="77777777" w:rsidTr="0023371D">
        <w:trPr>
          <w:cantSplit/>
          <w:jc w:val="center"/>
        </w:trPr>
        <w:tc>
          <w:tcPr>
            <w:tcW w:w="370" w:type="dxa"/>
            <w:shd w:val="clear" w:color="auto" w:fill="auto"/>
            <w:vAlign w:val="center"/>
          </w:tcPr>
          <w:p w14:paraId="7B0648A1"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7</w:t>
            </w:r>
          </w:p>
        </w:tc>
        <w:tc>
          <w:tcPr>
            <w:tcW w:w="360" w:type="dxa"/>
            <w:shd w:val="clear" w:color="auto" w:fill="auto"/>
            <w:textDirection w:val="btLr"/>
            <w:vAlign w:val="center"/>
          </w:tcPr>
          <w:p w14:paraId="3B1D3D87"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General </w:t>
            </w:r>
          </w:p>
        </w:tc>
        <w:tc>
          <w:tcPr>
            <w:tcW w:w="360" w:type="dxa"/>
            <w:shd w:val="clear" w:color="auto" w:fill="auto"/>
            <w:textDirection w:val="btLr"/>
            <w:vAlign w:val="center"/>
          </w:tcPr>
          <w:p w14:paraId="6BCE3364"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Interno</w:t>
            </w:r>
          </w:p>
        </w:tc>
        <w:tc>
          <w:tcPr>
            <w:tcW w:w="360" w:type="dxa"/>
            <w:shd w:val="clear" w:color="auto" w:fill="auto"/>
            <w:textDirection w:val="btLr"/>
            <w:vAlign w:val="center"/>
          </w:tcPr>
          <w:p w14:paraId="60966AE1"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Contratación </w:t>
            </w:r>
          </w:p>
        </w:tc>
        <w:tc>
          <w:tcPr>
            <w:tcW w:w="360" w:type="dxa"/>
            <w:shd w:val="clear" w:color="auto" w:fill="auto"/>
            <w:textDirection w:val="btLr"/>
            <w:vAlign w:val="center"/>
          </w:tcPr>
          <w:p w14:paraId="058F14C8"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Operacional </w:t>
            </w:r>
          </w:p>
        </w:tc>
        <w:tc>
          <w:tcPr>
            <w:tcW w:w="1339" w:type="dxa"/>
          </w:tcPr>
          <w:p w14:paraId="5D1CE45E" w14:textId="77777777" w:rsidR="007A6C59" w:rsidRPr="0023371D" w:rsidRDefault="007A6C59" w:rsidP="0023371D">
            <w:pPr>
              <w:spacing w:after="0" w:line="240" w:lineRule="auto"/>
              <w:jc w:val="center"/>
              <w:rPr>
                <w:rFonts w:ascii="Arial" w:hAnsi="Arial" w:cs="Arial"/>
                <w:sz w:val="14"/>
                <w:szCs w:val="14"/>
              </w:rPr>
            </w:pPr>
          </w:p>
        </w:tc>
        <w:tc>
          <w:tcPr>
            <w:tcW w:w="1339" w:type="dxa"/>
            <w:shd w:val="clear" w:color="auto" w:fill="auto"/>
            <w:vAlign w:val="center"/>
          </w:tcPr>
          <w:p w14:paraId="3871CE54"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reclamos de terceros sobre la selección del oferente que retrasen el perfeccionamiento del contrato</w:t>
            </w:r>
          </w:p>
        </w:tc>
        <w:tc>
          <w:tcPr>
            <w:tcW w:w="1112" w:type="dxa"/>
            <w:shd w:val="clear" w:color="auto" w:fill="auto"/>
            <w:vAlign w:val="center"/>
          </w:tcPr>
          <w:p w14:paraId="010540BD"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Retraso en el inicio de la ejecución y cumplimiento del contrato, y por lo tanto no satisfacción oportuna de la necesidad.</w:t>
            </w:r>
          </w:p>
        </w:tc>
        <w:tc>
          <w:tcPr>
            <w:tcW w:w="455" w:type="dxa"/>
            <w:shd w:val="clear" w:color="auto" w:fill="auto"/>
            <w:textDirection w:val="btLr"/>
            <w:vAlign w:val="center"/>
          </w:tcPr>
          <w:p w14:paraId="41914C6E"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425" w:type="dxa"/>
            <w:shd w:val="clear" w:color="auto" w:fill="auto"/>
            <w:textDirection w:val="btLr"/>
            <w:vAlign w:val="center"/>
          </w:tcPr>
          <w:p w14:paraId="7E2DF385"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532" w:type="dxa"/>
            <w:shd w:val="clear" w:color="auto" w:fill="auto"/>
            <w:textDirection w:val="btLr"/>
            <w:vAlign w:val="center"/>
          </w:tcPr>
          <w:p w14:paraId="43E43FA2"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4 (Riesgo bajo)</w:t>
            </w:r>
          </w:p>
        </w:tc>
        <w:tc>
          <w:tcPr>
            <w:tcW w:w="513" w:type="dxa"/>
            <w:shd w:val="clear" w:color="auto" w:fill="auto"/>
            <w:textDirection w:val="btLr"/>
            <w:vAlign w:val="center"/>
          </w:tcPr>
          <w:p w14:paraId="266A0FAE"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d</w:t>
            </w:r>
          </w:p>
        </w:tc>
        <w:tc>
          <w:tcPr>
            <w:tcW w:w="707" w:type="dxa"/>
            <w:shd w:val="clear" w:color="auto" w:fill="auto"/>
            <w:textDirection w:val="btLr"/>
            <w:vAlign w:val="center"/>
          </w:tcPr>
          <w:p w14:paraId="4DE85A48"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Entidad </w:t>
            </w:r>
          </w:p>
        </w:tc>
        <w:tc>
          <w:tcPr>
            <w:tcW w:w="1150" w:type="dxa"/>
            <w:vAlign w:val="center"/>
          </w:tcPr>
          <w:p w14:paraId="65DC4E5A"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Responder y aclarar en el menor tiempo posible las observaciones presentadas</w:t>
            </w:r>
          </w:p>
        </w:tc>
        <w:tc>
          <w:tcPr>
            <w:tcW w:w="425" w:type="dxa"/>
            <w:textDirection w:val="btLr"/>
            <w:vAlign w:val="center"/>
          </w:tcPr>
          <w:p w14:paraId="4FB6B680"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567" w:type="dxa"/>
            <w:textDirection w:val="btLr"/>
            <w:vAlign w:val="center"/>
          </w:tcPr>
          <w:p w14:paraId="2F84243E"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709" w:type="dxa"/>
            <w:textDirection w:val="btLr"/>
            <w:vAlign w:val="center"/>
          </w:tcPr>
          <w:p w14:paraId="7B6F2CE5"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4</w:t>
            </w:r>
          </w:p>
        </w:tc>
        <w:tc>
          <w:tcPr>
            <w:tcW w:w="850" w:type="dxa"/>
            <w:textDirection w:val="btLr"/>
            <w:vAlign w:val="center"/>
          </w:tcPr>
          <w:p w14:paraId="731A4D3E"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NO</w:t>
            </w:r>
          </w:p>
        </w:tc>
        <w:tc>
          <w:tcPr>
            <w:tcW w:w="426" w:type="dxa"/>
            <w:textDirection w:val="btLr"/>
            <w:vAlign w:val="center"/>
          </w:tcPr>
          <w:p w14:paraId="53122DB2"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Jefe División precontractual</w:t>
            </w:r>
          </w:p>
        </w:tc>
        <w:tc>
          <w:tcPr>
            <w:tcW w:w="735" w:type="dxa"/>
            <w:textDirection w:val="btLr"/>
            <w:vAlign w:val="center"/>
          </w:tcPr>
          <w:p w14:paraId="7B6FEE56"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Termino de evaluación de las propuestas</w:t>
            </w:r>
          </w:p>
        </w:tc>
        <w:tc>
          <w:tcPr>
            <w:tcW w:w="1032" w:type="dxa"/>
            <w:textDirection w:val="btLr"/>
            <w:vAlign w:val="center"/>
          </w:tcPr>
          <w:p w14:paraId="10174FEF"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Termino de evaluación de las propuestas</w:t>
            </w:r>
          </w:p>
        </w:tc>
        <w:tc>
          <w:tcPr>
            <w:tcW w:w="1011" w:type="dxa"/>
            <w:gridSpan w:val="2"/>
            <w:vAlign w:val="center"/>
          </w:tcPr>
          <w:p w14:paraId="69622C82"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 xml:space="preserve">Revisión de respuestas de los comités </w:t>
            </w:r>
          </w:p>
        </w:tc>
        <w:tc>
          <w:tcPr>
            <w:tcW w:w="930" w:type="dxa"/>
            <w:vAlign w:val="center"/>
          </w:tcPr>
          <w:p w14:paraId="76526944"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Previo a la adjudicación </w:t>
            </w:r>
          </w:p>
        </w:tc>
      </w:tr>
      <w:tr w:rsidR="007A6C59" w:rsidRPr="0023371D" w14:paraId="7BCF319A" w14:textId="77777777" w:rsidTr="0023371D">
        <w:trPr>
          <w:cantSplit/>
          <w:jc w:val="center"/>
        </w:trPr>
        <w:tc>
          <w:tcPr>
            <w:tcW w:w="370" w:type="dxa"/>
            <w:shd w:val="clear" w:color="auto" w:fill="auto"/>
            <w:vAlign w:val="center"/>
          </w:tcPr>
          <w:p w14:paraId="75D65AFA"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lastRenderedPageBreak/>
              <w:t>8</w:t>
            </w:r>
          </w:p>
        </w:tc>
        <w:tc>
          <w:tcPr>
            <w:tcW w:w="360" w:type="dxa"/>
            <w:shd w:val="clear" w:color="auto" w:fill="auto"/>
            <w:textDirection w:val="btLr"/>
            <w:vAlign w:val="center"/>
          </w:tcPr>
          <w:p w14:paraId="3B6D2A4C"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General </w:t>
            </w:r>
          </w:p>
        </w:tc>
        <w:tc>
          <w:tcPr>
            <w:tcW w:w="360" w:type="dxa"/>
            <w:shd w:val="clear" w:color="auto" w:fill="auto"/>
            <w:textDirection w:val="btLr"/>
            <w:vAlign w:val="center"/>
          </w:tcPr>
          <w:p w14:paraId="65FC7AA7"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Interno </w:t>
            </w:r>
          </w:p>
        </w:tc>
        <w:tc>
          <w:tcPr>
            <w:tcW w:w="360" w:type="dxa"/>
            <w:shd w:val="clear" w:color="auto" w:fill="auto"/>
            <w:textDirection w:val="btLr"/>
            <w:vAlign w:val="center"/>
          </w:tcPr>
          <w:p w14:paraId="21FA38BA"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 xml:space="preserve">Contratación </w:t>
            </w:r>
          </w:p>
        </w:tc>
        <w:tc>
          <w:tcPr>
            <w:tcW w:w="360" w:type="dxa"/>
            <w:shd w:val="clear" w:color="auto" w:fill="auto"/>
            <w:textDirection w:val="btLr"/>
            <w:vAlign w:val="center"/>
          </w:tcPr>
          <w:p w14:paraId="175F0C2B"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Social o político</w:t>
            </w:r>
          </w:p>
        </w:tc>
        <w:tc>
          <w:tcPr>
            <w:tcW w:w="1339" w:type="dxa"/>
          </w:tcPr>
          <w:p w14:paraId="346283DF" w14:textId="77777777" w:rsidR="007A6C59" w:rsidRPr="0023371D" w:rsidRDefault="007A6C59" w:rsidP="0023371D">
            <w:pPr>
              <w:spacing w:after="0" w:line="240" w:lineRule="auto"/>
              <w:jc w:val="center"/>
              <w:rPr>
                <w:rFonts w:ascii="Arial" w:hAnsi="Arial" w:cs="Arial"/>
                <w:sz w:val="14"/>
                <w:szCs w:val="14"/>
              </w:rPr>
            </w:pPr>
          </w:p>
        </w:tc>
        <w:tc>
          <w:tcPr>
            <w:tcW w:w="1339" w:type="dxa"/>
            <w:shd w:val="clear" w:color="auto" w:fill="auto"/>
            <w:vAlign w:val="center"/>
          </w:tcPr>
          <w:p w14:paraId="4269C8F8"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Incremento anormal de los insumos propios del bien o servicio contratado</w:t>
            </w:r>
          </w:p>
        </w:tc>
        <w:tc>
          <w:tcPr>
            <w:tcW w:w="1112" w:type="dxa"/>
            <w:shd w:val="clear" w:color="auto" w:fill="auto"/>
            <w:vAlign w:val="center"/>
          </w:tcPr>
          <w:p w14:paraId="6F4FAC74"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Desequilibrio económico del contrato por variación de precios de los bienes o servicios</w:t>
            </w:r>
          </w:p>
        </w:tc>
        <w:tc>
          <w:tcPr>
            <w:tcW w:w="455" w:type="dxa"/>
            <w:shd w:val="clear" w:color="auto" w:fill="auto"/>
            <w:textDirection w:val="btLr"/>
            <w:vAlign w:val="center"/>
          </w:tcPr>
          <w:p w14:paraId="5E97E097"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3</w:t>
            </w:r>
          </w:p>
        </w:tc>
        <w:tc>
          <w:tcPr>
            <w:tcW w:w="425" w:type="dxa"/>
            <w:shd w:val="clear" w:color="auto" w:fill="auto"/>
            <w:textDirection w:val="btLr"/>
            <w:vAlign w:val="center"/>
          </w:tcPr>
          <w:p w14:paraId="038FE3D7"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532" w:type="dxa"/>
            <w:shd w:val="clear" w:color="auto" w:fill="auto"/>
            <w:textDirection w:val="btLr"/>
            <w:vAlign w:val="center"/>
          </w:tcPr>
          <w:p w14:paraId="4224608F"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4 (Riesgo bajo)</w:t>
            </w:r>
          </w:p>
        </w:tc>
        <w:tc>
          <w:tcPr>
            <w:tcW w:w="513" w:type="dxa"/>
            <w:shd w:val="clear" w:color="auto" w:fill="auto"/>
            <w:textDirection w:val="btLr"/>
            <w:vAlign w:val="center"/>
          </w:tcPr>
          <w:p w14:paraId="0899234C"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d</w:t>
            </w:r>
          </w:p>
        </w:tc>
        <w:tc>
          <w:tcPr>
            <w:tcW w:w="707" w:type="dxa"/>
            <w:shd w:val="clear" w:color="auto" w:fill="auto"/>
            <w:textDirection w:val="btLr"/>
            <w:vAlign w:val="center"/>
          </w:tcPr>
          <w:p w14:paraId="75EBC9D0"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Entidad</w:t>
            </w:r>
          </w:p>
        </w:tc>
        <w:tc>
          <w:tcPr>
            <w:tcW w:w="1150" w:type="dxa"/>
            <w:vAlign w:val="center"/>
          </w:tcPr>
          <w:p w14:paraId="71AA1B08"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Desplegar un comportamiento que convenga a la realización y ejecución del contrato sin olvidar que el interés del otro contratante también debe cumplirse y cuya satisfacción depende en buena medida de la lealtad y corrección de la conducta propia.</w:t>
            </w:r>
          </w:p>
        </w:tc>
        <w:tc>
          <w:tcPr>
            <w:tcW w:w="425" w:type="dxa"/>
            <w:textDirection w:val="btLr"/>
            <w:vAlign w:val="center"/>
          </w:tcPr>
          <w:p w14:paraId="25DC0675"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3</w:t>
            </w:r>
          </w:p>
        </w:tc>
        <w:tc>
          <w:tcPr>
            <w:tcW w:w="567" w:type="dxa"/>
            <w:textDirection w:val="btLr"/>
            <w:vAlign w:val="center"/>
          </w:tcPr>
          <w:p w14:paraId="04F0766C"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709" w:type="dxa"/>
            <w:textDirection w:val="btLr"/>
            <w:vAlign w:val="center"/>
          </w:tcPr>
          <w:p w14:paraId="17FBBE64"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4</w:t>
            </w:r>
          </w:p>
        </w:tc>
        <w:tc>
          <w:tcPr>
            <w:tcW w:w="850" w:type="dxa"/>
            <w:textDirection w:val="btLr"/>
            <w:vAlign w:val="center"/>
          </w:tcPr>
          <w:p w14:paraId="2FC3BBCD"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NO</w:t>
            </w:r>
          </w:p>
        </w:tc>
        <w:tc>
          <w:tcPr>
            <w:tcW w:w="426" w:type="dxa"/>
            <w:textDirection w:val="btLr"/>
            <w:vAlign w:val="center"/>
          </w:tcPr>
          <w:p w14:paraId="0308672A"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Gerente de proyecto / usuario</w:t>
            </w:r>
          </w:p>
          <w:p w14:paraId="746A78DE"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Delegatario contractual</w:t>
            </w:r>
          </w:p>
        </w:tc>
        <w:tc>
          <w:tcPr>
            <w:tcW w:w="735" w:type="dxa"/>
            <w:textDirection w:val="btLr"/>
            <w:vAlign w:val="center"/>
          </w:tcPr>
          <w:p w14:paraId="33ABC8D9" w14:textId="77777777" w:rsidR="007A6C59" w:rsidRPr="0023371D" w:rsidRDefault="007A6C59" w:rsidP="0023371D">
            <w:pPr>
              <w:spacing w:after="0" w:line="240" w:lineRule="auto"/>
              <w:ind w:left="113" w:right="113"/>
              <w:jc w:val="center"/>
              <w:rPr>
                <w:rFonts w:ascii="Arial" w:hAnsi="Arial" w:cs="Arial"/>
                <w:sz w:val="14"/>
                <w:szCs w:val="14"/>
              </w:rPr>
            </w:pPr>
          </w:p>
        </w:tc>
        <w:tc>
          <w:tcPr>
            <w:tcW w:w="1032" w:type="dxa"/>
            <w:textDirection w:val="btLr"/>
            <w:vAlign w:val="center"/>
          </w:tcPr>
          <w:p w14:paraId="60450279" w14:textId="77777777" w:rsidR="007A6C59" w:rsidRPr="0023371D" w:rsidRDefault="007A6C59" w:rsidP="0023371D">
            <w:pPr>
              <w:spacing w:after="0" w:line="240" w:lineRule="auto"/>
              <w:ind w:left="113" w:right="113"/>
              <w:jc w:val="center"/>
              <w:rPr>
                <w:rFonts w:ascii="Arial" w:hAnsi="Arial" w:cs="Arial"/>
                <w:sz w:val="14"/>
                <w:szCs w:val="14"/>
              </w:rPr>
            </w:pPr>
          </w:p>
        </w:tc>
        <w:tc>
          <w:tcPr>
            <w:tcW w:w="1011" w:type="dxa"/>
            <w:gridSpan w:val="2"/>
            <w:vAlign w:val="center"/>
          </w:tcPr>
          <w:p w14:paraId="527CCD66"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Análisis de precios del sector a la fecha de ejecución y restablecimiento del equilibrio económico</w:t>
            </w:r>
          </w:p>
        </w:tc>
        <w:tc>
          <w:tcPr>
            <w:tcW w:w="930" w:type="dxa"/>
            <w:vAlign w:val="center"/>
          </w:tcPr>
          <w:p w14:paraId="18E09C0C"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indeterminado</w:t>
            </w:r>
          </w:p>
        </w:tc>
      </w:tr>
      <w:tr w:rsidR="007A6C59" w:rsidRPr="0023371D" w14:paraId="0016E804" w14:textId="77777777" w:rsidTr="0023371D">
        <w:trPr>
          <w:cantSplit/>
          <w:jc w:val="center"/>
        </w:trPr>
        <w:tc>
          <w:tcPr>
            <w:tcW w:w="370" w:type="dxa"/>
            <w:shd w:val="clear" w:color="auto" w:fill="auto"/>
            <w:vAlign w:val="center"/>
          </w:tcPr>
          <w:p w14:paraId="56AED874"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9</w:t>
            </w:r>
          </w:p>
        </w:tc>
        <w:tc>
          <w:tcPr>
            <w:tcW w:w="360" w:type="dxa"/>
            <w:shd w:val="clear" w:color="auto" w:fill="auto"/>
            <w:textDirection w:val="btLr"/>
            <w:vAlign w:val="center"/>
          </w:tcPr>
          <w:p w14:paraId="0CB2CF8F"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General</w:t>
            </w:r>
          </w:p>
        </w:tc>
        <w:tc>
          <w:tcPr>
            <w:tcW w:w="360" w:type="dxa"/>
            <w:shd w:val="clear" w:color="auto" w:fill="auto"/>
            <w:textDirection w:val="btLr"/>
            <w:vAlign w:val="center"/>
          </w:tcPr>
          <w:p w14:paraId="42D14643"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Externo</w:t>
            </w:r>
          </w:p>
        </w:tc>
        <w:tc>
          <w:tcPr>
            <w:tcW w:w="360" w:type="dxa"/>
            <w:shd w:val="clear" w:color="auto" w:fill="auto"/>
            <w:textDirection w:val="btLr"/>
            <w:vAlign w:val="center"/>
          </w:tcPr>
          <w:p w14:paraId="718163B6"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Planeación</w:t>
            </w:r>
          </w:p>
        </w:tc>
        <w:tc>
          <w:tcPr>
            <w:tcW w:w="360" w:type="dxa"/>
            <w:shd w:val="clear" w:color="auto" w:fill="auto"/>
            <w:textDirection w:val="btLr"/>
            <w:vAlign w:val="center"/>
          </w:tcPr>
          <w:p w14:paraId="0BDB2220"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Social o político</w:t>
            </w:r>
          </w:p>
        </w:tc>
        <w:tc>
          <w:tcPr>
            <w:tcW w:w="1339" w:type="dxa"/>
          </w:tcPr>
          <w:p w14:paraId="70B8D367" w14:textId="77777777" w:rsidR="007A6C59" w:rsidRPr="0023371D" w:rsidRDefault="007A6C59" w:rsidP="0023371D">
            <w:pPr>
              <w:spacing w:after="0" w:line="240" w:lineRule="auto"/>
              <w:jc w:val="both"/>
              <w:rPr>
                <w:rFonts w:ascii="Arial" w:hAnsi="Arial" w:cs="Arial"/>
                <w:sz w:val="14"/>
                <w:szCs w:val="14"/>
              </w:rPr>
            </w:pPr>
          </w:p>
        </w:tc>
        <w:tc>
          <w:tcPr>
            <w:tcW w:w="1339" w:type="dxa"/>
            <w:shd w:val="clear" w:color="auto" w:fill="auto"/>
            <w:vAlign w:val="center"/>
          </w:tcPr>
          <w:p w14:paraId="7D9315F1"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Expedición de normas generales, abstractas e impersonales, con incidencia directa o indirecta en la relación negocial.</w:t>
            </w:r>
          </w:p>
        </w:tc>
        <w:tc>
          <w:tcPr>
            <w:tcW w:w="1112" w:type="dxa"/>
            <w:shd w:val="clear" w:color="auto" w:fill="auto"/>
            <w:vAlign w:val="center"/>
          </w:tcPr>
          <w:p w14:paraId="0EBDC4C0"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Actos generales de la administración “hecho del príncipe”</w:t>
            </w:r>
          </w:p>
        </w:tc>
        <w:tc>
          <w:tcPr>
            <w:tcW w:w="455" w:type="dxa"/>
            <w:shd w:val="clear" w:color="auto" w:fill="auto"/>
            <w:textDirection w:val="btLr"/>
            <w:vAlign w:val="center"/>
          </w:tcPr>
          <w:p w14:paraId="2131B984"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3</w:t>
            </w:r>
          </w:p>
        </w:tc>
        <w:tc>
          <w:tcPr>
            <w:tcW w:w="425" w:type="dxa"/>
            <w:shd w:val="clear" w:color="auto" w:fill="auto"/>
            <w:textDirection w:val="btLr"/>
            <w:vAlign w:val="center"/>
          </w:tcPr>
          <w:p w14:paraId="0BA6C689"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532" w:type="dxa"/>
            <w:shd w:val="clear" w:color="auto" w:fill="auto"/>
            <w:textDirection w:val="btLr"/>
            <w:vAlign w:val="center"/>
          </w:tcPr>
          <w:p w14:paraId="181B377C"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4 (Riesgo bajo)</w:t>
            </w:r>
          </w:p>
        </w:tc>
        <w:tc>
          <w:tcPr>
            <w:tcW w:w="513" w:type="dxa"/>
            <w:shd w:val="clear" w:color="auto" w:fill="auto"/>
            <w:textDirection w:val="btLr"/>
            <w:vAlign w:val="center"/>
          </w:tcPr>
          <w:p w14:paraId="672C4EFC"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d</w:t>
            </w:r>
          </w:p>
        </w:tc>
        <w:tc>
          <w:tcPr>
            <w:tcW w:w="707" w:type="dxa"/>
            <w:shd w:val="clear" w:color="auto" w:fill="auto"/>
            <w:textDirection w:val="btLr"/>
            <w:vAlign w:val="center"/>
          </w:tcPr>
          <w:p w14:paraId="29DF0991"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Entidad</w:t>
            </w:r>
          </w:p>
        </w:tc>
        <w:tc>
          <w:tcPr>
            <w:tcW w:w="1150" w:type="dxa"/>
            <w:vAlign w:val="center"/>
          </w:tcPr>
          <w:p w14:paraId="6C7EC85B"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Hacer seguimiento de las normas que afectan la ejecución del contrato en los términos pactados y en caso de afectación del punto de no perdida, efectuar los ajustes presupuestales respectivos.</w:t>
            </w:r>
          </w:p>
        </w:tc>
        <w:tc>
          <w:tcPr>
            <w:tcW w:w="425" w:type="dxa"/>
            <w:textDirection w:val="btLr"/>
            <w:vAlign w:val="center"/>
          </w:tcPr>
          <w:p w14:paraId="56D92C3D"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3</w:t>
            </w:r>
          </w:p>
        </w:tc>
        <w:tc>
          <w:tcPr>
            <w:tcW w:w="567" w:type="dxa"/>
            <w:textDirection w:val="btLr"/>
            <w:vAlign w:val="center"/>
          </w:tcPr>
          <w:p w14:paraId="648310A0"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709" w:type="dxa"/>
            <w:textDirection w:val="btLr"/>
            <w:vAlign w:val="center"/>
          </w:tcPr>
          <w:p w14:paraId="1321BC9E"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4</w:t>
            </w:r>
          </w:p>
        </w:tc>
        <w:tc>
          <w:tcPr>
            <w:tcW w:w="850" w:type="dxa"/>
            <w:textDirection w:val="btLr"/>
            <w:vAlign w:val="center"/>
          </w:tcPr>
          <w:p w14:paraId="104DC1DB"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NO</w:t>
            </w:r>
          </w:p>
        </w:tc>
        <w:tc>
          <w:tcPr>
            <w:tcW w:w="426" w:type="dxa"/>
            <w:textDirection w:val="btLr"/>
            <w:vAlign w:val="center"/>
          </w:tcPr>
          <w:p w14:paraId="1212BAD7"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 xml:space="preserve">Delegatario contractual </w:t>
            </w:r>
          </w:p>
          <w:p w14:paraId="73967A22"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Asesor de contratación</w:t>
            </w:r>
          </w:p>
        </w:tc>
        <w:tc>
          <w:tcPr>
            <w:tcW w:w="735" w:type="dxa"/>
            <w:textDirection w:val="btLr"/>
            <w:vAlign w:val="center"/>
          </w:tcPr>
          <w:p w14:paraId="6ED854BF" w14:textId="77777777" w:rsidR="007A6C59" w:rsidRPr="0023371D" w:rsidRDefault="007A6C59" w:rsidP="0023371D">
            <w:pPr>
              <w:spacing w:after="0" w:line="240" w:lineRule="auto"/>
              <w:ind w:left="113" w:right="113"/>
              <w:jc w:val="center"/>
              <w:rPr>
                <w:rFonts w:ascii="Arial" w:hAnsi="Arial" w:cs="Arial"/>
                <w:sz w:val="14"/>
                <w:szCs w:val="14"/>
              </w:rPr>
            </w:pPr>
          </w:p>
        </w:tc>
        <w:tc>
          <w:tcPr>
            <w:tcW w:w="1032" w:type="dxa"/>
            <w:textDirection w:val="btLr"/>
            <w:vAlign w:val="center"/>
          </w:tcPr>
          <w:p w14:paraId="7C3820E3" w14:textId="77777777" w:rsidR="007A6C59" w:rsidRPr="0023371D" w:rsidRDefault="007A6C59" w:rsidP="0023371D">
            <w:pPr>
              <w:spacing w:after="0" w:line="240" w:lineRule="auto"/>
              <w:ind w:left="113" w:right="113"/>
              <w:jc w:val="center"/>
              <w:rPr>
                <w:rFonts w:ascii="Arial" w:hAnsi="Arial" w:cs="Arial"/>
                <w:sz w:val="14"/>
                <w:szCs w:val="14"/>
              </w:rPr>
            </w:pPr>
          </w:p>
        </w:tc>
        <w:tc>
          <w:tcPr>
            <w:tcW w:w="1011" w:type="dxa"/>
            <w:gridSpan w:val="2"/>
            <w:vAlign w:val="center"/>
          </w:tcPr>
          <w:p w14:paraId="1052AE43"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Seguimiento a los cambios en materia jurídica, presupuestal, tributaria y en general las que tengan incidencia en el contrato</w:t>
            </w:r>
          </w:p>
        </w:tc>
        <w:tc>
          <w:tcPr>
            <w:tcW w:w="930" w:type="dxa"/>
            <w:vAlign w:val="center"/>
          </w:tcPr>
          <w:p w14:paraId="4EF3F550"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semanal</w:t>
            </w:r>
          </w:p>
        </w:tc>
      </w:tr>
      <w:tr w:rsidR="007A6C59" w:rsidRPr="0023371D" w14:paraId="56877882" w14:textId="77777777" w:rsidTr="0023371D">
        <w:trPr>
          <w:cantSplit/>
          <w:jc w:val="center"/>
        </w:trPr>
        <w:tc>
          <w:tcPr>
            <w:tcW w:w="370" w:type="dxa"/>
            <w:tcBorders>
              <w:top w:val="single" w:sz="4" w:space="0" w:color="auto"/>
              <w:left w:val="single" w:sz="4" w:space="0" w:color="auto"/>
              <w:bottom w:val="single" w:sz="4" w:space="0" w:color="auto"/>
              <w:right w:val="single" w:sz="4" w:space="0" w:color="auto"/>
            </w:tcBorders>
            <w:vAlign w:val="center"/>
          </w:tcPr>
          <w:p w14:paraId="09CF8ECA"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10</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14:paraId="7AA58ABC"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General</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14:paraId="3BC8545D"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Interno</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14:paraId="0F594430"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Ejecución</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14:paraId="6E999517"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Económico</w:t>
            </w:r>
          </w:p>
        </w:tc>
        <w:tc>
          <w:tcPr>
            <w:tcW w:w="1339" w:type="dxa"/>
            <w:tcBorders>
              <w:top w:val="single" w:sz="4" w:space="0" w:color="auto"/>
              <w:left w:val="single" w:sz="4" w:space="0" w:color="auto"/>
              <w:bottom w:val="single" w:sz="4" w:space="0" w:color="auto"/>
              <w:right w:val="single" w:sz="4" w:space="0" w:color="auto"/>
            </w:tcBorders>
          </w:tcPr>
          <w:p w14:paraId="14F98147" w14:textId="77777777" w:rsidR="007A6C59" w:rsidRPr="0023371D" w:rsidRDefault="007A6C59" w:rsidP="0023371D">
            <w:pPr>
              <w:spacing w:after="0" w:line="240" w:lineRule="auto"/>
              <w:jc w:val="both"/>
              <w:rPr>
                <w:rFonts w:ascii="Arial" w:hAnsi="Arial" w:cs="Arial"/>
                <w:sz w:val="14"/>
                <w:szCs w:val="14"/>
              </w:rPr>
            </w:pPr>
          </w:p>
        </w:tc>
        <w:tc>
          <w:tcPr>
            <w:tcW w:w="1339" w:type="dxa"/>
            <w:tcBorders>
              <w:top w:val="single" w:sz="4" w:space="0" w:color="auto"/>
              <w:left w:val="single" w:sz="4" w:space="0" w:color="auto"/>
              <w:bottom w:val="single" w:sz="4" w:space="0" w:color="auto"/>
              <w:right w:val="single" w:sz="4" w:space="0" w:color="auto"/>
            </w:tcBorders>
            <w:vAlign w:val="center"/>
          </w:tcPr>
          <w:p w14:paraId="42E14640"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incumplimiento de los plazos de pago</w:t>
            </w:r>
          </w:p>
        </w:tc>
        <w:tc>
          <w:tcPr>
            <w:tcW w:w="1112" w:type="dxa"/>
            <w:tcBorders>
              <w:top w:val="single" w:sz="4" w:space="0" w:color="auto"/>
              <w:left w:val="single" w:sz="4" w:space="0" w:color="auto"/>
              <w:bottom w:val="single" w:sz="4" w:space="0" w:color="auto"/>
              <w:right w:val="single" w:sz="4" w:space="0" w:color="auto"/>
            </w:tcBorders>
            <w:vAlign w:val="center"/>
          </w:tcPr>
          <w:p w14:paraId="5750EDB3"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Incumplir el plazo de pago del valor del contrato al contratista, impidiendo la liquidez para el cumplimiento de las obligaciones derivadas del contrato</w:t>
            </w:r>
          </w:p>
        </w:tc>
        <w:tc>
          <w:tcPr>
            <w:tcW w:w="455" w:type="dxa"/>
            <w:tcBorders>
              <w:top w:val="single" w:sz="4" w:space="0" w:color="auto"/>
              <w:left w:val="single" w:sz="4" w:space="0" w:color="auto"/>
              <w:bottom w:val="single" w:sz="4" w:space="0" w:color="auto"/>
              <w:right w:val="single" w:sz="4" w:space="0" w:color="auto"/>
            </w:tcBorders>
            <w:textDirection w:val="btLr"/>
            <w:vAlign w:val="center"/>
          </w:tcPr>
          <w:p w14:paraId="56BBCDCF"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DD3599C"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532" w:type="dxa"/>
            <w:tcBorders>
              <w:top w:val="single" w:sz="4" w:space="0" w:color="auto"/>
              <w:left w:val="single" w:sz="4" w:space="0" w:color="auto"/>
              <w:bottom w:val="single" w:sz="4" w:space="0" w:color="auto"/>
              <w:right w:val="single" w:sz="4" w:space="0" w:color="auto"/>
            </w:tcBorders>
            <w:textDirection w:val="btLr"/>
            <w:vAlign w:val="center"/>
          </w:tcPr>
          <w:p w14:paraId="3021A697"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2(Riesgo bajo)</w:t>
            </w:r>
          </w:p>
        </w:tc>
        <w:tc>
          <w:tcPr>
            <w:tcW w:w="513" w:type="dxa"/>
            <w:tcBorders>
              <w:top w:val="single" w:sz="4" w:space="0" w:color="auto"/>
              <w:left w:val="single" w:sz="4" w:space="0" w:color="auto"/>
              <w:bottom w:val="single" w:sz="4" w:space="0" w:color="auto"/>
              <w:right w:val="single" w:sz="4" w:space="0" w:color="auto"/>
            </w:tcBorders>
            <w:textDirection w:val="btLr"/>
            <w:vAlign w:val="center"/>
          </w:tcPr>
          <w:p w14:paraId="1600BE82"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d</w:t>
            </w:r>
          </w:p>
        </w:tc>
        <w:tc>
          <w:tcPr>
            <w:tcW w:w="707" w:type="dxa"/>
            <w:tcBorders>
              <w:top w:val="single" w:sz="4" w:space="0" w:color="auto"/>
              <w:left w:val="single" w:sz="4" w:space="0" w:color="auto"/>
              <w:bottom w:val="single" w:sz="4" w:space="0" w:color="auto"/>
              <w:right w:val="single" w:sz="4" w:space="0" w:color="auto"/>
            </w:tcBorders>
            <w:textDirection w:val="btLr"/>
            <w:vAlign w:val="center"/>
          </w:tcPr>
          <w:p w14:paraId="359937ED"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Entidad</w:t>
            </w:r>
          </w:p>
        </w:tc>
        <w:tc>
          <w:tcPr>
            <w:tcW w:w="1150" w:type="dxa"/>
            <w:tcBorders>
              <w:top w:val="single" w:sz="4" w:space="0" w:color="auto"/>
              <w:left w:val="single" w:sz="4" w:space="0" w:color="auto"/>
              <w:bottom w:val="single" w:sz="4" w:space="0" w:color="auto"/>
              <w:right w:val="single" w:sz="4" w:space="0" w:color="auto"/>
            </w:tcBorders>
            <w:vAlign w:val="center"/>
          </w:tcPr>
          <w:p w14:paraId="52034980"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Dar cumplimiento al procedimiento de la cadena presupuestal y el Programa Anual Mensualizado de Caja</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3279B80"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1855BD7"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7420EE84"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2E6B2CA0"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SI</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609BC014"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Jefe División Presupuesto</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14:paraId="5224A3D2" w14:textId="77777777" w:rsidR="007A6C59" w:rsidRPr="0023371D" w:rsidRDefault="007A6C59" w:rsidP="0023371D">
            <w:pPr>
              <w:spacing w:after="0" w:line="240" w:lineRule="auto"/>
              <w:ind w:left="113" w:right="113"/>
              <w:jc w:val="center"/>
              <w:rPr>
                <w:rFonts w:ascii="Arial" w:hAnsi="Arial" w:cs="Arial"/>
                <w:sz w:val="14"/>
                <w:szCs w:val="14"/>
              </w:rPr>
            </w:pPr>
          </w:p>
        </w:tc>
        <w:tc>
          <w:tcPr>
            <w:tcW w:w="1032" w:type="dxa"/>
            <w:tcBorders>
              <w:top w:val="single" w:sz="4" w:space="0" w:color="auto"/>
              <w:left w:val="single" w:sz="4" w:space="0" w:color="auto"/>
              <w:bottom w:val="single" w:sz="4" w:space="0" w:color="auto"/>
              <w:right w:val="single" w:sz="4" w:space="0" w:color="auto"/>
            </w:tcBorders>
            <w:textDirection w:val="btLr"/>
            <w:vAlign w:val="center"/>
          </w:tcPr>
          <w:p w14:paraId="62AD7FFC" w14:textId="77777777" w:rsidR="007A6C59" w:rsidRPr="0023371D" w:rsidRDefault="007A6C59" w:rsidP="0023371D">
            <w:pPr>
              <w:spacing w:after="0" w:line="240" w:lineRule="auto"/>
              <w:ind w:left="113" w:right="113"/>
              <w:jc w:val="center"/>
              <w:rPr>
                <w:rFonts w:ascii="Arial" w:hAnsi="Arial" w:cs="Arial"/>
                <w:sz w:val="14"/>
                <w:szCs w:val="14"/>
              </w:rPr>
            </w:pPr>
          </w:p>
        </w:tc>
        <w:tc>
          <w:tcPr>
            <w:tcW w:w="1011" w:type="dxa"/>
            <w:gridSpan w:val="2"/>
            <w:tcBorders>
              <w:top w:val="single" w:sz="4" w:space="0" w:color="auto"/>
              <w:left w:val="single" w:sz="4" w:space="0" w:color="auto"/>
              <w:bottom w:val="single" w:sz="4" w:space="0" w:color="auto"/>
              <w:right w:val="single" w:sz="4" w:space="0" w:color="auto"/>
            </w:tcBorders>
            <w:vAlign w:val="center"/>
          </w:tcPr>
          <w:p w14:paraId="3513D870"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Documentos soporte para pago</w:t>
            </w:r>
          </w:p>
        </w:tc>
        <w:tc>
          <w:tcPr>
            <w:tcW w:w="930" w:type="dxa"/>
            <w:tcBorders>
              <w:top w:val="single" w:sz="4" w:space="0" w:color="auto"/>
              <w:left w:val="single" w:sz="4" w:space="0" w:color="auto"/>
              <w:bottom w:val="single" w:sz="4" w:space="0" w:color="auto"/>
              <w:right w:val="single" w:sz="4" w:space="0" w:color="auto"/>
            </w:tcBorders>
            <w:vAlign w:val="center"/>
          </w:tcPr>
          <w:p w14:paraId="55631E1F"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mensual</w:t>
            </w:r>
          </w:p>
        </w:tc>
      </w:tr>
      <w:tr w:rsidR="007A6C59" w:rsidRPr="0023371D" w14:paraId="5FF904D9" w14:textId="77777777" w:rsidTr="0023371D">
        <w:trPr>
          <w:cantSplit/>
          <w:jc w:val="center"/>
        </w:trPr>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626E6A0"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lastRenderedPageBreak/>
              <w:t>11</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6A41F8"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General</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71A9A0"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Interno</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385337F"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Ejecución</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81556D7"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Operacional</w:t>
            </w:r>
          </w:p>
        </w:tc>
        <w:tc>
          <w:tcPr>
            <w:tcW w:w="1339" w:type="dxa"/>
            <w:tcBorders>
              <w:top w:val="single" w:sz="4" w:space="0" w:color="auto"/>
              <w:left w:val="single" w:sz="4" w:space="0" w:color="auto"/>
              <w:bottom w:val="single" w:sz="4" w:space="0" w:color="auto"/>
              <w:right w:val="single" w:sz="4" w:space="0" w:color="auto"/>
            </w:tcBorders>
          </w:tcPr>
          <w:p w14:paraId="65B16FC9" w14:textId="77777777" w:rsidR="007A6C59" w:rsidRPr="0023371D" w:rsidRDefault="007A6C59" w:rsidP="0023371D">
            <w:pPr>
              <w:spacing w:after="0" w:line="240" w:lineRule="auto"/>
              <w:jc w:val="both"/>
              <w:rPr>
                <w:rFonts w:ascii="Arial" w:hAnsi="Arial" w:cs="Arial"/>
                <w:sz w:val="14"/>
                <w:szCs w:val="14"/>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631A719F"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mecanismo de cobertura del riesgo</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0885C76B"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No exigir los amparos por los porcentajes y tiempos establecidos en la ley y el mercado, exigiendo valores y plazos indiscriminados que no corresponden a la naturaleza del contrato</w:t>
            </w:r>
          </w:p>
        </w:tc>
        <w:tc>
          <w:tcPr>
            <w:tcW w:w="45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400181"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867D18"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53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79C348"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3(Riesgo bajo)</w:t>
            </w:r>
          </w:p>
        </w:tc>
        <w:tc>
          <w:tcPr>
            <w:tcW w:w="51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457885"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d</w:t>
            </w:r>
          </w:p>
        </w:tc>
        <w:tc>
          <w:tcPr>
            <w:tcW w:w="7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2D7E94"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Entidad</w:t>
            </w:r>
          </w:p>
        </w:tc>
        <w:tc>
          <w:tcPr>
            <w:tcW w:w="1150" w:type="dxa"/>
            <w:tcBorders>
              <w:top w:val="single" w:sz="4" w:space="0" w:color="auto"/>
              <w:left w:val="single" w:sz="4" w:space="0" w:color="auto"/>
              <w:bottom w:val="single" w:sz="4" w:space="0" w:color="auto"/>
              <w:right w:val="single" w:sz="4" w:space="0" w:color="auto"/>
            </w:tcBorders>
            <w:vAlign w:val="center"/>
          </w:tcPr>
          <w:p w14:paraId="095DBBB3"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Dar cumplimiento a la normatividad sobre el porcentaje y vigencia de los amparos para cubrir el cumplimiento del contrato y realizar un análisis de mercado para aquellos amparos sujetos a los tiempos comerciales</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BF683E3"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B2E8EB4"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74257750"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3</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5C5F35DE"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SI</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4BA25E97"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Dependencia Usuaria</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14:paraId="2F1391A3" w14:textId="77777777" w:rsidR="007A6C59" w:rsidRPr="0023371D" w:rsidRDefault="007A6C59" w:rsidP="0023371D">
            <w:pPr>
              <w:spacing w:after="0" w:line="240" w:lineRule="auto"/>
              <w:ind w:left="113" w:right="113"/>
              <w:jc w:val="center"/>
              <w:rPr>
                <w:rFonts w:ascii="Arial" w:hAnsi="Arial" w:cs="Arial"/>
                <w:sz w:val="14"/>
                <w:szCs w:val="14"/>
              </w:rPr>
            </w:pPr>
          </w:p>
        </w:tc>
        <w:tc>
          <w:tcPr>
            <w:tcW w:w="1032" w:type="dxa"/>
            <w:tcBorders>
              <w:top w:val="single" w:sz="4" w:space="0" w:color="auto"/>
              <w:left w:val="single" w:sz="4" w:space="0" w:color="auto"/>
              <w:bottom w:val="single" w:sz="4" w:space="0" w:color="auto"/>
              <w:right w:val="single" w:sz="4" w:space="0" w:color="auto"/>
            </w:tcBorders>
            <w:textDirection w:val="btLr"/>
            <w:vAlign w:val="center"/>
          </w:tcPr>
          <w:p w14:paraId="1CC6D855" w14:textId="77777777" w:rsidR="007A6C59" w:rsidRPr="0023371D" w:rsidRDefault="007A6C59" w:rsidP="0023371D">
            <w:pPr>
              <w:spacing w:after="0" w:line="240" w:lineRule="auto"/>
              <w:ind w:left="113" w:right="113"/>
              <w:jc w:val="center"/>
              <w:rPr>
                <w:rFonts w:ascii="Arial" w:hAnsi="Arial" w:cs="Arial"/>
                <w:sz w:val="14"/>
                <w:szCs w:val="14"/>
              </w:rPr>
            </w:pPr>
          </w:p>
        </w:tc>
        <w:tc>
          <w:tcPr>
            <w:tcW w:w="1011" w:type="dxa"/>
            <w:gridSpan w:val="2"/>
            <w:tcBorders>
              <w:top w:val="single" w:sz="4" w:space="0" w:color="auto"/>
              <w:left w:val="single" w:sz="4" w:space="0" w:color="auto"/>
              <w:bottom w:val="single" w:sz="4" w:space="0" w:color="auto"/>
              <w:right w:val="single" w:sz="4" w:space="0" w:color="auto"/>
            </w:tcBorders>
            <w:vAlign w:val="center"/>
          </w:tcPr>
          <w:p w14:paraId="1365FE9D"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Estudio previo</w:t>
            </w:r>
          </w:p>
        </w:tc>
        <w:tc>
          <w:tcPr>
            <w:tcW w:w="930" w:type="dxa"/>
            <w:tcBorders>
              <w:top w:val="single" w:sz="4" w:space="0" w:color="auto"/>
              <w:left w:val="single" w:sz="4" w:space="0" w:color="auto"/>
              <w:bottom w:val="single" w:sz="4" w:space="0" w:color="auto"/>
              <w:right w:val="single" w:sz="4" w:space="0" w:color="auto"/>
            </w:tcBorders>
            <w:vAlign w:val="center"/>
          </w:tcPr>
          <w:p w14:paraId="4AE57652"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Previo a la apertura del proceso</w:t>
            </w:r>
          </w:p>
        </w:tc>
      </w:tr>
      <w:tr w:rsidR="007A6C59" w:rsidRPr="0023371D" w14:paraId="21806911" w14:textId="77777777" w:rsidTr="0023371D">
        <w:trPr>
          <w:cantSplit/>
          <w:jc w:val="center"/>
        </w:trPr>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F3BE999"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12</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7D7A95"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General</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D48477"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Interno</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EA9701"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Ejecución</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9AFF008"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Operacional</w:t>
            </w:r>
          </w:p>
        </w:tc>
        <w:tc>
          <w:tcPr>
            <w:tcW w:w="1339" w:type="dxa"/>
            <w:tcBorders>
              <w:top w:val="single" w:sz="4" w:space="0" w:color="auto"/>
              <w:left w:val="single" w:sz="4" w:space="0" w:color="auto"/>
              <w:bottom w:val="single" w:sz="4" w:space="0" w:color="auto"/>
              <w:right w:val="single" w:sz="4" w:space="0" w:color="auto"/>
            </w:tcBorders>
          </w:tcPr>
          <w:p w14:paraId="2D98479C" w14:textId="77777777" w:rsidR="007A6C59" w:rsidRPr="0023371D" w:rsidRDefault="007A6C59" w:rsidP="0023371D">
            <w:pPr>
              <w:spacing w:after="0" w:line="240" w:lineRule="auto"/>
              <w:jc w:val="both"/>
              <w:rPr>
                <w:rFonts w:ascii="Arial" w:hAnsi="Arial" w:cs="Arial"/>
                <w:sz w:val="14"/>
                <w:szCs w:val="14"/>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46000A4E"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tecnológico en la publicación de los documentos del proceso</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0A983BFD"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No se publiquen los documentos dando cumplimiento a los parámetros establecidos en la legislación vigente</w:t>
            </w:r>
          </w:p>
        </w:tc>
        <w:tc>
          <w:tcPr>
            <w:tcW w:w="45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4210BC"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88BC23"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53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AA65B44"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2(Riesgo bajo)</w:t>
            </w:r>
          </w:p>
        </w:tc>
        <w:tc>
          <w:tcPr>
            <w:tcW w:w="51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07FD4B"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d</w:t>
            </w:r>
          </w:p>
        </w:tc>
        <w:tc>
          <w:tcPr>
            <w:tcW w:w="7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8D0BED"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Entidad</w:t>
            </w:r>
          </w:p>
        </w:tc>
        <w:tc>
          <w:tcPr>
            <w:tcW w:w="1150" w:type="dxa"/>
            <w:tcBorders>
              <w:top w:val="single" w:sz="4" w:space="0" w:color="auto"/>
              <w:left w:val="single" w:sz="4" w:space="0" w:color="auto"/>
              <w:bottom w:val="single" w:sz="4" w:space="0" w:color="auto"/>
              <w:right w:val="single" w:sz="4" w:space="0" w:color="auto"/>
            </w:tcBorders>
            <w:vAlign w:val="center"/>
          </w:tcPr>
          <w:p w14:paraId="1A0F493C"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Publicar los documentos con tiempo suficiente y dentro de los plazos establecidos en la legislación vigente</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77936DF"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03AEC11"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4F7F26F6"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2</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5C067C97"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NO</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7FE682CB"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Jefe División precontractual</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14:paraId="4934B310" w14:textId="77777777" w:rsidR="007A6C59" w:rsidRPr="0023371D" w:rsidRDefault="007A6C59" w:rsidP="0023371D">
            <w:pPr>
              <w:spacing w:after="0" w:line="240" w:lineRule="auto"/>
              <w:ind w:left="113" w:right="113"/>
              <w:jc w:val="center"/>
              <w:rPr>
                <w:rFonts w:ascii="Arial" w:hAnsi="Arial" w:cs="Arial"/>
                <w:sz w:val="14"/>
                <w:szCs w:val="14"/>
              </w:rPr>
            </w:pPr>
          </w:p>
        </w:tc>
        <w:tc>
          <w:tcPr>
            <w:tcW w:w="1032" w:type="dxa"/>
            <w:tcBorders>
              <w:top w:val="single" w:sz="4" w:space="0" w:color="auto"/>
              <w:left w:val="single" w:sz="4" w:space="0" w:color="auto"/>
              <w:bottom w:val="single" w:sz="4" w:space="0" w:color="auto"/>
              <w:right w:val="single" w:sz="4" w:space="0" w:color="auto"/>
            </w:tcBorders>
            <w:textDirection w:val="btLr"/>
            <w:vAlign w:val="center"/>
          </w:tcPr>
          <w:p w14:paraId="05C63679" w14:textId="77777777" w:rsidR="007A6C59" w:rsidRPr="0023371D" w:rsidRDefault="007A6C59" w:rsidP="0023371D">
            <w:pPr>
              <w:spacing w:after="0" w:line="240" w:lineRule="auto"/>
              <w:ind w:left="113" w:right="113"/>
              <w:jc w:val="center"/>
              <w:rPr>
                <w:rFonts w:ascii="Arial" w:hAnsi="Arial" w:cs="Arial"/>
                <w:sz w:val="14"/>
                <w:szCs w:val="14"/>
              </w:rPr>
            </w:pPr>
          </w:p>
        </w:tc>
        <w:tc>
          <w:tcPr>
            <w:tcW w:w="1011" w:type="dxa"/>
            <w:gridSpan w:val="2"/>
            <w:tcBorders>
              <w:top w:val="single" w:sz="4" w:space="0" w:color="auto"/>
              <w:left w:val="single" w:sz="4" w:space="0" w:color="auto"/>
              <w:bottom w:val="single" w:sz="4" w:space="0" w:color="auto"/>
              <w:right w:val="single" w:sz="4" w:space="0" w:color="auto"/>
            </w:tcBorders>
            <w:vAlign w:val="center"/>
          </w:tcPr>
          <w:p w14:paraId="20246247"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Actos administrativos</w:t>
            </w:r>
          </w:p>
        </w:tc>
        <w:tc>
          <w:tcPr>
            <w:tcW w:w="930" w:type="dxa"/>
            <w:tcBorders>
              <w:top w:val="single" w:sz="4" w:space="0" w:color="auto"/>
              <w:left w:val="single" w:sz="4" w:space="0" w:color="auto"/>
              <w:bottom w:val="single" w:sz="4" w:space="0" w:color="auto"/>
              <w:right w:val="single" w:sz="4" w:space="0" w:color="auto"/>
            </w:tcBorders>
            <w:vAlign w:val="center"/>
          </w:tcPr>
          <w:p w14:paraId="2EDAF89D"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Dentro de los tres días siguientes a la expedición</w:t>
            </w:r>
          </w:p>
        </w:tc>
      </w:tr>
      <w:tr w:rsidR="007A6C59" w:rsidRPr="0023371D" w14:paraId="3DC0F875" w14:textId="77777777" w:rsidTr="0023371D">
        <w:trPr>
          <w:cantSplit/>
          <w:jc w:val="center"/>
        </w:trPr>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64B7655"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13</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078DD2"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General</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4D87D31"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Interno</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0479AB7"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Ejecución</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6073720"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Financiero</w:t>
            </w:r>
          </w:p>
        </w:tc>
        <w:tc>
          <w:tcPr>
            <w:tcW w:w="1339" w:type="dxa"/>
            <w:tcBorders>
              <w:top w:val="single" w:sz="4" w:space="0" w:color="auto"/>
              <w:left w:val="single" w:sz="4" w:space="0" w:color="auto"/>
              <w:bottom w:val="single" w:sz="4" w:space="0" w:color="auto"/>
              <w:right w:val="single" w:sz="4" w:space="0" w:color="auto"/>
            </w:tcBorders>
          </w:tcPr>
          <w:p w14:paraId="2DDA7588" w14:textId="77777777" w:rsidR="007A6C59" w:rsidRPr="0023371D" w:rsidRDefault="007A6C59" w:rsidP="0023371D">
            <w:pPr>
              <w:spacing w:after="0" w:line="240" w:lineRule="auto"/>
              <w:jc w:val="both"/>
              <w:rPr>
                <w:rFonts w:ascii="Arial" w:hAnsi="Arial" w:cs="Arial"/>
                <w:sz w:val="14"/>
                <w:szCs w:val="14"/>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0DBB102"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 xml:space="preserve">consecución financiación </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772261F4"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El contratista no cuenta con los recursos para cumplir con los compromisos adquiridos en el contrato</w:t>
            </w:r>
          </w:p>
        </w:tc>
        <w:tc>
          <w:tcPr>
            <w:tcW w:w="45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14D1BC"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3</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BF227E"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53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99B05BB"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4(Riesgo bajo)</w:t>
            </w:r>
          </w:p>
        </w:tc>
        <w:tc>
          <w:tcPr>
            <w:tcW w:w="51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37951F"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d</w:t>
            </w:r>
          </w:p>
        </w:tc>
        <w:tc>
          <w:tcPr>
            <w:tcW w:w="7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60BD52"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Contratista</w:t>
            </w:r>
          </w:p>
        </w:tc>
        <w:tc>
          <w:tcPr>
            <w:tcW w:w="1150" w:type="dxa"/>
            <w:tcBorders>
              <w:top w:val="single" w:sz="4" w:space="0" w:color="auto"/>
              <w:left w:val="single" w:sz="4" w:space="0" w:color="auto"/>
              <w:bottom w:val="single" w:sz="4" w:space="0" w:color="auto"/>
              <w:right w:val="single" w:sz="4" w:space="0" w:color="auto"/>
            </w:tcBorders>
            <w:vAlign w:val="center"/>
          </w:tcPr>
          <w:p w14:paraId="704BE4C1"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El contratista debe prever todos los costos generados en el cumplimiento del objeto del contrato y conseguir la financiación y recursos que le garanticen la liquidez para el desarrollo del mismo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A93A485"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3</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D1B4513"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1A35E40A"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4</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207A0A1C"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SI</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04E289AD"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Supervisor</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14:paraId="01C8597D" w14:textId="77777777" w:rsidR="007A6C59" w:rsidRPr="0023371D" w:rsidRDefault="007A6C59" w:rsidP="0023371D">
            <w:pPr>
              <w:spacing w:after="0" w:line="240" w:lineRule="auto"/>
              <w:ind w:left="113" w:right="113"/>
              <w:jc w:val="center"/>
              <w:rPr>
                <w:rFonts w:ascii="Arial" w:hAnsi="Arial" w:cs="Arial"/>
                <w:sz w:val="14"/>
                <w:szCs w:val="14"/>
              </w:rPr>
            </w:pPr>
          </w:p>
        </w:tc>
        <w:tc>
          <w:tcPr>
            <w:tcW w:w="1032" w:type="dxa"/>
            <w:tcBorders>
              <w:top w:val="single" w:sz="4" w:space="0" w:color="auto"/>
              <w:left w:val="single" w:sz="4" w:space="0" w:color="auto"/>
              <w:bottom w:val="single" w:sz="4" w:space="0" w:color="auto"/>
              <w:right w:val="single" w:sz="4" w:space="0" w:color="auto"/>
            </w:tcBorders>
            <w:textDirection w:val="btLr"/>
            <w:vAlign w:val="center"/>
          </w:tcPr>
          <w:p w14:paraId="7E1DC741" w14:textId="77777777" w:rsidR="007A6C59" w:rsidRPr="0023371D" w:rsidRDefault="007A6C59" w:rsidP="0023371D">
            <w:pPr>
              <w:spacing w:after="0" w:line="240" w:lineRule="auto"/>
              <w:ind w:left="113" w:right="113"/>
              <w:jc w:val="center"/>
              <w:rPr>
                <w:rFonts w:ascii="Arial" w:hAnsi="Arial" w:cs="Arial"/>
                <w:sz w:val="14"/>
                <w:szCs w:val="14"/>
              </w:rPr>
            </w:pPr>
          </w:p>
        </w:tc>
        <w:tc>
          <w:tcPr>
            <w:tcW w:w="1011" w:type="dxa"/>
            <w:gridSpan w:val="2"/>
            <w:tcBorders>
              <w:top w:val="single" w:sz="4" w:space="0" w:color="auto"/>
              <w:left w:val="single" w:sz="4" w:space="0" w:color="auto"/>
              <w:bottom w:val="single" w:sz="4" w:space="0" w:color="auto"/>
              <w:right w:val="single" w:sz="4" w:space="0" w:color="auto"/>
            </w:tcBorders>
            <w:vAlign w:val="center"/>
          </w:tcPr>
          <w:p w14:paraId="57720751"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Requerimientos de bienes o servicios</w:t>
            </w:r>
          </w:p>
        </w:tc>
        <w:tc>
          <w:tcPr>
            <w:tcW w:w="930" w:type="dxa"/>
            <w:tcBorders>
              <w:top w:val="single" w:sz="4" w:space="0" w:color="auto"/>
              <w:left w:val="single" w:sz="4" w:space="0" w:color="auto"/>
              <w:bottom w:val="single" w:sz="4" w:space="0" w:color="auto"/>
              <w:right w:val="single" w:sz="4" w:space="0" w:color="auto"/>
            </w:tcBorders>
            <w:vAlign w:val="center"/>
          </w:tcPr>
          <w:p w14:paraId="4C8FA530"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permanente</w:t>
            </w:r>
          </w:p>
        </w:tc>
      </w:tr>
      <w:tr w:rsidR="007A6C59" w:rsidRPr="0023371D" w14:paraId="15AA6A99" w14:textId="77777777" w:rsidTr="0023371D">
        <w:trPr>
          <w:cantSplit/>
          <w:jc w:val="center"/>
        </w:trPr>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F086810" w14:textId="77777777" w:rsidR="007A6C59" w:rsidRPr="0023371D" w:rsidRDefault="007A6C59" w:rsidP="0023371D">
            <w:pPr>
              <w:spacing w:after="0" w:line="240" w:lineRule="auto"/>
              <w:jc w:val="center"/>
              <w:rPr>
                <w:rFonts w:ascii="Arial" w:hAnsi="Arial" w:cs="Arial"/>
                <w:b/>
                <w:bCs/>
                <w:sz w:val="14"/>
                <w:szCs w:val="14"/>
              </w:rPr>
            </w:pPr>
            <w:r w:rsidRPr="0023371D">
              <w:rPr>
                <w:rFonts w:ascii="Arial" w:hAnsi="Arial" w:cs="Arial"/>
                <w:b/>
                <w:bCs/>
                <w:sz w:val="14"/>
                <w:szCs w:val="14"/>
              </w:rPr>
              <w:t>14</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08CF332"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Especifico</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5AA6A5"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Interno</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B7EDEC"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Ejecución</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52F3260"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Operacional</w:t>
            </w:r>
          </w:p>
        </w:tc>
        <w:tc>
          <w:tcPr>
            <w:tcW w:w="1339" w:type="dxa"/>
            <w:tcBorders>
              <w:top w:val="single" w:sz="4" w:space="0" w:color="auto"/>
              <w:left w:val="single" w:sz="4" w:space="0" w:color="auto"/>
              <w:bottom w:val="single" w:sz="4" w:space="0" w:color="auto"/>
              <w:right w:val="single" w:sz="4" w:space="0" w:color="auto"/>
            </w:tcBorders>
          </w:tcPr>
          <w:p w14:paraId="0EAC7D32" w14:textId="77777777" w:rsidR="007A6C59" w:rsidRPr="0023371D" w:rsidRDefault="007A6C59" w:rsidP="0023371D">
            <w:pPr>
              <w:spacing w:after="0" w:line="240" w:lineRule="auto"/>
              <w:jc w:val="both"/>
              <w:rPr>
                <w:rFonts w:ascii="Arial" w:hAnsi="Arial" w:cs="Arial"/>
                <w:sz w:val="14"/>
                <w:szCs w:val="14"/>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A4BA55C"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retrasos en la entrega de bienes y/o servicios</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31364C2"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Que no se entreguen oportunamente los bienes y/o servicios impidiendo el normal desarrollo del proceso de adquisiciones en el HOSPITAL NAVAL DE CARTAGENA</w:t>
            </w:r>
          </w:p>
        </w:tc>
        <w:tc>
          <w:tcPr>
            <w:tcW w:w="45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0D3201"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3</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442DCD"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3</w:t>
            </w:r>
          </w:p>
        </w:tc>
        <w:tc>
          <w:tcPr>
            <w:tcW w:w="53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D9DD85B"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6 (Riesgo alto)</w:t>
            </w:r>
          </w:p>
        </w:tc>
        <w:tc>
          <w:tcPr>
            <w:tcW w:w="51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81EE75"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b</w:t>
            </w:r>
          </w:p>
        </w:tc>
        <w:tc>
          <w:tcPr>
            <w:tcW w:w="7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2A5B859"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Contratista</w:t>
            </w:r>
          </w:p>
        </w:tc>
        <w:tc>
          <w:tcPr>
            <w:tcW w:w="1150" w:type="dxa"/>
            <w:tcBorders>
              <w:top w:val="single" w:sz="4" w:space="0" w:color="auto"/>
              <w:left w:val="single" w:sz="4" w:space="0" w:color="auto"/>
              <w:bottom w:val="single" w:sz="4" w:space="0" w:color="auto"/>
              <w:right w:val="single" w:sz="4" w:space="0" w:color="auto"/>
            </w:tcBorders>
            <w:vAlign w:val="center"/>
          </w:tcPr>
          <w:p w14:paraId="0A9E10DE"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Establecer plazos dentro del contrato para la entrega de los conceptos y determinar un procedimiento para su revisión y aprobación por parte del supervisor del contrato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CF9C2A7"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3</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4AD6EBD"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3</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4C7E1C0E"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6</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1D07254C"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SI</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362E90C7" w14:textId="77777777" w:rsidR="007A6C59" w:rsidRPr="0023371D" w:rsidRDefault="007A6C59" w:rsidP="0023371D">
            <w:pPr>
              <w:spacing w:after="0" w:line="240" w:lineRule="auto"/>
              <w:ind w:left="113" w:right="113"/>
              <w:jc w:val="center"/>
              <w:rPr>
                <w:rFonts w:ascii="Arial" w:hAnsi="Arial" w:cs="Arial"/>
                <w:sz w:val="14"/>
                <w:szCs w:val="14"/>
              </w:rPr>
            </w:pPr>
            <w:r w:rsidRPr="0023371D">
              <w:rPr>
                <w:rFonts w:ascii="Arial" w:hAnsi="Arial" w:cs="Arial"/>
                <w:sz w:val="14"/>
                <w:szCs w:val="14"/>
              </w:rPr>
              <w:t>Dependencia Usuaria</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14:paraId="3374F6AA" w14:textId="77777777" w:rsidR="007A6C59" w:rsidRPr="0023371D" w:rsidRDefault="007A6C59" w:rsidP="0023371D">
            <w:pPr>
              <w:spacing w:after="0" w:line="240" w:lineRule="auto"/>
              <w:ind w:left="113" w:right="113"/>
              <w:jc w:val="center"/>
              <w:rPr>
                <w:rFonts w:ascii="Arial" w:hAnsi="Arial" w:cs="Arial"/>
                <w:sz w:val="14"/>
                <w:szCs w:val="14"/>
              </w:rPr>
            </w:pPr>
          </w:p>
        </w:tc>
        <w:tc>
          <w:tcPr>
            <w:tcW w:w="1032" w:type="dxa"/>
            <w:tcBorders>
              <w:top w:val="single" w:sz="4" w:space="0" w:color="auto"/>
              <w:left w:val="single" w:sz="4" w:space="0" w:color="auto"/>
              <w:bottom w:val="single" w:sz="4" w:space="0" w:color="auto"/>
              <w:right w:val="single" w:sz="4" w:space="0" w:color="auto"/>
            </w:tcBorders>
            <w:textDirection w:val="btLr"/>
            <w:vAlign w:val="center"/>
          </w:tcPr>
          <w:p w14:paraId="29279F77" w14:textId="77777777" w:rsidR="007A6C59" w:rsidRPr="0023371D" w:rsidRDefault="007A6C59" w:rsidP="0023371D">
            <w:pPr>
              <w:spacing w:after="0" w:line="240" w:lineRule="auto"/>
              <w:ind w:left="113" w:right="113"/>
              <w:jc w:val="center"/>
              <w:rPr>
                <w:rFonts w:ascii="Arial" w:hAnsi="Arial" w:cs="Arial"/>
                <w:sz w:val="14"/>
                <w:szCs w:val="14"/>
              </w:rPr>
            </w:pPr>
          </w:p>
        </w:tc>
        <w:tc>
          <w:tcPr>
            <w:tcW w:w="1011" w:type="dxa"/>
            <w:gridSpan w:val="2"/>
            <w:tcBorders>
              <w:top w:val="single" w:sz="4" w:space="0" w:color="auto"/>
              <w:left w:val="single" w:sz="4" w:space="0" w:color="auto"/>
              <w:bottom w:val="single" w:sz="4" w:space="0" w:color="auto"/>
              <w:right w:val="single" w:sz="4" w:space="0" w:color="auto"/>
            </w:tcBorders>
            <w:vAlign w:val="center"/>
          </w:tcPr>
          <w:p w14:paraId="701D6B8C" w14:textId="77777777" w:rsidR="007A6C59" w:rsidRPr="0023371D" w:rsidRDefault="007A6C59" w:rsidP="0023371D">
            <w:pPr>
              <w:spacing w:after="0" w:line="240" w:lineRule="auto"/>
              <w:jc w:val="both"/>
              <w:rPr>
                <w:rFonts w:ascii="Arial" w:hAnsi="Arial" w:cs="Arial"/>
                <w:sz w:val="14"/>
                <w:szCs w:val="14"/>
              </w:rPr>
            </w:pPr>
            <w:r w:rsidRPr="0023371D">
              <w:rPr>
                <w:rFonts w:ascii="Arial" w:hAnsi="Arial" w:cs="Arial"/>
                <w:sz w:val="14"/>
                <w:szCs w:val="14"/>
              </w:rPr>
              <w:t>Verificación de actas de levantamiento de requerimientos</w:t>
            </w:r>
          </w:p>
        </w:tc>
        <w:tc>
          <w:tcPr>
            <w:tcW w:w="930" w:type="dxa"/>
            <w:tcBorders>
              <w:top w:val="single" w:sz="4" w:space="0" w:color="auto"/>
              <w:left w:val="single" w:sz="4" w:space="0" w:color="auto"/>
              <w:bottom w:val="single" w:sz="4" w:space="0" w:color="auto"/>
              <w:right w:val="single" w:sz="4" w:space="0" w:color="auto"/>
            </w:tcBorders>
            <w:vAlign w:val="center"/>
          </w:tcPr>
          <w:p w14:paraId="33B3D977" w14:textId="77777777" w:rsidR="007A6C59" w:rsidRPr="0023371D" w:rsidRDefault="007A6C59" w:rsidP="0023371D">
            <w:pPr>
              <w:spacing w:after="0" w:line="240" w:lineRule="auto"/>
              <w:jc w:val="center"/>
              <w:rPr>
                <w:rFonts w:ascii="Arial" w:hAnsi="Arial" w:cs="Arial"/>
                <w:sz w:val="14"/>
                <w:szCs w:val="14"/>
              </w:rPr>
            </w:pPr>
            <w:r w:rsidRPr="0023371D">
              <w:rPr>
                <w:rFonts w:ascii="Arial" w:hAnsi="Arial" w:cs="Arial"/>
                <w:sz w:val="14"/>
                <w:szCs w:val="14"/>
              </w:rPr>
              <w:t>Mensual (acuerdo lo necesitado por la dependencia)</w:t>
            </w:r>
          </w:p>
        </w:tc>
      </w:tr>
    </w:tbl>
    <w:p w14:paraId="7A55823C" w14:textId="77777777" w:rsidR="007A6C59" w:rsidRDefault="007A6C59" w:rsidP="007A6C59">
      <w:pPr>
        <w:spacing w:after="0" w:line="240" w:lineRule="auto"/>
        <w:ind w:right="-431"/>
        <w:contextualSpacing/>
        <w:rPr>
          <w:rFonts w:ascii="Arial" w:hAnsi="Arial" w:cs="Arial"/>
          <w:b/>
          <w:sz w:val="21"/>
          <w:szCs w:val="21"/>
          <w:highlight w:val="yellow"/>
          <w:u w:val="single"/>
        </w:rPr>
        <w:sectPr w:rsidR="007A6C59" w:rsidSect="009C05DE">
          <w:pgSz w:w="18722" w:h="12242" w:orient="landscape" w:code="281"/>
          <w:pgMar w:top="1418" w:right="1418" w:bottom="851" w:left="1843" w:header="426" w:footer="567" w:gutter="0"/>
          <w:cols w:space="720"/>
          <w:titlePg/>
          <w:docGrid w:linePitch="326"/>
        </w:sectPr>
      </w:pPr>
    </w:p>
    <w:p w14:paraId="79597669" w14:textId="77777777" w:rsidR="007A6C59" w:rsidRPr="0023371D" w:rsidRDefault="007A6C59" w:rsidP="0023371D">
      <w:pPr>
        <w:tabs>
          <w:tab w:val="left" w:pos="426"/>
        </w:tabs>
        <w:spacing w:after="0" w:line="240" w:lineRule="auto"/>
        <w:jc w:val="center"/>
        <w:rPr>
          <w:rFonts w:ascii="Arial" w:hAnsi="Arial" w:cs="Arial"/>
          <w:b/>
          <w:sz w:val="18"/>
          <w:szCs w:val="18"/>
        </w:rPr>
      </w:pPr>
      <w:r w:rsidRPr="0023371D">
        <w:rPr>
          <w:rFonts w:ascii="Arial" w:hAnsi="Arial" w:cs="Arial"/>
          <w:b/>
          <w:sz w:val="18"/>
          <w:szCs w:val="18"/>
        </w:rPr>
        <w:lastRenderedPageBreak/>
        <w:t>ANEXO “E”</w:t>
      </w:r>
    </w:p>
    <w:p w14:paraId="78209F70" w14:textId="77777777" w:rsidR="007A6C59" w:rsidRPr="0023371D" w:rsidRDefault="007A6C59" w:rsidP="0023371D">
      <w:pPr>
        <w:pStyle w:val="Default"/>
        <w:jc w:val="center"/>
        <w:rPr>
          <w:rFonts w:ascii="Arial" w:hAnsi="Arial" w:cs="Arial"/>
          <w:b/>
          <w:color w:val="auto"/>
          <w:sz w:val="18"/>
          <w:szCs w:val="18"/>
          <w:lang w:eastAsia="ar-SA"/>
        </w:rPr>
      </w:pPr>
      <w:r w:rsidRPr="0023371D">
        <w:rPr>
          <w:rFonts w:ascii="Arial" w:hAnsi="Arial" w:cs="Arial"/>
          <w:b/>
          <w:color w:val="auto"/>
          <w:sz w:val="18"/>
          <w:szCs w:val="18"/>
          <w:lang w:eastAsia="ar-SA"/>
        </w:rPr>
        <w:t>EXPERIENCIA ACREDITADA DEL OFERENTE</w:t>
      </w:r>
    </w:p>
    <w:p w14:paraId="1691914A" w14:textId="77777777" w:rsidR="007A6C59" w:rsidRPr="0023371D" w:rsidRDefault="007A6C59" w:rsidP="0023371D">
      <w:pPr>
        <w:pStyle w:val="Default"/>
        <w:jc w:val="both"/>
        <w:rPr>
          <w:rFonts w:ascii="Arial" w:hAnsi="Arial" w:cs="Arial"/>
          <w:b/>
          <w:color w:val="auto"/>
          <w:sz w:val="18"/>
          <w:szCs w:val="18"/>
          <w:lang w:eastAsia="ar-SA"/>
        </w:rPr>
      </w:pPr>
    </w:p>
    <w:p w14:paraId="697F7243" w14:textId="77777777" w:rsidR="007A6C59" w:rsidRPr="0023371D" w:rsidRDefault="007A6C59" w:rsidP="0023371D">
      <w:pPr>
        <w:pStyle w:val="Default"/>
        <w:jc w:val="both"/>
        <w:rPr>
          <w:rFonts w:ascii="Arial" w:hAnsi="Arial" w:cs="Arial"/>
          <w:b/>
          <w:color w:val="auto"/>
          <w:sz w:val="18"/>
          <w:szCs w:val="18"/>
          <w:lang w:eastAsia="ar-SA"/>
        </w:rPr>
      </w:pPr>
    </w:p>
    <w:p w14:paraId="594F5EE3" w14:textId="77777777" w:rsidR="007A6C59" w:rsidRPr="0023371D" w:rsidRDefault="007A6C59" w:rsidP="0023371D">
      <w:pPr>
        <w:spacing w:after="0" w:line="240" w:lineRule="auto"/>
        <w:jc w:val="both"/>
        <w:rPr>
          <w:rFonts w:ascii="Arial" w:hAnsi="Arial" w:cs="Arial"/>
          <w:sz w:val="18"/>
          <w:szCs w:val="18"/>
        </w:rPr>
      </w:pPr>
    </w:p>
    <w:tbl>
      <w:tblPr>
        <w:tblW w:w="13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543"/>
        <w:gridCol w:w="1534"/>
        <w:gridCol w:w="1240"/>
        <w:gridCol w:w="1240"/>
        <w:gridCol w:w="964"/>
        <w:gridCol w:w="1220"/>
        <w:gridCol w:w="1276"/>
        <w:gridCol w:w="1418"/>
        <w:gridCol w:w="2495"/>
      </w:tblGrid>
      <w:tr w:rsidR="007A6C59" w:rsidRPr="0023371D" w14:paraId="1E3DA654" w14:textId="77777777" w:rsidTr="00046289">
        <w:trPr>
          <w:trHeight w:val="1338"/>
          <w:jc w:val="center"/>
        </w:trPr>
        <w:tc>
          <w:tcPr>
            <w:tcW w:w="709" w:type="dxa"/>
            <w:vAlign w:val="center"/>
          </w:tcPr>
          <w:p w14:paraId="54F80F8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ITEM</w:t>
            </w:r>
          </w:p>
        </w:tc>
        <w:tc>
          <w:tcPr>
            <w:tcW w:w="1543" w:type="dxa"/>
            <w:vAlign w:val="center"/>
          </w:tcPr>
          <w:p w14:paraId="4B79229C" w14:textId="77777777" w:rsidR="007A6C59" w:rsidRPr="0023371D" w:rsidRDefault="007A6C59" w:rsidP="0023371D">
            <w:pPr>
              <w:spacing w:after="0" w:line="240" w:lineRule="auto"/>
              <w:ind w:left="-108" w:right="-125"/>
              <w:jc w:val="both"/>
              <w:rPr>
                <w:rFonts w:ascii="Arial" w:hAnsi="Arial" w:cs="Arial"/>
                <w:sz w:val="18"/>
                <w:szCs w:val="18"/>
              </w:rPr>
            </w:pPr>
            <w:r w:rsidRPr="0023371D">
              <w:rPr>
                <w:rFonts w:ascii="Arial" w:hAnsi="Arial" w:cs="Arial"/>
                <w:sz w:val="18"/>
                <w:szCs w:val="18"/>
              </w:rPr>
              <w:t>NOMBRE DEL CONTRATANTE</w:t>
            </w:r>
          </w:p>
        </w:tc>
        <w:tc>
          <w:tcPr>
            <w:tcW w:w="1534" w:type="dxa"/>
            <w:vAlign w:val="center"/>
          </w:tcPr>
          <w:p w14:paraId="01318FB8"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NOMBRE DEL CONTRATISTA</w:t>
            </w:r>
          </w:p>
        </w:tc>
        <w:tc>
          <w:tcPr>
            <w:tcW w:w="1240" w:type="dxa"/>
            <w:vAlign w:val="center"/>
          </w:tcPr>
          <w:p w14:paraId="65633F8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No. CONTRATO</w:t>
            </w:r>
          </w:p>
        </w:tc>
        <w:tc>
          <w:tcPr>
            <w:tcW w:w="1240" w:type="dxa"/>
            <w:vAlign w:val="center"/>
          </w:tcPr>
          <w:p w14:paraId="2B8965B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RESUMEN OBJETO PRINCIPAL CONTRATO</w:t>
            </w:r>
          </w:p>
        </w:tc>
        <w:tc>
          <w:tcPr>
            <w:tcW w:w="964" w:type="dxa"/>
            <w:vAlign w:val="center"/>
          </w:tcPr>
          <w:p w14:paraId="511078A5"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FECHA DE INICIO</w:t>
            </w:r>
          </w:p>
        </w:tc>
        <w:tc>
          <w:tcPr>
            <w:tcW w:w="1220" w:type="dxa"/>
            <w:vAlign w:val="center"/>
          </w:tcPr>
          <w:p w14:paraId="7FF1373E" w14:textId="77777777" w:rsidR="007A6C59" w:rsidRPr="0023371D" w:rsidRDefault="007A6C59" w:rsidP="0023371D">
            <w:pPr>
              <w:spacing w:after="0" w:line="240" w:lineRule="auto"/>
              <w:ind w:right="-72"/>
              <w:jc w:val="both"/>
              <w:rPr>
                <w:rFonts w:ascii="Arial" w:hAnsi="Arial" w:cs="Arial"/>
                <w:sz w:val="18"/>
                <w:szCs w:val="18"/>
              </w:rPr>
            </w:pPr>
            <w:r w:rsidRPr="0023371D">
              <w:rPr>
                <w:rFonts w:ascii="Arial" w:hAnsi="Arial" w:cs="Arial"/>
                <w:sz w:val="18"/>
                <w:szCs w:val="18"/>
              </w:rPr>
              <w:t>PLAZO DE EJECUCIÓN</w:t>
            </w:r>
          </w:p>
        </w:tc>
        <w:tc>
          <w:tcPr>
            <w:tcW w:w="1276" w:type="dxa"/>
            <w:vAlign w:val="center"/>
          </w:tcPr>
          <w:p w14:paraId="63E1358A" w14:textId="77777777" w:rsidR="007A6C59" w:rsidRPr="0023371D" w:rsidRDefault="007A6C59" w:rsidP="0023371D">
            <w:pPr>
              <w:spacing w:after="0" w:line="240" w:lineRule="auto"/>
              <w:ind w:right="-167"/>
              <w:jc w:val="both"/>
              <w:rPr>
                <w:rFonts w:ascii="Arial" w:hAnsi="Arial" w:cs="Arial"/>
                <w:sz w:val="18"/>
                <w:szCs w:val="18"/>
              </w:rPr>
            </w:pPr>
            <w:r w:rsidRPr="0023371D">
              <w:rPr>
                <w:rFonts w:ascii="Arial" w:hAnsi="Arial" w:cs="Arial"/>
                <w:sz w:val="18"/>
                <w:szCs w:val="18"/>
              </w:rPr>
              <w:t>VALOR EXPRESADO S.M.M.</w:t>
            </w:r>
            <w:proofErr w:type="gramStart"/>
            <w:r w:rsidRPr="0023371D">
              <w:rPr>
                <w:rFonts w:ascii="Arial" w:hAnsi="Arial" w:cs="Arial"/>
                <w:sz w:val="18"/>
                <w:szCs w:val="18"/>
              </w:rPr>
              <w:t>L.V</w:t>
            </w:r>
            <w:proofErr w:type="gramEnd"/>
          </w:p>
        </w:tc>
        <w:tc>
          <w:tcPr>
            <w:tcW w:w="1418" w:type="dxa"/>
            <w:vAlign w:val="center"/>
          </w:tcPr>
          <w:p w14:paraId="51CFDE40"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VALOR DE CONTRATO EN PESOS</w:t>
            </w:r>
          </w:p>
        </w:tc>
        <w:tc>
          <w:tcPr>
            <w:tcW w:w="2495" w:type="dxa"/>
            <w:vAlign w:val="center"/>
          </w:tcPr>
          <w:p w14:paraId="2E8E2567"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PORCENTAJE DEL VALOR DEL CONTRATO QUE EJECUTO, COMO MIEMBRO DE UN CONSORCIO, UNIÓN TEMPORAL, SOCIEDAD DE OBJETO ÚNICO.</w:t>
            </w:r>
          </w:p>
        </w:tc>
      </w:tr>
      <w:tr w:rsidR="007A6C59" w:rsidRPr="0023371D" w14:paraId="6740867F" w14:textId="77777777" w:rsidTr="00046289">
        <w:trPr>
          <w:trHeight w:val="267"/>
          <w:jc w:val="center"/>
        </w:trPr>
        <w:tc>
          <w:tcPr>
            <w:tcW w:w="709" w:type="dxa"/>
          </w:tcPr>
          <w:p w14:paraId="3E22AA0D" w14:textId="77777777" w:rsidR="007A6C59" w:rsidRPr="0023371D" w:rsidRDefault="007A6C59" w:rsidP="0023371D">
            <w:pPr>
              <w:spacing w:after="0" w:line="240" w:lineRule="auto"/>
              <w:jc w:val="both"/>
              <w:rPr>
                <w:rFonts w:ascii="Arial" w:hAnsi="Arial" w:cs="Arial"/>
                <w:sz w:val="18"/>
                <w:szCs w:val="18"/>
              </w:rPr>
            </w:pPr>
          </w:p>
        </w:tc>
        <w:tc>
          <w:tcPr>
            <w:tcW w:w="1543" w:type="dxa"/>
          </w:tcPr>
          <w:p w14:paraId="52E27DC7" w14:textId="77777777" w:rsidR="007A6C59" w:rsidRPr="0023371D" w:rsidRDefault="007A6C59" w:rsidP="0023371D">
            <w:pPr>
              <w:spacing w:after="0" w:line="240" w:lineRule="auto"/>
              <w:jc w:val="both"/>
              <w:rPr>
                <w:rFonts w:ascii="Arial" w:hAnsi="Arial" w:cs="Arial"/>
                <w:sz w:val="18"/>
                <w:szCs w:val="18"/>
              </w:rPr>
            </w:pPr>
          </w:p>
        </w:tc>
        <w:tc>
          <w:tcPr>
            <w:tcW w:w="1534" w:type="dxa"/>
          </w:tcPr>
          <w:p w14:paraId="560018F4" w14:textId="77777777" w:rsidR="007A6C59" w:rsidRPr="0023371D" w:rsidRDefault="007A6C59" w:rsidP="0023371D">
            <w:pPr>
              <w:spacing w:after="0" w:line="240" w:lineRule="auto"/>
              <w:jc w:val="both"/>
              <w:rPr>
                <w:rFonts w:ascii="Arial" w:hAnsi="Arial" w:cs="Arial"/>
                <w:sz w:val="18"/>
                <w:szCs w:val="18"/>
              </w:rPr>
            </w:pPr>
          </w:p>
        </w:tc>
        <w:tc>
          <w:tcPr>
            <w:tcW w:w="1240" w:type="dxa"/>
          </w:tcPr>
          <w:p w14:paraId="5CCA246D" w14:textId="77777777" w:rsidR="007A6C59" w:rsidRPr="0023371D" w:rsidRDefault="007A6C59" w:rsidP="0023371D">
            <w:pPr>
              <w:spacing w:after="0" w:line="240" w:lineRule="auto"/>
              <w:jc w:val="both"/>
              <w:rPr>
                <w:rFonts w:ascii="Arial" w:hAnsi="Arial" w:cs="Arial"/>
                <w:sz w:val="18"/>
                <w:szCs w:val="18"/>
              </w:rPr>
            </w:pPr>
          </w:p>
        </w:tc>
        <w:tc>
          <w:tcPr>
            <w:tcW w:w="1240" w:type="dxa"/>
          </w:tcPr>
          <w:p w14:paraId="51E456FE" w14:textId="77777777" w:rsidR="007A6C59" w:rsidRPr="0023371D" w:rsidRDefault="007A6C59" w:rsidP="0023371D">
            <w:pPr>
              <w:spacing w:after="0" w:line="240" w:lineRule="auto"/>
              <w:jc w:val="both"/>
              <w:rPr>
                <w:rFonts w:ascii="Arial" w:hAnsi="Arial" w:cs="Arial"/>
                <w:sz w:val="18"/>
                <w:szCs w:val="18"/>
              </w:rPr>
            </w:pPr>
          </w:p>
        </w:tc>
        <w:tc>
          <w:tcPr>
            <w:tcW w:w="964" w:type="dxa"/>
          </w:tcPr>
          <w:p w14:paraId="3FEA2F9B" w14:textId="77777777" w:rsidR="007A6C59" w:rsidRPr="0023371D" w:rsidRDefault="007A6C59" w:rsidP="0023371D">
            <w:pPr>
              <w:spacing w:after="0" w:line="240" w:lineRule="auto"/>
              <w:jc w:val="both"/>
              <w:rPr>
                <w:rFonts w:ascii="Arial" w:hAnsi="Arial" w:cs="Arial"/>
                <w:sz w:val="18"/>
                <w:szCs w:val="18"/>
              </w:rPr>
            </w:pPr>
          </w:p>
        </w:tc>
        <w:tc>
          <w:tcPr>
            <w:tcW w:w="1220" w:type="dxa"/>
          </w:tcPr>
          <w:p w14:paraId="16312547" w14:textId="77777777" w:rsidR="007A6C59" w:rsidRPr="0023371D" w:rsidRDefault="007A6C59" w:rsidP="0023371D">
            <w:pPr>
              <w:spacing w:after="0" w:line="240" w:lineRule="auto"/>
              <w:jc w:val="both"/>
              <w:rPr>
                <w:rFonts w:ascii="Arial" w:hAnsi="Arial" w:cs="Arial"/>
                <w:sz w:val="18"/>
                <w:szCs w:val="18"/>
              </w:rPr>
            </w:pPr>
          </w:p>
        </w:tc>
        <w:tc>
          <w:tcPr>
            <w:tcW w:w="1276" w:type="dxa"/>
          </w:tcPr>
          <w:p w14:paraId="766FD1B5" w14:textId="77777777" w:rsidR="007A6C59" w:rsidRPr="0023371D" w:rsidRDefault="007A6C59" w:rsidP="0023371D">
            <w:pPr>
              <w:spacing w:after="0" w:line="240" w:lineRule="auto"/>
              <w:jc w:val="both"/>
              <w:rPr>
                <w:rFonts w:ascii="Arial" w:hAnsi="Arial" w:cs="Arial"/>
                <w:sz w:val="18"/>
                <w:szCs w:val="18"/>
              </w:rPr>
            </w:pPr>
          </w:p>
        </w:tc>
        <w:tc>
          <w:tcPr>
            <w:tcW w:w="1418" w:type="dxa"/>
          </w:tcPr>
          <w:p w14:paraId="3ACD0072" w14:textId="77777777" w:rsidR="007A6C59" w:rsidRPr="0023371D" w:rsidRDefault="007A6C59" w:rsidP="0023371D">
            <w:pPr>
              <w:spacing w:after="0" w:line="240" w:lineRule="auto"/>
              <w:jc w:val="both"/>
              <w:rPr>
                <w:rFonts w:ascii="Arial" w:hAnsi="Arial" w:cs="Arial"/>
                <w:sz w:val="18"/>
                <w:szCs w:val="18"/>
              </w:rPr>
            </w:pPr>
          </w:p>
        </w:tc>
        <w:tc>
          <w:tcPr>
            <w:tcW w:w="2495" w:type="dxa"/>
          </w:tcPr>
          <w:p w14:paraId="6596DA45" w14:textId="77777777" w:rsidR="007A6C59" w:rsidRPr="0023371D" w:rsidRDefault="007A6C59" w:rsidP="0023371D">
            <w:pPr>
              <w:spacing w:after="0" w:line="240" w:lineRule="auto"/>
              <w:jc w:val="both"/>
              <w:rPr>
                <w:rFonts w:ascii="Arial" w:hAnsi="Arial" w:cs="Arial"/>
                <w:sz w:val="18"/>
                <w:szCs w:val="18"/>
              </w:rPr>
            </w:pPr>
          </w:p>
        </w:tc>
      </w:tr>
      <w:tr w:rsidR="007A6C59" w:rsidRPr="0023371D" w14:paraId="315E7896" w14:textId="77777777" w:rsidTr="00046289">
        <w:trPr>
          <w:trHeight w:val="267"/>
          <w:jc w:val="center"/>
        </w:trPr>
        <w:tc>
          <w:tcPr>
            <w:tcW w:w="709" w:type="dxa"/>
          </w:tcPr>
          <w:p w14:paraId="31749286" w14:textId="77777777" w:rsidR="007A6C59" w:rsidRPr="0023371D" w:rsidRDefault="007A6C59" w:rsidP="0023371D">
            <w:pPr>
              <w:spacing w:after="0" w:line="240" w:lineRule="auto"/>
              <w:jc w:val="both"/>
              <w:rPr>
                <w:rFonts w:ascii="Arial" w:hAnsi="Arial" w:cs="Arial"/>
                <w:sz w:val="18"/>
                <w:szCs w:val="18"/>
              </w:rPr>
            </w:pPr>
          </w:p>
        </w:tc>
        <w:tc>
          <w:tcPr>
            <w:tcW w:w="1543" w:type="dxa"/>
          </w:tcPr>
          <w:p w14:paraId="6025F718" w14:textId="77777777" w:rsidR="007A6C59" w:rsidRPr="0023371D" w:rsidRDefault="007A6C59" w:rsidP="0023371D">
            <w:pPr>
              <w:spacing w:after="0" w:line="240" w:lineRule="auto"/>
              <w:jc w:val="both"/>
              <w:rPr>
                <w:rFonts w:ascii="Arial" w:hAnsi="Arial" w:cs="Arial"/>
                <w:sz w:val="18"/>
                <w:szCs w:val="18"/>
              </w:rPr>
            </w:pPr>
          </w:p>
        </w:tc>
        <w:tc>
          <w:tcPr>
            <w:tcW w:w="1534" w:type="dxa"/>
          </w:tcPr>
          <w:p w14:paraId="2B853A72" w14:textId="77777777" w:rsidR="007A6C59" w:rsidRPr="0023371D" w:rsidRDefault="007A6C59" w:rsidP="0023371D">
            <w:pPr>
              <w:spacing w:after="0" w:line="240" w:lineRule="auto"/>
              <w:jc w:val="both"/>
              <w:rPr>
                <w:rFonts w:ascii="Arial" w:hAnsi="Arial" w:cs="Arial"/>
                <w:sz w:val="18"/>
                <w:szCs w:val="18"/>
              </w:rPr>
            </w:pPr>
          </w:p>
        </w:tc>
        <w:tc>
          <w:tcPr>
            <w:tcW w:w="1240" w:type="dxa"/>
          </w:tcPr>
          <w:p w14:paraId="31200261" w14:textId="77777777" w:rsidR="007A6C59" w:rsidRPr="0023371D" w:rsidRDefault="007A6C59" w:rsidP="0023371D">
            <w:pPr>
              <w:spacing w:after="0" w:line="240" w:lineRule="auto"/>
              <w:jc w:val="both"/>
              <w:rPr>
                <w:rFonts w:ascii="Arial" w:hAnsi="Arial" w:cs="Arial"/>
                <w:sz w:val="18"/>
                <w:szCs w:val="18"/>
              </w:rPr>
            </w:pPr>
          </w:p>
        </w:tc>
        <w:tc>
          <w:tcPr>
            <w:tcW w:w="1240" w:type="dxa"/>
          </w:tcPr>
          <w:p w14:paraId="34080A59" w14:textId="77777777" w:rsidR="007A6C59" w:rsidRPr="0023371D" w:rsidRDefault="007A6C59" w:rsidP="0023371D">
            <w:pPr>
              <w:spacing w:after="0" w:line="240" w:lineRule="auto"/>
              <w:jc w:val="both"/>
              <w:rPr>
                <w:rFonts w:ascii="Arial" w:hAnsi="Arial" w:cs="Arial"/>
                <w:sz w:val="18"/>
                <w:szCs w:val="18"/>
              </w:rPr>
            </w:pPr>
          </w:p>
        </w:tc>
        <w:tc>
          <w:tcPr>
            <w:tcW w:w="964" w:type="dxa"/>
          </w:tcPr>
          <w:p w14:paraId="3381BA45" w14:textId="77777777" w:rsidR="007A6C59" w:rsidRPr="0023371D" w:rsidRDefault="007A6C59" w:rsidP="0023371D">
            <w:pPr>
              <w:spacing w:after="0" w:line="240" w:lineRule="auto"/>
              <w:jc w:val="both"/>
              <w:rPr>
                <w:rFonts w:ascii="Arial" w:hAnsi="Arial" w:cs="Arial"/>
                <w:sz w:val="18"/>
                <w:szCs w:val="18"/>
              </w:rPr>
            </w:pPr>
          </w:p>
        </w:tc>
        <w:tc>
          <w:tcPr>
            <w:tcW w:w="1220" w:type="dxa"/>
          </w:tcPr>
          <w:p w14:paraId="12D3BCEA" w14:textId="77777777" w:rsidR="007A6C59" w:rsidRPr="0023371D" w:rsidRDefault="007A6C59" w:rsidP="0023371D">
            <w:pPr>
              <w:spacing w:after="0" w:line="240" w:lineRule="auto"/>
              <w:jc w:val="both"/>
              <w:rPr>
                <w:rFonts w:ascii="Arial" w:hAnsi="Arial" w:cs="Arial"/>
                <w:sz w:val="18"/>
                <w:szCs w:val="18"/>
              </w:rPr>
            </w:pPr>
          </w:p>
        </w:tc>
        <w:tc>
          <w:tcPr>
            <w:tcW w:w="1276" w:type="dxa"/>
          </w:tcPr>
          <w:p w14:paraId="60031A4C" w14:textId="77777777" w:rsidR="007A6C59" w:rsidRPr="0023371D" w:rsidRDefault="007A6C59" w:rsidP="0023371D">
            <w:pPr>
              <w:spacing w:after="0" w:line="240" w:lineRule="auto"/>
              <w:jc w:val="both"/>
              <w:rPr>
                <w:rFonts w:ascii="Arial" w:hAnsi="Arial" w:cs="Arial"/>
                <w:sz w:val="18"/>
                <w:szCs w:val="18"/>
              </w:rPr>
            </w:pPr>
          </w:p>
        </w:tc>
        <w:tc>
          <w:tcPr>
            <w:tcW w:w="1418" w:type="dxa"/>
          </w:tcPr>
          <w:p w14:paraId="7214C5C6" w14:textId="77777777" w:rsidR="007A6C59" w:rsidRPr="0023371D" w:rsidRDefault="007A6C59" w:rsidP="0023371D">
            <w:pPr>
              <w:spacing w:after="0" w:line="240" w:lineRule="auto"/>
              <w:jc w:val="both"/>
              <w:rPr>
                <w:rFonts w:ascii="Arial" w:hAnsi="Arial" w:cs="Arial"/>
                <w:sz w:val="18"/>
                <w:szCs w:val="18"/>
              </w:rPr>
            </w:pPr>
          </w:p>
        </w:tc>
        <w:tc>
          <w:tcPr>
            <w:tcW w:w="2495" w:type="dxa"/>
          </w:tcPr>
          <w:p w14:paraId="21F439EA" w14:textId="77777777" w:rsidR="007A6C59" w:rsidRPr="0023371D" w:rsidRDefault="007A6C59" w:rsidP="0023371D">
            <w:pPr>
              <w:spacing w:after="0" w:line="240" w:lineRule="auto"/>
              <w:jc w:val="both"/>
              <w:rPr>
                <w:rFonts w:ascii="Arial" w:hAnsi="Arial" w:cs="Arial"/>
                <w:sz w:val="18"/>
                <w:szCs w:val="18"/>
              </w:rPr>
            </w:pPr>
          </w:p>
        </w:tc>
      </w:tr>
      <w:tr w:rsidR="007A6C59" w:rsidRPr="0023371D" w14:paraId="43640677" w14:textId="77777777" w:rsidTr="00046289">
        <w:trPr>
          <w:trHeight w:val="283"/>
          <w:jc w:val="center"/>
        </w:trPr>
        <w:tc>
          <w:tcPr>
            <w:tcW w:w="709" w:type="dxa"/>
          </w:tcPr>
          <w:p w14:paraId="1044DD46" w14:textId="77777777" w:rsidR="007A6C59" w:rsidRPr="0023371D" w:rsidRDefault="007A6C59" w:rsidP="0023371D">
            <w:pPr>
              <w:spacing w:after="0" w:line="240" w:lineRule="auto"/>
              <w:jc w:val="both"/>
              <w:rPr>
                <w:rFonts w:ascii="Arial" w:hAnsi="Arial" w:cs="Arial"/>
                <w:sz w:val="18"/>
                <w:szCs w:val="18"/>
              </w:rPr>
            </w:pPr>
          </w:p>
        </w:tc>
        <w:tc>
          <w:tcPr>
            <w:tcW w:w="1543" w:type="dxa"/>
          </w:tcPr>
          <w:p w14:paraId="3CE9848C" w14:textId="77777777" w:rsidR="007A6C59" w:rsidRPr="0023371D" w:rsidRDefault="007A6C59" w:rsidP="0023371D">
            <w:pPr>
              <w:spacing w:after="0" w:line="240" w:lineRule="auto"/>
              <w:jc w:val="both"/>
              <w:rPr>
                <w:rFonts w:ascii="Arial" w:hAnsi="Arial" w:cs="Arial"/>
                <w:sz w:val="18"/>
                <w:szCs w:val="18"/>
              </w:rPr>
            </w:pPr>
          </w:p>
        </w:tc>
        <w:tc>
          <w:tcPr>
            <w:tcW w:w="1534" w:type="dxa"/>
          </w:tcPr>
          <w:p w14:paraId="658EB896" w14:textId="77777777" w:rsidR="007A6C59" w:rsidRPr="0023371D" w:rsidRDefault="007A6C59" w:rsidP="0023371D">
            <w:pPr>
              <w:spacing w:after="0" w:line="240" w:lineRule="auto"/>
              <w:jc w:val="both"/>
              <w:rPr>
                <w:rFonts w:ascii="Arial" w:hAnsi="Arial" w:cs="Arial"/>
                <w:sz w:val="18"/>
                <w:szCs w:val="18"/>
              </w:rPr>
            </w:pPr>
          </w:p>
        </w:tc>
        <w:tc>
          <w:tcPr>
            <w:tcW w:w="1240" w:type="dxa"/>
          </w:tcPr>
          <w:p w14:paraId="2F4C4881" w14:textId="77777777" w:rsidR="007A6C59" w:rsidRPr="0023371D" w:rsidRDefault="007A6C59" w:rsidP="0023371D">
            <w:pPr>
              <w:spacing w:after="0" w:line="240" w:lineRule="auto"/>
              <w:jc w:val="both"/>
              <w:rPr>
                <w:rFonts w:ascii="Arial" w:hAnsi="Arial" w:cs="Arial"/>
                <w:sz w:val="18"/>
                <w:szCs w:val="18"/>
              </w:rPr>
            </w:pPr>
          </w:p>
        </w:tc>
        <w:tc>
          <w:tcPr>
            <w:tcW w:w="1240" w:type="dxa"/>
          </w:tcPr>
          <w:p w14:paraId="1C8659ED" w14:textId="77777777" w:rsidR="007A6C59" w:rsidRPr="0023371D" w:rsidRDefault="007A6C59" w:rsidP="0023371D">
            <w:pPr>
              <w:spacing w:after="0" w:line="240" w:lineRule="auto"/>
              <w:jc w:val="both"/>
              <w:rPr>
                <w:rFonts w:ascii="Arial" w:hAnsi="Arial" w:cs="Arial"/>
                <w:sz w:val="18"/>
                <w:szCs w:val="18"/>
              </w:rPr>
            </w:pPr>
          </w:p>
        </w:tc>
        <w:tc>
          <w:tcPr>
            <w:tcW w:w="964" w:type="dxa"/>
          </w:tcPr>
          <w:p w14:paraId="6934A380" w14:textId="77777777" w:rsidR="007A6C59" w:rsidRPr="0023371D" w:rsidRDefault="007A6C59" w:rsidP="0023371D">
            <w:pPr>
              <w:spacing w:after="0" w:line="240" w:lineRule="auto"/>
              <w:jc w:val="both"/>
              <w:rPr>
                <w:rFonts w:ascii="Arial" w:hAnsi="Arial" w:cs="Arial"/>
                <w:sz w:val="18"/>
                <w:szCs w:val="18"/>
              </w:rPr>
            </w:pPr>
          </w:p>
        </w:tc>
        <w:tc>
          <w:tcPr>
            <w:tcW w:w="1220" w:type="dxa"/>
          </w:tcPr>
          <w:p w14:paraId="23714D81" w14:textId="77777777" w:rsidR="007A6C59" w:rsidRPr="0023371D" w:rsidRDefault="007A6C59" w:rsidP="0023371D">
            <w:pPr>
              <w:spacing w:after="0" w:line="240" w:lineRule="auto"/>
              <w:jc w:val="both"/>
              <w:rPr>
                <w:rFonts w:ascii="Arial" w:hAnsi="Arial" w:cs="Arial"/>
                <w:sz w:val="18"/>
                <w:szCs w:val="18"/>
              </w:rPr>
            </w:pPr>
          </w:p>
        </w:tc>
        <w:tc>
          <w:tcPr>
            <w:tcW w:w="1276" w:type="dxa"/>
          </w:tcPr>
          <w:p w14:paraId="4CB705D6" w14:textId="77777777" w:rsidR="007A6C59" w:rsidRPr="0023371D" w:rsidRDefault="007A6C59" w:rsidP="0023371D">
            <w:pPr>
              <w:spacing w:after="0" w:line="240" w:lineRule="auto"/>
              <w:jc w:val="both"/>
              <w:rPr>
                <w:rFonts w:ascii="Arial" w:hAnsi="Arial" w:cs="Arial"/>
                <w:sz w:val="18"/>
                <w:szCs w:val="18"/>
              </w:rPr>
            </w:pPr>
          </w:p>
        </w:tc>
        <w:tc>
          <w:tcPr>
            <w:tcW w:w="1418" w:type="dxa"/>
          </w:tcPr>
          <w:p w14:paraId="2467B085" w14:textId="77777777" w:rsidR="007A6C59" w:rsidRPr="0023371D" w:rsidRDefault="007A6C59" w:rsidP="0023371D">
            <w:pPr>
              <w:spacing w:after="0" w:line="240" w:lineRule="auto"/>
              <w:jc w:val="both"/>
              <w:rPr>
                <w:rFonts w:ascii="Arial" w:hAnsi="Arial" w:cs="Arial"/>
                <w:sz w:val="18"/>
                <w:szCs w:val="18"/>
              </w:rPr>
            </w:pPr>
          </w:p>
        </w:tc>
        <w:tc>
          <w:tcPr>
            <w:tcW w:w="2495" w:type="dxa"/>
          </w:tcPr>
          <w:p w14:paraId="38EBA69F" w14:textId="77777777" w:rsidR="007A6C59" w:rsidRPr="0023371D" w:rsidRDefault="007A6C59" w:rsidP="0023371D">
            <w:pPr>
              <w:spacing w:after="0" w:line="240" w:lineRule="auto"/>
              <w:jc w:val="both"/>
              <w:rPr>
                <w:rFonts w:ascii="Arial" w:hAnsi="Arial" w:cs="Arial"/>
                <w:sz w:val="18"/>
                <w:szCs w:val="18"/>
              </w:rPr>
            </w:pPr>
          </w:p>
        </w:tc>
      </w:tr>
    </w:tbl>
    <w:p w14:paraId="6F58E1DD" w14:textId="77777777" w:rsidR="007A6C59" w:rsidRPr="0023371D" w:rsidRDefault="007A6C59" w:rsidP="0023371D">
      <w:pPr>
        <w:spacing w:after="0" w:line="240" w:lineRule="auto"/>
        <w:jc w:val="both"/>
        <w:rPr>
          <w:rFonts w:ascii="Arial" w:hAnsi="Arial" w:cs="Arial"/>
          <w:sz w:val="18"/>
          <w:szCs w:val="18"/>
        </w:rPr>
      </w:pPr>
    </w:p>
    <w:p w14:paraId="3FDDC4EF" w14:textId="77777777" w:rsidR="007A6C59" w:rsidRPr="0023371D" w:rsidRDefault="007A6C59" w:rsidP="0023371D">
      <w:pPr>
        <w:spacing w:after="0" w:line="240" w:lineRule="auto"/>
        <w:jc w:val="both"/>
        <w:rPr>
          <w:rFonts w:ascii="Arial" w:hAnsi="Arial" w:cs="Arial"/>
          <w:sz w:val="18"/>
          <w:szCs w:val="18"/>
        </w:rPr>
      </w:pPr>
    </w:p>
    <w:p w14:paraId="39D8E32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FIRMA</w:t>
      </w:r>
      <w:r w:rsidRPr="0023371D">
        <w:rPr>
          <w:rFonts w:ascii="Arial" w:hAnsi="Arial" w:cs="Arial"/>
          <w:sz w:val="18"/>
          <w:szCs w:val="18"/>
        </w:rPr>
        <w:tab/>
      </w:r>
      <w:r w:rsidRPr="0023371D">
        <w:rPr>
          <w:rFonts w:ascii="Arial" w:hAnsi="Arial" w:cs="Arial"/>
          <w:sz w:val="18"/>
          <w:szCs w:val="18"/>
        </w:rPr>
        <w:tab/>
      </w:r>
      <w:r w:rsidRPr="0023371D">
        <w:rPr>
          <w:rFonts w:ascii="Arial" w:hAnsi="Arial" w:cs="Arial"/>
          <w:sz w:val="18"/>
          <w:szCs w:val="18"/>
        </w:rPr>
        <w:tab/>
      </w:r>
      <w:r w:rsidRPr="0023371D">
        <w:rPr>
          <w:rFonts w:ascii="Arial" w:hAnsi="Arial" w:cs="Arial"/>
          <w:sz w:val="18"/>
          <w:szCs w:val="18"/>
        </w:rPr>
        <w:tab/>
      </w:r>
      <w:r w:rsidRPr="0023371D">
        <w:rPr>
          <w:rFonts w:ascii="Arial" w:hAnsi="Arial" w:cs="Arial"/>
          <w:sz w:val="18"/>
          <w:szCs w:val="18"/>
        </w:rPr>
        <w:tab/>
      </w:r>
      <w:r w:rsidRPr="0023371D">
        <w:rPr>
          <w:rFonts w:ascii="Arial" w:hAnsi="Arial" w:cs="Arial"/>
          <w:sz w:val="18"/>
          <w:szCs w:val="18"/>
        </w:rPr>
        <w:tab/>
        <w:t xml:space="preserve">______________________ </w:t>
      </w:r>
      <w:r w:rsidRPr="0023371D">
        <w:rPr>
          <w:rFonts w:ascii="Arial" w:hAnsi="Arial" w:cs="Arial"/>
          <w:sz w:val="18"/>
          <w:szCs w:val="18"/>
        </w:rPr>
        <w:tab/>
      </w:r>
      <w:proofErr w:type="spellStart"/>
      <w:r w:rsidRPr="0023371D">
        <w:rPr>
          <w:rFonts w:ascii="Arial" w:hAnsi="Arial" w:cs="Arial"/>
          <w:sz w:val="18"/>
          <w:szCs w:val="18"/>
        </w:rPr>
        <w:t>FIRMA</w:t>
      </w:r>
      <w:proofErr w:type="spellEnd"/>
      <w:r w:rsidRPr="0023371D">
        <w:rPr>
          <w:rFonts w:ascii="Arial" w:hAnsi="Arial" w:cs="Arial"/>
          <w:sz w:val="18"/>
          <w:szCs w:val="18"/>
        </w:rPr>
        <w:t xml:space="preserve"> CONTADOR Y/O REVISOR FISCAL _________________________</w:t>
      </w:r>
    </w:p>
    <w:p w14:paraId="508F69A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NOMBRE REPRESENTANTE LEGAL</w:t>
      </w:r>
      <w:r w:rsidRPr="0023371D">
        <w:rPr>
          <w:rFonts w:ascii="Arial" w:hAnsi="Arial" w:cs="Arial"/>
          <w:sz w:val="18"/>
          <w:szCs w:val="18"/>
        </w:rPr>
        <w:tab/>
      </w:r>
      <w:r w:rsidRPr="0023371D">
        <w:rPr>
          <w:rFonts w:ascii="Arial" w:hAnsi="Arial" w:cs="Arial"/>
          <w:sz w:val="18"/>
          <w:szCs w:val="18"/>
        </w:rPr>
        <w:tab/>
        <w:t xml:space="preserve">______________________ </w:t>
      </w:r>
      <w:r w:rsidRPr="0023371D">
        <w:rPr>
          <w:rFonts w:ascii="Arial" w:hAnsi="Arial" w:cs="Arial"/>
          <w:sz w:val="18"/>
          <w:szCs w:val="18"/>
        </w:rPr>
        <w:tab/>
        <w:t>NOMBRE CONTADOR Y/O REVISOR FISCAL _______________________</w:t>
      </w:r>
    </w:p>
    <w:p w14:paraId="28D5B3CB" w14:textId="77777777" w:rsidR="007A6C59" w:rsidRPr="0023371D" w:rsidRDefault="007A6C59" w:rsidP="0023371D">
      <w:pPr>
        <w:spacing w:after="0" w:line="240" w:lineRule="auto"/>
        <w:jc w:val="both"/>
        <w:rPr>
          <w:rFonts w:ascii="Arial" w:hAnsi="Arial" w:cs="Arial"/>
          <w:sz w:val="18"/>
          <w:szCs w:val="18"/>
        </w:rPr>
      </w:pPr>
    </w:p>
    <w:p w14:paraId="295F3117" w14:textId="77777777" w:rsidR="007A6C59" w:rsidRPr="0023371D" w:rsidRDefault="007A6C59" w:rsidP="0023371D">
      <w:pPr>
        <w:spacing w:after="0" w:line="240" w:lineRule="auto"/>
        <w:jc w:val="both"/>
        <w:rPr>
          <w:rFonts w:ascii="Arial" w:hAnsi="Arial" w:cs="Arial"/>
          <w:sz w:val="18"/>
          <w:szCs w:val="18"/>
        </w:rPr>
      </w:pPr>
    </w:p>
    <w:p w14:paraId="43EAF7A0" w14:textId="77777777" w:rsidR="007A6C59" w:rsidRPr="0023371D" w:rsidRDefault="007A6C59" w:rsidP="0023371D">
      <w:pPr>
        <w:spacing w:after="0" w:line="240" w:lineRule="auto"/>
        <w:jc w:val="both"/>
        <w:rPr>
          <w:rFonts w:ascii="Arial" w:hAnsi="Arial" w:cs="Arial"/>
          <w:sz w:val="18"/>
          <w:szCs w:val="18"/>
          <w:u w:val="single"/>
        </w:rPr>
      </w:pPr>
      <w:r w:rsidRPr="0023371D">
        <w:rPr>
          <w:rFonts w:ascii="Arial" w:hAnsi="Arial" w:cs="Arial"/>
          <w:b/>
          <w:sz w:val="18"/>
          <w:szCs w:val="18"/>
        </w:rPr>
        <w:t>NOTA 1</w:t>
      </w:r>
      <w:r w:rsidRPr="0023371D">
        <w:rPr>
          <w:rFonts w:ascii="Arial" w:hAnsi="Arial" w:cs="Arial"/>
          <w:b/>
          <w:sz w:val="18"/>
          <w:szCs w:val="18"/>
          <w:u w:val="single"/>
        </w:rPr>
        <w:t>:</w:t>
      </w:r>
      <w:r w:rsidRPr="0023371D">
        <w:rPr>
          <w:rFonts w:ascii="Arial" w:hAnsi="Arial" w:cs="Arial"/>
          <w:sz w:val="18"/>
          <w:szCs w:val="18"/>
          <w:u w:val="single"/>
        </w:rPr>
        <w:t xml:space="preserve"> Se deberá diligenciar la misma información cuantas veces corresponda por las certificaciones y/o documentos para acreditar experiencia que se pretendan adjuntar con la propuesta a presentar.</w:t>
      </w:r>
    </w:p>
    <w:p w14:paraId="282A9EC7" w14:textId="77777777" w:rsidR="007A6C59" w:rsidRPr="0023371D" w:rsidRDefault="007A6C59" w:rsidP="0023371D">
      <w:pPr>
        <w:spacing w:after="0" w:line="240" w:lineRule="auto"/>
        <w:jc w:val="both"/>
        <w:rPr>
          <w:rFonts w:ascii="Arial" w:hAnsi="Arial" w:cs="Arial"/>
          <w:sz w:val="18"/>
          <w:szCs w:val="18"/>
          <w:u w:val="single"/>
        </w:rPr>
      </w:pPr>
    </w:p>
    <w:p w14:paraId="0619F01E"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b/>
          <w:sz w:val="18"/>
          <w:szCs w:val="18"/>
        </w:rPr>
        <w:t>NOTA 2:</w:t>
      </w:r>
      <w:r w:rsidRPr="0023371D">
        <w:rPr>
          <w:rFonts w:ascii="Arial" w:hAnsi="Arial" w:cs="Arial"/>
          <w:sz w:val="18"/>
          <w:szCs w:val="18"/>
          <w:u w:val="single"/>
        </w:rPr>
        <w:t xml:space="preserve"> La experiencia del proponente que se relaciona directamente con el objeto contractual en un proceso de selección determinado, y la cual es verificada por la entidad contratante con base en la información suministrada en el presente anexo y los documentos y/o certificaciones requeridas en la presente Invitación Pública.</w:t>
      </w:r>
    </w:p>
    <w:p w14:paraId="2B642E5C" w14:textId="77777777" w:rsidR="007A6C59" w:rsidRPr="0023371D" w:rsidRDefault="007A6C59" w:rsidP="0023371D">
      <w:pPr>
        <w:spacing w:after="0" w:line="240" w:lineRule="auto"/>
        <w:ind w:right="-431"/>
        <w:contextualSpacing/>
        <w:rPr>
          <w:rFonts w:ascii="Arial" w:hAnsi="Arial" w:cs="Arial"/>
          <w:b/>
          <w:sz w:val="18"/>
          <w:szCs w:val="18"/>
          <w:highlight w:val="yellow"/>
          <w:u w:val="single"/>
        </w:rPr>
      </w:pPr>
    </w:p>
    <w:p w14:paraId="419FB07F" w14:textId="77777777" w:rsidR="007A6C59" w:rsidRPr="0023371D" w:rsidRDefault="007A6C59" w:rsidP="0023371D">
      <w:pPr>
        <w:spacing w:after="0" w:line="240" w:lineRule="auto"/>
        <w:ind w:right="-431"/>
        <w:contextualSpacing/>
        <w:jc w:val="center"/>
        <w:rPr>
          <w:rFonts w:ascii="Arial" w:hAnsi="Arial" w:cs="Arial"/>
          <w:b/>
          <w:sz w:val="18"/>
          <w:szCs w:val="18"/>
          <w:highlight w:val="yellow"/>
          <w:u w:val="single"/>
        </w:rPr>
      </w:pPr>
    </w:p>
    <w:p w14:paraId="523D8CD4" w14:textId="77777777" w:rsidR="007A6C59" w:rsidRPr="0023371D" w:rsidRDefault="007A6C59" w:rsidP="0023371D">
      <w:pPr>
        <w:spacing w:after="0" w:line="240" w:lineRule="auto"/>
        <w:ind w:right="-431"/>
        <w:contextualSpacing/>
        <w:jc w:val="center"/>
        <w:rPr>
          <w:rFonts w:ascii="Arial" w:hAnsi="Arial" w:cs="Arial"/>
          <w:b/>
          <w:sz w:val="18"/>
          <w:szCs w:val="18"/>
          <w:highlight w:val="yellow"/>
          <w:u w:val="single"/>
        </w:rPr>
      </w:pPr>
    </w:p>
    <w:p w14:paraId="032A320E" w14:textId="77777777" w:rsidR="007A6C59" w:rsidRPr="0023371D" w:rsidRDefault="007A6C59" w:rsidP="0023371D">
      <w:pPr>
        <w:spacing w:after="0" w:line="240" w:lineRule="auto"/>
        <w:ind w:right="-431"/>
        <w:contextualSpacing/>
        <w:jc w:val="center"/>
        <w:rPr>
          <w:rFonts w:ascii="Arial" w:hAnsi="Arial" w:cs="Arial"/>
          <w:b/>
          <w:sz w:val="18"/>
          <w:szCs w:val="18"/>
          <w:highlight w:val="yellow"/>
          <w:u w:val="single"/>
        </w:rPr>
      </w:pPr>
    </w:p>
    <w:p w14:paraId="10911E1D" w14:textId="77777777" w:rsidR="007A6C59" w:rsidRPr="0023371D" w:rsidRDefault="007A6C59" w:rsidP="0023371D">
      <w:pPr>
        <w:spacing w:after="0" w:line="240" w:lineRule="auto"/>
        <w:ind w:right="-431"/>
        <w:contextualSpacing/>
        <w:jc w:val="center"/>
        <w:rPr>
          <w:rFonts w:ascii="Arial" w:hAnsi="Arial" w:cs="Arial"/>
          <w:b/>
          <w:sz w:val="18"/>
          <w:szCs w:val="18"/>
          <w:highlight w:val="yellow"/>
          <w:u w:val="single"/>
        </w:rPr>
      </w:pPr>
    </w:p>
    <w:p w14:paraId="00C35FC8" w14:textId="77777777" w:rsidR="007A6C59" w:rsidRPr="0023371D" w:rsidRDefault="007A6C59" w:rsidP="0023371D">
      <w:pPr>
        <w:spacing w:after="0" w:line="240" w:lineRule="auto"/>
        <w:ind w:right="-431"/>
        <w:contextualSpacing/>
        <w:jc w:val="center"/>
        <w:rPr>
          <w:rFonts w:ascii="Arial" w:hAnsi="Arial" w:cs="Arial"/>
          <w:b/>
          <w:sz w:val="18"/>
          <w:szCs w:val="18"/>
          <w:highlight w:val="yellow"/>
          <w:u w:val="single"/>
        </w:rPr>
      </w:pPr>
    </w:p>
    <w:p w14:paraId="051A9EAE" w14:textId="77777777" w:rsidR="007A6C59" w:rsidRPr="0023371D" w:rsidRDefault="007A6C59" w:rsidP="0023371D">
      <w:pPr>
        <w:spacing w:after="0" w:line="240" w:lineRule="auto"/>
        <w:ind w:right="-431"/>
        <w:contextualSpacing/>
        <w:jc w:val="center"/>
        <w:rPr>
          <w:rFonts w:ascii="Arial" w:hAnsi="Arial" w:cs="Arial"/>
          <w:b/>
          <w:sz w:val="18"/>
          <w:szCs w:val="18"/>
          <w:highlight w:val="yellow"/>
          <w:u w:val="single"/>
        </w:rPr>
      </w:pPr>
    </w:p>
    <w:p w14:paraId="46C52FBC" w14:textId="77777777" w:rsidR="007A6C59" w:rsidRPr="0023371D" w:rsidRDefault="007A6C59" w:rsidP="0023371D">
      <w:pPr>
        <w:spacing w:after="0" w:line="240" w:lineRule="auto"/>
        <w:ind w:right="-431"/>
        <w:contextualSpacing/>
        <w:jc w:val="center"/>
        <w:rPr>
          <w:rFonts w:ascii="Arial" w:hAnsi="Arial" w:cs="Arial"/>
          <w:b/>
          <w:sz w:val="18"/>
          <w:szCs w:val="18"/>
          <w:highlight w:val="yellow"/>
          <w:u w:val="single"/>
        </w:rPr>
      </w:pPr>
    </w:p>
    <w:p w14:paraId="4661F9E0" w14:textId="77777777" w:rsidR="007A6C59" w:rsidRPr="0023371D" w:rsidRDefault="007A6C59" w:rsidP="0023371D">
      <w:pPr>
        <w:spacing w:after="0" w:line="240" w:lineRule="auto"/>
        <w:ind w:right="-431"/>
        <w:contextualSpacing/>
        <w:jc w:val="center"/>
        <w:rPr>
          <w:rFonts w:ascii="Arial" w:hAnsi="Arial" w:cs="Arial"/>
          <w:b/>
          <w:sz w:val="18"/>
          <w:szCs w:val="18"/>
          <w:highlight w:val="yellow"/>
          <w:u w:val="single"/>
        </w:rPr>
      </w:pPr>
    </w:p>
    <w:p w14:paraId="400AF355" w14:textId="77777777" w:rsidR="007A6C59" w:rsidRPr="0023371D" w:rsidRDefault="007A6C59" w:rsidP="0023371D">
      <w:pPr>
        <w:spacing w:after="0" w:line="240" w:lineRule="auto"/>
        <w:ind w:right="-431"/>
        <w:contextualSpacing/>
        <w:jc w:val="center"/>
        <w:rPr>
          <w:rFonts w:ascii="Arial" w:hAnsi="Arial" w:cs="Arial"/>
          <w:b/>
          <w:sz w:val="18"/>
          <w:szCs w:val="18"/>
          <w:highlight w:val="yellow"/>
          <w:u w:val="single"/>
        </w:rPr>
      </w:pPr>
    </w:p>
    <w:p w14:paraId="67A13114" w14:textId="77777777" w:rsidR="007A6C59" w:rsidRPr="0023371D" w:rsidRDefault="007A6C59" w:rsidP="0023371D">
      <w:pPr>
        <w:spacing w:after="0" w:line="240" w:lineRule="auto"/>
        <w:ind w:right="-431"/>
        <w:contextualSpacing/>
        <w:jc w:val="center"/>
        <w:rPr>
          <w:rFonts w:ascii="Arial" w:hAnsi="Arial" w:cs="Arial"/>
          <w:b/>
          <w:sz w:val="18"/>
          <w:szCs w:val="18"/>
          <w:highlight w:val="yellow"/>
          <w:u w:val="single"/>
        </w:rPr>
      </w:pPr>
    </w:p>
    <w:p w14:paraId="3AD3084E" w14:textId="77777777" w:rsidR="007A6C59" w:rsidRPr="0023371D" w:rsidRDefault="007A6C59" w:rsidP="0023371D">
      <w:pPr>
        <w:spacing w:after="0" w:line="240" w:lineRule="auto"/>
        <w:ind w:right="-431"/>
        <w:contextualSpacing/>
        <w:jc w:val="center"/>
        <w:rPr>
          <w:rFonts w:ascii="Arial" w:hAnsi="Arial" w:cs="Arial"/>
          <w:b/>
          <w:sz w:val="18"/>
          <w:szCs w:val="18"/>
          <w:highlight w:val="yellow"/>
          <w:u w:val="single"/>
        </w:rPr>
      </w:pPr>
    </w:p>
    <w:p w14:paraId="0ABFC949" w14:textId="77777777" w:rsidR="007A6C59" w:rsidRPr="0023371D" w:rsidRDefault="007A6C59" w:rsidP="0023371D">
      <w:pPr>
        <w:spacing w:after="0" w:line="240" w:lineRule="auto"/>
        <w:ind w:right="-431"/>
        <w:contextualSpacing/>
        <w:jc w:val="center"/>
        <w:rPr>
          <w:rFonts w:ascii="Arial" w:hAnsi="Arial" w:cs="Arial"/>
          <w:b/>
          <w:sz w:val="18"/>
          <w:szCs w:val="18"/>
          <w:highlight w:val="yellow"/>
          <w:u w:val="single"/>
        </w:rPr>
      </w:pPr>
    </w:p>
    <w:p w14:paraId="38EEF930" w14:textId="77777777" w:rsidR="007A6C59" w:rsidRPr="0023371D" w:rsidRDefault="007A6C59" w:rsidP="0023371D">
      <w:pPr>
        <w:spacing w:after="0" w:line="240" w:lineRule="auto"/>
        <w:ind w:right="-431"/>
        <w:contextualSpacing/>
        <w:jc w:val="center"/>
        <w:rPr>
          <w:rFonts w:ascii="Arial" w:hAnsi="Arial" w:cs="Arial"/>
          <w:b/>
          <w:sz w:val="18"/>
          <w:szCs w:val="18"/>
          <w:highlight w:val="yellow"/>
          <w:u w:val="single"/>
        </w:rPr>
        <w:sectPr w:rsidR="007A6C59" w:rsidRPr="0023371D" w:rsidSect="009C05DE">
          <w:pgSz w:w="18722" w:h="12242" w:orient="landscape" w:code="281"/>
          <w:pgMar w:top="1418" w:right="1418" w:bottom="851" w:left="1843" w:header="425" w:footer="567" w:gutter="0"/>
          <w:cols w:space="720"/>
          <w:titlePg/>
          <w:docGrid w:linePitch="326"/>
        </w:sectPr>
      </w:pPr>
    </w:p>
    <w:p w14:paraId="305D3FC0" w14:textId="77777777" w:rsidR="007A6C59" w:rsidRPr="0023371D" w:rsidRDefault="007A6C59" w:rsidP="0023371D">
      <w:pPr>
        <w:tabs>
          <w:tab w:val="left" w:pos="426"/>
        </w:tabs>
        <w:spacing w:after="0" w:line="240" w:lineRule="auto"/>
        <w:ind w:left="426" w:hanging="426"/>
        <w:jc w:val="center"/>
        <w:rPr>
          <w:rFonts w:ascii="Arial" w:hAnsi="Arial" w:cs="Arial"/>
          <w:b/>
          <w:sz w:val="18"/>
          <w:szCs w:val="18"/>
        </w:rPr>
      </w:pPr>
      <w:r w:rsidRPr="0023371D">
        <w:rPr>
          <w:rFonts w:ascii="Arial" w:hAnsi="Arial" w:cs="Arial"/>
          <w:b/>
          <w:sz w:val="18"/>
          <w:szCs w:val="18"/>
        </w:rPr>
        <w:lastRenderedPageBreak/>
        <w:t>ANEXO F</w:t>
      </w:r>
    </w:p>
    <w:p w14:paraId="04637482" w14:textId="77777777" w:rsidR="007A6C59" w:rsidRPr="0023371D" w:rsidRDefault="007A6C59" w:rsidP="0023371D">
      <w:pPr>
        <w:tabs>
          <w:tab w:val="left" w:pos="426"/>
        </w:tabs>
        <w:spacing w:after="0" w:line="240" w:lineRule="auto"/>
        <w:jc w:val="center"/>
        <w:rPr>
          <w:rFonts w:ascii="Arial" w:hAnsi="Arial" w:cs="Arial"/>
          <w:b/>
          <w:sz w:val="18"/>
          <w:szCs w:val="18"/>
        </w:rPr>
      </w:pPr>
      <w:r w:rsidRPr="0023371D">
        <w:rPr>
          <w:rFonts w:ascii="Arial" w:hAnsi="Arial" w:cs="Arial"/>
          <w:b/>
          <w:sz w:val="18"/>
          <w:szCs w:val="18"/>
        </w:rPr>
        <w:t>SISTEMA DE INFORMACIÓN INTEGRAL FINANCIERA “SIIF II”</w:t>
      </w:r>
    </w:p>
    <w:p w14:paraId="767944D6" w14:textId="77777777" w:rsidR="007A6C59" w:rsidRPr="0023371D" w:rsidRDefault="007A6C59" w:rsidP="0023371D">
      <w:pPr>
        <w:tabs>
          <w:tab w:val="left" w:pos="426"/>
        </w:tabs>
        <w:spacing w:after="0" w:line="240" w:lineRule="auto"/>
        <w:jc w:val="center"/>
        <w:rPr>
          <w:rFonts w:ascii="Arial" w:hAnsi="Arial" w:cs="Arial"/>
          <w:b/>
          <w:sz w:val="18"/>
          <w:szCs w:val="18"/>
        </w:rPr>
      </w:pPr>
      <w:r w:rsidRPr="0023371D">
        <w:rPr>
          <w:rFonts w:ascii="Arial" w:hAnsi="Arial" w:cs="Arial"/>
          <w:b/>
          <w:sz w:val="18"/>
          <w:szCs w:val="18"/>
        </w:rPr>
        <w:t>FORMATO DATOS BÁSICOS BENEFICIARIO DE CUENTA E INFORMACIÓN TRIBUTARIA</w:t>
      </w:r>
    </w:p>
    <w:p w14:paraId="2552CCFD" w14:textId="77777777" w:rsidR="007A6C59" w:rsidRPr="0023371D" w:rsidRDefault="007A6C59" w:rsidP="0023371D">
      <w:pPr>
        <w:tabs>
          <w:tab w:val="left" w:pos="426"/>
        </w:tabs>
        <w:spacing w:after="0" w:line="240" w:lineRule="auto"/>
        <w:jc w:val="both"/>
        <w:rPr>
          <w:rFonts w:ascii="Arial" w:hAnsi="Arial" w:cs="Arial"/>
          <w:sz w:val="18"/>
          <w:szCs w:val="18"/>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7A6C59" w:rsidRPr="0023371D" w14:paraId="3A7BCE4E" w14:textId="77777777" w:rsidTr="00046289">
        <w:trPr>
          <w:trHeight w:val="224"/>
          <w:jc w:val="center"/>
        </w:trPr>
        <w:tc>
          <w:tcPr>
            <w:tcW w:w="431" w:type="dxa"/>
            <w:tcBorders>
              <w:top w:val="nil"/>
              <w:bottom w:val="nil"/>
              <w:right w:val="nil"/>
            </w:tcBorders>
            <w:shd w:val="clear" w:color="auto" w:fill="auto"/>
            <w:noWrap/>
            <w:vAlign w:val="bottom"/>
            <w:hideMark/>
          </w:tcPr>
          <w:p w14:paraId="748EDA80"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I</w:t>
            </w:r>
          </w:p>
        </w:tc>
        <w:tc>
          <w:tcPr>
            <w:tcW w:w="3873" w:type="dxa"/>
            <w:tcBorders>
              <w:top w:val="nil"/>
              <w:left w:val="nil"/>
              <w:bottom w:val="nil"/>
              <w:right w:val="nil"/>
            </w:tcBorders>
            <w:shd w:val="clear" w:color="auto" w:fill="auto"/>
            <w:noWrap/>
            <w:vAlign w:val="bottom"/>
            <w:hideMark/>
          </w:tcPr>
          <w:p w14:paraId="2761637A"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INFORMACIÓN BÁSICA</w:t>
            </w:r>
          </w:p>
        </w:tc>
        <w:tc>
          <w:tcPr>
            <w:tcW w:w="2046" w:type="dxa"/>
            <w:tcBorders>
              <w:top w:val="nil"/>
              <w:left w:val="nil"/>
              <w:bottom w:val="nil"/>
              <w:right w:val="nil"/>
            </w:tcBorders>
            <w:shd w:val="clear" w:color="auto" w:fill="auto"/>
            <w:noWrap/>
            <w:vAlign w:val="bottom"/>
            <w:hideMark/>
          </w:tcPr>
          <w:p w14:paraId="5E320647" w14:textId="77777777" w:rsidR="007A6C59" w:rsidRPr="0023371D" w:rsidRDefault="007A6C59" w:rsidP="0023371D">
            <w:pPr>
              <w:spacing w:after="0" w:line="240" w:lineRule="auto"/>
              <w:jc w:val="both"/>
              <w:rPr>
                <w:rFonts w:ascii="Arial" w:hAnsi="Arial" w:cs="Arial"/>
                <w:sz w:val="18"/>
                <w:szCs w:val="18"/>
              </w:rPr>
            </w:pPr>
          </w:p>
        </w:tc>
        <w:tc>
          <w:tcPr>
            <w:tcW w:w="2411" w:type="dxa"/>
            <w:tcBorders>
              <w:top w:val="nil"/>
              <w:left w:val="nil"/>
              <w:bottom w:val="nil"/>
              <w:right w:val="nil"/>
            </w:tcBorders>
            <w:shd w:val="clear" w:color="auto" w:fill="auto"/>
            <w:noWrap/>
            <w:vAlign w:val="bottom"/>
            <w:hideMark/>
          </w:tcPr>
          <w:p w14:paraId="4027AC28" w14:textId="77777777" w:rsidR="007A6C59" w:rsidRPr="0023371D" w:rsidRDefault="007A6C59" w:rsidP="0023371D">
            <w:pPr>
              <w:spacing w:after="0" w:line="240" w:lineRule="auto"/>
              <w:jc w:val="both"/>
              <w:rPr>
                <w:rFonts w:ascii="Arial" w:hAnsi="Arial" w:cs="Arial"/>
                <w:sz w:val="18"/>
                <w:szCs w:val="18"/>
              </w:rPr>
            </w:pPr>
          </w:p>
        </w:tc>
        <w:tc>
          <w:tcPr>
            <w:tcW w:w="367" w:type="dxa"/>
            <w:gridSpan w:val="2"/>
            <w:tcBorders>
              <w:top w:val="nil"/>
              <w:left w:val="nil"/>
              <w:bottom w:val="nil"/>
            </w:tcBorders>
            <w:shd w:val="clear" w:color="auto" w:fill="auto"/>
            <w:noWrap/>
            <w:vAlign w:val="bottom"/>
            <w:hideMark/>
          </w:tcPr>
          <w:p w14:paraId="4D04569E"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2B95FA28" w14:textId="77777777" w:rsidTr="00046289">
        <w:trPr>
          <w:trHeight w:val="224"/>
          <w:jc w:val="center"/>
        </w:trPr>
        <w:tc>
          <w:tcPr>
            <w:tcW w:w="431" w:type="dxa"/>
            <w:tcBorders>
              <w:top w:val="nil"/>
              <w:bottom w:val="nil"/>
              <w:right w:val="nil"/>
            </w:tcBorders>
            <w:shd w:val="clear" w:color="auto" w:fill="auto"/>
            <w:noWrap/>
            <w:vAlign w:val="bottom"/>
            <w:hideMark/>
          </w:tcPr>
          <w:p w14:paraId="3AA6572F"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 </w:t>
            </w:r>
          </w:p>
        </w:tc>
        <w:tc>
          <w:tcPr>
            <w:tcW w:w="5919" w:type="dxa"/>
            <w:gridSpan w:val="2"/>
            <w:tcBorders>
              <w:top w:val="nil"/>
              <w:left w:val="nil"/>
              <w:bottom w:val="nil"/>
              <w:right w:val="nil"/>
            </w:tcBorders>
            <w:shd w:val="clear" w:color="auto" w:fill="auto"/>
            <w:noWrap/>
            <w:vAlign w:val="bottom"/>
            <w:hideMark/>
          </w:tcPr>
          <w:p w14:paraId="1A6B7F8B"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PERSONA JURÍDICA NACIONAL</w:t>
            </w:r>
          </w:p>
        </w:tc>
        <w:tc>
          <w:tcPr>
            <w:tcW w:w="2411" w:type="dxa"/>
            <w:tcBorders>
              <w:top w:val="nil"/>
              <w:left w:val="nil"/>
              <w:right w:val="nil"/>
            </w:tcBorders>
            <w:shd w:val="clear" w:color="auto" w:fill="auto"/>
            <w:noWrap/>
            <w:vAlign w:val="bottom"/>
            <w:hideMark/>
          </w:tcPr>
          <w:p w14:paraId="2908A654" w14:textId="77777777" w:rsidR="007A6C59" w:rsidRPr="0023371D" w:rsidRDefault="007A6C59" w:rsidP="0023371D">
            <w:pPr>
              <w:spacing w:after="0" w:line="240" w:lineRule="auto"/>
              <w:jc w:val="both"/>
              <w:rPr>
                <w:rFonts w:ascii="Arial" w:hAnsi="Arial" w:cs="Arial"/>
                <w:sz w:val="18"/>
                <w:szCs w:val="18"/>
              </w:rPr>
            </w:pPr>
          </w:p>
        </w:tc>
        <w:tc>
          <w:tcPr>
            <w:tcW w:w="367" w:type="dxa"/>
            <w:gridSpan w:val="2"/>
            <w:tcBorders>
              <w:top w:val="nil"/>
              <w:left w:val="nil"/>
              <w:bottom w:val="nil"/>
            </w:tcBorders>
            <w:shd w:val="clear" w:color="auto" w:fill="auto"/>
            <w:noWrap/>
            <w:vAlign w:val="bottom"/>
            <w:hideMark/>
          </w:tcPr>
          <w:p w14:paraId="4BE1AC26"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3DD1BB8F" w14:textId="77777777" w:rsidTr="00046289">
        <w:trPr>
          <w:trHeight w:val="70"/>
          <w:jc w:val="center"/>
        </w:trPr>
        <w:tc>
          <w:tcPr>
            <w:tcW w:w="431" w:type="dxa"/>
            <w:tcBorders>
              <w:top w:val="nil"/>
              <w:bottom w:val="nil"/>
              <w:right w:val="nil"/>
            </w:tcBorders>
            <w:shd w:val="clear" w:color="auto" w:fill="auto"/>
            <w:noWrap/>
            <w:vAlign w:val="bottom"/>
            <w:hideMark/>
          </w:tcPr>
          <w:p w14:paraId="33AAADE5"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 </w:t>
            </w:r>
          </w:p>
        </w:tc>
        <w:tc>
          <w:tcPr>
            <w:tcW w:w="3873" w:type="dxa"/>
            <w:tcBorders>
              <w:top w:val="nil"/>
              <w:left w:val="nil"/>
              <w:bottom w:val="nil"/>
              <w:right w:val="nil"/>
            </w:tcBorders>
            <w:shd w:val="clear" w:color="auto" w:fill="auto"/>
            <w:noWrap/>
            <w:vAlign w:val="bottom"/>
            <w:hideMark/>
          </w:tcPr>
          <w:p w14:paraId="35DDEA1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Nombre Proveedor</w:t>
            </w:r>
          </w:p>
        </w:tc>
        <w:tc>
          <w:tcPr>
            <w:tcW w:w="2046" w:type="dxa"/>
            <w:tcBorders>
              <w:top w:val="nil"/>
              <w:left w:val="nil"/>
              <w:right w:val="nil"/>
            </w:tcBorders>
            <w:shd w:val="clear" w:color="auto" w:fill="auto"/>
            <w:noWrap/>
            <w:vAlign w:val="bottom"/>
            <w:hideMark/>
          </w:tcPr>
          <w:p w14:paraId="1D6AE554"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nil"/>
              <w:left w:val="nil"/>
              <w:bottom w:val="single" w:sz="4" w:space="0" w:color="auto"/>
              <w:right w:val="nil"/>
            </w:tcBorders>
            <w:shd w:val="clear" w:color="auto" w:fill="auto"/>
            <w:noWrap/>
            <w:vAlign w:val="bottom"/>
            <w:hideMark/>
          </w:tcPr>
          <w:p w14:paraId="28EC80FD"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auto" w:fill="auto"/>
            <w:noWrap/>
            <w:vAlign w:val="bottom"/>
            <w:hideMark/>
          </w:tcPr>
          <w:p w14:paraId="141D299A"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306D11C6" w14:textId="77777777" w:rsidTr="00046289">
        <w:trPr>
          <w:trHeight w:val="224"/>
          <w:jc w:val="center"/>
        </w:trPr>
        <w:tc>
          <w:tcPr>
            <w:tcW w:w="431" w:type="dxa"/>
            <w:tcBorders>
              <w:top w:val="nil"/>
              <w:bottom w:val="nil"/>
              <w:right w:val="nil"/>
            </w:tcBorders>
            <w:shd w:val="clear" w:color="auto" w:fill="auto"/>
            <w:noWrap/>
            <w:vAlign w:val="bottom"/>
            <w:hideMark/>
          </w:tcPr>
          <w:p w14:paraId="321522C9"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 </w:t>
            </w:r>
          </w:p>
        </w:tc>
        <w:tc>
          <w:tcPr>
            <w:tcW w:w="3873" w:type="dxa"/>
            <w:tcBorders>
              <w:top w:val="nil"/>
              <w:left w:val="nil"/>
              <w:bottom w:val="nil"/>
              <w:right w:val="nil"/>
            </w:tcBorders>
            <w:shd w:val="clear" w:color="auto" w:fill="auto"/>
            <w:noWrap/>
            <w:vAlign w:val="bottom"/>
            <w:hideMark/>
          </w:tcPr>
          <w:p w14:paraId="6FE43795"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NIT</w:t>
            </w:r>
          </w:p>
        </w:tc>
        <w:tc>
          <w:tcPr>
            <w:tcW w:w="2046" w:type="dxa"/>
            <w:tcBorders>
              <w:top w:val="nil"/>
              <w:left w:val="nil"/>
              <w:right w:val="nil"/>
            </w:tcBorders>
            <w:shd w:val="clear" w:color="auto" w:fill="auto"/>
            <w:noWrap/>
            <w:vAlign w:val="bottom"/>
            <w:hideMark/>
          </w:tcPr>
          <w:p w14:paraId="213542AC"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single" w:sz="4" w:space="0" w:color="auto"/>
              <w:left w:val="nil"/>
              <w:bottom w:val="single" w:sz="4" w:space="0" w:color="auto"/>
              <w:right w:val="nil"/>
            </w:tcBorders>
            <w:shd w:val="clear" w:color="auto" w:fill="auto"/>
            <w:noWrap/>
            <w:vAlign w:val="bottom"/>
            <w:hideMark/>
          </w:tcPr>
          <w:p w14:paraId="134B778F"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auto" w:fill="auto"/>
            <w:noWrap/>
            <w:vAlign w:val="bottom"/>
            <w:hideMark/>
          </w:tcPr>
          <w:p w14:paraId="51366FD5"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664A384D" w14:textId="77777777" w:rsidTr="00046289">
        <w:trPr>
          <w:trHeight w:val="224"/>
          <w:jc w:val="center"/>
        </w:trPr>
        <w:tc>
          <w:tcPr>
            <w:tcW w:w="431" w:type="dxa"/>
            <w:tcBorders>
              <w:top w:val="nil"/>
              <w:bottom w:val="nil"/>
              <w:right w:val="nil"/>
            </w:tcBorders>
            <w:shd w:val="clear" w:color="auto" w:fill="auto"/>
            <w:noWrap/>
            <w:vAlign w:val="bottom"/>
            <w:hideMark/>
          </w:tcPr>
          <w:p w14:paraId="634FB923"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 </w:t>
            </w:r>
          </w:p>
        </w:tc>
        <w:tc>
          <w:tcPr>
            <w:tcW w:w="3873" w:type="dxa"/>
            <w:tcBorders>
              <w:top w:val="nil"/>
              <w:left w:val="nil"/>
              <w:bottom w:val="nil"/>
              <w:right w:val="nil"/>
            </w:tcBorders>
            <w:shd w:val="clear" w:color="auto" w:fill="auto"/>
            <w:noWrap/>
            <w:vAlign w:val="bottom"/>
            <w:hideMark/>
          </w:tcPr>
          <w:p w14:paraId="047E5640"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Anexar COPIA RUT</w:t>
            </w:r>
          </w:p>
        </w:tc>
        <w:tc>
          <w:tcPr>
            <w:tcW w:w="2046" w:type="dxa"/>
            <w:tcBorders>
              <w:top w:val="nil"/>
              <w:left w:val="nil"/>
              <w:bottom w:val="nil"/>
              <w:right w:val="nil"/>
            </w:tcBorders>
            <w:shd w:val="clear" w:color="auto" w:fill="auto"/>
            <w:noWrap/>
            <w:vAlign w:val="bottom"/>
            <w:hideMark/>
          </w:tcPr>
          <w:p w14:paraId="7DBF8341" w14:textId="77777777" w:rsidR="007A6C59" w:rsidRPr="0023371D" w:rsidRDefault="007A6C59" w:rsidP="0023371D">
            <w:pPr>
              <w:spacing w:after="0" w:line="240" w:lineRule="auto"/>
              <w:jc w:val="both"/>
              <w:rPr>
                <w:rFonts w:ascii="Arial" w:hAnsi="Arial" w:cs="Arial"/>
                <w:sz w:val="18"/>
                <w:szCs w:val="18"/>
              </w:rPr>
            </w:pPr>
          </w:p>
        </w:tc>
        <w:tc>
          <w:tcPr>
            <w:tcW w:w="2411" w:type="dxa"/>
            <w:tcBorders>
              <w:top w:val="single" w:sz="4" w:space="0" w:color="auto"/>
              <w:left w:val="nil"/>
              <w:bottom w:val="single" w:sz="4" w:space="0" w:color="auto"/>
              <w:right w:val="nil"/>
            </w:tcBorders>
            <w:shd w:val="clear" w:color="auto" w:fill="auto"/>
            <w:noWrap/>
            <w:vAlign w:val="bottom"/>
            <w:hideMark/>
          </w:tcPr>
          <w:p w14:paraId="371B42AF" w14:textId="77777777" w:rsidR="007A6C59" w:rsidRPr="0023371D" w:rsidRDefault="007A6C59" w:rsidP="0023371D">
            <w:pPr>
              <w:spacing w:after="0" w:line="240" w:lineRule="auto"/>
              <w:jc w:val="both"/>
              <w:rPr>
                <w:rFonts w:ascii="Arial" w:hAnsi="Arial" w:cs="Arial"/>
                <w:sz w:val="18"/>
                <w:szCs w:val="18"/>
              </w:rPr>
            </w:pPr>
          </w:p>
        </w:tc>
        <w:tc>
          <w:tcPr>
            <w:tcW w:w="367" w:type="dxa"/>
            <w:gridSpan w:val="2"/>
            <w:tcBorders>
              <w:top w:val="nil"/>
              <w:left w:val="nil"/>
              <w:bottom w:val="nil"/>
            </w:tcBorders>
            <w:shd w:val="clear" w:color="auto" w:fill="auto"/>
            <w:noWrap/>
            <w:vAlign w:val="bottom"/>
            <w:hideMark/>
          </w:tcPr>
          <w:p w14:paraId="2BDA06F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22F94F9B" w14:textId="77777777" w:rsidTr="00046289">
        <w:trPr>
          <w:trHeight w:val="224"/>
          <w:jc w:val="center"/>
        </w:trPr>
        <w:tc>
          <w:tcPr>
            <w:tcW w:w="431" w:type="dxa"/>
            <w:tcBorders>
              <w:top w:val="nil"/>
              <w:bottom w:val="nil"/>
              <w:right w:val="nil"/>
            </w:tcBorders>
            <w:shd w:val="clear" w:color="auto" w:fill="auto"/>
            <w:noWrap/>
            <w:vAlign w:val="bottom"/>
            <w:hideMark/>
          </w:tcPr>
          <w:p w14:paraId="485EC481"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nil"/>
            </w:tcBorders>
            <w:shd w:val="clear" w:color="auto" w:fill="auto"/>
            <w:noWrap/>
            <w:vAlign w:val="bottom"/>
            <w:hideMark/>
          </w:tcPr>
          <w:p w14:paraId="76A55D3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CLASE DE SOCIEDAD</w:t>
            </w:r>
          </w:p>
        </w:tc>
        <w:tc>
          <w:tcPr>
            <w:tcW w:w="2046" w:type="dxa"/>
            <w:tcBorders>
              <w:top w:val="nil"/>
              <w:left w:val="nil"/>
              <w:right w:val="nil"/>
            </w:tcBorders>
            <w:shd w:val="clear" w:color="auto" w:fill="auto"/>
            <w:noWrap/>
            <w:vAlign w:val="bottom"/>
            <w:hideMark/>
          </w:tcPr>
          <w:p w14:paraId="40F68E81"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single" w:sz="4" w:space="0" w:color="auto"/>
              <w:left w:val="nil"/>
              <w:bottom w:val="single" w:sz="4" w:space="0" w:color="auto"/>
              <w:right w:val="nil"/>
            </w:tcBorders>
            <w:shd w:val="clear" w:color="auto" w:fill="auto"/>
            <w:noWrap/>
            <w:vAlign w:val="bottom"/>
            <w:hideMark/>
          </w:tcPr>
          <w:p w14:paraId="4DC5BE42"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auto" w:fill="auto"/>
            <w:noWrap/>
            <w:vAlign w:val="bottom"/>
            <w:hideMark/>
          </w:tcPr>
          <w:p w14:paraId="3620CA2F"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34C22704" w14:textId="77777777" w:rsidTr="00046289">
        <w:trPr>
          <w:trHeight w:val="224"/>
          <w:jc w:val="center"/>
        </w:trPr>
        <w:tc>
          <w:tcPr>
            <w:tcW w:w="431" w:type="dxa"/>
            <w:tcBorders>
              <w:top w:val="nil"/>
              <w:bottom w:val="nil"/>
              <w:right w:val="nil"/>
            </w:tcBorders>
            <w:shd w:val="clear" w:color="auto" w:fill="auto"/>
            <w:noWrap/>
            <w:vAlign w:val="bottom"/>
            <w:hideMark/>
          </w:tcPr>
          <w:p w14:paraId="516FC1AD"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nil"/>
            </w:tcBorders>
            <w:shd w:val="clear" w:color="auto" w:fill="auto"/>
            <w:noWrap/>
            <w:vAlign w:val="bottom"/>
            <w:hideMark/>
          </w:tcPr>
          <w:p w14:paraId="4765F7E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CLASE DE CAPITAL</w:t>
            </w:r>
          </w:p>
        </w:tc>
        <w:tc>
          <w:tcPr>
            <w:tcW w:w="2046" w:type="dxa"/>
            <w:tcBorders>
              <w:top w:val="nil"/>
              <w:left w:val="nil"/>
              <w:right w:val="nil"/>
            </w:tcBorders>
            <w:shd w:val="clear" w:color="auto" w:fill="auto"/>
            <w:noWrap/>
            <w:vAlign w:val="bottom"/>
            <w:hideMark/>
          </w:tcPr>
          <w:p w14:paraId="2DE4C5B1"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single" w:sz="4" w:space="0" w:color="auto"/>
              <w:left w:val="nil"/>
              <w:bottom w:val="single" w:sz="4" w:space="0" w:color="auto"/>
              <w:right w:val="nil"/>
            </w:tcBorders>
            <w:shd w:val="clear" w:color="auto" w:fill="auto"/>
            <w:noWrap/>
            <w:vAlign w:val="bottom"/>
            <w:hideMark/>
          </w:tcPr>
          <w:p w14:paraId="3C80F08A"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auto" w:fill="auto"/>
            <w:noWrap/>
            <w:vAlign w:val="bottom"/>
            <w:hideMark/>
          </w:tcPr>
          <w:p w14:paraId="3998C4C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1870A9FA" w14:textId="77777777" w:rsidTr="00046289">
        <w:trPr>
          <w:trHeight w:val="224"/>
          <w:jc w:val="center"/>
        </w:trPr>
        <w:tc>
          <w:tcPr>
            <w:tcW w:w="431" w:type="dxa"/>
            <w:tcBorders>
              <w:top w:val="nil"/>
              <w:bottom w:val="nil"/>
              <w:right w:val="nil"/>
            </w:tcBorders>
            <w:shd w:val="clear" w:color="auto" w:fill="auto"/>
            <w:noWrap/>
            <w:vAlign w:val="bottom"/>
            <w:hideMark/>
          </w:tcPr>
          <w:p w14:paraId="175F8FAF"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5919" w:type="dxa"/>
            <w:gridSpan w:val="2"/>
            <w:tcBorders>
              <w:top w:val="nil"/>
              <w:left w:val="nil"/>
              <w:bottom w:val="nil"/>
              <w:right w:val="nil"/>
            </w:tcBorders>
            <w:shd w:val="clear" w:color="auto" w:fill="auto"/>
            <w:noWrap/>
            <w:vAlign w:val="bottom"/>
            <w:hideMark/>
          </w:tcPr>
          <w:p w14:paraId="4817EE23"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14:paraId="59178C14"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auto" w:fill="auto"/>
            <w:noWrap/>
            <w:vAlign w:val="bottom"/>
            <w:hideMark/>
          </w:tcPr>
          <w:p w14:paraId="7765D386"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73879C66" w14:textId="77777777" w:rsidTr="00046289">
        <w:trPr>
          <w:trHeight w:val="224"/>
          <w:jc w:val="center"/>
        </w:trPr>
        <w:tc>
          <w:tcPr>
            <w:tcW w:w="431" w:type="dxa"/>
            <w:tcBorders>
              <w:top w:val="nil"/>
              <w:bottom w:val="nil"/>
              <w:right w:val="nil"/>
            </w:tcBorders>
            <w:shd w:val="clear" w:color="auto" w:fill="auto"/>
            <w:noWrap/>
            <w:vAlign w:val="bottom"/>
            <w:hideMark/>
          </w:tcPr>
          <w:p w14:paraId="35359DAF"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auto" w:fill="auto"/>
            <w:noWrap/>
            <w:vAlign w:val="bottom"/>
            <w:hideMark/>
          </w:tcPr>
          <w:p w14:paraId="64EF0F73" w14:textId="77777777" w:rsidR="007A6C59" w:rsidRPr="0023371D" w:rsidRDefault="007A6C59" w:rsidP="0023371D">
            <w:pPr>
              <w:spacing w:after="0" w:line="240" w:lineRule="auto"/>
              <w:jc w:val="both"/>
              <w:rPr>
                <w:rFonts w:ascii="Arial" w:hAnsi="Arial" w:cs="Arial"/>
                <w:b/>
                <w:bCs/>
                <w:sz w:val="18"/>
                <w:szCs w:val="18"/>
              </w:rPr>
            </w:pPr>
          </w:p>
        </w:tc>
        <w:tc>
          <w:tcPr>
            <w:tcW w:w="2046" w:type="dxa"/>
            <w:tcBorders>
              <w:top w:val="nil"/>
              <w:left w:val="nil"/>
              <w:right w:val="nil"/>
            </w:tcBorders>
            <w:shd w:val="clear" w:color="auto" w:fill="auto"/>
            <w:noWrap/>
            <w:vAlign w:val="bottom"/>
            <w:hideMark/>
          </w:tcPr>
          <w:p w14:paraId="4230968E" w14:textId="77777777" w:rsidR="007A6C59" w:rsidRPr="0023371D" w:rsidRDefault="007A6C59" w:rsidP="0023371D">
            <w:pPr>
              <w:spacing w:after="0" w:line="240" w:lineRule="auto"/>
              <w:jc w:val="both"/>
              <w:rPr>
                <w:rFonts w:ascii="Arial" w:hAnsi="Arial" w:cs="Arial"/>
                <w:sz w:val="18"/>
                <w:szCs w:val="18"/>
              </w:rPr>
            </w:pPr>
          </w:p>
        </w:tc>
        <w:tc>
          <w:tcPr>
            <w:tcW w:w="2411" w:type="dxa"/>
            <w:tcBorders>
              <w:top w:val="nil"/>
              <w:left w:val="nil"/>
              <w:right w:val="nil"/>
            </w:tcBorders>
            <w:shd w:val="clear" w:color="auto" w:fill="auto"/>
            <w:noWrap/>
            <w:vAlign w:val="bottom"/>
            <w:hideMark/>
          </w:tcPr>
          <w:p w14:paraId="5D0C8F04" w14:textId="77777777" w:rsidR="007A6C59" w:rsidRPr="0023371D" w:rsidRDefault="007A6C59" w:rsidP="0023371D">
            <w:pPr>
              <w:spacing w:after="0" w:line="240" w:lineRule="auto"/>
              <w:jc w:val="both"/>
              <w:rPr>
                <w:rFonts w:ascii="Arial" w:hAnsi="Arial" w:cs="Arial"/>
                <w:sz w:val="18"/>
                <w:szCs w:val="18"/>
              </w:rPr>
            </w:pPr>
          </w:p>
        </w:tc>
        <w:tc>
          <w:tcPr>
            <w:tcW w:w="367" w:type="dxa"/>
            <w:gridSpan w:val="2"/>
            <w:tcBorders>
              <w:top w:val="nil"/>
              <w:left w:val="nil"/>
            </w:tcBorders>
            <w:shd w:val="clear" w:color="auto" w:fill="auto"/>
            <w:noWrap/>
            <w:vAlign w:val="bottom"/>
            <w:hideMark/>
          </w:tcPr>
          <w:p w14:paraId="45D76698"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598F4664" w14:textId="77777777" w:rsidTr="00046289">
        <w:trPr>
          <w:trHeight w:val="224"/>
          <w:jc w:val="center"/>
        </w:trPr>
        <w:tc>
          <w:tcPr>
            <w:tcW w:w="431" w:type="dxa"/>
            <w:tcBorders>
              <w:top w:val="nil"/>
              <w:bottom w:val="nil"/>
              <w:right w:val="nil"/>
            </w:tcBorders>
            <w:shd w:val="clear" w:color="auto" w:fill="auto"/>
            <w:noWrap/>
            <w:vAlign w:val="bottom"/>
            <w:hideMark/>
          </w:tcPr>
          <w:p w14:paraId="3487E453"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5919" w:type="dxa"/>
            <w:gridSpan w:val="2"/>
            <w:tcBorders>
              <w:top w:val="nil"/>
              <w:left w:val="nil"/>
              <w:bottom w:val="nil"/>
              <w:right w:val="nil"/>
            </w:tcBorders>
            <w:shd w:val="clear" w:color="000000" w:fill="auto"/>
            <w:noWrap/>
            <w:vAlign w:val="bottom"/>
            <w:hideMark/>
          </w:tcPr>
          <w:p w14:paraId="5C4F13F3"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PERSONA NATURAL NACIONAL</w:t>
            </w:r>
          </w:p>
        </w:tc>
        <w:tc>
          <w:tcPr>
            <w:tcW w:w="2411" w:type="dxa"/>
            <w:tcBorders>
              <w:top w:val="nil"/>
              <w:left w:val="nil"/>
              <w:right w:val="nil"/>
            </w:tcBorders>
            <w:shd w:val="clear" w:color="000000" w:fill="auto"/>
            <w:noWrap/>
            <w:vAlign w:val="bottom"/>
            <w:hideMark/>
          </w:tcPr>
          <w:p w14:paraId="60BD3C46"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bottom w:val="nil"/>
            </w:tcBorders>
            <w:shd w:val="clear" w:color="000000" w:fill="auto"/>
            <w:noWrap/>
            <w:vAlign w:val="bottom"/>
            <w:hideMark/>
          </w:tcPr>
          <w:p w14:paraId="56BE31F4"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4BEBC1FE" w14:textId="77777777" w:rsidTr="00046289">
        <w:trPr>
          <w:trHeight w:val="224"/>
          <w:jc w:val="center"/>
        </w:trPr>
        <w:tc>
          <w:tcPr>
            <w:tcW w:w="431" w:type="dxa"/>
            <w:tcBorders>
              <w:top w:val="nil"/>
              <w:bottom w:val="nil"/>
              <w:right w:val="nil"/>
            </w:tcBorders>
            <w:shd w:val="clear" w:color="auto" w:fill="auto"/>
            <w:noWrap/>
            <w:vAlign w:val="bottom"/>
            <w:hideMark/>
          </w:tcPr>
          <w:p w14:paraId="688C419E"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bottom"/>
            <w:hideMark/>
          </w:tcPr>
          <w:p w14:paraId="67BE3BB0"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xml:space="preserve">No. cédula </w:t>
            </w:r>
          </w:p>
        </w:tc>
        <w:tc>
          <w:tcPr>
            <w:tcW w:w="2046" w:type="dxa"/>
            <w:tcBorders>
              <w:top w:val="nil"/>
              <w:left w:val="nil"/>
              <w:right w:val="nil"/>
            </w:tcBorders>
            <w:shd w:val="clear" w:color="000000" w:fill="auto"/>
            <w:noWrap/>
            <w:vAlign w:val="bottom"/>
            <w:hideMark/>
          </w:tcPr>
          <w:p w14:paraId="0804C15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nil"/>
              <w:left w:val="nil"/>
              <w:bottom w:val="single" w:sz="4" w:space="0" w:color="auto"/>
              <w:right w:val="nil"/>
            </w:tcBorders>
            <w:shd w:val="clear" w:color="000000" w:fill="auto"/>
            <w:noWrap/>
            <w:vAlign w:val="bottom"/>
            <w:hideMark/>
          </w:tcPr>
          <w:p w14:paraId="397A818C"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bottom"/>
            <w:hideMark/>
          </w:tcPr>
          <w:p w14:paraId="2BC8A842"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7305E1C7" w14:textId="77777777" w:rsidTr="00046289">
        <w:trPr>
          <w:trHeight w:val="224"/>
          <w:jc w:val="center"/>
        </w:trPr>
        <w:tc>
          <w:tcPr>
            <w:tcW w:w="431" w:type="dxa"/>
            <w:tcBorders>
              <w:top w:val="nil"/>
              <w:bottom w:val="nil"/>
              <w:right w:val="nil"/>
            </w:tcBorders>
            <w:shd w:val="clear" w:color="auto" w:fill="auto"/>
            <w:noWrap/>
            <w:vAlign w:val="bottom"/>
            <w:hideMark/>
          </w:tcPr>
          <w:p w14:paraId="2E7E1B32"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bottom"/>
            <w:hideMark/>
          </w:tcPr>
          <w:p w14:paraId="36E6128C"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Anexar copia RUT</w:t>
            </w:r>
          </w:p>
        </w:tc>
        <w:tc>
          <w:tcPr>
            <w:tcW w:w="2046" w:type="dxa"/>
            <w:tcBorders>
              <w:top w:val="nil"/>
              <w:left w:val="nil"/>
              <w:right w:val="nil"/>
            </w:tcBorders>
            <w:shd w:val="clear" w:color="000000" w:fill="auto"/>
            <w:noWrap/>
            <w:vAlign w:val="bottom"/>
            <w:hideMark/>
          </w:tcPr>
          <w:p w14:paraId="33626658"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0FCFD82"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bottom"/>
            <w:hideMark/>
          </w:tcPr>
          <w:p w14:paraId="64963F43"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708909CF" w14:textId="77777777" w:rsidTr="00046289">
        <w:trPr>
          <w:trHeight w:val="224"/>
          <w:jc w:val="center"/>
        </w:trPr>
        <w:tc>
          <w:tcPr>
            <w:tcW w:w="431" w:type="dxa"/>
            <w:tcBorders>
              <w:top w:val="nil"/>
              <w:bottom w:val="nil"/>
              <w:right w:val="nil"/>
            </w:tcBorders>
            <w:shd w:val="clear" w:color="auto" w:fill="auto"/>
            <w:noWrap/>
            <w:vAlign w:val="bottom"/>
            <w:hideMark/>
          </w:tcPr>
          <w:p w14:paraId="43B3737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bottom"/>
            <w:hideMark/>
          </w:tcPr>
          <w:p w14:paraId="5661BD40"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Nombres</w:t>
            </w:r>
          </w:p>
        </w:tc>
        <w:tc>
          <w:tcPr>
            <w:tcW w:w="2046" w:type="dxa"/>
            <w:tcBorders>
              <w:top w:val="nil"/>
              <w:left w:val="nil"/>
              <w:right w:val="nil"/>
            </w:tcBorders>
            <w:shd w:val="clear" w:color="000000" w:fill="auto"/>
            <w:noWrap/>
            <w:vAlign w:val="bottom"/>
            <w:hideMark/>
          </w:tcPr>
          <w:p w14:paraId="7EA6275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47407F23"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bottom"/>
            <w:hideMark/>
          </w:tcPr>
          <w:p w14:paraId="105A3AA8"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109CA9D0" w14:textId="77777777" w:rsidTr="00046289">
        <w:trPr>
          <w:trHeight w:val="224"/>
          <w:jc w:val="center"/>
        </w:trPr>
        <w:tc>
          <w:tcPr>
            <w:tcW w:w="431" w:type="dxa"/>
            <w:tcBorders>
              <w:top w:val="nil"/>
              <w:bottom w:val="nil"/>
              <w:right w:val="nil"/>
            </w:tcBorders>
            <w:shd w:val="clear" w:color="auto" w:fill="auto"/>
            <w:noWrap/>
            <w:vAlign w:val="bottom"/>
            <w:hideMark/>
          </w:tcPr>
          <w:p w14:paraId="544A2EAD"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bottom"/>
            <w:hideMark/>
          </w:tcPr>
          <w:p w14:paraId="3CED9304"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Apellidos</w:t>
            </w:r>
          </w:p>
        </w:tc>
        <w:tc>
          <w:tcPr>
            <w:tcW w:w="2046" w:type="dxa"/>
            <w:tcBorders>
              <w:top w:val="nil"/>
              <w:left w:val="nil"/>
              <w:right w:val="nil"/>
            </w:tcBorders>
            <w:shd w:val="clear" w:color="000000" w:fill="auto"/>
            <w:noWrap/>
            <w:vAlign w:val="bottom"/>
            <w:hideMark/>
          </w:tcPr>
          <w:p w14:paraId="012DD713"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6A0A67A"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bottom"/>
            <w:hideMark/>
          </w:tcPr>
          <w:p w14:paraId="6C1F8776"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0FE867B6" w14:textId="77777777" w:rsidTr="00046289">
        <w:trPr>
          <w:trHeight w:val="224"/>
          <w:jc w:val="center"/>
        </w:trPr>
        <w:tc>
          <w:tcPr>
            <w:tcW w:w="431" w:type="dxa"/>
            <w:tcBorders>
              <w:top w:val="nil"/>
              <w:bottom w:val="nil"/>
              <w:right w:val="nil"/>
            </w:tcBorders>
            <w:shd w:val="clear" w:color="auto" w:fill="auto"/>
            <w:noWrap/>
            <w:vAlign w:val="bottom"/>
            <w:hideMark/>
          </w:tcPr>
          <w:p w14:paraId="652B526C"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5919" w:type="dxa"/>
            <w:gridSpan w:val="2"/>
            <w:tcBorders>
              <w:top w:val="nil"/>
              <w:left w:val="nil"/>
              <w:right w:val="nil"/>
            </w:tcBorders>
            <w:shd w:val="clear" w:color="000000" w:fill="auto"/>
            <w:noWrap/>
            <w:vAlign w:val="bottom"/>
            <w:hideMark/>
          </w:tcPr>
          <w:p w14:paraId="4A05EC79"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14:paraId="604DC5B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bottom"/>
            <w:hideMark/>
          </w:tcPr>
          <w:p w14:paraId="22A786B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5F6D51FD" w14:textId="77777777" w:rsidTr="00046289">
        <w:trPr>
          <w:trHeight w:val="224"/>
          <w:jc w:val="center"/>
        </w:trPr>
        <w:tc>
          <w:tcPr>
            <w:tcW w:w="431" w:type="dxa"/>
            <w:tcBorders>
              <w:top w:val="nil"/>
              <w:bottom w:val="nil"/>
              <w:right w:val="nil"/>
            </w:tcBorders>
            <w:shd w:val="clear" w:color="auto" w:fill="auto"/>
            <w:noWrap/>
            <w:vAlign w:val="bottom"/>
            <w:hideMark/>
          </w:tcPr>
          <w:p w14:paraId="61DF784C"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bottom"/>
            <w:hideMark/>
          </w:tcPr>
          <w:p w14:paraId="5516EAE0"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xml:space="preserve">Profesión </w:t>
            </w:r>
          </w:p>
        </w:tc>
        <w:tc>
          <w:tcPr>
            <w:tcW w:w="2046" w:type="dxa"/>
            <w:tcBorders>
              <w:top w:val="nil"/>
              <w:left w:val="nil"/>
              <w:right w:val="nil"/>
            </w:tcBorders>
            <w:shd w:val="clear" w:color="000000" w:fill="auto"/>
            <w:noWrap/>
            <w:vAlign w:val="bottom"/>
            <w:hideMark/>
          </w:tcPr>
          <w:p w14:paraId="6B3D8976"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2CF57E6"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bottom"/>
            <w:hideMark/>
          </w:tcPr>
          <w:p w14:paraId="576BD8E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77521CAE" w14:textId="77777777" w:rsidTr="00046289">
        <w:trPr>
          <w:trHeight w:val="224"/>
          <w:jc w:val="center"/>
        </w:trPr>
        <w:tc>
          <w:tcPr>
            <w:tcW w:w="431" w:type="dxa"/>
            <w:tcBorders>
              <w:top w:val="nil"/>
              <w:bottom w:val="nil"/>
              <w:right w:val="nil"/>
            </w:tcBorders>
            <w:shd w:val="clear" w:color="auto" w:fill="auto"/>
            <w:noWrap/>
            <w:vAlign w:val="bottom"/>
            <w:hideMark/>
          </w:tcPr>
          <w:p w14:paraId="7FEF2D9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bottom"/>
            <w:hideMark/>
          </w:tcPr>
          <w:p w14:paraId="15B54CD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No. Matricula</w:t>
            </w:r>
          </w:p>
        </w:tc>
        <w:tc>
          <w:tcPr>
            <w:tcW w:w="2046" w:type="dxa"/>
            <w:tcBorders>
              <w:top w:val="nil"/>
              <w:left w:val="nil"/>
              <w:right w:val="nil"/>
            </w:tcBorders>
            <w:shd w:val="clear" w:color="000000" w:fill="auto"/>
            <w:noWrap/>
            <w:vAlign w:val="bottom"/>
            <w:hideMark/>
          </w:tcPr>
          <w:p w14:paraId="67523437"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7AA06D5"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bottom"/>
            <w:hideMark/>
          </w:tcPr>
          <w:p w14:paraId="30D505F4"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56F2F2ED" w14:textId="77777777" w:rsidTr="00046289">
        <w:trPr>
          <w:trHeight w:val="224"/>
          <w:jc w:val="center"/>
        </w:trPr>
        <w:tc>
          <w:tcPr>
            <w:tcW w:w="431" w:type="dxa"/>
            <w:tcBorders>
              <w:top w:val="nil"/>
              <w:bottom w:val="nil"/>
              <w:right w:val="nil"/>
            </w:tcBorders>
            <w:shd w:val="clear" w:color="auto" w:fill="auto"/>
            <w:noWrap/>
            <w:vAlign w:val="bottom"/>
            <w:hideMark/>
          </w:tcPr>
          <w:p w14:paraId="24234483"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left w:val="nil"/>
              <w:bottom w:val="nil"/>
              <w:right w:val="nil"/>
            </w:tcBorders>
            <w:shd w:val="clear" w:color="auto" w:fill="auto"/>
            <w:noWrap/>
            <w:vAlign w:val="bottom"/>
            <w:hideMark/>
          </w:tcPr>
          <w:p w14:paraId="78080E75" w14:textId="77777777" w:rsidR="007A6C59" w:rsidRPr="0023371D" w:rsidRDefault="007A6C59" w:rsidP="0023371D">
            <w:pPr>
              <w:spacing w:after="0" w:line="240" w:lineRule="auto"/>
              <w:jc w:val="both"/>
              <w:rPr>
                <w:rFonts w:ascii="Arial" w:hAnsi="Arial" w:cs="Arial"/>
                <w:sz w:val="18"/>
                <w:szCs w:val="18"/>
              </w:rPr>
            </w:pPr>
          </w:p>
        </w:tc>
        <w:tc>
          <w:tcPr>
            <w:tcW w:w="2046" w:type="dxa"/>
            <w:tcBorders>
              <w:left w:val="nil"/>
              <w:bottom w:val="nil"/>
              <w:right w:val="nil"/>
            </w:tcBorders>
            <w:shd w:val="clear" w:color="auto" w:fill="auto"/>
            <w:noWrap/>
            <w:vAlign w:val="bottom"/>
            <w:hideMark/>
          </w:tcPr>
          <w:p w14:paraId="681F9989" w14:textId="77777777" w:rsidR="007A6C59" w:rsidRPr="0023371D" w:rsidRDefault="007A6C59" w:rsidP="0023371D">
            <w:pPr>
              <w:spacing w:after="0" w:line="240" w:lineRule="auto"/>
              <w:jc w:val="both"/>
              <w:rPr>
                <w:rFonts w:ascii="Arial" w:hAnsi="Arial" w:cs="Arial"/>
                <w:sz w:val="18"/>
                <w:szCs w:val="18"/>
              </w:rPr>
            </w:pPr>
          </w:p>
        </w:tc>
        <w:tc>
          <w:tcPr>
            <w:tcW w:w="2411" w:type="dxa"/>
            <w:tcBorders>
              <w:top w:val="single" w:sz="4" w:space="0" w:color="auto"/>
              <w:left w:val="nil"/>
              <w:bottom w:val="nil"/>
              <w:right w:val="nil"/>
            </w:tcBorders>
            <w:shd w:val="clear" w:color="auto" w:fill="auto"/>
            <w:noWrap/>
            <w:vAlign w:val="bottom"/>
            <w:hideMark/>
          </w:tcPr>
          <w:p w14:paraId="1F520080" w14:textId="77777777" w:rsidR="007A6C59" w:rsidRPr="0023371D" w:rsidRDefault="007A6C59" w:rsidP="0023371D">
            <w:pPr>
              <w:spacing w:after="0" w:line="240" w:lineRule="auto"/>
              <w:jc w:val="both"/>
              <w:rPr>
                <w:rFonts w:ascii="Arial" w:hAnsi="Arial" w:cs="Arial"/>
                <w:sz w:val="18"/>
                <w:szCs w:val="18"/>
              </w:rPr>
            </w:pPr>
          </w:p>
        </w:tc>
        <w:tc>
          <w:tcPr>
            <w:tcW w:w="367" w:type="dxa"/>
            <w:gridSpan w:val="2"/>
            <w:tcBorders>
              <w:left w:val="nil"/>
              <w:bottom w:val="nil"/>
            </w:tcBorders>
            <w:shd w:val="clear" w:color="auto" w:fill="auto"/>
            <w:noWrap/>
            <w:vAlign w:val="bottom"/>
            <w:hideMark/>
          </w:tcPr>
          <w:p w14:paraId="27E9FF46"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1C1A5314" w14:textId="77777777" w:rsidTr="00046289">
        <w:trPr>
          <w:trHeight w:val="224"/>
          <w:jc w:val="center"/>
        </w:trPr>
        <w:tc>
          <w:tcPr>
            <w:tcW w:w="431" w:type="dxa"/>
            <w:tcBorders>
              <w:top w:val="nil"/>
              <w:bottom w:val="nil"/>
              <w:right w:val="nil"/>
            </w:tcBorders>
            <w:shd w:val="clear" w:color="auto" w:fill="auto"/>
            <w:noWrap/>
            <w:vAlign w:val="bottom"/>
            <w:hideMark/>
          </w:tcPr>
          <w:p w14:paraId="415E476A"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II</w:t>
            </w:r>
          </w:p>
        </w:tc>
        <w:tc>
          <w:tcPr>
            <w:tcW w:w="8697" w:type="dxa"/>
            <w:gridSpan w:val="5"/>
            <w:tcBorders>
              <w:top w:val="nil"/>
              <w:left w:val="nil"/>
              <w:bottom w:val="nil"/>
            </w:tcBorders>
            <w:shd w:val="clear" w:color="auto" w:fill="auto"/>
            <w:noWrap/>
            <w:vAlign w:val="bottom"/>
            <w:hideMark/>
          </w:tcPr>
          <w:p w14:paraId="58E674C3"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 xml:space="preserve">PARA UNIÓN </w:t>
            </w:r>
            <w:proofErr w:type="gramStart"/>
            <w:r w:rsidRPr="0023371D">
              <w:rPr>
                <w:rFonts w:ascii="Arial" w:hAnsi="Arial" w:cs="Arial"/>
                <w:b/>
                <w:bCs/>
                <w:sz w:val="18"/>
                <w:szCs w:val="18"/>
              </w:rPr>
              <w:t>TEMPORAL  O</w:t>
            </w:r>
            <w:proofErr w:type="gramEnd"/>
            <w:r w:rsidRPr="0023371D">
              <w:rPr>
                <w:rFonts w:ascii="Arial" w:hAnsi="Arial" w:cs="Arial"/>
                <w:b/>
                <w:bCs/>
                <w:sz w:val="18"/>
                <w:szCs w:val="18"/>
              </w:rPr>
              <w:t xml:space="preserve"> CONSORCIO DILIGENCIAR ESTA INFORMACIÓN</w:t>
            </w:r>
          </w:p>
        </w:tc>
      </w:tr>
      <w:tr w:rsidR="007A6C59" w:rsidRPr="0023371D" w14:paraId="297169C8" w14:textId="77777777" w:rsidTr="00046289">
        <w:trPr>
          <w:trHeight w:val="224"/>
          <w:jc w:val="center"/>
        </w:trPr>
        <w:tc>
          <w:tcPr>
            <w:tcW w:w="431" w:type="dxa"/>
            <w:tcBorders>
              <w:top w:val="nil"/>
              <w:bottom w:val="nil"/>
              <w:right w:val="nil"/>
            </w:tcBorders>
            <w:shd w:val="clear" w:color="auto" w:fill="auto"/>
            <w:noWrap/>
            <w:vAlign w:val="bottom"/>
            <w:hideMark/>
          </w:tcPr>
          <w:p w14:paraId="38F1F1DE"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5919" w:type="dxa"/>
            <w:gridSpan w:val="2"/>
            <w:tcBorders>
              <w:top w:val="nil"/>
              <w:left w:val="nil"/>
              <w:bottom w:val="nil"/>
              <w:right w:val="nil"/>
            </w:tcBorders>
            <w:shd w:val="clear" w:color="auto" w:fill="auto"/>
            <w:noWrap/>
            <w:vAlign w:val="bottom"/>
            <w:hideMark/>
          </w:tcPr>
          <w:p w14:paraId="34D8B60E"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OBJETO DE LA UNIÓN DE LOS TERCEROS</w:t>
            </w:r>
          </w:p>
        </w:tc>
        <w:tc>
          <w:tcPr>
            <w:tcW w:w="2411" w:type="dxa"/>
            <w:tcBorders>
              <w:top w:val="nil"/>
              <w:left w:val="nil"/>
              <w:bottom w:val="single" w:sz="4" w:space="0" w:color="auto"/>
              <w:right w:val="nil"/>
            </w:tcBorders>
            <w:shd w:val="clear" w:color="auto" w:fill="auto"/>
            <w:noWrap/>
            <w:vAlign w:val="bottom"/>
            <w:hideMark/>
          </w:tcPr>
          <w:p w14:paraId="78CCF9D8"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bottom w:val="single" w:sz="4" w:space="0" w:color="auto"/>
            </w:tcBorders>
            <w:shd w:val="clear" w:color="auto" w:fill="auto"/>
            <w:noWrap/>
            <w:vAlign w:val="bottom"/>
            <w:hideMark/>
          </w:tcPr>
          <w:p w14:paraId="6A99CD9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1AA72226" w14:textId="77777777" w:rsidTr="00046289">
        <w:trPr>
          <w:trHeight w:val="224"/>
          <w:jc w:val="center"/>
        </w:trPr>
        <w:tc>
          <w:tcPr>
            <w:tcW w:w="431" w:type="dxa"/>
            <w:tcBorders>
              <w:top w:val="nil"/>
              <w:bottom w:val="nil"/>
              <w:right w:val="nil"/>
            </w:tcBorders>
            <w:shd w:val="clear" w:color="auto" w:fill="auto"/>
            <w:noWrap/>
            <w:vAlign w:val="bottom"/>
            <w:hideMark/>
          </w:tcPr>
          <w:p w14:paraId="7EF3F984"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nil"/>
            </w:tcBorders>
            <w:shd w:val="clear" w:color="auto" w:fill="auto"/>
            <w:noWrap/>
            <w:vAlign w:val="bottom"/>
            <w:hideMark/>
          </w:tcPr>
          <w:p w14:paraId="70B83150"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ACTIVIDAD ECONÓMICA CIIU</w:t>
            </w:r>
          </w:p>
        </w:tc>
        <w:tc>
          <w:tcPr>
            <w:tcW w:w="2046" w:type="dxa"/>
            <w:tcBorders>
              <w:top w:val="nil"/>
              <w:left w:val="nil"/>
              <w:bottom w:val="nil"/>
              <w:right w:val="nil"/>
            </w:tcBorders>
            <w:shd w:val="clear" w:color="auto" w:fill="auto"/>
            <w:noWrap/>
            <w:vAlign w:val="bottom"/>
            <w:hideMark/>
          </w:tcPr>
          <w:p w14:paraId="6548CDB6" w14:textId="77777777" w:rsidR="007A6C59" w:rsidRPr="0023371D" w:rsidRDefault="007A6C59" w:rsidP="0023371D">
            <w:pPr>
              <w:spacing w:after="0" w:line="240" w:lineRule="auto"/>
              <w:jc w:val="both"/>
              <w:rPr>
                <w:rFonts w:ascii="Arial" w:hAnsi="Arial" w:cs="Arial"/>
                <w:sz w:val="18"/>
                <w:szCs w:val="18"/>
              </w:rPr>
            </w:pPr>
          </w:p>
        </w:tc>
        <w:tc>
          <w:tcPr>
            <w:tcW w:w="2411" w:type="dxa"/>
            <w:tcBorders>
              <w:top w:val="nil"/>
              <w:left w:val="nil"/>
              <w:bottom w:val="single" w:sz="4" w:space="0" w:color="auto"/>
              <w:right w:val="nil"/>
            </w:tcBorders>
            <w:shd w:val="clear" w:color="auto" w:fill="auto"/>
            <w:noWrap/>
            <w:vAlign w:val="bottom"/>
            <w:hideMark/>
          </w:tcPr>
          <w:p w14:paraId="35089E80"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bottom w:val="single" w:sz="4" w:space="0" w:color="auto"/>
            </w:tcBorders>
            <w:shd w:val="clear" w:color="auto" w:fill="auto"/>
            <w:noWrap/>
            <w:vAlign w:val="bottom"/>
            <w:hideMark/>
          </w:tcPr>
          <w:p w14:paraId="26B5771C"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44E050D0" w14:textId="77777777" w:rsidTr="00046289">
        <w:trPr>
          <w:trHeight w:val="224"/>
          <w:jc w:val="center"/>
        </w:trPr>
        <w:tc>
          <w:tcPr>
            <w:tcW w:w="431" w:type="dxa"/>
            <w:tcBorders>
              <w:top w:val="nil"/>
              <w:bottom w:val="nil"/>
              <w:right w:val="nil"/>
            </w:tcBorders>
            <w:shd w:val="clear" w:color="auto" w:fill="auto"/>
            <w:noWrap/>
            <w:vAlign w:val="bottom"/>
            <w:hideMark/>
          </w:tcPr>
          <w:p w14:paraId="18D5CF65"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5919" w:type="dxa"/>
            <w:gridSpan w:val="2"/>
            <w:tcBorders>
              <w:top w:val="nil"/>
              <w:left w:val="nil"/>
              <w:bottom w:val="nil"/>
              <w:right w:val="nil"/>
            </w:tcBorders>
            <w:shd w:val="clear" w:color="auto" w:fill="auto"/>
            <w:noWrap/>
            <w:vAlign w:val="bottom"/>
            <w:hideMark/>
          </w:tcPr>
          <w:p w14:paraId="5D820306"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TIPO DE DOCUMENTO DE IDENTIDAD</w:t>
            </w:r>
          </w:p>
        </w:tc>
        <w:tc>
          <w:tcPr>
            <w:tcW w:w="2411" w:type="dxa"/>
            <w:tcBorders>
              <w:top w:val="nil"/>
              <w:left w:val="nil"/>
              <w:bottom w:val="single" w:sz="4" w:space="0" w:color="auto"/>
              <w:right w:val="nil"/>
            </w:tcBorders>
            <w:shd w:val="clear" w:color="auto" w:fill="auto"/>
            <w:noWrap/>
            <w:vAlign w:val="bottom"/>
            <w:hideMark/>
          </w:tcPr>
          <w:p w14:paraId="5FBAD2E5"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bottom w:val="single" w:sz="4" w:space="0" w:color="auto"/>
            </w:tcBorders>
            <w:shd w:val="clear" w:color="auto" w:fill="auto"/>
            <w:noWrap/>
            <w:vAlign w:val="bottom"/>
            <w:hideMark/>
          </w:tcPr>
          <w:p w14:paraId="1D39939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67BFD7B0" w14:textId="77777777" w:rsidTr="00046289">
        <w:trPr>
          <w:trHeight w:val="224"/>
          <w:jc w:val="center"/>
        </w:trPr>
        <w:tc>
          <w:tcPr>
            <w:tcW w:w="431" w:type="dxa"/>
            <w:tcBorders>
              <w:top w:val="nil"/>
              <w:bottom w:val="nil"/>
              <w:right w:val="nil"/>
            </w:tcBorders>
            <w:shd w:val="clear" w:color="auto" w:fill="auto"/>
            <w:noWrap/>
            <w:vAlign w:val="bottom"/>
            <w:hideMark/>
          </w:tcPr>
          <w:p w14:paraId="6C891B8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nil"/>
            </w:tcBorders>
            <w:shd w:val="clear" w:color="auto" w:fill="auto"/>
            <w:noWrap/>
            <w:vAlign w:val="bottom"/>
            <w:hideMark/>
          </w:tcPr>
          <w:p w14:paraId="62F2977C"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NUMERO DE DOCUMENTO</w:t>
            </w:r>
          </w:p>
        </w:tc>
        <w:tc>
          <w:tcPr>
            <w:tcW w:w="2046" w:type="dxa"/>
            <w:tcBorders>
              <w:top w:val="nil"/>
              <w:left w:val="nil"/>
              <w:bottom w:val="nil"/>
              <w:right w:val="nil"/>
            </w:tcBorders>
            <w:shd w:val="clear" w:color="auto" w:fill="auto"/>
            <w:noWrap/>
            <w:vAlign w:val="bottom"/>
            <w:hideMark/>
          </w:tcPr>
          <w:p w14:paraId="0FAA50C8" w14:textId="77777777" w:rsidR="007A6C59" w:rsidRPr="0023371D" w:rsidRDefault="007A6C59" w:rsidP="0023371D">
            <w:pPr>
              <w:spacing w:after="0" w:line="240" w:lineRule="auto"/>
              <w:jc w:val="both"/>
              <w:rPr>
                <w:rFonts w:ascii="Arial" w:hAnsi="Arial" w:cs="Arial"/>
                <w:sz w:val="18"/>
                <w:szCs w:val="18"/>
              </w:rPr>
            </w:pPr>
          </w:p>
        </w:tc>
        <w:tc>
          <w:tcPr>
            <w:tcW w:w="2411" w:type="dxa"/>
            <w:tcBorders>
              <w:top w:val="nil"/>
              <w:left w:val="nil"/>
              <w:bottom w:val="single" w:sz="4" w:space="0" w:color="auto"/>
              <w:right w:val="nil"/>
            </w:tcBorders>
            <w:shd w:val="clear" w:color="auto" w:fill="auto"/>
            <w:noWrap/>
            <w:vAlign w:val="bottom"/>
            <w:hideMark/>
          </w:tcPr>
          <w:p w14:paraId="13E9CF3E"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bottom w:val="single" w:sz="4" w:space="0" w:color="auto"/>
            </w:tcBorders>
            <w:shd w:val="clear" w:color="auto" w:fill="auto"/>
            <w:noWrap/>
            <w:vAlign w:val="bottom"/>
            <w:hideMark/>
          </w:tcPr>
          <w:p w14:paraId="0BC0350C"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7521AC53" w14:textId="77777777" w:rsidTr="00046289">
        <w:trPr>
          <w:trHeight w:val="224"/>
          <w:jc w:val="center"/>
        </w:trPr>
        <w:tc>
          <w:tcPr>
            <w:tcW w:w="431" w:type="dxa"/>
            <w:tcBorders>
              <w:top w:val="nil"/>
              <w:bottom w:val="nil"/>
              <w:right w:val="nil"/>
            </w:tcBorders>
            <w:shd w:val="clear" w:color="auto" w:fill="auto"/>
            <w:noWrap/>
            <w:vAlign w:val="bottom"/>
            <w:hideMark/>
          </w:tcPr>
          <w:p w14:paraId="45C25BF8"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nil"/>
            </w:tcBorders>
            <w:shd w:val="clear" w:color="auto" w:fill="auto"/>
            <w:noWrap/>
            <w:vAlign w:val="bottom"/>
            <w:hideMark/>
          </w:tcPr>
          <w:p w14:paraId="4C4F1B8D"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NOMBRE O RAZÓN SOCIAL</w:t>
            </w:r>
          </w:p>
        </w:tc>
        <w:tc>
          <w:tcPr>
            <w:tcW w:w="2046" w:type="dxa"/>
            <w:tcBorders>
              <w:top w:val="nil"/>
              <w:left w:val="nil"/>
              <w:bottom w:val="nil"/>
              <w:right w:val="nil"/>
            </w:tcBorders>
            <w:shd w:val="clear" w:color="auto" w:fill="auto"/>
            <w:noWrap/>
            <w:vAlign w:val="bottom"/>
            <w:hideMark/>
          </w:tcPr>
          <w:p w14:paraId="11E0BDA0" w14:textId="77777777" w:rsidR="007A6C59" w:rsidRPr="0023371D" w:rsidRDefault="007A6C59" w:rsidP="0023371D">
            <w:pPr>
              <w:spacing w:after="0" w:line="240" w:lineRule="auto"/>
              <w:jc w:val="both"/>
              <w:rPr>
                <w:rFonts w:ascii="Arial" w:hAnsi="Arial" w:cs="Arial"/>
                <w:sz w:val="18"/>
                <w:szCs w:val="18"/>
              </w:rPr>
            </w:pPr>
          </w:p>
        </w:tc>
        <w:tc>
          <w:tcPr>
            <w:tcW w:w="2411" w:type="dxa"/>
            <w:tcBorders>
              <w:top w:val="nil"/>
              <w:left w:val="nil"/>
              <w:bottom w:val="nil"/>
              <w:right w:val="nil"/>
            </w:tcBorders>
            <w:shd w:val="clear" w:color="auto" w:fill="auto"/>
            <w:noWrap/>
            <w:vAlign w:val="bottom"/>
            <w:hideMark/>
          </w:tcPr>
          <w:p w14:paraId="75D76EF3"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bottom w:val="nil"/>
            </w:tcBorders>
            <w:shd w:val="clear" w:color="auto" w:fill="auto"/>
            <w:noWrap/>
            <w:vAlign w:val="bottom"/>
            <w:hideMark/>
          </w:tcPr>
          <w:p w14:paraId="64C85996"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09393970" w14:textId="77777777" w:rsidTr="00046289">
        <w:trPr>
          <w:trHeight w:val="224"/>
          <w:jc w:val="center"/>
        </w:trPr>
        <w:tc>
          <w:tcPr>
            <w:tcW w:w="431" w:type="dxa"/>
            <w:tcBorders>
              <w:top w:val="nil"/>
              <w:bottom w:val="nil"/>
              <w:right w:val="nil"/>
            </w:tcBorders>
            <w:shd w:val="clear" w:color="auto" w:fill="auto"/>
            <w:noWrap/>
            <w:vAlign w:val="bottom"/>
            <w:hideMark/>
          </w:tcPr>
          <w:p w14:paraId="27DCEE61"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5919" w:type="dxa"/>
            <w:gridSpan w:val="2"/>
            <w:tcBorders>
              <w:top w:val="nil"/>
              <w:left w:val="nil"/>
              <w:bottom w:val="nil"/>
              <w:right w:val="nil"/>
            </w:tcBorders>
            <w:shd w:val="clear" w:color="auto" w:fill="auto"/>
            <w:noWrap/>
            <w:vAlign w:val="bottom"/>
            <w:hideMark/>
          </w:tcPr>
          <w:p w14:paraId="61B1CD63"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PORCENTAJE DE PARTICIPACIÓN DE CADA UNO</w:t>
            </w:r>
          </w:p>
        </w:tc>
        <w:tc>
          <w:tcPr>
            <w:tcW w:w="2411" w:type="dxa"/>
            <w:tcBorders>
              <w:top w:val="nil"/>
              <w:left w:val="nil"/>
              <w:bottom w:val="nil"/>
              <w:right w:val="nil"/>
            </w:tcBorders>
            <w:shd w:val="clear" w:color="auto" w:fill="auto"/>
            <w:noWrap/>
            <w:vAlign w:val="bottom"/>
            <w:hideMark/>
          </w:tcPr>
          <w:p w14:paraId="7D213A1C" w14:textId="77777777" w:rsidR="007A6C59" w:rsidRPr="0023371D" w:rsidRDefault="007A6C59" w:rsidP="0023371D">
            <w:pPr>
              <w:spacing w:after="0" w:line="240" w:lineRule="auto"/>
              <w:jc w:val="both"/>
              <w:rPr>
                <w:rFonts w:ascii="Arial" w:hAnsi="Arial" w:cs="Arial"/>
                <w:sz w:val="18"/>
                <w:szCs w:val="18"/>
              </w:rPr>
            </w:pPr>
          </w:p>
        </w:tc>
        <w:tc>
          <w:tcPr>
            <w:tcW w:w="367" w:type="dxa"/>
            <w:gridSpan w:val="2"/>
            <w:tcBorders>
              <w:top w:val="nil"/>
              <w:left w:val="nil"/>
              <w:bottom w:val="nil"/>
            </w:tcBorders>
            <w:shd w:val="clear" w:color="auto" w:fill="auto"/>
            <w:noWrap/>
            <w:vAlign w:val="bottom"/>
            <w:hideMark/>
          </w:tcPr>
          <w:p w14:paraId="7EBF3AA1"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486C3BD1" w14:textId="77777777" w:rsidTr="00046289">
        <w:trPr>
          <w:trHeight w:val="224"/>
          <w:jc w:val="center"/>
        </w:trPr>
        <w:tc>
          <w:tcPr>
            <w:tcW w:w="431" w:type="dxa"/>
            <w:tcBorders>
              <w:top w:val="nil"/>
              <w:bottom w:val="nil"/>
              <w:right w:val="nil"/>
            </w:tcBorders>
            <w:shd w:val="clear" w:color="auto" w:fill="auto"/>
            <w:noWrap/>
            <w:vAlign w:val="bottom"/>
            <w:hideMark/>
          </w:tcPr>
          <w:p w14:paraId="735D3668"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5919" w:type="dxa"/>
            <w:gridSpan w:val="2"/>
            <w:tcBorders>
              <w:top w:val="nil"/>
              <w:left w:val="nil"/>
              <w:bottom w:val="nil"/>
              <w:right w:val="nil"/>
            </w:tcBorders>
            <w:shd w:val="clear" w:color="auto" w:fill="auto"/>
            <w:noWrap/>
            <w:vAlign w:val="bottom"/>
            <w:hideMark/>
          </w:tcPr>
          <w:p w14:paraId="59FD20E0"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xml:space="preserve">DE LOS SOCIOS </w:t>
            </w:r>
            <w:proofErr w:type="spellStart"/>
            <w:r w:rsidRPr="0023371D">
              <w:rPr>
                <w:rFonts w:ascii="Arial" w:hAnsi="Arial" w:cs="Arial"/>
                <w:sz w:val="18"/>
                <w:szCs w:val="18"/>
              </w:rPr>
              <w:t>Ó</w:t>
            </w:r>
            <w:proofErr w:type="spellEnd"/>
            <w:r w:rsidRPr="0023371D">
              <w:rPr>
                <w:rFonts w:ascii="Arial" w:hAnsi="Arial" w:cs="Arial"/>
                <w:sz w:val="18"/>
                <w:szCs w:val="18"/>
              </w:rPr>
              <w:t xml:space="preserve"> MAS</w:t>
            </w:r>
          </w:p>
        </w:tc>
        <w:tc>
          <w:tcPr>
            <w:tcW w:w="2411" w:type="dxa"/>
            <w:tcBorders>
              <w:top w:val="nil"/>
              <w:left w:val="nil"/>
              <w:bottom w:val="single" w:sz="4" w:space="0" w:color="auto"/>
              <w:right w:val="nil"/>
            </w:tcBorders>
            <w:shd w:val="clear" w:color="auto" w:fill="auto"/>
            <w:noWrap/>
            <w:vAlign w:val="bottom"/>
            <w:hideMark/>
          </w:tcPr>
          <w:p w14:paraId="5EE31D32"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1)</w:t>
            </w:r>
          </w:p>
        </w:tc>
        <w:tc>
          <w:tcPr>
            <w:tcW w:w="367" w:type="dxa"/>
            <w:gridSpan w:val="2"/>
            <w:tcBorders>
              <w:top w:val="nil"/>
              <w:left w:val="nil"/>
              <w:bottom w:val="single" w:sz="4" w:space="0" w:color="auto"/>
            </w:tcBorders>
            <w:shd w:val="clear" w:color="auto" w:fill="auto"/>
            <w:noWrap/>
            <w:vAlign w:val="bottom"/>
            <w:hideMark/>
          </w:tcPr>
          <w:p w14:paraId="49E3EF9D"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15CDF9C6" w14:textId="77777777" w:rsidTr="00046289">
        <w:trPr>
          <w:trHeight w:val="224"/>
          <w:jc w:val="center"/>
        </w:trPr>
        <w:tc>
          <w:tcPr>
            <w:tcW w:w="431" w:type="dxa"/>
            <w:tcBorders>
              <w:top w:val="nil"/>
              <w:bottom w:val="nil"/>
              <w:right w:val="nil"/>
            </w:tcBorders>
            <w:shd w:val="clear" w:color="auto" w:fill="auto"/>
            <w:noWrap/>
            <w:vAlign w:val="bottom"/>
            <w:hideMark/>
          </w:tcPr>
          <w:p w14:paraId="7B3F9C56"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nil"/>
            </w:tcBorders>
            <w:shd w:val="clear" w:color="auto" w:fill="auto"/>
            <w:noWrap/>
            <w:vAlign w:val="bottom"/>
            <w:hideMark/>
          </w:tcPr>
          <w:p w14:paraId="525D8029" w14:textId="77777777" w:rsidR="007A6C59" w:rsidRPr="0023371D" w:rsidRDefault="007A6C59" w:rsidP="0023371D">
            <w:pPr>
              <w:spacing w:after="0" w:line="240" w:lineRule="auto"/>
              <w:jc w:val="both"/>
              <w:rPr>
                <w:rFonts w:ascii="Arial" w:hAnsi="Arial" w:cs="Arial"/>
                <w:sz w:val="18"/>
                <w:szCs w:val="18"/>
              </w:rPr>
            </w:pPr>
          </w:p>
        </w:tc>
        <w:tc>
          <w:tcPr>
            <w:tcW w:w="2046" w:type="dxa"/>
            <w:tcBorders>
              <w:top w:val="nil"/>
              <w:left w:val="nil"/>
              <w:bottom w:val="nil"/>
              <w:right w:val="nil"/>
            </w:tcBorders>
            <w:shd w:val="clear" w:color="auto" w:fill="auto"/>
            <w:noWrap/>
            <w:vAlign w:val="bottom"/>
            <w:hideMark/>
          </w:tcPr>
          <w:p w14:paraId="680A748B" w14:textId="77777777" w:rsidR="007A6C59" w:rsidRPr="0023371D" w:rsidRDefault="007A6C59" w:rsidP="0023371D">
            <w:pPr>
              <w:spacing w:after="0" w:line="240" w:lineRule="auto"/>
              <w:jc w:val="both"/>
              <w:rPr>
                <w:rFonts w:ascii="Arial" w:hAnsi="Arial" w:cs="Arial"/>
                <w:sz w:val="18"/>
                <w:szCs w:val="18"/>
              </w:rPr>
            </w:pPr>
          </w:p>
        </w:tc>
        <w:tc>
          <w:tcPr>
            <w:tcW w:w="2411" w:type="dxa"/>
            <w:tcBorders>
              <w:top w:val="nil"/>
              <w:left w:val="nil"/>
              <w:bottom w:val="single" w:sz="4" w:space="0" w:color="auto"/>
              <w:right w:val="nil"/>
            </w:tcBorders>
            <w:shd w:val="clear" w:color="auto" w:fill="auto"/>
            <w:noWrap/>
            <w:vAlign w:val="bottom"/>
            <w:hideMark/>
          </w:tcPr>
          <w:p w14:paraId="7425D58E"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2)</w:t>
            </w:r>
          </w:p>
        </w:tc>
        <w:tc>
          <w:tcPr>
            <w:tcW w:w="367" w:type="dxa"/>
            <w:gridSpan w:val="2"/>
            <w:tcBorders>
              <w:top w:val="nil"/>
              <w:left w:val="nil"/>
              <w:bottom w:val="single" w:sz="4" w:space="0" w:color="auto"/>
            </w:tcBorders>
            <w:shd w:val="clear" w:color="auto" w:fill="auto"/>
            <w:noWrap/>
            <w:vAlign w:val="bottom"/>
            <w:hideMark/>
          </w:tcPr>
          <w:p w14:paraId="6A7E995A"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7FE1F5F8" w14:textId="77777777" w:rsidTr="00046289">
        <w:trPr>
          <w:trHeight w:val="211"/>
          <w:jc w:val="center"/>
        </w:trPr>
        <w:tc>
          <w:tcPr>
            <w:tcW w:w="431" w:type="dxa"/>
            <w:tcBorders>
              <w:top w:val="nil"/>
              <w:bottom w:val="nil"/>
              <w:right w:val="nil"/>
            </w:tcBorders>
            <w:shd w:val="clear" w:color="auto" w:fill="auto"/>
            <w:noWrap/>
            <w:vAlign w:val="bottom"/>
            <w:hideMark/>
          </w:tcPr>
          <w:p w14:paraId="19F3DFDF"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nil"/>
            </w:tcBorders>
            <w:shd w:val="clear" w:color="auto" w:fill="auto"/>
            <w:noWrap/>
            <w:vAlign w:val="bottom"/>
            <w:hideMark/>
          </w:tcPr>
          <w:p w14:paraId="3BE037A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xml:space="preserve">RÉGIMEN TRIBUTARIO </w:t>
            </w:r>
          </w:p>
        </w:tc>
        <w:tc>
          <w:tcPr>
            <w:tcW w:w="2046" w:type="dxa"/>
            <w:tcBorders>
              <w:top w:val="nil"/>
              <w:left w:val="nil"/>
              <w:bottom w:val="nil"/>
              <w:right w:val="nil"/>
            </w:tcBorders>
            <w:shd w:val="clear" w:color="auto" w:fill="auto"/>
            <w:noWrap/>
            <w:vAlign w:val="bottom"/>
            <w:hideMark/>
          </w:tcPr>
          <w:p w14:paraId="23C463CE" w14:textId="77777777" w:rsidR="007A6C59" w:rsidRPr="0023371D" w:rsidRDefault="007A6C59" w:rsidP="0023371D">
            <w:pPr>
              <w:spacing w:after="0" w:line="240" w:lineRule="auto"/>
              <w:jc w:val="both"/>
              <w:rPr>
                <w:rFonts w:ascii="Arial" w:hAnsi="Arial" w:cs="Arial"/>
                <w:sz w:val="18"/>
                <w:szCs w:val="18"/>
              </w:rPr>
            </w:pPr>
          </w:p>
        </w:tc>
        <w:tc>
          <w:tcPr>
            <w:tcW w:w="2411" w:type="dxa"/>
            <w:tcBorders>
              <w:top w:val="nil"/>
              <w:left w:val="nil"/>
              <w:bottom w:val="single" w:sz="4" w:space="0" w:color="auto"/>
              <w:right w:val="nil"/>
            </w:tcBorders>
            <w:shd w:val="clear" w:color="auto" w:fill="auto"/>
            <w:noWrap/>
            <w:vAlign w:val="bottom"/>
            <w:hideMark/>
          </w:tcPr>
          <w:p w14:paraId="403590A8"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bottom w:val="single" w:sz="4" w:space="0" w:color="auto"/>
            </w:tcBorders>
            <w:shd w:val="clear" w:color="auto" w:fill="auto"/>
            <w:noWrap/>
            <w:vAlign w:val="bottom"/>
            <w:hideMark/>
          </w:tcPr>
          <w:p w14:paraId="61FB470F"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25C2FA51" w14:textId="77777777" w:rsidTr="00046289">
        <w:trPr>
          <w:trHeight w:val="211"/>
          <w:jc w:val="center"/>
        </w:trPr>
        <w:tc>
          <w:tcPr>
            <w:tcW w:w="431" w:type="dxa"/>
            <w:tcBorders>
              <w:top w:val="nil"/>
              <w:bottom w:val="nil"/>
              <w:right w:val="nil"/>
            </w:tcBorders>
            <w:shd w:val="clear" w:color="auto" w:fill="auto"/>
            <w:noWrap/>
            <w:vAlign w:val="bottom"/>
            <w:hideMark/>
          </w:tcPr>
          <w:p w14:paraId="1AA61E0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auto" w:fill="auto"/>
            <w:noWrap/>
            <w:vAlign w:val="bottom"/>
            <w:hideMark/>
          </w:tcPr>
          <w:p w14:paraId="71DB0B52" w14:textId="77777777" w:rsidR="007A6C59" w:rsidRPr="0023371D" w:rsidRDefault="007A6C59" w:rsidP="0023371D">
            <w:pPr>
              <w:spacing w:after="0" w:line="240" w:lineRule="auto"/>
              <w:jc w:val="both"/>
              <w:rPr>
                <w:rFonts w:ascii="Arial" w:hAnsi="Arial" w:cs="Arial"/>
                <w:sz w:val="18"/>
                <w:szCs w:val="18"/>
              </w:rPr>
            </w:pPr>
          </w:p>
        </w:tc>
        <w:tc>
          <w:tcPr>
            <w:tcW w:w="2046" w:type="dxa"/>
            <w:tcBorders>
              <w:top w:val="nil"/>
              <w:left w:val="nil"/>
              <w:right w:val="nil"/>
            </w:tcBorders>
            <w:shd w:val="clear" w:color="auto" w:fill="auto"/>
            <w:noWrap/>
            <w:vAlign w:val="bottom"/>
            <w:hideMark/>
          </w:tcPr>
          <w:p w14:paraId="7B4E30A3" w14:textId="77777777" w:rsidR="007A6C59" w:rsidRPr="0023371D" w:rsidRDefault="007A6C59" w:rsidP="0023371D">
            <w:pPr>
              <w:spacing w:after="0" w:line="240" w:lineRule="auto"/>
              <w:jc w:val="both"/>
              <w:rPr>
                <w:rFonts w:ascii="Arial" w:hAnsi="Arial" w:cs="Arial"/>
                <w:sz w:val="18"/>
                <w:szCs w:val="18"/>
              </w:rPr>
            </w:pPr>
          </w:p>
        </w:tc>
        <w:tc>
          <w:tcPr>
            <w:tcW w:w="2411" w:type="dxa"/>
            <w:tcBorders>
              <w:top w:val="nil"/>
              <w:left w:val="nil"/>
              <w:right w:val="nil"/>
            </w:tcBorders>
            <w:shd w:val="clear" w:color="auto" w:fill="auto"/>
            <w:noWrap/>
            <w:vAlign w:val="bottom"/>
            <w:hideMark/>
          </w:tcPr>
          <w:p w14:paraId="01ACD421" w14:textId="77777777" w:rsidR="007A6C59" w:rsidRPr="0023371D" w:rsidRDefault="007A6C59" w:rsidP="0023371D">
            <w:pPr>
              <w:spacing w:after="0" w:line="240" w:lineRule="auto"/>
              <w:jc w:val="both"/>
              <w:rPr>
                <w:rFonts w:ascii="Arial" w:hAnsi="Arial" w:cs="Arial"/>
                <w:sz w:val="18"/>
                <w:szCs w:val="18"/>
              </w:rPr>
            </w:pPr>
          </w:p>
        </w:tc>
        <w:tc>
          <w:tcPr>
            <w:tcW w:w="367" w:type="dxa"/>
            <w:gridSpan w:val="2"/>
            <w:tcBorders>
              <w:top w:val="nil"/>
              <w:left w:val="nil"/>
            </w:tcBorders>
            <w:shd w:val="clear" w:color="auto" w:fill="auto"/>
            <w:noWrap/>
            <w:vAlign w:val="bottom"/>
            <w:hideMark/>
          </w:tcPr>
          <w:p w14:paraId="5E52B3A7"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3A42F078" w14:textId="77777777" w:rsidTr="00046289">
        <w:trPr>
          <w:trHeight w:val="211"/>
          <w:jc w:val="center"/>
        </w:trPr>
        <w:tc>
          <w:tcPr>
            <w:tcW w:w="431" w:type="dxa"/>
            <w:tcBorders>
              <w:top w:val="nil"/>
              <w:bottom w:val="nil"/>
              <w:right w:val="nil"/>
            </w:tcBorders>
            <w:shd w:val="clear" w:color="auto" w:fill="auto"/>
            <w:noWrap/>
            <w:vAlign w:val="bottom"/>
            <w:hideMark/>
          </w:tcPr>
          <w:p w14:paraId="4409CE71"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III</w:t>
            </w:r>
          </w:p>
        </w:tc>
        <w:tc>
          <w:tcPr>
            <w:tcW w:w="8697" w:type="dxa"/>
            <w:gridSpan w:val="5"/>
            <w:tcBorders>
              <w:top w:val="nil"/>
              <w:left w:val="nil"/>
              <w:bottom w:val="nil"/>
            </w:tcBorders>
            <w:shd w:val="clear" w:color="000000" w:fill="auto"/>
            <w:noWrap/>
            <w:vAlign w:val="bottom"/>
            <w:hideMark/>
          </w:tcPr>
          <w:p w14:paraId="474196CC"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 xml:space="preserve">UBICACIÓN </w:t>
            </w:r>
            <w:proofErr w:type="gramStart"/>
            <w:r w:rsidRPr="0023371D">
              <w:rPr>
                <w:rFonts w:ascii="Arial" w:hAnsi="Arial" w:cs="Arial"/>
                <w:b/>
                <w:bCs/>
                <w:sz w:val="18"/>
                <w:szCs w:val="18"/>
              </w:rPr>
              <w:t>( Para</w:t>
            </w:r>
            <w:proofErr w:type="gramEnd"/>
            <w:r w:rsidRPr="0023371D">
              <w:rPr>
                <w:rFonts w:ascii="Arial" w:hAnsi="Arial" w:cs="Arial"/>
                <w:b/>
                <w:bCs/>
                <w:sz w:val="18"/>
                <w:szCs w:val="18"/>
              </w:rPr>
              <w:t xml:space="preserve"> Persona Jurídica, Nacional, Unión Temporal o Consorcio)</w:t>
            </w:r>
          </w:p>
        </w:tc>
      </w:tr>
      <w:tr w:rsidR="007A6C59" w:rsidRPr="0023371D" w14:paraId="3DBD9E6A" w14:textId="77777777" w:rsidTr="00046289">
        <w:trPr>
          <w:trHeight w:val="211"/>
          <w:jc w:val="center"/>
        </w:trPr>
        <w:tc>
          <w:tcPr>
            <w:tcW w:w="431" w:type="dxa"/>
            <w:tcBorders>
              <w:top w:val="nil"/>
              <w:bottom w:val="nil"/>
              <w:right w:val="nil"/>
            </w:tcBorders>
            <w:shd w:val="clear" w:color="auto" w:fill="auto"/>
            <w:noWrap/>
            <w:vAlign w:val="bottom"/>
            <w:hideMark/>
          </w:tcPr>
          <w:p w14:paraId="350FF5B3"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w:t>
            </w:r>
          </w:p>
        </w:tc>
        <w:tc>
          <w:tcPr>
            <w:tcW w:w="3873" w:type="dxa"/>
            <w:tcBorders>
              <w:top w:val="nil"/>
              <w:left w:val="nil"/>
              <w:right w:val="nil"/>
            </w:tcBorders>
            <w:shd w:val="clear" w:color="000000" w:fill="auto"/>
            <w:noWrap/>
            <w:vAlign w:val="bottom"/>
            <w:hideMark/>
          </w:tcPr>
          <w:p w14:paraId="4051A028"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PAÍS</w:t>
            </w:r>
          </w:p>
        </w:tc>
        <w:tc>
          <w:tcPr>
            <w:tcW w:w="2046" w:type="dxa"/>
            <w:tcBorders>
              <w:top w:val="nil"/>
              <w:left w:val="nil"/>
              <w:right w:val="nil"/>
            </w:tcBorders>
            <w:shd w:val="clear" w:color="000000" w:fill="auto"/>
            <w:noWrap/>
            <w:vAlign w:val="bottom"/>
            <w:hideMark/>
          </w:tcPr>
          <w:p w14:paraId="1679E6FD"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nil"/>
              <w:left w:val="nil"/>
              <w:bottom w:val="single" w:sz="4" w:space="0" w:color="auto"/>
              <w:right w:val="nil"/>
            </w:tcBorders>
            <w:shd w:val="clear" w:color="000000" w:fill="auto"/>
            <w:noWrap/>
            <w:vAlign w:val="bottom"/>
            <w:hideMark/>
          </w:tcPr>
          <w:p w14:paraId="5D9F4430"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bottom"/>
            <w:hideMark/>
          </w:tcPr>
          <w:p w14:paraId="4207BBD4"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2E48B4C5" w14:textId="77777777" w:rsidTr="00046289">
        <w:trPr>
          <w:trHeight w:val="211"/>
          <w:jc w:val="center"/>
        </w:trPr>
        <w:tc>
          <w:tcPr>
            <w:tcW w:w="431" w:type="dxa"/>
            <w:tcBorders>
              <w:top w:val="nil"/>
              <w:bottom w:val="nil"/>
              <w:right w:val="nil"/>
            </w:tcBorders>
            <w:shd w:val="clear" w:color="auto" w:fill="auto"/>
            <w:noWrap/>
            <w:vAlign w:val="bottom"/>
            <w:hideMark/>
          </w:tcPr>
          <w:p w14:paraId="2E731FA7"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w:t>
            </w:r>
          </w:p>
        </w:tc>
        <w:tc>
          <w:tcPr>
            <w:tcW w:w="3873" w:type="dxa"/>
            <w:tcBorders>
              <w:top w:val="nil"/>
              <w:left w:val="nil"/>
              <w:right w:val="nil"/>
            </w:tcBorders>
            <w:shd w:val="clear" w:color="000000" w:fill="auto"/>
            <w:noWrap/>
            <w:vAlign w:val="bottom"/>
            <w:hideMark/>
          </w:tcPr>
          <w:p w14:paraId="119206AA"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REGIÓN</w:t>
            </w:r>
          </w:p>
        </w:tc>
        <w:tc>
          <w:tcPr>
            <w:tcW w:w="2046" w:type="dxa"/>
            <w:tcBorders>
              <w:top w:val="nil"/>
              <w:left w:val="nil"/>
              <w:right w:val="nil"/>
            </w:tcBorders>
            <w:shd w:val="clear" w:color="000000" w:fill="auto"/>
            <w:noWrap/>
            <w:vAlign w:val="bottom"/>
            <w:hideMark/>
          </w:tcPr>
          <w:p w14:paraId="2A1655B1"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5E2280A"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bottom"/>
            <w:hideMark/>
          </w:tcPr>
          <w:p w14:paraId="4026DF13"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583F65CB" w14:textId="77777777" w:rsidTr="00046289">
        <w:trPr>
          <w:trHeight w:val="211"/>
          <w:jc w:val="center"/>
        </w:trPr>
        <w:tc>
          <w:tcPr>
            <w:tcW w:w="431" w:type="dxa"/>
            <w:tcBorders>
              <w:top w:val="nil"/>
              <w:bottom w:val="nil"/>
              <w:right w:val="nil"/>
            </w:tcBorders>
            <w:shd w:val="clear" w:color="auto" w:fill="auto"/>
            <w:noWrap/>
            <w:vAlign w:val="bottom"/>
            <w:hideMark/>
          </w:tcPr>
          <w:p w14:paraId="364BAD61"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w:t>
            </w:r>
          </w:p>
        </w:tc>
        <w:tc>
          <w:tcPr>
            <w:tcW w:w="3873" w:type="dxa"/>
            <w:tcBorders>
              <w:top w:val="nil"/>
              <w:left w:val="nil"/>
              <w:right w:val="nil"/>
            </w:tcBorders>
            <w:shd w:val="clear" w:color="000000" w:fill="auto"/>
            <w:noWrap/>
            <w:vAlign w:val="bottom"/>
            <w:hideMark/>
          </w:tcPr>
          <w:p w14:paraId="1047247A"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CIUDAD</w:t>
            </w:r>
          </w:p>
        </w:tc>
        <w:tc>
          <w:tcPr>
            <w:tcW w:w="2046" w:type="dxa"/>
            <w:tcBorders>
              <w:top w:val="nil"/>
              <w:left w:val="nil"/>
              <w:right w:val="nil"/>
            </w:tcBorders>
            <w:shd w:val="clear" w:color="000000" w:fill="auto"/>
            <w:noWrap/>
            <w:vAlign w:val="bottom"/>
            <w:hideMark/>
          </w:tcPr>
          <w:p w14:paraId="144F25AE"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B653105"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bottom"/>
            <w:hideMark/>
          </w:tcPr>
          <w:p w14:paraId="3416581F"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6393661A" w14:textId="77777777" w:rsidTr="00046289">
        <w:trPr>
          <w:trHeight w:val="224"/>
          <w:jc w:val="center"/>
        </w:trPr>
        <w:tc>
          <w:tcPr>
            <w:tcW w:w="431" w:type="dxa"/>
            <w:tcBorders>
              <w:top w:val="nil"/>
              <w:bottom w:val="nil"/>
              <w:right w:val="nil"/>
            </w:tcBorders>
            <w:shd w:val="clear" w:color="auto" w:fill="auto"/>
            <w:noWrap/>
            <w:vAlign w:val="bottom"/>
            <w:hideMark/>
          </w:tcPr>
          <w:p w14:paraId="1330EFFF"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w:t>
            </w:r>
          </w:p>
        </w:tc>
        <w:tc>
          <w:tcPr>
            <w:tcW w:w="3873" w:type="dxa"/>
            <w:tcBorders>
              <w:top w:val="nil"/>
              <w:left w:val="nil"/>
              <w:right w:val="nil"/>
            </w:tcBorders>
            <w:shd w:val="clear" w:color="000000" w:fill="auto"/>
            <w:noWrap/>
            <w:vAlign w:val="bottom"/>
            <w:hideMark/>
          </w:tcPr>
          <w:p w14:paraId="5773B58B"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DIRECCIÓN</w:t>
            </w:r>
          </w:p>
        </w:tc>
        <w:tc>
          <w:tcPr>
            <w:tcW w:w="2046" w:type="dxa"/>
            <w:tcBorders>
              <w:top w:val="nil"/>
              <w:left w:val="nil"/>
              <w:right w:val="nil"/>
            </w:tcBorders>
            <w:shd w:val="clear" w:color="000000" w:fill="auto"/>
            <w:noWrap/>
            <w:vAlign w:val="bottom"/>
            <w:hideMark/>
          </w:tcPr>
          <w:p w14:paraId="0D088046"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1A2DAAB0"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bottom"/>
            <w:hideMark/>
          </w:tcPr>
          <w:p w14:paraId="64F9F0AF"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2494451D" w14:textId="77777777" w:rsidTr="00046289">
        <w:trPr>
          <w:trHeight w:val="224"/>
          <w:jc w:val="center"/>
        </w:trPr>
        <w:tc>
          <w:tcPr>
            <w:tcW w:w="431" w:type="dxa"/>
            <w:tcBorders>
              <w:top w:val="nil"/>
              <w:bottom w:val="nil"/>
              <w:right w:val="nil"/>
            </w:tcBorders>
            <w:shd w:val="clear" w:color="auto" w:fill="auto"/>
            <w:noWrap/>
            <w:vAlign w:val="bottom"/>
            <w:hideMark/>
          </w:tcPr>
          <w:p w14:paraId="28C0EF4E"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bottom"/>
            <w:hideMark/>
          </w:tcPr>
          <w:p w14:paraId="0CA9407B"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TELÉFONO</w:t>
            </w:r>
          </w:p>
        </w:tc>
        <w:tc>
          <w:tcPr>
            <w:tcW w:w="2046" w:type="dxa"/>
            <w:tcBorders>
              <w:top w:val="nil"/>
              <w:left w:val="nil"/>
              <w:right w:val="nil"/>
            </w:tcBorders>
            <w:shd w:val="clear" w:color="000000" w:fill="auto"/>
            <w:noWrap/>
            <w:vAlign w:val="bottom"/>
            <w:hideMark/>
          </w:tcPr>
          <w:p w14:paraId="541B6A8D"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AD38215"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bottom"/>
            <w:hideMark/>
          </w:tcPr>
          <w:p w14:paraId="5F3237D1"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29720FF1" w14:textId="77777777" w:rsidTr="00046289">
        <w:trPr>
          <w:trHeight w:val="224"/>
          <w:jc w:val="center"/>
        </w:trPr>
        <w:tc>
          <w:tcPr>
            <w:tcW w:w="431" w:type="dxa"/>
            <w:tcBorders>
              <w:top w:val="nil"/>
              <w:bottom w:val="nil"/>
              <w:right w:val="nil"/>
            </w:tcBorders>
            <w:shd w:val="clear" w:color="auto" w:fill="auto"/>
            <w:noWrap/>
            <w:vAlign w:val="bottom"/>
            <w:hideMark/>
          </w:tcPr>
          <w:p w14:paraId="672C2A7F"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bottom"/>
            <w:hideMark/>
          </w:tcPr>
          <w:p w14:paraId="2467367C"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FAX</w:t>
            </w:r>
          </w:p>
        </w:tc>
        <w:tc>
          <w:tcPr>
            <w:tcW w:w="2046" w:type="dxa"/>
            <w:tcBorders>
              <w:top w:val="nil"/>
              <w:left w:val="nil"/>
              <w:right w:val="nil"/>
            </w:tcBorders>
            <w:shd w:val="clear" w:color="000000" w:fill="auto"/>
            <w:noWrap/>
            <w:vAlign w:val="bottom"/>
            <w:hideMark/>
          </w:tcPr>
          <w:p w14:paraId="26A1FF8D"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2FD58928"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bottom"/>
            <w:hideMark/>
          </w:tcPr>
          <w:p w14:paraId="2DFBA191"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17123AE5" w14:textId="77777777" w:rsidTr="00046289">
        <w:trPr>
          <w:trHeight w:val="224"/>
          <w:jc w:val="center"/>
        </w:trPr>
        <w:tc>
          <w:tcPr>
            <w:tcW w:w="431" w:type="dxa"/>
            <w:tcBorders>
              <w:top w:val="nil"/>
              <w:bottom w:val="nil"/>
              <w:right w:val="nil"/>
            </w:tcBorders>
            <w:shd w:val="clear" w:color="auto" w:fill="auto"/>
            <w:noWrap/>
            <w:vAlign w:val="bottom"/>
            <w:hideMark/>
          </w:tcPr>
          <w:p w14:paraId="17DA6958"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bottom"/>
            <w:hideMark/>
          </w:tcPr>
          <w:p w14:paraId="310811D0"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xml:space="preserve">E-MAIL </w:t>
            </w:r>
          </w:p>
        </w:tc>
        <w:tc>
          <w:tcPr>
            <w:tcW w:w="2046" w:type="dxa"/>
            <w:tcBorders>
              <w:top w:val="nil"/>
              <w:left w:val="nil"/>
              <w:right w:val="nil"/>
            </w:tcBorders>
            <w:shd w:val="clear" w:color="000000" w:fill="auto"/>
            <w:noWrap/>
            <w:vAlign w:val="bottom"/>
            <w:hideMark/>
          </w:tcPr>
          <w:p w14:paraId="1DA01EEC" w14:textId="77777777" w:rsidR="007A6C59" w:rsidRPr="0023371D" w:rsidRDefault="007A6C59" w:rsidP="0023371D">
            <w:pPr>
              <w:spacing w:after="0" w:line="240" w:lineRule="auto"/>
              <w:jc w:val="both"/>
              <w:rPr>
                <w:rFonts w:ascii="Arial" w:hAnsi="Arial" w:cs="Arial"/>
                <w:sz w:val="18"/>
                <w:szCs w:val="18"/>
                <w:u w:val="single"/>
              </w:rPr>
            </w:pPr>
            <w:r w:rsidRPr="0023371D">
              <w:rPr>
                <w:rFonts w:ascii="Arial" w:hAnsi="Arial" w:cs="Arial"/>
                <w:sz w:val="18"/>
                <w:szCs w:val="18"/>
                <w:u w:val="single"/>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22CF0CB7"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bottom"/>
            <w:hideMark/>
          </w:tcPr>
          <w:p w14:paraId="7C279F2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3EB56D5D" w14:textId="77777777" w:rsidTr="00046289">
        <w:trPr>
          <w:trHeight w:val="224"/>
          <w:jc w:val="center"/>
        </w:trPr>
        <w:tc>
          <w:tcPr>
            <w:tcW w:w="431" w:type="dxa"/>
            <w:tcBorders>
              <w:top w:val="nil"/>
              <w:bottom w:val="nil"/>
              <w:right w:val="nil"/>
            </w:tcBorders>
            <w:shd w:val="clear" w:color="auto" w:fill="auto"/>
            <w:noWrap/>
            <w:vAlign w:val="bottom"/>
            <w:hideMark/>
          </w:tcPr>
          <w:p w14:paraId="316A29DA"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bottom"/>
            <w:hideMark/>
          </w:tcPr>
          <w:p w14:paraId="50D44EAF"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PAGINA WEB</w:t>
            </w:r>
          </w:p>
        </w:tc>
        <w:tc>
          <w:tcPr>
            <w:tcW w:w="2046" w:type="dxa"/>
            <w:tcBorders>
              <w:top w:val="nil"/>
              <w:left w:val="nil"/>
              <w:right w:val="nil"/>
            </w:tcBorders>
            <w:shd w:val="clear" w:color="000000" w:fill="auto"/>
            <w:noWrap/>
            <w:vAlign w:val="bottom"/>
            <w:hideMark/>
          </w:tcPr>
          <w:p w14:paraId="7BDB7C24"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2E3678D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bottom"/>
            <w:hideMark/>
          </w:tcPr>
          <w:p w14:paraId="7AC6FBC3"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239E5BFE" w14:textId="77777777" w:rsidTr="00046289">
        <w:trPr>
          <w:trHeight w:val="224"/>
          <w:jc w:val="center"/>
        </w:trPr>
        <w:tc>
          <w:tcPr>
            <w:tcW w:w="431" w:type="dxa"/>
            <w:tcBorders>
              <w:top w:val="nil"/>
              <w:bottom w:val="nil"/>
              <w:right w:val="nil"/>
            </w:tcBorders>
            <w:shd w:val="clear" w:color="auto" w:fill="auto"/>
            <w:noWrap/>
            <w:vAlign w:val="bottom"/>
            <w:hideMark/>
          </w:tcPr>
          <w:p w14:paraId="513156A3"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left w:val="nil"/>
              <w:bottom w:val="nil"/>
              <w:right w:val="nil"/>
            </w:tcBorders>
            <w:shd w:val="clear" w:color="auto" w:fill="auto"/>
            <w:noWrap/>
            <w:vAlign w:val="bottom"/>
            <w:hideMark/>
          </w:tcPr>
          <w:p w14:paraId="6CD57A7D" w14:textId="77777777" w:rsidR="007A6C59" w:rsidRPr="0023371D" w:rsidRDefault="007A6C59" w:rsidP="0023371D">
            <w:pPr>
              <w:spacing w:after="0" w:line="240" w:lineRule="auto"/>
              <w:jc w:val="both"/>
              <w:rPr>
                <w:rFonts w:ascii="Arial" w:hAnsi="Arial" w:cs="Arial"/>
                <w:sz w:val="18"/>
                <w:szCs w:val="18"/>
              </w:rPr>
            </w:pPr>
          </w:p>
        </w:tc>
        <w:tc>
          <w:tcPr>
            <w:tcW w:w="2046" w:type="dxa"/>
            <w:tcBorders>
              <w:left w:val="nil"/>
              <w:bottom w:val="nil"/>
              <w:right w:val="nil"/>
            </w:tcBorders>
            <w:shd w:val="clear" w:color="auto" w:fill="auto"/>
            <w:noWrap/>
            <w:vAlign w:val="bottom"/>
            <w:hideMark/>
          </w:tcPr>
          <w:p w14:paraId="54C8EDFE" w14:textId="77777777" w:rsidR="007A6C59" w:rsidRPr="0023371D" w:rsidRDefault="007A6C59" w:rsidP="0023371D">
            <w:pPr>
              <w:spacing w:after="0" w:line="240" w:lineRule="auto"/>
              <w:jc w:val="both"/>
              <w:rPr>
                <w:rFonts w:ascii="Arial" w:hAnsi="Arial" w:cs="Arial"/>
                <w:sz w:val="18"/>
                <w:szCs w:val="18"/>
              </w:rPr>
            </w:pPr>
          </w:p>
        </w:tc>
        <w:tc>
          <w:tcPr>
            <w:tcW w:w="2411" w:type="dxa"/>
            <w:tcBorders>
              <w:top w:val="single" w:sz="4" w:space="0" w:color="auto"/>
              <w:left w:val="nil"/>
              <w:bottom w:val="nil"/>
              <w:right w:val="nil"/>
            </w:tcBorders>
            <w:shd w:val="clear" w:color="auto" w:fill="auto"/>
            <w:noWrap/>
            <w:vAlign w:val="bottom"/>
            <w:hideMark/>
          </w:tcPr>
          <w:p w14:paraId="3B5F085C" w14:textId="77777777" w:rsidR="007A6C59" w:rsidRPr="0023371D" w:rsidRDefault="007A6C59" w:rsidP="0023371D">
            <w:pPr>
              <w:spacing w:after="0" w:line="240" w:lineRule="auto"/>
              <w:jc w:val="both"/>
              <w:rPr>
                <w:rFonts w:ascii="Arial" w:hAnsi="Arial" w:cs="Arial"/>
                <w:sz w:val="18"/>
                <w:szCs w:val="18"/>
              </w:rPr>
            </w:pPr>
          </w:p>
        </w:tc>
        <w:tc>
          <w:tcPr>
            <w:tcW w:w="367" w:type="dxa"/>
            <w:gridSpan w:val="2"/>
            <w:tcBorders>
              <w:left w:val="nil"/>
              <w:bottom w:val="nil"/>
            </w:tcBorders>
            <w:shd w:val="clear" w:color="auto" w:fill="auto"/>
            <w:noWrap/>
            <w:vAlign w:val="bottom"/>
            <w:hideMark/>
          </w:tcPr>
          <w:p w14:paraId="47D07827"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61476E4D" w14:textId="77777777" w:rsidTr="00046289">
        <w:trPr>
          <w:trHeight w:val="224"/>
          <w:jc w:val="center"/>
        </w:trPr>
        <w:tc>
          <w:tcPr>
            <w:tcW w:w="431" w:type="dxa"/>
            <w:tcBorders>
              <w:top w:val="nil"/>
              <w:bottom w:val="nil"/>
              <w:right w:val="nil"/>
            </w:tcBorders>
            <w:shd w:val="clear" w:color="auto" w:fill="auto"/>
            <w:noWrap/>
            <w:vAlign w:val="bottom"/>
            <w:hideMark/>
          </w:tcPr>
          <w:p w14:paraId="0D3BE15D"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IV</w:t>
            </w:r>
          </w:p>
        </w:tc>
        <w:tc>
          <w:tcPr>
            <w:tcW w:w="8697" w:type="dxa"/>
            <w:gridSpan w:val="5"/>
            <w:tcBorders>
              <w:top w:val="nil"/>
              <w:left w:val="nil"/>
              <w:bottom w:val="nil"/>
            </w:tcBorders>
            <w:shd w:val="clear" w:color="auto" w:fill="auto"/>
            <w:noWrap/>
            <w:vAlign w:val="bottom"/>
            <w:hideMark/>
          </w:tcPr>
          <w:p w14:paraId="4D416834"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 xml:space="preserve">INFORMACIÓN TRIBUTARIA </w:t>
            </w:r>
            <w:proofErr w:type="gramStart"/>
            <w:r w:rsidRPr="0023371D">
              <w:rPr>
                <w:rFonts w:ascii="Arial" w:hAnsi="Arial" w:cs="Arial"/>
                <w:b/>
                <w:bCs/>
                <w:sz w:val="18"/>
                <w:szCs w:val="18"/>
              </w:rPr>
              <w:t>( Para</w:t>
            </w:r>
            <w:proofErr w:type="gramEnd"/>
            <w:r w:rsidRPr="0023371D">
              <w:rPr>
                <w:rFonts w:ascii="Arial" w:hAnsi="Arial" w:cs="Arial"/>
                <w:b/>
                <w:bCs/>
                <w:sz w:val="18"/>
                <w:szCs w:val="18"/>
              </w:rPr>
              <w:t xml:space="preserve"> Persona Jurídica, Nacional, Unión Temporal o Consorcio)</w:t>
            </w:r>
          </w:p>
        </w:tc>
      </w:tr>
      <w:tr w:rsidR="007A6C59" w:rsidRPr="0023371D" w14:paraId="32D26F2A" w14:textId="77777777" w:rsidTr="00046289">
        <w:trPr>
          <w:trHeight w:val="224"/>
          <w:jc w:val="center"/>
        </w:trPr>
        <w:tc>
          <w:tcPr>
            <w:tcW w:w="431" w:type="dxa"/>
            <w:tcBorders>
              <w:top w:val="nil"/>
              <w:bottom w:val="nil"/>
              <w:right w:val="nil"/>
            </w:tcBorders>
            <w:shd w:val="clear" w:color="auto" w:fill="auto"/>
            <w:noWrap/>
            <w:vAlign w:val="bottom"/>
            <w:hideMark/>
          </w:tcPr>
          <w:p w14:paraId="0C5F70E5"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 </w:t>
            </w:r>
          </w:p>
        </w:tc>
        <w:tc>
          <w:tcPr>
            <w:tcW w:w="3873" w:type="dxa"/>
            <w:tcBorders>
              <w:top w:val="nil"/>
              <w:left w:val="nil"/>
              <w:bottom w:val="nil"/>
              <w:right w:val="nil"/>
            </w:tcBorders>
            <w:shd w:val="clear" w:color="auto" w:fill="auto"/>
            <w:noWrap/>
            <w:vAlign w:val="bottom"/>
            <w:hideMark/>
          </w:tcPr>
          <w:p w14:paraId="447AAA67"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REPRESENTANTE LEGAL</w:t>
            </w:r>
          </w:p>
        </w:tc>
        <w:tc>
          <w:tcPr>
            <w:tcW w:w="2046" w:type="dxa"/>
            <w:tcBorders>
              <w:top w:val="nil"/>
              <w:left w:val="nil"/>
              <w:bottom w:val="nil"/>
              <w:right w:val="nil"/>
            </w:tcBorders>
            <w:shd w:val="clear" w:color="auto" w:fill="auto"/>
            <w:noWrap/>
            <w:vAlign w:val="bottom"/>
            <w:hideMark/>
          </w:tcPr>
          <w:p w14:paraId="30E80783"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Cédula No.</w:t>
            </w:r>
          </w:p>
        </w:tc>
        <w:tc>
          <w:tcPr>
            <w:tcW w:w="2778" w:type="dxa"/>
            <w:gridSpan w:val="3"/>
            <w:tcBorders>
              <w:top w:val="nil"/>
              <w:left w:val="nil"/>
              <w:bottom w:val="single" w:sz="4" w:space="0" w:color="auto"/>
            </w:tcBorders>
            <w:shd w:val="clear" w:color="auto" w:fill="auto"/>
            <w:noWrap/>
            <w:vAlign w:val="bottom"/>
            <w:hideMark/>
          </w:tcPr>
          <w:p w14:paraId="5074FB1D"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1F46A70B" w14:textId="77777777" w:rsidTr="00046289">
        <w:trPr>
          <w:trHeight w:val="224"/>
          <w:jc w:val="center"/>
        </w:trPr>
        <w:tc>
          <w:tcPr>
            <w:tcW w:w="431" w:type="dxa"/>
            <w:tcBorders>
              <w:top w:val="nil"/>
              <w:bottom w:val="nil"/>
              <w:right w:val="nil"/>
            </w:tcBorders>
            <w:shd w:val="clear" w:color="auto" w:fill="auto"/>
            <w:noWrap/>
            <w:vAlign w:val="bottom"/>
            <w:hideMark/>
          </w:tcPr>
          <w:p w14:paraId="4DFF59C0"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nil"/>
            </w:tcBorders>
            <w:shd w:val="clear" w:color="auto" w:fill="auto"/>
            <w:noWrap/>
            <w:vAlign w:val="bottom"/>
            <w:hideMark/>
          </w:tcPr>
          <w:p w14:paraId="5822FD21" w14:textId="77777777" w:rsidR="007A6C59" w:rsidRPr="0023371D" w:rsidRDefault="007A6C59" w:rsidP="0023371D">
            <w:pPr>
              <w:spacing w:after="0" w:line="240" w:lineRule="auto"/>
              <w:jc w:val="both"/>
              <w:rPr>
                <w:rFonts w:ascii="Arial" w:hAnsi="Arial" w:cs="Arial"/>
                <w:sz w:val="18"/>
                <w:szCs w:val="18"/>
              </w:rPr>
            </w:pPr>
          </w:p>
        </w:tc>
        <w:tc>
          <w:tcPr>
            <w:tcW w:w="2046" w:type="dxa"/>
            <w:tcBorders>
              <w:top w:val="nil"/>
              <w:left w:val="nil"/>
              <w:bottom w:val="nil"/>
              <w:right w:val="nil"/>
            </w:tcBorders>
            <w:shd w:val="clear" w:color="auto" w:fill="auto"/>
            <w:noWrap/>
            <w:vAlign w:val="bottom"/>
            <w:hideMark/>
          </w:tcPr>
          <w:p w14:paraId="5155C7C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Nombre</w:t>
            </w:r>
          </w:p>
        </w:tc>
        <w:tc>
          <w:tcPr>
            <w:tcW w:w="2411" w:type="dxa"/>
            <w:tcBorders>
              <w:top w:val="nil"/>
              <w:left w:val="nil"/>
              <w:bottom w:val="single" w:sz="4" w:space="0" w:color="auto"/>
              <w:right w:val="nil"/>
            </w:tcBorders>
            <w:shd w:val="clear" w:color="auto" w:fill="auto"/>
            <w:noWrap/>
            <w:vAlign w:val="bottom"/>
            <w:hideMark/>
          </w:tcPr>
          <w:p w14:paraId="62DE39F7"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bottom w:val="single" w:sz="4" w:space="0" w:color="auto"/>
            </w:tcBorders>
            <w:shd w:val="clear" w:color="auto" w:fill="auto"/>
            <w:noWrap/>
            <w:vAlign w:val="bottom"/>
            <w:hideMark/>
          </w:tcPr>
          <w:p w14:paraId="0262B1A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4A257B28" w14:textId="77777777" w:rsidTr="00046289">
        <w:trPr>
          <w:trHeight w:val="224"/>
          <w:jc w:val="center"/>
        </w:trPr>
        <w:tc>
          <w:tcPr>
            <w:tcW w:w="431" w:type="dxa"/>
            <w:tcBorders>
              <w:top w:val="nil"/>
              <w:bottom w:val="nil"/>
              <w:right w:val="nil"/>
            </w:tcBorders>
            <w:shd w:val="clear" w:color="auto" w:fill="auto"/>
            <w:noWrap/>
            <w:vAlign w:val="bottom"/>
            <w:hideMark/>
          </w:tcPr>
          <w:p w14:paraId="74831422"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nil"/>
            </w:tcBorders>
            <w:shd w:val="clear" w:color="auto" w:fill="auto"/>
            <w:noWrap/>
            <w:vAlign w:val="bottom"/>
            <w:hideMark/>
          </w:tcPr>
          <w:p w14:paraId="63A8439A"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ACTIVIDAD ECONÓMICA CIIU</w:t>
            </w:r>
          </w:p>
        </w:tc>
        <w:tc>
          <w:tcPr>
            <w:tcW w:w="2046" w:type="dxa"/>
            <w:tcBorders>
              <w:top w:val="nil"/>
              <w:left w:val="nil"/>
              <w:bottom w:val="single" w:sz="4" w:space="0" w:color="auto"/>
              <w:right w:val="nil"/>
            </w:tcBorders>
            <w:shd w:val="clear" w:color="auto" w:fill="auto"/>
            <w:noWrap/>
            <w:vAlign w:val="bottom"/>
            <w:hideMark/>
          </w:tcPr>
          <w:p w14:paraId="4936507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nil"/>
              <w:left w:val="nil"/>
              <w:bottom w:val="nil"/>
              <w:right w:val="nil"/>
            </w:tcBorders>
            <w:shd w:val="clear" w:color="auto" w:fill="auto"/>
            <w:noWrap/>
            <w:vAlign w:val="bottom"/>
            <w:hideMark/>
          </w:tcPr>
          <w:p w14:paraId="43BA1084" w14:textId="77777777" w:rsidR="007A6C59" w:rsidRPr="0023371D" w:rsidRDefault="007A6C59" w:rsidP="0023371D">
            <w:pPr>
              <w:spacing w:after="0" w:line="240" w:lineRule="auto"/>
              <w:jc w:val="both"/>
              <w:rPr>
                <w:rFonts w:ascii="Arial" w:hAnsi="Arial" w:cs="Arial"/>
                <w:sz w:val="18"/>
                <w:szCs w:val="18"/>
              </w:rPr>
            </w:pPr>
          </w:p>
        </w:tc>
        <w:tc>
          <w:tcPr>
            <w:tcW w:w="367" w:type="dxa"/>
            <w:gridSpan w:val="2"/>
            <w:tcBorders>
              <w:top w:val="nil"/>
              <w:left w:val="nil"/>
              <w:bottom w:val="nil"/>
            </w:tcBorders>
            <w:shd w:val="clear" w:color="auto" w:fill="auto"/>
            <w:noWrap/>
            <w:vAlign w:val="bottom"/>
            <w:hideMark/>
          </w:tcPr>
          <w:p w14:paraId="54187AA2"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4CC8DD0F" w14:textId="77777777" w:rsidTr="00046289">
        <w:trPr>
          <w:trHeight w:val="224"/>
          <w:jc w:val="center"/>
        </w:trPr>
        <w:tc>
          <w:tcPr>
            <w:tcW w:w="431" w:type="dxa"/>
            <w:tcBorders>
              <w:top w:val="nil"/>
              <w:bottom w:val="nil"/>
              <w:right w:val="nil"/>
            </w:tcBorders>
            <w:shd w:val="clear" w:color="auto" w:fill="auto"/>
            <w:noWrap/>
            <w:vAlign w:val="bottom"/>
            <w:hideMark/>
          </w:tcPr>
          <w:p w14:paraId="1AF2935D"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nil"/>
            </w:tcBorders>
            <w:shd w:val="clear" w:color="auto" w:fill="auto"/>
            <w:noWrap/>
            <w:vAlign w:val="bottom"/>
            <w:hideMark/>
          </w:tcPr>
          <w:p w14:paraId="670C047D" w14:textId="77777777" w:rsidR="007A6C59" w:rsidRPr="0023371D" w:rsidRDefault="007A6C59" w:rsidP="0023371D">
            <w:pPr>
              <w:spacing w:after="0" w:line="240" w:lineRule="auto"/>
              <w:jc w:val="both"/>
              <w:rPr>
                <w:rFonts w:ascii="Arial" w:hAnsi="Arial" w:cs="Arial"/>
                <w:sz w:val="18"/>
                <w:szCs w:val="18"/>
              </w:rPr>
            </w:pPr>
          </w:p>
        </w:tc>
        <w:tc>
          <w:tcPr>
            <w:tcW w:w="2046" w:type="dxa"/>
            <w:tcBorders>
              <w:top w:val="nil"/>
              <w:left w:val="nil"/>
              <w:bottom w:val="nil"/>
              <w:right w:val="nil"/>
            </w:tcBorders>
            <w:shd w:val="clear" w:color="auto" w:fill="auto"/>
            <w:noWrap/>
            <w:vAlign w:val="bottom"/>
            <w:hideMark/>
          </w:tcPr>
          <w:p w14:paraId="531527F8" w14:textId="77777777" w:rsidR="007A6C59" w:rsidRPr="0023371D" w:rsidRDefault="007A6C59" w:rsidP="0023371D">
            <w:pPr>
              <w:spacing w:after="0" w:line="240" w:lineRule="auto"/>
              <w:jc w:val="both"/>
              <w:rPr>
                <w:rFonts w:ascii="Arial" w:hAnsi="Arial" w:cs="Arial"/>
                <w:sz w:val="18"/>
                <w:szCs w:val="18"/>
              </w:rPr>
            </w:pPr>
          </w:p>
        </w:tc>
        <w:tc>
          <w:tcPr>
            <w:tcW w:w="2411" w:type="dxa"/>
            <w:tcBorders>
              <w:top w:val="nil"/>
              <w:left w:val="nil"/>
              <w:bottom w:val="nil"/>
              <w:right w:val="nil"/>
            </w:tcBorders>
            <w:shd w:val="clear" w:color="auto" w:fill="auto"/>
            <w:noWrap/>
            <w:vAlign w:val="bottom"/>
            <w:hideMark/>
          </w:tcPr>
          <w:p w14:paraId="6DAB38E5" w14:textId="77777777" w:rsidR="007A6C59" w:rsidRPr="0023371D" w:rsidRDefault="007A6C59" w:rsidP="0023371D">
            <w:pPr>
              <w:spacing w:after="0" w:line="240" w:lineRule="auto"/>
              <w:jc w:val="both"/>
              <w:rPr>
                <w:rFonts w:ascii="Arial" w:hAnsi="Arial" w:cs="Arial"/>
                <w:sz w:val="18"/>
                <w:szCs w:val="18"/>
              </w:rPr>
            </w:pPr>
          </w:p>
        </w:tc>
        <w:tc>
          <w:tcPr>
            <w:tcW w:w="367" w:type="dxa"/>
            <w:gridSpan w:val="2"/>
            <w:tcBorders>
              <w:top w:val="nil"/>
              <w:left w:val="nil"/>
              <w:bottom w:val="single" w:sz="4" w:space="0" w:color="auto"/>
            </w:tcBorders>
            <w:shd w:val="clear" w:color="auto" w:fill="auto"/>
            <w:noWrap/>
            <w:vAlign w:val="bottom"/>
            <w:hideMark/>
          </w:tcPr>
          <w:p w14:paraId="5CB2A74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3281E1B1" w14:textId="77777777" w:rsidTr="00046289">
        <w:trPr>
          <w:trHeight w:val="224"/>
          <w:jc w:val="center"/>
        </w:trPr>
        <w:tc>
          <w:tcPr>
            <w:tcW w:w="431" w:type="dxa"/>
            <w:tcBorders>
              <w:top w:val="nil"/>
              <w:bottom w:val="nil"/>
              <w:right w:val="nil"/>
            </w:tcBorders>
            <w:shd w:val="clear" w:color="auto" w:fill="auto"/>
            <w:noWrap/>
            <w:vAlign w:val="bottom"/>
            <w:hideMark/>
          </w:tcPr>
          <w:p w14:paraId="50D5691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5919" w:type="dxa"/>
            <w:gridSpan w:val="2"/>
            <w:tcBorders>
              <w:top w:val="nil"/>
              <w:left w:val="nil"/>
              <w:bottom w:val="nil"/>
              <w:right w:val="nil"/>
            </w:tcBorders>
            <w:shd w:val="clear" w:color="auto" w:fill="auto"/>
            <w:noWrap/>
            <w:vAlign w:val="bottom"/>
            <w:hideMark/>
          </w:tcPr>
          <w:p w14:paraId="262E16CA"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TIPO DE RESPONSABILIDAD TRIBUTARIA</w:t>
            </w:r>
          </w:p>
        </w:tc>
        <w:tc>
          <w:tcPr>
            <w:tcW w:w="2411" w:type="dxa"/>
            <w:tcBorders>
              <w:top w:val="nil"/>
              <w:left w:val="nil"/>
              <w:bottom w:val="nil"/>
              <w:right w:val="nil"/>
            </w:tcBorders>
            <w:shd w:val="clear" w:color="auto" w:fill="auto"/>
            <w:noWrap/>
            <w:vAlign w:val="bottom"/>
            <w:hideMark/>
          </w:tcPr>
          <w:p w14:paraId="512CFF06"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ICA-BOGOTÁ</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40797F"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41A593C0" w14:textId="77777777" w:rsidTr="00046289">
        <w:trPr>
          <w:trHeight w:val="224"/>
          <w:jc w:val="center"/>
        </w:trPr>
        <w:tc>
          <w:tcPr>
            <w:tcW w:w="431" w:type="dxa"/>
            <w:tcBorders>
              <w:top w:val="nil"/>
              <w:right w:val="nil"/>
            </w:tcBorders>
            <w:shd w:val="clear" w:color="auto" w:fill="auto"/>
            <w:noWrap/>
            <w:vAlign w:val="bottom"/>
            <w:hideMark/>
          </w:tcPr>
          <w:p w14:paraId="3BBC1400"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auto" w:fill="auto"/>
            <w:noWrap/>
            <w:vAlign w:val="bottom"/>
            <w:hideMark/>
          </w:tcPr>
          <w:p w14:paraId="39580F87" w14:textId="77777777" w:rsidR="007A6C59" w:rsidRPr="0023371D" w:rsidRDefault="007A6C59" w:rsidP="0023371D">
            <w:pPr>
              <w:spacing w:after="0" w:line="240" w:lineRule="auto"/>
              <w:jc w:val="both"/>
              <w:rPr>
                <w:rFonts w:ascii="Arial" w:hAnsi="Arial" w:cs="Arial"/>
                <w:sz w:val="18"/>
                <w:szCs w:val="18"/>
              </w:rPr>
            </w:pPr>
          </w:p>
        </w:tc>
        <w:tc>
          <w:tcPr>
            <w:tcW w:w="2046" w:type="dxa"/>
            <w:tcBorders>
              <w:top w:val="nil"/>
              <w:left w:val="nil"/>
              <w:right w:val="nil"/>
            </w:tcBorders>
            <w:shd w:val="clear" w:color="auto" w:fill="auto"/>
            <w:noWrap/>
            <w:vAlign w:val="bottom"/>
            <w:hideMark/>
          </w:tcPr>
          <w:p w14:paraId="02588B7C" w14:textId="77777777" w:rsidR="007A6C59" w:rsidRPr="0023371D" w:rsidRDefault="007A6C59" w:rsidP="0023371D">
            <w:pPr>
              <w:spacing w:after="0" w:line="240" w:lineRule="auto"/>
              <w:jc w:val="both"/>
              <w:rPr>
                <w:rFonts w:ascii="Arial" w:hAnsi="Arial" w:cs="Arial"/>
                <w:sz w:val="18"/>
                <w:szCs w:val="18"/>
              </w:rPr>
            </w:pPr>
          </w:p>
        </w:tc>
        <w:tc>
          <w:tcPr>
            <w:tcW w:w="2411" w:type="dxa"/>
            <w:tcBorders>
              <w:top w:val="nil"/>
              <w:left w:val="nil"/>
              <w:right w:val="nil"/>
            </w:tcBorders>
            <w:shd w:val="clear" w:color="auto" w:fill="auto"/>
            <w:noWrap/>
            <w:vAlign w:val="bottom"/>
            <w:hideMark/>
          </w:tcPr>
          <w:p w14:paraId="19EBB492"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7AF214"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3C37EA8C" w14:textId="77777777" w:rsidTr="00046289">
        <w:trPr>
          <w:trHeight w:val="224"/>
          <w:jc w:val="center"/>
        </w:trPr>
        <w:tc>
          <w:tcPr>
            <w:tcW w:w="431" w:type="dxa"/>
            <w:tcBorders>
              <w:top w:val="nil"/>
              <w:right w:val="nil"/>
            </w:tcBorders>
            <w:shd w:val="clear" w:color="auto" w:fill="auto"/>
            <w:noWrap/>
            <w:vAlign w:val="bottom"/>
            <w:hideMark/>
          </w:tcPr>
          <w:p w14:paraId="08220638"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auto" w:fill="auto"/>
            <w:noWrap/>
            <w:vAlign w:val="bottom"/>
            <w:hideMark/>
          </w:tcPr>
          <w:p w14:paraId="1C55582E"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046" w:type="dxa"/>
            <w:tcBorders>
              <w:top w:val="nil"/>
              <w:left w:val="nil"/>
              <w:right w:val="nil"/>
            </w:tcBorders>
            <w:shd w:val="clear" w:color="auto" w:fill="auto"/>
            <w:noWrap/>
            <w:vAlign w:val="bottom"/>
            <w:hideMark/>
          </w:tcPr>
          <w:p w14:paraId="11249B47"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411" w:type="dxa"/>
            <w:tcBorders>
              <w:top w:val="nil"/>
              <w:left w:val="nil"/>
              <w:right w:val="single" w:sz="4" w:space="0" w:color="auto"/>
            </w:tcBorders>
            <w:shd w:val="clear" w:color="auto" w:fill="auto"/>
            <w:noWrap/>
            <w:vAlign w:val="bottom"/>
            <w:hideMark/>
          </w:tcPr>
          <w:p w14:paraId="4465BFF8"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826A62"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03B7727A" w14:textId="77777777" w:rsidTr="00046289">
        <w:trPr>
          <w:trHeight w:val="224"/>
          <w:jc w:val="center"/>
        </w:trPr>
        <w:tc>
          <w:tcPr>
            <w:tcW w:w="431" w:type="dxa"/>
            <w:tcBorders>
              <w:top w:val="nil"/>
              <w:bottom w:val="nil"/>
              <w:right w:val="nil"/>
            </w:tcBorders>
            <w:shd w:val="clear" w:color="auto" w:fill="auto"/>
            <w:noWrap/>
            <w:vAlign w:val="bottom"/>
            <w:hideMark/>
          </w:tcPr>
          <w:p w14:paraId="482DD87F"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nil"/>
            </w:tcBorders>
            <w:shd w:val="clear" w:color="auto" w:fill="auto"/>
            <w:noWrap/>
            <w:vAlign w:val="bottom"/>
            <w:hideMark/>
          </w:tcPr>
          <w:p w14:paraId="21D75F99" w14:textId="77777777" w:rsidR="007A6C59" w:rsidRPr="0023371D" w:rsidRDefault="007A6C59" w:rsidP="0023371D">
            <w:pPr>
              <w:spacing w:after="0" w:line="240" w:lineRule="auto"/>
              <w:jc w:val="both"/>
              <w:rPr>
                <w:rFonts w:ascii="Arial" w:hAnsi="Arial" w:cs="Arial"/>
                <w:sz w:val="18"/>
                <w:szCs w:val="18"/>
              </w:rPr>
            </w:pPr>
          </w:p>
        </w:tc>
        <w:tc>
          <w:tcPr>
            <w:tcW w:w="2046" w:type="dxa"/>
            <w:tcBorders>
              <w:top w:val="nil"/>
              <w:left w:val="nil"/>
              <w:bottom w:val="single" w:sz="4" w:space="0" w:color="auto"/>
              <w:right w:val="nil"/>
            </w:tcBorders>
            <w:shd w:val="clear" w:color="auto" w:fill="auto"/>
            <w:noWrap/>
            <w:vAlign w:val="bottom"/>
            <w:hideMark/>
          </w:tcPr>
          <w:p w14:paraId="5E7B33CB" w14:textId="77777777" w:rsidR="007A6C59" w:rsidRPr="0023371D" w:rsidRDefault="007A6C59" w:rsidP="0023371D">
            <w:pPr>
              <w:spacing w:after="0" w:line="240" w:lineRule="auto"/>
              <w:jc w:val="both"/>
              <w:rPr>
                <w:rFonts w:ascii="Arial" w:hAnsi="Arial" w:cs="Arial"/>
                <w:sz w:val="18"/>
                <w:szCs w:val="18"/>
              </w:rPr>
            </w:pPr>
          </w:p>
        </w:tc>
        <w:tc>
          <w:tcPr>
            <w:tcW w:w="2411" w:type="dxa"/>
            <w:tcBorders>
              <w:top w:val="nil"/>
              <w:left w:val="nil"/>
              <w:bottom w:val="single" w:sz="4" w:space="0" w:color="auto"/>
              <w:right w:val="nil"/>
            </w:tcBorders>
            <w:shd w:val="clear" w:color="auto" w:fill="auto"/>
            <w:noWrap/>
            <w:vAlign w:val="bottom"/>
            <w:hideMark/>
          </w:tcPr>
          <w:p w14:paraId="377EC9F7" w14:textId="77777777" w:rsidR="007A6C59" w:rsidRPr="0023371D" w:rsidRDefault="007A6C59" w:rsidP="0023371D">
            <w:pPr>
              <w:spacing w:after="0" w:line="240" w:lineRule="auto"/>
              <w:jc w:val="both"/>
              <w:rPr>
                <w:rFonts w:ascii="Arial" w:hAnsi="Arial" w:cs="Arial"/>
                <w:sz w:val="18"/>
                <w:szCs w:val="18"/>
              </w:rPr>
            </w:pPr>
          </w:p>
        </w:tc>
        <w:tc>
          <w:tcPr>
            <w:tcW w:w="367" w:type="dxa"/>
            <w:gridSpan w:val="2"/>
            <w:tcBorders>
              <w:top w:val="nil"/>
              <w:left w:val="nil"/>
              <w:bottom w:val="single" w:sz="4" w:space="0" w:color="auto"/>
            </w:tcBorders>
            <w:shd w:val="clear" w:color="auto" w:fill="auto"/>
            <w:noWrap/>
            <w:vAlign w:val="bottom"/>
            <w:hideMark/>
          </w:tcPr>
          <w:p w14:paraId="1616CCB1"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16577B47" w14:textId="77777777" w:rsidTr="00046289">
        <w:trPr>
          <w:trHeight w:val="224"/>
          <w:jc w:val="center"/>
        </w:trPr>
        <w:tc>
          <w:tcPr>
            <w:tcW w:w="431" w:type="dxa"/>
            <w:tcBorders>
              <w:top w:val="nil"/>
              <w:bottom w:val="nil"/>
              <w:right w:val="nil"/>
            </w:tcBorders>
            <w:shd w:val="clear" w:color="auto" w:fill="auto"/>
            <w:noWrap/>
            <w:vAlign w:val="bottom"/>
            <w:hideMark/>
          </w:tcPr>
          <w:p w14:paraId="2FAF736F"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single" w:sz="4" w:space="0" w:color="auto"/>
            </w:tcBorders>
            <w:shd w:val="clear" w:color="auto" w:fill="auto"/>
            <w:noWrap/>
            <w:vAlign w:val="bottom"/>
            <w:hideMark/>
          </w:tcPr>
          <w:p w14:paraId="78EC3D3E"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F65E26"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869D91"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395047F7" w14:textId="77777777" w:rsidTr="00046289">
        <w:trPr>
          <w:trHeight w:val="224"/>
          <w:jc w:val="center"/>
        </w:trPr>
        <w:tc>
          <w:tcPr>
            <w:tcW w:w="431" w:type="dxa"/>
            <w:tcBorders>
              <w:top w:val="nil"/>
              <w:bottom w:val="nil"/>
              <w:right w:val="nil"/>
            </w:tcBorders>
            <w:shd w:val="clear" w:color="auto" w:fill="auto"/>
            <w:noWrap/>
            <w:vAlign w:val="bottom"/>
            <w:hideMark/>
          </w:tcPr>
          <w:p w14:paraId="3520FDBA"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single" w:sz="4" w:space="0" w:color="auto"/>
            </w:tcBorders>
            <w:shd w:val="clear" w:color="auto" w:fill="auto"/>
            <w:noWrap/>
            <w:vAlign w:val="bottom"/>
            <w:hideMark/>
          </w:tcPr>
          <w:p w14:paraId="4DB2A57B" w14:textId="77777777" w:rsidR="007A6C59" w:rsidRPr="0023371D" w:rsidRDefault="007A6C59" w:rsidP="0023371D">
            <w:pPr>
              <w:spacing w:after="0" w:line="240" w:lineRule="auto"/>
              <w:jc w:val="both"/>
              <w:rPr>
                <w:rFonts w:ascii="Arial" w:hAnsi="Arial" w:cs="Arial"/>
                <w:sz w:val="18"/>
                <w:szCs w:val="18"/>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834283"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9B8BD6"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18CD4E2C" w14:textId="77777777" w:rsidTr="00046289">
        <w:trPr>
          <w:trHeight w:val="224"/>
          <w:jc w:val="center"/>
        </w:trPr>
        <w:tc>
          <w:tcPr>
            <w:tcW w:w="431" w:type="dxa"/>
            <w:tcBorders>
              <w:top w:val="nil"/>
              <w:bottom w:val="nil"/>
              <w:right w:val="nil"/>
            </w:tcBorders>
            <w:shd w:val="clear" w:color="auto" w:fill="auto"/>
            <w:noWrap/>
            <w:vAlign w:val="bottom"/>
            <w:hideMark/>
          </w:tcPr>
          <w:p w14:paraId="57E5A38C"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single" w:sz="4" w:space="0" w:color="auto"/>
            </w:tcBorders>
            <w:shd w:val="clear" w:color="auto" w:fill="auto"/>
            <w:noWrap/>
            <w:vAlign w:val="bottom"/>
            <w:hideMark/>
          </w:tcPr>
          <w:p w14:paraId="1FC02361" w14:textId="77777777" w:rsidR="007A6C59" w:rsidRPr="0023371D" w:rsidRDefault="007A6C59" w:rsidP="0023371D">
            <w:pPr>
              <w:spacing w:after="0" w:line="240" w:lineRule="auto"/>
              <w:jc w:val="both"/>
              <w:rPr>
                <w:rFonts w:ascii="Arial" w:hAnsi="Arial" w:cs="Arial"/>
                <w:sz w:val="18"/>
                <w:szCs w:val="18"/>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19FAD5"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B898DD"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4097D01D" w14:textId="77777777" w:rsidTr="00046289">
        <w:trPr>
          <w:trHeight w:val="224"/>
          <w:jc w:val="center"/>
        </w:trPr>
        <w:tc>
          <w:tcPr>
            <w:tcW w:w="431" w:type="dxa"/>
            <w:tcBorders>
              <w:top w:val="nil"/>
              <w:bottom w:val="nil"/>
              <w:right w:val="nil"/>
            </w:tcBorders>
            <w:shd w:val="clear" w:color="auto" w:fill="auto"/>
            <w:noWrap/>
            <w:vAlign w:val="bottom"/>
            <w:hideMark/>
          </w:tcPr>
          <w:p w14:paraId="173CB971"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single" w:sz="4" w:space="0" w:color="auto"/>
            </w:tcBorders>
            <w:shd w:val="clear" w:color="auto" w:fill="auto"/>
            <w:noWrap/>
            <w:vAlign w:val="bottom"/>
            <w:hideMark/>
          </w:tcPr>
          <w:p w14:paraId="0FA2D428" w14:textId="77777777" w:rsidR="007A6C59" w:rsidRPr="0023371D" w:rsidRDefault="007A6C59" w:rsidP="0023371D">
            <w:pPr>
              <w:spacing w:after="0" w:line="240" w:lineRule="auto"/>
              <w:jc w:val="both"/>
              <w:rPr>
                <w:rFonts w:ascii="Arial" w:hAnsi="Arial" w:cs="Arial"/>
                <w:sz w:val="18"/>
                <w:szCs w:val="18"/>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1CD88"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26D3CA"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27E8D380" w14:textId="77777777" w:rsidTr="00046289">
        <w:trPr>
          <w:trHeight w:val="224"/>
          <w:jc w:val="center"/>
        </w:trPr>
        <w:tc>
          <w:tcPr>
            <w:tcW w:w="431" w:type="dxa"/>
            <w:tcBorders>
              <w:top w:val="nil"/>
              <w:bottom w:val="nil"/>
              <w:right w:val="nil"/>
            </w:tcBorders>
            <w:shd w:val="clear" w:color="auto" w:fill="auto"/>
            <w:noWrap/>
            <w:vAlign w:val="bottom"/>
            <w:hideMark/>
          </w:tcPr>
          <w:p w14:paraId="1B17B94F"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single" w:sz="4" w:space="0" w:color="auto"/>
            </w:tcBorders>
            <w:shd w:val="clear" w:color="auto" w:fill="auto"/>
            <w:noWrap/>
            <w:vAlign w:val="bottom"/>
            <w:hideMark/>
          </w:tcPr>
          <w:p w14:paraId="782CDE31" w14:textId="77777777" w:rsidR="007A6C59" w:rsidRPr="0023371D" w:rsidRDefault="007A6C59" w:rsidP="0023371D">
            <w:pPr>
              <w:spacing w:after="0" w:line="240" w:lineRule="auto"/>
              <w:jc w:val="both"/>
              <w:rPr>
                <w:rFonts w:ascii="Arial" w:hAnsi="Arial" w:cs="Arial"/>
                <w:sz w:val="18"/>
                <w:szCs w:val="18"/>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54FD7A"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8D1EF2"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5BC3DAEF" w14:textId="77777777" w:rsidTr="00046289">
        <w:trPr>
          <w:trHeight w:val="224"/>
          <w:jc w:val="center"/>
        </w:trPr>
        <w:tc>
          <w:tcPr>
            <w:tcW w:w="431" w:type="dxa"/>
            <w:tcBorders>
              <w:top w:val="nil"/>
              <w:bottom w:val="nil"/>
              <w:right w:val="nil"/>
            </w:tcBorders>
            <w:shd w:val="clear" w:color="auto" w:fill="auto"/>
            <w:noWrap/>
            <w:vAlign w:val="bottom"/>
            <w:hideMark/>
          </w:tcPr>
          <w:p w14:paraId="2A06A813"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single" w:sz="4" w:space="0" w:color="auto"/>
            </w:tcBorders>
            <w:shd w:val="clear" w:color="auto" w:fill="auto"/>
            <w:noWrap/>
            <w:vAlign w:val="bottom"/>
            <w:hideMark/>
          </w:tcPr>
          <w:p w14:paraId="5C6A9AD2" w14:textId="77777777" w:rsidR="007A6C59" w:rsidRPr="0023371D" w:rsidRDefault="007A6C59" w:rsidP="0023371D">
            <w:pPr>
              <w:spacing w:after="0" w:line="240" w:lineRule="auto"/>
              <w:jc w:val="both"/>
              <w:rPr>
                <w:rFonts w:ascii="Arial" w:hAnsi="Arial" w:cs="Arial"/>
                <w:sz w:val="18"/>
                <w:szCs w:val="18"/>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C253C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153CA2"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7C96141A" w14:textId="77777777" w:rsidTr="00046289">
        <w:trPr>
          <w:trHeight w:val="224"/>
          <w:jc w:val="center"/>
        </w:trPr>
        <w:tc>
          <w:tcPr>
            <w:tcW w:w="431" w:type="dxa"/>
            <w:tcBorders>
              <w:top w:val="nil"/>
              <w:bottom w:val="nil"/>
              <w:right w:val="nil"/>
            </w:tcBorders>
            <w:shd w:val="clear" w:color="auto" w:fill="auto"/>
            <w:noWrap/>
            <w:vAlign w:val="bottom"/>
            <w:hideMark/>
          </w:tcPr>
          <w:p w14:paraId="03B2DE17"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nil"/>
            </w:tcBorders>
            <w:shd w:val="clear" w:color="auto" w:fill="auto"/>
            <w:noWrap/>
            <w:vAlign w:val="bottom"/>
            <w:hideMark/>
          </w:tcPr>
          <w:p w14:paraId="7FFED4F8" w14:textId="77777777" w:rsidR="007A6C59" w:rsidRPr="0023371D" w:rsidRDefault="007A6C59" w:rsidP="0023371D">
            <w:pPr>
              <w:spacing w:after="0" w:line="240" w:lineRule="auto"/>
              <w:jc w:val="both"/>
              <w:rPr>
                <w:rFonts w:ascii="Arial" w:hAnsi="Arial" w:cs="Arial"/>
                <w:sz w:val="18"/>
                <w:szCs w:val="18"/>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7A6C59" w:rsidRPr="0023371D" w14:paraId="3BD84EC6" w14:textId="77777777" w:rsidTr="00046289">
              <w:trPr>
                <w:trHeight w:val="224"/>
                <w:tblCellSpacing w:w="0" w:type="dxa"/>
              </w:trPr>
              <w:tc>
                <w:tcPr>
                  <w:tcW w:w="1429" w:type="dxa"/>
                  <w:tcBorders>
                    <w:top w:val="nil"/>
                    <w:left w:val="nil"/>
                    <w:bottom w:val="nil"/>
                    <w:right w:val="nil"/>
                  </w:tcBorders>
                  <w:shd w:val="clear" w:color="auto" w:fill="auto"/>
                  <w:noWrap/>
                  <w:vAlign w:val="bottom"/>
                  <w:hideMark/>
                </w:tcPr>
                <w:p w14:paraId="6E3D2C45"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noProof/>
                      <w:sz w:val="18"/>
                      <w:szCs w:val="18"/>
                    </w:rPr>
                    <mc:AlternateContent>
                      <mc:Choice Requires="wps">
                        <w:drawing>
                          <wp:anchor distT="0" distB="0" distL="114300" distR="114300" simplePos="0" relativeHeight="251696128" behindDoc="0" locked="0" layoutInCell="1" allowOverlap="1" wp14:anchorId="53BEADDB" wp14:editId="55207FAD">
                            <wp:simplePos x="0" y="0"/>
                            <wp:positionH relativeFrom="column">
                              <wp:posOffset>312420</wp:posOffset>
                            </wp:positionH>
                            <wp:positionV relativeFrom="paragraph">
                              <wp:posOffset>94615</wp:posOffset>
                            </wp:positionV>
                            <wp:extent cx="314325" cy="190500"/>
                            <wp:effectExtent l="0" t="0" r="9525" b="0"/>
                            <wp:wrapNone/>
                            <wp:docPr id="605786273" name="Rectángulo 6057862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0FA9FC8" id="Rectángulo 605786273" o:spid="_x0000_s1026" style="position:absolute;margin-left:24.6pt;margin-top:7.45pt;width:24.75pt;height: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"/>
                        </w:pict>
                      </mc:Fallback>
                    </mc:AlternateContent>
                  </w:r>
                </w:p>
              </w:tc>
            </w:tr>
          </w:tbl>
          <w:p w14:paraId="7452D792" w14:textId="77777777" w:rsidR="007A6C59" w:rsidRPr="0023371D" w:rsidRDefault="007A6C59" w:rsidP="0023371D">
            <w:pPr>
              <w:spacing w:after="0" w:line="240" w:lineRule="auto"/>
              <w:jc w:val="both"/>
              <w:rPr>
                <w:rFonts w:ascii="Arial" w:hAnsi="Arial" w:cs="Arial"/>
                <w:sz w:val="18"/>
                <w:szCs w:val="18"/>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7A6C59" w:rsidRPr="0023371D" w14:paraId="08B761D3" w14:textId="77777777" w:rsidTr="00046289">
              <w:trPr>
                <w:trHeight w:val="224"/>
                <w:tblCellSpacing w:w="0" w:type="dxa"/>
              </w:trPr>
              <w:tc>
                <w:tcPr>
                  <w:tcW w:w="1796" w:type="dxa"/>
                  <w:tcBorders>
                    <w:top w:val="nil"/>
                    <w:left w:val="nil"/>
                    <w:bottom w:val="nil"/>
                    <w:right w:val="nil"/>
                  </w:tcBorders>
                  <w:shd w:val="clear" w:color="auto" w:fill="auto"/>
                  <w:noWrap/>
                  <w:vAlign w:val="bottom"/>
                  <w:hideMark/>
                </w:tcPr>
                <w:p w14:paraId="2924ED7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noProof/>
                      <w:sz w:val="18"/>
                      <w:szCs w:val="18"/>
                    </w:rPr>
                    <mc:AlternateContent>
                      <mc:Choice Requires="wps">
                        <w:drawing>
                          <wp:anchor distT="0" distB="0" distL="114300" distR="114300" simplePos="0" relativeHeight="251697152" behindDoc="0" locked="0" layoutInCell="1" allowOverlap="1" wp14:anchorId="5ACEF6DF" wp14:editId="50E1BFD9">
                            <wp:simplePos x="0" y="0"/>
                            <wp:positionH relativeFrom="column">
                              <wp:posOffset>644525</wp:posOffset>
                            </wp:positionH>
                            <wp:positionV relativeFrom="paragraph">
                              <wp:posOffset>99695</wp:posOffset>
                            </wp:positionV>
                            <wp:extent cx="314325" cy="180975"/>
                            <wp:effectExtent l="0" t="0" r="9525" b="9525"/>
                            <wp:wrapNone/>
                            <wp:docPr id="1844890611" name="Rectángulo 18448906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257B922" id="Rectángulo 1844890611" o:spid="_x0000_s1026" style="position:absolute;margin-left:50.75pt;margin-top:7.85pt;width:24.75pt;height:14.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"/>
                        </w:pict>
                      </mc:Fallback>
                    </mc:AlternateContent>
                  </w:r>
                </w:p>
              </w:tc>
            </w:tr>
          </w:tbl>
          <w:p w14:paraId="7E30A2D5" w14:textId="77777777" w:rsidR="007A6C59" w:rsidRPr="0023371D" w:rsidRDefault="007A6C59" w:rsidP="0023371D">
            <w:pPr>
              <w:spacing w:after="0" w:line="240" w:lineRule="auto"/>
              <w:jc w:val="both"/>
              <w:rPr>
                <w:rFonts w:ascii="Arial" w:hAnsi="Arial" w:cs="Arial"/>
                <w:sz w:val="18"/>
                <w:szCs w:val="18"/>
              </w:rPr>
            </w:pPr>
          </w:p>
        </w:tc>
        <w:tc>
          <w:tcPr>
            <w:tcW w:w="367" w:type="dxa"/>
            <w:gridSpan w:val="2"/>
            <w:tcBorders>
              <w:left w:val="nil"/>
              <w:bottom w:val="nil"/>
            </w:tcBorders>
            <w:shd w:val="clear" w:color="auto" w:fill="auto"/>
            <w:noWrap/>
            <w:vAlign w:val="bottom"/>
            <w:hideMark/>
          </w:tcPr>
          <w:p w14:paraId="2AE3B4A6"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63E348F1" w14:textId="77777777" w:rsidTr="00046289">
        <w:trPr>
          <w:trHeight w:val="224"/>
          <w:jc w:val="center"/>
        </w:trPr>
        <w:tc>
          <w:tcPr>
            <w:tcW w:w="431" w:type="dxa"/>
            <w:tcBorders>
              <w:top w:val="nil"/>
              <w:bottom w:val="nil"/>
              <w:right w:val="nil"/>
            </w:tcBorders>
            <w:shd w:val="clear" w:color="auto" w:fill="auto"/>
            <w:noWrap/>
            <w:vAlign w:val="bottom"/>
            <w:hideMark/>
          </w:tcPr>
          <w:p w14:paraId="248E1472"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nil"/>
            </w:tcBorders>
            <w:shd w:val="clear" w:color="auto" w:fill="auto"/>
            <w:noWrap/>
            <w:vAlign w:val="bottom"/>
            <w:hideMark/>
          </w:tcPr>
          <w:p w14:paraId="79B31B93"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AUTORRETENEDOR</w:t>
            </w:r>
          </w:p>
        </w:tc>
        <w:tc>
          <w:tcPr>
            <w:tcW w:w="2046" w:type="dxa"/>
            <w:tcBorders>
              <w:top w:val="nil"/>
              <w:left w:val="nil"/>
              <w:bottom w:val="nil"/>
              <w:right w:val="nil"/>
            </w:tcBorders>
            <w:shd w:val="clear" w:color="auto" w:fill="auto"/>
            <w:noWrap/>
            <w:vAlign w:val="bottom"/>
            <w:hideMark/>
          </w:tcPr>
          <w:p w14:paraId="6735BF26"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SI</w:t>
            </w:r>
          </w:p>
        </w:tc>
        <w:tc>
          <w:tcPr>
            <w:tcW w:w="2411" w:type="dxa"/>
            <w:tcBorders>
              <w:top w:val="nil"/>
              <w:left w:val="nil"/>
              <w:bottom w:val="nil"/>
              <w:right w:val="nil"/>
            </w:tcBorders>
            <w:shd w:val="clear" w:color="auto" w:fill="auto"/>
            <w:noWrap/>
            <w:vAlign w:val="bottom"/>
            <w:hideMark/>
          </w:tcPr>
          <w:p w14:paraId="13F3129D"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NO</w:t>
            </w:r>
          </w:p>
        </w:tc>
        <w:tc>
          <w:tcPr>
            <w:tcW w:w="367" w:type="dxa"/>
            <w:gridSpan w:val="2"/>
            <w:tcBorders>
              <w:top w:val="nil"/>
              <w:left w:val="nil"/>
              <w:bottom w:val="nil"/>
            </w:tcBorders>
            <w:shd w:val="clear" w:color="auto" w:fill="auto"/>
            <w:noWrap/>
            <w:vAlign w:val="bottom"/>
            <w:hideMark/>
          </w:tcPr>
          <w:p w14:paraId="6F1DC38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5A79F798" w14:textId="77777777" w:rsidTr="00046289">
        <w:trPr>
          <w:trHeight w:val="224"/>
          <w:jc w:val="center"/>
        </w:trPr>
        <w:tc>
          <w:tcPr>
            <w:tcW w:w="431" w:type="dxa"/>
            <w:tcBorders>
              <w:top w:val="nil"/>
              <w:bottom w:val="nil"/>
              <w:right w:val="nil"/>
            </w:tcBorders>
            <w:shd w:val="clear" w:color="auto" w:fill="auto"/>
            <w:noWrap/>
            <w:vAlign w:val="bottom"/>
            <w:hideMark/>
          </w:tcPr>
          <w:p w14:paraId="21722E3A"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nil"/>
            </w:tcBorders>
            <w:shd w:val="clear" w:color="auto" w:fill="auto"/>
            <w:noWrap/>
            <w:vAlign w:val="bottom"/>
            <w:hideMark/>
          </w:tcPr>
          <w:p w14:paraId="34643765" w14:textId="77777777" w:rsidR="007A6C59" w:rsidRPr="0023371D" w:rsidRDefault="007A6C59" w:rsidP="0023371D">
            <w:pPr>
              <w:spacing w:after="0" w:line="240" w:lineRule="auto"/>
              <w:jc w:val="both"/>
              <w:rPr>
                <w:rFonts w:ascii="Arial" w:hAnsi="Arial" w:cs="Arial"/>
                <w:sz w:val="18"/>
                <w:szCs w:val="18"/>
              </w:rPr>
            </w:pPr>
          </w:p>
          <w:p w14:paraId="03ADECBF" w14:textId="77777777" w:rsidR="007A6C59" w:rsidRPr="0023371D" w:rsidRDefault="007A6C59" w:rsidP="0023371D">
            <w:pPr>
              <w:spacing w:after="0" w:line="240" w:lineRule="auto"/>
              <w:jc w:val="both"/>
              <w:rPr>
                <w:rFonts w:ascii="Arial" w:hAnsi="Arial" w:cs="Arial"/>
                <w:sz w:val="18"/>
                <w:szCs w:val="18"/>
              </w:rPr>
            </w:pPr>
          </w:p>
        </w:tc>
        <w:tc>
          <w:tcPr>
            <w:tcW w:w="2046" w:type="dxa"/>
            <w:tcBorders>
              <w:top w:val="nil"/>
              <w:left w:val="nil"/>
              <w:bottom w:val="nil"/>
              <w:right w:val="nil"/>
            </w:tcBorders>
            <w:shd w:val="clear" w:color="auto" w:fill="auto"/>
            <w:noWrap/>
            <w:vAlign w:val="bottom"/>
            <w:hideMark/>
          </w:tcPr>
          <w:p w14:paraId="426000B4" w14:textId="77777777" w:rsidR="007A6C59" w:rsidRPr="0023371D" w:rsidRDefault="007A6C59" w:rsidP="0023371D">
            <w:pPr>
              <w:spacing w:after="0" w:line="240" w:lineRule="auto"/>
              <w:jc w:val="both"/>
              <w:rPr>
                <w:rFonts w:ascii="Arial" w:hAnsi="Arial" w:cs="Arial"/>
                <w:sz w:val="18"/>
                <w:szCs w:val="18"/>
              </w:rPr>
            </w:pPr>
          </w:p>
        </w:tc>
        <w:tc>
          <w:tcPr>
            <w:tcW w:w="2411" w:type="dxa"/>
            <w:tcBorders>
              <w:top w:val="nil"/>
              <w:left w:val="nil"/>
              <w:bottom w:val="nil"/>
              <w:right w:val="nil"/>
            </w:tcBorders>
            <w:shd w:val="clear" w:color="auto" w:fill="auto"/>
            <w:noWrap/>
            <w:vAlign w:val="bottom"/>
            <w:hideMark/>
          </w:tcPr>
          <w:p w14:paraId="7807BE66" w14:textId="77777777" w:rsidR="007A6C59" w:rsidRPr="0023371D" w:rsidRDefault="007A6C59" w:rsidP="0023371D">
            <w:pPr>
              <w:spacing w:after="0" w:line="240" w:lineRule="auto"/>
              <w:jc w:val="both"/>
              <w:rPr>
                <w:rFonts w:ascii="Arial" w:hAnsi="Arial" w:cs="Arial"/>
                <w:sz w:val="18"/>
                <w:szCs w:val="18"/>
              </w:rPr>
            </w:pPr>
          </w:p>
        </w:tc>
        <w:tc>
          <w:tcPr>
            <w:tcW w:w="367" w:type="dxa"/>
            <w:gridSpan w:val="2"/>
            <w:tcBorders>
              <w:top w:val="nil"/>
              <w:left w:val="nil"/>
              <w:bottom w:val="nil"/>
            </w:tcBorders>
            <w:shd w:val="clear" w:color="auto" w:fill="auto"/>
            <w:noWrap/>
            <w:vAlign w:val="bottom"/>
            <w:hideMark/>
          </w:tcPr>
          <w:p w14:paraId="5C20340E"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24D1D8BC" w14:textId="77777777" w:rsidTr="00046289">
        <w:trPr>
          <w:trHeight w:val="224"/>
          <w:jc w:val="center"/>
        </w:trPr>
        <w:tc>
          <w:tcPr>
            <w:tcW w:w="431" w:type="dxa"/>
            <w:tcBorders>
              <w:top w:val="nil"/>
              <w:bottom w:val="nil"/>
              <w:right w:val="nil"/>
            </w:tcBorders>
            <w:shd w:val="clear" w:color="auto" w:fill="auto"/>
            <w:noWrap/>
            <w:vAlign w:val="bottom"/>
            <w:hideMark/>
          </w:tcPr>
          <w:p w14:paraId="141C5B63"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V</w:t>
            </w:r>
          </w:p>
        </w:tc>
        <w:tc>
          <w:tcPr>
            <w:tcW w:w="3873" w:type="dxa"/>
            <w:tcBorders>
              <w:top w:val="nil"/>
              <w:left w:val="nil"/>
              <w:right w:val="nil"/>
            </w:tcBorders>
            <w:shd w:val="clear" w:color="auto" w:fill="auto"/>
            <w:noWrap/>
            <w:vAlign w:val="bottom"/>
            <w:hideMark/>
          </w:tcPr>
          <w:p w14:paraId="1EEA9E4A"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DATOS BANCARIOS</w:t>
            </w:r>
          </w:p>
        </w:tc>
        <w:tc>
          <w:tcPr>
            <w:tcW w:w="2046" w:type="dxa"/>
            <w:tcBorders>
              <w:top w:val="nil"/>
              <w:left w:val="nil"/>
              <w:right w:val="nil"/>
            </w:tcBorders>
            <w:shd w:val="clear" w:color="auto" w:fill="auto"/>
            <w:noWrap/>
            <w:vAlign w:val="bottom"/>
            <w:hideMark/>
          </w:tcPr>
          <w:p w14:paraId="29C72EA3" w14:textId="77777777" w:rsidR="007A6C59" w:rsidRPr="0023371D" w:rsidRDefault="007A6C59" w:rsidP="0023371D">
            <w:pPr>
              <w:spacing w:after="0" w:line="240" w:lineRule="auto"/>
              <w:jc w:val="both"/>
              <w:rPr>
                <w:rFonts w:ascii="Arial" w:hAnsi="Arial" w:cs="Arial"/>
                <w:sz w:val="18"/>
                <w:szCs w:val="18"/>
              </w:rPr>
            </w:pPr>
          </w:p>
        </w:tc>
        <w:tc>
          <w:tcPr>
            <w:tcW w:w="2411" w:type="dxa"/>
            <w:tcBorders>
              <w:top w:val="nil"/>
              <w:left w:val="nil"/>
              <w:right w:val="nil"/>
            </w:tcBorders>
            <w:shd w:val="clear" w:color="auto" w:fill="auto"/>
            <w:noWrap/>
            <w:vAlign w:val="bottom"/>
            <w:hideMark/>
          </w:tcPr>
          <w:p w14:paraId="5954EE11" w14:textId="77777777" w:rsidR="007A6C59" w:rsidRPr="0023371D" w:rsidRDefault="007A6C59" w:rsidP="0023371D">
            <w:pPr>
              <w:spacing w:after="0" w:line="240" w:lineRule="auto"/>
              <w:jc w:val="both"/>
              <w:rPr>
                <w:rFonts w:ascii="Arial" w:hAnsi="Arial" w:cs="Arial"/>
                <w:sz w:val="18"/>
                <w:szCs w:val="18"/>
              </w:rPr>
            </w:pPr>
          </w:p>
        </w:tc>
        <w:tc>
          <w:tcPr>
            <w:tcW w:w="367" w:type="dxa"/>
            <w:gridSpan w:val="2"/>
            <w:tcBorders>
              <w:top w:val="nil"/>
              <w:left w:val="nil"/>
            </w:tcBorders>
            <w:shd w:val="clear" w:color="auto" w:fill="auto"/>
            <w:noWrap/>
            <w:vAlign w:val="bottom"/>
            <w:hideMark/>
          </w:tcPr>
          <w:p w14:paraId="2A3DEDA0"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08C12903" w14:textId="77777777" w:rsidTr="00046289">
        <w:trPr>
          <w:trHeight w:val="224"/>
          <w:jc w:val="center"/>
        </w:trPr>
        <w:tc>
          <w:tcPr>
            <w:tcW w:w="431" w:type="dxa"/>
            <w:tcBorders>
              <w:top w:val="nil"/>
              <w:bottom w:val="nil"/>
              <w:right w:val="nil"/>
            </w:tcBorders>
            <w:shd w:val="clear" w:color="auto" w:fill="auto"/>
            <w:noWrap/>
            <w:vAlign w:val="bottom"/>
            <w:hideMark/>
          </w:tcPr>
          <w:p w14:paraId="21747453"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5919" w:type="dxa"/>
            <w:gridSpan w:val="2"/>
            <w:tcBorders>
              <w:top w:val="nil"/>
              <w:left w:val="nil"/>
              <w:bottom w:val="nil"/>
              <w:right w:val="nil"/>
            </w:tcBorders>
            <w:shd w:val="clear" w:color="000000" w:fill="auto"/>
            <w:noWrap/>
            <w:vAlign w:val="center"/>
            <w:hideMark/>
          </w:tcPr>
          <w:p w14:paraId="0B9F4755"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Denominación de la cuenta</w:t>
            </w:r>
          </w:p>
        </w:tc>
        <w:tc>
          <w:tcPr>
            <w:tcW w:w="2411" w:type="dxa"/>
            <w:tcBorders>
              <w:top w:val="nil"/>
              <w:left w:val="nil"/>
              <w:right w:val="nil"/>
            </w:tcBorders>
            <w:shd w:val="clear" w:color="000000" w:fill="auto"/>
            <w:noWrap/>
            <w:vAlign w:val="center"/>
            <w:hideMark/>
          </w:tcPr>
          <w:p w14:paraId="78803DAD"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bottom w:val="nil"/>
            </w:tcBorders>
            <w:shd w:val="clear" w:color="000000" w:fill="auto"/>
            <w:noWrap/>
            <w:vAlign w:val="center"/>
            <w:hideMark/>
          </w:tcPr>
          <w:p w14:paraId="6ACAFFB8"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3569217D" w14:textId="77777777" w:rsidTr="00046289">
        <w:trPr>
          <w:trHeight w:val="224"/>
          <w:jc w:val="center"/>
        </w:trPr>
        <w:tc>
          <w:tcPr>
            <w:tcW w:w="431" w:type="dxa"/>
            <w:tcBorders>
              <w:top w:val="nil"/>
              <w:bottom w:val="nil"/>
              <w:right w:val="nil"/>
            </w:tcBorders>
            <w:shd w:val="clear" w:color="auto" w:fill="auto"/>
            <w:noWrap/>
            <w:vAlign w:val="bottom"/>
            <w:hideMark/>
          </w:tcPr>
          <w:p w14:paraId="754F129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center"/>
            <w:hideMark/>
          </w:tcPr>
          <w:p w14:paraId="7589BF30"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w:t>
            </w:r>
          </w:p>
        </w:tc>
        <w:tc>
          <w:tcPr>
            <w:tcW w:w="2046" w:type="dxa"/>
            <w:tcBorders>
              <w:top w:val="nil"/>
              <w:left w:val="nil"/>
              <w:right w:val="nil"/>
            </w:tcBorders>
            <w:shd w:val="clear" w:color="000000" w:fill="auto"/>
            <w:noWrap/>
            <w:vAlign w:val="center"/>
            <w:hideMark/>
          </w:tcPr>
          <w:p w14:paraId="40789072"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corriente</w:t>
            </w:r>
          </w:p>
        </w:tc>
        <w:tc>
          <w:tcPr>
            <w:tcW w:w="2411" w:type="dxa"/>
            <w:tcBorders>
              <w:top w:val="nil"/>
              <w:left w:val="nil"/>
              <w:bottom w:val="single" w:sz="4" w:space="0" w:color="auto"/>
              <w:right w:val="nil"/>
            </w:tcBorders>
            <w:shd w:val="clear" w:color="000000" w:fill="auto"/>
            <w:noWrap/>
            <w:vAlign w:val="center"/>
            <w:hideMark/>
          </w:tcPr>
          <w:p w14:paraId="6C4A3091"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bottom"/>
            <w:hideMark/>
          </w:tcPr>
          <w:p w14:paraId="75360BA1"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22243725" w14:textId="77777777" w:rsidTr="00046289">
        <w:trPr>
          <w:trHeight w:val="224"/>
          <w:jc w:val="center"/>
        </w:trPr>
        <w:tc>
          <w:tcPr>
            <w:tcW w:w="431" w:type="dxa"/>
            <w:tcBorders>
              <w:top w:val="nil"/>
              <w:bottom w:val="nil"/>
              <w:right w:val="nil"/>
            </w:tcBorders>
            <w:shd w:val="clear" w:color="auto" w:fill="auto"/>
            <w:noWrap/>
            <w:vAlign w:val="bottom"/>
            <w:hideMark/>
          </w:tcPr>
          <w:p w14:paraId="1D3697F2"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center"/>
            <w:hideMark/>
          </w:tcPr>
          <w:p w14:paraId="526FE918"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w:t>
            </w:r>
          </w:p>
        </w:tc>
        <w:tc>
          <w:tcPr>
            <w:tcW w:w="2046" w:type="dxa"/>
            <w:tcBorders>
              <w:top w:val="nil"/>
              <w:left w:val="nil"/>
              <w:right w:val="nil"/>
            </w:tcBorders>
            <w:shd w:val="clear" w:color="000000" w:fill="auto"/>
            <w:noWrap/>
            <w:vAlign w:val="center"/>
            <w:hideMark/>
          </w:tcPr>
          <w:p w14:paraId="2A4E10D1"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14:paraId="0FE7E643" w14:textId="77777777" w:rsidR="007A6C59" w:rsidRPr="0023371D" w:rsidRDefault="007A6C59" w:rsidP="0023371D">
            <w:pPr>
              <w:spacing w:after="0" w:line="240" w:lineRule="auto"/>
              <w:jc w:val="both"/>
              <w:rPr>
                <w:rFonts w:ascii="Arial" w:hAnsi="Arial" w:cs="Arial"/>
                <w:sz w:val="18"/>
                <w:szCs w:val="18"/>
              </w:rPr>
            </w:pPr>
          </w:p>
        </w:tc>
        <w:tc>
          <w:tcPr>
            <w:tcW w:w="367" w:type="dxa"/>
            <w:gridSpan w:val="2"/>
            <w:tcBorders>
              <w:top w:val="nil"/>
              <w:left w:val="nil"/>
            </w:tcBorders>
            <w:shd w:val="clear" w:color="000000" w:fill="auto"/>
            <w:noWrap/>
            <w:vAlign w:val="bottom"/>
            <w:hideMark/>
          </w:tcPr>
          <w:p w14:paraId="4E7964FE"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1E5BDAB7" w14:textId="77777777" w:rsidTr="00046289">
        <w:trPr>
          <w:trHeight w:val="224"/>
          <w:jc w:val="center"/>
        </w:trPr>
        <w:tc>
          <w:tcPr>
            <w:tcW w:w="431" w:type="dxa"/>
            <w:tcBorders>
              <w:top w:val="nil"/>
              <w:bottom w:val="nil"/>
              <w:right w:val="nil"/>
            </w:tcBorders>
            <w:shd w:val="clear" w:color="auto" w:fill="auto"/>
            <w:noWrap/>
            <w:vAlign w:val="bottom"/>
            <w:hideMark/>
          </w:tcPr>
          <w:p w14:paraId="62645C3C"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center"/>
            <w:hideMark/>
          </w:tcPr>
          <w:p w14:paraId="3F3342D0"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Entidad Financiera</w:t>
            </w:r>
          </w:p>
        </w:tc>
        <w:tc>
          <w:tcPr>
            <w:tcW w:w="2046" w:type="dxa"/>
            <w:tcBorders>
              <w:top w:val="nil"/>
              <w:left w:val="nil"/>
              <w:right w:val="nil"/>
            </w:tcBorders>
            <w:shd w:val="clear" w:color="000000" w:fill="auto"/>
            <w:noWrap/>
            <w:vAlign w:val="center"/>
            <w:hideMark/>
          </w:tcPr>
          <w:p w14:paraId="2C96F750"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369A720F"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center"/>
            <w:hideMark/>
          </w:tcPr>
          <w:p w14:paraId="5E16738D"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7070EE9F" w14:textId="77777777" w:rsidTr="00046289">
        <w:trPr>
          <w:trHeight w:val="224"/>
          <w:jc w:val="center"/>
        </w:trPr>
        <w:tc>
          <w:tcPr>
            <w:tcW w:w="431" w:type="dxa"/>
            <w:tcBorders>
              <w:top w:val="nil"/>
              <w:bottom w:val="nil"/>
              <w:right w:val="nil"/>
            </w:tcBorders>
            <w:shd w:val="clear" w:color="auto" w:fill="auto"/>
            <w:noWrap/>
            <w:vAlign w:val="bottom"/>
            <w:hideMark/>
          </w:tcPr>
          <w:p w14:paraId="44E266F0"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center"/>
            <w:hideMark/>
          </w:tcPr>
          <w:p w14:paraId="3C93D177"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Código</w:t>
            </w:r>
          </w:p>
        </w:tc>
        <w:tc>
          <w:tcPr>
            <w:tcW w:w="2046" w:type="dxa"/>
            <w:tcBorders>
              <w:top w:val="nil"/>
              <w:left w:val="nil"/>
              <w:right w:val="nil"/>
            </w:tcBorders>
            <w:shd w:val="clear" w:color="000000" w:fill="auto"/>
            <w:noWrap/>
            <w:vAlign w:val="center"/>
            <w:hideMark/>
          </w:tcPr>
          <w:p w14:paraId="0DD798A0"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2306F62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center"/>
            <w:hideMark/>
          </w:tcPr>
          <w:p w14:paraId="5D1E5A0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4E7852F7" w14:textId="77777777" w:rsidTr="00046289">
        <w:trPr>
          <w:trHeight w:val="224"/>
          <w:jc w:val="center"/>
        </w:trPr>
        <w:tc>
          <w:tcPr>
            <w:tcW w:w="431" w:type="dxa"/>
            <w:tcBorders>
              <w:top w:val="nil"/>
              <w:bottom w:val="nil"/>
              <w:right w:val="nil"/>
            </w:tcBorders>
            <w:shd w:val="clear" w:color="auto" w:fill="auto"/>
            <w:noWrap/>
            <w:vAlign w:val="bottom"/>
            <w:hideMark/>
          </w:tcPr>
          <w:p w14:paraId="377F446C"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center"/>
            <w:hideMark/>
          </w:tcPr>
          <w:p w14:paraId="2870A40D"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Sucursal</w:t>
            </w:r>
          </w:p>
        </w:tc>
        <w:tc>
          <w:tcPr>
            <w:tcW w:w="2046" w:type="dxa"/>
            <w:tcBorders>
              <w:top w:val="nil"/>
              <w:left w:val="nil"/>
              <w:right w:val="nil"/>
            </w:tcBorders>
            <w:shd w:val="clear" w:color="000000" w:fill="auto"/>
            <w:noWrap/>
            <w:vAlign w:val="center"/>
            <w:hideMark/>
          </w:tcPr>
          <w:p w14:paraId="04523EC6"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623EE04F"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center"/>
            <w:hideMark/>
          </w:tcPr>
          <w:p w14:paraId="21302140"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30628914" w14:textId="77777777" w:rsidTr="00046289">
        <w:trPr>
          <w:trHeight w:val="224"/>
          <w:jc w:val="center"/>
        </w:trPr>
        <w:tc>
          <w:tcPr>
            <w:tcW w:w="431" w:type="dxa"/>
            <w:tcBorders>
              <w:top w:val="nil"/>
              <w:bottom w:val="nil"/>
              <w:right w:val="nil"/>
            </w:tcBorders>
            <w:shd w:val="clear" w:color="auto" w:fill="auto"/>
            <w:noWrap/>
            <w:vAlign w:val="bottom"/>
            <w:hideMark/>
          </w:tcPr>
          <w:p w14:paraId="7913A8D7"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center"/>
            <w:hideMark/>
          </w:tcPr>
          <w:p w14:paraId="02413B84"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Código</w:t>
            </w:r>
          </w:p>
        </w:tc>
        <w:tc>
          <w:tcPr>
            <w:tcW w:w="2046" w:type="dxa"/>
            <w:tcBorders>
              <w:top w:val="nil"/>
              <w:left w:val="nil"/>
              <w:right w:val="nil"/>
            </w:tcBorders>
            <w:shd w:val="clear" w:color="000000" w:fill="auto"/>
            <w:noWrap/>
            <w:vAlign w:val="center"/>
            <w:hideMark/>
          </w:tcPr>
          <w:p w14:paraId="1B94F0BA"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3BE3C4C6"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center"/>
            <w:hideMark/>
          </w:tcPr>
          <w:p w14:paraId="2C00A910"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3C2B93B7" w14:textId="77777777" w:rsidTr="00046289">
        <w:trPr>
          <w:trHeight w:val="224"/>
          <w:jc w:val="center"/>
        </w:trPr>
        <w:tc>
          <w:tcPr>
            <w:tcW w:w="431" w:type="dxa"/>
            <w:tcBorders>
              <w:top w:val="nil"/>
              <w:bottom w:val="nil"/>
              <w:right w:val="nil"/>
            </w:tcBorders>
            <w:shd w:val="clear" w:color="auto" w:fill="auto"/>
            <w:noWrap/>
            <w:vAlign w:val="bottom"/>
            <w:hideMark/>
          </w:tcPr>
          <w:p w14:paraId="4F319BEE"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center"/>
            <w:hideMark/>
          </w:tcPr>
          <w:p w14:paraId="3D37E73B"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xml:space="preserve">Ciudad </w:t>
            </w:r>
          </w:p>
        </w:tc>
        <w:tc>
          <w:tcPr>
            <w:tcW w:w="2046" w:type="dxa"/>
            <w:tcBorders>
              <w:top w:val="nil"/>
              <w:left w:val="nil"/>
              <w:right w:val="nil"/>
            </w:tcBorders>
            <w:shd w:val="clear" w:color="000000" w:fill="auto"/>
            <w:noWrap/>
            <w:vAlign w:val="center"/>
            <w:hideMark/>
          </w:tcPr>
          <w:p w14:paraId="24AEA03F"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5A46543F"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center"/>
            <w:hideMark/>
          </w:tcPr>
          <w:p w14:paraId="571ADA0A"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3579D842" w14:textId="77777777" w:rsidTr="00046289">
        <w:trPr>
          <w:trHeight w:val="224"/>
          <w:jc w:val="center"/>
        </w:trPr>
        <w:tc>
          <w:tcPr>
            <w:tcW w:w="431" w:type="dxa"/>
            <w:tcBorders>
              <w:top w:val="nil"/>
              <w:bottom w:val="nil"/>
              <w:right w:val="nil"/>
            </w:tcBorders>
            <w:shd w:val="clear" w:color="auto" w:fill="auto"/>
            <w:noWrap/>
            <w:vAlign w:val="bottom"/>
            <w:hideMark/>
          </w:tcPr>
          <w:p w14:paraId="6ECEA467"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lastRenderedPageBreak/>
              <w:t> </w:t>
            </w:r>
          </w:p>
        </w:tc>
        <w:tc>
          <w:tcPr>
            <w:tcW w:w="3873" w:type="dxa"/>
            <w:tcBorders>
              <w:top w:val="nil"/>
              <w:left w:val="nil"/>
              <w:right w:val="nil"/>
            </w:tcBorders>
            <w:shd w:val="clear" w:color="000000" w:fill="auto"/>
            <w:noWrap/>
            <w:vAlign w:val="center"/>
            <w:hideMark/>
          </w:tcPr>
          <w:p w14:paraId="0885E3DB"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xml:space="preserve">Dirección </w:t>
            </w:r>
          </w:p>
        </w:tc>
        <w:tc>
          <w:tcPr>
            <w:tcW w:w="2046" w:type="dxa"/>
            <w:tcBorders>
              <w:top w:val="nil"/>
              <w:left w:val="nil"/>
              <w:right w:val="nil"/>
            </w:tcBorders>
            <w:shd w:val="clear" w:color="000000" w:fill="auto"/>
            <w:noWrap/>
            <w:vAlign w:val="center"/>
            <w:hideMark/>
          </w:tcPr>
          <w:p w14:paraId="1382F358"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21BE45F2"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center"/>
            <w:hideMark/>
          </w:tcPr>
          <w:p w14:paraId="1B8E19A0"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174315ED" w14:textId="77777777" w:rsidTr="00046289">
        <w:trPr>
          <w:trHeight w:val="224"/>
          <w:jc w:val="center"/>
        </w:trPr>
        <w:tc>
          <w:tcPr>
            <w:tcW w:w="431" w:type="dxa"/>
            <w:tcBorders>
              <w:top w:val="nil"/>
              <w:bottom w:val="nil"/>
              <w:right w:val="nil"/>
            </w:tcBorders>
            <w:shd w:val="clear" w:color="auto" w:fill="auto"/>
            <w:noWrap/>
            <w:vAlign w:val="bottom"/>
            <w:hideMark/>
          </w:tcPr>
          <w:p w14:paraId="1E6A1A3F"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right w:val="nil"/>
            </w:tcBorders>
            <w:shd w:val="clear" w:color="000000" w:fill="auto"/>
            <w:noWrap/>
            <w:vAlign w:val="center"/>
            <w:hideMark/>
          </w:tcPr>
          <w:p w14:paraId="677D9430"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Teléfono</w:t>
            </w:r>
          </w:p>
        </w:tc>
        <w:tc>
          <w:tcPr>
            <w:tcW w:w="2046" w:type="dxa"/>
            <w:tcBorders>
              <w:top w:val="nil"/>
              <w:left w:val="nil"/>
              <w:right w:val="nil"/>
            </w:tcBorders>
            <w:shd w:val="clear" w:color="000000" w:fill="auto"/>
            <w:noWrap/>
            <w:vAlign w:val="center"/>
            <w:hideMark/>
          </w:tcPr>
          <w:p w14:paraId="57AAE335"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51DB4610"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67" w:type="dxa"/>
            <w:gridSpan w:val="2"/>
            <w:tcBorders>
              <w:top w:val="nil"/>
              <w:left w:val="nil"/>
            </w:tcBorders>
            <w:shd w:val="clear" w:color="000000" w:fill="auto"/>
            <w:noWrap/>
            <w:vAlign w:val="center"/>
            <w:hideMark/>
          </w:tcPr>
          <w:p w14:paraId="641BBD8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2890CE4D" w14:textId="77777777" w:rsidTr="00046289">
        <w:trPr>
          <w:trHeight w:val="224"/>
          <w:jc w:val="center"/>
        </w:trPr>
        <w:tc>
          <w:tcPr>
            <w:tcW w:w="431" w:type="dxa"/>
            <w:tcBorders>
              <w:top w:val="nil"/>
              <w:bottom w:val="nil"/>
              <w:right w:val="nil"/>
            </w:tcBorders>
            <w:shd w:val="clear" w:color="auto" w:fill="auto"/>
            <w:noWrap/>
            <w:vAlign w:val="bottom"/>
            <w:hideMark/>
          </w:tcPr>
          <w:p w14:paraId="03ACE0D2"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left w:val="nil"/>
              <w:right w:val="nil"/>
            </w:tcBorders>
            <w:shd w:val="clear" w:color="000000" w:fill="auto"/>
            <w:noWrap/>
            <w:vAlign w:val="center"/>
            <w:hideMark/>
          </w:tcPr>
          <w:p w14:paraId="1A3982DA"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Número de la cuenta</w:t>
            </w:r>
          </w:p>
        </w:tc>
        <w:tc>
          <w:tcPr>
            <w:tcW w:w="4457" w:type="dxa"/>
            <w:gridSpan w:val="2"/>
            <w:tcBorders>
              <w:left w:val="nil"/>
              <w:right w:val="nil"/>
            </w:tcBorders>
            <w:shd w:val="clear" w:color="000000" w:fill="auto"/>
            <w:noWrap/>
            <w:vAlign w:val="center"/>
            <w:hideMark/>
          </w:tcPr>
          <w:p w14:paraId="2B5D9F44"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 </w:t>
            </w:r>
          </w:p>
        </w:tc>
        <w:tc>
          <w:tcPr>
            <w:tcW w:w="367" w:type="dxa"/>
            <w:gridSpan w:val="2"/>
            <w:tcBorders>
              <w:left w:val="nil"/>
            </w:tcBorders>
            <w:shd w:val="clear" w:color="000000" w:fill="auto"/>
            <w:noWrap/>
            <w:vAlign w:val="center"/>
            <w:hideMark/>
          </w:tcPr>
          <w:p w14:paraId="41B3C4C7"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132F9C02" w14:textId="77777777" w:rsidTr="00046289">
        <w:trPr>
          <w:trHeight w:val="224"/>
          <w:jc w:val="center"/>
        </w:trPr>
        <w:tc>
          <w:tcPr>
            <w:tcW w:w="431" w:type="dxa"/>
            <w:tcBorders>
              <w:top w:val="nil"/>
              <w:bottom w:val="nil"/>
              <w:right w:val="nil"/>
            </w:tcBorders>
            <w:shd w:val="clear" w:color="auto" w:fill="auto"/>
            <w:noWrap/>
            <w:vAlign w:val="bottom"/>
            <w:hideMark/>
          </w:tcPr>
          <w:p w14:paraId="564728CD"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8697" w:type="dxa"/>
            <w:gridSpan w:val="5"/>
            <w:tcBorders>
              <w:left w:val="nil"/>
              <w:bottom w:val="nil"/>
            </w:tcBorders>
            <w:shd w:val="clear" w:color="auto" w:fill="auto"/>
            <w:noWrap/>
            <w:vAlign w:val="center"/>
            <w:hideMark/>
          </w:tcPr>
          <w:p w14:paraId="02F52F98" w14:textId="77777777" w:rsidR="007A6C59" w:rsidRPr="0023371D" w:rsidRDefault="007A6C59" w:rsidP="0023371D">
            <w:pPr>
              <w:spacing w:after="0" w:line="240" w:lineRule="auto"/>
              <w:jc w:val="both"/>
              <w:rPr>
                <w:rFonts w:ascii="Arial" w:hAnsi="Arial" w:cs="Arial"/>
                <w:bCs/>
                <w:sz w:val="18"/>
                <w:szCs w:val="18"/>
              </w:rPr>
            </w:pPr>
            <w:r w:rsidRPr="0023371D">
              <w:rPr>
                <w:rFonts w:ascii="Arial" w:hAnsi="Arial" w:cs="Arial"/>
                <w:bCs/>
                <w:sz w:val="18"/>
                <w:szCs w:val="18"/>
              </w:rPr>
              <w:t>(adjuntar original de certificación bancaria con fecha de expedición no superior a 30 días calendario)</w:t>
            </w:r>
          </w:p>
        </w:tc>
      </w:tr>
      <w:tr w:rsidR="007A6C59" w:rsidRPr="0023371D" w14:paraId="47FFD610" w14:textId="77777777" w:rsidTr="00046289">
        <w:trPr>
          <w:trHeight w:val="224"/>
          <w:jc w:val="center"/>
        </w:trPr>
        <w:tc>
          <w:tcPr>
            <w:tcW w:w="431" w:type="dxa"/>
            <w:tcBorders>
              <w:top w:val="nil"/>
              <w:bottom w:val="nil"/>
              <w:right w:val="nil"/>
            </w:tcBorders>
            <w:shd w:val="clear" w:color="auto" w:fill="auto"/>
            <w:noWrap/>
            <w:vAlign w:val="bottom"/>
            <w:hideMark/>
          </w:tcPr>
          <w:p w14:paraId="2480BEA4"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nil"/>
            </w:tcBorders>
            <w:shd w:val="clear" w:color="auto" w:fill="auto"/>
            <w:noWrap/>
            <w:vAlign w:val="center"/>
            <w:hideMark/>
          </w:tcPr>
          <w:p w14:paraId="7A1E4FC0" w14:textId="77777777" w:rsidR="007A6C59" w:rsidRPr="0023371D" w:rsidRDefault="007A6C59" w:rsidP="0023371D">
            <w:pPr>
              <w:spacing w:after="0" w:line="240" w:lineRule="auto"/>
              <w:jc w:val="both"/>
              <w:rPr>
                <w:rFonts w:ascii="Arial" w:hAnsi="Arial" w:cs="Arial"/>
                <w:b/>
                <w:bCs/>
                <w:sz w:val="18"/>
                <w:szCs w:val="18"/>
              </w:rPr>
            </w:pPr>
          </w:p>
        </w:tc>
        <w:tc>
          <w:tcPr>
            <w:tcW w:w="2046" w:type="dxa"/>
            <w:tcBorders>
              <w:top w:val="nil"/>
              <w:left w:val="nil"/>
              <w:bottom w:val="nil"/>
              <w:right w:val="nil"/>
            </w:tcBorders>
            <w:shd w:val="clear" w:color="auto" w:fill="auto"/>
            <w:noWrap/>
            <w:vAlign w:val="center"/>
            <w:hideMark/>
          </w:tcPr>
          <w:p w14:paraId="77E65F19" w14:textId="77777777" w:rsidR="007A6C59" w:rsidRPr="0023371D" w:rsidRDefault="007A6C59" w:rsidP="0023371D">
            <w:pPr>
              <w:spacing w:after="0" w:line="240" w:lineRule="auto"/>
              <w:jc w:val="both"/>
              <w:rPr>
                <w:rFonts w:ascii="Arial" w:hAnsi="Arial" w:cs="Arial"/>
                <w:b/>
                <w:bCs/>
                <w:sz w:val="18"/>
                <w:szCs w:val="18"/>
              </w:rPr>
            </w:pPr>
          </w:p>
        </w:tc>
        <w:tc>
          <w:tcPr>
            <w:tcW w:w="2572" w:type="dxa"/>
            <w:gridSpan w:val="2"/>
            <w:tcBorders>
              <w:top w:val="nil"/>
              <w:left w:val="nil"/>
              <w:bottom w:val="nil"/>
              <w:right w:val="nil"/>
            </w:tcBorders>
            <w:shd w:val="clear" w:color="auto" w:fill="auto"/>
            <w:noWrap/>
            <w:vAlign w:val="center"/>
            <w:hideMark/>
          </w:tcPr>
          <w:p w14:paraId="5BDB4714" w14:textId="77777777" w:rsidR="007A6C59" w:rsidRPr="0023371D" w:rsidRDefault="007A6C59" w:rsidP="0023371D">
            <w:pPr>
              <w:spacing w:after="0" w:line="240" w:lineRule="auto"/>
              <w:jc w:val="both"/>
              <w:rPr>
                <w:rFonts w:ascii="Arial" w:hAnsi="Arial" w:cs="Arial"/>
                <w:b/>
                <w:bCs/>
                <w:sz w:val="18"/>
                <w:szCs w:val="18"/>
              </w:rPr>
            </w:pPr>
          </w:p>
        </w:tc>
        <w:tc>
          <w:tcPr>
            <w:tcW w:w="206" w:type="dxa"/>
            <w:tcBorders>
              <w:top w:val="nil"/>
              <w:left w:val="nil"/>
              <w:bottom w:val="nil"/>
            </w:tcBorders>
            <w:shd w:val="clear" w:color="auto" w:fill="auto"/>
            <w:noWrap/>
            <w:vAlign w:val="center"/>
            <w:hideMark/>
          </w:tcPr>
          <w:p w14:paraId="0642B3FE"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 </w:t>
            </w:r>
          </w:p>
        </w:tc>
      </w:tr>
      <w:tr w:rsidR="007A6C59" w:rsidRPr="0023371D" w14:paraId="77872C64" w14:textId="77777777" w:rsidTr="00046289">
        <w:trPr>
          <w:trHeight w:val="224"/>
          <w:jc w:val="center"/>
        </w:trPr>
        <w:tc>
          <w:tcPr>
            <w:tcW w:w="431" w:type="dxa"/>
            <w:tcBorders>
              <w:top w:val="nil"/>
              <w:bottom w:val="nil"/>
              <w:right w:val="nil"/>
            </w:tcBorders>
            <w:shd w:val="clear" w:color="auto" w:fill="auto"/>
            <w:noWrap/>
            <w:vAlign w:val="bottom"/>
            <w:hideMark/>
          </w:tcPr>
          <w:p w14:paraId="3CC405E5"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nil"/>
              <w:right w:val="nil"/>
            </w:tcBorders>
            <w:shd w:val="clear" w:color="auto" w:fill="auto"/>
            <w:noWrap/>
            <w:vAlign w:val="bottom"/>
            <w:hideMark/>
          </w:tcPr>
          <w:p w14:paraId="4722F31D" w14:textId="77777777" w:rsidR="007A6C59" w:rsidRPr="0023371D" w:rsidRDefault="007A6C59" w:rsidP="0023371D">
            <w:pPr>
              <w:spacing w:after="0" w:line="240" w:lineRule="auto"/>
              <w:jc w:val="both"/>
              <w:rPr>
                <w:rFonts w:ascii="Arial" w:hAnsi="Arial" w:cs="Arial"/>
                <w:sz w:val="18"/>
                <w:szCs w:val="18"/>
              </w:rPr>
            </w:pPr>
          </w:p>
        </w:tc>
        <w:tc>
          <w:tcPr>
            <w:tcW w:w="2046" w:type="dxa"/>
            <w:tcBorders>
              <w:top w:val="nil"/>
              <w:left w:val="nil"/>
              <w:bottom w:val="nil"/>
              <w:right w:val="nil"/>
            </w:tcBorders>
            <w:shd w:val="clear" w:color="auto" w:fill="auto"/>
            <w:noWrap/>
            <w:vAlign w:val="bottom"/>
            <w:hideMark/>
          </w:tcPr>
          <w:p w14:paraId="22D57FF8" w14:textId="77777777" w:rsidR="007A6C59" w:rsidRPr="0023371D" w:rsidRDefault="007A6C59" w:rsidP="0023371D">
            <w:pPr>
              <w:spacing w:after="0" w:line="240" w:lineRule="auto"/>
              <w:jc w:val="both"/>
              <w:rPr>
                <w:rFonts w:ascii="Arial" w:hAnsi="Arial" w:cs="Arial"/>
                <w:sz w:val="18"/>
                <w:szCs w:val="18"/>
              </w:rPr>
            </w:pPr>
          </w:p>
        </w:tc>
        <w:tc>
          <w:tcPr>
            <w:tcW w:w="2572" w:type="dxa"/>
            <w:gridSpan w:val="2"/>
            <w:tcBorders>
              <w:top w:val="nil"/>
              <w:left w:val="nil"/>
              <w:bottom w:val="nil"/>
              <w:right w:val="nil"/>
            </w:tcBorders>
            <w:shd w:val="clear" w:color="auto" w:fill="auto"/>
            <w:noWrap/>
            <w:vAlign w:val="bottom"/>
            <w:hideMark/>
          </w:tcPr>
          <w:p w14:paraId="739B1E2A" w14:textId="77777777" w:rsidR="007A6C59" w:rsidRPr="0023371D" w:rsidRDefault="007A6C59" w:rsidP="0023371D">
            <w:pPr>
              <w:spacing w:after="0" w:line="240" w:lineRule="auto"/>
              <w:jc w:val="both"/>
              <w:rPr>
                <w:rFonts w:ascii="Arial" w:hAnsi="Arial" w:cs="Arial"/>
                <w:sz w:val="18"/>
                <w:szCs w:val="18"/>
              </w:rPr>
            </w:pPr>
          </w:p>
        </w:tc>
        <w:tc>
          <w:tcPr>
            <w:tcW w:w="206" w:type="dxa"/>
            <w:tcBorders>
              <w:top w:val="nil"/>
              <w:left w:val="nil"/>
              <w:bottom w:val="nil"/>
            </w:tcBorders>
            <w:shd w:val="clear" w:color="auto" w:fill="auto"/>
            <w:noWrap/>
            <w:vAlign w:val="bottom"/>
            <w:hideMark/>
          </w:tcPr>
          <w:p w14:paraId="20E11FA1"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3E1E78C0" w14:textId="77777777" w:rsidTr="00046289">
        <w:trPr>
          <w:trHeight w:val="224"/>
          <w:jc w:val="center"/>
        </w:trPr>
        <w:tc>
          <w:tcPr>
            <w:tcW w:w="431" w:type="dxa"/>
            <w:tcBorders>
              <w:top w:val="nil"/>
              <w:bottom w:val="nil"/>
              <w:right w:val="nil"/>
            </w:tcBorders>
            <w:shd w:val="clear" w:color="auto" w:fill="auto"/>
            <w:noWrap/>
            <w:vAlign w:val="bottom"/>
            <w:hideMark/>
          </w:tcPr>
          <w:p w14:paraId="17BEEE6B"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3873" w:type="dxa"/>
            <w:tcBorders>
              <w:top w:val="nil"/>
              <w:left w:val="nil"/>
              <w:bottom w:val="single" w:sz="4" w:space="0" w:color="auto"/>
              <w:right w:val="nil"/>
            </w:tcBorders>
            <w:shd w:val="clear" w:color="auto" w:fill="auto"/>
            <w:noWrap/>
            <w:vAlign w:val="center"/>
            <w:hideMark/>
          </w:tcPr>
          <w:p w14:paraId="12CD3C8A"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p w14:paraId="6698406A" w14:textId="77777777" w:rsidR="007A6C59" w:rsidRPr="0023371D" w:rsidRDefault="007A6C59" w:rsidP="0023371D">
            <w:pPr>
              <w:spacing w:after="0" w:line="240" w:lineRule="auto"/>
              <w:jc w:val="both"/>
              <w:rPr>
                <w:rFonts w:ascii="Arial" w:hAnsi="Arial" w:cs="Arial"/>
                <w:sz w:val="18"/>
                <w:szCs w:val="18"/>
              </w:rPr>
            </w:pPr>
          </w:p>
        </w:tc>
        <w:tc>
          <w:tcPr>
            <w:tcW w:w="2046" w:type="dxa"/>
            <w:tcBorders>
              <w:top w:val="nil"/>
              <w:left w:val="nil"/>
              <w:bottom w:val="single" w:sz="4" w:space="0" w:color="auto"/>
              <w:right w:val="nil"/>
            </w:tcBorders>
            <w:shd w:val="clear" w:color="auto" w:fill="auto"/>
            <w:noWrap/>
            <w:vAlign w:val="center"/>
            <w:hideMark/>
          </w:tcPr>
          <w:p w14:paraId="79EC0AE1"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572" w:type="dxa"/>
            <w:gridSpan w:val="2"/>
            <w:tcBorders>
              <w:top w:val="nil"/>
              <w:left w:val="nil"/>
              <w:bottom w:val="single" w:sz="4" w:space="0" w:color="auto"/>
              <w:right w:val="nil"/>
            </w:tcBorders>
            <w:shd w:val="clear" w:color="auto" w:fill="auto"/>
            <w:noWrap/>
            <w:vAlign w:val="center"/>
            <w:hideMark/>
          </w:tcPr>
          <w:p w14:paraId="6F6A5AE9"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206" w:type="dxa"/>
            <w:tcBorders>
              <w:top w:val="nil"/>
              <w:left w:val="nil"/>
              <w:bottom w:val="nil"/>
            </w:tcBorders>
            <w:shd w:val="clear" w:color="auto" w:fill="auto"/>
            <w:noWrap/>
            <w:vAlign w:val="center"/>
            <w:hideMark/>
          </w:tcPr>
          <w:p w14:paraId="5E2EA28A"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r>
      <w:tr w:rsidR="007A6C59" w:rsidRPr="0023371D" w14:paraId="2029EB1B" w14:textId="77777777" w:rsidTr="00046289">
        <w:trPr>
          <w:trHeight w:val="224"/>
          <w:jc w:val="center"/>
        </w:trPr>
        <w:tc>
          <w:tcPr>
            <w:tcW w:w="431" w:type="dxa"/>
            <w:tcBorders>
              <w:top w:val="nil"/>
              <w:bottom w:val="nil"/>
              <w:right w:val="nil"/>
            </w:tcBorders>
            <w:shd w:val="clear" w:color="auto" w:fill="auto"/>
            <w:noWrap/>
            <w:vAlign w:val="bottom"/>
            <w:hideMark/>
          </w:tcPr>
          <w:p w14:paraId="320B37D1" w14:textId="77777777" w:rsidR="007A6C59" w:rsidRPr="0023371D" w:rsidRDefault="007A6C59" w:rsidP="0023371D">
            <w:pPr>
              <w:spacing w:after="0" w:line="240" w:lineRule="auto"/>
              <w:jc w:val="both"/>
              <w:rPr>
                <w:rFonts w:ascii="Arial" w:hAnsi="Arial" w:cs="Arial"/>
                <w:sz w:val="18"/>
                <w:szCs w:val="18"/>
              </w:rPr>
            </w:pPr>
            <w:r w:rsidRPr="0023371D">
              <w:rPr>
                <w:rFonts w:ascii="Arial" w:hAnsi="Arial" w:cs="Arial"/>
                <w:sz w:val="18"/>
                <w:szCs w:val="18"/>
              </w:rPr>
              <w:t> </w:t>
            </w:r>
          </w:p>
        </w:tc>
        <w:tc>
          <w:tcPr>
            <w:tcW w:w="8697" w:type="dxa"/>
            <w:gridSpan w:val="5"/>
            <w:tcBorders>
              <w:top w:val="nil"/>
              <w:left w:val="nil"/>
              <w:bottom w:val="nil"/>
            </w:tcBorders>
            <w:shd w:val="clear" w:color="auto" w:fill="auto"/>
            <w:noWrap/>
            <w:vAlign w:val="center"/>
            <w:hideMark/>
          </w:tcPr>
          <w:p w14:paraId="73690D23" w14:textId="77777777" w:rsidR="007A6C59" w:rsidRPr="0023371D" w:rsidRDefault="007A6C59" w:rsidP="0023371D">
            <w:pPr>
              <w:spacing w:after="0" w:line="240" w:lineRule="auto"/>
              <w:jc w:val="both"/>
              <w:rPr>
                <w:rFonts w:ascii="Arial" w:hAnsi="Arial" w:cs="Arial"/>
                <w:b/>
                <w:bCs/>
                <w:sz w:val="18"/>
                <w:szCs w:val="18"/>
              </w:rPr>
            </w:pPr>
            <w:r w:rsidRPr="0023371D">
              <w:rPr>
                <w:rFonts w:ascii="Arial" w:hAnsi="Arial" w:cs="Arial"/>
                <w:b/>
                <w:bCs/>
                <w:sz w:val="18"/>
                <w:szCs w:val="18"/>
              </w:rPr>
              <w:t>NOMBRE Y FIRMA BENEFICIARIO</w:t>
            </w:r>
          </w:p>
        </w:tc>
      </w:tr>
    </w:tbl>
    <w:p w14:paraId="032D3A29" w14:textId="77777777" w:rsidR="007A6C59" w:rsidRPr="0023371D" w:rsidRDefault="007A6C59" w:rsidP="0023371D">
      <w:pPr>
        <w:tabs>
          <w:tab w:val="left" w:pos="426"/>
        </w:tabs>
        <w:spacing w:after="0" w:line="240" w:lineRule="auto"/>
        <w:jc w:val="both"/>
        <w:rPr>
          <w:rFonts w:ascii="Arial" w:hAnsi="Arial" w:cs="Arial"/>
          <w:sz w:val="18"/>
          <w:szCs w:val="18"/>
        </w:rPr>
      </w:pPr>
    </w:p>
    <w:p w14:paraId="791CF814" w14:textId="77777777" w:rsidR="007A6C59" w:rsidRPr="0023371D" w:rsidRDefault="007A6C59" w:rsidP="0023371D">
      <w:pPr>
        <w:tabs>
          <w:tab w:val="left" w:pos="426"/>
        </w:tabs>
        <w:spacing w:after="0" w:line="240" w:lineRule="auto"/>
        <w:jc w:val="center"/>
        <w:rPr>
          <w:rFonts w:ascii="Arial" w:hAnsi="Arial" w:cs="Arial"/>
          <w:sz w:val="18"/>
          <w:szCs w:val="18"/>
        </w:rPr>
        <w:sectPr w:rsidR="007A6C59" w:rsidRPr="0023371D" w:rsidSect="009C05DE">
          <w:headerReference w:type="default" r:id="rId40"/>
          <w:footnotePr>
            <w:pos w:val="beneathText"/>
          </w:footnotePr>
          <w:pgSz w:w="12242" w:h="18722" w:code="281"/>
          <w:pgMar w:top="1418" w:right="1134" w:bottom="1134" w:left="1418" w:header="568" w:footer="130" w:gutter="0"/>
          <w:cols w:space="720"/>
          <w:docGrid w:linePitch="360"/>
        </w:sectPr>
      </w:pPr>
    </w:p>
    <w:p w14:paraId="67661884" w14:textId="77777777" w:rsidR="007A6C59" w:rsidRPr="0023371D" w:rsidRDefault="007A6C59" w:rsidP="0023371D">
      <w:pPr>
        <w:keepNext/>
        <w:shd w:val="clear" w:color="auto" w:fill="FFFFFF"/>
        <w:tabs>
          <w:tab w:val="left" w:pos="708"/>
        </w:tabs>
        <w:spacing w:after="0" w:line="240" w:lineRule="auto"/>
        <w:jc w:val="center"/>
        <w:outlineLvl w:val="1"/>
        <w:rPr>
          <w:rFonts w:ascii="Arial" w:hAnsi="Arial" w:cs="Arial"/>
          <w:b/>
          <w:sz w:val="18"/>
          <w:szCs w:val="18"/>
        </w:rPr>
      </w:pPr>
      <w:r w:rsidRPr="0023371D">
        <w:rPr>
          <w:rFonts w:ascii="Arial" w:hAnsi="Arial" w:cs="Arial"/>
          <w:b/>
          <w:sz w:val="18"/>
          <w:szCs w:val="18"/>
        </w:rPr>
        <w:lastRenderedPageBreak/>
        <w:t>ANEXO “G”</w:t>
      </w:r>
    </w:p>
    <w:p w14:paraId="52C77D75" w14:textId="77777777" w:rsidR="007A6C59" w:rsidRPr="0023371D" w:rsidRDefault="007A6C59" w:rsidP="0023371D">
      <w:pPr>
        <w:widowControl w:val="0"/>
        <w:autoSpaceDE w:val="0"/>
        <w:autoSpaceDN w:val="0"/>
        <w:adjustRightInd w:val="0"/>
        <w:spacing w:after="0" w:line="240" w:lineRule="auto"/>
        <w:rPr>
          <w:rFonts w:ascii="Arial" w:hAnsi="Arial" w:cs="Arial"/>
          <w:sz w:val="18"/>
          <w:szCs w:val="18"/>
        </w:rPr>
      </w:pPr>
    </w:p>
    <w:tbl>
      <w:tblPr>
        <w:tblW w:w="9252" w:type="dxa"/>
        <w:tblInd w:w="99" w:type="dxa"/>
        <w:tblLayout w:type="fixed"/>
        <w:tblCellMar>
          <w:left w:w="0" w:type="dxa"/>
          <w:right w:w="0" w:type="dxa"/>
        </w:tblCellMar>
        <w:tblLook w:val="0000" w:firstRow="0" w:lastRow="0" w:firstColumn="0" w:lastColumn="0" w:noHBand="0" w:noVBand="0"/>
      </w:tblPr>
      <w:tblGrid>
        <w:gridCol w:w="4999"/>
        <w:gridCol w:w="4253"/>
      </w:tblGrid>
      <w:tr w:rsidR="007A6C59" w:rsidRPr="0023371D" w14:paraId="6425BE12" w14:textId="77777777" w:rsidTr="00046289">
        <w:trPr>
          <w:trHeight w:hRule="exact" w:val="837"/>
        </w:trPr>
        <w:tc>
          <w:tcPr>
            <w:tcW w:w="4999" w:type="dxa"/>
            <w:vMerge w:val="restart"/>
            <w:tcBorders>
              <w:top w:val="single" w:sz="4" w:space="0" w:color="000000"/>
              <w:left w:val="single" w:sz="4" w:space="0" w:color="000000"/>
              <w:bottom w:val="single" w:sz="4" w:space="0" w:color="000000"/>
              <w:right w:val="single" w:sz="4" w:space="0" w:color="000000"/>
            </w:tcBorders>
            <w:vAlign w:val="center"/>
          </w:tcPr>
          <w:p w14:paraId="4A24D4DC" w14:textId="77777777" w:rsidR="007A6C59" w:rsidRPr="0023371D" w:rsidRDefault="007A6C59" w:rsidP="0023371D">
            <w:pPr>
              <w:widowControl w:val="0"/>
              <w:tabs>
                <w:tab w:val="left" w:pos="1440"/>
              </w:tabs>
              <w:autoSpaceDE w:val="0"/>
              <w:autoSpaceDN w:val="0"/>
              <w:adjustRightInd w:val="0"/>
              <w:spacing w:after="0" w:line="240" w:lineRule="auto"/>
              <w:ind w:left="1029"/>
              <w:jc w:val="both"/>
              <w:rPr>
                <w:rFonts w:ascii="Arial" w:hAnsi="Arial" w:cs="Arial"/>
                <w:sz w:val="18"/>
                <w:szCs w:val="18"/>
              </w:rPr>
            </w:pPr>
            <w:r w:rsidRPr="0023371D">
              <w:rPr>
                <w:rFonts w:ascii="Arial" w:hAnsi="Arial" w:cs="Arial"/>
                <w:noProof/>
                <w:sz w:val="18"/>
                <w:szCs w:val="18"/>
              </w:rPr>
              <w:drawing>
                <wp:anchor distT="0" distB="0" distL="114300" distR="114300" simplePos="0" relativeHeight="251698176" behindDoc="1" locked="0" layoutInCell="1" allowOverlap="1" wp14:anchorId="7F89C4D1" wp14:editId="63506FB9">
                  <wp:simplePos x="0" y="0"/>
                  <wp:positionH relativeFrom="column">
                    <wp:posOffset>39370</wp:posOffset>
                  </wp:positionH>
                  <wp:positionV relativeFrom="paragraph">
                    <wp:posOffset>70485</wp:posOffset>
                  </wp:positionV>
                  <wp:extent cx="508635" cy="564515"/>
                  <wp:effectExtent l="0" t="0" r="5715" b="6985"/>
                  <wp:wrapNone/>
                  <wp:docPr id="767691079" name="Imagen 76769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8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371D">
              <w:rPr>
                <w:rFonts w:ascii="Arial" w:hAnsi="Arial" w:cs="Arial"/>
                <w:spacing w:val="-2"/>
                <w:sz w:val="18"/>
                <w:szCs w:val="18"/>
              </w:rPr>
              <w:t>M</w:t>
            </w:r>
            <w:r w:rsidRPr="0023371D">
              <w:rPr>
                <w:rFonts w:ascii="Arial" w:hAnsi="Arial" w:cs="Arial"/>
                <w:spacing w:val="1"/>
                <w:sz w:val="18"/>
                <w:szCs w:val="18"/>
              </w:rPr>
              <w:t>I</w:t>
            </w:r>
            <w:r w:rsidRPr="0023371D">
              <w:rPr>
                <w:rFonts w:ascii="Arial" w:hAnsi="Arial" w:cs="Arial"/>
                <w:spacing w:val="-1"/>
                <w:sz w:val="18"/>
                <w:szCs w:val="18"/>
              </w:rPr>
              <w:t>N</w:t>
            </w:r>
            <w:r w:rsidRPr="0023371D">
              <w:rPr>
                <w:rFonts w:ascii="Arial" w:hAnsi="Arial" w:cs="Arial"/>
                <w:spacing w:val="1"/>
                <w:sz w:val="18"/>
                <w:szCs w:val="18"/>
              </w:rPr>
              <w:t>IS</w:t>
            </w:r>
            <w:r w:rsidRPr="0023371D">
              <w:rPr>
                <w:rFonts w:ascii="Arial" w:hAnsi="Arial" w:cs="Arial"/>
                <w:spacing w:val="-2"/>
                <w:sz w:val="18"/>
                <w:szCs w:val="18"/>
              </w:rPr>
              <w:t>T</w:t>
            </w:r>
            <w:r w:rsidRPr="0023371D">
              <w:rPr>
                <w:rFonts w:ascii="Arial" w:hAnsi="Arial" w:cs="Arial"/>
                <w:spacing w:val="1"/>
                <w:sz w:val="18"/>
                <w:szCs w:val="18"/>
              </w:rPr>
              <w:t>E</w:t>
            </w:r>
            <w:r w:rsidRPr="0023371D">
              <w:rPr>
                <w:rFonts w:ascii="Arial" w:hAnsi="Arial" w:cs="Arial"/>
                <w:spacing w:val="-1"/>
                <w:sz w:val="18"/>
                <w:szCs w:val="18"/>
              </w:rPr>
              <w:t>R</w:t>
            </w:r>
            <w:r w:rsidRPr="0023371D">
              <w:rPr>
                <w:rFonts w:ascii="Arial" w:hAnsi="Arial" w:cs="Arial"/>
                <w:spacing w:val="1"/>
                <w:sz w:val="18"/>
                <w:szCs w:val="18"/>
              </w:rPr>
              <w:t>I</w:t>
            </w:r>
            <w:r w:rsidRPr="0023371D">
              <w:rPr>
                <w:rFonts w:ascii="Arial" w:hAnsi="Arial" w:cs="Arial"/>
                <w:sz w:val="18"/>
                <w:szCs w:val="18"/>
              </w:rPr>
              <w:t>O</w:t>
            </w:r>
            <w:r w:rsidRPr="0023371D">
              <w:rPr>
                <w:rFonts w:ascii="Arial" w:hAnsi="Arial" w:cs="Arial"/>
                <w:spacing w:val="-2"/>
                <w:sz w:val="18"/>
                <w:szCs w:val="18"/>
              </w:rPr>
              <w:t xml:space="preserve">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pacing w:val="-3"/>
                <w:sz w:val="18"/>
                <w:szCs w:val="18"/>
              </w:rPr>
              <w:t>D</w:t>
            </w:r>
            <w:r w:rsidRPr="0023371D">
              <w:rPr>
                <w:rFonts w:ascii="Arial" w:hAnsi="Arial" w:cs="Arial"/>
                <w:spacing w:val="1"/>
                <w:sz w:val="18"/>
                <w:szCs w:val="18"/>
              </w:rPr>
              <w:t>E</w:t>
            </w:r>
            <w:r w:rsidRPr="0023371D">
              <w:rPr>
                <w:rFonts w:ascii="Arial" w:hAnsi="Arial" w:cs="Arial"/>
                <w:spacing w:val="-2"/>
                <w:sz w:val="18"/>
                <w:szCs w:val="18"/>
              </w:rPr>
              <w:t>F</w:t>
            </w:r>
            <w:r w:rsidRPr="0023371D">
              <w:rPr>
                <w:rFonts w:ascii="Arial" w:hAnsi="Arial" w:cs="Arial"/>
                <w:spacing w:val="1"/>
                <w:sz w:val="18"/>
                <w:szCs w:val="18"/>
              </w:rPr>
              <w:t>E</w:t>
            </w:r>
            <w:r w:rsidRPr="0023371D">
              <w:rPr>
                <w:rFonts w:ascii="Arial" w:hAnsi="Arial" w:cs="Arial"/>
                <w:spacing w:val="-1"/>
                <w:sz w:val="18"/>
                <w:szCs w:val="18"/>
              </w:rPr>
              <w:t>N</w:t>
            </w:r>
            <w:r w:rsidRPr="0023371D">
              <w:rPr>
                <w:rFonts w:ascii="Arial" w:hAnsi="Arial" w:cs="Arial"/>
                <w:spacing w:val="-2"/>
                <w:sz w:val="18"/>
                <w:szCs w:val="18"/>
              </w:rPr>
              <w:t>S</w:t>
            </w:r>
            <w:r w:rsidRPr="0023371D">
              <w:rPr>
                <w:rFonts w:ascii="Arial" w:hAnsi="Arial" w:cs="Arial"/>
                <w:sz w:val="18"/>
                <w:szCs w:val="18"/>
              </w:rPr>
              <w:t>A</w:t>
            </w:r>
            <w:r w:rsidRPr="0023371D">
              <w:rPr>
                <w:rFonts w:ascii="Arial" w:hAnsi="Arial" w:cs="Arial"/>
                <w:spacing w:val="2"/>
                <w:sz w:val="18"/>
                <w:szCs w:val="18"/>
              </w:rPr>
              <w:t xml:space="preserve"> </w:t>
            </w:r>
            <w:r w:rsidRPr="0023371D">
              <w:rPr>
                <w:rFonts w:ascii="Arial" w:hAnsi="Arial" w:cs="Arial"/>
                <w:spacing w:val="-1"/>
                <w:sz w:val="18"/>
                <w:szCs w:val="18"/>
              </w:rPr>
              <w:t>N</w:t>
            </w:r>
            <w:r w:rsidRPr="0023371D">
              <w:rPr>
                <w:rFonts w:ascii="Arial" w:hAnsi="Arial" w:cs="Arial"/>
                <w:spacing w:val="1"/>
                <w:sz w:val="18"/>
                <w:szCs w:val="18"/>
              </w:rPr>
              <w:t>A</w:t>
            </w:r>
            <w:r w:rsidRPr="0023371D">
              <w:rPr>
                <w:rFonts w:ascii="Arial" w:hAnsi="Arial" w:cs="Arial"/>
                <w:spacing w:val="-3"/>
                <w:sz w:val="18"/>
                <w:szCs w:val="18"/>
              </w:rPr>
              <w:t>C</w:t>
            </w:r>
            <w:r w:rsidRPr="0023371D">
              <w:rPr>
                <w:rFonts w:ascii="Arial" w:hAnsi="Arial" w:cs="Arial"/>
                <w:spacing w:val="-1"/>
                <w:sz w:val="18"/>
                <w:szCs w:val="18"/>
              </w:rPr>
              <w:t>I</w:t>
            </w:r>
            <w:r w:rsidRPr="0023371D">
              <w:rPr>
                <w:rFonts w:ascii="Arial" w:hAnsi="Arial" w:cs="Arial"/>
                <w:sz w:val="18"/>
                <w:szCs w:val="18"/>
              </w:rPr>
              <w:t>O</w:t>
            </w:r>
            <w:r w:rsidRPr="0023371D">
              <w:rPr>
                <w:rFonts w:ascii="Arial" w:hAnsi="Arial" w:cs="Arial"/>
                <w:spacing w:val="1"/>
                <w:sz w:val="18"/>
                <w:szCs w:val="18"/>
              </w:rPr>
              <w:t>NAL</w:t>
            </w:r>
          </w:p>
          <w:p w14:paraId="0206D038" w14:textId="77777777" w:rsidR="007A6C59" w:rsidRPr="0023371D" w:rsidRDefault="007A6C59" w:rsidP="0023371D">
            <w:pPr>
              <w:widowControl w:val="0"/>
              <w:autoSpaceDE w:val="0"/>
              <w:autoSpaceDN w:val="0"/>
              <w:adjustRightInd w:val="0"/>
              <w:spacing w:after="0" w:line="240" w:lineRule="auto"/>
              <w:ind w:left="1029" w:right="189"/>
              <w:jc w:val="both"/>
              <w:rPr>
                <w:rFonts w:ascii="Arial" w:hAnsi="Arial" w:cs="Arial"/>
                <w:sz w:val="18"/>
                <w:szCs w:val="18"/>
              </w:rPr>
            </w:pPr>
            <w:r w:rsidRPr="0023371D">
              <w:rPr>
                <w:rFonts w:ascii="Arial" w:hAnsi="Arial" w:cs="Arial"/>
                <w:spacing w:val="-1"/>
                <w:sz w:val="18"/>
                <w:szCs w:val="18"/>
              </w:rPr>
              <w:t>C</w:t>
            </w:r>
            <w:r w:rsidRPr="0023371D">
              <w:rPr>
                <w:rFonts w:ascii="Arial" w:hAnsi="Arial" w:cs="Arial"/>
                <w:sz w:val="18"/>
                <w:szCs w:val="18"/>
              </w:rPr>
              <w:t>O</w:t>
            </w:r>
            <w:r w:rsidRPr="0023371D">
              <w:rPr>
                <w:rFonts w:ascii="Arial" w:hAnsi="Arial" w:cs="Arial"/>
                <w:spacing w:val="-2"/>
                <w:sz w:val="18"/>
                <w:szCs w:val="18"/>
              </w:rPr>
              <w:t>M</w:t>
            </w:r>
            <w:r w:rsidRPr="0023371D">
              <w:rPr>
                <w:rFonts w:ascii="Arial" w:hAnsi="Arial" w:cs="Arial"/>
                <w:spacing w:val="1"/>
                <w:sz w:val="18"/>
                <w:szCs w:val="18"/>
              </w:rPr>
              <w:t>A</w:t>
            </w:r>
            <w:r w:rsidRPr="0023371D">
              <w:rPr>
                <w:rFonts w:ascii="Arial" w:hAnsi="Arial" w:cs="Arial"/>
                <w:spacing w:val="-1"/>
                <w:sz w:val="18"/>
                <w:szCs w:val="18"/>
              </w:rPr>
              <w:t>ND</w:t>
            </w:r>
            <w:r w:rsidRPr="0023371D">
              <w:rPr>
                <w:rFonts w:ascii="Arial" w:hAnsi="Arial" w:cs="Arial"/>
                <w:sz w:val="18"/>
                <w:szCs w:val="18"/>
              </w:rPr>
              <w:t>O</w:t>
            </w:r>
            <w:r w:rsidRPr="0023371D">
              <w:rPr>
                <w:rFonts w:ascii="Arial" w:hAnsi="Arial" w:cs="Arial"/>
                <w:spacing w:val="1"/>
                <w:sz w:val="18"/>
                <w:szCs w:val="18"/>
              </w:rPr>
              <w:t xml:space="preserve"> </w:t>
            </w:r>
            <w:r w:rsidRPr="0023371D">
              <w:rPr>
                <w:rFonts w:ascii="Arial" w:hAnsi="Arial" w:cs="Arial"/>
                <w:sz w:val="18"/>
                <w:szCs w:val="18"/>
              </w:rPr>
              <w:t>GENE</w:t>
            </w:r>
            <w:r w:rsidRPr="0023371D">
              <w:rPr>
                <w:rFonts w:ascii="Arial" w:hAnsi="Arial" w:cs="Arial"/>
                <w:spacing w:val="-3"/>
                <w:sz w:val="18"/>
                <w:szCs w:val="18"/>
              </w:rPr>
              <w:t>R</w:t>
            </w:r>
            <w:r w:rsidRPr="0023371D">
              <w:rPr>
                <w:rFonts w:ascii="Arial" w:hAnsi="Arial" w:cs="Arial"/>
                <w:spacing w:val="1"/>
                <w:sz w:val="18"/>
                <w:szCs w:val="18"/>
              </w:rPr>
              <w:t>A</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pacing w:val="-3"/>
                <w:sz w:val="18"/>
                <w:szCs w:val="18"/>
              </w:rPr>
              <w:t>D</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pacing w:val="-1"/>
                <w:sz w:val="18"/>
                <w:szCs w:val="18"/>
              </w:rPr>
              <w:t>L</w:t>
            </w:r>
            <w:r w:rsidRPr="0023371D">
              <w:rPr>
                <w:rFonts w:ascii="Arial" w:hAnsi="Arial" w:cs="Arial"/>
                <w:spacing w:val="-2"/>
                <w:sz w:val="18"/>
                <w:szCs w:val="18"/>
              </w:rPr>
              <w:t>A</w:t>
            </w:r>
            <w:r w:rsidRPr="0023371D">
              <w:rPr>
                <w:rFonts w:ascii="Arial" w:hAnsi="Arial" w:cs="Arial"/>
                <w:sz w:val="18"/>
                <w:szCs w:val="18"/>
              </w:rPr>
              <w:t xml:space="preserve">S </w:t>
            </w:r>
            <w:r w:rsidRPr="0023371D">
              <w:rPr>
                <w:rFonts w:ascii="Arial" w:hAnsi="Arial" w:cs="Arial"/>
                <w:spacing w:val="-2"/>
                <w:sz w:val="18"/>
                <w:szCs w:val="18"/>
              </w:rPr>
              <w:t>F</w:t>
            </w:r>
            <w:r w:rsidRPr="0023371D">
              <w:rPr>
                <w:rFonts w:ascii="Arial" w:hAnsi="Arial" w:cs="Arial"/>
                <w:spacing w:val="-1"/>
                <w:sz w:val="18"/>
                <w:szCs w:val="18"/>
              </w:rPr>
              <w:t>U</w:t>
            </w:r>
            <w:r w:rsidRPr="0023371D">
              <w:rPr>
                <w:rFonts w:ascii="Arial" w:hAnsi="Arial" w:cs="Arial"/>
                <w:spacing w:val="1"/>
                <w:sz w:val="18"/>
                <w:szCs w:val="18"/>
              </w:rPr>
              <w:t>E</w:t>
            </w:r>
            <w:r w:rsidRPr="0023371D">
              <w:rPr>
                <w:rFonts w:ascii="Arial" w:hAnsi="Arial" w:cs="Arial"/>
                <w:spacing w:val="-1"/>
                <w:sz w:val="18"/>
                <w:szCs w:val="18"/>
              </w:rPr>
              <w:t>R</w:t>
            </w:r>
            <w:r w:rsidRPr="0023371D">
              <w:rPr>
                <w:rFonts w:ascii="Arial" w:hAnsi="Arial" w:cs="Arial"/>
                <w:sz w:val="18"/>
                <w:szCs w:val="18"/>
              </w:rPr>
              <w:t>Z</w:t>
            </w:r>
            <w:r w:rsidRPr="0023371D">
              <w:rPr>
                <w:rFonts w:ascii="Arial" w:hAnsi="Arial" w:cs="Arial"/>
                <w:spacing w:val="-1"/>
                <w:sz w:val="18"/>
                <w:szCs w:val="18"/>
              </w:rPr>
              <w:t>A</w:t>
            </w:r>
            <w:r w:rsidRPr="0023371D">
              <w:rPr>
                <w:rFonts w:ascii="Arial" w:hAnsi="Arial" w:cs="Arial"/>
                <w:sz w:val="18"/>
                <w:szCs w:val="18"/>
              </w:rPr>
              <w:t>S</w:t>
            </w:r>
            <w:r w:rsidRPr="0023371D">
              <w:rPr>
                <w:rFonts w:ascii="Arial" w:hAnsi="Arial" w:cs="Arial"/>
                <w:spacing w:val="2"/>
                <w:sz w:val="18"/>
                <w:szCs w:val="18"/>
              </w:rPr>
              <w:t xml:space="preserve"> </w:t>
            </w:r>
            <w:r w:rsidRPr="0023371D">
              <w:rPr>
                <w:rFonts w:ascii="Arial" w:hAnsi="Arial" w:cs="Arial"/>
                <w:spacing w:val="-2"/>
                <w:sz w:val="18"/>
                <w:szCs w:val="18"/>
              </w:rPr>
              <w:t>M</w:t>
            </w:r>
            <w:r w:rsidRPr="0023371D">
              <w:rPr>
                <w:rFonts w:ascii="Arial" w:hAnsi="Arial" w:cs="Arial"/>
                <w:spacing w:val="1"/>
                <w:sz w:val="18"/>
                <w:szCs w:val="18"/>
              </w:rPr>
              <w:t>I</w:t>
            </w:r>
            <w:r w:rsidRPr="0023371D">
              <w:rPr>
                <w:rFonts w:ascii="Arial" w:hAnsi="Arial" w:cs="Arial"/>
                <w:spacing w:val="-1"/>
                <w:sz w:val="18"/>
                <w:szCs w:val="18"/>
              </w:rPr>
              <w:t>LI</w:t>
            </w:r>
            <w:r w:rsidRPr="0023371D">
              <w:rPr>
                <w:rFonts w:ascii="Arial" w:hAnsi="Arial" w:cs="Arial"/>
                <w:sz w:val="18"/>
                <w:szCs w:val="18"/>
              </w:rPr>
              <w:t>T</w:t>
            </w:r>
            <w:r w:rsidRPr="0023371D">
              <w:rPr>
                <w:rFonts w:ascii="Arial" w:hAnsi="Arial" w:cs="Arial"/>
                <w:spacing w:val="1"/>
                <w:sz w:val="18"/>
                <w:szCs w:val="18"/>
              </w:rPr>
              <w:t>A</w:t>
            </w:r>
            <w:r w:rsidRPr="0023371D">
              <w:rPr>
                <w:rFonts w:ascii="Arial" w:hAnsi="Arial" w:cs="Arial"/>
                <w:spacing w:val="-3"/>
                <w:sz w:val="18"/>
                <w:szCs w:val="18"/>
              </w:rPr>
              <w:t>R</w:t>
            </w:r>
            <w:r w:rsidRPr="0023371D">
              <w:rPr>
                <w:rFonts w:ascii="Arial" w:hAnsi="Arial" w:cs="Arial"/>
                <w:spacing w:val="1"/>
                <w:sz w:val="18"/>
                <w:szCs w:val="18"/>
              </w:rPr>
              <w:t>E</w:t>
            </w:r>
            <w:r w:rsidRPr="0023371D">
              <w:rPr>
                <w:rFonts w:ascii="Arial" w:hAnsi="Arial" w:cs="Arial"/>
                <w:sz w:val="18"/>
                <w:szCs w:val="18"/>
              </w:rPr>
              <w:t xml:space="preserve">S </w:t>
            </w:r>
            <w:r w:rsidRPr="0023371D">
              <w:rPr>
                <w:rFonts w:ascii="Arial" w:hAnsi="Arial" w:cs="Arial"/>
                <w:spacing w:val="-1"/>
                <w:sz w:val="18"/>
                <w:szCs w:val="18"/>
              </w:rPr>
              <w:t>D</w:t>
            </w:r>
            <w:r w:rsidRPr="0023371D">
              <w:rPr>
                <w:rFonts w:ascii="Arial" w:hAnsi="Arial" w:cs="Arial"/>
                <w:spacing w:val="1"/>
                <w:sz w:val="18"/>
                <w:szCs w:val="18"/>
              </w:rPr>
              <w:t>I</w:t>
            </w:r>
            <w:r w:rsidRPr="0023371D">
              <w:rPr>
                <w:rFonts w:ascii="Arial" w:hAnsi="Arial" w:cs="Arial"/>
                <w:spacing w:val="-1"/>
                <w:sz w:val="18"/>
                <w:szCs w:val="18"/>
              </w:rPr>
              <w:t>R</w:t>
            </w:r>
            <w:r w:rsidRPr="0023371D">
              <w:rPr>
                <w:rFonts w:ascii="Arial" w:hAnsi="Arial" w:cs="Arial"/>
                <w:spacing w:val="1"/>
                <w:sz w:val="18"/>
                <w:szCs w:val="18"/>
              </w:rPr>
              <w:t>E</w:t>
            </w:r>
            <w:r w:rsidRPr="0023371D">
              <w:rPr>
                <w:rFonts w:ascii="Arial" w:hAnsi="Arial" w:cs="Arial"/>
                <w:spacing w:val="-1"/>
                <w:sz w:val="18"/>
                <w:szCs w:val="18"/>
              </w:rPr>
              <w:t>CC</w:t>
            </w:r>
            <w:r w:rsidRPr="0023371D">
              <w:rPr>
                <w:rFonts w:ascii="Arial" w:hAnsi="Arial" w:cs="Arial"/>
                <w:spacing w:val="1"/>
                <w:sz w:val="18"/>
                <w:szCs w:val="18"/>
              </w:rPr>
              <w:t>I</w:t>
            </w:r>
            <w:r w:rsidRPr="0023371D">
              <w:rPr>
                <w:rFonts w:ascii="Arial" w:hAnsi="Arial" w:cs="Arial"/>
                <w:sz w:val="18"/>
                <w:szCs w:val="18"/>
              </w:rPr>
              <w:t xml:space="preserve">ÓN </w:t>
            </w:r>
            <w:r w:rsidRPr="0023371D">
              <w:rPr>
                <w:rFonts w:ascii="Arial" w:hAnsi="Arial" w:cs="Arial"/>
                <w:spacing w:val="-3"/>
                <w:sz w:val="18"/>
                <w:szCs w:val="18"/>
              </w:rPr>
              <w:t>G</w:t>
            </w:r>
            <w:r w:rsidRPr="0023371D">
              <w:rPr>
                <w:rFonts w:ascii="Arial" w:hAnsi="Arial" w:cs="Arial"/>
                <w:spacing w:val="1"/>
                <w:sz w:val="18"/>
                <w:szCs w:val="18"/>
              </w:rPr>
              <w:t>E</w:t>
            </w:r>
            <w:r w:rsidRPr="0023371D">
              <w:rPr>
                <w:rFonts w:ascii="Arial" w:hAnsi="Arial" w:cs="Arial"/>
                <w:spacing w:val="-1"/>
                <w:sz w:val="18"/>
                <w:szCs w:val="18"/>
              </w:rPr>
              <w:t>N</w:t>
            </w:r>
            <w:r w:rsidRPr="0023371D">
              <w:rPr>
                <w:rFonts w:ascii="Arial" w:hAnsi="Arial" w:cs="Arial"/>
                <w:spacing w:val="1"/>
                <w:sz w:val="18"/>
                <w:szCs w:val="18"/>
              </w:rPr>
              <w:t>E</w:t>
            </w:r>
            <w:r w:rsidRPr="0023371D">
              <w:rPr>
                <w:rFonts w:ascii="Arial" w:hAnsi="Arial" w:cs="Arial"/>
                <w:spacing w:val="-3"/>
                <w:sz w:val="18"/>
                <w:szCs w:val="18"/>
              </w:rPr>
              <w:t>R</w:t>
            </w:r>
            <w:r w:rsidRPr="0023371D">
              <w:rPr>
                <w:rFonts w:ascii="Arial" w:hAnsi="Arial" w:cs="Arial"/>
                <w:spacing w:val="1"/>
                <w:sz w:val="18"/>
                <w:szCs w:val="18"/>
              </w:rPr>
              <w:t>A</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pacing w:val="-3"/>
                <w:sz w:val="18"/>
                <w:szCs w:val="18"/>
              </w:rPr>
              <w:t>D</w:t>
            </w:r>
            <w:r w:rsidRPr="0023371D">
              <w:rPr>
                <w:rFonts w:ascii="Arial" w:hAnsi="Arial" w:cs="Arial"/>
                <w:sz w:val="18"/>
                <w:szCs w:val="18"/>
              </w:rPr>
              <w:t xml:space="preserve">E </w:t>
            </w:r>
            <w:r w:rsidRPr="0023371D">
              <w:rPr>
                <w:rFonts w:ascii="Arial" w:hAnsi="Arial" w:cs="Arial"/>
                <w:spacing w:val="1"/>
                <w:sz w:val="18"/>
                <w:szCs w:val="18"/>
              </w:rPr>
              <w:t>SA</w:t>
            </w:r>
            <w:r w:rsidRPr="0023371D">
              <w:rPr>
                <w:rFonts w:ascii="Arial" w:hAnsi="Arial" w:cs="Arial"/>
                <w:spacing w:val="-1"/>
                <w:sz w:val="18"/>
                <w:szCs w:val="18"/>
              </w:rPr>
              <w:t>NID</w:t>
            </w:r>
            <w:r w:rsidRPr="0023371D">
              <w:rPr>
                <w:rFonts w:ascii="Arial" w:hAnsi="Arial" w:cs="Arial"/>
                <w:spacing w:val="1"/>
                <w:sz w:val="18"/>
                <w:szCs w:val="18"/>
              </w:rPr>
              <w:t>A</w:t>
            </w:r>
            <w:r w:rsidRPr="0023371D">
              <w:rPr>
                <w:rFonts w:ascii="Arial" w:hAnsi="Arial" w:cs="Arial"/>
                <w:sz w:val="18"/>
                <w:szCs w:val="18"/>
              </w:rPr>
              <w:t xml:space="preserve">D </w:t>
            </w:r>
            <w:r w:rsidRPr="0023371D">
              <w:rPr>
                <w:rFonts w:ascii="Arial" w:hAnsi="Arial" w:cs="Arial"/>
                <w:spacing w:val="-2"/>
                <w:sz w:val="18"/>
                <w:szCs w:val="18"/>
              </w:rPr>
              <w:t>M</w:t>
            </w:r>
            <w:r w:rsidRPr="0023371D">
              <w:rPr>
                <w:rFonts w:ascii="Arial" w:hAnsi="Arial" w:cs="Arial"/>
                <w:spacing w:val="1"/>
                <w:sz w:val="18"/>
                <w:szCs w:val="18"/>
              </w:rPr>
              <w:t>I</w:t>
            </w:r>
            <w:r w:rsidRPr="0023371D">
              <w:rPr>
                <w:rFonts w:ascii="Arial" w:hAnsi="Arial" w:cs="Arial"/>
                <w:spacing w:val="-1"/>
                <w:sz w:val="18"/>
                <w:szCs w:val="18"/>
              </w:rPr>
              <w:t>L</w:t>
            </w:r>
            <w:r w:rsidRPr="0023371D">
              <w:rPr>
                <w:rFonts w:ascii="Arial" w:hAnsi="Arial" w:cs="Arial"/>
                <w:spacing w:val="1"/>
                <w:sz w:val="18"/>
                <w:szCs w:val="18"/>
              </w:rPr>
              <w:t>I</w:t>
            </w:r>
            <w:r w:rsidRPr="0023371D">
              <w:rPr>
                <w:rFonts w:ascii="Arial" w:hAnsi="Arial" w:cs="Arial"/>
                <w:spacing w:val="-2"/>
                <w:sz w:val="18"/>
                <w:szCs w:val="18"/>
              </w:rPr>
              <w:t>T</w:t>
            </w:r>
            <w:r w:rsidRPr="0023371D">
              <w:rPr>
                <w:rFonts w:ascii="Arial" w:hAnsi="Arial" w:cs="Arial"/>
                <w:spacing w:val="1"/>
                <w:sz w:val="18"/>
                <w:szCs w:val="18"/>
              </w:rPr>
              <w:t>A</w:t>
            </w:r>
            <w:r w:rsidRPr="0023371D">
              <w:rPr>
                <w:rFonts w:ascii="Arial" w:hAnsi="Arial" w:cs="Arial"/>
                <w:sz w:val="18"/>
                <w:szCs w:val="18"/>
              </w:rPr>
              <w:t xml:space="preserve">R </w:t>
            </w:r>
            <w:r w:rsidRPr="0023371D">
              <w:rPr>
                <w:rFonts w:ascii="Arial" w:hAnsi="Arial" w:cs="Arial"/>
                <w:spacing w:val="1"/>
                <w:sz w:val="18"/>
                <w:szCs w:val="18"/>
              </w:rPr>
              <w:t>S</w:t>
            </w:r>
            <w:r w:rsidRPr="0023371D">
              <w:rPr>
                <w:rFonts w:ascii="Arial" w:hAnsi="Arial" w:cs="Arial"/>
                <w:spacing w:val="-1"/>
                <w:sz w:val="18"/>
                <w:szCs w:val="18"/>
              </w:rPr>
              <w:t>U</w:t>
            </w:r>
            <w:r w:rsidRPr="0023371D">
              <w:rPr>
                <w:rFonts w:ascii="Arial" w:hAnsi="Arial" w:cs="Arial"/>
                <w:spacing w:val="1"/>
                <w:sz w:val="18"/>
                <w:szCs w:val="18"/>
              </w:rPr>
              <w:t>B</w:t>
            </w:r>
            <w:r w:rsidRPr="0023371D">
              <w:rPr>
                <w:rFonts w:ascii="Arial" w:hAnsi="Arial" w:cs="Arial"/>
                <w:spacing w:val="-1"/>
                <w:sz w:val="18"/>
                <w:szCs w:val="18"/>
              </w:rPr>
              <w:t>D</w:t>
            </w:r>
            <w:r w:rsidRPr="0023371D">
              <w:rPr>
                <w:rFonts w:ascii="Arial" w:hAnsi="Arial" w:cs="Arial"/>
                <w:spacing w:val="1"/>
                <w:sz w:val="18"/>
                <w:szCs w:val="18"/>
              </w:rPr>
              <w:t>I</w:t>
            </w:r>
            <w:r w:rsidRPr="0023371D">
              <w:rPr>
                <w:rFonts w:ascii="Arial" w:hAnsi="Arial" w:cs="Arial"/>
                <w:spacing w:val="-3"/>
                <w:sz w:val="18"/>
                <w:szCs w:val="18"/>
              </w:rPr>
              <w:t>R</w:t>
            </w:r>
            <w:r w:rsidRPr="0023371D">
              <w:rPr>
                <w:rFonts w:ascii="Arial" w:hAnsi="Arial" w:cs="Arial"/>
                <w:spacing w:val="1"/>
                <w:sz w:val="18"/>
                <w:szCs w:val="18"/>
              </w:rPr>
              <w:t>E</w:t>
            </w:r>
            <w:r w:rsidRPr="0023371D">
              <w:rPr>
                <w:rFonts w:ascii="Arial" w:hAnsi="Arial" w:cs="Arial"/>
                <w:spacing w:val="-1"/>
                <w:sz w:val="18"/>
                <w:szCs w:val="18"/>
              </w:rPr>
              <w:t>CC</w:t>
            </w:r>
            <w:r w:rsidRPr="0023371D">
              <w:rPr>
                <w:rFonts w:ascii="Arial" w:hAnsi="Arial" w:cs="Arial"/>
                <w:spacing w:val="1"/>
                <w:sz w:val="18"/>
                <w:szCs w:val="18"/>
              </w:rPr>
              <w:t>I</w:t>
            </w:r>
            <w:r w:rsidRPr="0023371D">
              <w:rPr>
                <w:rFonts w:ascii="Arial" w:hAnsi="Arial" w:cs="Arial"/>
                <w:sz w:val="18"/>
                <w:szCs w:val="18"/>
              </w:rPr>
              <w:t>ÓN</w:t>
            </w:r>
            <w:r w:rsidRPr="0023371D">
              <w:rPr>
                <w:rFonts w:ascii="Arial" w:hAnsi="Arial" w:cs="Arial"/>
                <w:spacing w:val="-1"/>
                <w:sz w:val="18"/>
                <w:szCs w:val="18"/>
              </w:rPr>
              <w:t xml:space="preserve"> </w:t>
            </w:r>
            <w:r w:rsidRPr="0023371D">
              <w:rPr>
                <w:rFonts w:ascii="Arial" w:hAnsi="Arial" w:cs="Arial"/>
                <w:spacing w:val="1"/>
                <w:sz w:val="18"/>
                <w:szCs w:val="18"/>
              </w:rPr>
              <w:t>A</w:t>
            </w:r>
            <w:r w:rsidRPr="0023371D">
              <w:rPr>
                <w:rFonts w:ascii="Arial" w:hAnsi="Arial" w:cs="Arial"/>
                <w:spacing w:val="-1"/>
                <w:sz w:val="18"/>
                <w:szCs w:val="18"/>
              </w:rPr>
              <w:t>D</w:t>
            </w:r>
            <w:r w:rsidRPr="0023371D">
              <w:rPr>
                <w:rFonts w:ascii="Arial" w:hAnsi="Arial" w:cs="Arial"/>
                <w:spacing w:val="-2"/>
                <w:sz w:val="18"/>
                <w:szCs w:val="18"/>
              </w:rPr>
              <w:t>M</w:t>
            </w:r>
            <w:r w:rsidRPr="0023371D">
              <w:rPr>
                <w:rFonts w:ascii="Arial" w:hAnsi="Arial" w:cs="Arial"/>
                <w:spacing w:val="1"/>
                <w:sz w:val="18"/>
                <w:szCs w:val="18"/>
              </w:rPr>
              <w:t>I</w:t>
            </w:r>
            <w:r w:rsidRPr="0023371D">
              <w:rPr>
                <w:rFonts w:ascii="Arial" w:hAnsi="Arial" w:cs="Arial"/>
                <w:spacing w:val="-1"/>
                <w:sz w:val="18"/>
                <w:szCs w:val="18"/>
              </w:rPr>
              <w:t>N</w:t>
            </w:r>
            <w:r w:rsidRPr="0023371D">
              <w:rPr>
                <w:rFonts w:ascii="Arial" w:hAnsi="Arial" w:cs="Arial"/>
                <w:spacing w:val="1"/>
                <w:sz w:val="18"/>
                <w:szCs w:val="18"/>
              </w:rPr>
              <w:t>I</w:t>
            </w:r>
            <w:r w:rsidRPr="0023371D">
              <w:rPr>
                <w:rFonts w:ascii="Arial" w:hAnsi="Arial" w:cs="Arial"/>
                <w:spacing w:val="-2"/>
                <w:sz w:val="18"/>
                <w:szCs w:val="18"/>
              </w:rPr>
              <w:t>S</w:t>
            </w:r>
            <w:r w:rsidRPr="0023371D">
              <w:rPr>
                <w:rFonts w:ascii="Arial" w:hAnsi="Arial" w:cs="Arial"/>
                <w:sz w:val="18"/>
                <w:szCs w:val="18"/>
              </w:rPr>
              <w:t>T</w:t>
            </w:r>
            <w:r w:rsidRPr="0023371D">
              <w:rPr>
                <w:rFonts w:ascii="Arial" w:hAnsi="Arial" w:cs="Arial"/>
                <w:spacing w:val="-1"/>
                <w:sz w:val="18"/>
                <w:szCs w:val="18"/>
              </w:rPr>
              <w:t>R</w:t>
            </w:r>
            <w:r w:rsidRPr="0023371D">
              <w:rPr>
                <w:rFonts w:ascii="Arial" w:hAnsi="Arial" w:cs="Arial"/>
                <w:spacing w:val="1"/>
                <w:sz w:val="18"/>
                <w:szCs w:val="18"/>
              </w:rPr>
              <w:t>A</w:t>
            </w:r>
            <w:r w:rsidRPr="0023371D">
              <w:rPr>
                <w:rFonts w:ascii="Arial" w:hAnsi="Arial" w:cs="Arial"/>
                <w:spacing w:val="-2"/>
                <w:sz w:val="18"/>
                <w:szCs w:val="18"/>
              </w:rPr>
              <w:t>T</w:t>
            </w:r>
            <w:r w:rsidRPr="0023371D">
              <w:rPr>
                <w:rFonts w:ascii="Arial" w:hAnsi="Arial" w:cs="Arial"/>
                <w:spacing w:val="-1"/>
                <w:sz w:val="18"/>
                <w:szCs w:val="18"/>
              </w:rPr>
              <w:t>I</w:t>
            </w:r>
            <w:r w:rsidRPr="0023371D">
              <w:rPr>
                <w:rFonts w:ascii="Arial" w:hAnsi="Arial" w:cs="Arial"/>
                <w:spacing w:val="1"/>
                <w:sz w:val="18"/>
                <w:szCs w:val="18"/>
              </w:rPr>
              <w:t>V</w:t>
            </w:r>
            <w:r w:rsidRPr="0023371D">
              <w:rPr>
                <w:rFonts w:ascii="Arial" w:hAnsi="Arial" w:cs="Arial"/>
                <w:sz w:val="18"/>
                <w:szCs w:val="18"/>
              </w:rPr>
              <w:t>A Y F</w:t>
            </w:r>
            <w:r w:rsidRPr="0023371D">
              <w:rPr>
                <w:rFonts w:ascii="Arial" w:hAnsi="Arial" w:cs="Arial"/>
                <w:spacing w:val="1"/>
                <w:sz w:val="18"/>
                <w:szCs w:val="18"/>
              </w:rPr>
              <w:t>I</w:t>
            </w:r>
            <w:r w:rsidRPr="0023371D">
              <w:rPr>
                <w:rFonts w:ascii="Arial" w:hAnsi="Arial" w:cs="Arial"/>
                <w:spacing w:val="-3"/>
                <w:sz w:val="18"/>
                <w:szCs w:val="18"/>
              </w:rPr>
              <w:t>N</w:t>
            </w:r>
            <w:r w:rsidRPr="0023371D">
              <w:rPr>
                <w:rFonts w:ascii="Arial" w:hAnsi="Arial" w:cs="Arial"/>
                <w:spacing w:val="1"/>
                <w:sz w:val="18"/>
                <w:szCs w:val="18"/>
              </w:rPr>
              <w:t>A</w:t>
            </w:r>
            <w:r w:rsidRPr="0023371D">
              <w:rPr>
                <w:rFonts w:ascii="Arial" w:hAnsi="Arial" w:cs="Arial"/>
                <w:spacing w:val="-1"/>
                <w:sz w:val="18"/>
                <w:szCs w:val="18"/>
              </w:rPr>
              <w:t>NC</w:t>
            </w:r>
            <w:r w:rsidRPr="0023371D">
              <w:rPr>
                <w:rFonts w:ascii="Arial" w:hAnsi="Arial" w:cs="Arial"/>
                <w:spacing w:val="1"/>
                <w:sz w:val="18"/>
                <w:szCs w:val="18"/>
              </w:rPr>
              <w:t>IE</w:t>
            </w:r>
            <w:r w:rsidRPr="0023371D">
              <w:rPr>
                <w:rFonts w:ascii="Arial" w:hAnsi="Arial" w:cs="Arial"/>
                <w:spacing w:val="-3"/>
                <w:sz w:val="18"/>
                <w:szCs w:val="18"/>
              </w:rPr>
              <w:t>R</w:t>
            </w:r>
            <w:r w:rsidRPr="0023371D">
              <w:rPr>
                <w:rFonts w:ascii="Arial" w:hAnsi="Arial" w:cs="Arial"/>
                <w:sz w:val="18"/>
                <w:szCs w:val="18"/>
              </w:rPr>
              <w:t>A G</w:t>
            </w:r>
            <w:r w:rsidRPr="0023371D">
              <w:rPr>
                <w:rFonts w:ascii="Arial" w:hAnsi="Arial" w:cs="Arial"/>
                <w:spacing w:val="-1"/>
                <w:sz w:val="18"/>
                <w:szCs w:val="18"/>
              </w:rPr>
              <w:t>RU</w:t>
            </w:r>
            <w:r w:rsidRPr="0023371D">
              <w:rPr>
                <w:rFonts w:ascii="Arial" w:hAnsi="Arial" w:cs="Arial"/>
                <w:spacing w:val="1"/>
                <w:sz w:val="18"/>
                <w:szCs w:val="18"/>
              </w:rPr>
              <w:t>P</w:t>
            </w:r>
            <w:r w:rsidRPr="0023371D">
              <w:rPr>
                <w:rFonts w:ascii="Arial" w:hAnsi="Arial" w:cs="Arial"/>
                <w:sz w:val="18"/>
                <w:szCs w:val="18"/>
              </w:rPr>
              <w:t>O</w:t>
            </w:r>
            <w:r w:rsidRPr="0023371D">
              <w:rPr>
                <w:rFonts w:ascii="Arial" w:hAnsi="Arial" w:cs="Arial"/>
                <w:spacing w:val="1"/>
                <w:sz w:val="18"/>
                <w:szCs w:val="18"/>
              </w:rPr>
              <w:t xml:space="preserve"> </w:t>
            </w:r>
            <w:r w:rsidRPr="0023371D">
              <w:rPr>
                <w:rFonts w:ascii="Arial" w:hAnsi="Arial" w:cs="Arial"/>
                <w:spacing w:val="-1"/>
                <w:sz w:val="18"/>
                <w:szCs w:val="18"/>
              </w:rPr>
              <w:t>D</w:t>
            </w:r>
            <w:r w:rsidRPr="0023371D">
              <w:rPr>
                <w:rFonts w:ascii="Arial" w:hAnsi="Arial" w:cs="Arial"/>
                <w:sz w:val="18"/>
                <w:szCs w:val="18"/>
              </w:rPr>
              <w:t xml:space="preserve">E </w:t>
            </w:r>
            <w:r w:rsidRPr="0023371D">
              <w:rPr>
                <w:rFonts w:ascii="Arial" w:hAnsi="Arial" w:cs="Arial"/>
                <w:spacing w:val="-2"/>
                <w:sz w:val="18"/>
                <w:szCs w:val="18"/>
              </w:rPr>
              <w:t>T</w:t>
            </w:r>
            <w:r w:rsidRPr="0023371D">
              <w:rPr>
                <w:rFonts w:ascii="Arial" w:hAnsi="Arial" w:cs="Arial"/>
                <w:spacing w:val="1"/>
                <w:sz w:val="18"/>
                <w:szCs w:val="18"/>
              </w:rPr>
              <w:t>A</w:t>
            </w:r>
            <w:r w:rsidRPr="0023371D">
              <w:rPr>
                <w:rFonts w:ascii="Arial" w:hAnsi="Arial" w:cs="Arial"/>
                <w:spacing w:val="-1"/>
                <w:sz w:val="18"/>
                <w:szCs w:val="18"/>
              </w:rPr>
              <w:t>L</w:t>
            </w:r>
            <w:r w:rsidRPr="0023371D">
              <w:rPr>
                <w:rFonts w:ascii="Arial" w:hAnsi="Arial" w:cs="Arial"/>
                <w:spacing w:val="1"/>
                <w:sz w:val="18"/>
                <w:szCs w:val="18"/>
              </w:rPr>
              <w:t>E</w:t>
            </w:r>
            <w:r w:rsidRPr="0023371D">
              <w:rPr>
                <w:rFonts w:ascii="Arial" w:hAnsi="Arial" w:cs="Arial"/>
                <w:spacing w:val="-1"/>
                <w:sz w:val="18"/>
                <w:szCs w:val="18"/>
              </w:rPr>
              <w:t>N</w:t>
            </w:r>
            <w:r w:rsidRPr="0023371D">
              <w:rPr>
                <w:rFonts w:ascii="Arial" w:hAnsi="Arial" w:cs="Arial"/>
                <w:sz w:val="18"/>
                <w:szCs w:val="18"/>
              </w:rPr>
              <w:t>TO</w:t>
            </w:r>
            <w:r w:rsidRPr="0023371D">
              <w:rPr>
                <w:rFonts w:ascii="Arial" w:hAnsi="Arial" w:cs="Arial"/>
                <w:spacing w:val="-1"/>
                <w:sz w:val="18"/>
                <w:szCs w:val="18"/>
              </w:rPr>
              <w:t xml:space="preserve"> HU</w:t>
            </w:r>
            <w:r w:rsidRPr="0023371D">
              <w:rPr>
                <w:rFonts w:ascii="Arial" w:hAnsi="Arial" w:cs="Arial"/>
                <w:spacing w:val="-2"/>
                <w:sz w:val="18"/>
                <w:szCs w:val="18"/>
              </w:rPr>
              <w:t>M</w:t>
            </w:r>
            <w:r w:rsidRPr="0023371D">
              <w:rPr>
                <w:rFonts w:ascii="Arial" w:hAnsi="Arial" w:cs="Arial"/>
                <w:spacing w:val="1"/>
                <w:sz w:val="18"/>
                <w:szCs w:val="18"/>
              </w:rPr>
              <w:t>A</w:t>
            </w:r>
            <w:r w:rsidRPr="0023371D">
              <w:rPr>
                <w:rFonts w:ascii="Arial" w:hAnsi="Arial" w:cs="Arial"/>
                <w:spacing w:val="-1"/>
                <w:sz w:val="18"/>
                <w:szCs w:val="18"/>
              </w:rPr>
              <w:t>N</w:t>
            </w:r>
            <w:r w:rsidRPr="0023371D">
              <w:rPr>
                <w:rFonts w:ascii="Arial" w:hAnsi="Arial" w:cs="Arial"/>
                <w:sz w:val="18"/>
                <w:szCs w:val="18"/>
              </w:rPr>
              <w:t>O</w:t>
            </w:r>
          </w:p>
        </w:tc>
        <w:tc>
          <w:tcPr>
            <w:tcW w:w="4253" w:type="dxa"/>
            <w:tcBorders>
              <w:top w:val="single" w:sz="4" w:space="0" w:color="000000"/>
              <w:left w:val="single" w:sz="4" w:space="0" w:color="000000"/>
              <w:bottom w:val="single" w:sz="4" w:space="0" w:color="000000"/>
              <w:right w:val="single" w:sz="4" w:space="0" w:color="000000"/>
            </w:tcBorders>
            <w:vAlign w:val="center"/>
          </w:tcPr>
          <w:p w14:paraId="5A6EB515" w14:textId="77777777" w:rsidR="007A6C59" w:rsidRPr="0023371D" w:rsidRDefault="007A6C59" w:rsidP="0023371D">
            <w:pPr>
              <w:widowControl w:val="0"/>
              <w:autoSpaceDE w:val="0"/>
              <w:autoSpaceDN w:val="0"/>
              <w:adjustRightInd w:val="0"/>
              <w:spacing w:after="0" w:line="240" w:lineRule="auto"/>
              <w:ind w:right="37"/>
              <w:jc w:val="both"/>
              <w:rPr>
                <w:rFonts w:ascii="Arial" w:hAnsi="Arial" w:cs="Arial"/>
                <w:sz w:val="18"/>
                <w:szCs w:val="18"/>
              </w:rPr>
            </w:pPr>
            <w:r w:rsidRPr="0023371D">
              <w:rPr>
                <w:rFonts w:ascii="Arial" w:hAnsi="Arial" w:cs="Arial"/>
                <w:sz w:val="18"/>
                <w:szCs w:val="18"/>
              </w:rPr>
              <w:t>Fo</w:t>
            </w:r>
            <w:r w:rsidRPr="0023371D">
              <w:rPr>
                <w:rFonts w:ascii="Arial" w:hAnsi="Arial" w:cs="Arial"/>
                <w:spacing w:val="-1"/>
                <w:sz w:val="18"/>
                <w:szCs w:val="18"/>
              </w:rPr>
              <w:t>r</w:t>
            </w:r>
            <w:r w:rsidRPr="0023371D">
              <w:rPr>
                <w:rFonts w:ascii="Arial" w:hAnsi="Arial" w:cs="Arial"/>
                <w:spacing w:val="3"/>
                <w:sz w:val="18"/>
                <w:szCs w:val="18"/>
              </w:rPr>
              <w:t>m</w:t>
            </w:r>
            <w:r w:rsidRPr="0023371D">
              <w:rPr>
                <w:rFonts w:ascii="Arial" w:hAnsi="Arial" w:cs="Arial"/>
                <w:spacing w:val="-3"/>
                <w:sz w:val="18"/>
                <w:szCs w:val="18"/>
              </w:rPr>
              <w:t>a</w:t>
            </w:r>
            <w:r w:rsidRPr="0023371D">
              <w:rPr>
                <w:rFonts w:ascii="Arial" w:hAnsi="Arial" w:cs="Arial"/>
                <w:spacing w:val="1"/>
                <w:sz w:val="18"/>
                <w:szCs w:val="18"/>
              </w:rPr>
              <w:t>t</w:t>
            </w:r>
            <w:r w:rsidRPr="0023371D">
              <w:rPr>
                <w:rFonts w:ascii="Arial" w:hAnsi="Arial" w:cs="Arial"/>
                <w:sz w:val="18"/>
                <w:szCs w:val="18"/>
              </w:rPr>
              <w:t>o</w:t>
            </w:r>
            <w:r w:rsidRPr="0023371D">
              <w:rPr>
                <w:rFonts w:ascii="Arial" w:hAnsi="Arial" w:cs="Arial"/>
                <w:spacing w:val="1"/>
                <w:sz w:val="18"/>
                <w:szCs w:val="18"/>
              </w:rPr>
              <w:t xml:space="preserve">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pacing w:val="-1"/>
                <w:sz w:val="18"/>
                <w:szCs w:val="18"/>
              </w:rPr>
              <w:t>Cer</w:t>
            </w:r>
            <w:r w:rsidRPr="0023371D">
              <w:rPr>
                <w:rFonts w:ascii="Arial" w:hAnsi="Arial" w:cs="Arial"/>
                <w:spacing w:val="1"/>
                <w:sz w:val="18"/>
                <w:szCs w:val="18"/>
              </w:rPr>
              <w:t>t</w:t>
            </w:r>
            <w:r w:rsidRPr="0023371D">
              <w:rPr>
                <w:rFonts w:ascii="Arial" w:hAnsi="Arial" w:cs="Arial"/>
                <w:sz w:val="18"/>
                <w:szCs w:val="18"/>
              </w:rPr>
              <w:t>i</w:t>
            </w:r>
            <w:r w:rsidRPr="0023371D">
              <w:rPr>
                <w:rFonts w:ascii="Arial" w:hAnsi="Arial" w:cs="Arial"/>
                <w:spacing w:val="1"/>
                <w:sz w:val="18"/>
                <w:szCs w:val="18"/>
              </w:rPr>
              <w:t>f</w:t>
            </w:r>
            <w:r w:rsidRPr="0023371D">
              <w:rPr>
                <w:rFonts w:ascii="Arial" w:hAnsi="Arial" w:cs="Arial"/>
                <w:spacing w:val="-2"/>
                <w:sz w:val="18"/>
                <w:szCs w:val="18"/>
              </w:rPr>
              <w:t>i</w:t>
            </w:r>
            <w:r w:rsidRPr="0023371D">
              <w:rPr>
                <w:rFonts w:ascii="Arial" w:hAnsi="Arial" w:cs="Arial"/>
                <w:spacing w:val="1"/>
                <w:sz w:val="18"/>
                <w:szCs w:val="18"/>
              </w:rPr>
              <w:t>c</w:t>
            </w:r>
            <w:r w:rsidRPr="0023371D">
              <w:rPr>
                <w:rFonts w:ascii="Arial" w:hAnsi="Arial" w:cs="Arial"/>
                <w:spacing w:val="-3"/>
                <w:sz w:val="18"/>
                <w:szCs w:val="18"/>
              </w:rPr>
              <w:t>a</w:t>
            </w:r>
            <w:r w:rsidRPr="0023371D">
              <w:rPr>
                <w:rFonts w:ascii="Arial" w:hAnsi="Arial" w:cs="Arial"/>
                <w:spacing w:val="1"/>
                <w:sz w:val="18"/>
                <w:szCs w:val="18"/>
              </w:rPr>
              <w:t>c</w:t>
            </w:r>
            <w:r w:rsidRPr="0023371D">
              <w:rPr>
                <w:rFonts w:ascii="Arial" w:hAnsi="Arial" w:cs="Arial"/>
                <w:sz w:val="18"/>
                <w:szCs w:val="18"/>
              </w:rPr>
              <w:t xml:space="preserve">ión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pacing w:val="1"/>
                <w:sz w:val="18"/>
                <w:szCs w:val="18"/>
              </w:rPr>
              <w:t>c</w:t>
            </w:r>
            <w:r w:rsidRPr="0023371D">
              <w:rPr>
                <w:rFonts w:ascii="Arial" w:hAnsi="Arial" w:cs="Arial"/>
                <w:spacing w:val="-3"/>
                <w:sz w:val="18"/>
                <w:szCs w:val="18"/>
              </w:rPr>
              <w:t>u</w:t>
            </w:r>
            <w:r w:rsidRPr="0023371D">
              <w:rPr>
                <w:rFonts w:ascii="Arial" w:hAnsi="Arial" w:cs="Arial"/>
                <w:spacing w:val="3"/>
                <w:sz w:val="18"/>
                <w:szCs w:val="18"/>
              </w:rPr>
              <w:t>m</w:t>
            </w:r>
            <w:r w:rsidRPr="0023371D">
              <w:rPr>
                <w:rFonts w:ascii="Arial" w:hAnsi="Arial" w:cs="Arial"/>
                <w:spacing w:val="-3"/>
                <w:sz w:val="18"/>
                <w:szCs w:val="18"/>
              </w:rPr>
              <w:t>p</w:t>
            </w:r>
            <w:r w:rsidRPr="0023371D">
              <w:rPr>
                <w:rFonts w:ascii="Arial" w:hAnsi="Arial" w:cs="Arial"/>
                <w:spacing w:val="-2"/>
                <w:sz w:val="18"/>
                <w:szCs w:val="18"/>
              </w:rPr>
              <w:t>li</w:t>
            </w:r>
            <w:r w:rsidRPr="0023371D">
              <w:rPr>
                <w:rFonts w:ascii="Arial" w:hAnsi="Arial" w:cs="Arial"/>
                <w:spacing w:val="3"/>
                <w:sz w:val="18"/>
                <w:szCs w:val="18"/>
              </w:rPr>
              <w:t>m</w:t>
            </w:r>
            <w:r w:rsidRPr="0023371D">
              <w:rPr>
                <w:rFonts w:ascii="Arial" w:hAnsi="Arial" w:cs="Arial"/>
                <w:sz w:val="18"/>
                <w:szCs w:val="18"/>
              </w:rPr>
              <w:t>ie</w:t>
            </w:r>
            <w:r w:rsidRPr="0023371D">
              <w:rPr>
                <w:rFonts w:ascii="Arial" w:hAnsi="Arial" w:cs="Arial"/>
                <w:spacing w:val="-1"/>
                <w:sz w:val="18"/>
                <w:szCs w:val="18"/>
              </w:rPr>
              <w:t>n</w:t>
            </w:r>
            <w:r w:rsidRPr="0023371D">
              <w:rPr>
                <w:rFonts w:ascii="Arial" w:hAnsi="Arial" w:cs="Arial"/>
                <w:spacing w:val="1"/>
                <w:sz w:val="18"/>
                <w:szCs w:val="18"/>
              </w:rPr>
              <w:t>t</w:t>
            </w:r>
            <w:r w:rsidRPr="0023371D">
              <w:rPr>
                <w:rFonts w:ascii="Arial" w:hAnsi="Arial" w:cs="Arial"/>
                <w:sz w:val="18"/>
                <w:szCs w:val="18"/>
              </w:rPr>
              <w:t>o</w:t>
            </w:r>
            <w:r w:rsidRPr="0023371D">
              <w:rPr>
                <w:rFonts w:ascii="Arial" w:hAnsi="Arial" w:cs="Arial"/>
                <w:spacing w:val="-2"/>
                <w:sz w:val="18"/>
                <w:szCs w:val="18"/>
              </w:rPr>
              <w:t xml:space="preserve"> </w:t>
            </w:r>
            <w:r w:rsidRPr="0023371D">
              <w:rPr>
                <w:rFonts w:ascii="Arial" w:hAnsi="Arial" w:cs="Arial"/>
                <w:spacing w:val="-1"/>
                <w:sz w:val="18"/>
                <w:szCs w:val="18"/>
              </w:rPr>
              <w:t>de</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pacing w:val="1"/>
                <w:sz w:val="18"/>
                <w:szCs w:val="18"/>
              </w:rPr>
              <w:t>S</w:t>
            </w:r>
            <w:r w:rsidRPr="0023371D">
              <w:rPr>
                <w:rFonts w:ascii="Arial" w:hAnsi="Arial" w:cs="Arial"/>
                <w:sz w:val="18"/>
                <w:szCs w:val="18"/>
              </w:rPr>
              <w:t>i</w:t>
            </w:r>
            <w:r w:rsidRPr="0023371D">
              <w:rPr>
                <w:rFonts w:ascii="Arial" w:hAnsi="Arial" w:cs="Arial"/>
                <w:spacing w:val="-1"/>
                <w:sz w:val="18"/>
                <w:szCs w:val="18"/>
              </w:rPr>
              <w:t>s</w:t>
            </w:r>
            <w:r w:rsidRPr="0023371D">
              <w:rPr>
                <w:rFonts w:ascii="Arial" w:hAnsi="Arial" w:cs="Arial"/>
                <w:spacing w:val="1"/>
                <w:sz w:val="18"/>
                <w:szCs w:val="18"/>
              </w:rPr>
              <w:t>t</w:t>
            </w:r>
            <w:r w:rsidRPr="0023371D">
              <w:rPr>
                <w:rFonts w:ascii="Arial" w:hAnsi="Arial" w:cs="Arial"/>
                <w:spacing w:val="-3"/>
                <w:sz w:val="18"/>
                <w:szCs w:val="18"/>
              </w:rPr>
              <w:t>e</w:t>
            </w:r>
            <w:r w:rsidRPr="0023371D">
              <w:rPr>
                <w:rFonts w:ascii="Arial" w:hAnsi="Arial" w:cs="Arial"/>
                <w:spacing w:val="3"/>
                <w:sz w:val="18"/>
                <w:szCs w:val="18"/>
              </w:rPr>
              <w:t>m</w:t>
            </w:r>
            <w:r w:rsidRPr="0023371D">
              <w:rPr>
                <w:rFonts w:ascii="Arial" w:hAnsi="Arial" w:cs="Arial"/>
                <w:sz w:val="18"/>
                <w:szCs w:val="18"/>
              </w:rPr>
              <w:t>a</w:t>
            </w:r>
            <w:r w:rsidRPr="0023371D">
              <w:rPr>
                <w:rFonts w:ascii="Arial" w:hAnsi="Arial" w:cs="Arial"/>
                <w:spacing w:val="-2"/>
                <w:sz w:val="18"/>
                <w:szCs w:val="18"/>
              </w:rPr>
              <w:t xml:space="preserve"> </w:t>
            </w:r>
            <w:r w:rsidRPr="0023371D">
              <w:rPr>
                <w:rFonts w:ascii="Arial" w:hAnsi="Arial" w:cs="Arial"/>
                <w:spacing w:val="-1"/>
                <w:sz w:val="18"/>
                <w:szCs w:val="18"/>
              </w:rPr>
              <w:t>d</w:t>
            </w:r>
            <w:r w:rsidRPr="0023371D">
              <w:rPr>
                <w:rFonts w:ascii="Arial" w:hAnsi="Arial" w:cs="Arial"/>
                <w:sz w:val="18"/>
                <w:szCs w:val="18"/>
              </w:rPr>
              <w:t>e G</w:t>
            </w:r>
            <w:r w:rsidRPr="0023371D">
              <w:rPr>
                <w:rFonts w:ascii="Arial" w:hAnsi="Arial" w:cs="Arial"/>
                <w:spacing w:val="-1"/>
                <w:sz w:val="18"/>
                <w:szCs w:val="18"/>
              </w:rPr>
              <w:t>e</w:t>
            </w:r>
            <w:r w:rsidRPr="0023371D">
              <w:rPr>
                <w:rFonts w:ascii="Arial" w:hAnsi="Arial" w:cs="Arial"/>
                <w:spacing w:val="1"/>
                <w:sz w:val="18"/>
                <w:szCs w:val="18"/>
              </w:rPr>
              <w:t>st</w:t>
            </w:r>
            <w:r w:rsidRPr="0023371D">
              <w:rPr>
                <w:rFonts w:ascii="Arial" w:hAnsi="Arial" w:cs="Arial"/>
                <w:sz w:val="18"/>
                <w:szCs w:val="18"/>
              </w:rPr>
              <w:t>ión</w:t>
            </w:r>
            <w:r w:rsidRPr="0023371D">
              <w:rPr>
                <w:rFonts w:ascii="Arial" w:hAnsi="Arial" w:cs="Arial"/>
                <w:spacing w:val="-2"/>
                <w:sz w:val="18"/>
                <w:szCs w:val="18"/>
              </w:rPr>
              <w:t xml:space="preserve">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pacing w:val="1"/>
                <w:sz w:val="18"/>
                <w:szCs w:val="18"/>
              </w:rPr>
              <w:t>S</w:t>
            </w:r>
            <w:r w:rsidRPr="0023371D">
              <w:rPr>
                <w:rFonts w:ascii="Arial" w:hAnsi="Arial" w:cs="Arial"/>
                <w:spacing w:val="-1"/>
                <w:sz w:val="18"/>
                <w:szCs w:val="18"/>
              </w:rPr>
              <w:t>egur</w:t>
            </w:r>
            <w:r w:rsidRPr="0023371D">
              <w:rPr>
                <w:rFonts w:ascii="Arial" w:hAnsi="Arial" w:cs="Arial"/>
                <w:sz w:val="18"/>
                <w:szCs w:val="18"/>
              </w:rPr>
              <w:t>id</w:t>
            </w:r>
            <w:r w:rsidRPr="0023371D">
              <w:rPr>
                <w:rFonts w:ascii="Arial" w:hAnsi="Arial" w:cs="Arial"/>
                <w:spacing w:val="-1"/>
                <w:sz w:val="18"/>
                <w:szCs w:val="18"/>
              </w:rPr>
              <w:t>a</w:t>
            </w:r>
            <w:r w:rsidRPr="0023371D">
              <w:rPr>
                <w:rFonts w:ascii="Arial" w:hAnsi="Arial" w:cs="Arial"/>
                <w:sz w:val="18"/>
                <w:szCs w:val="18"/>
              </w:rPr>
              <w:t>d</w:t>
            </w:r>
            <w:r w:rsidRPr="0023371D">
              <w:rPr>
                <w:rFonts w:ascii="Arial" w:hAnsi="Arial" w:cs="Arial"/>
                <w:spacing w:val="1"/>
                <w:sz w:val="18"/>
                <w:szCs w:val="18"/>
              </w:rPr>
              <w:t xml:space="preserve"> </w:t>
            </w:r>
            <w:r w:rsidRPr="0023371D">
              <w:rPr>
                <w:rFonts w:ascii="Arial" w:hAnsi="Arial" w:cs="Arial"/>
                <w:sz w:val="18"/>
                <w:szCs w:val="18"/>
              </w:rPr>
              <w:t xml:space="preserve">y </w:t>
            </w:r>
            <w:r w:rsidRPr="0023371D">
              <w:rPr>
                <w:rFonts w:ascii="Arial" w:hAnsi="Arial" w:cs="Arial"/>
                <w:spacing w:val="1"/>
                <w:sz w:val="18"/>
                <w:szCs w:val="18"/>
              </w:rPr>
              <w:t>S</w:t>
            </w:r>
            <w:r w:rsidRPr="0023371D">
              <w:rPr>
                <w:rFonts w:ascii="Arial" w:hAnsi="Arial" w:cs="Arial"/>
                <w:spacing w:val="-1"/>
                <w:sz w:val="18"/>
                <w:szCs w:val="18"/>
              </w:rPr>
              <w:t>a</w:t>
            </w:r>
            <w:r w:rsidRPr="0023371D">
              <w:rPr>
                <w:rFonts w:ascii="Arial" w:hAnsi="Arial" w:cs="Arial"/>
                <w:sz w:val="18"/>
                <w:szCs w:val="18"/>
              </w:rPr>
              <w:t>lud</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z w:val="18"/>
                <w:szCs w:val="18"/>
              </w:rPr>
              <w:t>T</w:t>
            </w:r>
            <w:r w:rsidRPr="0023371D">
              <w:rPr>
                <w:rFonts w:ascii="Arial" w:hAnsi="Arial" w:cs="Arial"/>
                <w:spacing w:val="-1"/>
                <w:sz w:val="18"/>
                <w:szCs w:val="18"/>
              </w:rPr>
              <w:t>raba</w:t>
            </w:r>
            <w:r w:rsidRPr="0023371D">
              <w:rPr>
                <w:rFonts w:ascii="Arial" w:hAnsi="Arial" w:cs="Arial"/>
                <w:sz w:val="18"/>
                <w:szCs w:val="18"/>
              </w:rPr>
              <w:t>jo</w:t>
            </w:r>
            <w:r w:rsidRPr="0023371D">
              <w:rPr>
                <w:rFonts w:ascii="Arial" w:hAnsi="Arial" w:cs="Arial"/>
                <w:spacing w:val="1"/>
                <w:sz w:val="18"/>
                <w:szCs w:val="18"/>
              </w:rPr>
              <w:t xml:space="preserve"> </w:t>
            </w:r>
            <w:r w:rsidRPr="0023371D">
              <w:rPr>
                <w:rFonts w:ascii="Arial" w:hAnsi="Arial" w:cs="Arial"/>
                <w:spacing w:val="-1"/>
                <w:sz w:val="18"/>
                <w:szCs w:val="18"/>
              </w:rPr>
              <w:t>par</w:t>
            </w:r>
            <w:r w:rsidRPr="0023371D">
              <w:rPr>
                <w:rFonts w:ascii="Arial" w:hAnsi="Arial" w:cs="Arial"/>
                <w:sz w:val="18"/>
                <w:szCs w:val="18"/>
              </w:rPr>
              <w:t>a</w:t>
            </w:r>
            <w:r w:rsidRPr="0023371D">
              <w:rPr>
                <w:rFonts w:ascii="Arial" w:hAnsi="Arial" w:cs="Arial"/>
                <w:spacing w:val="1"/>
                <w:sz w:val="18"/>
                <w:szCs w:val="18"/>
              </w:rPr>
              <w:t xml:space="preserve"> </w:t>
            </w:r>
            <w:r w:rsidRPr="0023371D">
              <w:rPr>
                <w:rFonts w:ascii="Arial" w:hAnsi="Arial" w:cs="Arial"/>
                <w:spacing w:val="-1"/>
                <w:sz w:val="18"/>
                <w:szCs w:val="18"/>
              </w:rPr>
              <w:t>prove</w:t>
            </w:r>
            <w:r w:rsidRPr="0023371D">
              <w:rPr>
                <w:rFonts w:ascii="Arial" w:hAnsi="Arial" w:cs="Arial"/>
                <w:spacing w:val="2"/>
                <w:sz w:val="18"/>
                <w:szCs w:val="18"/>
              </w:rPr>
              <w:t>e</w:t>
            </w:r>
            <w:r w:rsidRPr="0023371D">
              <w:rPr>
                <w:rFonts w:ascii="Arial" w:hAnsi="Arial" w:cs="Arial"/>
                <w:spacing w:val="-1"/>
                <w:sz w:val="18"/>
                <w:szCs w:val="18"/>
              </w:rPr>
              <w:t>dore</w:t>
            </w:r>
            <w:r w:rsidRPr="0023371D">
              <w:rPr>
                <w:rFonts w:ascii="Arial" w:hAnsi="Arial" w:cs="Arial"/>
                <w:sz w:val="18"/>
                <w:szCs w:val="18"/>
              </w:rPr>
              <w:t xml:space="preserve">s </w:t>
            </w:r>
            <w:r w:rsidRPr="0023371D">
              <w:rPr>
                <w:rFonts w:ascii="Arial" w:hAnsi="Arial" w:cs="Arial"/>
                <w:spacing w:val="-1"/>
                <w:sz w:val="18"/>
                <w:szCs w:val="18"/>
              </w:rPr>
              <w:t>D</w:t>
            </w:r>
            <w:r w:rsidRPr="0023371D">
              <w:rPr>
                <w:rFonts w:ascii="Arial" w:hAnsi="Arial" w:cs="Arial"/>
                <w:spacing w:val="1"/>
                <w:sz w:val="18"/>
                <w:szCs w:val="18"/>
              </w:rPr>
              <w:t>I</w:t>
            </w:r>
            <w:r w:rsidRPr="0023371D">
              <w:rPr>
                <w:rFonts w:ascii="Arial" w:hAnsi="Arial" w:cs="Arial"/>
                <w:sz w:val="18"/>
                <w:szCs w:val="18"/>
              </w:rPr>
              <w:t>G</w:t>
            </w:r>
            <w:r w:rsidRPr="0023371D">
              <w:rPr>
                <w:rFonts w:ascii="Arial" w:hAnsi="Arial" w:cs="Arial"/>
                <w:spacing w:val="-2"/>
                <w:sz w:val="18"/>
                <w:szCs w:val="18"/>
              </w:rPr>
              <w:t>S</w:t>
            </w:r>
            <w:r w:rsidRPr="0023371D">
              <w:rPr>
                <w:rFonts w:ascii="Arial" w:hAnsi="Arial" w:cs="Arial"/>
                <w:sz w:val="18"/>
                <w:szCs w:val="18"/>
              </w:rPr>
              <w:t>A</w:t>
            </w:r>
          </w:p>
        </w:tc>
      </w:tr>
      <w:tr w:rsidR="007A6C59" w:rsidRPr="0023371D" w14:paraId="6116B3E3" w14:textId="77777777" w:rsidTr="00046289">
        <w:trPr>
          <w:trHeight w:hRule="exact" w:val="577"/>
        </w:trPr>
        <w:tc>
          <w:tcPr>
            <w:tcW w:w="4999" w:type="dxa"/>
            <w:vMerge/>
            <w:tcBorders>
              <w:top w:val="single" w:sz="4" w:space="0" w:color="000000"/>
              <w:left w:val="single" w:sz="4" w:space="0" w:color="000000"/>
              <w:bottom w:val="single" w:sz="4" w:space="0" w:color="000000"/>
              <w:right w:val="single" w:sz="4" w:space="0" w:color="000000"/>
            </w:tcBorders>
            <w:vAlign w:val="center"/>
          </w:tcPr>
          <w:p w14:paraId="16F9A869"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tc>
        <w:tc>
          <w:tcPr>
            <w:tcW w:w="4253" w:type="dxa"/>
            <w:tcBorders>
              <w:top w:val="single" w:sz="4" w:space="0" w:color="000000"/>
              <w:left w:val="single" w:sz="4" w:space="0" w:color="000000"/>
              <w:bottom w:val="single" w:sz="4" w:space="0" w:color="000000"/>
              <w:right w:val="single" w:sz="4" w:space="0" w:color="000000"/>
            </w:tcBorders>
            <w:vAlign w:val="center"/>
          </w:tcPr>
          <w:p w14:paraId="02BE7EE4" w14:textId="77777777" w:rsidR="007A6C59" w:rsidRPr="0023371D" w:rsidRDefault="007A6C59" w:rsidP="0023371D">
            <w:pPr>
              <w:widowControl w:val="0"/>
              <w:autoSpaceDE w:val="0"/>
              <w:autoSpaceDN w:val="0"/>
              <w:adjustRightInd w:val="0"/>
              <w:spacing w:after="0" w:line="240" w:lineRule="auto"/>
              <w:ind w:right="37"/>
              <w:jc w:val="both"/>
              <w:rPr>
                <w:rFonts w:ascii="Arial" w:hAnsi="Arial" w:cs="Arial"/>
                <w:sz w:val="18"/>
                <w:szCs w:val="18"/>
              </w:rPr>
            </w:pPr>
            <w:r w:rsidRPr="0023371D">
              <w:rPr>
                <w:rFonts w:ascii="Arial" w:hAnsi="Arial" w:cs="Arial"/>
                <w:spacing w:val="-1"/>
                <w:sz w:val="18"/>
                <w:szCs w:val="18"/>
              </w:rPr>
              <w:t>Cód</w:t>
            </w:r>
            <w:r w:rsidRPr="0023371D">
              <w:rPr>
                <w:rFonts w:ascii="Arial" w:hAnsi="Arial" w:cs="Arial"/>
                <w:sz w:val="18"/>
                <w:szCs w:val="18"/>
              </w:rPr>
              <w:t>ig</w:t>
            </w:r>
            <w:r w:rsidRPr="0023371D">
              <w:rPr>
                <w:rFonts w:ascii="Arial" w:hAnsi="Arial" w:cs="Arial"/>
                <w:spacing w:val="-1"/>
                <w:sz w:val="18"/>
                <w:szCs w:val="18"/>
              </w:rPr>
              <w:t>o</w:t>
            </w:r>
            <w:r w:rsidRPr="0023371D">
              <w:rPr>
                <w:rFonts w:ascii="Arial" w:hAnsi="Arial" w:cs="Arial"/>
                <w:sz w:val="18"/>
                <w:szCs w:val="18"/>
              </w:rPr>
              <w:t xml:space="preserve">: </w:t>
            </w:r>
            <w:r w:rsidRPr="0023371D">
              <w:rPr>
                <w:rFonts w:ascii="Arial" w:hAnsi="Arial" w:cs="Arial"/>
                <w:spacing w:val="3"/>
                <w:sz w:val="18"/>
                <w:szCs w:val="18"/>
              </w:rPr>
              <w:t xml:space="preserve"> </w:t>
            </w:r>
            <w:r w:rsidRPr="0023371D">
              <w:rPr>
                <w:rFonts w:ascii="Arial" w:hAnsi="Arial" w:cs="Arial"/>
                <w:spacing w:val="-2"/>
                <w:sz w:val="18"/>
                <w:szCs w:val="18"/>
              </w:rPr>
              <w:t>M</w:t>
            </w:r>
            <w:r w:rsidRPr="0023371D">
              <w:rPr>
                <w:rFonts w:ascii="Arial" w:hAnsi="Arial" w:cs="Arial"/>
                <w:spacing w:val="-1"/>
                <w:sz w:val="18"/>
                <w:szCs w:val="18"/>
              </w:rPr>
              <w:t>D</w:t>
            </w:r>
            <w:r w:rsidRPr="0023371D">
              <w:rPr>
                <w:rFonts w:ascii="Arial" w:hAnsi="Arial" w:cs="Arial"/>
                <w:sz w:val="18"/>
                <w:szCs w:val="18"/>
              </w:rPr>
              <w:t>N</w:t>
            </w:r>
            <w:r w:rsidRPr="0023371D">
              <w:rPr>
                <w:rFonts w:ascii="Arial" w:hAnsi="Arial" w:cs="Arial"/>
                <w:spacing w:val="-1"/>
                <w:sz w:val="18"/>
                <w:szCs w:val="18"/>
              </w:rPr>
              <w:t>-C</w:t>
            </w:r>
            <w:r w:rsidRPr="0023371D">
              <w:rPr>
                <w:rFonts w:ascii="Arial" w:hAnsi="Arial" w:cs="Arial"/>
                <w:sz w:val="18"/>
                <w:szCs w:val="18"/>
              </w:rPr>
              <w:t>O</w:t>
            </w:r>
            <w:r w:rsidRPr="0023371D">
              <w:rPr>
                <w:rFonts w:ascii="Arial" w:hAnsi="Arial" w:cs="Arial"/>
                <w:spacing w:val="-1"/>
                <w:sz w:val="18"/>
                <w:szCs w:val="18"/>
              </w:rPr>
              <w:t>G</w:t>
            </w:r>
            <w:r w:rsidRPr="0023371D">
              <w:rPr>
                <w:rFonts w:ascii="Arial" w:hAnsi="Arial" w:cs="Arial"/>
                <w:sz w:val="18"/>
                <w:szCs w:val="18"/>
              </w:rPr>
              <w:t>F</w:t>
            </w:r>
            <w:r w:rsidRPr="0023371D">
              <w:rPr>
                <w:rFonts w:ascii="Arial" w:hAnsi="Arial" w:cs="Arial"/>
                <w:spacing w:val="-2"/>
                <w:sz w:val="18"/>
                <w:szCs w:val="18"/>
              </w:rPr>
              <w:t>M</w:t>
            </w:r>
            <w:r w:rsidRPr="0023371D">
              <w:rPr>
                <w:rFonts w:ascii="Arial" w:hAnsi="Arial" w:cs="Arial"/>
                <w:spacing w:val="-1"/>
                <w:sz w:val="18"/>
                <w:szCs w:val="18"/>
              </w:rPr>
              <w:t>-</w:t>
            </w:r>
            <w:r w:rsidRPr="0023371D">
              <w:rPr>
                <w:rFonts w:ascii="Arial" w:hAnsi="Arial" w:cs="Arial"/>
                <w:spacing w:val="1"/>
                <w:sz w:val="18"/>
                <w:szCs w:val="18"/>
              </w:rPr>
              <w:t>P</w:t>
            </w:r>
            <w:r w:rsidRPr="0023371D">
              <w:rPr>
                <w:rFonts w:ascii="Arial" w:hAnsi="Arial" w:cs="Arial"/>
                <w:spacing w:val="-1"/>
                <w:sz w:val="18"/>
                <w:szCs w:val="18"/>
              </w:rPr>
              <w:t>R</w:t>
            </w:r>
            <w:r w:rsidRPr="0023371D">
              <w:rPr>
                <w:rFonts w:ascii="Arial" w:hAnsi="Arial" w:cs="Arial"/>
                <w:sz w:val="18"/>
                <w:szCs w:val="18"/>
              </w:rPr>
              <w:t>OAT</w:t>
            </w:r>
            <w:r w:rsidRPr="0023371D">
              <w:rPr>
                <w:rFonts w:ascii="Arial" w:hAnsi="Arial" w:cs="Arial"/>
                <w:spacing w:val="-1"/>
                <w:sz w:val="18"/>
                <w:szCs w:val="18"/>
              </w:rPr>
              <w:t>H</w:t>
            </w:r>
            <w:r w:rsidRPr="0023371D">
              <w:rPr>
                <w:rFonts w:ascii="Arial" w:hAnsi="Arial" w:cs="Arial"/>
                <w:spacing w:val="-3"/>
                <w:sz w:val="18"/>
                <w:szCs w:val="18"/>
              </w:rPr>
              <w:t>-</w:t>
            </w:r>
            <w:r w:rsidRPr="0023371D">
              <w:rPr>
                <w:rFonts w:ascii="Arial" w:hAnsi="Arial" w:cs="Arial"/>
                <w:spacing w:val="-1"/>
                <w:sz w:val="18"/>
                <w:szCs w:val="18"/>
              </w:rPr>
              <w:t>D</w:t>
            </w:r>
            <w:r w:rsidRPr="0023371D">
              <w:rPr>
                <w:rFonts w:ascii="Arial" w:hAnsi="Arial" w:cs="Arial"/>
                <w:spacing w:val="1"/>
                <w:sz w:val="18"/>
                <w:szCs w:val="18"/>
              </w:rPr>
              <w:t>I</w:t>
            </w:r>
            <w:r w:rsidRPr="0023371D">
              <w:rPr>
                <w:rFonts w:ascii="Arial" w:hAnsi="Arial" w:cs="Arial"/>
                <w:sz w:val="18"/>
                <w:szCs w:val="18"/>
              </w:rPr>
              <w:t>G</w:t>
            </w:r>
            <w:r w:rsidRPr="0023371D">
              <w:rPr>
                <w:rFonts w:ascii="Arial" w:hAnsi="Arial" w:cs="Arial"/>
                <w:spacing w:val="-2"/>
                <w:sz w:val="18"/>
                <w:szCs w:val="18"/>
              </w:rPr>
              <w:t>S</w:t>
            </w:r>
            <w:r w:rsidRPr="0023371D">
              <w:rPr>
                <w:rFonts w:ascii="Arial" w:hAnsi="Arial" w:cs="Arial"/>
                <w:spacing w:val="1"/>
                <w:sz w:val="18"/>
                <w:szCs w:val="18"/>
              </w:rPr>
              <w:t>A</w:t>
            </w:r>
            <w:r w:rsidRPr="0023371D">
              <w:rPr>
                <w:rFonts w:ascii="Arial" w:hAnsi="Arial" w:cs="Arial"/>
                <w:spacing w:val="-1"/>
                <w:sz w:val="18"/>
                <w:szCs w:val="18"/>
              </w:rPr>
              <w:t>-</w:t>
            </w:r>
            <w:r w:rsidRPr="0023371D">
              <w:rPr>
                <w:rFonts w:ascii="Arial" w:hAnsi="Arial" w:cs="Arial"/>
                <w:sz w:val="18"/>
                <w:szCs w:val="18"/>
              </w:rPr>
              <w:t>F</w:t>
            </w:r>
            <w:r w:rsidRPr="0023371D">
              <w:rPr>
                <w:rFonts w:ascii="Arial" w:hAnsi="Arial" w:cs="Arial"/>
                <w:spacing w:val="-1"/>
                <w:sz w:val="18"/>
                <w:szCs w:val="18"/>
              </w:rPr>
              <w:t>U</w:t>
            </w:r>
            <w:r w:rsidRPr="0023371D">
              <w:rPr>
                <w:rFonts w:ascii="Arial" w:hAnsi="Arial" w:cs="Arial"/>
                <w:spacing w:val="1"/>
                <w:sz w:val="18"/>
                <w:szCs w:val="18"/>
              </w:rPr>
              <w:t>.</w:t>
            </w:r>
            <w:r w:rsidRPr="0023371D">
              <w:rPr>
                <w:rFonts w:ascii="Arial" w:hAnsi="Arial" w:cs="Arial"/>
                <w:spacing w:val="-1"/>
                <w:sz w:val="18"/>
                <w:szCs w:val="18"/>
              </w:rPr>
              <w:t>95</w:t>
            </w:r>
            <w:r w:rsidRPr="0023371D">
              <w:rPr>
                <w:rFonts w:ascii="Arial" w:hAnsi="Arial" w:cs="Arial"/>
                <w:spacing w:val="1"/>
                <w:sz w:val="18"/>
                <w:szCs w:val="18"/>
              </w:rPr>
              <w:t>.</w:t>
            </w:r>
            <w:r w:rsidRPr="0023371D">
              <w:rPr>
                <w:rFonts w:ascii="Arial" w:hAnsi="Arial" w:cs="Arial"/>
                <w:sz w:val="18"/>
                <w:szCs w:val="18"/>
              </w:rPr>
              <w:t>1</w:t>
            </w:r>
            <w:r w:rsidRPr="0023371D">
              <w:rPr>
                <w:rFonts w:ascii="Arial" w:hAnsi="Arial" w:cs="Arial"/>
                <w:spacing w:val="-1"/>
                <w:sz w:val="18"/>
                <w:szCs w:val="18"/>
              </w:rPr>
              <w:t>-9</w:t>
            </w:r>
            <w:r w:rsidRPr="0023371D">
              <w:rPr>
                <w:rFonts w:ascii="Arial" w:hAnsi="Arial" w:cs="Arial"/>
                <w:sz w:val="18"/>
                <w:szCs w:val="18"/>
              </w:rPr>
              <w:t>2</w:t>
            </w:r>
            <w:r w:rsidRPr="0023371D">
              <w:rPr>
                <w:rFonts w:ascii="Arial" w:hAnsi="Arial" w:cs="Arial"/>
                <w:spacing w:val="-2"/>
                <w:sz w:val="18"/>
                <w:szCs w:val="18"/>
              </w:rPr>
              <w:t xml:space="preserve"> </w:t>
            </w:r>
            <w:r w:rsidRPr="0023371D">
              <w:rPr>
                <w:rFonts w:ascii="Arial" w:hAnsi="Arial" w:cs="Arial"/>
                <w:spacing w:val="1"/>
                <w:sz w:val="18"/>
                <w:szCs w:val="18"/>
              </w:rPr>
              <w:t>V</w:t>
            </w:r>
            <w:r w:rsidRPr="0023371D">
              <w:rPr>
                <w:rFonts w:ascii="Arial" w:hAnsi="Arial" w:cs="Arial"/>
                <w:sz w:val="18"/>
                <w:szCs w:val="18"/>
              </w:rPr>
              <w:t>2</w:t>
            </w:r>
          </w:p>
        </w:tc>
      </w:tr>
      <w:tr w:rsidR="007A6C59" w:rsidRPr="0023371D" w14:paraId="31B90399" w14:textId="77777777" w:rsidTr="00046289">
        <w:trPr>
          <w:trHeight w:hRule="exact" w:val="831"/>
        </w:trPr>
        <w:tc>
          <w:tcPr>
            <w:tcW w:w="4999" w:type="dxa"/>
            <w:vMerge/>
            <w:tcBorders>
              <w:top w:val="single" w:sz="4" w:space="0" w:color="000000"/>
              <w:left w:val="single" w:sz="4" w:space="0" w:color="000000"/>
              <w:bottom w:val="single" w:sz="4" w:space="0" w:color="000000"/>
              <w:right w:val="single" w:sz="4" w:space="0" w:color="000000"/>
            </w:tcBorders>
            <w:vAlign w:val="center"/>
          </w:tcPr>
          <w:p w14:paraId="3EFFFB1C"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tc>
        <w:tc>
          <w:tcPr>
            <w:tcW w:w="4253" w:type="dxa"/>
            <w:tcBorders>
              <w:top w:val="single" w:sz="4" w:space="0" w:color="000000"/>
              <w:left w:val="single" w:sz="4" w:space="0" w:color="000000"/>
              <w:bottom w:val="single" w:sz="4" w:space="0" w:color="000000"/>
              <w:right w:val="single" w:sz="4" w:space="0" w:color="000000"/>
            </w:tcBorders>
            <w:vAlign w:val="center"/>
          </w:tcPr>
          <w:p w14:paraId="7D514460" w14:textId="77777777" w:rsidR="007A6C59" w:rsidRPr="0023371D" w:rsidRDefault="007A6C59" w:rsidP="0023371D">
            <w:pPr>
              <w:widowControl w:val="0"/>
              <w:autoSpaceDE w:val="0"/>
              <w:autoSpaceDN w:val="0"/>
              <w:adjustRightInd w:val="0"/>
              <w:spacing w:after="0" w:line="240" w:lineRule="auto"/>
              <w:ind w:right="37"/>
              <w:jc w:val="both"/>
              <w:rPr>
                <w:rFonts w:ascii="Arial" w:hAnsi="Arial" w:cs="Arial"/>
                <w:sz w:val="18"/>
                <w:szCs w:val="18"/>
              </w:rPr>
            </w:pPr>
            <w:r w:rsidRPr="0023371D">
              <w:rPr>
                <w:rFonts w:ascii="Arial" w:hAnsi="Arial" w:cs="Arial"/>
                <w:spacing w:val="1"/>
                <w:sz w:val="18"/>
                <w:szCs w:val="18"/>
              </w:rPr>
              <w:t>P</w:t>
            </w:r>
            <w:r w:rsidRPr="0023371D">
              <w:rPr>
                <w:rFonts w:ascii="Arial" w:hAnsi="Arial" w:cs="Arial"/>
                <w:spacing w:val="-1"/>
                <w:sz w:val="18"/>
                <w:szCs w:val="18"/>
              </w:rPr>
              <w:t>ro</w:t>
            </w:r>
            <w:r w:rsidRPr="0023371D">
              <w:rPr>
                <w:rFonts w:ascii="Arial" w:hAnsi="Arial" w:cs="Arial"/>
                <w:spacing w:val="1"/>
                <w:sz w:val="18"/>
                <w:szCs w:val="18"/>
              </w:rPr>
              <w:t>c</w:t>
            </w:r>
            <w:r w:rsidRPr="0023371D">
              <w:rPr>
                <w:rFonts w:ascii="Arial" w:hAnsi="Arial" w:cs="Arial"/>
                <w:spacing w:val="-1"/>
                <w:sz w:val="18"/>
                <w:szCs w:val="18"/>
              </w:rPr>
              <w:t>e</w:t>
            </w:r>
            <w:r w:rsidRPr="0023371D">
              <w:rPr>
                <w:rFonts w:ascii="Arial" w:hAnsi="Arial" w:cs="Arial"/>
                <w:spacing w:val="1"/>
                <w:sz w:val="18"/>
                <w:szCs w:val="18"/>
              </w:rPr>
              <w:t>s</w:t>
            </w:r>
            <w:r w:rsidRPr="0023371D">
              <w:rPr>
                <w:rFonts w:ascii="Arial" w:hAnsi="Arial" w:cs="Arial"/>
                <w:spacing w:val="-2"/>
                <w:sz w:val="18"/>
                <w:szCs w:val="18"/>
              </w:rPr>
              <w:t>o</w:t>
            </w:r>
            <w:r w:rsidRPr="0023371D">
              <w:rPr>
                <w:rFonts w:ascii="Arial" w:hAnsi="Arial" w:cs="Arial"/>
                <w:sz w:val="18"/>
                <w:szCs w:val="18"/>
              </w:rPr>
              <w:t xml:space="preserve">: </w:t>
            </w:r>
            <w:r w:rsidRPr="0023371D">
              <w:rPr>
                <w:rFonts w:ascii="Arial" w:hAnsi="Arial" w:cs="Arial"/>
                <w:spacing w:val="1"/>
                <w:sz w:val="18"/>
                <w:szCs w:val="18"/>
              </w:rPr>
              <w:t>A</w:t>
            </w:r>
            <w:r w:rsidRPr="0023371D">
              <w:rPr>
                <w:rFonts w:ascii="Arial" w:hAnsi="Arial" w:cs="Arial"/>
                <w:spacing w:val="-3"/>
                <w:sz w:val="18"/>
                <w:szCs w:val="18"/>
              </w:rPr>
              <w:t>d</w:t>
            </w:r>
            <w:r w:rsidRPr="0023371D">
              <w:rPr>
                <w:rFonts w:ascii="Arial" w:hAnsi="Arial" w:cs="Arial"/>
                <w:spacing w:val="3"/>
                <w:sz w:val="18"/>
                <w:szCs w:val="18"/>
              </w:rPr>
              <w:t>m</w:t>
            </w:r>
            <w:r w:rsidRPr="0023371D">
              <w:rPr>
                <w:rFonts w:ascii="Arial" w:hAnsi="Arial" w:cs="Arial"/>
                <w:sz w:val="18"/>
                <w:szCs w:val="18"/>
              </w:rPr>
              <w:t>i</w:t>
            </w:r>
            <w:r w:rsidRPr="0023371D">
              <w:rPr>
                <w:rFonts w:ascii="Arial" w:hAnsi="Arial" w:cs="Arial"/>
                <w:spacing w:val="-3"/>
                <w:sz w:val="18"/>
                <w:szCs w:val="18"/>
              </w:rPr>
              <w:t>n</w:t>
            </w:r>
            <w:r w:rsidRPr="0023371D">
              <w:rPr>
                <w:rFonts w:ascii="Arial" w:hAnsi="Arial" w:cs="Arial"/>
                <w:sz w:val="18"/>
                <w:szCs w:val="18"/>
              </w:rPr>
              <w:t>i</w:t>
            </w:r>
            <w:r w:rsidRPr="0023371D">
              <w:rPr>
                <w:rFonts w:ascii="Arial" w:hAnsi="Arial" w:cs="Arial"/>
                <w:spacing w:val="-1"/>
                <w:sz w:val="18"/>
                <w:szCs w:val="18"/>
              </w:rPr>
              <w:t>s</w:t>
            </w:r>
            <w:r w:rsidRPr="0023371D">
              <w:rPr>
                <w:rFonts w:ascii="Arial" w:hAnsi="Arial" w:cs="Arial"/>
                <w:spacing w:val="1"/>
                <w:sz w:val="18"/>
                <w:szCs w:val="18"/>
              </w:rPr>
              <w:t>t</w:t>
            </w:r>
            <w:r w:rsidRPr="0023371D">
              <w:rPr>
                <w:rFonts w:ascii="Arial" w:hAnsi="Arial" w:cs="Arial"/>
                <w:spacing w:val="-1"/>
                <w:sz w:val="18"/>
                <w:szCs w:val="18"/>
              </w:rPr>
              <w:t>ra</w:t>
            </w:r>
            <w:r w:rsidRPr="0023371D">
              <w:rPr>
                <w:rFonts w:ascii="Arial" w:hAnsi="Arial" w:cs="Arial"/>
                <w:spacing w:val="1"/>
                <w:sz w:val="18"/>
                <w:szCs w:val="18"/>
              </w:rPr>
              <w:t>c</w:t>
            </w:r>
            <w:r w:rsidRPr="0023371D">
              <w:rPr>
                <w:rFonts w:ascii="Arial" w:hAnsi="Arial" w:cs="Arial"/>
                <w:sz w:val="18"/>
                <w:szCs w:val="18"/>
              </w:rPr>
              <w:t>ión</w:t>
            </w:r>
            <w:r w:rsidRPr="0023371D">
              <w:rPr>
                <w:rFonts w:ascii="Arial" w:hAnsi="Arial" w:cs="Arial"/>
                <w:spacing w:val="-2"/>
                <w:sz w:val="18"/>
                <w:szCs w:val="18"/>
              </w:rPr>
              <w:t xml:space="preserve"> </w:t>
            </w:r>
            <w:r w:rsidRPr="0023371D">
              <w:rPr>
                <w:rFonts w:ascii="Arial" w:hAnsi="Arial" w:cs="Arial"/>
                <w:spacing w:val="-1"/>
                <w:sz w:val="18"/>
                <w:szCs w:val="18"/>
              </w:rPr>
              <w:t>de</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z w:val="18"/>
                <w:szCs w:val="18"/>
              </w:rPr>
              <w:t>Tal</w:t>
            </w:r>
            <w:r w:rsidRPr="0023371D">
              <w:rPr>
                <w:rFonts w:ascii="Arial" w:hAnsi="Arial" w:cs="Arial"/>
                <w:spacing w:val="-1"/>
                <w:sz w:val="18"/>
                <w:szCs w:val="18"/>
              </w:rPr>
              <w:t>e</w:t>
            </w:r>
            <w:r w:rsidRPr="0023371D">
              <w:rPr>
                <w:rFonts w:ascii="Arial" w:hAnsi="Arial" w:cs="Arial"/>
                <w:spacing w:val="-3"/>
                <w:sz w:val="18"/>
                <w:szCs w:val="18"/>
              </w:rPr>
              <w:t>n</w:t>
            </w:r>
            <w:r w:rsidRPr="0023371D">
              <w:rPr>
                <w:rFonts w:ascii="Arial" w:hAnsi="Arial" w:cs="Arial"/>
                <w:spacing w:val="1"/>
                <w:sz w:val="18"/>
                <w:szCs w:val="18"/>
              </w:rPr>
              <w:t>t</w:t>
            </w:r>
            <w:r w:rsidRPr="0023371D">
              <w:rPr>
                <w:rFonts w:ascii="Arial" w:hAnsi="Arial" w:cs="Arial"/>
                <w:sz w:val="18"/>
                <w:szCs w:val="18"/>
              </w:rPr>
              <w:t>o</w:t>
            </w:r>
            <w:r w:rsidRPr="0023371D">
              <w:rPr>
                <w:rFonts w:ascii="Arial" w:hAnsi="Arial" w:cs="Arial"/>
                <w:spacing w:val="1"/>
                <w:sz w:val="18"/>
                <w:szCs w:val="18"/>
              </w:rPr>
              <w:t xml:space="preserve"> </w:t>
            </w:r>
            <w:r w:rsidRPr="0023371D">
              <w:rPr>
                <w:rFonts w:ascii="Arial" w:hAnsi="Arial" w:cs="Arial"/>
                <w:spacing w:val="-1"/>
                <w:sz w:val="18"/>
                <w:szCs w:val="18"/>
              </w:rPr>
              <w:t>H</w:t>
            </w:r>
            <w:r w:rsidRPr="0023371D">
              <w:rPr>
                <w:rFonts w:ascii="Arial" w:hAnsi="Arial" w:cs="Arial"/>
                <w:spacing w:val="-3"/>
                <w:sz w:val="18"/>
                <w:szCs w:val="18"/>
              </w:rPr>
              <w:t>u</w:t>
            </w:r>
            <w:r w:rsidRPr="0023371D">
              <w:rPr>
                <w:rFonts w:ascii="Arial" w:hAnsi="Arial" w:cs="Arial"/>
                <w:spacing w:val="3"/>
                <w:sz w:val="18"/>
                <w:szCs w:val="18"/>
              </w:rPr>
              <w:t>m</w:t>
            </w:r>
            <w:r w:rsidRPr="0023371D">
              <w:rPr>
                <w:rFonts w:ascii="Arial" w:hAnsi="Arial" w:cs="Arial"/>
                <w:spacing w:val="-1"/>
                <w:sz w:val="18"/>
                <w:szCs w:val="18"/>
              </w:rPr>
              <w:t>an</w:t>
            </w:r>
            <w:r w:rsidRPr="0023371D">
              <w:rPr>
                <w:rFonts w:ascii="Arial" w:hAnsi="Arial" w:cs="Arial"/>
                <w:sz w:val="18"/>
                <w:szCs w:val="18"/>
              </w:rPr>
              <w:t>o</w:t>
            </w:r>
            <w:r w:rsidRPr="0023371D">
              <w:rPr>
                <w:rFonts w:ascii="Arial" w:hAnsi="Arial" w:cs="Arial"/>
                <w:spacing w:val="3"/>
                <w:sz w:val="18"/>
                <w:szCs w:val="18"/>
              </w:rPr>
              <w:t xml:space="preserve"> </w:t>
            </w:r>
            <w:r w:rsidRPr="0023371D">
              <w:rPr>
                <w:rFonts w:ascii="Arial" w:hAnsi="Arial" w:cs="Arial"/>
                <w:sz w:val="18"/>
                <w:szCs w:val="18"/>
              </w:rPr>
              <w:t>–</w:t>
            </w:r>
            <w:r w:rsidRPr="0023371D">
              <w:rPr>
                <w:rFonts w:ascii="Arial" w:hAnsi="Arial" w:cs="Arial"/>
                <w:spacing w:val="-2"/>
                <w:sz w:val="18"/>
                <w:szCs w:val="18"/>
              </w:rPr>
              <w:t xml:space="preserve"> </w:t>
            </w:r>
            <w:r w:rsidRPr="0023371D">
              <w:rPr>
                <w:rFonts w:ascii="Arial" w:hAnsi="Arial" w:cs="Arial"/>
                <w:spacing w:val="1"/>
                <w:sz w:val="18"/>
                <w:szCs w:val="18"/>
              </w:rPr>
              <w:t>S</w:t>
            </w:r>
            <w:r w:rsidRPr="0023371D">
              <w:rPr>
                <w:rFonts w:ascii="Arial" w:hAnsi="Arial" w:cs="Arial"/>
                <w:spacing w:val="-2"/>
                <w:sz w:val="18"/>
                <w:szCs w:val="18"/>
              </w:rPr>
              <w:t>i</w:t>
            </w:r>
            <w:r w:rsidRPr="0023371D">
              <w:rPr>
                <w:rFonts w:ascii="Arial" w:hAnsi="Arial" w:cs="Arial"/>
                <w:spacing w:val="-1"/>
                <w:sz w:val="18"/>
                <w:szCs w:val="18"/>
              </w:rPr>
              <w:t>s</w:t>
            </w:r>
            <w:r w:rsidRPr="0023371D">
              <w:rPr>
                <w:rFonts w:ascii="Arial" w:hAnsi="Arial" w:cs="Arial"/>
                <w:spacing w:val="1"/>
                <w:sz w:val="18"/>
                <w:szCs w:val="18"/>
              </w:rPr>
              <w:t>t</w:t>
            </w:r>
            <w:r w:rsidRPr="0023371D">
              <w:rPr>
                <w:rFonts w:ascii="Arial" w:hAnsi="Arial" w:cs="Arial"/>
                <w:spacing w:val="-3"/>
                <w:sz w:val="18"/>
                <w:szCs w:val="18"/>
              </w:rPr>
              <w:t>e</w:t>
            </w:r>
            <w:r w:rsidRPr="0023371D">
              <w:rPr>
                <w:rFonts w:ascii="Arial" w:hAnsi="Arial" w:cs="Arial"/>
                <w:spacing w:val="3"/>
                <w:sz w:val="18"/>
                <w:szCs w:val="18"/>
              </w:rPr>
              <w:t>m</w:t>
            </w:r>
            <w:r w:rsidRPr="0023371D">
              <w:rPr>
                <w:rFonts w:ascii="Arial" w:hAnsi="Arial" w:cs="Arial"/>
                <w:sz w:val="18"/>
                <w:szCs w:val="18"/>
              </w:rPr>
              <w:t>a</w:t>
            </w:r>
            <w:r w:rsidRPr="0023371D">
              <w:rPr>
                <w:rFonts w:ascii="Arial" w:hAnsi="Arial" w:cs="Arial"/>
                <w:spacing w:val="1"/>
                <w:sz w:val="18"/>
                <w:szCs w:val="18"/>
              </w:rPr>
              <w:t xml:space="preserve"> </w:t>
            </w:r>
            <w:r w:rsidRPr="0023371D">
              <w:rPr>
                <w:rFonts w:ascii="Arial" w:hAnsi="Arial" w:cs="Arial"/>
                <w:spacing w:val="-1"/>
                <w:sz w:val="18"/>
                <w:szCs w:val="18"/>
              </w:rPr>
              <w:t>d</w:t>
            </w:r>
            <w:r w:rsidRPr="0023371D">
              <w:rPr>
                <w:rFonts w:ascii="Arial" w:hAnsi="Arial" w:cs="Arial"/>
                <w:sz w:val="18"/>
                <w:szCs w:val="18"/>
              </w:rPr>
              <w:t>e G</w:t>
            </w:r>
            <w:r w:rsidRPr="0023371D">
              <w:rPr>
                <w:rFonts w:ascii="Arial" w:hAnsi="Arial" w:cs="Arial"/>
                <w:spacing w:val="-1"/>
                <w:sz w:val="18"/>
                <w:szCs w:val="18"/>
              </w:rPr>
              <w:t>e</w:t>
            </w:r>
            <w:r w:rsidRPr="0023371D">
              <w:rPr>
                <w:rFonts w:ascii="Arial" w:hAnsi="Arial" w:cs="Arial"/>
                <w:spacing w:val="1"/>
                <w:sz w:val="18"/>
                <w:szCs w:val="18"/>
              </w:rPr>
              <w:t>st</w:t>
            </w:r>
            <w:r w:rsidRPr="0023371D">
              <w:rPr>
                <w:rFonts w:ascii="Arial" w:hAnsi="Arial" w:cs="Arial"/>
                <w:sz w:val="18"/>
                <w:szCs w:val="18"/>
              </w:rPr>
              <w:t>ión</w:t>
            </w:r>
            <w:r w:rsidRPr="0023371D">
              <w:rPr>
                <w:rFonts w:ascii="Arial" w:hAnsi="Arial" w:cs="Arial"/>
                <w:spacing w:val="-2"/>
                <w:sz w:val="18"/>
                <w:szCs w:val="18"/>
              </w:rPr>
              <w:t xml:space="preserve">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1"/>
                <w:sz w:val="18"/>
                <w:szCs w:val="18"/>
              </w:rPr>
              <w:t xml:space="preserve"> </w:t>
            </w:r>
            <w:r w:rsidRPr="0023371D">
              <w:rPr>
                <w:rFonts w:ascii="Arial" w:hAnsi="Arial" w:cs="Arial"/>
                <w:spacing w:val="1"/>
                <w:sz w:val="18"/>
                <w:szCs w:val="18"/>
              </w:rPr>
              <w:t>S</w:t>
            </w:r>
            <w:r w:rsidRPr="0023371D">
              <w:rPr>
                <w:rFonts w:ascii="Arial" w:hAnsi="Arial" w:cs="Arial"/>
                <w:spacing w:val="-1"/>
                <w:sz w:val="18"/>
                <w:szCs w:val="18"/>
              </w:rPr>
              <w:t>egur</w:t>
            </w:r>
            <w:r w:rsidRPr="0023371D">
              <w:rPr>
                <w:rFonts w:ascii="Arial" w:hAnsi="Arial" w:cs="Arial"/>
                <w:sz w:val="18"/>
                <w:szCs w:val="18"/>
              </w:rPr>
              <w:t>id</w:t>
            </w:r>
            <w:r w:rsidRPr="0023371D">
              <w:rPr>
                <w:rFonts w:ascii="Arial" w:hAnsi="Arial" w:cs="Arial"/>
                <w:spacing w:val="-1"/>
                <w:sz w:val="18"/>
                <w:szCs w:val="18"/>
              </w:rPr>
              <w:t>a</w:t>
            </w:r>
            <w:r w:rsidRPr="0023371D">
              <w:rPr>
                <w:rFonts w:ascii="Arial" w:hAnsi="Arial" w:cs="Arial"/>
                <w:sz w:val="18"/>
                <w:szCs w:val="18"/>
              </w:rPr>
              <w:t>d</w:t>
            </w:r>
            <w:r w:rsidRPr="0023371D">
              <w:rPr>
                <w:rFonts w:ascii="Arial" w:hAnsi="Arial" w:cs="Arial"/>
                <w:spacing w:val="1"/>
                <w:sz w:val="18"/>
                <w:szCs w:val="18"/>
              </w:rPr>
              <w:t xml:space="preserve"> </w:t>
            </w:r>
            <w:r w:rsidRPr="0023371D">
              <w:rPr>
                <w:rFonts w:ascii="Arial" w:hAnsi="Arial" w:cs="Arial"/>
                <w:sz w:val="18"/>
                <w:szCs w:val="18"/>
              </w:rPr>
              <w:t xml:space="preserve">y </w:t>
            </w:r>
            <w:r w:rsidRPr="0023371D">
              <w:rPr>
                <w:rFonts w:ascii="Arial" w:hAnsi="Arial" w:cs="Arial"/>
                <w:spacing w:val="1"/>
                <w:sz w:val="18"/>
                <w:szCs w:val="18"/>
              </w:rPr>
              <w:t>S</w:t>
            </w:r>
            <w:r w:rsidRPr="0023371D">
              <w:rPr>
                <w:rFonts w:ascii="Arial" w:hAnsi="Arial" w:cs="Arial"/>
                <w:spacing w:val="-1"/>
                <w:sz w:val="18"/>
                <w:szCs w:val="18"/>
              </w:rPr>
              <w:t>a</w:t>
            </w:r>
            <w:r w:rsidRPr="0023371D">
              <w:rPr>
                <w:rFonts w:ascii="Arial" w:hAnsi="Arial" w:cs="Arial"/>
                <w:sz w:val="18"/>
                <w:szCs w:val="18"/>
              </w:rPr>
              <w:t>lud</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z w:val="18"/>
                <w:szCs w:val="18"/>
              </w:rPr>
              <w:t>T</w:t>
            </w:r>
            <w:r w:rsidRPr="0023371D">
              <w:rPr>
                <w:rFonts w:ascii="Arial" w:hAnsi="Arial" w:cs="Arial"/>
                <w:spacing w:val="-1"/>
                <w:sz w:val="18"/>
                <w:szCs w:val="18"/>
              </w:rPr>
              <w:t>raba</w:t>
            </w:r>
            <w:r w:rsidRPr="0023371D">
              <w:rPr>
                <w:rFonts w:ascii="Arial" w:hAnsi="Arial" w:cs="Arial"/>
                <w:sz w:val="18"/>
                <w:szCs w:val="18"/>
              </w:rPr>
              <w:t>jo</w:t>
            </w:r>
          </w:p>
        </w:tc>
      </w:tr>
    </w:tbl>
    <w:p w14:paraId="21CBCDA4" w14:textId="77777777" w:rsidR="007A6C59" w:rsidRPr="0023371D" w:rsidRDefault="007A6C59" w:rsidP="0023371D">
      <w:pPr>
        <w:widowControl w:val="0"/>
        <w:autoSpaceDE w:val="0"/>
        <w:autoSpaceDN w:val="0"/>
        <w:adjustRightInd w:val="0"/>
        <w:spacing w:after="0" w:line="240" w:lineRule="auto"/>
        <w:ind w:right="62"/>
        <w:jc w:val="both"/>
        <w:rPr>
          <w:rFonts w:ascii="Arial" w:hAnsi="Arial" w:cs="Arial"/>
          <w:b/>
          <w:bCs/>
          <w:spacing w:val="-1"/>
          <w:sz w:val="18"/>
          <w:szCs w:val="18"/>
        </w:rPr>
      </w:pPr>
    </w:p>
    <w:p w14:paraId="229CC3E1" w14:textId="77777777" w:rsidR="007A6C59" w:rsidRPr="0023371D" w:rsidRDefault="007A6C59" w:rsidP="0023371D">
      <w:pPr>
        <w:widowControl w:val="0"/>
        <w:autoSpaceDE w:val="0"/>
        <w:autoSpaceDN w:val="0"/>
        <w:adjustRightInd w:val="0"/>
        <w:spacing w:after="0" w:line="240" w:lineRule="auto"/>
        <w:ind w:right="62"/>
        <w:jc w:val="center"/>
        <w:rPr>
          <w:rFonts w:ascii="Arial" w:hAnsi="Arial" w:cs="Arial"/>
          <w:sz w:val="18"/>
          <w:szCs w:val="18"/>
        </w:rPr>
      </w:pPr>
      <w:r w:rsidRPr="0023371D">
        <w:rPr>
          <w:rFonts w:ascii="Arial" w:hAnsi="Arial" w:cs="Arial"/>
          <w:b/>
          <w:bCs/>
          <w:spacing w:val="-1"/>
          <w:sz w:val="18"/>
          <w:szCs w:val="18"/>
        </w:rPr>
        <w:t>CE</w:t>
      </w:r>
      <w:r w:rsidRPr="0023371D">
        <w:rPr>
          <w:rFonts w:ascii="Arial" w:hAnsi="Arial" w:cs="Arial"/>
          <w:b/>
          <w:bCs/>
          <w:spacing w:val="1"/>
          <w:sz w:val="18"/>
          <w:szCs w:val="18"/>
        </w:rPr>
        <w:t>R</w:t>
      </w:r>
      <w:r w:rsidRPr="0023371D">
        <w:rPr>
          <w:rFonts w:ascii="Arial" w:hAnsi="Arial" w:cs="Arial"/>
          <w:b/>
          <w:bCs/>
          <w:spacing w:val="-3"/>
          <w:sz w:val="18"/>
          <w:szCs w:val="18"/>
        </w:rPr>
        <w:t>T</w:t>
      </w:r>
      <w:r w:rsidRPr="0023371D">
        <w:rPr>
          <w:rFonts w:ascii="Arial" w:hAnsi="Arial" w:cs="Arial"/>
          <w:b/>
          <w:bCs/>
          <w:spacing w:val="1"/>
          <w:sz w:val="18"/>
          <w:szCs w:val="18"/>
        </w:rPr>
        <w:t>I</w:t>
      </w:r>
      <w:r w:rsidRPr="0023371D">
        <w:rPr>
          <w:rFonts w:ascii="Arial" w:hAnsi="Arial" w:cs="Arial"/>
          <w:b/>
          <w:bCs/>
          <w:sz w:val="18"/>
          <w:szCs w:val="18"/>
        </w:rPr>
        <w:t>FI</w:t>
      </w:r>
      <w:r w:rsidRPr="0023371D">
        <w:rPr>
          <w:rFonts w:ascii="Arial" w:hAnsi="Arial" w:cs="Arial"/>
          <w:b/>
          <w:bCs/>
          <w:spacing w:val="2"/>
          <w:sz w:val="18"/>
          <w:szCs w:val="18"/>
        </w:rPr>
        <w:t>C</w:t>
      </w:r>
      <w:r w:rsidRPr="0023371D">
        <w:rPr>
          <w:rFonts w:ascii="Arial" w:hAnsi="Arial" w:cs="Arial"/>
          <w:b/>
          <w:bCs/>
          <w:spacing w:val="-6"/>
          <w:sz w:val="18"/>
          <w:szCs w:val="18"/>
        </w:rPr>
        <w:t>A</w:t>
      </w:r>
      <w:r w:rsidRPr="0023371D">
        <w:rPr>
          <w:rFonts w:ascii="Arial" w:hAnsi="Arial" w:cs="Arial"/>
          <w:b/>
          <w:bCs/>
          <w:spacing w:val="-1"/>
          <w:sz w:val="18"/>
          <w:szCs w:val="18"/>
        </w:rPr>
        <w:t>C</w:t>
      </w:r>
      <w:r w:rsidRPr="0023371D">
        <w:rPr>
          <w:rFonts w:ascii="Arial" w:hAnsi="Arial" w:cs="Arial"/>
          <w:b/>
          <w:bCs/>
          <w:spacing w:val="1"/>
          <w:sz w:val="18"/>
          <w:szCs w:val="18"/>
        </w:rPr>
        <w:t>IÓ</w:t>
      </w:r>
      <w:r w:rsidRPr="0023371D">
        <w:rPr>
          <w:rFonts w:ascii="Arial" w:hAnsi="Arial" w:cs="Arial"/>
          <w:b/>
          <w:bCs/>
          <w:sz w:val="18"/>
          <w:szCs w:val="18"/>
        </w:rPr>
        <w:t>N</w:t>
      </w:r>
      <w:r w:rsidRPr="0023371D">
        <w:rPr>
          <w:rFonts w:ascii="Arial" w:hAnsi="Arial" w:cs="Arial"/>
          <w:b/>
          <w:bCs/>
          <w:spacing w:val="1"/>
          <w:sz w:val="18"/>
          <w:szCs w:val="18"/>
        </w:rPr>
        <w:t xml:space="preserve"> </w:t>
      </w:r>
      <w:r w:rsidRPr="0023371D">
        <w:rPr>
          <w:rFonts w:ascii="Arial" w:hAnsi="Arial" w:cs="Arial"/>
          <w:b/>
          <w:bCs/>
          <w:spacing w:val="-1"/>
          <w:sz w:val="18"/>
          <w:szCs w:val="18"/>
        </w:rPr>
        <w:t>D</w:t>
      </w:r>
      <w:r w:rsidRPr="0023371D">
        <w:rPr>
          <w:rFonts w:ascii="Arial" w:hAnsi="Arial" w:cs="Arial"/>
          <w:b/>
          <w:bCs/>
          <w:sz w:val="18"/>
          <w:szCs w:val="18"/>
        </w:rPr>
        <w:t xml:space="preserve">E </w:t>
      </w:r>
      <w:r w:rsidRPr="0023371D">
        <w:rPr>
          <w:rFonts w:ascii="Arial" w:hAnsi="Arial" w:cs="Arial"/>
          <w:b/>
          <w:bCs/>
          <w:spacing w:val="-1"/>
          <w:sz w:val="18"/>
          <w:szCs w:val="18"/>
        </w:rPr>
        <w:t>CU</w:t>
      </w:r>
      <w:r w:rsidRPr="0023371D">
        <w:rPr>
          <w:rFonts w:ascii="Arial" w:hAnsi="Arial" w:cs="Arial"/>
          <w:b/>
          <w:bCs/>
          <w:spacing w:val="1"/>
          <w:sz w:val="18"/>
          <w:szCs w:val="18"/>
        </w:rPr>
        <w:t>M</w:t>
      </w:r>
      <w:r w:rsidRPr="0023371D">
        <w:rPr>
          <w:rFonts w:ascii="Arial" w:hAnsi="Arial" w:cs="Arial"/>
          <w:b/>
          <w:bCs/>
          <w:spacing w:val="-1"/>
          <w:sz w:val="18"/>
          <w:szCs w:val="18"/>
        </w:rPr>
        <w:t>P</w:t>
      </w:r>
      <w:r w:rsidRPr="0023371D">
        <w:rPr>
          <w:rFonts w:ascii="Arial" w:hAnsi="Arial" w:cs="Arial"/>
          <w:b/>
          <w:bCs/>
          <w:sz w:val="18"/>
          <w:szCs w:val="18"/>
        </w:rPr>
        <w:t>LI</w:t>
      </w:r>
      <w:r w:rsidRPr="0023371D">
        <w:rPr>
          <w:rFonts w:ascii="Arial" w:hAnsi="Arial" w:cs="Arial"/>
          <w:b/>
          <w:bCs/>
          <w:spacing w:val="-1"/>
          <w:sz w:val="18"/>
          <w:szCs w:val="18"/>
        </w:rPr>
        <w:t>M</w:t>
      </w:r>
      <w:r w:rsidRPr="0023371D">
        <w:rPr>
          <w:rFonts w:ascii="Arial" w:hAnsi="Arial" w:cs="Arial"/>
          <w:b/>
          <w:bCs/>
          <w:spacing w:val="1"/>
          <w:sz w:val="18"/>
          <w:szCs w:val="18"/>
        </w:rPr>
        <w:t>I</w:t>
      </w:r>
      <w:r w:rsidRPr="0023371D">
        <w:rPr>
          <w:rFonts w:ascii="Arial" w:hAnsi="Arial" w:cs="Arial"/>
          <w:b/>
          <w:bCs/>
          <w:spacing w:val="-1"/>
          <w:sz w:val="18"/>
          <w:szCs w:val="18"/>
        </w:rPr>
        <w:t>EN</w:t>
      </w:r>
      <w:r w:rsidRPr="0023371D">
        <w:rPr>
          <w:rFonts w:ascii="Arial" w:hAnsi="Arial" w:cs="Arial"/>
          <w:b/>
          <w:bCs/>
          <w:spacing w:val="-3"/>
          <w:sz w:val="18"/>
          <w:szCs w:val="18"/>
        </w:rPr>
        <w:t>T</w:t>
      </w:r>
      <w:r w:rsidRPr="0023371D">
        <w:rPr>
          <w:rFonts w:ascii="Arial" w:hAnsi="Arial" w:cs="Arial"/>
          <w:b/>
          <w:bCs/>
          <w:sz w:val="18"/>
          <w:szCs w:val="18"/>
        </w:rPr>
        <w:t>O</w:t>
      </w:r>
    </w:p>
    <w:p w14:paraId="73134429" w14:textId="77777777" w:rsidR="007A6C59" w:rsidRPr="0023371D" w:rsidRDefault="007A6C59" w:rsidP="0023371D">
      <w:pPr>
        <w:widowControl w:val="0"/>
        <w:autoSpaceDE w:val="0"/>
        <w:autoSpaceDN w:val="0"/>
        <w:adjustRightInd w:val="0"/>
        <w:spacing w:after="0" w:line="240" w:lineRule="auto"/>
        <w:ind w:right="1870"/>
        <w:jc w:val="center"/>
        <w:rPr>
          <w:rFonts w:ascii="Arial" w:hAnsi="Arial" w:cs="Arial"/>
          <w:b/>
          <w:bCs/>
          <w:position w:val="-1"/>
          <w:sz w:val="18"/>
          <w:szCs w:val="18"/>
        </w:rPr>
      </w:pPr>
      <w:r w:rsidRPr="0023371D">
        <w:rPr>
          <w:rFonts w:ascii="Arial" w:hAnsi="Arial" w:cs="Arial"/>
          <w:b/>
          <w:bCs/>
          <w:spacing w:val="-1"/>
          <w:position w:val="-1"/>
          <w:sz w:val="18"/>
          <w:szCs w:val="18"/>
        </w:rPr>
        <w:t>S</w:t>
      </w:r>
      <w:r w:rsidRPr="0023371D">
        <w:rPr>
          <w:rFonts w:ascii="Arial" w:hAnsi="Arial" w:cs="Arial"/>
          <w:b/>
          <w:bCs/>
          <w:spacing w:val="1"/>
          <w:position w:val="-1"/>
          <w:sz w:val="18"/>
          <w:szCs w:val="18"/>
        </w:rPr>
        <w:t>I</w:t>
      </w:r>
      <w:r w:rsidRPr="0023371D">
        <w:rPr>
          <w:rFonts w:ascii="Arial" w:hAnsi="Arial" w:cs="Arial"/>
          <w:b/>
          <w:bCs/>
          <w:spacing w:val="-1"/>
          <w:position w:val="-1"/>
          <w:sz w:val="18"/>
          <w:szCs w:val="18"/>
        </w:rPr>
        <w:t>S</w:t>
      </w:r>
      <w:r w:rsidRPr="0023371D">
        <w:rPr>
          <w:rFonts w:ascii="Arial" w:hAnsi="Arial" w:cs="Arial"/>
          <w:b/>
          <w:bCs/>
          <w:spacing w:val="-3"/>
          <w:position w:val="-1"/>
          <w:sz w:val="18"/>
          <w:szCs w:val="18"/>
        </w:rPr>
        <w:t>T</w:t>
      </w:r>
      <w:r w:rsidRPr="0023371D">
        <w:rPr>
          <w:rFonts w:ascii="Arial" w:hAnsi="Arial" w:cs="Arial"/>
          <w:b/>
          <w:bCs/>
          <w:spacing w:val="-1"/>
          <w:position w:val="-1"/>
          <w:sz w:val="18"/>
          <w:szCs w:val="18"/>
        </w:rPr>
        <w:t>E</w:t>
      </w:r>
      <w:r w:rsidRPr="0023371D">
        <w:rPr>
          <w:rFonts w:ascii="Arial" w:hAnsi="Arial" w:cs="Arial"/>
          <w:b/>
          <w:bCs/>
          <w:spacing w:val="3"/>
          <w:position w:val="-1"/>
          <w:sz w:val="18"/>
          <w:szCs w:val="18"/>
        </w:rPr>
        <w:t>M</w:t>
      </w:r>
      <w:r w:rsidRPr="0023371D">
        <w:rPr>
          <w:rFonts w:ascii="Arial" w:hAnsi="Arial" w:cs="Arial"/>
          <w:b/>
          <w:bCs/>
          <w:position w:val="-1"/>
          <w:sz w:val="18"/>
          <w:szCs w:val="18"/>
        </w:rPr>
        <w:t>A</w:t>
      </w:r>
      <w:r w:rsidRPr="0023371D">
        <w:rPr>
          <w:rFonts w:ascii="Arial" w:hAnsi="Arial" w:cs="Arial"/>
          <w:b/>
          <w:bCs/>
          <w:spacing w:val="-4"/>
          <w:position w:val="-1"/>
          <w:sz w:val="18"/>
          <w:szCs w:val="18"/>
        </w:rPr>
        <w:t xml:space="preserve"> </w:t>
      </w:r>
      <w:r w:rsidRPr="0023371D">
        <w:rPr>
          <w:rFonts w:ascii="Arial" w:hAnsi="Arial" w:cs="Arial"/>
          <w:b/>
          <w:bCs/>
          <w:spacing w:val="-1"/>
          <w:position w:val="-1"/>
          <w:sz w:val="18"/>
          <w:szCs w:val="18"/>
        </w:rPr>
        <w:t>D</w:t>
      </w:r>
      <w:r w:rsidRPr="0023371D">
        <w:rPr>
          <w:rFonts w:ascii="Arial" w:hAnsi="Arial" w:cs="Arial"/>
          <w:b/>
          <w:bCs/>
          <w:position w:val="-1"/>
          <w:sz w:val="18"/>
          <w:szCs w:val="18"/>
        </w:rPr>
        <w:t xml:space="preserve">E </w:t>
      </w:r>
      <w:r w:rsidRPr="0023371D">
        <w:rPr>
          <w:rFonts w:ascii="Arial" w:hAnsi="Arial" w:cs="Arial"/>
          <w:b/>
          <w:bCs/>
          <w:spacing w:val="1"/>
          <w:position w:val="-1"/>
          <w:sz w:val="18"/>
          <w:szCs w:val="18"/>
        </w:rPr>
        <w:t>G</w:t>
      </w:r>
      <w:r w:rsidRPr="0023371D">
        <w:rPr>
          <w:rFonts w:ascii="Arial" w:hAnsi="Arial" w:cs="Arial"/>
          <w:b/>
          <w:bCs/>
          <w:spacing w:val="-1"/>
          <w:position w:val="-1"/>
          <w:sz w:val="18"/>
          <w:szCs w:val="18"/>
        </w:rPr>
        <w:t>ES</w:t>
      </w:r>
      <w:r w:rsidRPr="0023371D">
        <w:rPr>
          <w:rFonts w:ascii="Arial" w:hAnsi="Arial" w:cs="Arial"/>
          <w:b/>
          <w:bCs/>
          <w:spacing w:val="-3"/>
          <w:position w:val="-1"/>
          <w:sz w:val="18"/>
          <w:szCs w:val="18"/>
        </w:rPr>
        <w:t>T</w:t>
      </w:r>
      <w:r w:rsidRPr="0023371D">
        <w:rPr>
          <w:rFonts w:ascii="Arial" w:hAnsi="Arial" w:cs="Arial"/>
          <w:b/>
          <w:bCs/>
          <w:spacing w:val="1"/>
          <w:position w:val="-1"/>
          <w:sz w:val="18"/>
          <w:szCs w:val="18"/>
        </w:rPr>
        <w:t>IÓ</w:t>
      </w:r>
      <w:r w:rsidRPr="0023371D">
        <w:rPr>
          <w:rFonts w:ascii="Arial" w:hAnsi="Arial" w:cs="Arial"/>
          <w:b/>
          <w:bCs/>
          <w:position w:val="-1"/>
          <w:sz w:val="18"/>
          <w:szCs w:val="18"/>
        </w:rPr>
        <w:t xml:space="preserve">N </w:t>
      </w:r>
      <w:r w:rsidRPr="0023371D">
        <w:rPr>
          <w:rFonts w:ascii="Arial" w:hAnsi="Arial" w:cs="Arial"/>
          <w:b/>
          <w:bCs/>
          <w:spacing w:val="-1"/>
          <w:position w:val="-1"/>
          <w:sz w:val="18"/>
          <w:szCs w:val="18"/>
        </w:rPr>
        <w:t>D</w:t>
      </w:r>
      <w:r w:rsidRPr="0023371D">
        <w:rPr>
          <w:rFonts w:ascii="Arial" w:hAnsi="Arial" w:cs="Arial"/>
          <w:b/>
          <w:bCs/>
          <w:position w:val="-1"/>
          <w:sz w:val="18"/>
          <w:szCs w:val="18"/>
        </w:rPr>
        <w:t xml:space="preserve">E </w:t>
      </w:r>
      <w:r w:rsidRPr="0023371D">
        <w:rPr>
          <w:rFonts w:ascii="Arial" w:hAnsi="Arial" w:cs="Arial"/>
          <w:b/>
          <w:bCs/>
          <w:spacing w:val="-1"/>
          <w:position w:val="-1"/>
          <w:sz w:val="18"/>
          <w:szCs w:val="18"/>
        </w:rPr>
        <w:t>SE</w:t>
      </w:r>
      <w:r w:rsidRPr="0023371D">
        <w:rPr>
          <w:rFonts w:ascii="Arial" w:hAnsi="Arial" w:cs="Arial"/>
          <w:b/>
          <w:bCs/>
          <w:spacing w:val="1"/>
          <w:position w:val="-1"/>
          <w:sz w:val="18"/>
          <w:szCs w:val="18"/>
        </w:rPr>
        <w:t>G</w:t>
      </w:r>
      <w:r w:rsidRPr="0023371D">
        <w:rPr>
          <w:rFonts w:ascii="Arial" w:hAnsi="Arial" w:cs="Arial"/>
          <w:b/>
          <w:bCs/>
          <w:spacing w:val="-1"/>
          <w:position w:val="-1"/>
          <w:sz w:val="18"/>
          <w:szCs w:val="18"/>
        </w:rPr>
        <w:t>UR</w:t>
      </w:r>
      <w:r w:rsidRPr="0023371D">
        <w:rPr>
          <w:rFonts w:ascii="Arial" w:hAnsi="Arial" w:cs="Arial"/>
          <w:b/>
          <w:bCs/>
          <w:spacing w:val="1"/>
          <w:position w:val="-1"/>
          <w:sz w:val="18"/>
          <w:szCs w:val="18"/>
        </w:rPr>
        <w:t>ID</w:t>
      </w:r>
      <w:r w:rsidRPr="0023371D">
        <w:rPr>
          <w:rFonts w:ascii="Arial" w:hAnsi="Arial" w:cs="Arial"/>
          <w:b/>
          <w:bCs/>
          <w:spacing w:val="-8"/>
          <w:position w:val="-1"/>
          <w:sz w:val="18"/>
          <w:szCs w:val="18"/>
        </w:rPr>
        <w:t>A</w:t>
      </w:r>
      <w:r w:rsidRPr="0023371D">
        <w:rPr>
          <w:rFonts w:ascii="Arial" w:hAnsi="Arial" w:cs="Arial"/>
          <w:b/>
          <w:bCs/>
          <w:position w:val="-1"/>
          <w:sz w:val="18"/>
          <w:szCs w:val="18"/>
        </w:rPr>
        <w:t xml:space="preserve">D Y </w:t>
      </w:r>
      <w:r w:rsidRPr="0023371D">
        <w:rPr>
          <w:rFonts w:ascii="Arial" w:hAnsi="Arial" w:cs="Arial"/>
          <w:b/>
          <w:bCs/>
          <w:spacing w:val="4"/>
          <w:position w:val="-1"/>
          <w:sz w:val="18"/>
          <w:szCs w:val="18"/>
        </w:rPr>
        <w:t>S</w:t>
      </w:r>
      <w:r w:rsidRPr="0023371D">
        <w:rPr>
          <w:rFonts w:ascii="Arial" w:hAnsi="Arial" w:cs="Arial"/>
          <w:b/>
          <w:bCs/>
          <w:spacing w:val="-3"/>
          <w:position w:val="-1"/>
          <w:sz w:val="18"/>
          <w:szCs w:val="18"/>
        </w:rPr>
        <w:t>A</w:t>
      </w:r>
      <w:r w:rsidRPr="0023371D">
        <w:rPr>
          <w:rFonts w:ascii="Arial" w:hAnsi="Arial" w:cs="Arial"/>
          <w:b/>
          <w:bCs/>
          <w:position w:val="-1"/>
          <w:sz w:val="18"/>
          <w:szCs w:val="18"/>
        </w:rPr>
        <w:t>L</w:t>
      </w:r>
      <w:r w:rsidRPr="0023371D">
        <w:rPr>
          <w:rFonts w:ascii="Arial" w:hAnsi="Arial" w:cs="Arial"/>
          <w:b/>
          <w:bCs/>
          <w:spacing w:val="-2"/>
          <w:position w:val="-1"/>
          <w:sz w:val="18"/>
          <w:szCs w:val="18"/>
        </w:rPr>
        <w:t>U</w:t>
      </w:r>
      <w:r w:rsidRPr="0023371D">
        <w:rPr>
          <w:rFonts w:ascii="Arial" w:hAnsi="Arial" w:cs="Arial"/>
          <w:b/>
          <w:bCs/>
          <w:position w:val="-1"/>
          <w:sz w:val="18"/>
          <w:szCs w:val="18"/>
        </w:rPr>
        <w:t xml:space="preserve">D </w:t>
      </w:r>
      <w:r w:rsidRPr="0023371D">
        <w:rPr>
          <w:rFonts w:ascii="Arial" w:hAnsi="Arial" w:cs="Arial"/>
          <w:b/>
          <w:bCs/>
          <w:spacing w:val="-1"/>
          <w:position w:val="-1"/>
          <w:sz w:val="18"/>
          <w:szCs w:val="18"/>
        </w:rPr>
        <w:t>E</w:t>
      </w:r>
      <w:r w:rsidRPr="0023371D">
        <w:rPr>
          <w:rFonts w:ascii="Arial" w:hAnsi="Arial" w:cs="Arial"/>
          <w:b/>
          <w:bCs/>
          <w:position w:val="-1"/>
          <w:sz w:val="18"/>
          <w:szCs w:val="18"/>
        </w:rPr>
        <w:t xml:space="preserve">N </w:t>
      </w:r>
      <w:r w:rsidRPr="0023371D">
        <w:rPr>
          <w:rFonts w:ascii="Arial" w:hAnsi="Arial" w:cs="Arial"/>
          <w:b/>
          <w:bCs/>
          <w:spacing w:val="-1"/>
          <w:position w:val="-1"/>
          <w:sz w:val="18"/>
          <w:szCs w:val="18"/>
        </w:rPr>
        <w:t>E</w:t>
      </w:r>
      <w:r w:rsidRPr="0023371D">
        <w:rPr>
          <w:rFonts w:ascii="Arial" w:hAnsi="Arial" w:cs="Arial"/>
          <w:b/>
          <w:bCs/>
          <w:position w:val="-1"/>
          <w:sz w:val="18"/>
          <w:szCs w:val="18"/>
        </w:rPr>
        <w:t xml:space="preserve">L </w:t>
      </w:r>
      <w:r w:rsidRPr="0023371D">
        <w:rPr>
          <w:rFonts w:ascii="Arial" w:hAnsi="Arial" w:cs="Arial"/>
          <w:b/>
          <w:bCs/>
          <w:spacing w:val="-2"/>
          <w:position w:val="-1"/>
          <w:sz w:val="18"/>
          <w:szCs w:val="18"/>
        </w:rPr>
        <w:t>T</w:t>
      </w:r>
      <w:r w:rsidRPr="0023371D">
        <w:rPr>
          <w:rFonts w:ascii="Arial" w:hAnsi="Arial" w:cs="Arial"/>
          <w:b/>
          <w:bCs/>
          <w:spacing w:val="4"/>
          <w:position w:val="-1"/>
          <w:sz w:val="18"/>
          <w:szCs w:val="18"/>
        </w:rPr>
        <w:t>R</w:t>
      </w:r>
      <w:r w:rsidRPr="0023371D">
        <w:rPr>
          <w:rFonts w:ascii="Arial" w:hAnsi="Arial" w:cs="Arial"/>
          <w:b/>
          <w:bCs/>
          <w:spacing w:val="-6"/>
          <w:position w:val="-1"/>
          <w:sz w:val="18"/>
          <w:szCs w:val="18"/>
        </w:rPr>
        <w:t>A</w:t>
      </w:r>
      <w:r w:rsidRPr="0023371D">
        <w:rPr>
          <w:rFonts w:ascii="Arial" w:hAnsi="Arial" w:cs="Arial"/>
          <w:b/>
          <w:bCs/>
          <w:spacing w:val="4"/>
          <w:position w:val="-1"/>
          <w:sz w:val="18"/>
          <w:szCs w:val="18"/>
        </w:rPr>
        <w:t>B</w:t>
      </w:r>
      <w:r w:rsidRPr="0023371D">
        <w:rPr>
          <w:rFonts w:ascii="Arial" w:hAnsi="Arial" w:cs="Arial"/>
          <w:b/>
          <w:bCs/>
          <w:spacing w:val="-6"/>
          <w:position w:val="-1"/>
          <w:sz w:val="18"/>
          <w:szCs w:val="18"/>
        </w:rPr>
        <w:t>A</w:t>
      </w:r>
      <w:r w:rsidRPr="0023371D">
        <w:rPr>
          <w:rFonts w:ascii="Arial" w:hAnsi="Arial" w:cs="Arial"/>
          <w:b/>
          <w:bCs/>
          <w:position w:val="-1"/>
          <w:sz w:val="18"/>
          <w:szCs w:val="18"/>
        </w:rPr>
        <w:t>JO</w:t>
      </w:r>
    </w:p>
    <w:p w14:paraId="01020FD6" w14:textId="77777777" w:rsidR="00880F49" w:rsidRPr="0023371D" w:rsidRDefault="00880F49" w:rsidP="0023371D">
      <w:pPr>
        <w:widowControl w:val="0"/>
        <w:autoSpaceDE w:val="0"/>
        <w:autoSpaceDN w:val="0"/>
        <w:adjustRightInd w:val="0"/>
        <w:spacing w:after="0" w:line="240" w:lineRule="auto"/>
        <w:ind w:right="1870"/>
        <w:jc w:val="center"/>
        <w:rPr>
          <w:rFonts w:ascii="Arial" w:hAnsi="Arial" w:cs="Arial"/>
          <w:sz w:val="18"/>
          <w:szCs w:val="18"/>
        </w:rPr>
      </w:pPr>
    </w:p>
    <w:p w14:paraId="452AC64A"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pacing w:val="-1"/>
          <w:position w:val="-1"/>
          <w:sz w:val="18"/>
          <w:szCs w:val="18"/>
        </w:rPr>
        <w:t>Y</w:t>
      </w:r>
      <w:r w:rsidRPr="0023371D">
        <w:rPr>
          <w:rFonts w:ascii="Arial" w:hAnsi="Arial" w:cs="Arial"/>
          <w:position w:val="-1"/>
          <w:sz w:val="18"/>
          <w:szCs w:val="18"/>
        </w:rPr>
        <w:t xml:space="preserve">o _______________________________ </w:t>
      </w:r>
      <w:r w:rsidRPr="0023371D">
        <w:rPr>
          <w:rFonts w:ascii="Arial" w:hAnsi="Arial" w:cs="Arial"/>
          <w:spacing w:val="1"/>
          <w:position w:val="-1"/>
          <w:sz w:val="18"/>
          <w:szCs w:val="18"/>
        </w:rPr>
        <w:t>i</w:t>
      </w:r>
      <w:r w:rsidRPr="0023371D">
        <w:rPr>
          <w:rFonts w:ascii="Arial" w:hAnsi="Arial" w:cs="Arial"/>
          <w:position w:val="-1"/>
          <w:sz w:val="18"/>
          <w:szCs w:val="18"/>
        </w:rPr>
        <w:t>d</w:t>
      </w:r>
      <w:r w:rsidRPr="0023371D">
        <w:rPr>
          <w:rFonts w:ascii="Arial" w:hAnsi="Arial" w:cs="Arial"/>
          <w:spacing w:val="-1"/>
          <w:position w:val="-1"/>
          <w:sz w:val="18"/>
          <w:szCs w:val="18"/>
        </w:rPr>
        <w:t>e</w:t>
      </w:r>
      <w:r w:rsidRPr="0023371D">
        <w:rPr>
          <w:rFonts w:ascii="Arial" w:hAnsi="Arial" w:cs="Arial"/>
          <w:position w:val="-1"/>
          <w:sz w:val="18"/>
          <w:szCs w:val="18"/>
        </w:rPr>
        <w:t>n</w:t>
      </w:r>
      <w:r w:rsidRPr="0023371D">
        <w:rPr>
          <w:rFonts w:ascii="Arial" w:hAnsi="Arial" w:cs="Arial"/>
          <w:spacing w:val="2"/>
          <w:position w:val="-1"/>
          <w:sz w:val="18"/>
          <w:szCs w:val="18"/>
        </w:rPr>
        <w:t>t</w:t>
      </w:r>
      <w:r w:rsidRPr="0023371D">
        <w:rPr>
          <w:rFonts w:ascii="Arial" w:hAnsi="Arial" w:cs="Arial"/>
          <w:spacing w:val="-1"/>
          <w:position w:val="-1"/>
          <w:sz w:val="18"/>
          <w:szCs w:val="18"/>
        </w:rPr>
        <w:t>i</w:t>
      </w:r>
      <w:r w:rsidRPr="0023371D">
        <w:rPr>
          <w:rFonts w:ascii="Arial" w:hAnsi="Arial" w:cs="Arial"/>
          <w:spacing w:val="2"/>
          <w:position w:val="-1"/>
          <w:sz w:val="18"/>
          <w:szCs w:val="18"/>
        </w:rPr>
        <w:t>f</w:t>
      </w:r>
      <w:r w:rsidRPr="0023371D">
        <w:rPr>
          <w:rFonts w:ascii="Arial" w:hAnsi="Arial" w:cs="Arial"/>
          <w:spacing w:val="-1"/>
          <w:position w:val="-1"/>
          <w:sz w:val="18"/>
          <w:szCs w:val="18"/>
        </w:rPr>
        <w:t>i</w:t>
      </w:r>
      <w:r w:rsidRPr="0023371D">
        <w:rPr>
          <w:rFonts w:ascii="Arial" w:hAnsi="Arial" w:cs="Arial"/>
          <w:spacing w:val="1"/>
          <w:position w:val="-1"/>
          <w:sz w:val="18"/>
          <w:szCs w:val="18"/>
        </w:rPr>
        <w:t>c</w:t>
      </w:r>
      <w:r w:rsidRPr="0023371D">
        <w:rPr>
          <w:rFonts w:ascii="Arial" w:hAnsi="Arial" w:cs="Arial"/>
          <w:position w:val="-1"/>
          <w:sz w:val="18"/>
          <w:szCs w:val="18"/>
        </w:rPr>
        <w:t>a</w:t>
      </w:r>
      <w:r w:rsidRPr="0023371D">
        <w:rPr>
          <w:rFonts w:ascii="Arial" w:hAnsi="Arial" w:cs="Arial"/>
          <w:spacing w:val="-1"/>
          <w:position w:val="-1"/>
          <w:sz w:val="18"/>
          <w:szCs w:val="18"/>
        </w:rPr>
        <w:t>d</w:t>
      </w:r>
      <w:r w:rsidRPr="0023371D">
        <w:rPr>
          <w:rFonts w:ascii="Arial" w:hAnsi="Arial" w:cs="Arial"/>
          <w:position w:val="-1"/>
          <w:sz w:val="18"/>
          <w:szCs w:val="18"/>
        </w:rPr>
        <w:t>o</w:t>
      </w:r>
      <w:r w:rsidRPr="0023371D">
        <w:rPr>
          <w:rFonts w:ascii="Arial" w:hAnsi="Arial" w:cs="Arial"/>
          <w:spacing w:val="27"/>
          <w:position w:val="-1"/>
          <w:sz w:val="18"/>
          <w:szCs w:val="18"/>
        </w:rPr>
        <w:t xml:space="preserve"> </w:t>
      </w:r>
      <w:r w:rsidRPr="0023371D">
        <w:rPr>
          <w:rFonts w:ascii="Arial" w:hAnsi="Arial" w:cs="Arial"/>
          <w:spacing w:val="1"/>
          <w:position w:val="-1"/>
          <w:sz w:val="18"/>
          <w:szCs w:val="18"/>
        </w:rPr>
        <w:t>c</w:t>
      </w:r>
      <w:r w:rsidRPr="0023371D">
        <w:rPr>
          <w:rFonts w:ascii="Arial" w:hAnsi="Arial" w:cs="Arial"/>
          <w:position w:val="-1"/>
          <w:sz w:val="18"/>
          <w:szCs w:val="18"/>
        </w:rPr>
        <w:t>on</w:t>
      </w:r>
      <w:r w:rsidRPr="0023371D">
        <w:rPr>
          <w:rFonts w:ascii="Arial" w:hAnsi="Arial" w:cs="Arial"/>
          <w:spacing w:val="31"/>
          <w:position w:val="-1"/>
          <w:sz w:val="18"/>
          <w:szCs w:val="18"/>
        </w:rPr>
        <w:t xml:space="preserve"> </w:t>
      </w:r>
      <w:r w:rsidRPr="0023371D">
        <w:rPr>
          <w:rFonts w:ascii="Arial" w:hAnsi="Arial" w:cs="Arial"/>
          <w:spacing w:val="1"/>
          <w:position w:val="-1"/>
          <w:sz w:val="18"/>
          <w:szCs w:val="18"/>
        </w:rPr>
        <w:t>c</w:t>
      </w:r>
      <w:r w:rsidRPr="0023371D">
        <w:rPr>
          <w:rFonts w:ascii="Arial" w:hAnsi="Arial" w:cs="Arial"/>
          <w:position w:val="-1"/>
          <w:sz w:val="18"/>
          <w:szCs w:val="18"/>
        </w:rPr>
        <w:t>e</w:t>
      </w:r>
      <w:r w:rsidRPr="0023371D">
        <w:rPr>
          <w:rFonts w:ascii="Arial" w:hAnsi="Arial" w:cs="Arial"/>
          <w:spacing w:val="-1"/>
          <w:position w:val="-1"/>
          <w:sz w:val="18"/>
          <w:szCs w:val="18"/>
        </w:rPr>
        <w:t>d</w:t>
      </w:r>
      <w:r w:rsidRPr="0023371D">
        <w:rPr>
          <w:rFonts w:ascii="Arial" w:hAnsi="Arial" w:cs="Arial"/>
          <w:position w:val="-1"/>
          <w:sz w:val="18"/>
          <w:szCs w:val="18"/>
        </w:rPr>
        <w:t>u</w:t>
      </w:r>
      <w:r w:rsidRPr="0023371D">
        <w:rPr>
          <w:rFonts w:ascii="Arial" w:hAnsi="Arial" w:cs="Arial"/>
          <w:spacing w:val="1"/>
          <w:position w:val="-1"/>
          <w:sz w:val="18"/>
          <w:szCs w:val="18"/>
        </w:rPr>
        <w:t>l</w:t>
      </w:r>
      <w:r w:rsidRPr="0023371D">
        <w:rPr>
          <w:rFonts w:ascii="Arial" w:hAnsi="Arial" w:cs="Arial"/>
          <w:position w:val="-1"/>
          <w:sz w:val="18"/>
          <w:szCs w:val="18"/>
        </w:rPr>
        <w:t>a</w:t>
      </w:r>
      <w:r w:rsidRPr="0023371D">
        <w:rPr>
          <w:rFonts w:ascii="Arial" w:hAnsi="Arial" w:cs="Arial"/>
          <w:spacing w:val="29"/>
          <w:position w:val="-1"/>
          <w:sz w:val="18"/>
          <w:szCs w:val="18"/>
        </w:rPr>
        <w:t xml:space="preserve"> </w:t>
      </w:r>
      <w:r w:rsidRPr="0023371D">
        <w:rPr>
          <w:rFonts w:ascii="Arial" w:hAnsi="Arial" w:cs="Arial"/>
          <w:position w:val="-1"/>
          <w:sz w:val="18"/>
          <w:szCs w:val="18"/>
        </w:rPr>
        <w:t>de</w:t>
      </w:r>
      <w:r w:rsidRPr="0023371D">
        <w:rPr>
          <w:rFonts w:ascii="Arial" w:hAnsi="Arial" w:cs="Arial"/>
          <w:spacing w:val="32"/>
          <w:position w:val="-1"/>
          <w:sz w:val="18"/>
          <w:szCs w:val="18"/>
        </w:rPr>
        <w:t xml:space="preserve"> </w:t>
      </w:r>
      <w:r w:rsidRPr="0023371D">
        <w:rPr>
          <w:rFonts w:ascii="Arial" w:hAnsi="Arial" w:cs="Arial"/>
          <w:spacing w:val="1"/>
          <w:position w:val="-1"/>
          <w:sz w:val="18"/>
          <w:szCs w:val="18"/>
        </w:rPr>
        <w:t>ci</w:t>
      </w:r>
      <w:r w:rsidRPr="0023371D">
        <w:rPr>
          <w:rFonts w:ascii="Arial" w:hAnsi="Arial" w:cs="Arial"/>
          <w:position w:val="-1"/>
          <w:sz w:val="18"/>
          <w:szCs w:val="18"/>
        </w:rPr>
        <w:t>u</w:t>
      </w:r>
      <w:r w:rsidRPr="0023371D">
        <w:rPr>
          <w:rFonts w:ascii="Arial" w:hAnsi="Arial" w:cs="Arial"/>
          <w:spacing w:val="-1"/>
          <w:position w:val="-1"/>
          <w:sz w:val="18"/>
          <w:szCs w:val="18"/>
        </w:rPr>
        <w:t>d</w:t>
      </w:r>
      <w:r w:rsidRPr="0023371D">
        <w:rPr>
          <w:rFonts w:ascii="Arial" w:hAnsi="Arial" w:cs="Arial"/>
          <w:spacing w:val="2"/>
          <w:position w:val="-1"/>
          <w:sz w:val="18"/>
          <w:szCs w:val="18"/>
        </w:rPr>
        <w:t>a</w:t>
      </w:r>
      <w:r w:rsidRPr="0023371D">
        <w:rPr>
          <w:rFonts w:ascii="Arial" w:hAnsi="Arial" w:cs="Arial"/>
          <w:position w:val="-1"/>
          <w:sz w:val="18"/>
          <w:szCs w:val="18"/>
        </w:rPr>
        <w:t>d</w:t>
      </w:r>
      <w:r w:rsidRPr="0023371D">
        <w:rPr>
          <w:rFonts w:ascii="Arial" w:hAnsi="Arial" w:cs="Arial"/>
          <w:spacing w:val="-1"/>
          <w:position w:val="-1"/>
          <w:sz w:val="18"/>
          <w:szCs w:val="18"/>
        </w:rPr>
        <w:t>a</w:t>
      </w:r>
      <w:r w:rsidRPr="0023371D">
        <w:rPr>
          <w:rFonts w:ascii="Arial" w:hAnsi="Arial" w:cs="Arial"/>
          <w:position w:val="-1"/>
          <w:sz w:val="18"/>
          <w:szCs w:val="18"/>
        </w:rPr>
        <w:t>n</w:t>
      </w:r>
      <w:r w:rsidRPr="0023371D">
        <w:rPr>
          <w:rFonts w:ascii="Arial" w:hAnsi="Arial" w:cs="Arial"/>
          <w:spacing w:val="2"/>
          <w:position w:val="-1"/>
          <w:sz w:val="18"/>
          <w:szCs w:val="18"/>
        </w:rPr>
        <w:t>í</w:t>
      </w:r>
      <w:r w:rsidRPr="0023371D">
        <w:rPr>
          <w:rFonts w:ascii="Arial" w:hAnsi="Arial" w:cs="Arial"/>
          <w:position w:val="-1"/>
          <w:sz w:val="18"/>
          <w:szCs w:val="18"/>
        </w:rPr>
        <w:t>a</w:t>
      </w:r>
      <w:r w:rsidRPr="0023371D">
        <w:rPr>
          <w:rFonts w:ascii="Arial" w:hAnsi="Arial" w:cs="Arial"/>
          <w:spacing w:val="28"/>
          <w:position w:val="-1"/>
          <w:sz w:val="18"/>
          <w:szCs w:val="18"/>
        </w:rPr>
        <w:t xml:space="preserve"> </w:t>
      </w:r>
      <w:r w:rsidRPr="0023371D">
        <w:rPr>
          <w:rFonts w:ascii="Arial" w:hAnsi="Arial" w:cs="Arial"/>
          <w:position w:val="-1"/>
          <w:sz w:val="18"/>
          <w:szCs w:val="18"/>
        </w:rPr>
        <w:t>No. ______________ de ______________</w:t>
      </w:r>
    </w:p>
    <w:p w14:paraId="1505E638" w14:textId="77777777" w:rsidR="007A6C59" w:rsidRPr="0023371D" w:rsidRDefault="007A6C59" w:rsidP="0023371D">
      <w:pPr>
        <w:widowControl w:val="0"/>
        <w:tabs>
          <w:tab w:val="left" w:pos="9780"/>
        </w:tabs>
        <w:autoSpaceDE w:val="0"/>
        <w:autoSpaceDN w:val="0"/>
        <w:adjustRightInd w:val="0"/>
        <w:spacing w:after="0" w:line="240" w:lineRule="auto"/>
        <w:jc w:val="both"/>
        <w:rPr>
          <w:rFonts w:ascii="Arial" w:hAnsi="Arial" w:cs="Arial"/>
          <w:sz w:val="18"/>
          <w:szCs w:val="18"/>
        </w:rPr>
      </w:pPr>
      <w:r w:rsidRPr="0023371D">
        <w:rPr>
          <w:rFonts w:ascii="Arial" w:hAnsi="Arial" w:cs="Arial"/>
          <w:w w:val="99"/>
          <w:sz w:val="18"/>
          <w:szCs w:val="18"/>
        </w:rPr>
        <w:t>en</w:t>
      </w:r>
      <w:r w:rsidRPr="0023371D">
        <w:rPr>
          <w:rFonts w:ascii="Arial" w:hAnsi="Arial" w:cs="Arial"/>
          <w:sz w:val="18"/>
          <w:szCs w:val="18"/>
        </w:rPr>
        <w:t xml:space="preserve">  </w:t>
      </w:r>
      <w:r w:rsidRPr="0023371D">
        <w:rPr>
          <w:rFonts w:ascii="Arial" w:hAnsi="Arial" w:cs="Arial"/>
          <w:spacing w:val="3"/>
          <w:sz w:val="18"/>
          <w:szCs w:val="18"/>
        </w:rPr>
        <w:t xml:space="preserve"> </w:t>
      </w:r>
      <w:r w:rsidRPr="0023371D">
        <w:rPr>
          <w:rFonts w:ascii="Arial" w:hAnsi="Arial" w:cs="Arial"/>
          <w:spacing w:val="1"/>
          <w:w w:val="99"/>
          <w:sz w:val="18"/>
          <w:szCs w:val="18"/>
        </w:rPr>
        <w:t>c</w:t>
      </w:r>
      <w:r w:rsidRPr="0023371D">
        <w:rPr>
          <w:rFonts w:ascii="Arial" w:hAnsi="Arial" w:cs="Arial"/>
          <w:spacing w:val="2"/>
          <w:w w:val="99"/>
          <w:sz w:val="18"/>
          <w:szCs w:val="18"/>
        </w:rPr>
        <w:t>a</w:t>
      </w:r>
      <w:r w:rsidRPr="0023371D">
        <w:rPr>
          <w:rFonts w:ascii="Arial" w:hAnsi="Arial" w:cs="Arial"/>
          <w:spacing w:val="-1"/>
          <w:w w:val="99"/>
          <w:sz w:val="18"/>
          <w:szCs w:val="18"/>
        </w:rPr>
        <w:t>li</w:t>
      </w:r>
      <w:r w:rsidRPr="0023371D">
        <w:rPr>
          <w:rFonts w:ascii="Arial" w:hAnsi="Arial" w:cs="Arial"/>
          <w:spacing w:val="2"/>
          <w:w w:val="99"/>
          <w:sz w:val="18"/>
          <w:szCs w:val="18"/>
        </w:rPr>
        <w:t>d</w:t>
      </w:r>
      <w:r w:rsidRPr="0023371D">
        <w:rPr>
          <w:rFonts w:ascii="Arial" w:hAnsi="Arial" w:cs="Arial"/>
          <w:w w:val="99"/>
          <w:sz w:val="18"/>
          <w:szCs w:val="18"/>
        </w:rPr>
        <w:t>ad</w:t>
      </w:r>
      <w:r w:rsidRPr="0023371D">
        <w:rPr>
          <w:rFonts w:ascii="Arial" w:hAnsi="Arial" w:cs="Arial"/>
          <w:sz w:val="18"/>
          <w:szCs w:val="18"/>
        </w:rPr>
        <w:t xml:space="preserve">  </w:t>
      </w:r>
      <w:r w:rsidRPr="0023371D">
        <w:rPr>
          <w:rFonts w:ascii="Arial" w:hAnsi="Arial" w:cs="Arial"/>
          <w:spacing w:val="6"/>
          <w:sz w:val="18"/>
          <w:szCs w:val="18"/>
        </w:rPr>
        <w:t xml:space="preserve"> </w:t>
      </w:r>
      <w:r w:rsidRPr="0023371D">
        <w:rPr>
          <w:rFonts w:ascii="Arial" w:hAnsi="Arial" w:cs="Arial"/>
          <w:w w:val="99"/>
          <w:sz w:val="18"/>
          <w:szCs w:val="18"/>
        </w:rPr>
        <w:t>de</w:t>
      </w:r>
      <w:r w:rsidRPr="0023371D">
        <w:rPr>
          <w:rFonts w:ascii="Arial" w:hAnsi="Arial" w:cs="Arial"/>
          <w:sz w:val="18"/>
          <w:szCs w:val="18"/>
        </w:rPr>
        <w:t xml:space="preserve">  </w:t>
      </w:r>
      <w:r w:rsidRPr="0023371D">
        <w:rPr>
          <w:rFonts w:ascii="Arial" w:hAnsi="Arial" w:cs="Arial"/>
          <w:spacing w:val="7"/>
          <w:sz w:val="18"/>
          <w:szCs w:val="18"/>
        </w:rPr>
        <w:t xml:space="preserve"> </w:t>
      </w:r>
      <w:r w:rsidRPr="0023371D">
        <w:rPr>
          <w:rFonts w:ascii="Arial" w:hAnsi="Arial" w:cs="Arial"/>
          <w:spacing w:val="2"/>
          <w:w w:val="99"/>
          <w:sz w:val="18"/>
          <w:szCs w:val="18"/>
        </w:rPr>
        <w:t>R</w:t>
      </w:r>
      <w:r w:rsidRPr="0023371D">
        <w:rPr>
          <w:rFonts w:ascii="Arial" w:hAnsi="Arial" w:cs="Arial"/>
          <w:w w:val="99"/>
          <w:sz w:val="18"/>
          <w:szCs w:val="18"/>
        </w:rPr>
        <w:t>e</w:t>
      </w:r>
      <w:r w:rsidRPr="0023371D">
        <w:rPr>
          <w:rFonts w:ascii="Arial" w:hAnsi="Arial" w:cs="Arial"/>
          <w:spacing w:val="-1"/>
          <w:w w:val="99"/>
          <w:sz w:val="18"/>
          <w:szCs w:val="18"/>
        </w:rPr>
        <w:t>p</w:t>
      </w:r>
      <w:r w:rsidRPr="0023371D">
        <w:rPr>
          <w:rFonts w:ascii="Arial" w:hAnsi="Arial" w:cs="Arial"/>
          <w:spacing w:val="1"/>
          <w:w w:val="99"/>
          <w:sz w:val="18"/>
          <w:szCs w:val="18"/>
        </w:rPr>
        <w:t>r</w:t>
      </w:r>
      <w:r w:rsidRPr="0023371D">
        <w:rPr>
          <w:rFonts w:ascii="Arial" w:hAnsi="Arial" w:cs="Arial"/>
          <w:w w:val="99"/>
          <w:sz w:val="18"/>
          <w:szCs w:val="18"/>
        </w:rPr>
        <w:t>e</w:t>
      </w:r>
      <w:r w:rsidRPr="0023371D">
        <w:rPr>
          <w:rFonts w:ascii="Arial" w:hAnsi="Arial" w:cs="Arial"/>
          <w:spacing w:val="1"/>
          <w:w w:val="99"/>
          <w:sz w:val="18"/>
          <w:szCs w:val="18"/>
        </w:rPr>
        <w:t>s</w:t>
      </w:r>
      <w:r w:rsidRPr="0023371D">
        <w:rPr>
          <w:rFonts w:ascii="Arial" w:hAnsi="Arial" w:cs="Arial"/>
          <w:spacing w:val="2"/>
          <w:w w:val="99"/>
          <w:sz w:val="18"/>
          <w:szCs w:val="18"/>
        </w:rPr>
        <w:t>e</w:t>
      </w:r>
      <w:r w:rsidRPr="0023371D">
        <w:rPr>
          <w:rFonts w:ascii="Arial" w:hAnsi="Arial" w:cs="Arial"/>
          <w:w w:val="99"/>
          <w:sz w:val="18"/>
          <w:szCs w:val="18"/>
        </w:rPr>
        <w:t>nt</w:t>
      </w:r>
      <w:r w:rsidRPr="0023371D">
        <w:rPr>
          <w:rFonts w:ascii="Arial" w:hAnsi="Arial" w:cs="Arial"/>
          <w:spacing w:val="-1"/>
          <w:w w:val="99"/>
          <w:sz w:val="18"/>
          <w:szCs w:val="18"/>
        </w:rPr>
        <w:t>a</w:t>
      </w:r>
      <w:r w:rsidRPr="0023371D">
        <w:rPr>
          <w:rFonts w:ascii="Arial" w:hAnsi="Arial" w:cs="Arial"/>
          <w:spacing w:val="2"/>
          <w:w w:val="99"/>
          <w:sz w:val="18"/>
          <w:szCs w:val="18"/>
        </w:rPr>
        <w:t>n</w:t>
      </w:r>
      <w:r w:rsidRPr="0023371D">
        <w:rPr>
          <w:rFonts w:ascii="Arial" w:hAnsi="Arial" w:cs="Arial"/>
          <w:w w:val="99"/>
          <w:sz w:val="18"/>
          <w:szCs w:val="18"/>
        </w:rPr>
        <w:t>te</w:t>
      </w:r>
      <w:r w:rsidRPr="0023371D">
        <w:rPr>
          <w:rFonts w:ascii="Arial" w:hAnsi="Arial" w:cs="Arial"/>
          <w:sz w:val="18"/>
          <w:szCs w:val="18"/>
        </w:rPr>
        <w:t xml:space="preserve">  </w:t>
      </w:r>
      <w:r w:rsidRPr="0023371D">
        <w:rPr>
          <w:rFonts w:ascii="Arial" w:hAnsi="Arial" w:cs="Arial"/>
          <w:spacing w:val="6"/>
          <w:sz w:val="18"/>
          <w:szCs w:val="18"/>
        </w:rPr>
        <w:t xml:space="preserve"> </w:t>
      </w:r>
      <w:r w:rsidRPr="0023371D">
        <w:rPr>
          <w:rFonts w:ascii="Arial" w:hAnsi="Arial" w:cs="Arial"/>
          <w:w w:val="99"/>
          <w:sz w:val="18"/>
          <w:szCs w:val="18"/>
        </w:rPr>
        <w:t>L</w:t>
      </w:r>
      <w:r w:rsidRPr="0023371D">
        <w:rPr>
          <w:rFonts w:ascii="Arial" w:hAnsi="Arial" w:cs="Arial"/>
          <w:spacing w:val="-1"/>
          <w:w w:val="99"/>
          <w:sz w:val="18"/>
          <w:szCs w:val="18"/>
        </w:rPr>
        <w:t>e</w:t>
      </w:r>
      <w:r w:rsidRPr="0023371D">
        <w:rPr>
          <w:rFonts w:ascii="Arial" w:hAnsi="Arial" w:cs="Arial"/>
          <w:spacing w:val="2"/>
          <w:w w:val="99"/>
          <w:sz w:val="18"/>
          <w:szCs w:val="18"/>
        </w:rPr>
        <w:t>g</w:t>
      </w:r>
      <w:r w:rsidRPr="0023371D">
        <w:rPr>
          <w:rFonts w:ascii="Arial" w:hAnsi="Arial" w:cs="Arial"/>
          <w:w w:val="99"/>
          <w:sz w:val="18"/>
          <w:szCs w:val="18"/>
        </w:rPr>
        <w:t>al</w:t>
      </w:r>
      <w:r w:rsidRPr="0023371D">
        <w:rPr>
          <w:rFonts w:ascii="Arial" w:hAnsi="Arial" w:cs="Arial"/>
          <w:sz w:val="18"/>
          <w:szCs w:val="18"/>
        </w:rPr>
        <w:t xml:space="preserve">  </w:t>
      </w:r>
      <w:r w:rsidRPr="0023371D">
        <w:rPr>
          <w:rFonts w:ascii="Arial" w:hAnsi="Arial" w:cs="Arial"/>
          <w:spacing w:val="8"/>
          <w:sz w:val="18"/>
          <w:szCs w:val="18"/>
        </w:rPr>
        <w:t xml:space="preserve"> </w:t>
      </w:r>
      <w:r w:rsidRPr="0023371D">
        <w:rPr>
          <w:rFonts w:ascii="Arial" w:hAnsi="Arial" w:cs="Arial"/>
          <w:w w:val="99"/>
          <w:sz w:val="18"/>
          <w:szCs w:val="18"/>
        </w:rPr>
        <w:t>de</w:t>
      </w:r>
      <w:r w:rsidRPr="0023371D">
        <w:rPr>
          <w:rFonts w:ascii="Arial" w:hAnsi="Arial" w:cs="Arial"/>
          <w:sz w:val="18"/>
          <w:szCs w:val="18"/>
        </w:rPr>
        <w:t xml:space="preserve">  </w:t>
      </w:r>
      <w:r w:rsidRPr="0023371D">
        <w:rPr>
          <w:rFonts w:ascii="Arial" w:hAnsi="Arial" w:cs="Arial"/>
          <w:spacing w:val="6"/>
          <w:sz w:val="18"/>
          <w:szCs w:val="18"/>
        </w:rPr>
        <w:t xml:space="preserve"> </w:t>
      </w:r>
      <w:r w:rsidRPr="0023371D">
        <w:rPr>
          <w:rFonts w:ascii="Arial" w:hAnsi="Arial" w:cs="Arial"/>
          <w:spacing w:val="-1"/>
          <w:w w:val="99"/>
          <w:sz w:val="18"/>
          <w:szCs w:val="18"/>
        </w:rPr>
        <w:t>l</w:t>
      </w:r>
      <w:r w:rsidRPr="0023371D">
        <w:rPr>
          <w:rFonts w:ascii="Arial" w:hAnsi="Arial" w:cs="Arial"/>
          <w:w w:val="99"/>
          <w:sz w:val="18"/>
          <w:szCs w:val="18"/>
        </w:rPr>
        <w:t>a</w:t>
      </w:r>
      <w:r w:rsidRPr="0023371D">
        <w:rPr>
          <w:rFonts w:ascii="Arial" w:hAnsi="Arial" w:cs="Arial"/>
          <w:sz w:val="18"/>
          <w:szCs w:val="18"/>
        </w:rPr>
        <w:t xml:space="preserve">  </w:t>
      </w:r>
      <w:r w:rsidRPr="0023371D">
        <w:rPr>
          <w:rFonts w:ascii="Arial" w:hAnsi="Arial" w:cs="Arial"/>
          <w:spacing w:val="6"/>
          <w:sz w:val="18"/>
          <w:szCs w:val="18"/>
        </w:rPr>
        <w:t xml:space="preserve"> </w:t>
      </w:r>
      <w:r w:rsidRPr="0023371D">
        <w:rPr>
          <w:rFonts w:ascii="Arial" w:hAnsi="Arial" w:cs="Arial"/>
          <w:w w:val="99"/>
          <w:sz w:val="18"/>
          <w:szCs w:val="18"/>
        </w:rPr>
        <w:t>e</w:t>
      </w:r>
      <w:r w:rsidRPr="0023371D">
        <w:rPr>
          <w:rFonts w:ascii="Arial" w:hAnsi="Arial" w:cs="Arial"/>
          <w:spacing w:val="4"/>
          <w:w w:val="99"/>
          <w:sz w:val="18"/>
          <w:szCs w:val="18"/>
        </w:rPr>
        <w:t>m</w:t>
      </w:r>
      <w:r w:rsidRPr="0023371D">
        <w:rPr>
          <w:rFonts w:ascii="Arial" w:hAnsi="Arial" w:cs="Arial"/>
          <w:w w:val="99"/>
          <w:sz w:val="18"/>
          <w:szCs w:val="18"/>
        </w:rPr>
        <w:t>pre</w:t>
      </w:r>
      <w:r w:rsidRPr="0023371D">
        <w:rPr>
          <w:rFonts w:ascii="Arial" w:hAnsi="Arial" w:cs="Arial"/>
          <w:spacing w:val="1"/>
          <w:w w:val="99"/>
          <w:sz w:val="18"/>
          <w:szCs w:val="18"/>
        </w:rPr>
        <w:t>s</w:t>
      </w:r>
      <w:r w:rsidRPr="0023371D">
        <w:rPr>
          <w:rFonts w:ascii="Arial" w:hAnsi="Arial" w:cs="Arial"/>
          <w:w w:val="99"/>
          <w:sz w:val="18"/>
          <w:szCs w:val="18"/>
        </w:rPr>
        <w:t>a</w:t>
      </w:r>
      <w:r w:rsidRPr="0023371D">
        <w:rPr>
          <w:rFonts w:ascii="Arial" w:hAnsi="Arial" w:cs="Arial"/>
          <w:sz w:val="18"/>
          <w:szCs w:val="18"/>
        </w:rPr>
        <w:t xml:space="preserve"> </w:t>
      </w:r>
      <w:r w:rsidRPr="0023371D">
        <w:rPr>
          <w:rFonts w:ascii="Arial" w:hAnsi="Arial" w:cs="Arial"/>
          <w:w w:val="99"/>
          <w:sz w:val="18"/>
          <w:szCs w:val="18"/>
          <w:u w:val="single"/>
        </w:rPr>
        <w:t xml:space="preserve"> </w:t>
      </w:r>
      <w:r w:rsidRPr="0023371D">
        <w:rPr>
          <w:rFonts w:ascii="Arial" w:hAnsi="Arial" w:cs="Arial"/>
          <w:sz w:val="18"/>
          <w:szCs w:val="18"/>
          <w:u w:val="single"/>
        </w:rPr>
        <w:t xml:space="preserve">                                              </w:t>
      </w:r>
      <w:r w:rsidRPr="0023371D">
        <w:rPr>
          <w:rFonts w:ascii="Arial" w:hAnsi="Arial" w:cs="Arial"/>
          <w:spacing w:val="9"/>
          <w:sz w:val="18"/>
          <w:szCs w:val="18"/>
          <w:u w:val="single"/>
        </w:rPr>
        <w:t xml:space="preserve"> </w:t>
      </w:r>
      <w:r w:rsidRPr="0023371D">
        <w:rPr>
          <w:rFonts w:ascii="Arial" w:hAnsi="Arial" w:cs="Arial"/>
          <w:sz w:val="18"/>
          <w:szCs w:val="18"/>
        </w:rPr>
        <w:t xml:space="preserve">, </w:t>
      </w:r>
      <w:r w:rsidRPr="0023371D">
        <w:rPr>
          <w:rFonts w:ascii="Arial" w:hAnsi="Arial" w:cs="Arial"/>
          <w:spacing w:val="52"/>
          <w:sz w:val="18"/>
          <w:szCs w:val="18"/>
        </w:rPr>
        <w:t xml:space="preserve"> </w:t>
      </w:r>
      <w:r w:rsidRPr="0023371D">
        <w:rPr>
          <w:rFonts w:ascii="Arial" w:hAnsi="Arial" w:cs="Arial"/>
          <w:spacing w:val="1"/>
          <w:sz w:val="18"/>
          <w:szCs w:val="18"/>
        </w:rPr>
        <w:t>c</w:t>
      </w:r>
      <w:r w:rsidRPr="0023371D">
        <w:rPr>
          <w:rFonts w:ascii="Arial" w:hAnsi="Arial" w:cs="Arial"/>
          <w:spacing w:val="2"/>
          <w:sz w:val="18"/>
          <w:szCs w:val="18"/>
        </w:rPr>
        <w:t>o</w:t>
      </w:r>
      <w:r w:rsidRPr="0023371D">
        <w:rPr>
          <w:rFonts w:ascii="Arial" w:hAnsi="Arial" w:cs="Arial"/>
          <w:sz w:val="18"/>
          <w:szCs w:val="18"/>
        </w:rPr>
        <w:t xml:space="preserve">n </w:t>
      </w:r>
      <w:r w:rsidRPr="0023371D">
        <w:rPr>
          <w:rFonts w:ascii="Arial" w:hAnsi="Arial" w:cs="Arial"/>
          <w:spacing w:val="48"/>
          <w:sz w:val="18"/>
          <w:szCs w:val="18"/>
        </w:rPr>
        <w:t xml:space="preserve"> </w:t>
      </w:r>
      <w:r w:rsidRPr="0023371D">
        <w:rPr>
          <w:rFonts w:ascii="Arial" w:hAnsi="Arial" w:cs="Arial"/>
          <w:sz w:val="18"/>
          <w:szCs w:val="18"/>
        </w:rPr>
        <w:t xml:space="preserve">NIT </w:t>
      </w:r>
      <w:r w:rsidRPr="0023371D">
        <w:rPr>
          <w:rFonts w:ascii="Arial" w:hAnsi="Arial" w:cs="Arial"/>
          <w:spacing w:val="55"/>
          <w:sz w:val="18"/>
          <w:szCs w:val="18"/>
        </w:rPr>
        <w:t xml:space="preserve"> </w:t>
      </w:r>
      <w:r w:rsidRPr="0023371D">
        <w:rPr>
          <w:rFonts w:ascii="Arial" w:hAnsi="Arial" w:cs="Arial"/>
          <w:sz w:val="18"/>
          <w:szCs w:val="18"/>
          <w:u w:val="single"/>
        </w:rPr>
        <w:t xml:space="preserve">                                  </w:t>
      </w:r>
      <w:r w:rsidRPr="0023371D">
        <w:rPr>
          <w:rFonts w:ascii="Arial" w:hAnsi="Arial" w:cs="Arial"/>
          <w:spacing w:val="52"/>
          <w:sz w:val="18"/>
          <w:szCs w:val="18"/>
          <w:u w:val="single"/>
        </w:rPr>
        <w:t xml:space="preserve"> </w:t>
      </w:r>
      <w:r w:rsidRPr="0023371D">
        <w:rPr>
          <w:rFonts w:ascii="Arial" w:hAnsi="Arial" w:cs="Arial"/>
          <w:spacing w:val="-48"/>
          <w:sz w:val="18"/>
          <w:szCs w:val="18"/>
        </w:rPr>
        <w:t xml:space="preserve"> </w:t>
      </w:r>
      <w:r w:rsidRPr="0023371D">
        <w:rPr>
          <w:rFonts w:ascii="Arial" w:hAnsi="Arial" w:cs="Arial"/>
          <w:sz w:val="18"/>
          <w:szCs w:val="18"/>
        </w:rPr>
        <w:t xml:space="preserve">;  </w:t>
      </w:r>
      <w:r w:rsidRPr="0023371D">
        <w:rPr>
          <w:rFonts w:ascii="Arial" w:hAnsi="Arial" w:cs="Arial"/>
          <w:spacing w:val="1"/>
          <w:sz w:val="18"/>
          <w:szCs w:val="18"/>
        </w:rPr>
        <w:t xml:space="preserve"> c</w:t>
      </w:r>
      <w:r w:rsidRPr="0023371D">
        <w:rPr>
          <w:rFonts w:ascii="Arial" w:hAnsi="Arial" w:cs="Arial"/>
          <w:sz w:val="18"/>
          <w:szCs w:val="18"/>
        </w:rPr>
        <w:t>ert</w:t>
      </w:r>
      <w:r w:rsidRPr="0023371D">
        <w:rPr>
          <w:rFonts w:ascii="Arial" w:hAnsi="Arial" w:cs="Arial"/>
          <w:spacing w:val="-1"/>
          <w:sz w:val="18"/>
          <w:szCs w:val="18"/>
        </w:rPr>
        <w:t>i</w:t>
      </w:r>
      <w:r w:rsidRPr="0023371D">
        <w:rPr>
          <w:rFonts w:ascii="Arial" w:hAnsi="Arial" w:cs="Arial"/>
          <w:spacing w:val="2"/>
          <w:sz w:val="18"/>
          <w:szCs w:val="18"/>
        </w:rPr>
        <w:t>f</w:t>
      </w:r>
      <w:r w:rsidRPr="0023371D">
        <w:rPr>
          <w:rFonts w:ascii="Arial" w:hAnsi="Arial" w:cs="Arial"/>
          <w:spacing w:val="-1"/>
          <w:sz w:val="18"/>
          <w:szCs w:val="18"/>
        </w:rPr>
        <w:t>i</w:t>
      </w:r>
      <w:r w:rsidRPr="0023371D">
        <w:rPr>
          <w:rFonts w:ascii="Arial" w:hAnsi="Arial" w:cs="Arial"/>
          <w:spacing w:val="1"/>
          <w:sz w:val="18"/>
          <w:szCs w:val="18"/>
        </w:rPr>
        <w:t>c</w:t>
      </w:r>
      <w:r w:rsidRPr="0023371D">
        <w:rPr>
          <w:rFonts w:ascii="Arial" w:hAnsi="Arial" w:cs="Arial"/>
          <w:sz w:val="18"/>
          <w:szCs w:val="18"/>
        </w:rPr>
        <w:t xml:space="preserve">o </w:t>
      </w:r>
      <w:r w:rsidRPr="0023371D">
        <w:rPr>
          <w:rFonts w:ascii="Arial" w:hAnsi="Arial" w:cs="Arial"/>
          <w:spacing w:val="48"/>
          <w:sz w:val="18"/>
          <w:szCs w:val="18"/>
        </w:rPr>
        <w:t xml:space="preserve"> </w:t>
      </w:r>
      <w:r w:rsidRPr="0023371D">
        <w:rPr>
          <w:rFonts w:ascii="Arial" w:hAnsi="Arial" w:cs="Arial"/>
          <w:sz w:val="18"/>
          <w:szCs w:val="18"/>
        </w:rPr>
        <w:t>q</w:t>
      </w:r>
      <w:r w:rsidRPr="0023371D">
        <w:rPr>
          <w:rFonts w:ascii="Arial" w:hAnsi="Arial" w:cs="Arial"/>
          <w:spacing w:val="-1"/>
          <w:sz w:val="18"/>
          <w:szCs w:val="18"/>
        </w:rPr>
        <w:t>u</w:t>
      </w:r>
      <w:r w:rsidRPr="0023371D">
        <w:rPr>
          <w:rFonts w:ascii="Arial" w:hAnsi="Arial" w:cs="Arial"/>
          <w:sz w:val="18"/>
          <w:szCs w:val="18"/>
        </w:rPr>
        <w:t xml:space="preserve">e </w:t>
      </w:r>
      <w:r w:rsidRPr="0023371D">
        <w:rPr>
          <w:rFonts w:ascii="Arial" w:hAnsi="Arial" w:cs="Arial"/>
          <w:spacing w:val="51"/>
          <w:sz w:val="18"/>
          <w:szCs w:val="18"/>
        </w:rPr>
        <w:t xml:space="preserve"> </w:t>
      </w:r>
      <w:r w:rsidRPr="0023371D">
        <w:rPr>
          <w:rFonts w:ascii="Arial" w:hAnsi="Arial" w:cs="Arial"/>
          <w:sz w:val="18"/>
          <w:szCs w:val="18"/>
        </w:rPr>
        <w:t>a</w:t>
      </w:r>
      <w:r w:rsidRPr="0023371D">
        <w:rPr>
          <w:rFonts w:ascii="Arial" w:hAnsi="Arial" w:cs="Arial"/>
          <w:spacing w:val="1"/>
          <w:sz w:val="18"/>
          <w:szCs w:val="18"/>
        </w:rPr>
        <w:t>c</w:t>
      </w:r>
      <w:r w:rsidRPr="0023371D">
        <w:rPr>
          <w:rFonts w:ascii="Arial" w:hAnsi="Arial" w:cs="Arial"/>
          <w:sz w:val="18"/>
          <w:szCs w:val="18"/>
        </w:rPr>
        <w:t>tu</w:t>
      </w:r>
      <w:r w:rsidRPr="0023371D">
        <w:rPr>
          <w:rFonts w:ascii="Arial" w:hAnsi="Arial" w:cs="Arial"/>
          <w:spacing w:val="1"/>
          <w:sz w:val="18"/>
          <w:szCs w:val="18"/>
        </w:rPr>
        <w:t>a</w:t>
      </w:r>
      <w:r w:rsidRPr="0023371D">
        <w:rPr>
          <w:rFonts w:ascii="Arial" w:hAnsi="Arial" w:cs="Arial"/>
          <w:spacing w:val="-1"/>
          <w:sz w:val="18"/>
          <w:szCs w:val="18"/>
        </w:rPr>
        <w:t>l</w:t>
      </w:r>
      <w:r w:rsidRPr="0023371D">
        <w:rPr>
          <w:rFonts w:ascii="Arial" w:hAnsi="Arial" w:cs="Arial"/>
          <w:spacing w:val="4"/>
          <w:sz w:val="18"/>
          <w:szCs w:val="18"/>
        </w:rPr>
        <w:t>m</w:t>
      </w:r>
      <w:r w:rsidRPr="0023371D">
        <w:rPr>
          <w:rFonts w:ascii="Arial" w:hAnsi="Arial" w:cs="Arial"/>
          <w:sz w:val="18"/>
          <w:szCs w:val="18"/>
        </w:rPr>
        <w:t>e</w:t>
      </w:r>
      <w:r w:rsidRPr="0023371D">
        <w:rPr>
          <w:rFonts w:ascii="Arial" w:hAnsi="Arial" w:cs="Arial"/>
          <w:spacing w:val="-1"/>
          <w:sz w:val="18"/>
          <w:szCs w:val="18"/>
        </w:rPr>
        <w:t>n</w:t>
      </w:r>
      <w:r w:rsidRPr="0023371D">
        <w:rPr>
          <w:rFonts w:ascii="Arial" w:hAnsi="Arial" w:cs="Arial"/>
          <w:sz w:val="18"/>
          <w:szCs w:val="18"/>
        </w:rPr>
        <w:t xml:space="preserve">te </w:t>
      </w:r>
      <w:r w:rsidRPr="0023371D">
        <w:rPr>
          <w:rFonts w:ascii="Arial" w:hAnsi="Arial" w:cs="Arial"/>
          <w:spacing w:val="43"/>
          <w:sz w:val="18"/>
          <w:szCs w:val="18"/>
        </w:rPr>
        <w:t xml:space="preserve"> </w:t>
      </w:r>
      <w:r w:rsidRPr="0023371D">
        <w:rPr>
          <w:rFonts w:ascii="Arial" w:hAnsi="Arial" w:cs="Arial"/>
          <w:spacing w:val="2"/>
          <w:sz w:val="18"/>
          <w:szCs w:val="18"/>
        </w:rPr>
        <w:t>n</w:t>
      </w:r>
      <w:r w:rsidRPr="0023371D">
        <w:rPr>
          <w:rFonts w:ascii="Arial" w:hAnsi="Arial" w:cs="Arial"/>
          <w:sz w:val="18"/>
          <w:szCs w:val="18"/>
        </w:rPr>
        <w:t>u</w:t>
      </w:r>
      <w:r w:rsidRPr="0023371D">
        <w:rPr>
          <w:rFonts w:ascii="Arial" w:hAnsi="Arial" w:cs="Arial"/>
          <w:spacing w:val="-1"/>
          <w:sz w:val="18"/>
          <w:szCs w:val="18"/>
        </w:rPr>
        <w:t>e</w:t>
      </w:r>
      <w:r w:rsidRPr="0023371D">
        <w:rPr>
          <w:rFonts w:ascii="Arial" w:hAnsi="Arial" w:cs="Arial"/>
          <w:spacing w:val="1"/>
          <w:sz w:val="18"/>
          <w:szCs w:val="18"/>
        </w:rPr>
        <w:t>s</w:t>
      </w:r>
      <w:r w:rsidRPr="0023371D">
        <w:rPr>
          <w:rFonts w:ascii="Arial" w:hAnsi="Arial" w:cs="Arial"/>
          <w:sz w:val="18"/>
          <w:szCs w:val="18"/>
        </w:rPr>
        <w:t>tra orga</w:t>
      </w:r>
      <w:r w:rsidRPr="0023371D">
        <w:rPr>
          <w:rFonts w:ascii="Arial" w:hAnsi="Arial" w:cs="Arial"/>
          <w:spacing w:val="2"/>
          <w:sz w:val="18"/>
          <w:szCs w:val="18"/>
        </w:rPr>
        <w:t>n</w:t>
      </w:r>
      <w:r w:rsidRPr="0023371D">
        <w:rPr>
          <w:rFonts w:ascii="Arial" w:hAnsi="Arial" w:cs="Arial"/>
          <w:spacing w:val="1"/>
          <w:sz w:val="18"/>
          <w:szCs w:val="18"/>
        </w:rPr>
        <w:t>i</w:t>
      </w:r>
      <w:r w:rsidRPr="0023371D">
        <w:rPr>
          <w:rFonts w:ascii="Arial" w:hAnsi="Arial" w:cs="Arial"/>
          <w:spacing w:val="-1"/>
          <w:sz w:val="18"/>
          <w:szCs w:val="18"/>
        </w:rPr>
        <w:t>z</w:t>
      </w:r>
      <w:r w:rsidRPr="0023371D">
        <w:rPr>
          <w:rFonts w:ascii="Arial" w:hAnsi="Arial" w:cs="Arial"/>
          <w:sz w:val="18"/>
          <w:szCs w:val="18"/>
        </w:rPr>
        <w:t>a</w:t>
      </w:r>
      <w:r w:rsidRPr="0023371D">
        <w:rPr>
          <w:rFonts w:ascii="Arial" w:hAnsi="Arial" w:cs="Arial"/>
          <w:spacing w:val="1"/>
          <w:sz w:val="18"/>
          <w:szCs w:val="18"/>
        </w:rPr>
        <w:t>c</w:t>
      </w:r>
      <w:r w:rsidRPr="0023371D">
        <w:rPr>
          <w:rFonts w:ascii="Arial" w:hAnsi="Arial" w:cs="Arial"/>
          <w:spacing w:val="-1"/>
          <w:sz w:val="18"/>
          <w:szCs w:val="18"/>
        </w:rPr>
        <w:t>i</w:t>
      </w:r>
      <w:r w:rsidRPr="0023371D">
        <w:rPr>
          <w:rFonts w:ascii="Arial" w:hAnsi="Arial" w:cs="Arial"/>
          <w:spacing w:val="2"/>
          <w:sz w:val="18"/>
          <w:szCs w:val="18"/>
        </w:rPr>
        <w:t>ó</w:t>
      </w:r>
      <w:r w:rsidRPr="0023371D">
        <w:rPr>
          <w:rFonts w:ascii="Arial" w:hAnsi="Arial" w:cs="Arial"/>
          <w:sz w:val="18"/>
          <w:szCs w:val="18"/>
        </w:rPr>
        <w:t>n</w:t>
      </w:r>
      <w:r w:rsidRPr="0023371D">
        <w:rPr>
          <w:rFonts w:ascii="Arial" w:hAnsi="Arial" w:cs="Arial"/>
          <w:spacing w:val="-15"/>
          <w:sz w:val="18"/>
          <w:szCs w:val="18"/>
        </w:rPr>
        <w:t xml:space="preserve"> </w:t>
      </w:r>
      <w:r w:rsidRPr="0023371D">
        <w:rPr>
          <w:rFonts w:ascii="Arial" w:hAnsi="Arial" w:cs="Arial"/>
          <w:spacing w:val="1"/>
          <w:sz w:val="18"/>
          <w:szCs w:val="18"/>
        </w:rPr>
        <w:t>s</w:t>
      </w:r>
      <w:r w:rsidRPr="0023371D">
        <w:rPr>
          <w:rFonts w:ascii="Arial" w:hAnsi="Arial" w:cs="Arial"/>
          <w:sz w:val="18"/>
          <w:szCs w:val="18"/>
        </w:rPr>
        <w:t>e</w:t>
      </w:r>
      <w:r w:rsidRPr="0023371D">
        <w:rPr>
          <w:rFonts w:ascii="Arial" w:hAnsi="Arial" w:cs="Arial"/>
          <w:spacing w:val="-15"/>
          <w:sz w:val="18"/>
          <w:szCs w:val="18"/>
        </w:rPr>
        <w:t xml:space="preserve"> </w:t>
      </w:r>
      <w:r w:rsidRPr="0023371D">
        <w:rPr>
          <w:rFonts w:ascii="Arial" w:hAnsi="Arial" w:cs="Arial"/>
          <w:sz w:val="18"/>
          <w:szCs w:val="18"/>
        </w:rPr>
        <w:t>e</w:t>
      </w:r>
      <w:r w:rsidRPr="0023371D">
        <w:rPr>
          <w:rFonts w:ascii="Arial" w:hAnsi="Arial" w:cs="Arial"/>
          <w:spacing w:val="-1"/>
          <w:sz w:val="18"/>
          <w:szCs w:val="18"/>
        </w:rPr>
        <w:t>n</w:t>
      </w:r>
      <w:r w:rsidRPr="0023371D">
        <w:rPr>
          <w:rFonts w:ascii="Arial" w:hAnsi="Arial" w:cs="Arial"/>
          <w:spacing w:val="1"/>
          <w:sz w:val="18"/>
          <w:szCs w:val="18"/>
        </w:rPr>
        <w:t>c</w:t>
      </w:r>
      <w:r w:rsidRPr="0023371D">
        <w:rPr>
          <w:rFonts w:ascii="Arial" w:hAnsi="Arial" w:cs="Arial"/>
          <w:spacing w:val="2"/>
          <w:sz w:val="18"/>
          <w:szCs w:val="18"/>
        </w:rPr>
        <w:t>u</w:t>
      </w:r>
      <w:r w:rsidRPr="0023371D">
        <w:rPr>
          <w:rFonts w:ascii="Arial" w:hAnsi="Arial" w:cs="Arial"/>
          <w:sz w:val="18"/>
          <w:szCs w:val="18"/>
        </w:rPr>
        <w:t>e</w:t>
      </w:r>
      <w:r w:rsidRPr="0023371D">
        <w:rPr>
          <w:rFonts w:ascii="Arial" w:hAnsi="Arial" w:cs="Arial"/>
          <w:spacing w:val="-1"/>
          <w:sz w:val="18"/>
          <w:szCs w:val="18"/>
        </w:rPr>
        <w:t>n</w:t>
      </w:r>
      <w:r w:rsidRPr="0023371D">
        <w:rPr>
          <w:rFonts w:ascii="Arial" w:hAnsi="Arial" w:cs="Arial"/>
          <w:sz w:val="18"/>
          <w:szCs w:val="18"/>
        </w:rPr>
        <w:t>tra</w:t>
      </w:r>
      <w:r w:rsidRPr="0023371D">
        <w:rPr>
          <w:rFonts w:ascii="Arial" w:hAnsi="Arial" w:cs="Arial"/>
          <w:spacing w:val="-19"/>
          <w:sz w:val="18"/>
          <w:szCs w:val="18"/>
        </w:rPr>
        <w:t xml:space="preserve"> </w:t>
      </w:r>
      <w:r w:rsidRPr="0023371D">
        <w:rPr>
          <w:rFonts w:ascii="Arial" w:hAnsi="Arial" w:cs="Arial"/>
          <w:sz w:val="18"/>
          <w:szCs w:val="18"/>
        </w:rPr>
        <w:t>en</w:t>
      </w:r>
      <w:r w:rsidRPr="0023371D">
        <w:rPr>
          <w:rFonts w:ascii="Arial" w:hAnsi="Arial" w:cs="Arial"/>
          <w:spacing w:val="-15"/>
          <w:sz w:val="18"/>
          <w:szCs w:val="18"/>
        </w:rPr>
        <w:t xml:space="preserve"> </w:t>
      </w:r>
      <w:r w:rsidRPr="0023371D">
        <w:rPr>
          <w:rFonts w:ascii="Arial" w:hAnsi="Arial" w:cs="Arial"/>
          <w:spacing w:val="-1"/>
          <w:sz w:val="18"/>
          <w:szCs w:val="18"/>
        </w:rPr>
        <w:t>l</w:t>
      </w:r>
      <w:r w:rsidRPr="0023371D">
        <w:rPr>
          <w:rFonts w:ascii="Arial" w:hAnsi="Arial" w:cs="Arial"/>
          <w:sz w:val="18"/>
          <w:szCs w:val="18"/>
        </w:rPr>
        <w:t>a</w:t>
      </w:r>
      <w:r w:rsidRPr="0023371D">
        <w:rPr>
          <w:rFonts w:ascii="Arial" w:hAnsi="Arial" w:cs="Arial"/>
          <w:spacing w:val="-15"/>
          <w:sz w:val="18"/>
          <w:szCs w:val="18"/>
        </w:rPr>
        <w:t xml:space="preserve"> </w:t>
      </w:r>
      <w:r w:rsidRPr="0023371D">
        <w:rPr>
          <w:rFonts w:ascii="Arial" w:hAnsi="Arial" w:cs="Arial"/>
          <w:w w:val="99"/>
          <w:sz w:val="18"/>
          <w:szCs w:val="18"/>
        </w:rPr>
        <w:t>a</w:t>
      </w:r>
      <w:r w:rsidRPr="0023371D">
        <w:rPr>
          <w:rFonts w:ascii="Arial" w:hAnsi="Arial" w:cs="Arial"/>
          <w:spacing w:val="1"/>
          <w:w w:val="99"/>
          <w:sz w:val="18"/>
          <w:szCs w:val="18"/>
        </w:rPr>
        <w:t>d</w:t>
      </w:r>
      <w:r w:rsidRPr="0023371D">
        <w:rPr>
          <w:rFonts w:ascii="Arial" w:hAnsi="Arial" w:cs="Arial"/>
          <w:w w:val="99"/>
          <w:sz w:val="18"/>
          <w:szCs w:val="18"/>
        </w:rPr>
        <w:t>e</w:t>
      </w:r>
      <w:r w:rsidRPr="0023371D">
        <w:rPr>
          <w:rFonts w:ascii="Arial" w:hAnsi="Arial" w:cs="Arial"/>
          <w:spacing w:val="1"/>
          <w:w w:val="99"/>
          <w:sz w:val="18"/>
          <w:szCs w:val="18"/>
        </w:rPr>
        <w:t>c</w:t>
      </w:r>
      <w:r w:rsidRPr="0023371D">
        <w:rPr>
          <w:rFonts w:ascii="Arial" w:hAnsi="Arial" w:cs="Arial"/>
          <w:w w:val="99"/>
          <w:sz w:val="18"/>
          <w:szCs w:val="18"/>
        </w:rPr>
        <w:t>u</w:t>
      </w:r>
      <w:r w:rsidRPr="0023371D">
        <w:rPr>
          <w:rFonts w:ascii="Arial" w:hAnsi="Arial" w:cs="Arial"/>
          <w:spacing w:val="-1"/>
          <w:w w:val="99"/>
          <w:sz w:val="18"/>
          <w:szCs w:val="18"/>
        </w:rPr>
        <w:t>a</w:t>
      </w:r>
      <w:r w:rsidRPr="0023371D">
        <w:rPr>
          <w:rFonts w:ascii="Arial" w:hAnsi="Arial" w:cs="Arial"/>
          <w:spacing w:val="1"/>
          <w:w w:val="99"/>
          <w:sz w:val="18"/>
          <w:szCs w:val="18"/>
        </w:rPr>
        <w:t>c</w:t>
      </w:r>
      <w:r w:rsidRPr="0023371D">
        <w:rPr>
          <w:rFonts w:ascii="Arial" w:hAnsi="Arial" w:cs="Arial"/>
          <w:spacing w:val="-1"/>
          <w:w w:val="99"/>
          <w:sz w:val="18"/>
          <w:szCs w:val="18"/>
        </w:rPr>
        <w:t>i</w:t>
      </w:r>
      <w:r w:rsidRPr="0023371D">
        <w:rPr>
          <w:rFonts w:ascii="Arial" w:hAnsi="Arial" w:cs="Arial"/>
          <w:spacing w:val="2"/>
          <w:w w:val="99"/>
          <w:sz w:val="18"/>
          <w:szCs w:val="18"/>
        </w:rPr>
        <w:t>ó</w:t>
      </w:r>
      <w:r w:rsidRPr="0023371D">
        <w:rPr>
          <w:rFonts w:ascii="Arial" w:hAnsi="Arial" w:cs="Arial"/>
          <w:w w:val="99"/>
          <w:sz w:val="18"/>
          <w:szCs w:val="18"/>
        </w:rPr>
        <w:t>n,</w:t>
      </w:r>
      <w:r w:rsidRPr="0023371D">
        <w:rPr>
          <w:rFonts w:ascii="Arial" w:hAnsi="Arial" w:cs="Arial"/>
          <w:spacing w:val="-12"/>
          <w:w w:val="99"/>
          <w:sz w:val="18"/>
          <w:szCs w:val="18"/>
        </w:rPr>
        <w:t xml:space="preserve"> </w:t>
      </w:r>
      <w:r w:rsidRPr="0023371D">
        <w:rPr>
          <w:rFonts w:ascii="Arial" w:hAnsi="Arial" w:cs="Arial"/>
          <w:sz w:val="18"/>
          <w:szCs w:val="18"/>
        </w:rPr>
        <w:t>tra</w:t>
      </w:r>
      <w:r w:rsidRPr="0023371D">
        <w:rPr>
          <w:rFonts w:ascii="Arial" w:hAnsi="Arial" w:cs="Arial"/>
          <w:spacing w:val="-1"/>
          <w:sz w:val="18"/>
          <w:szCs w:val="18"/>
        </w:rPr>
        <w:t>n</w:t>
      </w:r>
      <w:r w:rsidRPr="0023371D">
        <w:rPr>
          <w:rFonts w:ascii="Arial" w:hAnsi="Arial" w:cs="Arial"/>
          <w:spacing w:val="1"/>
          <w:sz w:val="18"/>
          <w:szCs w:val="18"/>
        </w:rPr>
        <w:t>s</w:t>
      </w:r>
      <w:r w:rsidRPr="0023371D">
        <w:rPr>
          <w:rFonts w:ascii="Arial" w:hAnsi="Arial" w:cs="Arial"/>
          <w:spacing w:val="-1"/>
          <w:sz w:val="18"/>
          <w:szCs w:val="18"/>
        </w:rPr>
        <w:t>i</w:t>
      </w:r>
      <w:r w:rsidRPr="0023371D">
        <w:rPr>
          <w:rFonts w:ascii="Arial" w:hAnsi="Arial" w:cs="Arial"/>
          <w:spacing w:val="1"/>
          <w:sz w:val="18"/>
          <w:szCs w:val="18"/>
        </w:rPr>
        <w:t>ci</w:t>
      </w:r>
      <w:r w:rsidRPr="0023371D">
        <w:rPr>
          <w:rFonts w:ascii="Arial" w:hAnsi="Arial" w:cs="Arial"/>
          <w:sz w:val="18"/>
          <w:szCs w:val="18"/>
        </w:rPr>
        <w:t>ón</w:t>
      </w:r>
      <w:r w:rsidRPr="0023371D">
        <w:rPr>
          <w:rFonts w:ascii="Arial" w:hAnsi="Arial" w:cs="Arial"/>
          <w:spacing w:val="-20"/>
          <w:sz w:val="18"/>
          <w:szCs w:val="18"/>
        </w:rPr>
        <w:t xml:space="preserve"> </w:t>
      </w:r>
      <w:r w:rsidRPr="0023371D">
        <w:rPr>
          <w:rFonts w:ascii="Arial" w:hAnsi="Arial" w:cs="Arial"/>
          <w:sz w:val="18"/>
          <w:szCs w:val="18"/>
        </w:rPr>
        <w:t>y</w:t>
      </w:r>
      <w:r w:rsidRPr="0023371D">
        <w:rPr>
          <w:rFonts w:ascii="Arial" w:hAnsi="Arial" w:cs="Arial"/>
          <w:spacing w:val="-17"/>
          <w:sz w:val="18"/>
          <w:szCs w:val="18"/>
        </w:rPr>
        <w:t xml:space="preserve"> </w:t>
      </w:r>
      <w:r w:rsidRPr="0023371D">
        <w:rPr>
          <w:rFonts w:ascii="Arial" w:hAnsi="Arial" w:cs="Arial"/>
          <w:sz w:val="18"/>
          <w:szCs w:val="18"/>
        </w:rPr>
        <w:t>a</w:t>
      </w:r>
      <w:r w:rsidRPr="0023371D">
        <w:rPr>
          <w:rFonts w:ascii="Arial" w:hAnsi="Arial" w:cs="Arial"/>
          <w:spacing w:val="1"/>
          <w:sz w:val="18"/>
          <w:szCs w:val="18"/>
        </w:rPr>
        <w:t>p</w:t>
      </w:r>
      <w:r w:rsidRPr="0023371D">
        <w:rPr>
          <w:rFonts w:ascii="Arial" w:hAnsi="Arial" w:cs="Arial"/>
          <w:spacing w:val="-1"/>
          <w:sz w:val="18"/>
          <w:szCs w:val="18"/>
        </w:rPr>
        <w:t>li</w:t>
      </w:r>
      <w:r w:rsidRPr="0023371D">
        <w:rPr>
          <w:rFonts w:ascii="Arial" w:hAnsi="Arial" w:cs="Arial"/>
          <w:spacing w:val="1"/>
          <w:sz w:val="18"/>
          <w:szCs w:val="18"/>
        </w:rPr>
        <w:t>c</w:t>
      </w:r>
      <w:r w:rsidRPr="0023371D">
        <w:rPr>
          <w:rFonts w:ascii="Arial" w:hAnsi="Arial" w:cs="Arial"/>
          <w:sz w:val="18"/>
          <w:szCs w:val="18"/>
        </w:rPr>
        <w:t>a</w:t>
      </w:r>
      <w:r w:rsidRPr="0023371D">
        <w:rPr>
          <w:rFonts w:ascii="Arial" w:hAnsi="Arial" w:cs="Arial"/>
          <w:spacing w:val="1"/>
          <w:sz w:val="18"/>
          <w:szCs w:val="18"/>
        </w:rPr>
        <w:t>ci</w:t>
      </w:r>
      <w:r w:rsidRPr="0023371D">
        <w:rPr>
          <w:rFonts w:ascii="Arial" w:hAnsi="Arial" w:cs="Arial"/>
          <w:sz w:val="18"/>
          <w:szCs w:val="18"/>
        </w:rPr>
        <w:t>ón</w:t>
      </w:r>
      <w:r w:rsidRPr="0023371D">
        <w:rPr>
          <w:rFonts w:ascii="Arial" w:hAnsi="Arial" w:cs="Arial"/>
          <w:spacing w:val="-22"/>
          <w:sz w:val="18"/>
          <w:szCs w:val="18"/>
        </w:rPr>
        <w:t xml:space="preserve"> </w:t>
      </w:r>
      <w:r w:rsidRPr="0023371D">
        <w:rPr>
          <w:rFonts w:ascii="Arial" w:hAnsi="Arial" w:cs="Arial"/>
          <w:sz w:val="18"/>
          <w:szCs w:val="18"/>
        </w:rPr>
        <w:t>d</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16"/>
          <w:sz w:val="18"/>
          <w:szCs w:val="18"/>
        </w:rPr>
        <w:t xml:space="preserve"> </w:t>
      </w:r>
      <w:r w:rsidRPr="0023371D">
        <w:rPr>
          <w:rFonts w:ascii="Arial" w:hAnsi="Arial" w:cs="Arial"/>
          <w:spacing w:val="-1"/>
          <w:sz w:val="18"/>
          <w:szCs w:val="18"/>
        </w:rPr>
        <w:t>Si</w:t>
      </w:r>
      <w:r w:rsidRPr="0023371D">
        <w:rPr>
          <w:rFonts w:ascii="Arial" w:hAnsi="Arial" w:cs="Arial"/>
          <w:spacing w:val="1"/>
          <w:sz w:val="18"/>
          <w:szCs w:val="18"/>
        </w:rPr>
        <w:t>s</w:t>
      </w:r>
      <w:r w:rsidRPr="0023371D">
        <w:rPr>
          <w:rFonts w:ascii="Arial" w:hAnsi="Arial" w:cs="Arial"/>
          <w:spacing w:val="2"/>
          <w:sz w:val="18"/>
          <w:szCs w:val="18"/>
        </w:rPr>
        <w:t>t</w:t>
      </w:r>
      <w:r w:rsidRPr="0023371D">
        <w:rPr>
          <w:rFonts w:ascii="Arial" w:hAnsi="Arial" w:cs="Arial"/>
          <w:sz w:val="18"/>
          <w:szCs w:val="18"/>
        </w:rPr>
        <w:t>e</w:t>
      </w:r>
      <w:r w:rsidRPr="0023371D">
        <w:rPr>
          <w:rFonts w:ascii="Arial" w:hAnsi="Arial" w:cs="Arial"/>
          <w:spacing w:val="4"/>
          <w:sz w:val="18"/>
          <w:szCs w:val="18"/>
        </w:rPr>
        <w:t>m</w:t>
      </w:r>
      <w:r w:rsidRPr="0023371D">
        <w:rPr>
          <w:rFonts w:ascii="Arial" w:hAnsi="Arial" w:cs="Arial"/>
          <w:sz w:val="18"/>
          <w:szCs w:val="18"/>
        </w:rPr>
        <w:t>a</w:t>
      </w:r>
      <w:r w:rsidRPr="0023371D">
        <w:rPr>
          <w:rFonts w:ascii="Arial" w:hAnsi="Arial" w:cs="Arial"/>
          <w:spacing w:val="-22"/>
          <w:sz w:val="18"/>
          <w:szCs w:val="18"/>
        </w:rPr>
        <w:t xml:space="preserve"> </w:t>
      </w:r>
      <w:r w:rsidRPr="0023371D">
        <w:rPr>
          <w:rFonts w:ascii="Arial" w:hAnsi="Arial" w:cs="Arial"/>
          <w:sz w:val="18"/>
          <w:szCs w:val="18"/>
        </w:rPr>
        <w:t>de</w:t>
      </w:r>
      <w:r w:rsidRPr="0023371D">
        <w:rPr>
          <w:rFonts w:ascii="Arial" w:hAnsi="Arial" w:cs="Arial"/>
          <w:spacing w:val="-8"/>
          <w:sz w:val="18"/>
          <w:szCs w:val="18"/>
        </w:rPr>
        <w:t xml:space="preserve"> </w:t>
      </w:r>
      <w:r w:rsidRPr="0023371D">
        <w:rPr>
          <w:rFonts w:ascii="Arial" w:hAnsi="Arial" w:cs="Arial"/>
          <w:spacing w:val="1"/>
          <w:sz w:val="18"/>
          <w:szCs w:val="18"/>
        </w:rPr>
        <w:t>G</w:t>
      </w:r>
      <w:r w:rsidRPr="0023371D">
        <w:rPr>
          <w:rFonts w:ascii="Arial" w:hAnsi="Arial" w:cs="Arial"/>
          <w:sz w:val="18"/>
          <w:szCs w:val="18"/>
        </w:rPr>
        <w:t>e</w:t>
      </w:r>
      <w:r w:rsidRPr="0023371D">
        <w:rPr>
          <w:rFonts w:ascii="Arial" w:hAnsi="Arial" w:cs="Arial"/>
          <w:spacing w:val="1"/>
          <w:sz w:val="18"/>
          <w:szCs w:val="18"/>
        </w:rPr>
        <w:t>s</w:t>
      </w:r>
      <w:r w:rsidRPr="0023371D">
        <w:rPr>
          <w:rFonts w:ascii="Arial" w:hAnsi="Arial" w:cs="Arial"/>
          <w:sz w:val="18"/>
          <w:szCs w:val="18"/>
        </w:rPr>
        <w:t>t</w:t>
      </w:r>
      <w:r w:rsidRPr="0023371D">
        <w:rPr>
          <w:rFonts w:ascii="Arial" w:hAnsi="Arial" w:cs="Arial"/>
          <w:spacing w:val="-1"/>
          <w:sz w:val="18"/>
          <w:szCs w:val="18"/>
        </w:rPr>
        <w:t>i</w:t>
      </w:r>
      <w:r w:rsidRPr="0023371D">
        <w:rPr>
          <w:rFonts w:ascii="Arial" w:hAnsi="Arial" w:cs="Arial"/>
          <w:sz w:val="18"/>
          <w:szCs w:val="18"/>
        </w:rPr>
        <w:t>ón</w:t>
      </w:r>
      <w:r w:rsidRPr="0023371D">
        <w:rPr>
          <w:rFonts w:ascii="Arial" w:hAnsi="Arial" w:cs="Arial"/>
          <w:spacing w:val="-20"/>
          <w:sz w:val="18"/>
          <w:szCs w:val="18"/>
        </w:rPr>
        <w:t xml:space="preserve"> </w:t>
      </w:r>
      <w:r w:rsidRPr="0023371D">
        <w:rPr>
          <w:rFonts w:ascii="Arial" w:hAnsi="Arial" w:cs="Arial"/>
          <w:sz w:val="18"/>
          <w:szCs w:val="18"/>
        </w:rPr>
        <w:t>de</w:t>
      </w:r>
      <w:r w:rsidRPr="0023371D">
        <w:rPr>
          <w:rFonts w:ascii="Arial" w:hAnsi="Arial" w:cs="Arial"/>
          <w:spacing w:val="-15"/>
          <w:sz w:val="18"/>
          <w:szCs w:val="18"/>
        </w:rPr>
        <w:t xml:space="preserve"> </w:t>
      </w:r>
      <w:r w:rsidRPr="0023371D">
        <w:rPr>
          <w:rFonts w:ascii="Arial" w:hAnsi="Arial" w:cs="Arial"/>
          <w:spacing w:val="1"/>
          <w:sz w:val="18"/>
          <w:szCs w:val="18"/>
        </w:rPr>
        <w:t>l</w:t>
      </w:r>
      <w:r w:rsidRPr="0023371D">
        <w:rPr>
          <w:rFonts w:ascii="Arial" w:hAnsi="Arial" w:cs="Arial"/>
          <w:sz w:val="18"/>
          <w:szCs w:val="18"/>
        </w:rPr>
        <w:t>a</w:t>
      </w:r>
      <w:r w:rsidRPr="0023371D">
        <w:rPr>
          <w:rFonts w:ascii="Arial" w:hAnsi="Arial" w:cs="Arial"/>
          <w:spacing w:val="-13"/>
          <w:sz w:val="18"/>
          <w:szCs w:val="18"/>
        </w:rPr>
        <w:t xml:space="preserve"> </w:t>
      </w:r>
      <w:r w:rsidRPr="0023371D">
        <w:rPr>
          <w:rFonts w:ascii="Arial" w:hAnsi="Arial" w:cs="Arial"/>
          <w:spacing w:val="-1"/>
          <w:sz w:val="18"/>
          <w:szCs w:val="18"/>
        </w:rPr>
        <w:t>S</w:t>
      </w:r>
      <w:r w:rsidRPr="0023371D">
        <w:rPr>
          <w:rFonts w:ascii="Arial" w:hAnsi="Arial" w:cs="Arial"/>
          <w:sz w:val="18"/>
          <w:szCs w:val="18"/>
        </w:rPr>
        <w:t>e</w:t>
      </w:r>
      <w:r w:rsidRPr="0023371D">
        <w:rPr>
          <w:rFonts w:ascii="Arial" w:hAnsi="Arial" w:cs="Arial"/>
          <w:spacing w:val="1"/>
          <w:sz w:val="18"/>
          <w:szCs w:val="18"/>
        </w:rPr>
        <w:t>g</w:t>
      </w:r>
      <w:r w:rsidRPr="0023371D">
        <w:rPr>
          <w:rFonts w:ascii="Arial" w:hAnsi="Arial" w:cs="Arial"/>
          <w:sz w:val="18"/>
          <w:szCs w:val="18"/>
        </w:rPr>
        <w:t>uri</w:t>
      </w:r>
      <w:r w:rsidRPr="0023371D">
        <w:rPr>
          <w:rFonts w:ascii="Arial" w:hAnsi="Arial" w:cs="Arial"/>
          <w:spacing w:val="1"/>
          <w:sz w:val="18"/>
          <w:szCs w:val="18"/>
        </w:rPr>
        <w:t>d</w:t>
      </w:r>
      <w:r w:rsidRPr="0023371D">
        <w:rPr>
          <w:rFonts w:ascii="Arial" w:hAnsi="Arial" w:cs="Arial"/>
          <w:sz w:val="18"/>
          <w:szCs w:val="18"/>
        </w:rPr>
        <w:t>ad y</w:t>
      </w:r>
      <w:r w:rsidRPr="0023371D">
        <w:rPr>
          <w:rFonts w:ascii="Arial" w:hAnsi="Arial" w:cs="Arial"/>
          <w:spacing w:val="9"/>
          <w:sz w:val="18"/>
          <w:szCs w:val="18"/>
        </w:rPr>
        <w:t xml:space="preserve"> </w:t>
      </w:r>
      <w:r w:rsidRPr="0023371D">
        <w:rPr>
          <w:rFonts w:ascii="Arial" w:hAnsi="Arial" w:cs="Arial"/>
          <w:spacing w:val="1"/>
          <w:sz w:val="18"/>
          <w:szCs w:val="18"/>
        </w:rPr>
        <w:t>S</w:t>
      </w:r>
      <w:r w:rsidRPr="0023371D">
        <w:rPr>
          <w:rFonts w:ascii="Arial" w:hAnsi="Arial" w:cs="Arial"/>
          <w:sz w:val="18"/>
          <w:szCs w:val="18"/>
        </w:rPr>
        <w:t>a</w:t>
      </w:r>
      <w:r w:rsidRPr="0023371D">
        <w:rPr>
          <w:rFonts w:ascii="Arial" w:hAnsi="Arial" w:cs="Arial"/>
          <w:spacing w:val="1"/>
          <w:sz w:val="18"/>
          <w:szCs w:val="18"/>
        </w:rPr>
        <w:t>l</w:t>
      </w:r>
      <w:r w:rsidRPr="0023371D">
        <w:rPr>
          <w:rFonts w:ascii="Arial" w:hAnsi="Arial" w:cs="Arial"/>
          <w:sz w:val="18"/>
          <w:szCs w:val="18"/>
        </w:rPr>
        <w:t>ud</w:t>
      </w:r>
      <w:r w:rsidRPr="0023371D">
        <w:rPr>
          <w:rFonts w:ascii="Arial" w:hAnsi="Arial" w:cs="Arial"/>
          <w:spacing w:val="5"/>
          <w:sz w:val="18"/>
          <w:szCs w:val="18"/>
        </w:rPr>
        <w:t xml:space="preserve"> </w:t>
      </w:r>
      <w:r w:rsidRPr="0023371D">
        <w:rPr>
          <w:rFonts w:ascii="Arial" w:hAnsi="Arial" w:cs="Arial"/>
          <w:spacing w:val="2"/>
          <w:sz w:val="18"/>
          <w:szCs w:val="18"/>
        </w:rPr>
        <w:t>e</w:t>
      </w:r>
      <w:r w:rsidRPr="0023371D">
        <w:rPr>
          <w:rFonts w:ascii="Arial" w:hAnsi="Arial" w:cs="Arial"/>
          <w:sz w:val="18"/>
          <w:szCs w:val="18"/>
        </w:rPr>
        <w:t>n</w:t>
      </w:r>
      <w:r w:rsidRPr="0023371D">
        <w:rPr>
          <w:rFonts w:ascii="Arial" w:hAnsi="Arial" w:cs="Arial"/>
          <w:spacing w:val="9"/>
          <w:sz w:val="18"/>
          <w:szCs w:val="18"/>
        </w:rPr>
        <w:t xml:space="preserve"> </w:t>
      </w:r>
      <w:r w:rsidRPr="0023371D">
        <w:rPr>
          <w:rFonts w:ascii="Arial" w:hAnsi="Arial" w:cs="Arial"/>
          <w:sz w:val="18"/>
          <w:szCs w:val="18"/>
        </w:rPr>
        <w:t>el</w:t>
      </w:r>
      <w:r w:rsidRPr="0023371D">
        <w:rPr>
          <w:rFonts w:ascii="Arial" w:hAnsi="Arial" w:cs="Arial"/>
          <w:spacing w:val="11"/>
          <w:sz w:val="18"/>
          <w:szCs w:val="18"/>
        </w:rPr>
        <w:t xml:space="preserve"> </w:t>
      </w:r>
      <w:r w:rsidRPr="0023371D">
        <w:rPr>
          <w:rFonts w:ascii="Arial" w:hAnsi="Arial" w:cs="Arial"/>
          <w:spacing w:val="3"/>
          <w:sz w:val="18"/>
          <w:szCs w:val="18"/>
        </w:rPr>
        <w:t>T</w:t>
      </w:r>
      <w:r w:rsidRPr="0023371D">
        <w:rPr>
          <w:rFonts w:ascii="Arial" w:hAnsi="Arial" w:cs="Arial"/>
          <w:spacing w:val="1"/>
          <w:sz w:val="18"/>
          <w:szCs w:val="18"/>
        </w:rPr>
        <w:t>r</w:t>
      </w:r>
      <w:r w:rsidRPr="0023371D">
        <w:rPr>
          <w:rFonts w:ascii="Arial" w:hAnsi="Arial" w:cs="Arial"/>
          <w:sz w:val="18"/>
          <w:szCs w:val="18"/>
        </w:rPr>
        <w:t>a</w:t>
      </w:r>
      <w:r w:rsidRPr="0023371D">
        <w:rPr>
          <w:rFonts w:ascii="Arial" w:hAnsi="Arial" w:cs="Arial"/>
          <w:spacing w:val="-1"/>
          <w:sz w:val="18"/>
          <w:szCs w:val="18"/>
        </w:rPr>
        <w:t>b</w:t>
      </w:r>
      <w:r w:rsidRPr="0023371D">
        <w:rPr>
          <w:rFonts w:ascii="Arial" w:hAnsi="Arial" w:cs="Arial"/>
          <w:sz w:val="18"/>
          <w:szCs w:val="18"/>
        </w:rPr>
        <w:t>a</w:t>
      </w:r>
      <w:r w:rsidRPr="0023371D">
        <w:rPr>
          <w:rFonts w:ascii="Arial" w:hAnsi="Arial" w:cs="Arial"/>
          <w:spacing w:val="1"/>
          <w:sz w:val="18"/>
          <w:szCs w:val="18"/>
        </w:rPr>
        <w:t>j</w:t>
      </w:r>
      <w:r w:rsidRPr="0023371D">
        <w:rPr>
          <w:rFonts w:ascii="Arial" w:hAnsi="Arial" w:cs="Arial"/>
          <w:spacing w:val="2"/>
          <w:sz w:val="18"/>
          <w:szCs w:val="18"/>
        </w:rPr>
        <w:t>o</w:t>
      </w:r>
      <w:r w:rsidRPr="0023371D">
        <w:rPr>
          <w:rFonts w:ascii="Arial" w:hAnsi="Arial" w:cs="Arial"/>
          <w:sz w:val="18"/>
          <w:szCs w:val="18"/>
        </w:rPr>
        <w:t>,</w:t>
      </w:r>
      <w:r w:rsidRPr="0023371D">
        <w:rPr>
          <w:rFonts w:ascii="Arial" w:hAnsi="Arial" w:cs="Arial"/>
          <w:spacing w:val="4"/>
          <w:sz w:val="18"/>
          <w:szCs w:val="18"/>
        </w:rPr>
        <w:t xml:space="preserve"> </w:t>
      </w:r>
      <w:r w:rsidRPr="0023371D">
        <w:rPr>
          <w:rFonts w:ascii="Arial" w:hAnsi="Arial" w:cs="Arial"/>
          <w:sz w:val="18"/>
          <w:szCs w:val="18"/>
        </w:rPr>
        <w:t>en</w:t>
      </w:r>
      <w:r w:rsidRPr="0023371D">
        <w:rPr>
          <w:rFonts w:ascii="Arial" w:hAnsi="Arial" w:cs="Arial"/>
          <w:spacing w:val="11"/>
          <w:sz w:val="18"/>
          <w:szCs w:val="18"/>
        </w:rPr>
        <w:t xml:space="preserve"> </w:t>
      </w:r>
      <w:r w:rsidRPr="0023371D">
        <w:rPr>
          <w:rFonts w:ascii="Arial" w:hAnsi="Arial" w:cs="Arial"/>
          <w:spacing w:val="1"/>
          <w:sz w:val="18"/>
          <w:szCs w:val="18"/>
        </w:rPr>
        <w:t>c</w:t>
      </w:r>
      <w:r w:rsidRPr="0023371D">
        <w:rPr>
          <w:rFonts w:ascii="Arial" w:hAnsi="Arial" w:cs="Arial"/>
          <w:spacing w:val="-3"/>
          <w:sz w:val="18"/>
          <w:szCs w:val="18"/>
        </w:rPr>
        <w:t>u</w:t>
      </w:r>
      <w:r w:rsidRPr="0023371D">
        <w:rPr>
          <w:rFonts w:ascii="Arial" w:hAnsi="Arial" w:cs="Arial"/>
          <w:spacing w:val="4"/>
          <w:sz w:val="18"/>
          <w:szCs w:val="18"/>
        </w:rPr>
        <w:t>m</w:t>
      </w:r>
      <w:r w:rsidRPr="0023371D">
        <w:rPr>
          <w:rFonts w:ascii="Arial" w:hAnsi="Arial" w:cs="Arial"/>
          <w:sz w:val="18"/>
          <w:szCs w:val="18"/>
        </w:rPr>
        <w:t>p</w:t>
      </w:r>
      <w:r w:rsidRPr="0023371D">
        <w:rPr>
          <w:rFonts w:ascii="Arial" w:hAnsi="Arial" w:cs="Arial"/>
          <w:spacing w:val="-1"/>
          <w:sz w:val="18"/>
          <w:szCs w:val="18"/>
        </w:rPr>
        <w:t>li</w:t>
      </w:r>
      <w:r w:rsidRPr="0023371D">
        <w:rPr>
          <w:rFonts w:ascii="Arial" w:hAnsi="Arial" w:cs="Arial"/>
          <w:spacing w:val="4"/>
          <w:sz w:val="18"/>
          <w:szCs w:val="18"/>
        </w:rPr>
        <w:t>m</w:t>
      </w:r>
      <w:r w:rsidRPr="0023371D">
        <w:rPr>
          <w:rFonts w:ascii="Arial" w:hAnsi="Arial" w:cs="Arial"/>
          <w:spacing w:val="-1"/>
          <w:sz w:val="18"/>
          <w:szCs w:val="18"/>
        </w:rPr>
        <w:t>i</w:t>
      </w:r>
      <w:r w:rsidRPr="0023371D">
        <w:rPr>
          <w:rFonts w:ascii="Arial" w:hAnsi="Arial" w:cs="Arial"/>
          <w:sz w:val="18"/>
          <w:szCs w:val="18"/>
        </w:rPr>
        <w:t>e</w:t>
      </w:r>
      <w:r w:rsidRPr="0023371D">
        <w:rPr>
          <w:rFonts w:ascii="Arial" w:hAnsi="Arial" w:cs="Arial"/>
          <w:spacing w:val="-1"/>
          <w:sz w:val="18"/>
          <w:szCs w:val="18"/>
        </w:rPr>
        <w:t>n</w:t>
      </w:r>
      <w:r w:rsidRPr="0023371D">
        <w:rPr>
          <w:rFonts w:ascii="Arial" w:hAnsi="Arial" w:cs="Arial"/>
          <w:sz w:val="18"/>
          <w:szCs w:val="18"/>
        </w:rPr>
        <w:t>to</w:t>
      </w:r>
      <w:r w:rsidRPr="0023371D">
        <w:rPr>
          <w:rFonts w:ascii="Arial" w:hAnsi="Arial" w:cs="Arial"/>
          <w:spacing w:val="1"/>
          <w:sz w:val="18"/>
          <w:szCs w:val="18"/>
        </w:rPr>
        <w:t xml:space="preserve"> </w:t>
      </w:r>
      <w:r w:rsidRPr="0023371D">
        <w:rPr>
          <w:rFonts w:ascii="Arial" w:hAnsi="Arial" w:cs="Arial"/>
          <w:sz w:val="18"/>
          <w:szCs w:val="18"/>
        </w:rPr>
        <w:t>a</w:t>
      </w:r>
      <w:r w:rsidRPr="0023371D">
        <w:rPr>
          <w:rFonts w:ascii="Arial" w:hAnsi="Arial" w:cs="Arial"/>
          <w:spacing w:val="12"/>
          <w:sz w:val="18"/>
          <w:szCs w:val="18"/>
        </w:rPr>
        <w:t xml:space="preserve"> </w:t>
      </w:r>
      <w:r w:rsidRPr="0023371D">
        <w:rPr>
          <w:rFonts w:ascii="Arial" w:hAnsi="Arial" w:cs="Arial"/>
          <w:spacing w:val="-1"/>
          <w:sz w:val="18"/>
          <w:szCs w:val="18"/>
        </w:rPr>
        <w:t>l</w:t>
      </w:r>
      <w:r w:rsidRPr="0023371D">
        <w:rPr>
          <w:rFonts w:ascii="Arial" w:hAnsi="Arial" w:cs="Arial"/>
          <w:sz w:val="18"/>
          <w:szCs w:val="18"/>
        </w:rPr>
        <w:t>a</w:t>
      </w:r>
      <w:r w:rsidRPr="0023371D">
        <w:rPr>
          <w:rFonts w:ascii="Arial" w:hAnsi="Arial" w:cs="Arial"/>
          <w:spacing w:val="12"/>
          <w:sz w:val="18"/>
          <w:szCs w:val="18"/>
        </w:rPr>
        <w:t xml:space="preserve"> </w:t>
      </w:r>
      <w:r w:rsidRPr="0023371D">
        <w:rPr>
          <w:rFonts w:ascii="Arial" w:hAnsi="Arial" w:cs="Arial"/>
          <w:sz w:val="18"/>
          <w:szCs w:val="18"/>
        </w:rPr>
        <w:t>n</w:t>
      </w:r>
      <w:r w:rsidRPr="0023371D">
        <w:rPr>
          <w:rFonts w:ascii="Arial" w:hAnsi="Arial" w:cs="Arial"/>
          <w:spacing w:val="-1"/>
          <w:sz w:val="18"/>
          <w:szCs w:val="18"/>
        </w:rPr>
        <w:t>o</w:t>
      </w:r>
      <w:r w:rsidRPr="0023371D">
        <w:rPr>
          <w:rFonts w:ascii="Arial" w:hAnsi="Arial" w:cs="Arial"/>
          <w:spacing w:val="1"/>
          <w:sz w:val="18"/>
          <w:szCs w:val="18"/>
        </w:rPr>
        <w:t>r</w:t>
      </w:r>
      <w:r w:rsidRPr="0023371D">
        <w:rPr>
          <w:rFonts w:ascii="Arial" w:hAnsi="Arial" w:cs="Arial"/>
          <w:spacing w:val="4"/>
          <w:sz w:val="18"/>
          <w:szCs w:val="18"/>
        </w:rPr>
        <w:t>m</w:t>
      </w:r>
      <w:r w:rsidRPr="0023371D">
        <w:rPr>
          <w:rFonts w:ascii="Arial" w:hAnsi="Arial" w:cs="Arial"/>
          <w:sz w:val="18"/>
          <w:szCs w:val="18"/>
        </w:rPr>
        <w:t>at</w:t>
      </w:r>
      <w:r w:rsidRPr="0023371D">
        <w:rPr>
          <w:rFonts w:ascii="Arial" w:hAnsi="Arial" w:cs="Arial"/>
          <w:spacing w:val="-2"/>
          <w:sz w:val="18"/>
          <w:szCs w:val="18"/>
        </w:rPr>
        <w:t>i</w:t>
      </w:r>
      <w:r w:rsidRPr="0023371D">
        <w:rPr>
          <w:rFonts w:ascii="Arial" w:hAnsi="Arial" w:cs="Arial"/>
          <w:spacing w:val="1"/>
          <w:sz w:val="18"/>
          <w:szCs w:val="18"/>
        </w:rPr>
        <w:t>v</w:t>
      </w:r>
      <w:r w:rsidRPr="0023371D">
        <w:rPr>
          <w:rFonts w:ascii="Arial" w:hAnsi="Arial" w:cs="Arial"/>
          <w:spacing w:val="-1"/>
          <w:sz w:val="18"/>
          <w:szCs w:val="18"/>
        </w:rPr>
        <w:t>i</w:t>
      </w:r>
      <w:r w:rsidRPr="0023371D">
        <w:rPr>
          <w:rFonts w:ascii="Arial" w:hAnsi="Arial" w:cs="Arial"/>
          <w:sz w:val="18"/>
          <w:szCs w:val="18"/>
        </w:rPr>
        <w:t>d</w:t>
      </w:r>
      <w:r w:rsidRPr="0023371D">
        <w:rPr>
          <w:rFonts w:ascii="Arial" w:hAnsi="Arial" w:cs="Arial"/>
          <w:spacing w:val="1"/>
          <w:sz w:val="18"/>
          <w:szCs w:val="18"/>
        </w:rPr>
        <w:t>a</w:t>
      </w:r>
      <w:r w:rsidRPr="0023371D">
        <w:rPr>
          <w:rFonts w:ascii="Arial" w:hAnsi="Arial" w:cs="Arial"/>
          <w:sz w:val="18"/>
          <w:szCs w:val="18"/>
        </w:rPr>
        <w:t>d e</w:t>
      </w:r>
      <w:r w:rsidRPr="0023371D">
        <w:rPr>
          <w:rFonts w:ascii="Arial" w:hAnsi="Arial" w:cs="Arial"/>
          <w:spacing w:val="1"/>
          <w:sz w:val="18"/>
          <w:szCs w:val="18"/>
        </w:rPr>
        <w:t>s</w:t>
      </w:r>
      <w:r w:rsidRPr="0023371D">
        <w:rPr>
          <w:rFonts w:ascii="Arial" w:hAnsi="Arial" w:cs="Arial"/>
          <w:sz w:val="18"/>
          <w:szCs w:val="18"/>
        </w:rPr>
        <w:t>ta</w:t>
      </w:r>
      <w:r w:rsidRPr="0023371D">
        <w:rPr>
          <w:rFonts w:ascii="Arial" w:hAnsi="Arial" w:cs="Arial"/>
          <w:spacing w:val="1"/>
          <w:sz w:val="18"/>
          <w:szCs w:val="18"/>
        </w:rPr>
        <w:t>b</w:t>
      </w:r>
      <w:r w:rsidRPr="0023371D">
        <w:rPr>
          <w:rFonts w:ascii="Arial" w:hAnsi="Arial" w:cs="Arial"/>
          <w:spacing w:val="-1"/>
          <w:sz w:val="18"/>
          <w:szCs w:val="18"/>
        </w:rPr>
        <w:t>l</w:t>
      </w:r>
      <w:r w:rsidRPr="0023371D">
        <w:rPr>
          <w:rFonts w:ascii="Arial" w:hAnsi="Arial" w:cs="Arial"/>
          <w:sz w:val="18"/>
          <w:szCs w:val="18"/>
        </w:rPr>
        <w:t>e</w:t>
      </w:r>
      <w:r w:rsidRPr="0023371D">
        <w:rPr>
          <w:rFonts w:ascii="Arial" w:hAnsi="Arial" w:cs="Arial"/>
          <w:spacing w:val="3"/>
          <w:sz w:val="18"/>
          <w:szCs w:val="18"/>
        </w:rPr>
        <w:t>c</w:t>
      </w:r>
      <w:r w:rsidRPr="0023371D">
        <w:rPr>
          <w:rFonts w:ascii="Arial" w:hAnsi="Arial" w:cs="Arial"/>
          <w:spacing w:val="-1"/>
          <w:sz w:val="18"/>
          <w:szCs w:val="18"/>
        </w:rPr>
        <w:t>i</w:t>
      </w:r>
      <w:r w:rsidRPr="0023371D">
        <w:rPr>
          <w:rFonts w:ascii="Arial" w:hAnsi="Arial" w:cs="Arial"/>
          <w:sz w:val="18"/>
          <w:szCs w:val="18"/>
        </w:rPr>
        <w:t>da</w:t>
      </w:r>
      <w:r w:rsidRPr="0023371D">
        <w:rPr>
          <w:rFonts w:ascii="Arial" w:hAnsi="Arial" w:cs="Arial"/>
          <w:spacing w:val="3"/>
          <w:sz w:val="18"/>
          <w:szCs w:val="18"/>
        </w:rPr>
        <w:t xml:space="preserve"> </w:t>
      </w:r>
      <w:r w:rsidRPr="0023371D">
        <w:rPr>
          <w:rFonts w:ascii="Arial" w:hAnsi="Arial" w:cs="Arial"/>
          <w:sz w:val="18"/>
          <w:szCs w:val="18"/>
        </w:rPr>
        <w:t>p</w:t>
      </w:r>
      <w:r w:rsidRPr="0023371D">
        <w:rPr>
          <w:rFonts w:ascii="Arial" w:hAnsi="Arial" w:cs="Arial"/>
          <w:spacing w:val="-1"/>
          <w:sz w:val="18"/>
          <w:szCs w:val="18"/>
        </w:rPr>
        <w:t>o</w:t>
      </w:r>
      <w:r w:rsidRPr="0023371D">
        <w:rPr>
          <w:rFonts w:ascii="Arial" w:hAnsi="Arial" w:cs="Arial"/>
          <w:sz w:val="18"/>
          <w:szCs w:val="18"/>
        </w:rPr>
        <w:t>r</w:t>
      </w:r>
      <w:r w:rsidRPr="0023371D">
        <w:rPr>
          <w:rFonts w:ascii="Arial" w:hAnsi="Arial" w:cs="Arial"/>
          <w:spacing w:val="10"/>
          <w:sz w:val="18"/>
          <w:szCs w:val="18"/>
        </w:rPr>
        <w:t xml:space="preserve"> </w:t>
      </w:r>
      <w:r w:rsidRPr="0023371D">
        <w:rPr>
          <w:rFonts w:ascii="Arial" w:hAnsi="Arial" w:cs="Arial"/>
          <w:spacing w:val="2"/>
          <w:sz w:val="18"/>
          <w:szCs w:val="18"/>
        </w:rPr>
        <w:t>e</w:t>
      </w:r>
      <w:r w:rsidRPr="0023371D">
        <w:rPr>
          <w:rFonts w:ascii="Arial" w:hAnsi="Arial" w:cs="Arial"/>
          <w:sz w:val="18"/>
          <w:szCs w:val="18"/>
        </w:rPr>
        <w:t>l</w:t>
      </w:r>
      <w:r w:rsidRPr="0023371D">
        <w:rPr>
          <w:rFonts w:ascii="Arial" w:hAnsi="Arial" w:cs="Arial"/>
          <w:spacing w:val="9"/>
          <w:sz w:val="18"/>
          <w:szCs w:val="18"/>
        </w:rPr>
        <w:t xml:space="preserve"> </w:t>
      </w:r>
      <w:r w:rsidRPr="0023371D">
        <w:rPr>
          <w:rFonts w:ascii="Arial" w:hAnsi="Arial" w:cs="Arial"/>
          <w:spacing w:val="2"/>
          <w:sz w:val="18"/>
          <w:szCs w:val="18"/>
        </w:rPr>
        <w:t>M</w:t>
      </w:r>
      <w:r w:rsidRPr="0023371D">
        <w:rPr>
          <w:rFonts w:ascii="Arial" w:hAnsi="Arial" w:cs="Arial"/>
          <w:spacing w:val="-1"/>
          <w:sz w:val="18"/>
          <w:szCs w:val="18"/>
        </w:rPr>
        <w:t>i</w:t>
      </w:r>
      <w:r w:rsidRPr="0023371D">
        <w:rPr>
          <w:rFonts w:ascii="Arial" w:hAnsi="Arial" w:cs="Arial"/>
          <w:spacing w:val="2"/>
          <w:sz w:val="18"/>
          <w:szCs w:val="18"/>
        </w:rPr>
        <w:t>n</w:t>
      </w:r>
      <w:r w:rsidRPr="0023371D">
        <w:rPr>
          <w:rFonts w:ascii="Arial" w:hAnsi="Arial" w:cs="Arial"/>
          <w:spacing w:val="-1"/>
          <w:sz w:val="18"/>
          <w:szCs w:val="18"/>
        </w:rPr>
        <w:t>i</w:t>
      </w:r>
      <w:r w:rsidRPr="0023371D">
        <w:rPr>
          <w:rFonts w:ascii="Arial" w:hAnsi="Arial" w:cs="Arial"/>
          <w:spacing w:val="1"/>
          <w:sz w:val="18"/>
          <w:szCs w:val="18"/>
        </w:rPr>
        <w:t>s</w:t>
      </w:r>
      <w:r w:rsidRPr="0023371D">
        <w:rPr>
          <w:rFonts w:ascii="Arial" w:hAnsi="Arial" w:cs="Arial"/>
          <w:sz w:val="18"/>
          <w:szCs w:val="18"/>
        </w:rPr>
        <w:t>ter</w:t>
      </w:r>
      <w:r w:rsidRPr="0023371D">
        <w:rPr>
          <w:rFonts w:ascii="Arial" w:hAnsi="Arial" w:cs="Arial"/>
          <w:spacing w:val="-1"/>
          <w:sz w:val="18"/>
          <w:szCs w:val="18"/>
        </w:rPr>
        <w:t>i</w:t>
      </w:r>
      <w:r w:rsidRPr="0023371D">
        <w:rPr>
          <w:rFonts w:ascii="Arial" w:hAnsi="Arial" w:cs="Arial"/>
          <w:sz w:val="18"/>
          <w:szCs w:val="18"/>
        </w:rPr>
        <w:t>o</w:t>
      </w:r>
      <w:r w:rsidRPr="0023371D">
        <w:rPr>
          <w:rFonts w:ascii="Arial" w:hAnsi="Arial" w:cs="Arial"/>
          <w:spacing w:val="5"/>
          <w:sz w:val="18"/>
          <w:szCs w:val="18"/>
        </w:rPr>
        <w:t xml:space="preserve"> </w:t>
      </w:r>
      <w:r w:rsidRPr="0023371D">
        <w:rPr>
          <w:rFonts w:ascii="Arial" w:hAnsi="Arial" w:cs="Arial"/>
          <w:sz w:val="18"/>
          <w:szCs w:val="18"/>
        </w:rPr>
        <w:t>d</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8"/>
          <w:sz w:val="18"/>
          <w:szCs w:val="18"/>
        </w:rPr>
        <w:t xml:space="preserve"> </w:t>
      </w:r>
      <w:r w:rsidRPr="0023371D">
        <w:rPr>
          <w:rFonts w:ascii="Arial" w:hAnsi="Arial" w:cs="Arial"/>
          <w:spacing w:val="3"/>
          <w:sz w:val="18"/>
          <w:szCs w:val="18"/>
        </w:rPr>
        <w:t>T</w:t>
      </w:r>
      <w:r w:rsidRPr="0023371D">
        <w:rPr>
          <w:rFonts w:ascii="Arial" w:hAnsi="Arial" w:cs="Arial"/>
          <w:spacing w:val="1"/>
          <w:sz w:val="18"/>
          <w:szCs w:val="18"/>
        </w:rPr>
        <w:t>r</w:t>
      </w:r>
      <w:r w:rsidRPr="0023371D">
        <w:rPr>
          <w:rFonts w:ascii="Arial" w:hAnsi="Arial" w:cs="Arial"/>
          <w:sz w:val="18"/>
          <w:szCs w:val="18"/>
        </w:rPr>
        <w:t>a</w:t>
      </w:r>
      <w:r w:rsidRPr="0023371D">
        <w:rPr>
          <w:rFonts w:ascii="Arial" w:hAnsi="Arial" w:cs="Arial"/>
          <w:spacing w:val="-1"/>
          <w:sz w:val="18"/>
          <w:szCs w:val="18"/>
        </w:rPr>
        <w:t>b</w:t>
      </w:r>
      <w:r w:rsidRPr="0023371D">
        <w:rPr>
          <w:rFonts w:ascii="Arial" w:hAnsi="Arial" w:cs="Arial"/>
          <w:sz w:val="18"/>
          <w:szCs w:val="18"/>
        </w:rPr>
        <w:t>a</w:t>
      </w:r>
      <w:r w:rsidRPr="0023371D">
        <w:rPr>
          <w:rFonts w:ascii="Arial" w:hAnsi="Arial" w:cs="Arial"/>
          <w:spacing w:val="1"/>
          <w:sz w:val="18"/>
          <w:szCs w:val="18"/>
        </w:rPr>
        <w:t>j</w:t>
      </w:r>
      <w:r w:rsidRPr="0023371D">
        <w:rPr>
          <w:rFonts w:ascii="Arial" w:hAnsi="Arial" w:cs="Arial"/>
          <w:sz w:val="18"/>
          <w:szCs w:val="18"/>
        </w:rPr>
        <w:t>o</w:t>
      </w:r>
      <w:r w:rsidRPr="0023371D">
        <w:rPr>
          <w:rFonts w:ascii="Arial" w:hAnsi="Arial" w:cs="Arial"/>
          <w:spacing w:val="5"/>
          <w:sz w:val="18"/>
          <w:szCs w:val="18"/>
        </w:rPr>
        <w:t xml:space="preserve"> </w:t>
      </w:r>
      <w:r w:rsidRPr="0023371D">
        <w:rPr>
          <w:rFonts w:ascii="Arial" w:hAnsi="Arial" w:cs="Arial"/>
          <w:sz w:val="18"/>
          <w:szCs w:val="18"/>
        </w:rPr>
        <w:t>en</w:t>
      </w:r>
      <w:r w:rsidRPr="0023371D">
        <w:rPr>
          <w:rFonts w:ascii="Arial" w:hAnsi="Arial" w:cs="Arial"/>
          <w:spacing w:val="8"/>
          <w:sz w:val="18"/>
          <w:szCs w:val="18"/>
        </w:rPr>
        <w:t xml:space="preserve"> </w:t>
      </w:r>
      <w:r w:rsidRPr="0023371D">
        <w:rPr>
          <w:rFonts w:ascii="Arial" w:hAnsi="Arial" w:cs="Arial"/>
          <w:spacing w:val="2"/>
          <w:sz w:val="18"/>
          <w:szCs w:val="18"/>
        </w:rPr>
        <w:t>e</w:t>
      </w:r>
      <w:r w:rsidRPr="0023371D">
        <w:rPr>
          <w:rFonts w:ascii="Arial" w:hAnsi="Arial" w:cs="Arial"/>
          <w:sz w:val="18"/>
          <w:szCs w:val="18"/>
        </w:rPr>
        <w:t>l De</w:t>
      </w:r>
      <w:r w:rsidRPr="0023371D">
        <w:rPr>
          <w:rFonts w:ascii="Arial" w:hAnsi="Arial" w:cs="Arial"/>
          <w:spacing w:val="1"/>
          <w:sz w:val="18"/>
          <w:szCs w:val="18"/>
        </w:rPr>
        <w:t>cr</w:t>
      </w:r>
      <w:r w:rsidRPr="0023371D">
        <w:rPr>
          <w:rFonts w:ascii="Arial" w:hAnsi="Arial" w:cs="Arial"/>
          <w:sz w:val="18"/>
          <w:szCs w:val="18"/>
        </w:rPr>
        <w:t>eto</w:t>
      </w:r>
      <w:r w:rsidRPr="0023371D">
        <w:rPr>
          <w:rFonts w:ascii="Arial" w:hAnsi="Arial" w:cs="Arial"/>
          <w:spacing w:val="1"/>
          <w:sz w:val="18"/>
          <w:szCs w:val="18"/>
        </w:rPr>
        <w:t xml:space="preserve"> </w:t>
      </w:r>
      <w:r w:rsidRPr="0023371D">
        <w:rPr>
          <w:rFonts w:ascii="Arial" w:hAnsi="Arial" w:cs="Arial"/>
          <w:spacing w:val="2"/>
          <w:sz w:val="18"/>
          <w:szCs w:val="18"/>
        </w:rPr>
        <w:t>1</w:t>
      </w:r>
      <w:r w:rsidRPr="0023371D">
        <w:rPr>
          <w:rFonts w:ascii="Arial" w:hAnsi="Arial" w:cs="Arial"/>
          <w:sz w:val="18"/>
          <w:szCs w:val="18"/>
        </w:rPr>
        <w:t>0</w:t>
      </w:r>
      <w:r w:rsidRPr="0023371D">
        <w:rPr>
          <w:rFonts w:ascii="Arial" w:hAnsi="Arial" w:cs="Arial"/>
          <w:spacing w:val="-1"/>
          <w:sz w:val="18"/>
          <w:szCs w:val="18"/>
        </w:rPr>
        <w:t>7</w:t>
      </w:r>
      <w:r w:rsidRPr="0023371D">
        <w:rPr>
          <w:rFonts w:ascii="Arial" w:hAnsi="Arial" w:cs="Arial"/>
          <w:sz w:val="18"/>
          <w:szCs w:val="18"/>
        </w:rPr>
        <w:t>2</w:t>
      </w:r>
      <w:r w:rsidRPr="0023371D">
        <w:rPr>
          <w:rFonts w:ascii="Arial" w:hAnsi="Arial" w:cs="Arial"/>
          <w:spacing w:val="6"/>
          <w:sz w:val="18"/>
          <w:szCs w:val="18"/>
        </w:rPr>
        <w:t xml:space="preserve"> </w:t>
      </w:r>
      <w:r w:rsidRPr="0023371D">
        <w:rPr>
          <w:rFonts w:ascii="Arial" w:hAnsi="Arial" w:cs="Arial"/>
          <w:sz w:val="18"/>
          <w:szCs w:val="18"/>
        </w:rPr>
        <w:t>de</w:t>
      </w:r>
      <w:r w:rsidRPr="0023371D">
        <w:rPr>
          <w:rFonts w:ascii="Arial" w:hAnsi="Arial" w:cs="Arial"/>
          <w:spacing w:val="8"/>
          <w:sz w:val="18"/>
          <w:szCs w:val="18"/>
        </w:rPr>
        <w:t xml:space="preserve"> </w:t>
      </w:r>
      <w:r w:rsidRPr="0023371D">
        <w:rPr>
          <w:rFonts w:ascii="Arial" w:hAnsi="Arial" w:cs="Arial"/>
          <w:sz w:val="18"/>
          <w:szCs w:val="18"/>
        </w:rPr>
        <w:t>2</w:t>
      </w:r>
      <w:r w:rsidRPr="0023371D">
        <w:rPr>
          <w:rFonts w:ascii="Arial" w:hAnsi="Arial" w:cs="Arial"/>
          <w:spacing w:val="-1"/>
          <w:sz w:val="18"/>
          <w:szCs w:val="18"/>
        </w:rPr>
        <w:t>0</w:t>
      </w:r>
      <w:r w:rsidRPr="0023371D">
        <w:rPr>
          <w:rFonts w:ascii="Arial" w:hAnsi="Arial" w:cs="Arial"/>
          <w:spacing w:val="2"/>
          <w:sz w:val="18"/>
          <w:szCs w:val="18"/>
        </w:rPr>
        <w:t>1</w:t>
      </w:r>
      <w:r w:rsidRPr="0023371D">
        <w:rPr>
          <w:rFonts w:ascii="Arial" w:hAnsi="Arial" w:cs="Arial"/>
          <w:spacing w:val="1"/>
          <w:sz w:val="18"/>
          <w:szCs w:val="18"/>
        </w:rPr>
        <w:t>5</w:t>
      </w:r>
      <w:r w:rsidRPr="0023371D">
        <w:rPr>
          <w:rFonts w:ascii="Arial" w:hAnsi="Arial" w:cs="Arial"/>
          <w:sz w:val="18"/>
          <w:szCs w:val="18"/>
        </w:rPr>
        <w:t>,</w:t>
      </w:r>
      <w:r w:rsidRPr="0023371D">
        <w:rPr>
          <w:rFonts w:ascii="Arial" w:hAnsi="Arial" w:cs="Arial"/>
          <w:spacing w:val="3"/>
          <w:sz w:val="18"/>
          <w:szCs w:val="18"/>
        </w:rPr>
        <w:t xml:space="preserve"> </w:t>
      </w:r>
      <w:r w:rsidRPr="0023371D">
        <w:rPr>
          <w:rFonts w:ascii="Arial" w:hAnsi="Arial" w:cs="Arial"/>
          <w:sz w:val="18"/>
          <w:szCs w:val="18"/>
        </w:rPr>
        <w:t>C</w:t>
      </w:r>
      <w:r w:rsidRPr="0023371D">
        <w:rPr>
          <w:rFonts w:ascii="Arial" w:hAnsi="Arial" w:cs="Arial"/>
          <w:spacing w:val="2"/>
          <w:sz w:val="18"/>
          <w:szCs w:val="18"/>
        </w:rPr>
        <w:t>a</w:t>
      </w:r>
      <w:r w:rsidRPr="0023371D">
        <w:rPr>
          <w:rFonts w:ascii="Arial" w:hAnsi="Arial" w:cs="Arial"/>
          <w:sz w:val="18"/>
          <w:szCs w:val="18"/>
        </w:rPr>
        <w:t>pí</w:t>
      </w:r>
      <w:r w:rsidRPr="0023371D">
        <w:rPr>
          <w:rFonts w:ascii="Arial" w:hAnsi="Arial" w:cs="Arial"/>
          <w:spacing w:val="-1"/>
          <w:sz w:val="18"/>
          <w:szCs w:val="18"/>
        </w:rPr>
        <w:t>t</w:t>
      </w:r>
      <w:r w:rsidRPr="0023371D">
        <w:rPr>
          <w:rFonts w:ascii="Arial" w:hAnsi="Arial" w:cs="Arial"/>
          <w:spacing w:val="2"/>
          <w:sz w:val="18"/>
          <w:szCs w:val="18"/>
        </w:rPr>
        <w:t>u</w:t>
      </w:r>
      <w:r w:rsidRPr="0023371D">
        <w:rPr>
          <w:rFonts w:ascii="Arial" w:hAnsi="Arial" w:cs="Arial"/>
          <w:spacing w:val="-1"/>
          <w:sz w:val="18"/>
          <w:szCs w:val="18"/>
        </w:rPr>
        <w:t>l</w:t>
      </w:r>
      <w:r w:rsidRPr="0023371D">
        <w:rPr>
          <w:rFonts w:ascii="Arial" w:hAnsi="Arial" w:cs="Arial"/>
          <w:sz w:val="18"/>
          <w:szCs w:val="18"/>
        </w:rPr>
        <w:t xml:space="preserve">o </w:t>
      </w:r>
      <w:r w:rsidRPr="0023371D">
        <w:rPr>
          <w:rFonts w:ascii="Arial" w:hAnsi="Arial" w:cs="Arial"/>
          <w:spacing w:val="1"/>
          <w:sz w:val="18"/>
          <w:szCs w:val="18"/>
        </w:rPr>
        <w:t>6</w:t>
      </w:r>
      <w:r w:rsidRPr="0023371D">
        <w:rPr>
          <w:rFonts w:ascii="Arial" w:hAnsi="Arial" w:cs="Arial"/>
          <w:sz w:val="18"/>
          <w:szCs w:val="18"/>
        </w:rPr>
        <w:t>,</w:t>
      </w:r>
      <w:r w:rsidRPr="0023371D">
        <w:rPr>
          <w:rFonts w:ascii="Arial" w:hAnsi="Arial" w:cs="Arial"/>
          <w:spacing w:val="8"/>
          <w:sz w:val="18"/>
          <w:szCs w:val="18"/>
        </w:rPr>
        <w:t xml:space="preserve"> </w:t>
      </w:r>
      <w:r w:rsidRPr="0023371D">
        <w:rPr>
          <w:rFonts w:ascii="Arial" w:hAnsi="Arial" w:cs="Arial"/>
          <w:spacing w:val="1"/>
          <w:sz w:val="18"/>
          <w:szCs w:val="18"/>
        </w:rPr>
        <w:t>“</w:t>
      </w:r>
      <w:r w:rsidRPr="0023371D">
        <w:rPr>
          <w:rFonts w:ascii="Arial" w:hAnsi="Arial" w:cs="Arial"/>
          <w:spacing w:val="-1"/>
          <w:sz w:val="18"/>
          <w:szCs w:val="18"/>
        </w:rPr>
        <w:t>Si</w:t>
      </w:r>
      <w:r w:rsidRPr="0023371D">
        <w:rPr>
          <w:rFonts w:ascii="Arial" w:hAnsi="Arial" w:cs="Arial"/>
          <w:spacing w:val="1"/>
          <w:sz w:val="18"/>
          <w:szCs w:val="18"/>
        </w:rPr>
        <w:t>s</w:t>
      </w:r>
      <w:r w:rsidRPr="0023371D">
        <w:rPr>
          <w:rFonts w:ascii="Arial" w:hAnsi="Arial" w:cs="Arial"/>
          <w:spacing w:val="2"/>
          <w:sz w:val="18"/>
          <w:szCs w:val="18"/>
        </w:rPr>
        <w:t>t</w:t>
      </w:r>
      <w:r w:rsidRPr="0023371D">
        <w:rPr>
          <w:rFonts w:ascii="Arial" w:hAnsi="Arial" w:cs="Arial"/>
          <w:sz w:val="18"/>
          <w:szCs w:val="18"/>
        </w:rPr>
        <w:t>e</w:t>
      </w:r>
      <w:r w:rsidRPr="0023371D">
        <w:rPr>
          <w:rFonts w:ascii="Arial" w:hAnsi="Arial" w:cs="Arial"/>
          <w:spacing w:val="4"/>
          <w:sz w:val="18"/>
          <w:szCs w:val="18"/>
        </w:rPr>
        <w:t>m</w:t>
      </w:r>
      <w:r w:rsidRPr="0023371D">
        <w:rPr>
          <w:rFonts w:ascii="Arial" w:hAnsi="Arial" w:cs="Arial"/>
          <w:sz w:val="18"/>
          <w:szCs w:val="18"/>
        </w:rPr>
        <w:t>a de</w:t>
      </w:r>
      <w:r w:rsidRPr="0023371D">
        <w:rPr>
          <w:rFonts w:ascii="Arial" w:hAnsi="Arial" w:cs="Arial"/>
          <w:spacing w:val="6"/>
          <w:sz w:val="18"/>
          <w:szCs w:val="18"/>
        </w:rPr>
        <w:t xml:space="preserve"> </w:t>
      </w:r>
      <w:r w:rsidRPr="0023371D">
        <w:rPr>
          <w:rFonts w:ascii="Arial" w:hAnsi="Arial" w:cs="Arial"/>
          <w:spacing w:val="1"/>
          <w:sz w:val="18"/>
          <w:szCs w:val="18"/>
        </w:rPr>
        <w:t>G</w:t>
      </w:r>
      <w:r w:rsidRPr="0023371D">
        <w:rPr>
          <w:rFonts w:ascii="Arial" w:hAnsi="Arial" w:cs="Arial"/>
          <w:sz w:val="18"/>
          <w:szCs w:val="18"/>
        </w:rPr>
        <w:t>e</w:t>
      </w:r>
      <w:r w:rsidRPr="0023371D">
        <w:rPr>
          <w:rFonts w:ascii="Arial" w:hAnsi="Arial" w:cs="Arial"/>
          <w:spacing w:val="1"/>
          <w:sz w:val="18"/>
          <w:szCs w:val="18"/>
        </w:rPr>
        <w:t>s</w:t>
      </w:r>
      <w:r w:rsidRPr="0023371D">
        <w:rPr>
          <w:rFonts w:ascii="Arial" w:hAnsi="Arial" w:cs="Arial"/>
          <w:sz w:val="18"/>
          <w:szCs w:val="18"/>
        </w:rPr>
        <w:t>t</w:t>
      </w:r>
      <w:r w:rsidRPr="0023371D">
        <w:rPr>
          <w:rFonts w:ascii="Arial" w:hAnsi="Arial" w:cs="Arial"/>
          <w:spacing w:val="1"/>
          <w:sz w:val="18"/>
          <w:szCs w:val="18"/>
        </w:rPr>
        <w:t>i</w:t>
      </w:r>
      <w:r w:rsidRPr="0023371D">
        <w:rPr>
          <w:rFonts w:ascii="Arial" w:hAnsi="Arial" w:cs="Arial"/>
          <w:sz w:val="18"/>
          <w:szCs w:val="18"/>
        </w:rPr>
        <w:t>ón</w:t>
      </w:r>
      <w:r w:rsidRPr="0023371D">
        <w:rPr>
          <w:rFonts w:ascii="Arial" w:hAnsi="Arial" w:cs="Arial"/>
          <w:spacing w:val="1"/>
          <w:sz w:val="18"/>
          <w:szCs w:val="18"/>
        </w:rPr>
        <w:t xml:space="preserve"> </w:t>
      </w:r>
      <w:r w:rsidRPr="0023371D">
        <w:rPr>
          <w:rFonts w:ascii="Arial" w:hAnsi="Arial" w:cs="Arial"/>
          <w:spacing w:val="2"/>
          <w:sz w:val="18"/>
          <w:szCs w:val="18"/>
        </w:rPr>
        <w:t>d</w:t>
      </w:r>
      <w:r w:rsidRPr="0023371D">
        <w:rPr>
          <w:rFonts w:ascii="Arial" w:hAnsi="Arial" w:cs="Arial"/>
          <w:sz w:val="18"/>
          <w:szCs w:val="18"/>
        </w:rPr>
        <w:t>e</w:t>
      </w:r>
      <w:r w:rsidRPr="0023371D">
        <w:rPr>
          <w:rFonts w:ascii="Arial" w:hAnsi="Arial" w:cs="Arial"/>
          <w:spacing w:val="6"/>
          <w:sz w:val="18"/>
          <w:szCs w:val="18"/>
        </w:rPr>
        <w:t xml:space="preserve"> </w:t>
      </w:r>
      <w:r w:rsidRPr="0023371D">
        <w:rPr>
          <w:rFonts w:ascii="Arial" w:hAnsi="Arial" w:cs="Arial"/>
          <w:spacing w:val="-1"/>
          <w:sz w:val="18"/>
          <w:szCs w:val="18"/>
        </w:rPr>
        <w:t>l</w:t>
      </w:r>
      <w:r w:rsidRPr="0023371D">
        <w:rPr>
          <w:rFonts w:ascii="Arial" w:hAnsi="Arial" w:cs="Arial"/>
          <w:sz w:val="18"/>
          <w:szCs w:val="18"/>
        </w:rPr>
        <w:t>a</w:t>
      </w:r>
      <w:r w:rsidRPr="0023371D">
        <w:rPr>
          <w:rFonts w:ascii="Arial" w:hAnsi="Arial" w:cs="Arial"/>
          <w:spacing w:val="8"/>
          <w:sz w:val="18"/>
          <w:szCs w:val="18"/>
        </w:rPr>
        <w:t xml:space="preserve"> </w:t>
      </w:r>
      <w:r w:rsidRPr="0023371D">
        <w:rPr>
          <w:rFonts w:ascii="Arial" w:hAnsi="Arial" w:cs="Arial"/>
          <w:spacing w:val="1"/>
          <w:sz w:val="18"/>
          <w:szCs w:val="18"/>
        </w:rPr>
        <w:t>S</w:t>
      </w:r>
      <w:r w:rsidRPr="0023371D">
        <w:rPr>
          <w:rFonts w:ascii="Arial" w:hAnsi="Arial" w:cs="Arial"/>
          <w:sz w:val="18"/>
          <w:szCs w:val="18"/>
        </w:rPr>
        <w:t>e</w:t>
      </w:r>
      <w:r w:rsidRPr="0023371D">
        <w:rPr>
          <w:rFonts w:ascii="Arial" w:hAnsi="Arial" w:cs="Arial"/>
          <w:spacing w:val="-1"/>
          <w:sz w:val="18"/>
          <w:szCs w:val="18"/>
        </w:rPr>
        <w:t>g</w:t>
      </w:r>
      <w:r w:rsidRPr="0023371D">
        <w:rPr>
          <w:rFonts w:ascii="Arial" w:hAnsi="Arial" w:cs="Arial"/>
          <w:sz w:val="18"/>
          <w:szCs w:val="18"/>
        </w:rPr>
        <w:t>ur</w:t>
      </w:r>
      <w:r w:rsidRPr="0023371D">
        <w:rPr>
          <w:rFonts w:ascii="Arial" w:hAnsi="Arial" w:cs="Arial"/>
          <w:spacing w:val="2"/>
          <w:sz w:val="18"/>
          <w:szCs w:val="18"/>
        </w:rPr>
        <w:t>i</w:t>
      </w:r>
      <w:r w:rsidRPr="0023371D">
        <w:rPr>
          <w:rFonts w:ascii="Arial" w:hAnsi="Arial" w:cs="Arial"/>
          <w:sz w:val="18"/>
          <w:szCs w:val="18"/>
        </w:rPr>
        <w:t>d</w:t>
      </w:r>
      <w:r w:rsidRPr="0023371D">
        <w:rPr>
          <w:rFonts w:ascii="Arial" w:hAnsi="Arial" w:cs="Arial"/>
          <w:spacing w:val="1"/>
          <w:sz w:val="18"/>
          <w:szCs w:val="18"/>
        </w:rPr>
        <w:t>a</w:t>
      </w:r>
      <w:r w:rsidRPr="0023371D">
        <w:rPr>
          <w:rFonts w:ascii="Arial" w:hAnsi="Arial" w:cs="Arial"/>
          <w:sz w:val="18"/>
          <w:szCs w:val="18"/>
        </w:rPr>
        <w:t>d</w:t>
      </w:r>
      <w:r w:rsidRPr="0023371D">
        <w:rPr>
          <w:rFonts w:ascii="Arial" w:hAnsi="Arial" w:cs="Arial"/>
          <w:spacing w:val="2"/>
          <w:sz w:val="18"/>
          <w:szCs w:val="18"/>
        </w:rPr>
        <w:t xml:space="preserve"> </w:t>
      </w:r>
      <w:r w:rsidRPr="0023371D">
        <w:rPr>
          <w:rFonts w:ascii="Arial" w:hAnsi="Arial" w:cs="Arial"/>
          <w:sz w:val="18"/>
          <w:szCs w:val="18"/>
        </w:rPr>
        <w:t>y</w:t>
      </w:r>
      <w:r w:rsidRPr="0023371D">
        <w:rPr>
          <w:rFonts w:ascii="Arial" w:hAnsi="Arial" w:cs="Arial"/>
          <w:spacing w:val="6"/>
          <w:sz w:val="18"/>
          <w:szCs w:val="18"/>
        </w:rPr>
        <w:t xml:space="preserve"> </w:t>
      </w:r>
      <w:r w:rsidRPr="0023371D">
        <w:rPr>
          <w:rFonts w:ascii="Arial" w:hAnsi="Arial" w:cs="Arial"/>
          <w:spacing w:val="-1"/>
          <w:sz w:val="18"/>
          <w:szCs w:val="18"/>
        </w:rPr>
        <w:t>S</w:t>
      </w:r>
      <w:r w:rsidRPr="0023371D">
        <w:rPr>
          <w:rFonts w:ascii="Arial" w:hAnsi="Arial" w:cs="Arial"/>
          <w:spacing w:val="2"/>
          <w:sz w:val="18"/>
          <w:szCs w:val="18"/>
        </w:rPr>
        <w:t>a</w:t>
      </w:r>
      <w:r w:rsidRPr="0023371D">
        <w:rPr>
          <w:rFonts w:ascii="Arial" w:hAnsi="Arial" w:cs="Arial"/>
          <w:spacing w:val="-1"/>
          <w:sz w:val="18"/>
          <w:szCs w:val="18"/>
        </w:rPr>
        <w:t>l</w:t>
      </w:r>
      <w:r w:rsidRPr="0023371D">
        <w:rPr>
          <w:rFonts w:ascii="Arial" w:hAnsi="Arial" w:cs="Arial"/>
          <w:spacing w:val="2"/>
          <w:sz w:val="18"/>
          <w:szCs w:val="18"/>
        </w:rPr>
        <w:t>u</w:t>
      </w:r>
      <w:r w:rsidRPr="0023371D">
        <w:rPr>
          <w:rFonts w:ascii="Arial" w:hAnsi="Arial" w:cs="Arial"/>
          <w:sz w:val="18"/>
          <w:szCs w:val="18"/>
        </w:rPr>
        <w:t>d</w:t>
      </w:r>
      <w:r w:rsidRPr="0023371D">
        <w:rPr>
          <w:rFonts w:ascii="Arial" w:hAnsi="Arial" w:cs="Arial"/>
          <w:spacing w:val="3"/>
          <w:sz w:val="18"/>
          <w:szCs w:val="18"/>
        </w:rPr>
        <w:t xml:space="preserve"> </w:t>
      </w:r>
      <w:r w:rsidRPr="0023371D">
        <w:rPr>
          <w:rFonts w:ascii="Arial" w:hAnsi="Arial" w:cs="Arial"/>
          <w:sz w:val="18"/>
          <w:szCs w:val="18"/>
        </w:rPr>
        <w:t>en</w:t>
      </w:r>
      <w:r w:rsidRPr="0023371D">
        <w:rPr>
          <w:rFonts w:ascii="Arial" w:hAnsi="Arial" w:cs="Arial"/>
          <w:spacing w:val="8"/>
          <w:sz w:val="18"/>
          <w:szCs w:val="18"/>
        </w:rPr>
        <w:t xml:space="preserve"> </w:t>
      </w:r>
      <w:r w:rsidRPr="0023371D">
        <w:rPr>
          <w:rFonts w:ascii="Arial" w:hAnsi="Arial" w:cs="Arial"/>
          <w:sz w:val="18"/>
          <w:szCs w:val="18"/>
        </w:rPr>
        <w:t>el</w:t>
      </w:r>
      <w:r w:rsidRPr="0023371D">
        <w:rPr>
          <w:rFonts w:ascii="Arial" w:hAnsi="Arial" w:cs="Arial"/>
          <w:spacing w:val="5"/>
          <w:sz w:val="18"/>
          <w:szCs w:val="18"/>
        </w:rPr>
        <w:t xml:space="preserve"> </w:t>
      </w:r>
      <w:r w:rsidRPr="0023371D">
        <w:rPr>
          <w:rFonts w:ascii="Arial" w:hAnsi="Arial" w:cs="Arial"/>
          <w:spacing w:val="3"/>
          <w:sz w:val="18"/>
          <w:szCs w:val="18"/>
        </w:rPr>
        <w:t>T</w:t>
      </w:r>
      <w:r w:rsidRPr="0023371D">
        <w:rPr>
          <w:rFonts w:ascii="Arial" w:hAnsi="Arial" w:cs="Arial"/>
          <w:spacing w:val="1"/>
          <w:sz w:val="18"/>
          <w:szCs w:val="18"/>
        </w:rPr>
        <w:t>r</w:t>
      </w:r>
      <w:r w:rsidRPr="0023371D">
        <w:rPr>
          <w:rFonts w:ascii="Arial" w:hAnsi="Arial" w:cs="Arial"/>
          <w:sz w:val="18"/>
          <w:szCs w:val="18"/>
        </w:rPr>
        <w:t>a</w:t>
      </w:r>
      <w:r w:rsidRPr="0023371D">
        <w:rPr>
          <w:rFonts w:ascii="Arial" w:hAnsi="Arial" w:cs="Arial"/>
          <w:spacing w:val="-1"/>
          <w:sz w:val="18"/>
          <w:szCs w:val="18"/>
        </w:rPr>
        <w:t>b</w:t>
      </w:r>
      <w:r w:rsidRPr="0023371D">
        <w:rPr>
          <w:rFonts w:ascii="Arial" w:hAnsi="Arial" w:cs="Arial"/>
          <w:sz w:val="18"/>
          <w:szCs w:val="18"/>
        </w:rPr>
        <w:t>a</w:t>
      </w:r>
      <w:r w:rsidRPr="0023371D">
        <w:rPr>
          <w:rFonts w:ascii="Arial" w:hAnsi="Arial" w:cs="Arial"/>
          <w:spacing w:val="1"/>
          <w:sz w:val="18"/>
          <w:szCs w:val="18"/>
        </w:rPr>
        <w:t>j</w:t>
      </w:r>
      <w:r w:rsidRPr="0023371D">
        <w:rPr>
          <w:rFonts w:ascii="Arial" w:hAnsi="Arial" w:cs="Arial"/>
          <w:sz w:val="18"/>
          <w:szCs w:val="18"/>
        </w:rPr>
        <w:t>o”</w:t>
      </w:r>
      <w:r w:rsidRPr="0023371D">
        <w:rPr>
          <w:rFonts w:ascii="Arial" w:hAnsi="Arial" w:cs="Arial"/>
          <w:spacing w:val="3"/>
          <w:sz w:val="18"/>
          <w:szCs w:val="18"/>
        </w:rPr>
        <w:t xml:space="preserve"> </w:t>
      </w:r>
      <w:r w:rsidRPr="0023371D">
        <w:rPr>
          <w:rFonts w:ascii="Arial" w:hAnsi="Arial" w:cs="Arial"/>
          <w:sz w:val="18"/>
          <w:szCs w:val="18"/>
        </w:rPr>
        <w:t>y</w:t>
      </w:r>
      <w:r w:rsidRPr="0023371D">
        <w:rPr>
          <w:rFonts w:ascii="Arial" w:hAnsi="Arial" w:cs="Arial"/>
          <w:spacing w:val="14"/>
          <w:sz w:val="18"/>
          <w:szCs w:val="18"/>
        </w:rPr>
        <w:t xml:space="preserve"> </w:t>
      </w:r>
      <w:r w:rsidRPr="0023371D">
        <w:rPr>
          <w:rFonts w:ascii="Arial" w:hAnsi="Arial" w:cs="Arial"/>
          <w:sz w:val="18"/>
          <w:szCs w:val="18"/>
        </w:rPr>
        <w:t>en</w:t>
      </w:r>
      <w:r w:rsidRPr="0023371D">
        <w:rPr>
          <w:rFonts w:ascii="Arial" w:hAnsi="Arial" w:cs="Arial"/>
          <w:spacing w:val="9"/>
          <w:sz w:val="18"/>
          <w:szCs w:val="18"/>
        </w:rPr>
        <w:t xml:space="preserve"> </w:t>
      </w:r>
      <w:r w:rsidRPr="0023371D">
        <w:rPr>
          <w:rFonts w:ascii="Arial" w:hAnsi="Arial" w:cs="Arial"/>
          <w:spacing w:val="-1"/>
          <w:sz w:val="18"/>
          <w:szCs w:val="18"/>
        </w:rPr>
        <w:t>l</w:t>
      </w:r>
      <w:r w:rsidRPr="0023371D">
        <w:rPr>
          <w:rFonts w:ascii="Arial" w:hAnsi="Arial" w:cs="Arial"/>
          <w:sz w:val="18"/>
          <w:szCs w:val="18"/>
        </w:rPr>
        <w:t>a Re</w:t>
      </w:r>
      <w:r w:rsidRPr="0023371D">
        <w:rPr>
          <w:rFonts w:ascii="Arial" w:hAnsi="Arial" w:cs="Arial"/>
          <w:spacing w:val="1"/>
          <w:sz w:val="18"/>
          <w:szCs w:val="18"/>
        </w:rPr>
        <w:t>s</w:t>
      </w:r>
      <w:r w:rsidRPr="0023371D">
        <w:rPr>
          <w:rFonts w:ascii="Arial" w:hAnsi="Arial" w:cs="Arial"/>
          <w:sz w:val="18"/>
          <w:szCs w:val="18"/>
        </w:rPr>
        <w:t>o</w:t>
      </w:r>
      <w:r w:rsidRPr="0023371D">
        <w:rPr>
          <w:rFonts w:ascii="Arial" w:hAnsi="Arial" w:cs="Arial"/>
          <w:spacing w:val="-1"/>
          <w:sz w:val="18"/>
          <w:szCs w:val="18"/>
        </w:rPr>
        <w:t>l</w:t>
      </w:r>
      <w:r w:rsidRPr="0023371D">
        <w:rPr>
          <w:rFonts w:ascii="Arial" w:hAnsi="Arial" w:cs="Arial"/>
          <w:sz w:val="18"/>
          <w:szCs w:val="18"/>
        </w:rPr>
        <w:t>u</w:t>
      </w:r>
      <w:r w:rsidRPr="0023371D">
        <w:rPr>
          <w:rFonts w:ascii="Arial" w:hAnsi="Arial" w:cs="Arial"/>
          <w:spacing w:val="3"/>
          <w:sz w:val="18"/>
          <w:szCs w:val="18"/>
        </w:rPr>
        <w:t>c</w:t>
      </w:r>
      <w:r w:rsidRPr="0023371D">
        <w:rPr>
          <w:rFonts w:ascii="Arial" w:hAnsi="Arial" w:cs="Arial"/>
          <w:spacing w:val="-1"/>
          <w:sz w:val="18"/>
          <w:szCs w:val="18"/>
        </w:rPr>
        <w:t>i</w:t>
      </w:r>
      <w:r w:rsidRPr="0023371D">
        <w:rPr>
          <w:rFonts w:ascii="Arial" w:hAnsi="Arial" w:cs="Arial"/>
          <w:sz w:val="18"/>
          <w:szCs w:val="18"/>
        </w:rPr>
        <w:t>ón</w:t>
      </w:r>
      <w:r w:rsidRPr="0023371D">
        <w:rPr>
          <w:rFonts w:ascii="Arial" w:hAnsi="Arial" w:cs="Arial"/>
          <w:spacing w:val="-9"/>
          <w:sz w:val="18"/>
          <w:szCs w:val="18"/>
        </w:rPr>
        <w:t xml:space="preserve"> </w:t>
      </w:r>
      <w:r w:rsidRPr="0023371D">
        <w:rPr>
          <w:rFonts w:ascii="Arial" w:hAnsi="Arial" w:cs="Arial"/>
          <w:spacing w:val="2"/>
          <w:sz w:val="18"/>
          <w:szCs w:val="18"/>
        </w:rPr>
        <w:t>N</w:t>
      </w:r>
      <w:r w:rsidRPr="0023371D">
        <w:rPr>
          <w:rFonts w:ascii="Arial" w:hAnsi="Arial" w:cs="Arial"/>
          <w:sz w:val="18"/>
          <w:szCs w:val="18"/>
        </w:rPr>
        <w:t>o. 0</w:t>
      </w:r>
      <w:r w:rsidRPr="0023371D">
        <w:rPr>
          <w:rFonts w:ascii="Arial" w:hAnsi="Arial" w:cs="Arial"/>
          <w:spacing w:val="1"/>
          <w:sz w:val="18"/>
          <w:szCs w:val="18"/>
        </w:rPr>
        <w:t>3</w:t>
      </w:r>
      <w:r w:rsidRPr="0023371D">
        <w:rPr>
          <w:rFonts w:ascii="Arial" w:hAnsi="Arial" w:cs="Arial"/>
          <w:sz w:val="18"/>
          <w:szCs w:val="18"/>
        </w:rPr>
        <w:t>12</w:t>
      </w:r>
      <w:r w:rsidRPr="0023371D">
        <w:rPr>
          <w:rFonts w:ascii="Arial" w:hAnsi="Arial" w:cs="Arial"/>
          <w:spacing w:val="-3"/>
          <w:sz w:val="18"/>
          <w:szCs w:val="18"/>
        </w:rPr>
        <w:t xml:space="preserve"> </w:t>
      </w:r>
      <w:r w:rsidRPr="0023371D">
        <w:rPr>
          <w:rFonts w:ascii="Arial" w:hAnsi="Arial" w:cs="Arial"/>
          <w:spacing w:val="2"/>
          <w:sz w:val="18"/>
          <w:szCs w:val="18"/>
        </w:rPr>
        <w:t>d</w:t>
      </w:r>
      <w:r w:rsidRPr="0023371D">
        <w:rPr>
          <w:rFonts w:ascii="Arial" w:hAnsi="Arial" w:cs="Arial"/>
          <w:sz w:val="18"/>
          <w:szCs w:val="18"/>
        </w:rPr>
        <w:t>e 2</w:t>
      </w:r>
      <w:r w:rsidRPr="0023371D">
        <w:rPr>
          <w:rFonts w:ascii="Arial" w:hAnsi="Arial" w:cs="Arial"/>
          <w:spacing w:val="1"/>
          <w:sz w:val="18"/>
          <w:szCs w:val="18"/>
        </w:rPr>
        <w:t>0</w:t>
      </w:r>
      <w:r w:rsidRPr="0023371D">
        <w:rPr>
          <w:rFonts w:ascii="Arial" w:hAnsi="Arial" w:cs="Arial"/>
          <w:spacing w:val="2"/>
          <w:sz w:val="18"/>
          <w:szCs w:val="18"/>
        </w:rPr>
        <w:t>1</w:t>
      </w:r>
      <w:r w:rsidRPr="0023371D">
        <w:rPr>
          <w:rFonts w:ascii="Arial" w:hAnsi="Arial" w:cs="Arial"/>
          <w:sz w:val="18"/>
          <w:szCs w:val="18"/>
        </w:rPr>
        <w:t>9,</w:t>
      </w:r>
      <w:r w:rsidRPr="0023371D">
        <w:rPr>
          <w:rFonts w:ascii="Arial" w:hAnsi="Arial" w:cs="Arial"/>
          <w:spacing w:val="-3"/>
          <w:sz w:val="18"/>
          <w:szCs w:val="18"/>
        </w:rPr>
        <w:t xml:space="preserve"> </w:t>
      </w:r>
      <w:r w:rsidRPr="0023371D">
        <w:rPr>
          <w:rFonts w:ascii="Arial" w:hAnsi="Arial" w:cs="Arial"/>
          <w:spacing w:val="1"/>
          <w:sz w:val="18"/>
          <w:szCs w:val="18"/>
        </w:rPr>
        <w:t>“</w:t>
      </w:r>
      <w:r w:rsidRPr="0023371D">
        <w:rPr>
          <w:rFonts w:ascii="Arial" w:hAnsi="Arial" w:cs="Arial"/>
          <w:spacing w:val="-1"/>
          <w:sz w:val="18"/>
          <w:szCs w:val="18"/>
        </w:rPr>
        <w:t>P</w:t>
      </w:r>
      <w:r w:rsidRPr="0023371D">
        <w:rPr>
          <w:rFonts w:ascii="Arial" w:hAnsi="Arial" w:cs="Arial"/>
          <w:sz w:val="18"/>
          <w:szCs w:val="18"/>
        </w:rPr>
        <w:t>or</w:t>
      </w:r>
      <w:r w:rsidRPr="0023371D">
        <w:rPr>
          <w:rFonts w:ascii="Arial" w:hAnsi="Arial" w:cs="Arial"/>
          <w:spacing w:val="1"/>
          <w:sz w:val="18"/>
          <w:szCs w:val="18"/>
        </w:rPr>
        <w:t xml:space="preserve"> </w:t>
      </w:r>
      <w:r w:rsidRPr="0023371D">
        <w:rPr>
          <w:rFonts w:ascii="Arial" w:hAnsi="Arial" w:cs="Arial"/>
          <w:spacing w:val="-1"/>
          <w:sz w:val="18"/>
          <w:szCs w:val="18"/>
        </w:rPr>
        <w:t>l</w:t>
      </w:r>
      <w:r w:rsidRPr="0023371D">
        <w:rPr>
          <w:rFonts w:ascii="Arial" w:hAnsi="Arial" w:cs="Arial"/>
          <w:sz w:val="18"/>
          <w:szCs w:val="18"/>
        </w:rPr>
        <w:t xml:space="preserve">a </w:t>
      </w:r>
      <w:r w:rsidRPr="0023371D">
        <w:rPr>
          <w:rFonts w:ascii="Arial" w:hAnsi="Arial" w:cs="Arial"/>
          <w:spacing w:val="1"/>
          <w:sz w:val="18"/>
          <w:szCs w:val="18"/>
        </w:rPr>
        <w:t>c</w:t>
      </w:r>
      <w:r w:rsidRPr="0023371D">
        <w:rPr>
          <w:rFonts w:ascii="Arial" w:hAnsi="Arial" w:cs="Arial"/>
          <w:sz w:val="18"/>
          <w:szCs w:val="18"/>
        </w:rPr>
        <w:t>u</w:t>
      </w:r>
      <w:r w:rsidRPr="0023371D">
        <w:rPr>
          <w:rFonts w:ascii="Arial" w:hAnsi="Arial" w:cs="Arial"/>
          <w:spacing w:val="1"/>
          <w:sz w:val="18"/>
          <w:szCs w:val="18"/>
        </w:rPr>
        <w:t>a</w:t>
      </w:r>
      <w:r w:rsidRPr="0023371D">
        <w:rPr>
          <w:rFonts w:ascii="Arial" w:hAnsi="Arial" w:cs="Arial"/>
          <w:sz w:val="18"/>
          <w:szCs w:val="18"/>
        </w:rPr>
        <w:t>l</w:t>
      </w:r>
      <w:r w:rsidRPr="0023371D">
        <w:rPr>
          <w:rFonts w:ascii="Arial" w:hAnsi="Arial" w:cs="Arial"/>
          <w:spacing w:val="-3"/>
          <w:sz w:val="18"/>
          <w:szCs w:val="18"/>
        </w:rPr>
        <w:t xml:space="preserve"> </w:t>
      </w:r>
      <w:r w:rsidRPr="0023371D">
        <w:rPr>
          <w:rFonts w:ascii="Arial" w:hAnsi="Arial" w:cs="Arial"/>
          <w:spacing w:val="1"/>
          <w:sz w:val="18"/>
          <w:szCs w:val="18"/>
        </w:rPr>
        <w:t>s</w:t>
      </w:r>
      <w:r w:rsidRPr="0023371D">
        <w:rPr>
          <w:rFonts w:ascii="Arial" w:hAnsi="Arial" w:cs="Arial"/>
          <w:sz w:val="18"/>
          <w:szCs w:val="18"/>
        </w:rPr>
        <w:t>e d</w:t>
      </w:r>
      <w:r w:rsidRPr="0023371D">
        <w:rPr>
          <w:rFonts w:ascii="Arial" w:hAnsi="Arial" w:cs="Arial"/>
          <w:spacing w:val="-1"/>
          <w:sz w:val="18"/>
          <w:szCs w:val="18"/>
        </w:rPr>
        <w:t>e</w:t>
      </w:r>
      <w:r w:rsidRPr="0023371D">
        <w:rPr>
          <w:rFonts w:ascii="Arial" w:hAnsi="Arial" w:cs="Arial"/>
          <w:spacing w:val="2"/>
          <w:sz w:val="18"/>
          <w:szCs w:val="18"/>
        </w:rPr>
        <w:t>f</w:t>
      </w:r>
      <w:r w:rsidRPr="0023371D">
        <w:rPr>
          <w:rFonts w:ascii="Arial" w:hAnsi="Arial" w:cs="Arial"/>
          <w:spacing w:val="-1"/>
          <w:sz w:val="18"/>
          <w:szCs w:val="18"/>
        </w:rPr>
        <w:t>i</w:t>
      </w:r>
      <w:r w:rsidRPr="0023371D">
        <w:rPr>
          <w:rFonts w:ascii="Arial" w:hAnsi="Arial" w:cs="Arial"/>
          <w:sz w:val="18"/>
          <w:szCs w:val="18"/>
        </w:rPr>
        <w:t>n</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5"/>
          <w:sz w:val="18"/>
          <w:szCs w:val="18"/>
        </w:rPr>
        <w:t xml:space="preserve"> </w:t>
      </w:r>
      <w:r w:rsidRPr="0023371D">
        <w:rPr>
          <w:rFonts w:ascii="Arial" w:hAnsi="Arial" w:cs="Arial"/>
          <w:spacing w:val="1"/>
          <w:sz w:val="18"/>
          <w:szCs w:val="18"/>
        </w:rPr>
        <w:t>l</w:t>
      </w:r>
      <w:r w:rsidRPr="0023371D">
        <w:rPr>
          <w:rFonts w:ascii="Arial" w:hAnsi="Arial" w:cs="Arial"/>
          <w:sz w:val="18"/>
          <w:szCs w:val="18"/>
        </w:rPr>
        <w:t xml:space="preserve">os </w:t>
      </w:r>
      <w:r w:rsidRPr="0023371D">
        <w:rPr>
          <w:rFonts w:ascii="Arial" w:hAnsi="Arial" w:cs="Arial"/>
          <w:spacing w:val="-1"/>
          <w:sz w:val="18"/>
          <w:szCs w:val="18"/>
        </w:rPr>
        <w:t>E</w:t>
      </w:r>
      <w:r w:rsidRPr="0023371D">
        <w:rPr>
          <w:rFonts w:ascii="Arial" w:hAnsi="Arial" w:cs="Arial"/>
          <w:spacing w:val="1"/>
          <w:sz w:val="18"/>
          <w:szCs w:val="18"/>
        </w:rPr>
        <w:t>s</w:t>
      </w:r>
      <w:r w:rsidRPr="0023371D">
        <w:rPr>
          <w:rFonts w:ascii="Arial" w:hAnsi="Arial" w:cs="Arial"/>
          <w:sz w:val="18"/>
          <w:szCs w:val="18"/>
        </w:rPr>
        <w:t>tá</w:t>
      </w:r>
      <w:r w:rsidRPr="0023371D">
        <w:rPr>
          <w:rFonts w:ascii="Arial" w:hAnsi="Arial" w:cs="Arial"/>
          <w:spacing w:val="-1"/>
          <w:sz w:val="18"/>
          <w:szCs w:val="18"/>
        </w:rPr>
        <w:t>n</w:t>
      </w:r>
      <w:r w:rsidRPr="0023371D">
        <w:rPr>
          <w:rFonts w:ascii="Arial" w:hAnsi="Arial" w:cs="Arial"/>
          <w:spacing w:val="2"/>
          <w:sz w:val="18"/>
          <w:szCs w:val="18"/>
        </w:rPr>
        <w:t>d</w:t>
      </w:r>
      <w:r w:rsidRPr="0023371D">
        <w:rPr>
          <w:rFonts w:ascii="Arial" w:hAnsi="Arial" w:cs="Arial"/>
          <w:sz w:val="18"/>
          <w:szCs w:val="18"/>
        </w:rPr>
        <w:t>ares</w:t>
      </w:r>
      <w:r w:rsidRPr="0023371D">
        <w:rPr>
          <w:rFonts w:ascii="Arial" w:hAnsi="Arial" w:cs="Arial"/>
          <w:spacing w:val="-7"/>
          <w:sz w:val="18"/>
          <w:szCs w:val="18"/>
        </w:rPr>
        <w:t xml:space="preserve"> </w:t>
      </w:r>
      <w:r w:rsidRPr="0023371D">
        <w:rPr>
          <w:rFonts w:ascii="Arial" w:hAnsi="Arial" w:cs="Arial"/>
          <w:sz w:val="18"/>
          <w:szCs w:val="18"/>
        </w:rPr>
        <w:t>Mí</w:t>
      </w:r>
      <w:r w:rsidRPr="0023371D">
        <w:rPr>
          <w:rFonts w:ascii="Arial" w:hAnsi="Arial" w:cs="Arial"/>
          <w:spacing w:val="1"/>
          <w:sz w:val="18"/>
          <w:szCs w:val="18"/>
        </w:rPr>
        <w:t>n</w:t>
      </w:r>
      <w:r w:rsidRPr="0023371D">
        <w:rPr>
          <w:rFonts w:ascii="Arial" w:hAnsi="Arial" w:cs="Arial"/>
          <w:spacing w:val="-1"/>
          <w:sz w:val="18"/>
          <w:szCs w:val="18"/>
        </w:rPr>
        <w:t>i</w:t>
      </w:r>
      <w:r w:rsidRPr="0023371D">
        <w:rPr>
          <w:rFonts w:ascii="Arial" w:hAnsi="Arial" w:cs="Arial"/>
          <w:spacing w:val="4"/>
          <w:sz w:val="18"/>
          <w:szCs w:val="18"/>
        </w:rPr>
        <w:t>m</w:t>
      </w:r>
      <w:r w:rsidRPr="0023371D">
        <w:rPr>
          <w:rFonts w:ascii="Arial" w:hAnsi="Arial" w:cs="Arial"/>
          <w:sz w:val="18"/>
          <w:szCs w:val="18"/>
        </w:rPr>
        <w:t>os</w:t>
      </w:r>
      <w:r w:rsidRPr="0023371D">
        <w:rPr>
          <w:rFonts w:ascii="Arial" w:hAnsi="Arial" w:cs="Arial"/>
          <w:spacing w:val="-5"/>
          <w:sz w:val="18"/>
          <w:szCs w:val="18"/>
        </w:rPr>
        <w:t xml:space="preserve"> </w:t>
      </w:r>
      <w:r w:rsidRPr="0023371D">
        <w:rPr>
          <w:rFonts w:ascii="Arial" w:hAnsi="Arial" w:cs="Arial"/>
          <w:sz w:val="18"/>
          <w:szCs w:val="18"/>
        </w:rPr>
        <w:t>d</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2"/>
          <w:sz w:val="18"/>
          <w:szCs w:val="18"/>
        </w:rPr>
        <w:t xml:space="preserve"> </w:t>
      </w:r>
      <w:r w:rsidRPr="0023371D">
        <w:rPr>
          <w:rFonts w:ascii="Arial" w:hAnsi="Arial" w:cs="Arial"/>
          <w:spacing w:val="-1"/>
          <w:sz w:val="18"/>
          <w:szCs w:val="18"/>
        </w:rPr>
        <w:t>Si</w:t>
      </w:r>
      <w:r w:rsidRPr="0023371D">
        <w:rPr>
          <w:rFonts w:ascii="Arial" w:hAnsi="Arial" w:cs="Arial"/>
          <w:spacing w:val="1"/>
          <w:sz w:val="18"/>
          <w:szCs w:val="18"/>
        </w:rPr>
        <w:t>s</w:t>
      </w:r>
      <w:r w:rsidRPr="0023371D">
        <w:rPr>
          <w:rFonts w:ascii="Arial" w:hAnsi="Arial" w:cs="Arial"/>
          <w:sz w:val="18"/>
          <w:szCs w:val="18"/>
        </w:rPr>
        <w:t>te</w:t>
      </w:r>
      <w:r w:rsidRPr="0023371D">
        <w:rPr>
          <w:rFonts w:ascii="Arial" w:hAnsi="Arial" w:cs="Arial"/>
          <w:spacing w:val="4"/>
          <w:sz w:val="18"/>
          <w:szCs w:val="18"/>
        </w:rPr>
        <w:t>m</w:t>
      </w:r>
      <w:r w:rsidRPr="0023371D">
        <w:rPr>
          <w:rFonts w:ascii="Arial" w:hAnsi="Arial" w:cs="Arial"/>
          <w:sz w:val="18"/>
          <w:szCs w:val="18"/>
        </w:rPr>
        <w:t>a</w:t>
      </w:r>
      <w:r w:rsidRPr="0023371D">
        <w:rPr>
          <w:rFonts w:ascii="Arial" w:hAnsi="Arial" w:cs="Arial"/>
          <w:spacing w:val="-5"/>
          <w:sz w:val="18"/>
          <w:szCs w:val="18"/>
        </w:rPr>
        <w:t xml:space="preserve"> </w:t>
      </w:r>
      <w:r w:rsidRPr="0023371D">
        <w:rPr>
          <w:rFonts w:ascii="Arial" w:hAnsi="Arial" w:cs="Arial"/>
          <w:sz w:val="18"/>
          <w:szCs w:val="18"/>
        </w:rPr>
        <w:t>de</w:t>
      </w:r>
      <w:r w:rsidRPr="0023371D">
        <w:rPr>
          <w:rFonts w:ascii="Arial" w:hAnsi="Arial" w:cs="Arial"/>
          <w:spacing w:val="-1"/>
          <w:sz w:val="18"/>
          <w:szCs w:val="18"/>
        </w:rPr>
        <w:t xml:space="preserve"> </w:t>
      </w:r>
      <w:r w:rsidRPr="0023371D">
        <w:rPr>
          <w:rFonts w:ascii="Arial" w:hAnsi="Arial" w:cs="Arial"/>
          <w:spacing w:val="1"/>
          <w:sz w:val="18"/>
          <w:szCs w:val="18"/>
        </w:rPr>
        <w:t>G</w:t>
      </w:r>
      <w:r w:rsidRPr="0023371D">
        <w:rPr>
          <w:rFonts w:ascii="Arial" w:hAnsi="Arial" w:cs="Arial"/>
          <w:sz w:val="18"/>
          <w:szCs w:val="18"/>
        </w:rPr>
        <w:t>e</w:t>
      </w:r>
      <w:r w:rsidRPr="0023371D">
        <w:rPr>
          <w:rFonts w:ascii="Arial" w:hAnsi="Arial" w:cs="Arial"/>
          <w:spacing w:val="1"/>
          <w:sz w:val="18"/>
          <w:szCs w:val="18"/>
        </w:rPr>
        <w:t>s</w:t>
      </w:r>
      <w:r w:rsidRPr="0023371D">
        <w:rPr>
          <w:rFonts w:ascii="Arial" w:hAnsi="Arial" w:cs="Arial"/>
          <w:sz w:val="18"/>
          <w:szCs w:val="18"/>
        </w:rPr>
        <w:t>t</w:t>
      </w:r>
      <w:r w:rsidRPr="0023371D">
        <w:rPr>
          <w:rFonts w:ascii="Arial" w:hAnsi="Arial" w:cs="Arial"/>
          <w:spacing w:val="-1"/>
          <w:sz w:val="18"/>
          <w:szCs w:val="18"/>
        </w:rPr>
        <w:t>i</w:t>
      </w:r>
      <w:r w:rsidRPr="0023371D">
        <w:rPr>
          <w:rFonts w:ascii="Arial" w:hAnsi="Arial" w:cs="Arial"/>
          <w:spacing w:val="2"/>
          <w:sz w:val="18"/>
          <w:szCs w:val="18"/>
        </w:rPr>
        <w:t>ó</w:t>
      </w:r>
      <w:r w:rsidRPr="0023371D">
        <w:rPr>
          <w:rFonts w:ascii="Arial" w:hAnsi="Arial" w:cs="Arial"/>
          <w:sz w:val="18"/>
          <w:szCs w:val="18"/>
        </w:rPr>
        <w:t>n</w:t>
      </w:r>
      <w:r w:rsidRPr="0023371D">
        <w:rPr>
          <w:rFonts w:ascii="Arial" w:hAnsi="Arial" w:cs="Arial"/>
          <w:spacing w:val="-5"/>
          <w:sz w:val="18"/>
          <w:szCs w:val="18"/>
        </w:rPr>
        <w:t xml:space="preserve"> </w:t>
      </w:r>
      <w:r w:rsidRPr="0023371D">
        <w:rPr>
          <w:rFonts w:ascii="Arial" w:hAnsi="Arial" w:cs="Arial"/>
          <w:sz w:val="18"/>
          <w:szCs w:val="18"/>
        </w:rPr>
        <w:t xml:space="preserve">de </w:t>
      </w:r>
      <w:r w:rsidRPr="0023371D">
        <w:rPr>
          <w:rFonts w:ascii="Arial" w:hAnsi="Arial" w:cs="Arial"/>
          <w:spacing w:val="-1"/>
          <w:sz w:val="18"/>
          <w:szCs w:val="18"/>
        </w:rPr>
        <w:t>S</w:t>
      </w:r>
      <w:r w:rsidRPr="0023371D">
        <w:rPr>
          <w:rFonts w:ascii="Arial" w:hAnsi="Arial" w:cs="Arial"/>
          <w:sz w:val="18"/>
          <w:szCs w:val="18"/>
        </w:rPr>
        <w:t>e</w:t>
      </w:r>
      <w:r w:rsidRPr="0023371D">
        <w:rPr>
          <w:rFonts w:ascii="Arial" w:hAnsi="Arial" w:cs="Arial"/>
          <w:spacing w:val="1"/>
          <w:sz w:val="18"/>
          <w:szCs w:val="18"/>
        </w:rPr>
        <w:t>g</w:t>
      </w:r>
      <w:r w:rsidRPr="0023371D">
        <w:rPr>
          <w:rFonts w:ascii="Arial" w:hAnsi="Arial" w:cs="Arial"/>
          <w:sz w:val="18"/>
          <w:szCs w:val="18"/>
        </w:rPr>
        <w:t>uri</w:t>
      </w:r>
      <w:r w:rsidRPr="0023371D">
        <w:rPr>
          <w:rFonts w:ascii="Arial" w:hAnsi="Arial" w:cs="Arial"/>
          <w:spacing w:val="1"/>
          <w:sz w:val="18"/>
          <w:szCs w:val="18"/>
        </w:rPr>
        <w:t>d</w:t>
      </w:r>
      <w:r w:rsidRPr="0023371D">
        <w:rPr>
          <w:rFonts w:ascii="Arial" w:hAnsi="Arial" w:cs="Arial"/>
          <w:sz w:val="18"/>
          <w:szCs w:val="18"/>
        </w:rPr>
        <w:t>ad</w:t>
      </w:r>
      <w:r w:rsidRPr="0023371D">
        <w:rPr>
          <w:rFonts w:ascii="Arial" w:hAnsi="Arial" w:cs="Arial"/>
          <w:spacing w:val="-5"/>
          <w:sz w:val="18"/>
          <w:szCs w:val="18"/>
        </w:rPr>
        <w:t xml:space="preserve"> </w:t>
      </w:r>
      <w:r w:rsidRPr="0023371D">
        <w:rPr>
          <w:rFonts w:ascii="Arial" w:hAnsi="Arial" w:cs="Arial"/>
          <w:sz w:val="18"/>
          <w:szCs w:val="18"/>
        </w:rPr>
        <w:t>y</w:t>
      </w:r>
      <w:r w:rsidRPr="0023371D">
        <w:rPr>
          <w:rFonts w:ascii="Arial" w:hAnsi="Arial" w:cs="Arial"/>
          <w:spacing w:val="-3"/>
          <w:sz w:val="18"/>
          <w:szCs w:val="18"/>
        </w:rPr>
        <w:t xml:space="preserve"> </w:t>
      </w:r>
      <w:r w:rsidRPr="0023371D">
        <w:rPr>
          <w:rFonts w:ascii="Arial" w:hAnsi="Arial" w:cs="Arial"/>
          <w:spacing w:val="-1"/>
          <w:sz w:val="18"/>
          <w:szCs w:val="18"/>
        </w:rPr>
        <w:t>S</w:t>
      </w:r>
      <w:r w:rsidRPr="0023371D">
        <w:rPr>
          <w:rFonts w:ascii="Arial" w:hAnsi="Arial" w:cs="Arial"/>
          <w:sz w:val="18"/>
          <w:szCs w:val="18"/>
        </w:rPr>
        <w:t>a</w:t>
      </w:r>
      <w:r w:rsidRPr="0023371D">
        <w:rPr>
          <w:rFonts w:ascii="Arial" w:hAnsi="Arial" w:cs="Arial"/>
          <w:spacing w:val="1"/>
          <w:sz w:val="18"/>
          <w:szCs w:val="18"/>
        </w:rPr>
        <w:t>l</w:t>
      </w:r>
      <w:r w:rsidRPr="0023371D">
        <w:rPr>
          <w:rFonts w:ascii="Arial" w:hAnsi="Arial" w:cs="Arial"/>
          <w:sz w:val="18"/>
          <w:szCs w:val="18"/>
        </w:rPr>
        <w:t>ud</w:t>
      </w:r>
      <w:r w:rsidRPr="0023371D">
        <w:rPr>
          <w:rFonts w:ascii="Arial" w:hAnsi="Arial" w:cs="Arial"/>
          <w:spacing w:val="-4"/>
          <w:sz w:val="18"/>
          <w:szCs w:val="18"/>
        </w:rPr>
        <w:t xml:space="preserve"> </w:t>
      </w:r>
      <w:r w:rsidRPr="0023371D">
        <w:rPr>
          <w:rFonts w:ascii="Arial" w:hAnsi="Arial" w:cs="Arial"/>
          <w:sz w:val="18"/>
          <w:szCs w:val="18"/>
        </w:rPr>
        <w:t>en</w:t>
      </w:r>
      <w:r w:rsidRPr="0023371D">
        <w:rPr>
          <w:rFonts w:ascii="Arial" w:hAnsi="Arial" w:cs="Arial"/>
          <w:spacing w:val="-3"/>
          <w:sz w:val="18"/>
          <w:szCs w:val="18"/>
        </w:rPr>
        <w:t xml:space="preserve"> </w:t>
      </w:r>
      <w:r w:rsidRPr="0023371D">
        <w:rPr>
          <w:rFonts w:ascii="Arial" w:hAnsi="Arial" w:cs="Arial"/>
          <w:spacing w:val="2"/>
          <w:sz w:val="18"/>
          <w:szCs w:val="18"/>
        </w:rPr>
        <w:t>e</w:t>
      </w:r>
      <w:r w:rsidRPr="0023371D">
        <w:rPr>
          <w:rFonts w:ascii="Arial" w:hAnsi="Arial" w:cs="Arial"/>
          <w:sz w:val="18"/>
          <w:szCs w:val="18"/>
        </w:rPr>
        <w:t>l</w:t>
      </w:r>
      <w:r w:rsidRPr="0023371D">
        <w:rPr>
          <w:rFonts w:ascii="Arial" w:hAnsi="Arial" w:cs="Arial"/>
          <w:spacing w:val="-3"/>
          <w:sz w:val="18"/>
          <w:szCs w:val="18"/>
        </w:rPr>
        <w:t xml:space="preserve"> </w:t>
      </w:r>
      <w:r w:rsidRPr="0023371D">
        <w:rPr>
          <w:rFonts w:ascii="Arial" w:hAnsi="Arial" w:cs="Arial"/>
          <w:spacing w:val="3"/>
          <w:sz w:val="18"/>
          <w:szCs w:val="18"/>
        </w:rPr>
        <w:t>T</w:t>
      </w:r>
      <w:r w:rsidRPr="0023371D">
        <w:rPr>
          <w:rFonts w:ascii="Arial" w:hAnsi="Arial" w:cs="Arial"/>
          <w:spacing w:val="1"/>
          <w:sz w:val="18"/>
          <w:szCs w:val="18"/>
        </w:rPr>
        <w:t>r</w:t>
      </w:r>
      <w:r w:rsidRPr="0023371D">
        <w:rPr>
          <w:rFonts w:ascii="Arial" w:hAnsi="Arial" w:cs="Arial"/>
          <w:sz w:val="18"/>
          <w:szCs w:val="18"/>
        </w:rPr>
        <w:t>a</w:t>
      </w:r>
      <w:r w:rsidRPr="0023371D">
        <w:rPr>
          <w:rFonts w:ascii="Arial" w:hAnsi="Arial" w:cs="Arial"/>
          <w:spacing w:val="-1"/>
          <w:sz w:val="18"/>
          <w:szCs w:val="18"/>
        </w:rPr>
        <w:t>b</w:t>
      </w:r>
      <w:r w:rsidRPr="0023371D">
        <w:rPr>
          <w:rFonts w:ascii="Arial" w:hAnsi="Arial" w:cs="Arial"/>
          <w:sz w:val="18"/>
          <w:szCs w:val="18"/>
        </w:rPr>
        <w:t>a</w:t>
      </w:r>
      <w:r w:rsidRPr="0023371D">
        <w:rPr>
          <w:rFonts w:ascii="Arial" w:hAnsi="Arial" w:cs="Arial"/>
          <w:spacing w:val="1"/>
          <w:sz w:val="18"/>
          <w:szCs w:val="18"/>
        </w:rPr>
        <w:t>j</w:t>
      </w:r>
      <w:r w:rsidRPr="0023371D">
        <w:rPr>
          <w:rFonts w:ascii="Arial" w:hAnsi="Arial" w:cs="Arial"/>
          <w:sz w:val="18"/>
          <w:szCs w:val="18"/>
        </w:rPr>
        <w:t>o</w:t>
      </w:r>
      <w:r w:rsidRPr="0023371D">
        <w:rPr>
          <w:rFonts w:ascii="Arial" w:hAnsi="Arial" w:cs="Arial"/>
          <w:spacing w:val="3"/>
          <w:sz w:val="18"/>
          <w:szCs w:val="18"/>
        </w:rPr>
        <w:t>”</w:t>
      </w:r>
      <w:r w:rsidRPr="0023371D">
        <w:rPr>
          <w:rFonts w:ascii="Arial" w:hAnsi="Arial" w:cs="Arial"/>
          <w:sz w:val="18"/>
          <w:szCs w:val="18"/>
        </w:rPr>
        <w:t>.</w:t>
      </w:r>
    </w:p>
    <w:p w14:paraId="1E5DA3F3" w14:textId="77777777" w:rsidR="007A6C59" w:rsidRPr="0023371D" w:rsidRDefault="007A6C59" w:rsidP="0023371D">
      <w:pPr>
        <w:widowControl w:val="0"/>
        <w:tabs>
          <w:tab w:val="left" w:pos="9780"/>
        </w:tabs>
        <w:autoSpaceDE w:val="0"/>
        <w:autoSpaceDN w:val="0"/>
        <w:adjustRightInd w:val="0"/>
        <w:spacing w:after="0" w:line="240" w:lineRule="auto"/>
        <w:jc w:val="both"/>
        <w:rPr>
          <w:rFonts w:ascii="Arial" w:hAnsi="Arial" w:cs="Arial"/>
          <w:sz w:val="18"/>
          <w:szCs w:val="18"/>
        </w:rPr>
      </w:pPr>
    </w:p>
    <w:p w14:paraId="09675E33" w14:textId="77777777" w:rsidR="007A6C59" w:rsidRPr="0023371D" w:rsidRDefault="007A6C59" w:rsidP="0023371D">
      <w:pPr>
        <w:widowControl w:val="0"/>
        <w:autoSpaceDE w:val="0"/>
        <w:autoSpaceDN w:val="0"/>
        <w:adjustRightInd w:val="0"/>
        <w:spacing w:after="0" w:line="240" w:lineRule="auto"/>
        <w:ind w:right="691"/>
        <w:jc w:val="both"/>
        <w:rPr>
          <w:rFonts w:ascii="Arial" w:hAnsi="Arial" w:cs="Arial"/>
          <w:position w:val="-1"/>
          <w:sz w:val="18"/>
          <w:szCs w:val="18"/>
        </w:rPr>
      </w:pPr>
      <w:r w:rsidRPr="0023371D">
        <w:rPr>
          <w:rFonts w:ascii="Arial" w:hAnsi="Arial" w:cs="Arial"/>
          <w:sz w:val="18"/>
          <w:szCs w:val="18"/>
        </w:rPr>
        <w:t>Nu</w:t>
      </w:r>
      <w:r w:rsidRPr="0023371D">
        <w:rPr>
          <w:rFonts w:ascii="Arial" w:hAnsi="Arial" w:cs="Arial"/>
          <w:spacing w:val="-1"/>
          <w:sz w:val="18"/>
          <w:szCs w:val="18"/>
        </w:rPr>
        <w:t>e</w:t>
      </w:r>
      <w:r w:rsidRPr="0023371D">
        <w:rPr>
          <w:rFonts w:ascii="Arial" w:hAnsi="Arial" w:cs="Arial"/>
          <w:spacing w:val="1"/>
          <w:sz w:val="18"/>
          <w:szCs w:val="18"/>
        </w:rPr>
        <w:t>s</w:t>
      </w:r>
      <w:r w:rsidRPr="0023371D">
        <w:rPr>
          <w:rFonts w:ascii="Arial" w:hAnsi="Arial" w:cs="Arial"/>
          <w:sz w:val="18"/>
          <w:szCs w:val="18"/>
        </w:rPr>
        <w:t>tra</w:t>
      </w:r>
      <w:r w:rsidRPr="0023371D">
        <w:rPr>
          <w:rFonts w:ascii="Arial" w:hAnsi="Arial" w:cs="Arial"/>
          <w:spacing w:val="-5"/>
          <w:sz w:val="18"/>
          <w:szCs w:val="18"/>
        </w:rPr>
        <w:t xml:space="preserve"> </w:t>
      </w:r>
      <w:r w:rsidRPr="0023371D">
        <w:rPr>
          <w:rFonts w:ascii="Arial" w:hAnsi="Arial" w:cs="Arial"/>
          <w:sz w:val="18"/>
          <w:szCs w:val="18"/>
        </w:rPr>
        <w:t>e</w:t>
      </w:r>
      <w:r w:rsidRPr="0023371D">
        <w:rPr>
          <w:rFonts w:ascii="Arial" w:hAnsi="Arial" w:cs="Arial"/>
          <w:spacing w:val="4"/>
          <w:sz w:val="18"/>
          <w:szCs w:val="18"/>
        </w:rPr>
        <w:t>m</w:t>
      </w:r>
      <w:r w:rsidRPr="0023371D">
        <w:rPr>
          <w:rFonts w:ascii="Arial" w:hAnsi="Arial" w:cs="Arial"/>
          <w:sz w:val="18"/>
          <w:szCs w:val="18"/>
        </w:rPr>
        <w:t>pre</w:t>
      </w:r>
      <w:r w:rsidRPr="0023371D">
        <w:rPr>
          <w:rFonts w:ascii="Arial" w:hAnsi="Arial" w:cs="Arial"/>
          <w:spacing w:val="1"/>
          <w:sz w:val="18"/>
          <w:szCs w:val="18"/>
        </w:rPr>
        <w:t>s</w:t>
      </w:r>
      <w:r w:rsidRPr="0023371D">
        <w:rPr>
          <w:rFonts w:ascii="Arial" w:hAnsi="Arial" w:cs="Arial"/>
          <w:sz w:val="18"/>
          <w:szCs w:val="18"/>
        </w:rPr>
        <w:t>a</w:t>
      </w:r>
      <w:r w:rsidRPr="0023371D">
        <w:rPr>
          <w:rFonts w:ascii="Arial" w:hAnsi="Arial" w:cs="Arial"/>
          <w:spacing w:val="-6"/>
          <w:sz w:val="18"/>
          <w:szCs w:val="18"/>
        </w:rPr>
        <w:t xml:space="preserve"> </w:t>
      </w:r>
      <w:r w:rsidRPr="0023371D">
        <w:rPr>
          <w:rFonts w:ascii="Arial" w:hAnsi="Arial" w:cs="Arial"/>
          <w:spacing w:val="1"/>
          <w:sz w:val="18"/>
          <w:szCs w:val="18"/>
        </w:rPr>
        <w:t>c</w:t>
      </w:r>
      <w:r w:rsidRPr="0023371D">
        <w:rPr>
          <w:rFonts w:ascii="Arial" w:hAnsi="Arial" w:cs="Arial"/>
          <w:spacing w:val="-3"/>
          <w:sz w:val="18"/>
          <w:szCs w:val="18"/>
        </w:rPr>
        <w:t>u</w:t>
      </w:r>
      <w:r w:rsidRPr="0023371D">
        <w:rPr>
          <w:rFonts w:ascii="Arial" w:hAnsi="Arial" w:cs="Arial"/>
          <w:spacing w:val="4"/>
          <w:sz w:val="18"/>
          <w:szCs w:val="18"/>
        </w:rPr>
        <w:t>m</w:t>
      </w:r>
      <w:r w:rsidRPr="0023371D">
        <w:rPr>
          <w:rFonts w:ascii="Arial" w:hAnsi="Arial" w:cs="Arial"/>
          <w:sz w:val="18"/>
          <w:szCs w:val="18"/>
        </w:rPr>
        <w:t>p</w:t>
      </w:r>
      <w:r w:rsidRPr="0023371D">
        <w:rPr>
          <w:rFonts w:ascii="Arial" w:hAnsi="Arial" w:cs="Arial"/>
          <w:spacing w:val="-1"/>
          <w:sz w:val="18"/>
          <w:szCs w:val="18"/>
        </w:rPr>
        <w:t>l</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pacing w:val="-1"/>
          <w:sz w:val="18"/>
          <w:szCs w:val="18"/>
        </w:rPr>
        <w:t>c</w:t>
      </w:r>
      <w:r w:rsidRPr="0023371D">
        <w:rPr>
          <w:rFonts w:ascii="Arial" w:hAnsi="Arial" w:cs="Arial"/>
          <w:sz w:val="18"/>
          <w:szCs w:val="18"/>
        </w:rPr>
        <w:t>on</w:t>
      </w:r>
      <w:r w:rsidRPr="0023371D">
        <w:rPr>
          <w:rFonts w:ascii="Arial" w:hAnsi="Arial" w:cs="Arial"/>
          <w:spacing w:val="-1"/>
          <w:sz w:val="18"/>
          <w:szCs w:val="18"/>
        </w:rPr>
        <w:t xml:space="preserve"> l</w:t>
      </w:r>
      <w:r w:rsidRPr="0023371D">
        <w:rPr>
          <w:rFonts w:ascii="Arial" w:hAnsi="Arial" w:cs="Arial"/>
          <w:sz w:val="18"/>
          <w:szCs w:val="18"/>
        </w:rPr>
        <w:t>a a</w:t>
      </w:r>
      <w:r w:rsidRPr="0023371D">
        <w:rPr>
          <w:rFonts w:ascii="Arial" w:hAnsi="Arial" w:cs="Arial"/>
          <w:spacing w:val="1"/>
          <w:sz w:val="18"/>
          <w:szCs w:val="18"/>
        </w:rPr>
        <w:t>si</w:t>
      </w:r>
      <w:r w:rsidRPr="0023371D">
        <w:rPr>
          <w:rFonts w:ascii="Arial" w:hAnsi="Arial" w:cs="Arial"/>
          <w:sz w:val="18"/>
          <w:szCs w:val="18"/>
        </w:rPr>
        <w:t>g</w:t>
      </w:r>
      <w:r w:rsidRPr="0023371D">
        <w:rPr>
          <w:rFonts w:ascii="Arial" w:hAnsi="Arial" w:cs="Arial"/>
          <w:spacing w:val="-1"/>
          <w:sz w:val="18"/>
          <w:szCs w:val="18"/>
        </w:rPr>
        <w:t>n</w:t>
      </w:r>
      <w:r w:rsidRPr="0023371D">
        <w:rPr>
          <w:rFonts w:ascii="Arial" w:hAnsi="Arial" w:cs="Arial"/>
          <w:sz w:val="18"/>
          <w:szCs w:val="18"/>
        </w:rPr>
        <w:t>a</w:t>
      </w:r>
      <w:r w:rsidRPr="0023371D">
        <w:rPr>
          <w:rFonts w:ascii="Arial" w:hAnsi="Arial" w:cs="Arial"/>
          <w:spacing w:val="3"/>
          <w:sz w:val="18"/>
          <w:szCs w:val="18"/>
        </w:rPr>
        <w:t>c</w:t>
      </w:r>
      <w:r w:rsidRPr="0023371D">
        <w:rPr>
          <w:rFonts w:ascii="Arial" w:hAnsi="Arial" w:cs="Arial"/>
          <w:spacing w:val="-1"/>
          <w:sz w:val="18"/>
          <w:szCs w:val="18"/>
        </w:rPr>
        <w:t>i</w:t>
      </w:r>
      <w:r w:rsidRPr="0023371D">
        <w:rPr>
          <w:rFonts w:ascii="Arial" w:hAnsi="Arial" w:cs="Arial"/>
          <w:sz w:val="18"/>
          <w:szCs w:val="18"/>
        </w:rPr>
        <w:t>ón</w:t>
      </w:r>
      <w:r w:rsidRPr="0023371D">
        <w:rPr>
          <w:rFonts w:ascii="Arial" w:hAnsi="Arial" w:cs="Arial"/>
          <w:spacing w:val="-9"/>
          <w:sz w:val="18"/>
          <w:szCs w:val="18"/>
        </w:rPr>
        <w:t xml:space="preserve"> </w:t>
      </w:r>
      <w:r w:rsidRPr="0023371D">
        <w:rPr>
          <w:rFonts w:ascii="Arial" w:hAnsi="Arial" w:cs="Arial"/>
          <w:spacing w:val="2"/>
          <w:sz w:val="18"/>
          <w:szCs w:val="18"/>
        </w:rPr>
        <w:t>d</w:t>
      </w:r>
      <w:r w:rsidRPr="0023371D">
        <w:rPr>
          <w:rFonts w:ascii="Arial" w:hAnsi="Arial" w:cs="Arial"/>
          <w:sz w:val="18"/>
          <w:szCs w:val="18"/>
        </w:rPr>
        <w:t>el</w:t>
      </w:r>
      <w:r w:rsidRPr="0023371D">
        <w:rPr>
          <w:rFonts w:ascii="Arial" w:hAnsi="Arial" w:cs="Arial"/>
          <w:spacing w:val="-2"/>
          <w:sz w:val="18"/>
          <w:szCs w:val="18"/>
        </w:rPr>
        <w:t xml:space="preserve"> </w:t>
      </w:r>
      <w:r w:rsidRPr="0023371D">
        <w:rPr>
          <w:rFonts w:ascii="Arial" w:hAnsi="Arial" w:cs="Arial"/>
          <w:spacing w:val="1"/>
          <w:sz w:val="18"/>
          <w:szCs w:val="18"/>
        </w:rPr>
        <w:t>r</w:t>
      </w:r>
      <w:r w:rsidRPr="0023371D">
        <w:rPr>
          <w:rFonts w:ascii="Arial" w:hAnsi="Arial" w:cs="Arial"/>
          <w:sz w:val="18"/>
          <w:szCs w:val="18"/>
        </w:rPr>
        <w:t>e</w:t>
      </w:r>
      <w:r w:rsidRPr="0023371D">
        <w:rPr>
          <w:rFonts w:ascii="Arial" w:hAnsi="Arial" w:cs="Arial"/>
          <w:spacing w:val="1"/>
          <w:sz w:val="18"/>
          <w:szCs w:val="18"/>
        </w:rPr>
        <w:t>s</w:t>
      </w:r>
      <w:r w:rsidRPr="0023371D">
        <w:rPr>
          <w:rFonts w:ascii="Arial" w:hAnsi="Arial" w:cs="Arial"/>
          <w:sz w:val="18"/>
          <w:szCs w:val="18"/>
        </w:rPr>
        <w:t>p</w:t>
      </w:r>
      <w:r w:rsidRPr="0023371D">
        <w:rPr>
          <w:rFonts w:ascii="Arial" w:hAnsi="Arial" w:cs="Arial"/>
          <w:spacing w:val="1"/>
          <w:sz w:val="18"/>
          <w:szCs w:val="18"/>
        </w:rPr>
        <w:t>o</w:t>
      </w:r>
      <w:r w:rsidRPr="0023371D">
        <w:rPr>
          <w:rFonts w:ascii="Arial" w:hAnsi="Arial" w:cs="Arial"/>
          <w:spacing w:val="2"/>
          <w:sz w:val="18"/>
          <w:szCs w:val="18"/>
        </w:rPr>
        <w:t>n</w:t>
      </w:r>
      <w:r w:rsidRPr="0023371D">
        <w:rPr>
          <w:rFonts w:ascii="Arial" w:hAnsi="Arial" w:cs="Arial"/>
          <w:spacing w:val="1"/>
          <w:sz w:val="18"/>
          <w:szCs w:val="18"/>
        </w:rPr>
        <w:t>s</w:t>
      </w:r>
      <w:r w:rsidRPr="0023371D">
        <w:rPr>
          <w:rFonts w:ascii="Arial" w:hAnsi="Arial" w:cs="Arial"/>
          <w:sz w:val="18"/>
          <w:szCs w:val="18"/>
        </w:rPr>
        <w:t>a</w:t>
      </w:r>
      <w:r w:rsidRPr="0023371D">
        <w:rPr>
          <w:rFonts w:ascii="Arial" w:hAnsi="Arial" w:cs="Arial"/>
          <w:spacing w:val="-1"/>
          <w:sz w:val="18"/>
          <w:szCs w:val="18"/>
        </w:rPr>
        <w:t>bl</w:t>
      </w:r>
      <w:r w:rsidRPr="0023371D">
        <w:rPr>
          <w:rFonts w:ascii="Arial" w:hAnsi="Arial" w:cs="Arial"/>
          <w:sz w:val="18"/>
          <w:szCs w:val="18"/>
        </w:rPr>
        <w:t>e</w:t>
      </w:r>
      <w:r w:rsidRPr="0023371D">
        <w:rPr>
          <w:rFonts w:ascii="Arial" w:hAnsi="Arial" w:cs="Arial"/>
          <w:spacing w:val="-6"/>
          <w:sz w:val="18"/>
          <w:szCs w:val="18"/>
        </w:rPr>
        <w:t xml:space="preserve"> </w:t>
      </w:r>
      <w:r w:rsidRPr="0023371D">
        <w:rPr>
          <w:rFonts w:ascii="Arial" w:hAnsi="Arial" w:cs="Arial"/>
          <w:spacing w:val="2"/>
          <w:sz w:val="18"/>
          <w:szCs w:val="18"/>
        </w:rPr>
        <w:t>p</w:t>
      </w:r>
      <w:r w:rsidRPr="0023371D">
        <w:rPr>
          <w:rFonts w:ascii="Arial" w:hAnsi="Arial" w:cs="Arial"/>
          <w:sz w:val="18"/>
          <w:szCs w:val="18"/>
        </w:rPr>
        <w:t>ara</w:t>
      </w:r>
      <w:r w:rsidRPr="0023371D">
        <w:rPr>
          <w:rFonts w:ascii="Arial" w:hAnsi="Arial" w:cs="Arial"/>
          <w:spacing w:val="-2"/>
          <w:sz w:val="18"/>
          <w:szCs w:val="18"/>
        </w:rPr>
        <w:t xml:space="preserve"> </w:t>
      </w:r>
      <w:r w:rsidRPr="0023371D">
        <w:rPr>
          <w:rFonts w:ascii="Arial" w:hAnsi="Arial" w:cs="Arial"/>
          <w:sz w:val="18"/>
          <w:szCs w:val="18"/>
        </w:rPr>
        <w:t>el</w:t>
      </w:r>
      <w:r w:rsidRPr="0023371D">
        <w:rPr>
          <w:rFonts w:ascii="Arial" w:hAnsi="Arial" w:cs="Arial"/>
          <w:spacing w:val="-1"/>
          <w:sz w:val="18"/>
          <w:szCs w:val="18"/>
        </w:rPr>
        <w:t xml:space="preserve"> </w:t>
      </w:r>
      <w:r w:rsidRPr="0023371D">
        <w:rPr>
          <w:rFonts w:ascii="Arial" w:hAnsi="Arial" w:cs="Arial"/>
          <w:spacing w:val="2"/>
          <w:sz w:val="18"/>
          <w:szCs w:val="18"/>
        </w:rPr>
        <w:t>d</w:t>
      </w:r>
      <w:r w:rsidRPr="0023371D">
        <w:rPr>
          <w:rFonts w:ascii="Arial" w:hAnsi="Arial" w:cs="Arial"/>
          <w:spacing w:val="-1"/>
          <w:sz w:val="18"/>
          <w:szCs w:val="18"/>
        </w:rPr>
        <w:t>i</w:t>
      </w:r>
      <w:r w:rsidRPr="0023371D">
        <w:rPr>
          <w:rFonts w:ascii="Arial" w:hAnsi="Arial" w:cs="Arial"/>
          <w:spacing w:val="1"/>
          <w:sz w:val="18"/>
          <w:szCs w:val="18"/>
        </w:rPr>
        <w:t>s</w:t>
      </w:r>
      <w:r w:rsidRPr="0023371D">
        <w:rPr>
          <w:rFonts w:ascii="Arial" w:hAnsi="Arial" w:cs="Arial"/>
          <w:sz w:val="18"/>
          <w:szCs w:val="18"/>
        </w:rPr>
        <w:t>e</w:t>
      </w:r>
      <w:r w:rsidRPr="0023371D">
        <w:rPr>
          <w:rFonts w:ascii="Arial" w:hAnsi="Arial" w:cs="Arial"/>
          <w:spacing w:val="1"/>
          <w:sz w:val="18"/>
          <w:szCs w:val="18"/>
        </w:rPr>
        <w:t>ñ</w:t>
      </w:r>
      <w:r w:rsidRPr="0023371D">
        <w:rPr>
          <w:rFonts w:ascii="Arial" w:hAnsi="Arial" w:cs="Arial"/>
          <w:sz w:val="18"/>
          <w:szCs w:val="18"/>
        </w:rPr>
        <w:t>o</w:t>
      </w:r>
      <w:r w:rsidRPr="0023371D">
        <w:rPr>
          <w:rFonts w:ascii="Arial" w:hAnsi="Arial" w:cs="Arial"/>
          <w:spacing w:val="-4"/>
          <w:sz w:val="18"/>
          <w:szCs w:val="18"/>
        </w:rPr>
        <w:t xml:space="preserve"> </w:t>
      </w:r>
      <w:r w:rsidRPr="0023371D">
        <w:rPr>
          <w:rFonts w:ascii="Arial" w:hAnsi="Arial" w:cs="Arial"/>
          <w:sz w:val="18"/>
          <w:szCs w:val="18"/>
        </w:rPr>
        <w:t>e</w:t>
      </w:r>
      <w:r w:rsidRPr="0023371D">
        <w:rPr>
          <w:rFonts w:ascii="Arial" w:hAnsi="Arial" w:cs="Arial"/>
          <w:spacing w:val="1"/>
          <w:sz w:val="18"/>
          <w:szCs w:val="18"/>
        </w:rPr>
        <w:t xml:space="preserve"> </w:t>
      </w:r>
      <w:r w:rsidRPr="0023371D">
        <w:rPr>
          <w:rFonts w:ascii="Arial" w:hAnsi="Arial" w:cs="Arial"/>
          <w:spacing w:val="-1"/>
          <w:sz w:val="18"/>
          <w:szCs w:val="18"/>
        </w:rPr>
        <w:t>i</w:t>
      </w:r>
      <w:r w:rsidRPr="0023371D">
        <w:rPr>
          <w:rFonts w:ascii="Arial" w:hAnsi="Arial" w:cs="Arial"/>
          <w:spacing w:val="4"/>
          <w:sz w:val="18"/>
          <w:szCs w:val="18"/>
        </w:rPr>
        <w:t>m</w:t>
      </w:r>
      <w:r w:rsidRPr="0023371D">
        <w:rPr>
          <w:rFonts w:ascii="Arial" w:hAnsi="Arial" w:cs="Arial"/>
          <w:sz w:val="18"/>
          <w:szCs w:val="18"/>
        </w:rPr>
        <w:t>p</w:t>
      </w:r>
      <w:r w:rsidRPr="0023371D">
        <w:rPr>
          <w:rFonts w:ascii="Arial" w:hAnsi="Arial" w:cs="Arial"/>
          <w:spacing w:val="-1"/>
          <w:sz w:val="18"/>
          <w:szCs w:val="18"/>
        </w:rPr>
        <w:t>l</w:t>
      </w:r>
      <w:r w:rsidRPr="0023371D">
        <w:rPr>
          <w:rFonts w:ascii="Arial" w:hAnsi="Arial" w:cs="Arial"/>
          <w:sz w:val="18"/>
          <w:szCs w:val="18"/>
        </w:rPr>
        <w:t>e</w:t>
      </w:r>
      <w:r w:rsidRPr="0023371D">
        <w:rPr>
          <w:rFonts w:ascii="Arial" w:hAnsi="Arial" w:cs="Arial"/>
          <w:spacing w:val="4"/>
          <w:sz w:val="18"/>
          <w:szCs w:val="18"/>
        </w:rPr>
        <w:t>m</w:t>
      </w:r>
      <w:r w:rsidRPr="0023371D">
        <w:rPr>
          <w:rFonts w:ascii="Arial" w:hAnsi="Arial" w:cs="Arial"/>
          <w:sz w:val="18"/>
          <w:szCs w:val="18"/>
        </w:rPr>
        <w:t>e</w:t>
      </w:r>
      <w:r w:rsidRPr="0023371D">
        <w:rPr>
          <w:rFonts w:ascii="Arial" w:hAnsi="Arial" w:cs="Arial"/>
          <w:spacing w:val="-1"/>
          <w:sz w:val="18"/>
          <w:szCs w:val="18"/>
        </w:rPr>
        <w:t>n</w:t>
      </w:r>
      <w:r w:rsidRPr="0023371D">
        <w:rPr>
          <w:rFonts w:ascii="Arial" w:hAnsi="Arial" w:cs="Arial"/>
          <w:sz w:val="18"/>
          <w:szCs w:val="18"/>
        </w:rPr>
        <w:t>tac</w:t>
      </w:r>
      <w:r w:rsidRPr="0023371D">
        <w:rPr>
          <w:rFonts w:ascii="Arial" w:hAnsi="Arial" w:cs="Arial"/>
          <w:spacing w:val="-1"/>
          <w:sz w:val="18"/>
          <w:szCs w:val="18"/>
        </w:rPr>
        <w:t>i</w:t>
      </w:r>
      <w:r w:rsidRPr="0023371D">
        <w:rPr>
          <w:rFonts w:ascii="Arial" w:hAnsi="Arial" w:cs="Arial"/>
          <w:sz w:val="18"/>
          <w:szCs w:val="18"/>
        </w:rPr>
        <w:t>ón</w:t>
      </w:r>
      <w:r w:rsidRPr="0023371D">
        <w:rPr>
          <w:rFonts w:ascii="Arial" w:hAnsi="Arial" w:cs="Arial"/>
          <w:spacing w:val="-13"/>
          <w:sz w:val="18"/>
          <w:szCs w:val="18"/>
        </w:rPr>
        <w:t xml:space="preserve"> </w:t>
      </w:r>
      <w:r w:rsidRPr="0023371D">
        <w:rPr>
          <w:rFonts w:ascii="Arial" w:hAnsi="Arial" w:cs="Arial"/>
          <w:sz w:val="18"/>
          <w:szCs w:val="18"/>
        </w:rPr>
        <w:t>d</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2"/>
          <w:sz w:val="18"/>
          <w:szCs w:val="18"/>
        </w:rPr>
        <w:t xml:space="preserve"> </w:t>
      </w:r>
      <w:r w:rsidRPr="0023371D">
        <w:rPr>
          <w:rFonts w:ascii="Arial" w:hAnsi="Arial" w:cs="Arial"/>
          <w:spacing w:val="1"/>
          <w:sz w:val="18"/>
          <w:szCs w:val="18"/>
        </w:rPr>
        <w:t>S</w:t>
      </w:r>
      <w:r w:rsidRPr="0023371D">
        <w:rPr>
          <w:rFonts w:ascii="Arial" w:hAnsi="Arial" w:cs="Arial"/>
          <w:spacing w:val="-1"/>
          <w:sz w:val="18"/>
          <w:szCs w:val="18"/>
        </w:rPr>
        <w:t>i</w:t>
      </w:r>
      <w:r w:rsidRPr="0023371D">
        <w:rPr>
          <w:rFonts w:ascii="Arial" w:hAnsi="Arial" w:cs="Arial"/>
          <w:spacing w:val="1"/>
          <w:sz w:val="18"/>
          <w:szCs w:val="18"/>
        </w:rPr>
        <w:t>s</w:t>
      </w:r>
      <w:r w:rsidRPr="0023371D">
        <w:rPr>
          <w:rFonts w:ascii="Arial" w:hAnsi="Arial" w:cs="Arial"/>
          <w:sz w:val="18"/>
          <w:szCs w:val="18"/>
        </w:rPr>
        <w:t>te</w:t>
      </w:r>
      <w:r w:rsidRPr="0023371D">
        <w:rPr>
          <w:rFonts w:ascii="Arial" w:hAnsi="Arial" w:cs="Arial"/>
          <w:spacing w:val="4"/>
          <w:sz w:val="18"/>
          <w:szCs w:val="18"/>
        </w:rPr>
        <w:t>m</w:t>
      </w:r>
      <w:r w:rsidRPr="0023371D">
        <w:rPr>
          <w:rFonts w:ascii="Arial" w:hAnsi="Arial" w:cs="Arial"/>
          <w:sz w:val="18"/>
          <w:szCs w:val="18"/>
        </w:rPr>
        <w:t>a de</w:t>
      </w:r>
      <w:r w:rsidRPr="0023371D">
        <w:rPr>
          <w:rFonts w:ascii="Arial" w:hAnsi="Arial" w:cs="Arial"/>
          <w:spacing w:val="-13"/>
          <w:sz w:val="18"/>
          <w:szCs w:val="18"/>
        </w:rPr>
        <w:t xml:space="preserve"> </w:t>
      </w:r>
      <w:r w:rsidRPr="0023371D">
        <w:rPr>
          <w:rFonts w:ascii="Arial" w:hAnsi="Arial" w:cs="Arial"/>
          <w:spacing w:val="1"/>
          <w:sz w:val="18"/>
          <w:szCs w:val="18"/>
        </w:rPr>
        <w:t>G</w:t>
      </w:r>
      <w:r w:rsidRPr="0023371D">
        <w:rPr>
          <w:rFonts w:ascii="Arial" w:hAnsi="Arial" w:cs="Arial"/>
          <w:sz w:val="18"/>
          <w:szCs w:val="18"/>
        </w:rPr>
        <w:t>e</w:t>
      </w:r>
      <w:r w:rsidRPr="0023371D">
        <w:rPr>
          <w:rFonts w:ascii="Arial" w:hAnsi="Arial" w:cs="Arial"/>
          <w:spacing w:val="1"/>
          <w:sz w:val="18"/>
          <w:szCs w:val="18"/>
        </w:rPr>
        <w:t>s</w:t>
      </w:r>
      <w:r w:rsidRPr="0023371D">
        <w:rPr>
          <w:rFonts w:ascii="Arial" w:hAnsi="Arial" w:cs="Arial"/>
          <w:sz w:val="18"/>
          <w:szCs w:val="18"/>
        </w:rPr>
        <w:t>t</w:t>
      </w:r>
      <w:r w:rsidRPr="0023371D">
        <w:rPr>
          <w:rFonts w:ascii="Arial" w:hAnsi="Arial" w:cs="Arial"/>
          <w:spacing w:val="1"/>
          <w:sz w:val="18"/>
          <w:szCs w:val="18"/>
        </w:rPr>
        <w:t>i</w:t>
      </w:r>
      <w:r w:rsidRPr="0023371D">
        <w:rPr>
          <w:rFonts w:ascii="Arial" w:hAnsi="Arial" w:cs="Arial"/>
          <w:sz w:val="18"/>
          <w:szCs w:val="18"/>
        </w:rPr>
        <w:t>ón</w:t>
      </w:r>
      <w:r w:rsidRPr="0023371D">
        <w:rPr>
          <w:rFonts w:ascii="Arial" w:hAnsi="Arial" w:cs="Arial"/>
          <w:spacing w:val="-15"/>
          <w:sz w:val="18"/>
          <w:szCs w:val="18"/>
        </w:rPr>
        <w:t xml:space="preserve"> </w:t>
      </w:r>
      <w:r w:rsidRPr="0023371D">
        <w:rPr>
          <w:rFonts w:ascii="Arial" w:hAnsi="Arial" w:cs="Arial"/>
          <w:sz w:val="18"/>
          <w:szCs w:val="18"/>
        </w:rPr>
        <w:t>de</w:t>
      </w:r>
      <w:r w:rsidRPr="0023371D">
        <w:rPr>
          <w:rFonts w:ascii="Arial" w:hAnsi="Arial" w:cs="Arial"/>
          <w:spacing w:val="-10"/>
          <w:sz w:val="18"/>
          <w:szCs w:val="18"/>
        </w:rPr>
        <w:t xml:space="preserve"> </w:t>
      </w:r>
      <w:r w:rsidRPr="0023371D">
        <w:rPr>
          <w:rFonts w:ascii="Arial" w:hAnsi="Arial" w:cs="Arial"/>
          <w:spacing w:val="-1"/>
          <w:sz w:val="18"/>
          <w:szCs w:val="18"/>
        </w:rPr>
        <w:t>S</w:t>
      </w:r>
      <w:r w:rsidRPr="0023371D">
        <w:rPr>
          <w:rFonts w:ascii="Arial" w:hAnsi="Arial" w:cs="Arial"/>
          <w:spacing w:val="2"/>
          <w:sz w:val="18"/>
          <w:szCs w:val="18"/>
        </w:rPr>
        <w:t>e</w:t>
      </w:r>
      <w:r w:rsidRPr="0023371D">
        <w:rPr>
          <w:rFonts w:ascii="Arial" w:hAnsi="Arial" w:cs="Arial"/>
          <w:sz w:val="18"/>
          <w:szCs w:val="18"/>
        </w:rPr>
        <w:t>g</w:t>
      </w:r>
      <w:r w:rsidRPr="0023371D">
        <w:rPr>
          <w:rFonts w:ascii="Arial" w:hAnsi="Arial" w:cs="Arial"/>
          <w:spacing w:val="-1"/>
          <w:sz w:val="18"/>
          <w:szCs w:val="18"/>
        </w:rPr>
        <w:t>u</w:t>
      </w:r>
      <w:r w:rsidRPr="0023371D">
        <w:rPr>
          <w:rFonts w:ascii="Arial" w:hAnsi="Arial" w:cs="Arial"/>
          <w:spacing w:val="1"/>
          <w:sz w:val="18"/>
          <w:szCs w:val="18"/>
        </w:rPr>
        <w:t>r</w:t>
      </w:r>
      <w:r w:rsidRPr="0023371D">
        <w:rPr>
          <w:rFonts w:ascii="Arial" w:hAnsi="Arial" w:cs="Arial"/>
          <w:spacing w:val="-1"/>
          <w:sz w:val="18"/>
          <w:szCs w:val="18"/>
        </w:rPr>
        <w:t>i</w:t>
      </w:r>
      <w:r w:rsidRPr="0023371D">
        <w:rPr>
          <w:rFonts w:ascii="Arial" w:hAnsi="Arial" w:cs="Arial"/>
          <w:spacing w:val="2"/>
          <w:sz w:val="18"/>
          <w:szCs w:val="18"/>
        </w:rPr>
        <w:t>d</w:t>
      </w:r>
      <w:r w:rsidRPr="0023371D">
        <w:rPr>
          <w:rFonts w:ascii="Arial" w:hAnsi="Arial" w:cs="Arial"/>
          <w:sz w:val="18"/>
          <w:szCs w:val="18"/>
        </w:rPr>
        <w:t>ad</w:t>
      </w:r>
      <w:r w:rsidRPr="0023371D">
        <w:rPr>
          <w:rFonts w:ascii="Arial" w:hAnsi="Arial" w:cs="Arial"/>
          <w:spacing w:val="-15"/>
          <w:sz w:val="18"/>
          <w:szCs w:val="18"/>
        </w:rPr>
        <w:t xml:space="preserve"> </w:t>
      </w:r>
      <w:r w:rsidRPr="0023371D">
        <w:rPr>
          <w:rFonts w:ascii="Arial" w:hAnsi="Arial" w:cs="Arial"/>
          <w:sz w:val="18"/>
          <w:szCs w:val="18"/>
        </w:rPr>
        <w:t>y</w:t>
      </w:r>
      <w:r w:rsidRPr="0023371D">
        <w:rPr>
          <w:rFonts w:ascii="Arial" w:hAnsi="Arial" w:cs="Arial"/>
          <w:spacing w:val="-12"/>
          <w:sz w:val="18"/>
          <w:szCs w:val="18"/>
        </w:rPr>
        <w:t xml:space="preserve"> </w:t>
      </w:r>
      <w:r w:rsidRPr="0023371D">
        <w:rPr>
          <w:rFonts w:ascii="Arial" w:hAnsi="Arial" w:cs="Arial"/>
          <w:spacing w:val="-1"/>
          <w:sz w:val="18"/>
          <w:szCs w:val="18"/>
        </w:rPr>
        <w:t>S</w:t>
      </w:r>
      <w:r w:rsidRPr="0023371D">
        <w:rPr>
          <w:rFonts w:ascii="Arial" w:hAnsi="Arial" w:cs="Arial"/>
          <w:sz w:val="18"/>
          <w:szCs w:val="18"/>
        </w:rPr>
        <w:t>a</w:t>
      </w:r>
      <w:r w:rsidRPr="0023371D">
        <w:rPr>
          <w:rFonts w:ascii="Arial" w:hAnsi="Arial" w:cs="Arial"/>
          <w:spacing w:val="1"/>
          <w:sz w:val="18"/>
          <w:szCs w:val="18"/>
        </w:rPr>
        <w:t>l</w:t>
      </w:r>
      <w:r w:rsidRPr="0023371D">
        <w:rPr>
          <w:rFonts w:ascii="Arial" w:hAnsi="Arial" w:cs="Arial"/>
          <w:sz w:val="18"/>
          <w:szCs w:val="18"/>
        </w:rPr>
        <w:t>ud</w:t>
      </w:r>
      <w:r w:rsidRPr="0023371D">
        <w:rPr>
          <w:rFonts w:ascii="Arial" w:hAnsi="Arial" w:cs="Arial"/>
          <w:spacing w:val="-13"/>
          <w:sz w:val="18"/>
          <w:szCs w:val="18"/>
        </w:rPr>
        <w:t xml:space="preserve"> </w:t>
      </w:r>
      <w:r w:rsidRPr="0023371D">
        <w:rPr>
          <w:rFonts w:ascii="Arial" w:hAnsi="Arial" w:cs="Arial"/>
          <w:sz w:val="18"/>
          <w:szCs w:val="18"/>
        </w:rPr>
        <w:t>en</w:t>
      </w:r>
      <w:r w:rsidRPr="0023371D">
        <w:rPr>
          <w:rFonts w:ascii="Arial" w:hAnsi="Arial" w:cs="Arial"/>
          <w:spacing w:val="-10"/>
          <w:sz w:val="18"/>
          <w:szCs w:val="18"/>
        </w:rPr>
        <w:t xml:space="preserve"> </w:t>
      </w:r>
      <w:r w:rsidRPr="0023371D">
        <w:rPr>
          <w:rFonts w:ascii="Arial" w:hAnsi="Arial" w:cs="Arial"/>
          <w:sz w:val="18"/>
          <w:szCs w:val="18"/>
        </w:rPr>
        <w:t>el</w:t>
      </w:r>
      <w:r w:rsidRPr="0023371D">
        <w:rPr>
          <w:rFonts w:ascii="Arial" w:hAnsi="Arial" w:cs="Arial"/>
          <w:spacing w:val="-13"/>
          <w:sz w:val="18"/>
          <w:szCs w:val="18"/>
        </w:rPr>
        <w:t xml:space="preserve"> </w:t>
      </w:r>
      <w:r w:rsidRPr="0023371D">
        <w:rPr>
          <w:rFonts w:ascii="Arial" w:hAnsi="Arial" w:cs="Arial"/>
          <w:spacing w:val="3"/>
          <w:sz w:val="18"/>
          <w:szCs w:val="18"/>
        </w:rPr>
        <w:t>T</w:t>
      </w:r>
      <w:r w:rsidRPr="0023371D">
        <w:rPr>
          <w:rFonts w:ascii="Arial" w:hAnsi="Arial" w:cs="Arial"/>
          <w:spacing w:val="1"/>
          <w:sz w:val="18"/>
          <w:szCs w:val="18"/>
        </w:rPr>
        <w:t>r</w:t>
      </w:r>
      <w:r w:rsidRPr="0023371D">
        <w:rPr>
          <w:rFonts w:ascii="Arial" w:hAnsi="Arial" w:cs="Arial"/>
          <w:sz w:val="18"/>
          <w:szCs w:val="18"/>
        </w:rPr>
        <w:t>a</w:t>
      </w:r>
      <w:r w:rsidRPr="0023371D">
        <w:rPr>
          <w:rFonts w:ascii="Arial" w:hAnsi="Arial" w:cs="Arial"/>
          <w:spacing w:val="-1"/>
          <w:sz w:val="18"/>
          <w:szCs w:val="18"/>
        </w:rPr>
        <w:t>b</w:t>
      </w:r>
      <w:r w:rsidRPr="0023371D">
        <w:rPr>
          <w:rFonts w:ascii="Arial" w:hAnsi="Arial" w:cs="Arial"/>
          <w:sz w:val="18"/>
          <w:szCs w:val="18"/>
        </w:rPr>
        <w:t>a</w:t>
      </w:r>
      <w:r w:rsidRPr="0023371D">
        <w:rPr>
          <w:rFonts w:ascii="Arial" w:hAnsi="Arial" w:cs="Arial"/>
          <w:spacing w:val="1"/>
          <w:sz w:val="18"/>
          <w:szCs w:val="18"/>
        </w:rPr>
        <w:t>j</w:t>
      </w:r>
      <w:r w:rsidRPr="0023371D">
        <w:rPr>
          <w:rFonts w:ascii="Arial" w:hAnsi="Arial" w:cs="Arial"/>
          <w:sz w:val="18"/>
          <w:szCs w:val="18"/>
        </w:rPr>
        <w:t>o</w:t>
      </w:r>
      <w:r w:rsidRPr="0023371D">
        <w:rPr>
          <w:rFonts w:ascii="Arial" w:hAnsi="Arial" w:cs="Arial"/>
          <w:spacing w:val="-14"/>
          <w:sz w:val="18"/>
          <w:szCs w:val="18"/>
        </w:rPr>
        <w:t xml:space="preserve"> </w:t>
      </w:r>
      <w:r w:rsidRPr="0023371D">
        <w:rPr>
          <w:rFonts w:ascii="Arial" w:hAnsi="Arial" w:cs="Arial"/>
          <w:spacing w:val="2"/>
          <w:sz w:val="18"/>
          <w:szCs w:val="18"/>
        </w:rPr>
        <w:t>d</w:t>
      </w:r>
      <w:r w:rsidRPr="0023371D">
        <w:rPr>
          <w:rFonts w:ascii="Arial" w:hAnsi="Arial" w:cs="Arial"/>
          <w:sz w:val="18"/>
          <w:szCs w:val="18"/>
        </w:rPr>
        <w:t>e</w:t>
      </w:r>
      <w:r w:rsidRPr="0023371D">
        <w:rPr>
          <w:rFonts w:ascii="Arial" w:hAnsi="Arial" w:cs="Arial"/>
          <w:spacing w:val="-12"/>
          <w:sz w:val="18"/>
          <w:szCs w:val="18"/>
        </w:rPr>
        <w:t xml:space="preserve"> </w:t>
      </w:r>
      <w:r w:rsidRPr="0023371D">
        <w:rPr>
          <w:rFonts w:ascii="Arial" w:hAnsi="Arial" w:cs="Arial"/>
          <w:sz w:val="18"/>
          <w:szCs w:val="18"/>
        </w:rPr>
        <w:t>a</w:t>
      </w:r>
      <w:r w:rsidRPr="0023371D">
        <w:rPr>
          <w:rFonts w:ascii="Arial" w:hAnsi="Arial" w:cs="Arial"/>
          <w:spacing w:val="1"/>
          <w:sz w:val="18"/>
          <w:szCs w:val="18"/>
        </w:rPr>
        <w:t>c</w:t>
      </w:r>
      <w:r w:rsidRPr="0023371D">
        <w:rPr>
          <w:rFonts w:ascii="Arial" w:hAnsi="Arial" w:cs="Arial"/>
          <w:spacing w:val="2"/>
          <w:sz w:val="18"/>
          <w:szCs w:val="18"/>
        </w:rPr>
        <w:t>ue</w:t>
      </w:r>
      <w:r w:rsidRPr="0023371D">
        <w:rPr>
          <w:rFonts w:ascii="Arial" w:hAnsi="Arial" w:cs="Arial"/>
          <w:spacing w:val="1"/>
          <w:sz w:val="18"/>
          <w:szCs w:val="18"/>
        </w:rPr>
        <w:t>r</w:t>
      </w:r>
      <w:r w:rsidRPr="0023371D">
        <w:rPr>
          <w:rFonts w:ascii="Arial" w:hAnsi="Arial" w:cs="Arial"/>
          <w:sz w:val="18"/>
          <w:szCs w:val="18"/>
        </w:rPr>
        <w:t>do</w:t>
      </w:r>
      <w:r w:rsidRPr="0023371D">
        <w:rPr>
          <w:rFonts w:ascii="Arial" w:hAnsi="Arial" w:cs="Arial"/>
          <w:spacing w:val="-18"/>
          <w:sz w:val="18"/>
          <w:szCs w:val="18"/>
        </w:rPr>
        <w:t xml:space="preserve"> </w:t>
      </w:r>
      <w:r w:rsidRPr="0023371D">
        <w:rPr>
          <w:rFonts w:ascii="Arial" w:hAnsi="Arial" w:cs="Arial"/>
          <w:spacing w:val="1"/>
          <w:sz w:val="18"/>
          <w:szCs w:val="18"/>
        </w:rPr>
        <w:t>c</w:t>
      </w:r>
      <w:r w:rsidRPr="0023371D">
        <w:rPr>
          <w:rFonts w:ascii="Arial" w:hAnsi="Arial" w:cs="Arial"/>
          <w:sz w:val="18"/>
          <w:szCs w:val="18"/>
        </w:rPr>
        <w:t>on</w:t>
      </w:r>
      <w:r w:rsidRPr="0023371D">
        <w:rPr>
          <w:rFonts w:ascii="Arial" w:hAnsi="Arial" w:cs="Arial"/>
          <w:spacing w:val="-11"/>
          <w:sz w:val="18"/>
          <w:szCs w:val="18"/>
        </w:rPr>
        <w:t xml:space="preserve"> </w:t>
      </w:r>
      <w:r w:rsidRPr="0023371D">
        <w:rPr>
          <w:rFonts w:ascii="Arial" w:hAnsi="Arial" w:cs="Arial"/>
          <w:spacing w:val="-1"/>
          <w:sz w:val="18"/>
          <w:szCs w:val="18"/>
        </w:rPr>
        <w:t>l</w:t>
      </w:r>
      <w:r w:rsidRPr="0023371D">
        <w:rPr>
          <w:rFonts w:ascii="Arial" w:hAnsi="Arial" w:cs="Arial"/>
          <w:sz w:val="18"/>
          <w:szCs w:val="18"/>
        </w:rPr>
        <w:t>os</w:t>
      </w:r>
      <w:r w:rsidRPr="0023371D">
        <w:rPr>
          <w:rFonts w:ascii="Arial" w:hAnsi="Arial" w:cs="Arial"/>
          <w:spacing w:val="-10"/>
          <w:sz w:val="18"/>
          <w:szCs w:val="18"/>
        </w:rPr>
        <w:t xml:space="preserve"> </w:t>
      </w:r>
      <w:r w:rsidRPr="0023371D">
        <w:rPr>
          <w:rFonts w:ascii="Arial" w:hAnsi="Arial" w:cs="Arial"/>
          <w:spacing w:val="1"/>
          <w:sz w:val="18"/>
          <w:szCs w:val="18"/>
        </w:rPr>
        <w:t>r</w:t>
      </w:r>
      <w:r w:rsidRPr="0023371D">
        <w:rPr>
          <w:rFonts w:ascii="Arial" w:hAnsi="Arial" w:cs="Arial"/>
          <w:sz w:val="18"/>
          <w:szCs w:val="18"/>
        </w:rPr>
        <w:t>e</w:t>
      </w:r>
      <w:r w:rsidRPr="0023371D">
        <w:rPr>
          <w:rFonts w:ascii="Arial" w:hAnsi="Arial" w:cs="Arial"/>
          <w:spacing w:val="1"/>
          <w:sz w:val="18"/>
          <w:szCs w:val="18"/>
        </w:rPr>
        <w:t>q</w:t>
      </w:r>
      <w:r w:rsidRPr="0023371D">
        <w:rPr>
          <w:rFonts w:ascii="Arial" w:hAnsi="Arial" w:cs="Arial"/>
          <w:sz w:val="18"/>
          <w:szCs w:val="18"/>
        </w:rPr>
        <w:t>u</w:t>
      </w:r>
      <w:r w:rsidRPr="0023371D">
        <w:rPr>
          <w:rFonts w:ascii="Arial" w:hAnsi="Arial" w:cs="Arial"/>
          <w:spacing w:val="-1"/>
          <w:sz w:val="18"/>
          <w:szCs w:val="18"/>
        </w:rPr>
        <w:t>i</w:t>
      </w:r>
      <w:r w:rsidRPr="0023371D">
        <w:rPr>
          <w:rFonts w:ascii="Arial" w:hAnsi="Arial" w:cs="Arial"/>
          <w:spacing w:val="1"/>
          <w:sz w:val="18"/>
          <w:szCs w:val="18"/>
        </w:rPr>
        <w:t>si</w:t>
      </w:r>
      <w:r w:rsidRPr="0023371D">
        <w:rPr>
          <w:rFonts w:ascii="Arial" w:hAnsi="Arial" w:cs="Arial"/>
          <w:sz w:val="18"/>
          <w:szCs w:val="18"/>
        </w:rPr>
        <w:t>tos</w:t>
      </w:r>
      <w:r w:rsidRPr="0023371D">
        <w:rPr>
          <w:rFonts w:ascii="Arial" w:hAnsi="Arial" w:cs="Arial"/>
          <w:spacing w:val="-17"/>
          <w:sz w:val="18"/>
          <w:szCs w:val="18"/>
        </w:rPr>
        <w:t xml:space="preserve"> </w:t>
      </w:r>
      <w:r w:rsidRPr="0023371D">
        <w:rPr>
          <w:rFonts w:ascii="Arial" w:hAnsi="Arial" w:cs="Arial"/>
          <w:sz w:val="18"/>
          <w:szCs w:val="18"/>
        </w:rPr>
        <w:t>e</w:t>
      </w:r>
      <w:r w:rsidRPr="0023371D">
        <w:rPr>
          <w:rFonts w:ascii="Arial" w:hAnsi="Arial" w:cs="Arial"/>
          <w:spacing w:val="1"/>
          <w:sz w:val="18"/>
          <w:szCs w:val="18"/>
        </w:rPr>
        <w:t>s</w:t>
      </w:r>
      <w:r w:rsidRPr="0023371D">
        <w:rPr>
          <w:rFonts w:ascii="Arial" w:hAnsi="Arial" w:cs="Arial"/>
          <w:sz w:val="18"/>
          <w:szCs w:val="18"/>
        </w:rPr>
        <w:t>t</w:t>
      </w:r>
      <w:r w:rsidRPr="0023371D">
        <w:rPr>
          <w:rFonts w:ascii="Arial" w:hAnsi="Arial" w:cs="Arial"/>
          <w:spacing w:val="2"/>
          <w:sz w:val="18"/>
          <w:szCs w:val="18"/>
        </w:rPr>
        <w:t>a</w:t>
      </w:r>
      <w:r w:rsidRPr="0023371D">
        <w:rPr>
          <w:rFonts w:ascii="Arial" w:hAnsi="Arial" w:cs="Arial"/>
          <w:sz w:val="18"/>
          <w:szCs w:val="18"/>
        </w:rPr>
        <w:t>b</w:t>
      </w:r>
      <w:r w:rsidRPr="0023371D">
        <w:rPr>
          <w:rFonts w:ascii="Arial" w:hAnsi="Arial" w:cs="Arial"/>
          <w:spacing w:val="1"/>
          <w:sz w:val="18"/>
          <w:szCs w:val="18"/>
        </w:rPr>
        <w:t>l</w:t>
      </w:r>
      <w:r w:rsidRPr="0023371D">
        <w:rPr>
          <w:rFonts w:ascii="Arial" w:hAnsi="Arial" w:cs="Arial"/>
          <w:sz w:val="18"/>
          <w:szCs w:val="18"/>
        </w:rPr>
        <w:t>e</w:t>
      </w:r>
      <w:r w:rsidRPr="0023371D">
        <w:rPr>
          <w:rFonts w:ascii="Arial" w:hAnsi="Arial" w:cs="Arial"/>
          <w:spacing w:val="1"/>
          <w:sz w:val="18"/>
          <w:szCs w:val="18"/>
        </w:rPr>
        <w:t>c</w:t>
      </w:r>
      <w:r w:rsidRPr="0023371D">
        <w:rPr>
          <w:rFonts w:ascii="Arial" w:hAnsi="Arial" w:cs="Arial"/>
          <w:spacing w:val="-1"/>
          <w:sz w:val="18"/>
          <w:szCs w:val="18"/>
        </w:rPr>
        <w:t>i</w:t>
      </w:r>
      <w:r w:rsidRPr="0023371D">
        <w:rPr>
          <w:rFonts w:ascii="Arial" w:hAnsi="Arial" w:cs="Arial"/>
          <w:sz w:val="18"/>
          <w:szCs w:val="18"/>
        </w:rPr>
        <w:t>d</w:t>
      </w:r>
      <w:r w:rsidRPr="0023371D">
        <w:rPr>
          <w:rFonts w:ascii="Arial" w:hAnsi="Arial" w:cs="Arial"/>
          <w:spacing w:val="-1"/>
          <w:sz w:val="18"/>
          <w:szCs w:val="18"/>
        </w:rPr>
        <w:t>o</w:t>
      </w:r>
      <w:r w:rsidRPr="0023371D">
        <w:rPr>
          <w:rFonts w:ascii="Arial" w:hAnsi="Arial" w:cs="Arial"/>
          <w:sz w:val="18"/>
          <w:szCs w:val="18"/>
        </w:rPr>
        <w:t>s</w:t>
      </w:r>
      <w:r w:rsidRPr="0023371D">
        <w:rPr>
          <w:rFonts w:ascii="Arial" w:hAnsi="Arial" w:cs="Arial"/>
          <w:spacing w:val="-18"/>
          <w:sz w:val="18"/>
          <w:szCs w:val="18"/>
        </w:rPr>
        <w:t xml:space="preserve"> </w:t>
      </w:r>
      <w:r w:rsidRPr="0023371D">
        <w:rPr>
          <w:rFonts w:ascii="Arial" w:hAnsi="Arial" w:cs="Arial"/>
          <w:spacing w:val="2"/>
          <w:sz w:val="18"/>
          <w:szCs w:val="18"/>
        </w:rPr>
        <w:t>e</w:t>
      </w:r>
      <w:r w:rsidRPr="0023371D">
        <w:rPr>
          <w:rFonts w:ascii="Arial" w:hAnsi="Arial" w:cs="Arial"/>
          <w:sz w:val="18"/>
          <w:szCs w:val="18"/>
        </w:rPr>
        <w:t>n</w:t>
      </w:r>
      <w:r w:rsidRPr="0023371D">
        <w:rPr>
          <w:rFonts w:ascii="Arial" w:hAnsi="Arial" w:cs="Arial"/>
          <w:spacing w:val="-10"/>
          <w:sz w:val="18"/>
          <w:szCs w:val="18"/>
        </w:rPr>
        <w:t xml:space="preserve"> </w:t>
      </w:r>
      <w:r w:rsidRPr="0023371D">
        <w:rPr>
          <w:rFonts w:ascii="Arial" w:hAnsi="Arial" w:cs="Arial"/>
          <w:spacing w:val="-1"/>
          <w:sz w:val="18"/>
          <w:szCs w:val="18"/>
        </w:rPr>
        <w:t>l</w:t>
      </w:r>
      <w:r w:rsidRPr="0023371D">
        <w:rPr>
          <w:rFonts w:ascii="Arial" w:hAnsi="Arial" w:cs="Arial"/>
          <w:sz w:val="18"/>
          <w:szCs w:val="18"/>
        </w:rPr>
        <w:t>a</w:t>
      </w:r>
      <w:r w:rsidRPr="0023371D">
        <w:rPr>
          <w:rFonts w:ascii="Arial" w:hAnsi="Arial" w:cs="Arial"/>
          <w:spacing w:val="-12"/>
          <w:sz w:val="18"/>
          <w:szCs w:val="18"/>
        </w:rPr>
        <w:t xml:space="preserve"> </w:t>
      </w:r>
      <w:r w:rsidRPr="0023371D">
        <w:rPr>
          <w:rFonts w:ascii="Arial" w:hAnsi="Arial" w:cs="Arial"/>
          <w:spacing w:val="2"/>
          <w:sz w:val="18"/>
          <w:szCs w:val="18"/>
        </w:rPr>
        <w:t>R</w:t>
      </w:r>
      <w:r w:rsidRPr="0023371D">
        <w:rPr>
          <w:rFonts w:ascii="Arial" w:hAnsi="Arial" w:cs="Arial"/>
          <w:sz w:val="18"/>
          <w:szCs w:val="18"/>
        </w:rPr>
        <w:t>e</w:t>
      </w:r>
      <w:r w:rsidRPr="0023371D">
        <w:rPr>
          <w:rFonts w:ascii="Arial" w:hAnsi="Arial" w:cs="Arial"/>
          <w:spacing w:val="1"/>
          <w:sz w:val="18"/>
          <w:szCs w:val="18"/>
        </w:rPr>
        <w:t>s</w:t>
      </w:r>
      <w:r w:rsidRPr="0023371D">
        <w:rPr>
          <w:rFonts w:ascii="Arial" w:hAnsi="Arial" w:cs="Arial"/>
          <w:sz w:val="18"/>
          <w:szCs w:val="18"/>
        </w:rPr>
        <w:t>o</w:t>
      </w:r>
      <w:r w:rsidRPr="0023371D">
        <w:rPr>
          <w:rFonts w:ascii="Arial" w:hAnsi="Arial" w:cs="Arial"/>
          <w:spacing w:val="1"/>
          <w:sz w:val="18"/>
          <w:szCs w:val="18"/>
        </w:rPr>
        <w:t>l</w:t>
      </w:r>
      <w:r w:rsidRPr="0023371D">
        <w:rPr>
          <w:rFonts w:ascii="Arial" w:hAnsi="Arial" w:cs="Arial"/>
          <w:sz w:val="18"/>
          <w:szCs w:val="18"/>
        </w:rPr>
        <w:t>u</w:t>
      </w:r>
      <w:r w:rsidRPr="0023371D">
        <w:rPr>
          <w:rFonts w:ascii="Arial" w:hAnsi="Arial" w:cs="Arial"/>
          <w:spacing w:val="1"/>
          <w:sz w:val="18"/>
          <w:szCs w:val="18"/>
        </w:rPr>
        <w:t>c</w:t>
      </w:r>
      <w:r w:rsidRPr="0023371D">
        <w:rPr>
          <w:rFonts w:ascii="Arial" w:hAnsi="Arial" w:cs="Arial"/>
          <w:spacing w:val="-1"/>
          <w:sz w:val="18"/>
          <w:szCs w:val="18"/>
        </w:rPr>
        <w:t>i</w:t>
      </w:r>
      <w:r w:rsidRPr="0023371D">
        <w:rPr>
          <w:rFonts w:ascii="Arial" w:hAnsi="Arial" w:cs="Arial"/>
          <w:sz w:val="18"/>
          <w:szCs w:val="18"/>
        </w:rPr>
        <w:t xml:space="preserve">ón </w:t>
      </w:r>
      <w:r w:rsidRPr="0023371D">
        <w:rPr>
          <w:rFonts w:ascii="Arial" w:hAnsi="Arial" w:cs="Arial"/>
          <w:position w:val="-1"/>
          <w:sz w:val="18"/>
          <w:szCs w:val="18"/>
        </w:rPr>
        <w:t>0</w:t>
      </w:r>
      <w:r w:rsidRPr="0023371D">
        <w:rPr>
          <w:rFonts w:ascii="Arial" w:hAnsi="Arial" w:cs="Arial"/>
          <w:spacing w:val="-1"/>
          <w:position w:val="-1"/>
          <w:sz w:val="18"/>
          <w:szCs w:val="18"/>
        </w:rPr>
        <w:t>3</w:t>
      </w:r>
      <w:r w:rsidRPr="0023371D">
        <w:rPr>
          <w:rFonts w:ascii="Arial" w:hAnsi="Arial" w:cs="Arial"/>
          <w:position w:val="-1"/>
          <w:sz w:val="18"/>
          <w:szCs w:val="18"/>
        </w:rPr>
        <w:t>12</w:t>
      </w:r>
      <w:r w:rsidRPr="0023371D">
        <w:rPr>
          <w:rFonts w:ascii="Arial" w:hAnsi="Arial" w:cs="Arial"/>
          <w:spacing w:val="-3"/>
          <w:position w:val="-1"/>
          <w:sz w:val="18"/>
          <w:szCs w:val="18"/>
        </w:rPr>
        <w:t xml:space="preserve"> </w:t>
      </w:r>
      <w:r w:rsidRPr="0023371D">
        <w:rPr>
          <w:rFonts w:ascii="Arial" w:hAnsi="Arial" w:cs="Arial"/>
          <w:position w:val="-1"/>
          <w:sz w:val="18"/>
          <w:szCs w:val="18"/>
        </w:rPr>
        <w:t>de</w:t>
      </w:r>
      <w:r w:rsidRPr="0023371D">
        <w:rPr>
          <w:rFonts w:ascii="Arial" w:hAnsi="Arial" w:cs="Arial"/>
          <w:spacing w:val="-1"/>
          <w:position w:val="-1"/>
          <w:sz w:val="18"/>
          <w:szCs w:val="18"/>
        </w:rPr>
        <w:t xml:space="preserve"> </w:t>
      </w:r>
      <w:r w:rsidRPr="0023371D">
        <w:rPr>
          <w:rFonts w:ascii="Arial" w:hAnsi="Arial" w:cs="Arial"/>
          <w:position w:val="-1"/>
          <w:sz w:val="18"/>
          <w:szCs w:val="18"/>
        </w:rPr>
        <w:t>2</w:t>
      </w:r>
      <w:r w:rsidRPr="0023371D">
        <w:rPr>
          <w:rFonts w:ascii="Arial" w:hAnsi="Arial" w:cs="Arial"/>
          <w:spacing w:val="-1"/>
          <w:position w:val="-1"/>
          <w:sz w:val="18"/>
          <w:szCs w:val="18"/>
        </w:rPr>
        <w:t>0</w:t>
      </w:r>
      <w:r w:rsidRPr="0023371D">
        <w:rPr>
          <w:rFonts w:ascii="Arial" w:hAnsi="Arial" w:cs="Arial"/>
          <w:spacing w:val="2"/>
          <w:position w:val="-1"/>
          <w:sz w:val="18"/>
          <w:szCs w:val="18"/>
        </w:rPr>
        <w:t>1</w:t>
      </w:r>
      <w:r w:rsidRPr="0023371D">
        <w:rPr>
          <w:rFonts w:ascii="Arial" w:hAnsi="Arial" w:cs="Arial"/>
          <w:position w:val="-1"/>
          <w:sz w:val="18"/>
          <w:szCs w:val="18"/>
        </w:rPr>
        <w:t>9:</w:t>
      </w:r>
    </w:p>
    <w:p w14:paraId="5D95717D" w14:textId="77777777" w:rsidR="007A6C59" w:rsidRPr="0023371D" w:rsidRDefault="007A6C59" w:rsidP="0023371D">
      <w:pPr>
        <w:widowControl w:val="0"/>
        <w:autoSpaceDE w:val="0"/>
        <w:autoSpaceDN w:val="0"/>
        <w:adjustRightInd w:val="0"/>
        <w:spacing w:after="0" w:line="240" w:lineRule="auto"/>
        <w:ind w:right="691"/>
        <w:jc w:val="both"/>
        <w:rPr>
          <w:rFonts w:ascii="Arial" w:hAnsi="Arial" w:cs="Arial"/>
          <w:sz w:val="18"/>
          <w:szCs w:val="18"/>
        </w:rPr>
      </w:pPr>
    </w:p>
    <w:tbl>
      <w:tblPr>
        <w:tblW w:w="0" w:type="auto"/>
        <w:jc w:val="center"/>
        <w:tblLayout w:type="fixed"/>
        <w:tblCellMar>
          <w:left w:w="0" w:type="dxa"/>
          <w:right w:w="0" w:type="dxa"/>
        </w:tblCellMar>
        <w:tblLook w:val="0000" w:firstRow="0" w:lastRow="0" w:firstColumn="0" w:lastColumn="0" w:noHBand="0" w:noVBand="0"/>
      </w:tblPr>
      <w:tblGrid>
        <w:gridCol w:w="1413"/>
        <w:gridCol w:w="1417"/>
        <w:gridCol w:w="5115"/>
        <w:gridCol w:w="1412"/>
      </w:tblGrid>
      <w:tr w:rsidR="007A6C59" w:rsidRPr="0023371D" w14:paraId="460B24EB" w14:textId="77777777" w:rsidTr="00046289">
        <w:trPr>
          <w:jc w:val="center"/>
        </w:trPr>
        <w:tc>
          <w:tcPr>
            <w:tcW w:w="9357" w:type="dxa"/>
            <w:gridSpan w:val="4"/>
            <w:tcBorders>
              <w:top w:val="single" w:sz="4" w:space="0" w:color="000000"/>
              <w:left w:val="single" w:sz="4" w:space="0" w:color="000000"/>
              <w:bottom w:val="single" w:sz="4" w:space="0" w:color="000000"/>
              <w:right w:val="single" w:sz="4" w:space="0" w:color="000000"/>
            </w:tcBorders>
          </w:tcPr>
          <w:p w14:paraId="492FB3A2" w14:textId="77777777" w:rsidR="007A6C59" w:rsidRPr="0023371D" w:rsidRDefault="007A6C59" w:rsidP="0023371D">
            <w:pPr>
              <w:widowControl w:val="0"/>
              <w:autoSpaceDE w:val="0"/>
              <w:autoSpaceDN w:val="0"/>
              <w:adjustRightInd w:val="0"/>
              <w:spacing w:after="0" w:line="240" w:lineRule="auto"/>
              <w:ind w:right="437"/>
              <w:jc w:val="both"/>
              <w:rPr>
                <w:rFonts w:ascii="Arial" w:hAnsi="Arial" w:cs="Arial"/>
                <w:sz w:val="18"/>
                <w:szCs w:val="18"/>
              </w:rPr>
            </w:pPr>
            <w:r w:rsidRPr="0023371D">
              <w:rPr>
                <w:rFonts w:ascii="Arial" w:hAnsi="Arial" w:cs="Arial"/>
                <w:b/>
                <w:bCs/>
                <w:spacing w:val="2"/>
                <w:sz w:val="18"/>
                <w:szCs w:val="18"/>
              </w:rPr>
              <w:t>T</w:t>
            </w:r>
            <w:r w:rsidRPr="0023371D">
              <w:rPr>
                <w:rFonts w:ascii="Arial" w:hAnsi="Arial" w:cs="Arial"/>
                <w:b/>
                <w:bCs/>
                <w:spacing w:val="-6"/>
                <w:sz w:val="18"/>
                <w:szCs w:val="18"/>
              </w:rPr>
              <w:t>A</w:t>
            </w:r>
            <w:r w:rsidRPr="0023371D">
              <w:rPr>
                <w:rFonts w:ascii="Arial" w:hAnsi="Arial" w:cs="Arial"/>
                <w:b/>
                <w:bCs/>
                <w:spacing w:val="-1"/>
                <w:sz w:val="18"/>
                <w:szCs w:val="18"/>
              </w:rPr>
              <w:t>B</w:t>
            </w:r>
            <w:r w:rsidRPr="0023371D">
              <w:rPr>
                <w:rFonts w:ascii="Arial" w:hAnsi="Arial" w:cs="Arial"/>
                <w:b/>
                <w:bCs/>
                <w:spacing w:val="5"/>
                <w:sz w:val="18"/>
                <w:szCs w:val="18"/>
              </w:rPr>
              <w:t>L</w:t>
            </w:r>
            <w:r w:rsidRPr="0023371D">
              <w:rPr>
                <w:rFonts w:ascii="Arial" w:hAnsi="Arial" w:cs="Arial"/>
                <w:b/>
                <w:bCs/>
                <w:sz w:val="18"/>
                <w:szCs w:val="18"/>
              </w:rPr>
              <w:t>A</w:t>
            </w:r>
            <w:r w:rsidRPr="0023371D">
              <w:rPr>
                <w:rFonts w:ascii="Arial" w:hAnsi="Arial" w:cs="Arial"/>
                <w:b/>
                <w:bCs/>
                <w:spacing w:val="-4"/>
                <w:sz w:val="18"/>
                <w:szCs w:val="18"/>
              </w:rPr>
              <w:t xml:space="preserve"> </w:t>
            </w:r>
            <w:r w:rsidRPr="0023371D">
              <w:rPr>
                <w:rFonts w:ascii="Arial" w:hAnsi="Arial" w:cs="Arial"/>
                <w:b/>
                <w:bCs/>
                <w:spacing w:val="-1"/>
                <w:sz w:val="18"/>
                <w:szCs w:val="18"/>
              </w:rPr>
              <w:t>D</w:t>
            </w:r>
            <w:r w:rsidRPr="0023371D">
              <w:rPr>
                <w:rFonts w:ascii="Arial" w:hAnsi="Arial" w:cs="Arial"/>
                <w:b/>
                <w:bCs/>
                <w:sz w:val="18"/>
                <w:szCs w:val="18"/>
              </w:rPr>
              <w:t>E</w:t>
            </w:r>
            <w:r w:rsidRPr="0023371D">
              <w:rPr>
                <w:rFonts w:ascii="Arial" w:hAnsi="Arial" w:cs="Arial"/>
                <w:b/>
                <w:bCs/>
                <w:spacing w:val="2"/>
                <w:sz w:val="18"/>
                <w:szCs w:val="18"/>
              </w:rPr>
              <w:t xml:space="preserve"> </w:t>
            </w:r>
            <w:r w:rsidRPr="0023371D">
              <w:rPr>
                <w:rFonts w:ascii="Arial" w:hAnsi="Arial" w:cs="Arial"/>
                <w:b/>
                <w:bCs/>
                <w:spacing w:val="-1"/>
                <w:sz w:val="18"/>
                <w:szCs w:val="18"/>
              </w:rPr>
              <w:t>C</w:t>
            </w:r>
            <w:r w:rsidRPr="0023371D">
              <w:rPr>
                <w:rFonts w:ascii="Arial" w:hAnsi="Arial" w:cs="Arial"/>
                <w:b/>
                <w:bCs/>
                <w:spacing w:val="2"/>
                <w:sz w:val="18"/>
                <w:szCs w:val="18"/>
              </w:rPr>
              <w:t>L</w:t>
            </w:r>
            <w:r w:rsidRPr="0023371D">
              <w:rPr>
                <w:rFonts w:ascii="Arial" w:hAnsi="Arial" w:cs="Arial"/>
                <w:b/>
                <w:bCs/>
                <w:spacing w:val="-8"/>
                <w:sz w:val="18"/>
                <w:szCs w:val="18"/>
              </w:rPr>
              <w:t>A</w:t>
            </w:r>
            <w:r w:rsidRPr="0023371D">
              <w:rPr>
                <w:rFonts w:ascii="Arial" w:hAnsi="Arial" w:cs="Arial"/>
                <w:b/>
                <w:bCs/>
                <w:spacing w:val="1"/>
                <w:sz w:val="18"/>
                <w:szCs w:val="18"/>
              </w:rPr>
              <w:t>SI</w:t>
            </w:r>
            <w:r w:rsidRPr="0023371D">
              <w:rPr>
                <w:rFonts w:ascii="Arial" w:hAnsi="Arial" w:cs="Arial"/>
                <w:b/>
                <w:bCs/>
                <w:sz w:val="18"/>
                <w:szCs w:val="18"/>
              </w:rPr>
              <w:t>F</w:t>
            </w:r>
            <w:r w:rsidRPr="0023371D">
              <w:rPr>
                <w:rFonts w:ascii="Arial" w:hAnsi="Arial" w:cs="Arial"/>
                <w:b/>
                <w:bCs/>
                <w:spacing w:val="1"/>
                <w:sz w:val="18"/>
                <w:szCs w:val="18"/>
              </w:rPr>
              <w:t>IC</w:t>
            </w:r>
            <w:r w:rsidRPr="0023371D">
              <w:rPr>
                <w:rFonts w:ascii="Arial" w:hAnsi="Arial" w:cs="Arial"/>
                <w:b/>
                <w:bCs/>
                <w:spacing w:val="-6"/>
                <w:sz w:val="18"/>
                <w:szCs w:val="18"/>
              </w:rPr>
              <w:t>A</w:t>
            </w:r>
            <w:r w:rsidRPr="0023371D">
              <w:rPr>
                <w:rFonts w:ascii="Arial" w:hAnsi="Arial" w:cs="Arial"/>
                <w:b/>
                <w:bCs/>
                <w:spacing w:val="-1"/>
                <w:sz w:val="18"/>
                <w:szCs w:val="18"/>
              </w:rPr>
              <w:t>C</w:t>
            </w:r>
            <w:r w:rsidRPr="0023371D">
              <w:rPr>
                <w:rFonts w:ascii="Arial" w:hAnsi="Arial" w:cs="Arial"/>
                <w:b/>
                <w:bCs/>
                <w:spacing w:val="3"/>
                <w:sz w:val="18"/>
                <w:szCs w:val="18"/>
              </w:rPr>
              <w:t>I</w:t>
            </w:r>
            <w:r w:rsidRPr="0023371D">
              <w:rPr>
                <w:rFonts w:ascii="Arial" w:hAnsi="Arial" w:cs="Arial"/>
                <w:b/>
                <w:bCs/>
                <w:sz w:val="18"/>
                <w:szCs w:val="18"/>
              </w:rPr>
              <w:t xml:space="preserve">ÓN </w:t>
            </w:r>
            <w:r w:rsidRPr="0023371D">
              <w:rPr>
                <w:rFonts w:ascii="Arial" w:hAnsi="Arial" w:cs="Arial"/>
                <w:b/>
                <w:bCs/>
                <w:spacing w:val="-1"/>
                <w:sz w:val="18"/>
                <w:szCs w:val="18"/>
              </w:rPr>
              <w:t>D</w:t>
            </w:r>
            <w:r w:rsidRPr="0023371D">
              <w:rPr>
                <w:rFonts w:ascii="Arial" w:hAnsi="Arial" w:cs="Arial"/>
                <w:b/>
                <w:bCs/>
                <w:sz w:val="18"/>
                <w:szCs w:val="18"/>
              </w:rPr>
              <w:t xml:space="preserve">E </w:t>
            </w:r>
            <w:r w:rsidRPr="0023371D">
              <w:rPr>
                <w:rFonts w:ascii="Arial" w:hAnsi="Arial" w:cs="Arial"/>
                <w:b/>
                <w:bCs/>
                <w:spacing w:val="-2"/>
                <w:sz w:val="18"/>
                <w:szCs w:val="18"/>
              </w:rPr>
              <w:t>E</w:t>
            </w:r>
            <w:r w:rsidRPr="0023371D">
              <w:rPr>
                <w:rFonts w:ascii="Arial" w:hAnsi="Arial" w:cs="Arial"/>
                <w:b/>
                <w:bCs/>
                <w:sz w:val="18"/>
                <w:szCs w:val="18"/>
              </w:rPr>
              <w:t>M</w:t>
            </w:r>
            <w:r w:rsidRPr="0023371D">
              <w:rPr>
                <w:rFonts w:ascii="Arial" w:hAnsi="Arial" w:cs="Arial"/>
                <w:b/>
                <w:bCs/>
                <w:spacing w:val="1"/>
                <w:sz w:val="18"/>
                <w:szCs w:val="18"/>
              </w:rPr>
              <w:t>P</w:t>
            </w:r>
            <w:r w:rsidRPr="0023371D">
              <w:rPr>
                <w:rFonts w:ascii="Arial" w:hAnsi="Arial" w:cs="Arial"/>
                <w:b/>
                <w:bCs/>
                <w:spacing w:val="-1"/>
                <w:sz w:val="18"/>
                <w:szCs w:val="18"/>
              </w:rPr>
              <w:t>R</w:t>
            </w:r>
            <w:r w:rsidRPr="0023371D">
              <w:rPr>
                <w:rFonts w:ascii="Arial" w:hAnsi="Arial" w:cs="Arial"/>
                <w:b/>
                <w:bCs/>
                <w:spacing w:val="1"/>
                <w:sz w:val="18"/>
                <w:szCs w:val="18"/>
              </w:rPr>
              <w:t>E</w:t>
            </w:r>
            <w:r w:rsidRPr="0023371D">
              <w:rPr>
                <w:rFonts w:ascii="Arial" w:hAnsi="Arial" w:cs="Arial"/>
                <w:b/>
                <w:bCs/>
                <w:spacing w:val="3"/>
                <w:sz w:val="18"/>
                <w:szCs w:val="18"/>
              </w:rPr>
              <w:t>S</w:t>
            </w:r>
            <w:r w:rsidRPr="0023371D">
              <w:rPr>
                <w:rFonts w:ascii="Arial" w:hAnsi="Arial" w:cs="Arial"/>
                <w:b/>
                <w:bCs/>
                <w:sz w:val="18"/>
                <w:szCs w:val="18"/>
              </w:rPr>
              <w:t>A</w:t>
            </w:r>
            <w:r w:rsidRPr="0023371D">
              <w:rPr>
                <w:rFonts w:ascii="Arial" w:hAnsi="Arial" w:cs="Arial"/>
                <w:b/>
                <w:bCs/>
                <w:spacing w:val="-7"/>
                <w:sz w:val="18"/>
                <w:szCs w:val="18"/>
              </w:rPr>
              <w:t xml:space="preserve"> </w:t>
            </w:r>
            <w:r w:rsidRPr="0023371D">
              <w:rPr>
                <w:rFonts w:ascii="Arial" w:hAnsi="Arial" w:cs="Arial"/>
                <w:b/>
                <w:bCs/>
                <w:spacing w:val="1"/>
                <w:sz w:val="18"/>
                <w:szCs w:val="18"/>
              </w:rPr>
              <w:t>P</w:t>
            </w:r>
            <w:r w:rsidRPr="0023371D">
              <w:rPr>
                <w:rFonts w:ascii="Arial" w:hAnsi="Arial" w:cs="Arial"/>
                <w:b/>
                <w:bCs/>
                <w:sz w:val="18"/>
                <w:szCs w:val="18"/>
              </w:rPr>
              <w:t xml:space="preserve">OR </w:t>
            </w:r>
            <w:r w:rsidRPr="0023371D">
              <w:rPr>
                <w:rFonts w:ascii="Arial" w:hAnsi="Arial" w:cs="Arial"/>
                <w:b/>
                <w:bCs/>
                <w:spacing w:val="-1"/>
                <w:sz w:val="18"/>
                <w:szCs w:val="18"/>
              </w:rPr>
              <w:t>N</w:t>
            </w:r>
            <w:r w:rsidRPr="0023371D">
              <w:rPr>
                <w:rFonts w:ascii="Arial" w:hAnsi="Arial" w:cs="Arial"/>
                <w:b/>
                <w:bCs/>
                <w:spacing w:val="-2"/>
                <w:sz w:val="18"/>
                <w:szCs w:val="18"/>
              </w:rPr>
              <w:t>Ú</w:t>
            </w:r>
            <w:r w:rsidRPr="0023371D">
              <w:rPr>
                <w:rFonts w:ascii="Arial" w:hAnsi="Arial" w:cs="Arial"/>
                <w:b/>
                <w:bCs/>
                <w:spacing w:val="3"/>
                <w:sz w:val="18"/>
                <w:szCs w:val="18"/>
              </w:rPr>
              <w:t>M</w:t>
            </w:r>
            <w:r w:rsidRPr="0023371D">
              <w:rPr>
                <w:rFonts w:ascii="Arial" w:hAnsi="Arial" w:cs="Arial"/>
                <w:b/>
                <w:bCs/>
                <w:spacing w:val="1"/>
                <w:sz w:val="18"/>
                <w:szCs w:val="18"/>
              </w:rPr>
              <w:t>E</w:t>
            </w:r>
            <w:r w:rsidRPr="0023371D">
              <w:rPr>
                <w:rFonts w:ascii="Arial" w:hAnsi="Arial" w:cs="Arial"/>
                <w:b/>
                <w:bCs/>
                <w:spacing w:val="-1"/>
                <w:sz w:val="18"/>
                <w:szCs w:val="18"/>
              </w:rPr>
              <w:t>R</w:t>
            </w:r>
            <w:r w:rsidRPr="0023371D">
              <w:rPr>
                <w:rFonts w:ascii="Arial" w:hAnsi="Arial" w:cs="Arial"/>
                <w:b/>
                <w:bCs/>
                <w:sz w:val="18"/>
                <w:szCs w:val="18"/>
              </w:rPr>
              <w:t>O</w:t>
            </w:r>
            <w:r w:rsidRPr="0023371D">
              <w:rPr>
                <w:rFonts w:ascii="Arial" w:hAnsi="Arial" w:cs="Arial"/>
                <w:b/>
                <w:bCs/>
                <w:spacing w:val="-2"/>
                <w:sz w:val="18"/>
                <w:szCs w:val="18"/>
              </w:rPr>
              <w:t xml:space="preserve"> </w:t>
            </w:r>
            <w:r w:rsidRPr="0023371D">
              <w:rPr>
                <w:rFonts w:ascii="Arial" w:hAnsi="Arial" w:cs="Arial"/>
                <w:b/>
                <w:bCs/>
                <w:spacing w:val="-1"/>
                <w:sz w:val="18"/>
                <w:szCs w:val="18"/>
              </w:rPr>
              <w:t>D</w:t>
            </w:r>
            <w:r w:rsidRPr="0023371D">
              <w:rPr>
                <w:rFonts w:ascii="Arial" w:hAnsi="Arial" w:cs="Arial"/>
                <w:b/>
                <w:bCs/>
                <w:sz w:val="18"/>
                <w:szCs w:val="18"/>
              </w:rPr>
              <w:t xml:space="preserve">E </w:t>
            </w:r>
            <w:r w:rsidRPr="0023371D">
              <w:rPr>
                <w:rFonts w:ascii="Arial" w:hAnsi="Arial" w:cs="Arial"/>
                <w:b/>
                <w:bCs/>
                <w:spacing w:val="-2"/>
                <w:sz w:val="18"/>
                <w:szCs w:val="18"/>
              </w:rPr>
              <w:t>T</w:t>
            </w:r>
            <w:r w:rsidRPr="0023371D">
              <w:rPr>
                <w:rFonts w:ascii="Arial" w:hAnsi="Arial" w:cs="Arial"/>
                <w:b/>
                <w:bCs/>
                <w:spacing w:val="1"/>
                <w:sz w:val="18"/>
                <w:szCs w:val="18"/>
              </w:rPr>
              <w:t>R</w:t>
            </w:r>
            <w:r w:rsidRPr="0023371D">
              <w:rPr>
                <w:rFonts w:ascii="Arial" w:hAnsi="Arial" w:cs="Arial"/>
                <w:b/>
                <w:bCs/>
                <w:spacing w:val="-6"/>
                <w:sz w:val="18"/>
                <w:szCs w:val="18"/>
              </w:rPr>
              <w:t>A</w:t>
            </w:r>
            <w:r w:rsidRPr="0023371D">
              <w:rPr>
                <w:rFonts w:ascii="Arial" w:hAnsi="Arial" w:cs="Arial"/>
                <w:b/>
                <w:bCs/>
                <w:spacing w:val="4"/>
                <w:sz w:val="18"/>
                <w:szCs w:val="18"/>
              </w:rPr>
              <w:t>B</w:t>
            </w:r>
            <w:r w:rsidRPr="0023371D">
              <w:rPr>
                <w:rFonts w:ascii="Arial" w:hAnsi="Arial" w:cs="Arial"/>
                <w:b/>
                <w:bCs/>
                <w:spacing w:val="-6"/>
                <w:sz w:val="18"/>
                <w:szCs w:val="18"/>
              </w:rPr>
              <w:t>A</w:t>
            </w:r>
            <w:r w:rsidRPr="0023371D">
              <w:rPr>
                <w:rFonts w:ascii="Arial" w:hAnsi="Arial" w:cs="Arial"/>
                <w:b/>
                <w:bCs/>
                <w:spacing w:val="4"/>
                <w:sz w:val="18"/>
                <w:szCs w:val="18"/>
              </w:rPr>
              <w:t>J</w:t>
            </w:r>
            <w:r w:rsidRPr="0023371D">
              <w:rPr>
                <w:rFonts w:ascii="Arial" w:hAnsi="Arial" w:cs="Arial"/>
                <w:b/>
                <w:bCs/>
                <w:spacing w:val="-6"/>
                <w:sz w:val="18"/>
                <w:szCs w:val="18"/>
              </w:rPr>
              <w:t>A</w:t>
            </w:r>
            <w:r w:rsidRPr="0023371D">
              <w:rPr>
                <w:rFonts w:ascii="Arial" w:hAnsi="Arial" w:cs="Arial"/>
                <w:b/>
                <w:bCs/>
                <w:spacing w:val="1"/>
                <w:sz w:val="18"/>
                <w:szCs w:val="18"/>
              </w:rPr>
              <w:t>D</w:t>
            </w:r>
            <w:r w:rsidRPr="0023371D">
              <w:rPr>
                <w:rFonts w:ascii="Arial" w:hAnsi="Arial" w:cs="Arial"/>
                <w:b/>
                <w:bCs/>
                <w:sz w:val="18"/>
                <w:szCs w:val="18"/>
              </w:rPr>
              <w:t>O</w:t>
            </w:r>
            <w:r w:rsidRPr="0023371D">
              <w:rPr>
                <w:rFonts w:ascii="Arial" w:hAnsi="Arial" w:cs="Arial"/>
                <w:b/>
                <w:bCs/>
                <w:spacing w:val="-1"/>
                <w:sz w:val="18"/>
                <w:szCs w:val="18"/>
              </w:rPr>
              <w:t>R</w:t>
            </w:r>
            <w:r w:rsidRPr="0023371D">
              <w:rPr>
                <w:rFonts w:ascii="Arial" w:hAnsi="Arial" w:cs="Arial"/>
                <w:b/>
                <w:bCs/>
                <w:spacing w:val="1"/>
                <w:sz w:val="18"/>
                <w:szCs w:val="18"/>
              </w:rPr>
              <w:t>E</w:t>
            </w:r>
            <w:r w:rsidRPr="0023371D">
              <w:rPr>
                <w:rFonts w:ascii="Arial" w:hAnsi="Arial" w:cs="Arial"/>
                <w:b/>
                <w:bCs/>
                <w:sz w:val="18"/>
                <w:szCs w:val="18"/>
              </w:rPr>
              <w:t>S</w:t>
            </w:r>
          </w:p>
        </w:tc>
      </w:tr>
      <w:tr w:rsidR="007A6C59" w:rsidRPr="0023371D" w14:paraId="7442B28D" w14:textId="77777777" w:rsidTr="00046289">
        <w:trPr>
          <w:jc w:val="center"/>
        </w:trPr>
        <w:tc>
          <w:tcPr>
            <w:tcW w:w="9357" w:type="dxa"/>
            <w:gridSpan w:val="4"/>
            <w:tcBorders>
              <w:top w:val="single" w:sz="4" w:space="0" w:color="000000"/>
              <w:left w:val="single" w:sz="4" w:space="0" w:color="000000"/>
              <w:bottom w:val="nil"/>
              <w:right w:val="single" w:sz="4" w:space="0" w:color="000000"/>
            </w:tcBorders>
          </w:tcPr>
          <w:p w14:paraId="349427C2"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b/>
                <w:bCs/>
                <w:spacing w:val="2"/>
                <w:sz w:val="18"/>
                <w:szCs w:val="18"/>
              </w:rPr>
              <w:t>M</w:t>
            </w:r>
            <w:r w:rsidRPr="0023371D">
              <w:rPr>
                <w:rFonts w:ascii="Arial" w:hAnsi="Arial" w:cs="Arial"/>
                <w:b/>
                <w:bCs/>
                <w:spacing w:val="-1"/>
                <w:sz w:val="18"/>
                <w:szCs w:val="18"/>
              </w:rPr>
              <w:t>a</w:t>
            </w:r>
            <w:r w:rsidRPr="0023371D">
              <w:rPr>
                <w:rFonts w:ascii="Arial" w:hAnsi="Arial" w:cs="Arial"/>
                <w:b/>
                <w:bCs/>
                <w:spacing w:val="1"/>
                <w:sz w:val="18"/>
                <w:szCs w:val="18"/>
              </w:rPr>
              <w:t>r</w:t>
            </w:r>
            <w:r w:rsidRPr="0023371D">
              <w:rPr>
                <w:rFonts w:ascii="Arial" w:hAnsi="Arial" w:cs="Arial"/>
                <w:b/>
                <w:bCs/>
                <w:spacing w:val="-1"/>
                <w:sz w:val="18"/>
                <w:szCs w:val="18"/>
              </w:rPr>
              <w:t>qu</w:t>
            </w:r>
            <w:r w:rsidRPr="0023371D">
              <w:rPr>
                <w:rFonts w:ascii="Arial" w:hAnsi="Arial" w:cs="Arial"/>
                <w:b/>
                <w:bCs/>
                <w:sz w:val="18"/>
                <w:szCs w:val="18"/>
              </w:rPr>
              <w:t>e</w:t>
            </w:r>
            <w:r w:rsidRPr="0023371D">
              <w:rPr>
                <w:rFonts w:ascii="Arial" w:hAnsi="Arial" w:cs="Arial"/>
                <w:b/>
                <w:bCs/>
                <w:spacing w:val="-3"/>
                <w:sz w:val="18"/>
                <w:szCs w:val="18"/>
              </w:rPr>
              <w:t xml:space="preserve"> </w:t>
            </w:r>
            <w:r w:rsidRPr="0023371D">
              <w:rPr>
                <w:rFonts w:ascii="Arial" w:hAnsi="Arial" w:cs="Arial"/>
                <w:b/>
                <w:bCs/>
                <w:spacing w:val="1"/>
                <w:sz w:val="18"/>
                <w:szCs w:val="18"/>
              </w:rPr>
              <w:t>c</w:t>
            </w:r>
            <w:r w:rsidRPr="0023371D">
              <w:rPr>
                <w:rFonts w:ascii="Arial" w:hAnsi="Arial" w:cs="Arial"/>
                <w:b/>
                <w:bCs/>
                <w:spacing w:val="-1"/>
                <w:sz w:val="18"/>
                <w:szCs w:val="18"/>
              </w:rPr>
              <w:t>o</w:t>
            </w:r>
            <w:r w:rsidRPr="0023371D">
              <w:rPr>
                <w:rFonts w:ascii="Arial" w:hAnsi="Arial" w:cs="Arial"/>
                <w:b/>
                <w:bCs/>
                <w:sz w:val="18"/>
                <w:szCs w:val="18"/>
              </w:rPr>
              <w:t>n</w:t>
            </w:r>
            <w:r w:rsidRPr="0023371D">
              <w:rPr>
                <w:rFonts w:ascii="Arial" w:hAnsi="Arial" w:cs="Arial"/>
                <w:b/>
                <w:bCs/>
                <w:spacing w:val="-1"/>
                <w:sz w:val="18"/>
                <w:szCs w:val="18"/>
              </w:rPr>
              <w:t xml:space="preserve"> </w:t>
            </w:r>
            <w:r w:rsidRPr="0023371D">
              <w:rPr>
                <w:rFonts w:ascii="Arial" w:hAnsi="Arial" w:cs="Arial"/>
                <w:b/>
                <w:bCs/>
                <w:spacing w:val="1"/>
                <w:sz w:val="18"/>
                <w:szCs w:val="18"/>
              </w:rPr>
              <w:t>u</w:t>
            </w:r>
            <w:r w:rsidRPr="0023371D">
              <w:rPr>
                <w:rFonts w:ascii="Arial" w:hAnsi="Arial" w:cs="Arial"/>
                <w:b/>
                <w:bCs/>
                <w:spacing w:val="-1"/>
                <w:sz w:val="18"/>
                <w:szCs w:val="18"/>
              </w:rPr>
              <w:t>n</w:t>
            </w:r>
            <w:r w:rsidRPr="0023371D">
              <w:rPr>
                <w:rFonts w:ascii="Arial" w:hAnsi="Arial" w:cs="Arial"/>
                <w:b/>
                <w:bCs/>
                <w:sz w:val="18"/>
                <w:szCs w:val="18"/>
              </w:rPr>
              <w:t xml:space="preserve">a X </w:t>
            </w:r>
            <w:r w:rsidRPr="0023371D">
              <w:rPr>
                <w:rFonts w:ascii="Arial" w:hAnsi="Arial" w:cs="Arial"/>
                <w:b/>
                <w:bCs/>
                <w:spacing w:val="1"/>
                <w:sz w:val="18"/>
                <w:szCs w:val="18"/>
              </w:rPr>
              <w:t>d</w:t>
            </w:r>
            <w:r w:rsidRPr="0023371D">
              <w:rPr>
                <w:rFonts w:ascii="Arial" w:hAnsi="Arial" w:cs="Arial"/>
                <w:b/>
                <w:bCs/>
                <w:sz w:val="18"/>
                <w:szCs w:val="18"/>
              </w:rPr>
              <w:t>e</w:t>
            </w:r>
            <w:r w:rsidRPr="0023371D">
              <w:rPr>
                <w:rFonts w:ascii="Arial" w:hAnsi="Arial" w:cs="Arial"/>
                <w:b/>
                <w:bCs/>
                <w:spacing w:val="-3"/>
                <w:sz w:val="18"/>
                <w:szCs w:val="18"/>
              </w:rPr>
              <w:t xml:space="preserve"> </w:t>
            </w:r>
            <w:r w:rsidRPr="0023371D">
              <w:rPr>
                <w:rFonts w:ascii="Arial" w:hAnsi="Arial" w:cs="Arial"/>
                <w:b/>
                <w:bCs/>
                <w:spacing w:val="1"/>
                <w:sz w:val="18"/>
                <w:szCs w:val="18"/>
              </w:rPr>
              <w:t>a</w:t>
            </w:r>
            <w:r w:rsidRPr="0023371D">
              <w:rPr>
                <w:rFonts w:ascii="Arial" w:hAnsi="Arial" w:cs="Arial"/>
                <w:b/>
                <w:bCs/>
                <w:spacing w:val="-1"/>
                <w:sz w:val="18"/>
                <w:szCs w:val="18"/>
              </w:rPr>
              <w:t>c</w:t>
            </w:r>
            <w:r w:rsidRPr="0023371D">
              <w:rPr>
                <w:rFonts w:ascii="Arial" w:hAnsi="Arial" w:cs="Arial"/>
                <w:b/>
                <w:bCs/>
                <w:spacing w:val="1"/>
                <w:sz w:val="18"/>
                <w:szCs w:val="18"/>
              </w:rPr>
              <w:t>u</w:t>
            </w:r>
            <w:r w:rsidRPr="0023371D">
              <w:rPr>
                <w:rFonts w:ascii="Arial" w:hAnsi="Arial" w:cs="Arial"/>
                <w:b/>
                <w:bCs/>
                <w:spacing w:val="-1"/>
                <w:sz w:val="18"/>
                <w:szCs w:val="18"/>
              </w:rPr>
              <w:t>e</w:t>
            </w:r>
            <w:r w:rsidRPr="0023371D">
              <w:rPr>
                <w:rFonts w:ascii="Arial" w:hAnsi="Arial" w:cs="Arial"/>
                <w:b/>
                <w:bCs/>
                <w:spacing w:val="1"/>
                <w:sz w:val="18"/>
                <w:szCs w:val="18"/>
              </w:rPr>
              <w:t>rd</w:t>
            </w:r>
            <w:r w:rsidRPr="0023371D">
              <w:rPr>
                <w:rFonts w:ascii="Arial" w:hAnsi="Arial" w:cs="Arial"/>
                <w:b/>
                <w:bCs/>
                <w:sz w:val="18"/>
                <w:szCs w:val="18"/>
              </w:rPr>
              <w:t>o</w:t>
            </w:r>
            <w:r w:rsidRPr="0023371D">
              <w:rPr>
                <w:rFonts w:ascii="Arial" w:hAnsi="Arial" w:cs="Arial"/>
                <w:b/>
                <w:bCs/>
                <w:spacing w:val="-4"/>
                <w:sz w:val="18"/>
                <w:szCs w:val="18"/>
              </w:rPr>
              <w:t xml:space="preserve"> </w:t>
            </w:r>
            <w:r w:rsidRPr="0023371D">
              <w:rPr>
                <w:rFonts w:ascii="Arial" w:hAnsi="Arial" w:cs="Arial"/>
                <w:b/>
                <w:bCs/>
                <w:spacing w:val="-1"/>
                <w:sz w:val="18"/>
                <w:szCs w:val="18"/>
              </w:rPr>
              <w:t>a</w:t>
            </w:r>
            <w:r w:rsidRPr="0023371D">
              <w:rPr>
                <w:rFonts w:ascii="Arial" w:hAnsi="Arial" w:cs="Arial"/>
                <w:b/>
                <w:bCs/>
                <w:sz w:val="18"/>
                <w:szCs w:val="18"/>
              </w:rPr>
              <w:t>l</w:t>
            </w:r>
            <w:r w:rsidRPr="0023371D">
              <w:rPr>
                <w:rFonts w:ascii="Arial" w:hAnsi="Arial" w:cs="Arial"/>
                <w:b/>
                <w:bCs/>
                <w:spacing w:val="1"/>
                <w:sz w:val="18"/>
                <w:szCs w:val="18"/>
              </w:rPr>
              <w:t xml:space="preserve"> </w:t>
            </w:r>
            <w:r w:rsidRPr="0023371D">
              <w:rPr>
                <w:rFonts w:ascii="Arial" w:hAnsi="Arial" w:cs="Arial"/>
                <w:b/>
                <w:bCs/>
                <w:spacing w:val="-1"/>
                <w:sz w:val="18"/>
                <w:szCs w:val="18"/>
              </w:rPr>
              <w:t>n</w:t>
            </w:r>
            <w:r w:rsidRPr="0023371D">
              <w:rPr>
                <w:rFonts w:ascii="Arial" w:hAnsi="Arial" w:cs="Arial"/>
                <w:b/>
                <w:bCs/>
                <w:spacing w:val="1"/>
                <w:sz w:val="18"/>
                <w:szCs w:val="18"/>
              </w:rPr>
              <w:t>úm</w:t>
            </w:r>
            <w:r w:rsidRPr="0023371D">
              <w:rPr>
                <w:rFonts w:ascii="Arial" w:hAnsi="Arial" w:cs="Arial"/>
                <w:b/>
                <w:bCs/>
                <w:spacing w:val="-1"/>
                <w:sz w:val="18"/>
                <w:szCs w:val="18"/>
              </w:rPr>
              <w:t>e</w:t>
            </w:r>
            <w:r w:rsidRPr="0023371D">
              <w:rPr>
                <w:rFonts w:ascii="Arial" w:hAnsi="Arial" w:cs="Arial"/>
                <w:b/>
                <w:bCs/>
                <w:spacing w:val="1"/>
                <w:sz w:val="18"/>
                <w:szCs w:val="18"/>
              </w:rPr>
              <w:t>r</w:t>
            </w:r>
            <w:r w:rsidRPr="0023371D">
              <w:rPr>
                <w:rFonts w:ascii="Arial" w:hAnsi="Arial" w:cs="Arial"/>
                <w:b/>
                <w:bCs/>
                <w:sz w:val="18"/>
                <w:szCs w:val="18"/>
              </w:rPr>
              <w:t>o</w:t>
            </w:r>
            <w:r w:rsidRPr="0023371D">
              <w:rPr>
                <w:rFonts w:ascii="Arial" w:hAnsi="Arial" w:cs="Arial"/>
                <w:b/>
                <w:bCs/>
                <w:spacing w:val="-6"/>
                <w:sz w:val="18"/>
                <w:szCs w:val="18"/>
              </w:rPr>
              <w:t xml:space="preserve"> </w:t>
            </w:r>
            <w:r w:rsidRPr="0023371D">
              <w:rPr>
                <w:rFonts w:ascii="Arial" w:hAnsi="Arial" w:cs="Arial"/>
                <w:b/>
                <w:bCs/>
                <w:spacing w:val="1"/>
                <w:sz w:val="18"/>
                <w:szCs w:val="18"/>
              </w:rPr>
              <w:t>d</w:t>
            </w:r>
            <w:r w:rsidRPr="0023371D">
              <w:rPr>
                <w:rFonts w:ascii="Arial" w:hAnsi="Arial" w:cs="Arial"/>
                <w:b/>
                <w:bCs/>
                <w:sz w:val="18"/>
                <w:szCs w:val="18"/>
              </w:rPr>
              <w:t>e</w:t>
            </w:r>
            <w:r w:rsidRPr="0023371D">
              <w:rPr>
                <w:rFonts w:ascii="Arial" w:hAnsi="Arial" w:cs="Arial"/>
                <w:b/>
                <w:bCs/>
                <w:spacing w:val="-1"/>
                <w:sz w:val="18"/>
                <w:szCs w:val="18"/>
              </w:rPr>
              <w:t xml:space="preserve"> t</w:t>
            </w:r>
            <w:r w:rsidRPr="0023371D">
              <w:rPr>
                <w:rFonts w:ascii="Arial" w:hAnsi="Arial" w:cs="Arial"/>
                <w:b/>
                <w:bCs/>
                <w:spacing w:val="1"/>
                <w:sz w:val="18"/>
                <w:szCs w:val="18"/>
              </w:rPr>
              <w:t>r</w:t>
            </w:r>
            <w:r w:rsidRPr="0023371D">
              <w:rPr>
                <w:rFonts w:ascii="Arial" w:hAnsi="Arial" w:cs="Arial"/>
                <w:b/>
                <w:bCs/>
                <w:spacing w:val="-1"/>
                <w:sz w:val="18"/>
                <w:szCs w:val="18"/>
              </w:rPr>
              <w:t>a</w:t>
            </w:r>
            <w:r w:rsidRPr="0023371D">
              <w:rPr>
                <w:rFonts w:ascii="Arial" w:hAnsi="Arial" w:cs="Arial"/>
                <w:b/>
                <w:bCs/>
                <w:spacing w:val="1"/>
                <w:sz w:val="18"/>
                <w:szCs w:val="18"/>
              </w:rPr>
              <w:t>b</w:t>
            </w:r>
            <w:r w:rsidRPr="0023371D">
              <w:rPr>
                <w:rFonts w:ascii="Arial" w:hAnsi="Arial" w:cs="Arial"/>
                <w:b/>
                <w:bCs/>
                <w:spacing w:val="-1"/>
                <w:sz w:val="18"/>
                <w:szCs w:val="18"/>
              </w:rPr>
              <w:t>a</w:t>
            </w:r>
            <w:r w:rsidRPr="0023371D">
              <w:rPr>
                <w:rFonts w:ascii="Arial" w:hAnsi="Arial" w:cs="Arial"/>
                <w:b/>
                <w:bCs/>
                <w:sz w:val="18"/>
                <w:szCs w:val="18"/>
              </w:rPr>
              <w:t>j</w:t>
            </w:r>
            <w:r w:rsidRPr="0023371D">
              <w:rPr>
                <w:rFonts w:ascii="Arial" w:hAnsi="Arial" w:cs="Arial"/>
                <w:b/>
                <w:bCs/>
                <w:spacing w:val="1"/>
                <w:sz w:val="18"/>
                <w:szCs w:val="18"/>
              </w:rPr>
              <w:t>ad</w:t>
            </w:r>
            <w:r w:rsidRPr="0023371D">
              <w:rPr>
                <w:rFonts w:ascii="Arial" w:hAnsi="Arial" w:cs="Arial"/>
                <w:b/>
                <w:bCs/>
                <w:spacing w:val="-1"/>
                <w:sz w:val="18"/>
                <w:szCs w:val="18"/>
              </w:rPr>
              <w:t>o</w:t>
            </w:r>
            <w:r w:rsidRPr="0023371D">
              <w:rPr>
                <w:rFonts w:ascii="Arial" w:hAnsi="Arial" w:cs="Arial"/>
                <w:b/>
                <w:bCs/>
                <w:spacing w:val="1"/>
                <w:sz w:val="18"/>
                <w:szCs w:val="18"/>
              </w:rPr>
              <w:t>r</w:t>
            </w:r>
            <w:r w:rsidRPr="0023371D">
              <w:rPr>
                <w:rFonts w:ascii="Arial" w:hAnsi="Arial" w:cs="Arial"/>
                <w:b/>
                <w:bCs/>
                <w:spacing w:val="-1"/>
                <w:sz w:val="18"/>
                <w:szCs w:val="18"/>
              </w:rPr>
              <w:t>e</w:t>
            </w:r>
            <w:r w:rsidRPr="0023371D">
              <w:rPr>
                <w:rFonts w:ascii="Arial" w:hAnsi="Arial" w:cs="Arial"/>
                <w:b/>
                <w:bCs/>
                <w:sz w:val="18"/>
                <w:szCs w:val="18"/>
              </w:rPr>
              <w:t>s</w:t>
            </w:r>
            <w:r w:rsidRPr="0023371D">
              <w:rPr>
                <w:rFonts w:ascii="Arial" w:hAnsi="Arial" w:cs="Arial"/>
                <w:b/>
                <w:bCs/>
                <w:spacing w:val="-6"/>
                <w:sz w:val="18"/>
                <w:szCs w:val="18"/>
              </w:rPr>
              <w:t xml:space="preserve"> </w:t>
            </w:r>
            <w:r w:rsidRPr="0023371D">
              <w:rPr>
                <w:rFonts w:ascii="Arial" w:hAnsi="Arial" w:cs="Arial"/>
                <w:b/>
                <w:bCs/>
                <w:spacing w:val="-1"/>
                <w:sz w:val="18"/>
                <w:szCs w:val="18"/>
              </w:rPr>
              <w:t>(</w:t>
            </w:r>
            <w:r w:rsidRPr="0023371D">
              <w:rPr>
                <w:rFonts w:ascii="Arial" w:hAnsi="Arial" w:cs="Arial"/>
                <w:b/>
                <w:bCs/>
                <w:spacing w:val="2"/>
                <w:sz w:val="18"/>
                <w:szCs w:val="18"/>
              </w:rPr>
              <w:t>i</w:t>
            </w:r>
            <w:r w:rsidRPr="0023371D">
              <w:rPr>
                <w:rFonts w:ascii="Arial" w:hAnsi="Arial" w:cs="Arial"/>
                <w:b/>
                <w:bCs/>
                <w:spacing w:val="-1"/>
                <w:sz w:val="18"/>
                <w:szCs w:val="18"/>
              </w:rPr>
              <w:t>n</w:t>
            </w:r>
            <w:r w:rsidRPr="0023371D">
              <w:rPr>
                <w:rFonts w:ascii="Arial" w:hAnsi="Arial" w:cs="Arial"/>
                <w:b/>
                <w:bCs/>
                <w:spacing w:val="1"/>
                <w:sz w:val="18"/>
                <w:szCs w:val="18"/>
              </w:rPr>
              <w:t>d</w:t>
            </w:r>
            <w:r w:rsidRPr="0023371D">
              <w:rPr>
                <w:rFonts w:ascii="Arial" w:hAnsi="Arial" w:cs="Arial"/>
                <w:b/>
                <w:bCs/>
                <w:spacing w:val="2"/>
                <w:sz w:val="18"/>
                <w:szCs w:val="18"/>
              </w:rPr>
              <w:t>e</w:t>
            </w:r>
            <w:r w:rsidRPr="0023371D">
              <w:rPr>
                <w:rFonts w:ascii="Arial" w:hAnsi="Arial" w:cs="Arial"/>
                <w:b/>
                <w:bCs/>
                <w:spacing w:val="-1"/>
                <w:sz w:val="18"/>
                <w:szCs w:val="18"/>
              </w:rPr>
              <w:t>p</w:t>
            </w:r>
            <w:r w:rsidRPr="0023371D">
              <w:rPr>
                <w:rFonts w:ascii="Arial" w:hAnsi="Arial" w:cs="Arial"/>
                <w:b/>
                <w:bCs/>
                <w:spacing w:val="2"/>
                <w:sz w:val="18"/>
                <w:szCs w:val="18"/>
              </w:rPr>
              <w:t>e</w:t>
            </w:r>
            <w:r w:rsidRPr="0023371D">
              <w:rPr>
                <w:rFonts w:ascii="Arial" w:hAnsi="Arial" w:cs="Arial"/>
                <w:b/>
                <w:bCs/>
                <w:spacing w:val="-1"/>
                <w:sz w:val="18"/>
                <w:szCs w:val="18"/>
              </w:rPr>
              <w:t>nd</w:t>
            </w:r>
            <w:r w:rsidRPr="0023371D">
              <w:rPr>
                <w:rFonts w:ascii="Arial" w:hAnsi="Arial" w:cs="Arial"/>
                <w:b/>
                <w:bCs/>
                <w:spacing w:val="2"/>
                <w:sz w:val="18"/>
                <w:szCs w:val="18"/>
              </w:rPr>
              <w:t>ie</w:t>
            </w:r>
            <w:r w:rsidRPr="0023371D">
              <w:rPr>
                <w:rFonts w:ascii="Arial" w:hAnsi="Arial" w:cs="Arial"/>
                <w:b/>
                <w:bCs/>
                <w:spacing w:val="-1"/>
                <w:sz w:val="18"/>
                <w:szCs w:val="18"/>
              </w:rPr>
              <w:t>n</w:t>
            </w:r>
            <w:r w:rsidRPr="0023371D">
              <w:rPr>
                <w:rFonts w:ascii="Arial" w:hAnsi="Arial" w:cs="Arial"/>
                <w:b/>
                <w:bCs/>
                <w:spacing w:val="2"/>
                <w:sz w:val="18"/>
                <w:szCs w:val="18"/>
              </w:rPr>
              <w:t>t</w:t>
            </w:r>
            <w:r w:rsidRPr="0023371D">
              <w:rPr>
                <w:rFonts w:ascii="Arial" w:hAnsi="Arial" w:cs="Arial"/>
                <w:b/>
                <w:bCs/>
                <w:spacing w:val="-1"/>
                <w:sz w:val="18"/>
                <w:szCs w:val="18"/>
              </w:rPr>
              <w:t>e</w:t>
            </w:r>
            <w:r w:rsidRPr="0023371D">
              <w:rPr>
                <w:rFonts w:ascii="Arial" w:hAnsi="Arial" w:cs="Arial"/>
                <w:b/>
                <w:bCs/>
                <w:spacing w:val="1"/>
                <w:sz w:val="18"/>
                <w:szCs w:val="18"/>
              </w:rPr>
              <w:t>m</w:t>
            </w:r>
            <w:r w:rsidRPr="0023371D">
              <w:rPr>
                <w:rFonts w:ascii="Arial" w:hAnsi="Arial" w:cs="Arial"/>
                <w:b/>
                <w:bCs/>
                <w:spacing w:val="-1"/>
                <w:sz w:val="18"/>
                <w:szCs w:val="18"/>
              </w:rPr>
              <w:t>e</w:t>
            </w:r>
            <w:r w:rsidRPr="0023371D">
              <w:rPr>
                <w:rFonts w:ascii="Arial" w:hAnsi="Arial" w:cs="Arial"/>
                <w:b/>
                <w:bCs/>
                <w:spacing w:val="1"/>
                <w:sz w:val="18"/>
                <w:szCs w:val="18"/>
              </w:rPr>
              <w:t>n</w:t>
            </w:r>
            <w:r w:rsidRPr="0023371D">
              <w:rPr>
                <w:rFonts w:ascii="Arial" w:hAnsi="Arial" w:cs="Arial"/>
                <w:b/>
                <w:bCs/>
                <w:spacing w:val="3"/>
                <w:sz w:val="18"/>
                <w:szCs w:val="18"/>
              </w:rPr>
              <w:t>t</w:t>
            </w:r>
            <w:r w:rsidRPr="0023371D">
              <w:rPr>
                <w:rFonts w:ascii="Arial" w:hAnsi="Arial" w:cs="Arial"/>
                <w:b/>
                <w:bCs/>
                <w:sz w:val="18"/>
                <w:szCs w:val="18"/>
              </w:rPr>
              <w:t>e</w:t>
            </w:r>
            <w:r w:rsidRPr="0023371D">
              <w:rPr>
                <w:rFonts w:ascii="Arial" w:hAnsi="Arial" w:cs="Arial"/>
                <w:b/>
                <w:bCs/>
                <w:spacing w:val="-13"/>
                <w:sz w:val="18"/>
                <w:szCs w:val="18"/>
              </w:rPr>
              <w:t xml:space="preserve"> </w:t>
            </w:r>
            <w:r w:rsidRPr="0023371D">
              <w:rPr>
                <w:rFonts w:ascii="Arial" w:hAnsi="Arial" w:cs="Arial"/>
                <w:b/>
                <w:bCs/>
                <w:spacing w:val="1"/>
                <w:sz w:val="18"/>
                <w:szCs w:val="18"/>
              </w:rPr>
              <w:t>d</w:t>
            </w:r>
            <w:r w:rsidRPr="0023371D">
              <w:rPr>
                <w:rFonts w:ascii="Arial" w:hAnsi="Arial" w:cs="Arial"/>
                <w:b/>
                <w:bCs/>
                <w:sz w:val="18"/>
                <w:szCs w:val="18"/>
              </w:rPr>
              <w:t>e</w:t>
            </w:r>
            <w:r w:rsidRPr="0023371D">
              <w:rPr>
                <w:rFonts w:ascii="Arial" w:hAnsi="Arial" w:cs="Arial"/>
                <w:b/>
                <w:bCs/>
                <w:spacing w:val="-3"/>
                <w:sz w:val="18"/>
                <w:szCs w:val="18"/>
              </w:rPr>
              <w:t xml:space="preserve"> </w:t>
            </w:r>
            <w:r w:rsidRPr="0023371D">
              <w:rPr>
                <w:rFonts w:ascii="Arial" w:hAnsi="Arial" w:cs="Arial"/>
                <w:b/>
                <w:bCs/>
                <w:spacing w:val="1"/>
                <w:sz w:val="18"/>
                <w:szCs w:val="18"/>
              </w:rPr>
              <w:t>s</w:t>
            </w:r>
            <w:r w:rsidRPr="0023371D">
              <w:rPr>
                <w:rFonts w:ascii="Arial" w:hAnsi="Arial" w:cs="Arial"/>
                <w:b/>
                <w:bCs/>
                <w:sz w:val="18"/>
                <w:szCs w:val="18"/>
              </w:rPr>
              <w:t>u</w:t>
            </w:r>
            <w:r w:rsidRPr="0023371D">
              <w:rPr>
                <w:rFonts w:ascii="Arial" w:hAnsi="Arial" w:cs="Arial"/>
                <w:b/>
                <w:bCs/>
                <w:spacing w:val="-3"/>
                <w:sz w:val="18"/>
                <w:szCs w:val="18"/>
              </w:rPr>
              <w:t xml:space="preserve"> </w:t>
            </w:r>
            <w:r w:rsidRPr="0023371D">
              <w:rPr>
                <w:rFonts w:ascii="Arial" w:hAnsi="Arial" w:cs="Arial"/>
                <w:b/>
                <w:bCs/>
                <w:spacing w:val="1"/>
                <w:sz w:val="18"/>
                <w:szCs w:val="18"/>
              </w:rPr>
              <w:t>f</w:t>
            </w:r>
            <w:r w:rsidRPr="0023371D">
              <w:rPr>
                <w:rFonts w:ascii="Arial" w:hAnsi="Arial" w:cs="Arial"/>
                <w:b/>
                <w:bCs/>
                <w:spacing w:val="-1"/>
                <w:sz w:val="18"/>
                <w:szCs w:val="18"/>
              </w:rPr>
              <w:t>o</w:t>
            </w:r>
            <w:r w:rsidRPr="0023371D">
              <w:rPr>
                <w:rFonts w:ascii="Arial" w:hAnsi="Arial" w:cs="Arial"/>
                <w:b/>
                <w:bCs/>
                <w:spacing w:val="1"/>
                <w:sz w:val="18"/>
                <w:szCs w:val="18"/>
              </w:rPr>
              <w:t>rm</w:t>
            </w:r>
            <w:r w:rsidRPr="0023371D">
              <w:rPr>
                <w:rFonts w:ascii="Arial" w:hAnsi="Arial" w:cs="Arial"/>
                <w:b/>
                <w:bCs/>
                <w:sz w:val="18"/>
                <w:szCs w:val="18"/>
              </w:rPr>
              <w:t>a</w:t>
            </w:r>
            <w:r w:rsidRPr="0023371D">
              <w:rPr>
                <w:rFonts w:ascii="Arial" w:hAnsi="Arial" w:cs="Arial"/>
                <w:b/>
                <w:bCs/>
                <w:spacing w:val="-3"/>
                <w:sz w:val="18"/>
                <w:szCs w:val="18"/>
              </w:rPr>
              <w:t xml:space="preserve"> </w:t>
            </w:r>
            <w:r w:rsidRPr="0023371D">
              <w:rPr>
                <w:rFonts w:ascii="Arial" w:hAnsi="Arial" w:cs="Arial"/>
                <w:b/>
                <w:bCs/>
                <w:spacing w:val="-1"/>
                <w:sz w:val="18"/>
                <w:szCs w:val="18"/>
              </w:rPr>
              <w:t>d</w:t>
            </w:r>
            <w:r w:rsidRPr="0023371D">
              <w:rPr>
                <w:rFonts w:ascii="Arial" w:hAnsi="Arial" w:cs="Arial"/>
                <w:b/>
                <w:bCs/>
                <w:sz w:val="18"/>
                <w:szCs w:val="18"/>
              </w:rPr>
              <w:t xml:space="preserve">e </w:t>
            </w:r>
            <w:r w:rsidRPr="0023371D">
              <w:rPr>
                <w:rFonts w:ascii="Arial" w:hAnsi="Arial" w:cs="Arial"/>
                <w:b/>
                <w:bCs/>
                <w:spacing w:val="1"/>
                <w:sz w:val="18"/>
                <w:szCs w:val="18"/>
              </w:rPr>
              <w:t>c</w:t>
            </w:r>
            <w:r w:rsidRPr="0023371D">
              <w:rPr>
                <w:rFonts w:ascii="Arial" w:hAnsi="Arial" w:cs="Arial"/>
                <w:b/>
                <w:bCs/>
                <w:spacing w:val="-1"/>
                <w:sz w:val="18"/>
                <w:szCs w:val="18"/>
              </w:rPr>
              <w:t>o</w:t>
            </w:r>
            <w:r w:rsidRPr="0023371D">
              <w:rPr>
                <w:rFonts w:ascii="Arial" w:hAnsi="Arial" w:cs="Arial"/>
                <w:b/>
                <w:bCs/>
                <w:spacing w:val="1"/>
                <w:sz w:val="18"/>
                <w:szCs w:val="18"/>
              </w:rPr>
              <w:t>n</w:t>
            </w:r>
            <w:r w:rsidRPr="0023371D">
              <w:rPr>
                <w:rFonts w:ascii="Arial" w:hAnsi="Arial" w:cs="Arial"/>
                <w:b/>
                <w:bCs/>
                <w:spacing w:val="-1"/>
                <w:sz w:val="18"/>
                <w:szCs w:val="18"/>
              </w:rPr>
              <w:t>t</w:t>
            </w:r>
            <w:r w:rsidRPr="0023371D">
              <w:rPr>
                <w:rFonts w:ascii="Arial" w:hAnsi="Arial" w:cs="Arial"/>
                <w:b/>
                <w:bCs/>
                <w:spacing w:val="1"/>
                <w:sz w:val="18"/>
                <w:szCs w:val="18"/>
              </w:rPr>
              <w:t>r</w:t>
            </w:r>
            <w:r w:rsidRPr="0023371D">
              <w:rPr>
                <w:rFonts w:ascii="Arial" w:hAnsi="Arial" w:cs="Arial"/>
                <w:b/>
                <w:bCs/>
                <w:spacing w:val="-1"/>
                <w:sz w:val="18"/>
                <w:szCs w:val="18"/>
              </w:rPr>
              <w:t>a</w:t>
            </w:r>
            <w:r w:rsidRPr="0023371D">
              <w:rPr>
                <w:rFonts w:ascii="Arial" w:hAnsi="Arial" w:cs="Arial"/>
                <w:b/>
                <w:bCs/>
                <w:spacing w:val="2"/>
                <w:sz w:val="18"/>
                <w:szCs w:val="18"/>
              </w:rPr>
              <w:t>t</w:t>
            </w:r>
            <w:r w:rsidRPr="0023371D">
              <w:rPr>
                <w:rFonts w:ascii="Arial" w:hAnsi="Arial" w:cs="Arial"/>
                <w:b/>
                <w:bCs/>
                <w:spacing w:val="-1"/>
                <w:sz w:val="18"/>
                <w:szCs w:val="18"/>
              </w:rPr>
              <w:t>ac</w:t>
            </w:r>
            <w:r w:rsidRPr="0023371D">
              <w:rPr>
                <w:rFonts w:ascii="Arial" w:hAnsi="Arial" w:cs="Arial"/>
                <w:b/>
                <w:bCs/>
                <w:spacing w:val="2"/>
                <w:sz w:val="18"/>
                <w:szCs w:val="18"/>
              </w:rPr>
              <w:t>i</w:t>
            </w:r>
            <w:r w:rsidRPr="0023371D">
              <w:rPr>
                <w:rFonts w:ascii="Arial" w:hAnsi="Arial" w:cs="Arial"/>
                <w:b/>
                <w:bCs/>
                <w:spacing w:val="1"/>
                <w:sz w:val="18"/>
                <w:szCs w:val="18"/>
              </w:rPr>
              <w:t>ó</w:t>
            </w:r>
            <w:r w:rsidRPr="0023371D">
              <w:rPr>
                <w:rFonts w:ascii="Arial" w:hAnsi="Arial" w:cs="Arial"/>
                <w:b/>
                <w:bCs/>
                <w:sz w:val="18"/>
                <w:szCs w:val="18"/>
              </w:rPr>
              <w:t>n</w:t>
            </w:r>
            <w:r w:rsidRPr="0023371D">
              <w:rPr>
                <w:rFonts w:ascii="Arial" w:hAnsi="Arial" w:cs="Arial"/>
                <w:b/>
                <w:bCs/>
                <w:spacing w:val="-7"/>
                <w:sz w:val="18"/>
                <w:szCs w:val="18"/>
              </w:rPr>
              <w:t xml:space="preserve"> </w:t>
            </w:r>
            <w:r w:rsidRPr="0023371D">
              <w:rPr>
                <w:rFonts w:ascii="Arial" w:hAnsi="Arial" w:cs="Arial"/>
                <w:b/>
                <w:bCs/>
                <w:sz w:val="18"/>
                <w:szCs w:val="18"/>
              </w:rPr>
              <w:t>o</w:t>
            </w:r>
            <w:r w:rsidRPr="0023371D">
              <w:rPr>
                <w:rFonts w:ascii="Arial" w:hAnsi="Arial" w:cs="Arial"/>
                <w:b/>
                <w:bCs/>
                <w:spacing w:val="2"/>
                <w:sz w:val="18"/>
                <w:szCs w:val="18"/>
              </w:rPr>
              <w:t xml:space="preserve"> </w:t>
            </w:r>
            <w:r w:rsidRPr="0023371D">
              <w:rPr>
                <w:rFonts w:ascii="Arial" w:hAnsi="Arial" w:cs="Arial"/>
                <w:b/>
                <w:bCs/>
                <w:spacing w:val="-3"/>
                <w:sz w:val="18"/>
                <w:szCs w:val="18"/>
              </w:rPr>
              <w:t>v</w:t>
            </w:r>
            <w:r w:rsidRPr="0023371D">
              <w:rPr>
                <w:rFonts w:ascii="Arial" w:hAnsi="Arial" w:cs="Arial"/>
                <w:b/>
                <w:bCs/>
                <w:spacing w:val="2"/>
                <w:sz w:val="18"/>
                <w:szCs w:val="18"/>
              </w:rPr>
              <w:t>i</w:t>
            </w:r>
            <w:r w:rsidRPr="0023371D">
              <w:rPr>
                <w:rFonts w:ascii="Arial" w:hAnsi="Arial" w:cs="Arial"/>
                <w:b/>
                <w:bCs/>
                <w:spacing w:val="1"/>
                <w:sz w:val="18"/>
                <w:szCs w:val="18"/>
              </w:rPr>
              <w:t>n</w:t>
            </w:r>
            <w:r w:rsidRPr="0023371D">
              <w:rPr>
                <w:rFonts w:ascii="Arial" w:hAnsi="Arial" w:cs="Arial"/>
                <w:b/>
                <w:bCs/>
                <w:spacing w:val="-1"/>
                <w:sz w:val="18"/>
                <w:szCs w:val="18"/>
              </w:rPr>
              <w:t>cu</w:t>
            </w:r>
            <w:r w:rsidRPr="0023371D">
              <w:rPr>
                <w:rFonts w:ascii="Arial" w:hAnsi="Arial" w:cs="Arial"/>
                <w:b/>
                <w:bCs/>
                <w:spacing w:val="2"/>
                <w:sz w:val="18"/>
                <w:szCs w:val="18"/>
              </w:rPr>
              <w:t>l</w:t>
            </w:r>
            <w:r w:rsidRPr="0023371D">
              <w:rPr>
                <w:rFonts w:ascii="Arial" w:hAnsi="Arial" w:cs="Arial"/>
                <w:b/>
                <w:bCs/>
                <w:spacing w:val="-1"/>
                <w:sz w:val="18"/>
                <w:szCs w:val="18"/>
              </w:rPr>
              <w:t>a</w:t>
            </w:r>
            <w:r w:rsidRPr="0023371D">
              <w:rPr>
                <w:rFonts w:ascii="Arial" w:hAnsi="Arial" w:cs="Arial"/>
                <w:b/>
                <w:bCs/>
                <w:spacing w:val="2"/>
                <w:sz w:val="18"/>
                <w:szCs w:val="18"/>
              </w:rPr>
              <w:t>c</w:t>
            </w:r>
            <w:r w:rsidRPr="0023371D">
              <w:rPr>
                <w:rFonts w:ascii="Arial" w:hAnsi="Arial" w:cs="Arial"/>
                <w:b/>
                <w:bCs/>
                <w:sz w:val="18"/>
                <w:szCs w:val="18"/>
              </w:rPr>
              <w:t>i</w:t>
            </w:r>
            <w:r w:rsidRPr="0023371D">
              <w:rPr>
                <w:rFonts w:ascii="Arial" w:hAnsi="Arial" w:cs="Arial"/>
                <w:b/>
                <w:bCs/>
                <w:spacing w:val="1"/>
                <w:sz w:val="18"/>
                <w:szCs w:val="18"/>
              </w:rPr>
              <w:t>ó</w:t>
            </w:r>
            <w:r w:rsidRPr="0023371D">
              <w:rPr>
                <w:rFonts w:ascii="Arial" w:hAnsi="Arial" w:cs="Arial"/>
                <w:b/>
                <w:bCs/>
                <w:spacing w:val="-1"/>
                <w:sz w:val="18"/>
                <w:szCs w:val="18"/>
              </w:rPr>
              <w:t>n</w:t>
            </w:r>
            <w:r w:rsidRPr="0023371D">
              <w:rPr>
                <w:rFonts w:ascii="Arial" w:hAnsi="Arial" w:cs="Arial"/>
                <w:b/>
                <w:bCs/>
                <w:sz w:val="18"/>
                <w:szCs w:val="18"/>
              </w:rPr>
              <w:t>)</w:t>
            </w:r>
            <w:r w:rsidRPr="0023371D">
              <w:rPr>
                <w:rFonts w:ascii="Arial" w:hAnsi="Arial" w:cs="Arial"/>
                <w:b/>
                <w:bCs/>
                <w:spacing w:val="-4"/>
                <w:sz w:val="18"/>
                <w:szCs w:val="18"/>
              </w:rPr>
              <w:t xml:space="preserve"> </w:t>
            </w:r>
            <w:r w:rsidRPr="0023371D">
              <w:rPr>
                <w:rFonts w:ascii="Arial" w:hAnsi="Arial" w:cs="Arial"/>
                <w:b/>
                <w:bCs/>
                <w:sz w:val="18"/>
                <w:szCs w:val="18"/>
              </w:rPr>
              <w:t>y</w:t>
            </w:r>
            <w:r w:rsidRPr="0023371D">
              <w:rPr>
                <w:rFonts w:ascii="Arial" w:hAnsi="Arial" w:cs="Arial"/>
                <w:b/>
                <w:bCs/>
                <w:spacing w:val="-2"/>
                <w:sz w:val="18"/>
                <w:szCs w:val="18"/>
              </w:rPr>
              <w:t xml:space="preserve"> </w:t>
            </w:r>
            <w:r w:rsidRPr="0023371D">
              <w:rPr>
                <w:rFonts w:ascii="Arial" w:hAnsi="Arial" w:cs="Arial"/>
                <w:b/>
                <w:bCs/>
                <w:spacing w:val="-1"/>
                <w:sz w:val="18"/>
                <w:szCs w:val="18"/>
              </w:rPr>
              <w:t>d</w:t>
            </w:r>
            <w:r w:rsidRPr="0023371D">
              <w:rPr>
                <w:rFonts w:ascii="Arial" w:hAnsi="Arial" w:cs="Arial"/>
                <w:b/>
                <w:bCs/>
                <w:sz w:val="18"/>
                <w:szCs w:val="18"/>
              </w:rPr>
              <w:t>e</w:t>
            </w:r>
            <w:r w:rsidRPr="0023371D">
              <w:rPr>
                <w:rFonts w:ascii="Arial" w:hAnsi="Arial" w:cs="Arial"/>
                <w:b/>
                <w:bCs/>
                <w:spacing w:val="-1"/>
                <w:sz w:val="18"/>
                <w:szCs w:val="18"/>
              </w:rPr>
              <w:t xml:space="preserve"> a</w:t>
            </w:r>
            <w:r w:rsidRPr="0023371D">
              <w:rPr>
                <w:rFonts w:ascii="Arial" w:hAnsi="Arial" w:cs="Arial"/>
                <w:b/>
                <w:bCs/>
                <w:spacing w:val="2"/>
                <w:sz w:val="18"/>
                <w:szCs w:val="18"/>
              </w:rPr>
              <w:t>c</w:t>
            </w:r>
            <w:r w:rsidRPr="0023371D">
              <w:rPr>
                <w:rFonts w:ascii="Arial" w:hAnsi="Arial" w:cs="Arial"/>
                <w:b/>
                <w:bCs/>
                <w:spacing w:val="-1"/>
                <w:sz w:val="18"/>
                <w:szCs w:val="18"/>
              </w:rPr>
              <w:t>ue</w:t>
            </w:r>
            <w:r w:rsidRPr="0023371D">
              <w:rPr>
                <w:rFonts w:ascii="Arial" w:hAnsi="Arial" w:cs="Arial"/>
                <w:b/>
                <w:bCs/>
                <w:spacing w:val="3"/>
                <w:sz w:val="18"/>
                <w:szCs w:val="18"/>
              </w:rPr>
              <w:t>r</w:t>
            </w:r>
            <w:r w:rsidRPr="0023371D">
              <w:rPr>
                <w:rFonts w:ascii="Arial" w:hAnsi="Arial" w:cs="Arial"/>
                <w:b/>
                <w:bCs/>
                <w:spacing w:val="-1"/>
                <w:sz w:val="18"/>
                <w:szCs w:val="18"/>
              </w:rPr>
              <w:t>d</w:t>
            </w:r>
            <w:r w:rsidRPr="0023371D">
              <w:rPr>
                <w:rFonts w:ascii="Arial" w:hAnsi="Arial" w:cs="Arial"/>
                <w:b/>
                <w:bCs/>
                <w:sz w:val="18"/>
                <w:szCs w:val="18"/>
              </w:rPr>
              <w:t>o</w:t>
            </w:r>
          </w:p>
          <w:p w14:paraId="32C615E5"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b/>
                <w:bCs/>
                <w:sz w:val="18"/>
                <w:szCs w:val="18"/>
              </w:rPr>
              <w:t>a</w:t>
            </w:r>
            <w:r w:rsidRPr="0023371D">
              <w:rPr>
                <w:rFonts w:ascii="Arial" w:hAnsi="Arial" w:cs="Arial"/>
                <w:b/>
                <w:bCs/>
                <w:spacing w:val="-2"/>
                <w:sz w:val="18"/>
                <w:szCs w:val="18"/>
              </w:rPr>
              <w:t xml:space="preserve"> </w:t>
            </w:r>
            <w:r w:rsidRPr="0023371D">
              <w:rPr>
                <w:rFonts w:ascii="Arial" w:hAnsi="Arial" w:cs="Arial"/>
                <w:b/>
                <w:bCs/>
                <w:spacing w:val="-1"/>
                <w:sz w:val="18"/>
                <w:szCs w:val="18"/>
              </w:rPr>
              <w:t>l</w:t>
            </w:r>
            <w:r w:rsidRPr="0023371D">
              <w:rPr>
                <w:rFonts w:ascii="Arial" w:hAnsi="Arial" w:cs="Arial"/>
                <w:b/>
                <w:bCs/>
                <w:sz w:val="18"/>
                <w:szCs w:val="18"/>
              </w:rPr>
              <w:t>a</w:t>
            </w:r>
            <w:r w:rsidRPr="0023371D">
              <w:rPr>
                <w:rFonts w:ascii="Arial" w:hAnsi="Arial" w:cs="Arial"/>
                <w:b/>
                <w:bCs/>
                <w:spacing w:val="1"/>
                <w:sz w:val="18"/>
                <w:szCs w:val="18"/>
              </w:rPr>
              <w:t xml:space="preserve"> </w:t>
            </w:r>
            <w:r w:rsidRPr="0023371D">
              <w:rPr>
                <w:rFonts w:ascii="Arial" w:hAnsi="Arial" w:cs="Arial"/>
                <w:b/>
                <w:bCs/>
                <w:spacing w:val="-1"/>
                <w:sz w:val="18"/>
                <w:szCs w:val="18"/>
              </w:rPr>
              <w:t>c</w:t>
            </w:r>
            <w:r w:rsidRPr="0023371D">
              <w:rPr>
                <w:rFonts w:ascii="Arial" w:hAnsi="Arial" w:cs="Arial"/>
                <w:b/>
                <w:bCs/>
                <w:spacing w:val="2"/>
                <w:sz w:val="18"/>
                <w:szCs w:val="18"/>
              </w:rPr>
              <w:t>l</w:t>
            </w:r>
            <w:r w:rsidRPr="0023371D">
              <w:rPr>
                <w:rFonts w:ascii="Arial" w:hAnsi="Arial" w:cs="Arial"/>
                <w:b/>
                <w:bCs/>
                <w:spacing w:val="-1"/>
                <w:sz w:val="18"/>
                <w:szCs w:val="18"/>
              </w:rPr>
              <w:t>as</w:t>
            </w:r>
            <w:r w:rsidRPr="0023371D">
              <w:rPr>
                <w:rFonts w:ascii="Arial" w:hAnsi="Arial" w:cs="Arial"/>
                <w:b/>
                <w:bCs/>
                <w:spacing w:val="2"/>
                <w:sz w:val="18"/>
                <w:szCs w:val="18"/>
              </w:rPr>
              <w:t>i</w:t>
            </w:r>
            <w:r w:rsidRPr="0023371D">
              <w:rPr>
                <w:rFonts w:ascii="Arial" w:hAnsi="Arial" w:cs="Arial"/>
                <w:b/>
                <w:bCs/>
                <w:spacing w:val="-1"/>
                <w:sz w:val="18"/>
                <w:szCs w:val="18"/>
              </w:rPr>
              <w:t>f</w:t>
            </w:r>
            <w:r w:rsidRPr="0023371D">
              <w:rPr>
                <w:rFonts w:ascii="Arial" w:hAnsi="Arial" w:cs="Arial"/>
                <w:b/>
                <w:bCs/>
                <w:sz w:val="18"/>
                <w:szCs w:val="18"/>
              </w:rPr>
              <w:t>i</w:t>
            </w:r>
            <w:r w:rsidRPr="0023371D">
              <w:rPr>
                <w:rFonts w:ascii="Arial" w:hAnsi="Arial" w:cs="Arial"/>
                <w:b/>
                <w:bCs/>
                <w:spacing w:val="1"/>
                <w:sz w:val="18"/>
                <w:szCs w:val="18"/>
              </w:rPr>
              <w:t>c</w:t>
            </w:r>
            <w:r w:rsidRPr="0023371D">
              <w:rPr>
                <w:rFonts w:ascii="Arial" w:hAnsi="Arial" w:cs="Arial"/>
                <w:b/>
                <w:bCs/>
                <w:spacing w:val="-1"/>
                <w:sz w:val="18"/>
                <w:szCs w:val="18"/>
              </w:rPr>
              <w:t>ac</w:t>
            </w:r>
            <w:r w:rsidRPr="0023371D">
              <w:rPr>
                <w:rFonts w:ascii="Arial" w:hAnsi="Arial" w:cs="Arial"/>
                <w:b/>
                <w:bCs/>
                <w:spacing w:val="2"/>
                <w:sz w:val="18"/>
                <w:szCs w:val="18"/>
              </w:rPr>
              <w:t>i</w:t>
            </w:r>
            <w:r w:rsidRPr="0023371D">
              <w:rPr>
                <w:rFonts w:ascii="Arial" w:hAnsi="Arial" w:cs="Arial"/>
                <w:b/>
                <w:bCs/>
                <w:spacing w:val="1"/>
                <w:sz w:val="18"/>
                <w:szCs w:val="18"/>
              </w:rPr>
              <w:t>ó</w:t>
            </w:r>
            <w:r w:rsidRPr="0023371D">
              <w:rPr>
                <w:rFonts w:ascii="Arial" w:hAnsi="Arial" w:cs="Arial"/>
                <w:b/>
                <w:bCs/>
                <w:sz w:val="18"/>
                <w:szCs w:val="18"/>
              </w:rPr>
              <w:t>n</w:t>
            </w:r>
            <w:r w:rsidRPr="0023371D">
              <w:rPr>
                <w:rFonts w:ascii="Arial" w:hAnsi="Arial" w:cs="Arial"/>
                <w:b/>
                <w:bCs/>
                <w:spacing w:val="-7"/>
                <w:sz w:val="18"/>
                <w:szCs w:val="18"/>
              </w:rPr>
              <w:t xml:space="preserve"> </w:t>
            </w:r>
            <w:r w:rsidRPr="0023371D">
              <w:rPr>
                <w:rFonts w:ascii="Arial" w:hAnsi="Arial" w:cs="Arial"/>
                <w:b/>
                <w:bCs/>
                <w:spacing w:val="-1"/>
                <w:sz w:val="18"/>
                <w:szCs w:val="18"/>
              </w:rPr>
              <w:t>de</w:t>
            </w:r>
            <w:r w:rsidRPr="0023371D">
              <w:rPr>
                <w:rFonts w:ascii="Arial" w:hAnsi="Arial" w:cs="Arial"/>
                <w:b/>
                <w:bCs/>
                <w:sz w:val="18"/>
                <w:szCs w:val="18"/>
              </w:rPr>
              <w:t>l</w:t>
            </w:r>
            <w:r w:rsidRPr="0023371D">
              <w:rPr>
                <w:rFonts w:ascii="Arial" w:hAnsi="Arial" w:cs="Arial"/>
                <w:b/>
                <w:bCs/>
                <w:spacing w:val="-3"/>
                <w:sz w:val="18"/>
                <w:szCs w:val="18"/>
              </w:rPr>
              <w:t xml:space="preserve"> </w:t>
            </w:r>
            <w:r w:rsidRPr="0023371D">
              <w:rPr>
                <w:rFonts w:ascii="Arial" w:hAnsi="Arial" w:cs="Arial"/>
                <w:b/>
                <w:bCs/>
                <w:spacing w:val="1"/>
                <w:sz w:val="18"/>
                <w:szCs w:val="18"/>
              </w:rPr>
              <w:t>r</w:t>
            </w:r>
            <w:r w:rsidRPr="0023371D">
              <w:rPr>
                <w:rFonts w:ascii="Arial" w:hAnsi="Arial" w:cs="Arial"/>
                <w:b/>
                <w:bCs/>
                <w:spacing w:val="2"/>
                <w:sz w:val="18"/>
                <w:szCs w:val="18"/>
              </w:rPr>
              <w:t>i</w:t>
            </w:r>
            <w:r w:rsidRPr="0023371D">
              <w:rPr>
                <w:rFonts w:ascii="Arial" w:hAnsi="Arial" w:cs="Arial"/>
                <w:b/>
                <w:bCs/>
                <w:spacing w:val="-1"/>
                <w:sz w:val="18"/>
                <w:szCs w:val="18"/>
              </w:rPr>
              <w:t>e</w:t>
            </w:r>
            <w:r w:rsidRPr="0023371D">
              <w:rPr>
                <w:rFonts w:ascii="Arial" w:hAnsi="Arial" w:cs="Arial"/>
                <w:b/>
                <w:bCs/>
                <w:spacing w:val="2"/>
                <w:sz w:val="18"/>
                <w:szCs w:val="18"/>
              </w:rPr>
              <w:t>s</w:t>
            </w:r>
            <w:r w:rsidRPr="0023371D">
              <w:rPr>
                <w:rFonts w:ascii="Arial" w:hAnsi="Arial" w:cs="Arial"/>
                <w:b/>
                <w:bCs/>
                <w:spacing w:val="-1"/>
                <w:sz w:val="18"/>
                <w:szCs w:val="18"/>
              </w:rPr>
              <w:t>g</w:t>
            </w:r>
            <w:r w:rsidRPr="0023371D">
              <w:rPr>
                <w:rFonts w:ascii="Arial" w:hAnsi="Arial" w:cs="Arial"/>
                <w:b/>
                <w:bCs/>
                <w:sz w:val="18"/>
                <w:szCs w:val="18"/>
              </w:rPr>
              <w:t>o</w:t>
            </w:r>
            <w:r w:rsidRPr="0023371D">
              <w:rPr>
                <w:rFonts w:ascii="Arial" w:hAnsi="Arial" w:cs="Arial"/>
                <w:b/>
                <w:bCs/>
                <w:spacing w:val="-2"/>
                <w:sz w:val="18"/>
                <w:szCs w:val="18"/>
              </w:rPr>
              <w:t xml:space="preserve"> </w:t>
            </w:r>
            <w:r w:rsidRPr="0023371D">
              <w:rPr>
                <w:rFonts w:ascii="Arial" w:hAnsi="Arial" w:cs="Arial"/>
                <w:b/>
                <w:bCs/>
                <w:spacing w:val="2"/>
                <w:sz w:val="18"/>
                <w:szCs w:val="18"/>
              </w:rPr>
              <w:t>e</w:t>
            </w:r>
            <w:r w:rsidRPr="0023371D">
              <w:rPr>
                <w:rFonts w:ascii="Arial" w:hAnsi="Arial" w:cs="Arial"/>
                <w:b/>
                <w:bCs/>
                <w:sz w:val="18"/>
                <w:szCs w:val="18"/>
              </w:rPr>
              <w:t>n</w:t>
            </w:r>
            <w:r w:rsidRPr="0023371D">
              <w:rPr>
                <w:rFonts w:ascii="Arial" w:hAnsi="Arial" w:cs="Arial"/>
                <w:b/>
                <w:bCs/>
                <w:spacing w:val="-3"/>
                <w:sz w:val="18"/>
                <w:szCs w:val="18"/>
              </w:rPr>
              <w:t xml:space="preserve"> </w:t>
            </w:r>
            <w:r w:rsidRPr="0023371D">
              <w:rPr>
                <w:rFonts w:ascii="Arial" w:hAnsi="Arial" w:cs="Arial"/>
                <w:b/>
                <w:bCs/>
                <w:spacing w:val="2"/>
                <w:sz w:val="18"/>
                <w:szCs w:val="18"/>
              </w:rPr>
              <w:t>l</w:t>
            </w:r>
            <w:r w:rsidRPr="0023371D">
              <w:rPr>
                <w:rFonts w:ascii="Arial" w:hAnsi="Arial" w:cs="Arial"/>
                <w:b/>
                <w:bCs/>
                <w:sz w:val="18"/>
                <w:szCs w:val="18"/>
              </w:rPr>
              <w:t>a</w:t>
            </w:r>
            <w:r w:rsidRPr="0023371D">
              <w:rPr>
                <w:rFonts w:ascii="Arial" w:hAnsi="Arial" w:cs="Arial"/>
                <w:b/>
                <w:bCs/>
                <w:spacing w:val="-2"/>
                <w:sz w:val="18"/>
                <w:szCs w:val="18"/>
              </w:rPr>
              <w:t xml:space="preserve"> </w:t>
            </w:r>
            <w:r w:rsidRPr="0023371D">
              <w:rPr>
                <w:rFonts w:ascii="Arial" w:hAnsi="Arial" w:cs="Arial"/>
                <w:b/>
                <w:bCs/>
                <w:spacing w:val="1"/>
                <w:sz w:val="18"/>
                <w:szCs w:val="18"/>
              </w:rPr>
              <w:t>c</w:t>
            </w:r>
            <w:r w:rsidRPr="0023371D">
              <w:rPr>
                <w:rFonts w:ascii="Arial" w:hAnsi="Arial" w:cs="Arial"/>
                <w:b/>
                <w:bCs/>
                <w:spacing w:val="-1"/>
                <w:sz w:val="18"/>
                <w:szCs w:val="18"/>
              </w:rPr>
              <w:t>o</w:t>
            </w:r>
            <w:r w:rsidRPr="0023371D">
              <w:rPr>
                <w:rFonts w:ascii="Arial" w:hAnsi="Arial" w:cs="Arial"/>
                <w:b/>
                <w:bCs/>
                <w:spacing w:val="2"/>
                <w:sz w:val="18"/>
                <w:szCs w:val="18"/>
              </w:rPr>
              <w:t>l</w:t>
            </w:r>
            <w:r w:rsidRPr="0023371D">
              <w:rPr>
                <w:rFonts w:ascii="Arial" w:hAnsi="Arial" w:cs="Arial"/>
                <w:b/>
                <w:bCs/>
                <w:spacing w:val="-1"/>
                <w:sz w:val="18"/>
                <w:szCs w:val="18"/>
              </w:rPr>
              <w:t>u</w:t>
            </w:r>
            <w:r w:rsidRPr="0023371D">
              <w:rPr>
                <w:rFonts w:ascii="Arial" w:hAnsi="Arial" w:cs="Arial"/>
                <w:b/>
                <w:bCs/>
                <w:spacing w:val="1"/>
                <w:sz w:val="18"/>
                <w:szCs w:val="18"/>
              </w:rPr>
              <w:t>mn</w:t>
            </w:r>
            <w:r w:rsidRPr="0023371D">
              <w:rPr>
                <w:rFonts w:ascii="Arial" w:hAnsi="Arial" w:cs="Arial"/>
                <w:b/>
                <w:bCs/>
                <w:sz w:val="18"/>
                <w:szCs w:val="18"/>
              </w:rPr>
              <w:t>a</w:t>
            </w:r>
            <w:r w:rsidRPr="0023371D">
              <w:rPr>
                <w:rFonts w:ascii="Arial" w:hAnsi="Arial" w:cs="Arial"/>
                <w:b/>
                <w:bCs/>
                <w:spacing w:val="-7"/>
                <w:sz w:val="18"/>
                <w:szCs w:val="18"/>
              </w:rPr>
              <w:t xml:space="preserve"> </w:t>
            </w:r>
            <w:r w:rsidRPr="0023371D">
              <w:rPr>
                <w:rFonts w:ascii="Arial" w:hAnsi="Arial" w:cs="Arial"/>
                <w:b/>
                <w:bCs/>
                <w:spacing w:val="2"/>
                <w:sz w:val="18"/>
                <w:szCs w:val="18"/>
              </w:rPr>
              <w:t>C</w:t>
            </w:r>
            <w:r w:rsidRPr="0023371D">
              <w:rPr>
                <w:rFonts w:ascii="Arial" w:hAnsi="Arial" w:cs="Arial"/>
                <w:b/>
                <w:bCs/>
                <w:spacing w:val="1"/>
                <w:sz w:val="18"/>
                <w:szCs w:val="18"/>
              </w:rPr>
              <w:t>L</w:t>
            </w:r>
            <w:r w:rsidRPr="0023371D">
              <w:rPr>
                <w:rFonts w:ascii="Arial" w:hAnsi="Arial" w:cs="Arial"/>
                <w:b/>
                <w:bCs/>
                <w:spacing w:val="-2"/>
                <w:sz w:val="18"/>
                <w:szCs w:val="18"/>
              </w:rPr>
              <w:t>A</w:t>
            </w:r>
            <w:r w:rsidRPr="0023371D">
              <w:rPr>
                <w:rFonts w:ascii="Arial" w:hAnsi="Arial" w:cs="Arial"/>
                <w:b/>
                <w:bCs/>
                <w:spacing w:val="1"/>
                <w:sz w:val="18"/>
                <w:szCs w:val="18"/>
              </w:rPr>
              <w:t>S</w:t>
            </w:r>
            <w:r w:rsidRPr="0023371D">
              <w:rPr>
                <w:rFonts w:ascii="Arial" w:hAnsi="Arial" w:cs="Arial"/>
                <w:b/>
                <w:bCs/>
                <w:sz w:val="18"/>
                <w:szCs w:val="18"/>
              </w:rPr>
              <w:t>I</w:t>
            </w:r>
            <w:r w:rsidRPr="0023371D">
              <w:rPr>
                <w:rFonts w:ascii="Arial" w:hAnsi="Arial" w:cs="Arial"/>
                <w:b/>
                <w:bCs/>
                <w:spacing w:val="1"/>
                <w:sz w:val="18"/>
                <w:szCs w:val="18"/>
              </w:rPr>
              <w:t>F</w:t>
            </w:r>
            <w:r w:rsidRPr="0023371D">
              <w:rPr>
                <w:rFonts w:ascii="Arial" w:hAnsi="Arial" w:cs="Arial"/>
                <w:b/>
                <w:bCs/>
                <w:sz w:val="18"/>
                <w:szCs w:val="18"/>
              </w:rPr>
              <w:t>I</w:t>
            </w:r>
            <w:r w:rsidRPr="0023371D">
              <w:rPr>
                <w:rFonts w:ascii="Arial" w:hAnsi="Arial" w:cs="Arial"/>
                <w:b/>
                <w:bCs/>
                <w:spacing w:val="2"/>
                <w:sz w:val="18"/>
                <w:szCs w:val="18"/>
              </w:rPr>
              <w:t>C</w:t>
            </w:r>
            <w:r w:rsidRPr="0023371D">
              <w:rPr>
                <w:rFonts w:ascii="Arial" w:hAnsi="Arial" w:cs="Arial"/>
                <w:b/>
                <w:bCs/>
                <w:spacing w:val="-2"/>
                <w:sz w:val="18"/>
                <w:szCs w:val="18"/>
              </w:rPr>
              <w:t>A</w:t>
            </w:r>
            <w:r w:rsidRPr="0023371D">
              <w:rPr>
                <w:rFonts w:ascii="Arial" w:hAnsi="Arial" w:cs="Arial"/>
                <w:b/>
                <w:bCs/>
                <w:sz w:val="18"/>
                <w:szCs w:val="18"/>
              </w:rPr>
              <w:t>C</w:t>
            </w:r>
            <w:r w:rsidRPr="0023371D">
              <w:rPr>
                <w:rFonts w:ascii="Arial" w:hAnsi="Arial" w:cs="Arial"/>
                <w:b/>
                <w:bCs/>
                <w:spacing w:val="2"/>
                <w:sz w:val="18"/>
                <w:szCs w:val="18"/>
              </w:rPr>
              <w:t>I</w:t>
            </w:r>
            <w:r w:rsidRPr="0023371D">
              <w:rPr>
                <w:rFonts w:ascii="Arial" w:hAnsi="Arial" w:cs="Arial"/>
                <w:b/>
                <w:bCs/>
                <w:sz w:val="18"/>
                <w:szCs w:val="18"/>
              </w:rPr>
              <w:t>ÓN</w:t>
            </w:r>
            <w:r w:rsidRPr="0023371D">
              <w:rPr>
                <w:rFonts w:ascii="Arial" w:hAnsi="Arial" w:cs="Arial"/>
                <w:b/>
                <w:bCs/>
                <w:spacing w:val="-11"/>
                <w:sz w:val="18"/>
                <w:szCs w:val="18"/>
              </w:rPr>
              <w:t xml:space="preserve"> </w:t>
            </w:r>
            <w:r w:rsidRPr="0023371D">
              <w:rPr>
                <w:rFonts w:ascii="Arial" w:hAnsi="Arial" w:cs="Arial"/>
                <w:b/>
                <w:bCs/>
                <w:spacing w:val="-1"/>
                <w:sz w:val="18"/>
                <w:szCs w:val="18"/>
              </w:rPr>
              <w:t>(</w:t>
            </w:r>
            <w:r w:rsidRPr="0023371D">
              <w:rPr>
                <w:rFonts w:ascii="Arial" w:hAnsi="Arial" w:cs="Arial"/>
                <w:b/>
                <w:bCs/>
                <w:spacing w:val="3"/>
                <w:sz w:val="18"/>
                <w:szCs w:val="18"/>
              </w:rPr>
              <w:t>X</w:t>
            </w:r>
            <w:r w:rsidRPr="0023371D">
              <w:rPr>
                <w:rFonts w:ascii="Arial" w:hAnsi="Arial" w:cs="Arial"/>
                <w:b/>
                <w:bCs/>
                <w:sz w:val="18"/>
                <w:szCs w:val="18"/>
              </w:rPr>
              <w:t>)</w:t>
            </w:r>
          </w:p>
        </w:tc>
      </w:tr>
      <w:tr w:rsidR="007A6C59" w:rsidRPr="0023371D" w14:paraId="1AA2A7EA" w14:textId="77777777" w:rsidTr="00046289">
        <w:trPr>
          <w:jc w:val="center"/>
        </w:trPr>
        <w:tc>
          <w:tcPr>
            <w:tcW w:w="1413" w:type="dxa"/>
            <w:tcBorders>
              <w:top w:val="single" w:sz="4" w:space="0" w:color="000000"/>
              <w:left w:val="single" w:sz="4" w:space="0" w:color="000000"/>
              <w:bottom w:val="single" w:sz="4" w:space="0" w:color="000000"/>
              <w:right w:val="single" w:sz="4" w:space="0" w:color="000000"/>
            </w:tcBorders>
          </w:tcPr>
          <w:p w14:paraId="3DC8CC8D" w14:textId="77777777" w:rsidR="007A6C59" w:rsidRPr="0023371D" w:rsidRDefault="007A6C59" w:rsidP="0023371D">
            <w:pPr>
              <w:widowControl w:val="0"/>
              <w:autoSpaceDE w:val="0"/>
              <w:autoSpaceDN w:val="0"/>
              <w:adjustRightInd w:val="0"/>
              <w:spacing w:after="0" w:line="240" w:lineRule="auto"/>
              <w:ind w:right="96"/>
              <w:jc w:val="center"/>
              <w:rPr>
                <w:rFonts w:ascii="Arial" w:hAnsi="Arial" w:cs="Arial"/>
                <w:sz w:val="18"/>
                <w:szCs w:val="18"/>
              </w:rPr>
            </w:pPr>
            <w:r w:rsidRPr="0023371D">
              <w:rPr>
                <w:rFonts w:ascii="Arial" w:hAnsi="Arial" w:cs="Arial"/>
                <w:b/>
                <w:bCs/>
                <w:sz w:val="18"/>
                <w:szCs w:val="18"/>
              </w:rPr>
              <w:t>NÚ</w:t>
            </w:r>
            <w:r w:rsidRPr="0023371D">
              <w:rPr>
                <w:rFonts w:ascii="Arial" w:hAnsi="Arial" w:cs="Arial"/>
                <w:b/>
                <w:bCs/>
                <w:spacing w:val="2"/>
                <w:sz w:val="18"/>
                <w:szCs w:val="18"/>
              </w:rPr>
              <w:t>M</w:t>
            </w:r>
            <w:r w:rsidRPr="0023371D">
              <w:rPr>
                <w:rFonts w:ascii="Arial" w:hAnsi="Arial" w:cs="Arial"/>
                <w:b/>
                <w:bCs/>
                <w:spacing w:val="1"/>
                <w:sz w:val="18"/>
                <w:szCs w:val="18"/>
              </w:rPr>
              <w:t>E</w:t>
            </w:r>
            <w:r w:rsidRPr="0023371D">
              <w:rPr>
                <w:rFonts w:ascii="Arial" w:hAnsi="Arial" w:cs="Arial"/>
                <w:b/>
                <w:bCs/>
                <w:sz w:val="18"/>
                <w:szCs w:val="18"/>
              </w:rPr>
              <w:t>RO</w:t>
            </w:r>
            <w:r w:rsidRPr="0023371D">
              <w:rPr>
                <w:rFonts w:ascii="Arial" w:hAnsi="Arial" w:cs="Arial"/>
                <w:b/>
                <w:bCs/>
                <w:spacing w:val="-6"/>
                <w:sz w:val="18"/>
                <w:szCs w:val="18"/>
              </w:rPr>
              <w:t xml:space="preserve"> </w:t>
            </w:r>
            <w:r w:rsidRPr="0023371D">
              <w:rPr>
                <w:rFonts w:ascii="Arial" w:hAnsi="Arial" w:cs="Arial"/>
                <w:b/>
                <w:bCs/>
                <w:sz w:val="18"/>
                <w:szCs w:val="18"/>
              </w:rPr>
              <w:t xml:space="preserve">DE </w:t>
            </w:r>
            <w:r w:rsidRPr="0023371D">
              <w:rPr>
                <w:rFonts w:ascii="Arial" w:hAnsi="Arial" w:cs="Arial"/>
                <w:b/>
                <w:bCs/>
                <w:spacing w:val="-1"/>
                <w:sz w:val="18"/>
                <w:szCs w:val="18"/>
              </w:rPr>
              <w:t>T</w:t>
            </w:r>
            <w:r w:rsidRPr="0023371D">
              <w:rPr>
                <w:rFonts w:ascii="Arial" w:hAnsi="Arial" w:cs="Arial"/>
                <w:b/>
                <w:bCs/>
                <w:spacing w:val="3"/>
                <w:sz w:val="18"/>
                <w:szCs w:val="18"/>
              </w:rPr>
              <w:t>R</w:t>
            </w:r>
            <w:r w:rsidRPr="0023371D">
              <w:rPr>
                <w:rFonts w:ascii="Arial" w:hAnsi="Arial" w:cs="Arial"/>
                <w:b/>
                <w:bCs/>
                <w:spacing w:val="-2"/>
                <w:sz w:val="18"/>
                <w:szCs w:val="18"/>
              </w:rPr>
              <w:t>A</w:t>
            </w:r>
            <w:r w:rsidRPr="0023371D">
              <w:rPr>
                <w:rFonts w:ascii="Arial" w:hAnsi="Arial" w:cs="Arial"/>
                <w:b/>
                <w:bCs/>
                <w:spacing w:val="3"/>
                <w:sz w:val="18"/>
                <w:szCs w:val="18"/>
              </w:rPr>
              <w:t>B</w:t>
            </w:r>
            <w:r w:rsidRPr="0023371D">
              <w:rPr>
                <w:rFonts w:ascii="Arial" w:hAnsi="Arial" w:cs="Arial"/>
                <w:b/>
                <w:bCs/>
                <w:sz w:val="18"/>
                <w:szCs w:val="18"/>
              </w:rPr>
              <w:t>A</w:t>
            </w:r>
            <w:r w:rsidRPr="0023371D">
              <w:rPr>
                <w:rFonts w:ascii="Arial" w:hAnsi="Arial" w:cs="Arial"/>
                <w:b/>
                <w:bCs/>
                <w:spacing w:val="2"/>
                <w:sz w:val="18"/>
                <w:szCs w:val="18"/>
              </w:rPr>
              <w:t>J</w:t>
            </w:r>
            <w:r w:rsidRPr="0023371D">
              <w:rPr>
                <w:rFonts w:ascii="Arial" w:hAnsi="Arial" w:cs="Arial"/>
                <w:b/>
                <w:bCs/>
                <w:spacing w:val="-2"/>
                <w:sz w:val="18"/>
                <w:szCs w:val="18"/>
              </w:rPr>
              <w:t>A</w:t>
            </w:r>
            <w:r w:rsidRPr="0023371D">
              <w:rPr>
                <w:rFonts w:ascii="Arial" w:hAnsi="Arial" w:cs="Arial"/>
                <w:b/>
                <w:bCs/>
                <w:sz w:val="18"/>
                <w:szCs w:val="18"/>
              </w:rPr>
              <w:t>DOR</w:t>
            </w:r>
            <w:r w:rsidRPr="0023371D">
              <w:rPr>
                <w:rFonts w:ascii="Arial" w:hAnsi="Arial" w:cs="Arial"/>
                <w:b/>
                <w:bCs/>
                <w:spacing w:val="1"/>
                <w:sz w:val="18"/>
                <w:szCs w:val="18"/>
              </w:rPr>
              <w:t>E</w:t>
            </w:r>
            <w:r w:rsidRPr="0023371D">
              <w:rPr>
                <w:rFonts w:ascii="Arial" w:hAnsi="Arial" w:cs="Arial"/>
                <w:b/>
                <w:bCs/>
                <w:sz w:val="18"/>
                <w:szCs w:val="18"/>
              </w:rPr>
              <w:t>S</w:t>
            </w:r>
          </w:p>
        </w:tc>
        <w:tc>
          <w:tcPr>
            <w:tcW w:w="1417" w:type="dxa"/>
            <w:tcBorders>
              <w:top w:val="single" w:sz="4" w:space="0" w:color="000000"/>
              <w:left w:val="single" w:sz="4" w:space="0" w:color="000000"/>
              <w:bottom w:val="single" w:sz="4" w:space="0" w:color="000000"/>
              <w:right w:val="single" w:sz="4" w:space="0" w:color="000000"/>
            </w:tcBorders>
          </w:tcPr>
          <w:p w14:paraId="5B5C047A" w14:textId="77777777" w:rsidR="007A6C59" w:rsidRPr="0023371D" w:rsidRDefault="007A6C59" w:rsidP="0023371D">
            <w:pPr>
              <w:widowControl w:val="0"/>
              <w:autoSpaceDE w:val="0"/>
              <w:autoSpaceDN w:val="0"/>
              <w:adjustRightInd w:val="0"/>
              <w:spacing w:after="0" w:line="240" w:lineRule="auto"/>
              <w:ind w:right="125"/>
              <w:jc w:val="center"/>
              <w:rPr>
                <w:rFonts w:ascii="Arial" w:hAnsi="Arial" w:cs="Arial"/>
                <w:sz w:val="18"/>
                <w:szCs w:val="18"/>
              </w:rPr>
            </w:pPr>
            <w:r w:rsidRPr="0023371D">
              <w:rPr>
                <w:rFonts w:ascii="Arial" w:hAnsi="Arial" w:cs="Arial"/>
                <w:b/>
                <w:bCs/>
                <w:w w:val="99"/>
                <w:sz w:val="18"/>
                <w:szCs w:val="18"/>
              </w:rPr>
              <w:t>C</w:t>
            </w:r>
            <w:r w:rsidRPr="0023371D">
              <w:rPr>
                <w:rFonts w:ascii="Arial" w:hAnsi="Arial" w:cs="Arial"/>
                <w:b/>
                <w:bCs/>
                <w:spacing w:val="2"/>
                <w:w w:val="99"/>
                <w:sz w:val="18"/>
                <w:szCs w:val="18"/>
              </w:rPr>
              <w:t>L</w:t>
            </w:r>
            <w:r w:rsidRPr="0023371D">
              <w:rPr>
                <w:rFonts w:ascii="Arial" w:hAnsi="Arial" w:cs="Arial"/>
                <w:b/>
                <w:bCs/>
                <w:spacing w:val="-2"/>
                <w:w w:val="99"/>
                <w:sz w:val="18"/>
                <w:szCs w:val="18"/>
              </w:rPr>
              <w:t>A</w:t>
            </w:r>
            <w:r w:rsidRPr="0023371D">
              <w:rPr>
                <w:rFonts w:ascii="Arial" w:hAnsi="Arial" w:cs="Arial"/>
                <w:b/>
                <w:bCs/>
                <w:spacing w:val="1"/>
                <w:w w:val="99"/>
                <w:sz w:val="18"/>
                <w:szCs w:val="18"/>
              </w:rPr>
              <w:t>S</w:t>
            </w:r>
            <w:r w:rsidRPr="0023371D">
              <w:rPr>
                <w:rFonts w:ascii="Arial" w:hAnsi="Arial" w:cs="Arial"/>
                <w:b/>
                <w:bCs/>
                <w:spacing w:val="2"/>
                <w:w w:val="99"/>
                <w:sz w:val="18"/>
                <w:szCs w:val="18"/>
              </w:rPr>
              <w:t>I</w:t>
            </w:r>
            <w:r w:rsidRPr="0023371D">
              <w:rPr>
                <w:rFonts w:ascii="Arial" w:hAnsi="Arial" w:cs="Arial"/>
                <w:b/>
                <w:bCs/>
                <w:spacing w:val="-1"/>
                <w:w w:val="99"/>
                <w:sz w:val="18"/>
                <w:szCs w:val="18"/>
              </w:rPr>
              <w:t>F</w:t>
            </w:r>
            <w:r w:rsidRPr="0023371D">
              <w:rPr>
                <w:rFonts w:ascii="Arial" w:hAnsi="Arial" w:cs="Arial"/>
                <w:b/>
                <w:bCs/>
                <w:w w:val="99"/>
                <w:sz w:val="18"/>
                <w:szCs w:val="18"/>
              </w:rPr>
              <w:t>I</w:t>
            </w:r>
            <w:r w:rsidRPr="0023371D">
              <w:rPr>
                <w:rFonts w:ascii="Arial" w:hAnsi="Arial" w:cs="Arial"/>
                <w:b/>
                <w:bCs/>
                <w:spacing w:val="2"/>
                <w:w w:val="99"/>
                <w:sz w:val="18"/>
                <w:szCs w:val="18"/>
              </w:rPr>
              <w:t>C</w:t>
            </w:r>
            <w:r w:rsidRPr="0023371D">
              <w:rPr>
                <w:rFonts w:ascii="Arial" w:hAnsi="Arial" w:cs="Arial"/>
                <w:b/>
                <w:bCs/>
                <w:spacing w:val="-2"/>
                <w:w w:val="99"/>
                <w:sz w:val="18"/>
                <w:szCs w:val="18"/>
              </w:rPr>
              <w:t>A</w:t>
            </w:r>
            <w:r w:rsidRPr="0023371D">
              <w:rPr>
                <w:rFonts w:ascii="Arial" w:hAnsi="Arial" w:cs="Arial"/>
                <w:b/>
                <w:bCs/>
                <w:w w:val="99"/>
                <w:sz w:val="18"/>
                <w:szCs w:val="18"/>
              </w:rPr>
              <w:t>C</w:t>
            </w:r>
            <w:r w:rsidRPr="0023371D">
              <w:rPr>
                <w:rFonts w:ascii="Arial" w:hAnsi="Arial" w:cs="Arial"/>
                <w:b/>
                <w:bCs/>
                <w:spacing w:val="2"/>
                <w:w w:val="99"/>
                <w:sz w:val="18"/>
                <w:szCs w:val="18"/>
              </w:rPr>
              <w:t>I</w:t>
            </w:r>
            <w:r w:rsidRPr="0023371D">
              <w:rPr>
                <w:rFonts w:ascii="Arial" w:hAnsi="Arial" w:cs="Arial"/>
                <w:b/>
                <w:bCs/>
                <w:spacing w:val="1"/>
                <w:w w:val="99"/>
                <w:sz w:val="18"/>
                <w:szCs w:val="18"/>
              </w:rPr>
              <w:t>Ó</w:t>
            </w:r>
            <w:r w:rsidRPr="0023371D">
              <w:rPr>
                <w:rFonts w:ascii="Arial" w:hAnsi="Arial" w:cs="Arial"/>
                <w:b/>
                <w:bCs/>
                <w:w w:val="99"/>
                <w:sz w:val="18"/>
                <w:szCs w:val="18"/>
              </w:rPr>
              <w:t>N</w:t>
            </w:r>
          </w:p>
          <w:p w14:paraId="7424B28E" w14:textId="77777777" w:rsidR="007A6C59" w:rsidRPr="0023371D" w:rsidRDefault="007A6C59" w:rsidP="0023371D">
            <w:pPr>
              <w:widowControl w:val="0"/>
              <w:autoSpaceDE w:val="0"/>
              <w:autoSpaceDN w:val="0"/>
              <w:adjustRightInd w:val="0"/>
              <w:spacing w:after="0" w:line="240" w:lineRule="auto"/>
              <w:ind w:right="243"/>
              <w:jc w:val="center"/>
              <w:rPr>
                <w:rFonts w:ascii="Arial" w:hAnsi="Arial" w:cs="Arial"/>
                <w:sz w:val="18"/>
                <w:szCs w:val="18"/>
              </w:rPr>
            </w:pPr>
            <w:r w:rsidRPr="0023371D">
              <w:rPr>
                <w:rFonts w:ascii="Arial" w:hAnsi="Arial" w:cs="Arial"/>
                <w:b/>
                <w:bCs/>
                <w:sz w:val="18"/>
                <w:szCs w:val="18"/>
              </w:rPr>
              <w:t>D</w:t>
            </w:r>
            <w:r w:rsidRPr="0023371D">
              <w:rPr>
                <w:rFonts w:ascii="Arial" w:hAnsi="Arial" w:cs="Arial"/>
                <w:b/>
                <w:bCs/>
                <w:spacing w:val="1"/>
                <w:sz w:val="18"/>
                <w:szCs w:val="18"/>
              </w:rPr>
              <w:t>E</w:t>
            </w:r>
            <w:r w:rsidRPr="0023371D">
              <w:rPr>
                <w:rFonts w:ascii="Arial" w:hAnsi="Arial" w:cs="Arial"/>
                <w:b/>
                <w:bCs/>
                <w:sz w:val="18"/>
                <w:szCs w:val="18"/>
              </w:rPr>
              <w:t>L</w:t>
            </w:r>
            <w:r w:rsidRPr="0023371D">
              <w:rPr>
                <w:rFonts w:ascii="Arial" w:hAnsi="Arial" w:cs="Arial"/>
                <w:b/>
                <w:bCs/>
                <w:spacing w:val="-4"/>
                <w:sz w:val="18"/>
                <w:szCs w:val="18"/>
              </w:rPr>
              <w:t xml:space="preserve"> </w:t>
            </w:r>
            <w:r w:rsidRPr="0023371D">
              <w:rPr>
                <w:rFonts w:ascii="Arial" w:hAnsi="Arial" w:cs="Arial"/>
                <w:b/>
                <w:bCs/>
                <w:w w:val="99"/>
                <w:sz w:val="18"/>
                <w:szCs w:val="18"/>
              </w:rPr>
              <w:t>RI</w:t>
            </w:r>
            <w:r w:rsidRPr="0023371D">
              <w:rPr>
                <w:rFonts w:ascii="Arial" w:hAnsi="Arial" w:cs="Arial"/>
                <w:b/>
                <w:bCs/>
                <w:spacing w:val="1"/>
                <w:w w:val="99"/>
                <w:sz w:val="18"/>
                <w:szCs w:val="18"/>
              </w:rPr>
              <w:t>ES</w:t>
            </w:r>
            <w:r w:rsidRPr="0023371D">
              <w:rPr>
                <w:rFonts w:ascii="Arial" w:hAnsi="Arial" w:cs="Arial"/>
                <w:b/>
                <w:bCs/>
                <w:spacing w:val="2"/>
                <w:w w:val="99"/>
                <w:sz w:val="18"/>
                <w:szCs w:val="18"/>
              </w:rPr>
              <w:t>G</w:t>
            </w:r>
            <w:r w:rsidRPr="0023371D">
              <w:rPr>
                <w:rFonts w:ascii="Arial" w:hAnsi="Arial" w:cs="Arial"/>
                <w:b/>
                <w:bCs/>
                <w:w w:val="99"/>
                <w:sz w:val="18"/>
                <w:szCs w:val="18"/>
              </w:rPr>
              <w:t>O</w:t>
            </w:r>
          </w:p>
        </w:tc>
        <w:tc>
          <w:tcPr>
            <w:tcW w:w="5115" w:type="dxa"/>
            <w:tcBorders>
              <w:top w:val="single" w:sz="4" w:space="0" w:color="000000"/>
              <w:left w:val="single" w:sz="4" w:space="0" w:color="000000"/>
              <w:bottom w:val="single" w:sz="4" w:space="0" w:color="000000"/>
              <w:right w:val="single" w:sz="4" w:space="0" w:color="000000"/>
            </w:tcBorders>
          </w:tcPr>
          <w:p w14:paraId="3EE2E38D" w14:textId="77777777" w:rsidR="007A6C59" w:rsidRPr="0023371D" w:rsidRDefault="007A6C59" w:rsidP="0023371D">
            <w:pPr>
              <w:widowControl w:val="0"/>
              <w:autoSpaceDE w:val="0"/>
              <w:autoSpaceDN w:val="0"/>
              <w:adjustRightInd w:val="0"/>
              <w:spacing w:after="0" w:line="240" w:lineRule="auto"/>
              <w:jc w:val="center"/>
              <w:rPr>
                <w:rFonts w:ascii="Arial" w:hAnsi="Arial" w:cs="Arial"/>
                <w:sz w:val="18"/>
                <w:szCs w:val="18"/>
              </w:rPr>
            </w:pPr>
            <w:r w:rsidRPr="0023371D">
              <w:rPr>
                <w:rFonts w:ascii="Arial" w:hAnsi="Arial" w:cs="Arial"/>
                <w:b/>
                <w:bCs/>
                <w:sz w:val="18"/>
                <w:szCs w:val="18"/>
              </w:rPr>
              <w:t>R</w:t>
            </w:r>
            <w:r w:rsidRPr="0023371D">
              <w:rPr>
                <w:rFonts w:ascii="Arial" w:hAnsi="Arial" w:cs="Arial"/>
                <w:b/>
                <w:bCs/>
                <w:spacing w:val="1"/>
                <w:sz w:val="18"/>
                <w:szCs w:val="18"/>
              </w:rPr>
              <w:t>E</w:t>
            </w:r>
            <w:r w:rsidRPr="0023371D">
              <w:rPr>
                <w:rFonts w:ascii="Arial" w:hAnsi="Arial" w:cs="Arial"/>
                <w:b/>
                <w:bCs/>
                <w:sz w:val="18"/>
                <w:szCs w:val="18"/>
              </w:rPr>
              <w:t>QUIS</w:t>
            </w:r>
            <w:r w:rsidRPr="0023371D">
              <w:rPr>
                <w:rFonts w:ascii="Arial" w:hAnsi="Arial" w:cs="Arial"/>
                <w:b/>
                <w:bCs/>
                <w:spacing w:val="2"/>
                <w:sz w:val="18"/>
                <w:szCs w:val="18"/>
              </w:rPr>
              <w:t>I</w:t>
            </w:r>
            <w:r w:rsidRPr="0023371D">
              <w:rPr>
                <w:rFonts w:ascii="Arial" w:hAnsi="Arial" w:cs="Arial"/>
                <w:b/>
                <w:bCs/>
                <w:spacing w:val="-1"/>
                <w:sz w:val="18"/>
                <w:szCs w:val="18"/>
              </w:rPr>
              <w:t>T</w:t>
            </w:r>
            <w:r w:rsidRPr="0023371D">
              <w:rPr>
                <w:rFonts w:ascii="Arial" w:hAnsi="Arial" w:cs="Arial"/>
                <w:b/>
                <w:bCs/>
                <w:sz w:val="18"/>
                <w:szCs w:val="18"/>
              </w:rPr>
              <w:t>OS</w:t>
            </w:r>
            <w:r w:rsidRPr="0023371D">
              <w:rPr>
                <w:rFonts w:ascii="Arial" w:hAnsi="Arial" w:cs="Arial"/>
                <w:b/>
                <w:bCs/>
                <w:spacing w:val="-8"/>
                <w:sz w:val="18"/>
                <w:szCs w:val="18"/>
              </w:rPr>
              <w:t xml:space="preserve"> </w:t>
            </w:r>
            <w:r w:rsidRPr="0023371D">
              <w:rPr>
                <w:rFonts w:ascii="Arial" w:hAnsi="Arial" w:cs="Arial"/>
                <w:b/>
                <w:bCs/>
                <w:sz w:val="18"/>
                <w:szCs w:val="18"/>
              </w:rPr>
              <w:t>R</w:t>
            </w:r>
            <w:r w:rsidRPr="0023371D">
              <w:rPr>
                <w:rFonts w:ascii="Arial" w:hAnsi="Arial" w:cs="Arial"/>
                <w:b/>
                <w:bCs/>
                <w:spacing w:val="1"/>
                <w:sz w:val="18"/>
                <w:szCs w:val="18"/>
              </w:rPr>
              <w:t>ESP</w:t>
            </w:r>
            <w:r w:rsidRPr="0023371D">
              <w:rPr>
                <w:rFonts w:ascii="Arial" w:hAnsi="Arial" w:cs="Arial"/>
                <w:b/>
                <w:bCs/>
                <w:sz w:val="18"/>
                <w:szCs w:val="18"/>
              </w:rPr>
              <w:t>ON</w:t>
            </w:r>
            <w:r w:rsidRPr="0023371D">
              <w:rPr>
                <w:rFonts w:ascii="Arial" w:hAnsi="Arial" w:cs="Arial"/>
                <w:b/>
                <w:bCs/>
                <w:spacing w:val="3"/>
                <w:sz w:val="18"/>
                <w:szCs w:val="18"/>
              </w:rPr>
              <w:t>S</w:t>
            </w:r>
            <w:r w:rsidRPr="0023371D">
              <w:rPr>
                <w:rFonts w:ascii="Arial" w:hAnsi="Arial" w:cs="Arial"/>
                <w:b/>
                <w:bCs/>
                <w:sz w:val="18"/>
                <w:szCs w:val="18"/>
              </w:rPr>
              <w:t>AB</w:t>
            </w:r>
            <w:r w:rsidRPr="0023371D">
              <w:rPr>
                <w:rFonts w:ascii="Arial" w:hAnsi="Arial" w:cs="Arial"/>
                <w:b/>
                <w:bCs/>
                <w:spacing w:val="-1"/>
                <w:sz w:val="18"/>
                <w:szCs w:val="18"/>
              </w:rPr>
              <w:t>L</w:t>
            </w:r>
            <w:r w:rsidRPr="0023371D">
              <w:rPr>
                <w:rFonts w:ascii="Arial" w:hAnsi="Arial" w:cs="Arial"/>
                <w:b/>
                <w:bCs/>
                <w:sz w:val="18"/>
                <w:szCs w:val="18"/>
              </w:rPr>
              <w:t>E</w:t>
            </w:r>
            <w:r w:rsidRPr="0023371D">
              <w:rPr>
                <w:rFonts w:ascii="Arial" w:hAnsi="Arial" w:cs="Arial"/>
                <w:b/>
                <w:bCs/>
                <w:spacing w:val="-11"/>
                <w:sz w:val="18"/>
                <w:szCs w:val="18"/>
              </w:rPr>
              <w:t xml:space="preserve"> </w:t>
            </w:r>
            <w:r w:rsidRPr="0023371D">
              <w:rPr>
                <w:rFonts w:ascii="Arial" w:hAnsi="Arial" w:cs="Arial"/>
                <w:b/>
                <w:bCs/>
                <w:spacing w:val="3"/>
                <w:sz w:val="18"/>
                <w:szCs w:val="18"/>
              </w:rPr>
              <w:t>S</w:t>
            </w:r>
            <w:r w:rsidRPr="0023371D">
              <w:rPr>
                <w:rFonts w:ascii="Arial" w:hAnsi="Arial" w:cs="Arial"/>
                <w:b/>
                <w:bCs/>
                <w:spacing w:val="1"/>
                <w:sz w:val="18"/>
                <w:szCs w:val="18"/>
              </w:rPr>
              <w:t>G</w:t>
            </w:r>
            <w:r w:rsidRPr="0023371D">
              <w:rPr>
                <w:rFonts w:ascii="Arial" w:hAnsi="Arial" w:cs="Arial"/>
                <w:b/>
                <w:bCs/>
                <w:spacing w:val="-1"/>
                <w:sz w:val="18"/>
                <w:szCs w:val="18"/>
              </w:rPr>
              <w:t>-</w:t>
            </w:r>
            <w:r w:rsidRPr="0023371D">
              <w:rPr>
                <w:rFonts w:ascii="Arial" w:hAnsi="Arial" w:cs="Arial"/>
                <w:b/>
                <w:bCs/>
                <w:spacing w:val="1"/>
                <w:sz w:val="18"/>
                <w:szCs w:val="18"/>
              </w:rPr>
              <w:t>S</w:t>
            </w:r>
            <w:r w:rsidRPr="0023371D">
              <w:rPr>
                <w:rFonts w:ascii="Arial" w:hAnsi="Arial" w:cs="Arial"/>
                <w:b/>
                <w:bCs/>
                <w:spacing w:val="3"/>
                <w:sz w:val="18"/>
                <w:szCs w:val="18"/>
              </w:rPr>
              <w:t>S</w:t>
            </w:r>
            <w:r w:rsidRPr="0023371D">
              <w:rPr>
                <w:rFonts w:ascii="Arial" w:hAnsi="Arial" w:cs="Arial"/>
                <w:b/>
                <w:bCs/>
                <w:sz w:val="18"/>
                <w:szCs w:val="18"/>
              </w:rPr>
              <w:t>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21407CB4" w14:textId="77777777" w:rsidR="007A6C59" w:rsidRPr="0023371D" w:rsidRDefault="007A6C59" w:rsidP="0023371D">
            <w:pPr>
              <w:widowControl w:val="0"/>
              <w:autoSpaceDE w:val="0"/>
              <w:autoSpaceDN w:val="0"/>
              <w:adjustRightInd w:val="0"/>
              <w:spacing w:after="0" w:line="240" w:lineRule="auto"/>
              <w:ind w:right="121"/>
              <w:jc w:val="center"/>
              <w:rPr>
                <w:rFonts w:ascii="Arial" w:hAnsi="Arial" w:cs="Arial"/>
                <w:sz w:val="18"/>
                <w:szCs w:val="18"/>
              </w:rPr>
            </w:pPr>
            <w:r w:rsidRPr="0023371D">
              <w:rPr>
                <w:rFonts w:ascii="Arial" w:hAnsi="Arial" w:cs="Arial"/>
                <w:b/>
                <w:bCs/>
                <w:w w:val="99"/>
                <w:sz w:val="18"/>
                <w:szCs w:val="18"/>
              </w:rPr>
              <w:t>C</w:t>
            </w:r>
            <w:r w:rsidRPr="0023371D">
              <w:rPr>
                <w:rFonts w:ascii="Arial" w:hAnsi="Arial" w:cs="Arial"/>
                <w:b/>
                <w:bCs/>
                <w:spacing w:val="2"/>
                <w:w w:val="99"/>
                <w:sz w:val="18"/>
                <w:szCs w:val="18"/>
              </w:rPr>
              <w:t>L</w:t>
            </w:r>
            <w:r w:rsidRPr="0023371D">
              <w:rPr>
                <w:rFonts w:ascii="Arial" w:hAnsi="Arial" w:cs="Arial"/>
                <w:b/>
                <w:bCs/>
                <w:spacing w:val="-2"/>
                <w:w w:val="99"/>
                <w:sz w:val="18"/>
                <w:szCs w:val="18"/>
              </w:rPr>
              <w:t>A</w:t>
            </w:r>
            <w:r w:rsidRPr="0023371D">
              <w:rPr>
                <w:rFonts w:ascii="Arial" w:hAnsi="Arial" w:cs="Arial"/>
                <w:b/>
                <w:bCs/>
                <w:spacing w:val="1"/>
                <w:w w:val="99"/>
                <w:sz w:val="18"/>
                <w:szCs w:val="18"/>
              </w:rPr>
              <w:t>S</w:t>
            </w:r>
            <w:r w:rsidRPr="0023371D">
              <w:rPr>
                <w:rFonts w:ascii="Arial" w:hAnsi="Arial" w:cs="Arial"/>
                <w:b/>
                <w:bCs/>
                <w:spacing w:val="2"/>
                <w:w w:val="99"/>
                <w:sz w:val="18"/>
                <w:szCs w:val="18"/>
              </w:rPr>
              <w:t>I</w:t>
            </w:r>
            <w:r w:rsidRPr="0023371D">
              <w:rPr>
                <w:rFonts w:ascii="Arial" w:hAnsi="Arial" w:cs="Arial"/>
                <w:b/>
                <w:bCs/>
                <w:spacing w:val="-1"/>
                <w:w w:val="99"/>
                <w:sz w:val="18"/>
                <w:szCs w:val="18"/>
              </w:rPr>
              <w:t>F</w:t>
            </w:r>
            <w:r w:rsidRPr="0023371D">
              <w:rPr>
                <w:rFonts w:ascii="Arial" w:hAnsi="Arial" w:cs="Arial"/>
                <w:b/>
                <w:bCs/>
                <w:w w:val="99"/>
                <w:sz w:val="18"/>
                <w:szCs w:val="18"/>
              </w:rPr>
              <w:t>I</w:t>
            </w:r>
            <w:r w:rsidRPr="0023371D">
              <w:rPr>
                <w:rFonts w:ascii="Arial" w:hAnsi="Arial" w:cs="Arial"/>
                <w:b/>
                <w:bCs/>
                <w:spacing w:val="2"/>
                <w:w w:val="99"/>
                <w:sz w:val="18"/>
                <w:szCs w:val="18"/>
              </w:rPr>
              <w:t>C</w:t>
            </w:r>
            <w:r w:rsidRPr="0023371D">
              <w:rPr>
                <w:rFonts w:ascii="Arial" w:hAnsi="Arial" w:cs="Arial"/>
                <w:b/>
                <w:bCs/>
                <w:spacing w:val="-2"/>
                <w:w w:val="99"/>
                <w:sz w:val="18"/>
                <w:szCs w:val="18"/>
              </w:rPr>
              <w:t>A</w:t>
            </w:r>
            <w:r w:rsidRPr="0023371D">
              <w:rPr>
                <w:rFonts w:ascii="Arial" w:hAnsi="Arial" w:cs="Arial"/>
                <w:b/>
                <w:bCs/>
                <w:w w:val="99"/>
                <w:sz w:val="18"/>
                <w:szCs w:val="18"/>
              </w:rPr>
              <w:t>C</w:t>
            </w:r>
            <w:r w:rsidRPr="0023371D">
              <w:rPr>
                <w:rFonts w:ascii="Arial" w:hAnsi="Arial" w:cs="Arial"/>
                <w:b/>
                <w:bCs/>
                <w:spacing w:val="2"/>
                <w:w w:val="99"/>
                <w:sz w:val="18"/>
                <w:szCs w:val="18"/>
              </w:rPr>
              <w:t>I</w:t>
            </w:r>
            <w:r w:rsidRPr="0023371D">
              <w:rPr>
                <w:rFonts w:ascii="Arial" w:hAnsi="Arial" w:cs="Arial"/>
                <w:b/>
                <w:bCs/>
                <w:w w:val="99"/>
                <w:sz w:val="18"/>
                <w:szCs w:val="18"/>
              </w:rPr>
              <w:t>ÓN</w:t>
            </w:r>
          </w:p>
          <w:p w14:paraId="41FCCF1F" w14:textId="77777777" w:rsidR="007A6C59" w:rsidRPr="0023371D" w:rsidRDefault="007A6C59" w:rsidP="0023371D">
            <w:pPr>
              <w:widowControl w:val="0"/>
              <w:autoSpaceDE w:val="0"/>
              <w:autoSpaceDN w:val="0"/>
              <w:adjustRightInd w:val="0"/>
              <w:spacing w:after="0" w:line="240" w:lineRule="auto"/>
              <w:ind w:right="578"/>
              <w:jc w:val="center"/>
              <w:rPr>
                <w:rFonts w:ascii="Arial" w:hAnsi="Arial" w:cs="Arial"/>
                <w:sz w:val="18"/>
                <w:szCs w:val="18"/>
              </w:rPr>
            </w:pPr>
            <w:r w:rsidRPr="0023371D">
              <w:rPr>
                <w:rFonts w:ascii="Arial" w:hAnsi="Arial" w:cs="Arial"/>
                <w:b/>
                <w:bCs/>
                <w:spacing w:val="-1"/>
                <w:w w:val="99"/>
                <w:sz w:val="18"/>
                <w:szCs w:val="18"/>
              </w:rPr>
              <w:t>(</w:t>
            </w:r>
            <w:r w:rsidRPr="0023371D">
              <w:rPr>
                <w:rFonts w:ascii="Arial" w:hAnsi="Arial" w:cs="Arial"/>
                <w:b/>
                <w:bCs/>
                <w:spacing w:val="1"/>
                <w:w w:val="99"/>
                <w:sz w:val="18"/>
                <w:szCs w:val="18"/>
              </w:rPr>
              <w:t>X</w:t>
            </w:r>
            <w:r w:rsidRPr="0023371D">
              <w:rPr>
                <w:rFonts w:ascii="Arial" w:hAnsi="Arial" w:cs="Arial"/>
                <w:b/>
                <w:bCs/>
                <w:w w:val="99"/>
                <w:sz w:val="18"/>
                <w:szCs w:val="18"/>
              </w:rPr>
              <w:t>)</w:t>
            </w:r>
          </w:p>
        </w:tc>
      </w:tr>
      <w:tr w:rsidR="007A6C59" w:rsidRPr="0023371D" w14:paraId="305E2939" w14:textId="77777777" w:rsidTr="00046289">
        <w:trPr>
          <w:jc w:val="center"/>
        </w:trPr>
        <w:tc>
          <w:tcPr>
            <w:tcW w:w="1413" w:type="dxa"/>
            <w:tcBorders>
              <w:top w:val="single" w:sz="4" w:space="0" w:color="000000"/>
              <w:left w:val="single" w:sz="4" w:space="0" w:color="000000"/>
              <w:bottom w:val="single" w:sz="4" w:space="0" w:color="000000"/>
              <w:right w:val="single" w:sz="4" w:space="0" w:color="000000"/>
            </w:tcBorders>
          </w:tcPr>
          <w:p w14:paraId="6D1072B4"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2B0D5429"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39626A9B"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0FA0A19D"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2064CDB1"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5633C7FB"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1B8BC95E" w14:textId="77777777" w:rsidR="007A6C59" w:rsidRPr="0023371D" w:rsidRDefault="007A6C59" w:rsidP="0023371D">
            <w:pPr>
              <w:widowControl w:val="0"/>
              <w:autoSpaceDE w:val="0"/>
              <w:autoSpaceDN w:val="0"/>
              <w:adjustRightInd w:val="0"/>
              <w:spacing w:after="0" w:line="240" w:lineRule="auto"/>
              <w:ind w:right="244"/>
              <w:jc w:val="both"/>
              <w:rPr>
                <w:rFonts w:ascii="Arial" w:hAnsi="Arial" w:cs="Arial"/>
                <w:sz w:val="18"/>
                <w:szCs w:val="18"/>
              </w:rPr>
            </w:pPr>
            <w:r w:rsidRPr="0023371D">
              <w:rPr>
                <w:rFonts w:ascii="Arial" w:hAnsi="Arial" w:cs="Arial"/>
                <w:spacing w:val="-1"/>
                <w:sz w:val="18"/>
                <w:szCs w:val="18"/>
              </w:rPr>
              <w:t>D</w:t>
            </w:r>
            <w:r w:rsidRPr="0023371D">
              <w:rPr>
                <w:rFonts w:ascii="Arial" w:hAnsi="Arial" w:cs="Arial"/>
                <w:sz w:val="18"/>
                <w:szCs w:val="18"/>
              </w:rPr>
              <w:t xml:space="preserve">iez </w:t>
            </w:r>
            <w:r w:rsidRPr="0023371D">
              <w:rPr>
                <w:rFonts w:ascii="Arial" w:hAnsi="Arial" w:cs="Arial"/>
                <w:spacing w:val="-1"/>
                <w:sz w:val="18"/>
                <w:szCs w:val="18"/>
              </w:rPr>
              <w:t>(10</w:t>
            </w:r>
            <w:r w:rsidRPr="0023371D">
              <w:rPr>
                <w:rFonts w:ascii="Arial" w:hAnsi="Arial" w:cs="Arial"/>
                <w:sz w:val="18"/>
                <w:szCs w:val="18"/>
              </w:rPr>
              <w:t>)</w:t>
            </w:r>
            <w:r w:rsidRPr="0023371D">
              <w:rPr>
                <w:rFonts w:ascii="Arial" w:hAnsi="Arial" w:cs="Arial"/>
                <w:spacing w:val="1"/>
                <w:sz w:val="18"/>
                <w:szCs w:val="18"/>
              </w:rPr>
              <w:t xml:space="preserve"> </w:t>
            </w:r>
            <w:r w:rsidRPr="0023371D">
              <w:rPr>
                <w:rFonts w:ascii="Arial" w:hAnsi="Arial" w:cs="Arial"/>
                <w:sz w:val="18"/>
                <w:szCs w:val="18"/>
              </w:rPr>
              <w:t xml:space="preserve">o </w:t>
            </w:r>
            <w:r w:rsidRPr="0023371D">
              <w:rPr>
                <w:rFonts w:ascii="Arial" w:hAnsi="Arial" w:cs="Arial"/>
                <w:spacing w:val="3"/>
                <w:sz w:val="18"/>
                <w:szCs w:val="18"/>
              </w:rPr>
              <w:t>m</w:t>
            </w:r>
            <w:r w:rsidRPr="0023371D">
              <w:rPr>
                <w:rFonts w:ascii="Arial" w:hAnsi="Arial" w:cs="Arial"/>
                <w:spacing w:val="-1"/>
                <w:sz w:val="18"/>
                <w:szCs w:val="18"/>
              </w:rPr>
              <w:t>en</w:t>
            </w:r>
            <w:r w:rsidRPr="0023371D">
              <w:rPr>
                <w:rFonts w:ascii="Arial" w:hAnsi="Arial" w:cs="Arial"/>
                <w:spacing w:val="-3"/>
                <w:sz w:val="18"/>
                <w:szCs w:val="18"/>
              </w:rPr>
              <w:t>o</w:t>
            </w:r>
            <w:r w:rsidRPr="0023371D">
              <w:rPr>
                <w:rFonts w:ascii="Arial" w:hAnsi="Arial" w:cs="Arial"/>
                <w:sz w:val="18"/>
                <w:szCs w:val="18"/>
              </w:rPr>
              <w:t xml:space="preserve">s </w:t>
            </w:r>
            <w:r w:rsidRPr="0023371D">
              <w:rPr>
                <w:rFonts w:ascii="Arial" w:hAnsi="Arial" w:cs="Arial"/>
                <w:spacing w:val="1"/>
                <w:sz w:val="18"/>
                <w:szCs w:val="18"/>
              </w:rPr>
              <w:t>t</w:t>
            </w:r>
            <w:r w:rsidRPr="0023371D">
              <w:rPr>
                <w:rFonts w:ascii="Arial" w:hAnsi="Arial" w:cs="Arial"/>
                <w:spacing w:val="-1"/>
                <w:sz w:val="18"/>
                <w:szCs w:val="18"/>
              </w:rPr>
              <w:t>raba</w:t>
            </w:r>
            <w:r w:rsidRPr="0023371D">
              <w:rPr>
                <w:rFonts w:ascii="Arial" w:hAnsi="Arial" w:cs="Arial"/>
                <w:sz w:val="18"/>
                <w:szCs w:val="18"/>
              </w:rPr>
              <w:t>ja</w:t>
            </w:r>
            <w:r w:rsidRPr="0023371D">
              <w:rPr>
                <w:rFonts w:ascii="Arial" w:hAnsi="Arial" w:cs="Arial"/>
                <w:spacing w:val="-1"/>
                <w:sz w:val="18"/>
                <w:szCs w:val="18"/>
              </w:rPr>
              <w:t>dore</w:t>
            </w:r>
            <w:r w:rsidRPr="0023371D">
              <w:rPr>
                <w:rFonts w:ascii="Arial" w:hAnsi="Arial" w:cs="Arial"/>
                <w:sz w:val="18"/>
                <w:szCs w:val="18"/>
              </w:rPr>
              <w:t>s</w:t>
            </w:r>
          </w:p>
        </w:tc>
        <w:tc>
          <w:tcPr>
            <w:tcW w:w="1417" w:type="dxa"/>
            <w:tcBorders>
              <w:top w:val="single" w:sz="4" w:space="0" w:color="000000"/>
              <w:left w:val="single" w:sz="4" w:space="0" w:color="000000"/>
              <w:bottom w:val="single" w:sz="4" w:space="0" w:color="000000"/>
              <w:right w:val="single" w:sz="4" w:space="0" w:color="000000"/>
            </w:tcBorders>
          </w:tcPr>
          <w:p w14:paraId="5CB8E52D"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3C3CDADF"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05A56998"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35D091C2"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1D749965"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1D2D69F9"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7247245C"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2E4AD263"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pacing w:val="1"/>
                <w:sz w:val="18"/>
                <w:szCs w:val="18"/>
              </w:rPr>
              <w:t>I</w:t>
            </w:r>
            <w:r w:rsidRPr="0023371D">
              <w:rPr>
                <w:rFonts w:ascii="Arial" w:hAnsi="Arial" w:cs="Arial"/>
                <w:sz w:val="18"/>
                <w:szCs w:val="18"/>
              </w:rPr>
              <w:t xml:space="preserve">, </w:t>
            </w:r>
            <w:r w:rsidRPr="0023371D">
              <w:rPr>
                <w:rFonts w:ascii="Arial" w:hAnsi="Arial" w:cs="Arial"/>
                <w:spacing w:val="1"/>
                <w:sz w:val="18"/>
                <w:szCs w:val="18"/>
              </w:rPr>
              <w:t>I</w:t>
            </w:r>
            <w:r w:rsidRPr="0023371D">
              <w:rPr>
                <w:rFonts w:ascii="Arial" w:hAnsi="Arial" w:cs="Arial"/>
                <w:sz w:val="18"/>
                <w:szCs w:val="18"/>
              </w:rPr>
              <w:t xml:space="preserve">I </w:t>
            </w:r>
            <w:proofErr w:type="spellStart"/>
            <w:r w:rsidRPr="0023371D">
              <w:rPr>
                <w:rFonts w:ascii="Arial" w:hAnsi="Arial" w:cs="Arial"/>
                <w:sz w:val="18"/>
                <w:szCs w:val="18"/>
              </w:rPr>
              <w:t>ó</w:t>
            </w:r>
            <w:proofErr w:type="spellEnd"/>
            <w:r w:rsidRPr="0023371D">
              <w:rPr>
                <w:rFonts w:ascii="Arial" w:hAnsi="Arial" w:cs="Arial"/>
                <w:spacing w:val="-2"/>
                <w:sz w:val="18"/>
                <w:szCs w:val="18"/>
              </w:rPr>
              <w:t xml:space="preserve"> </w:t>
            </w:r>
            <w:r w:rsidRPr="0023371D">
              <w:rPr>
                <w:rFonts w:ascii="Arial" w:hAnsi="Arial" w:cs="Arial"/>
                <w:spacing w:val="1"/>
                <w:sz w:val="18"/>
                <w:szCs w:val="18"/>
              </w:rPr>
              <w:t>I</w:t>
            </w:r>
            <w:r w:rsidRPr="0023371D">
              <w:rPr>
                <w:rFonts w:ascii="Arial" w:hAnsi="Arial" w:cs="Arial"/>
                <w:spacing w:val="-1"/>
                <w:sz w:val="18"/>
                <w:szCs w:val="18"/>
              </w:rPr>
              <w:t>I</w:t>
            </w:r>
            <w:r w:rsidRPr="0023371D">
              <w:rPr>
                <w:rFonts w:ascii="Arial" w:hAnsi="Arial" w:cs="Arial"/>
                <w:sz w:val="18"/>
                <w:szCs w:val="18"/>
              </w:rPr>
              <w:t>I</w:t>
            </w:r>
          </w:p>
        </w:tc>
        <w:tc>
          <w:tcPr>
            <w:tcW w:w="5115" w:type="dxa"/>
            <w:tcBorders>
              <w:top w:val="single" w:sz="4" w:space="0" w:color="000000"/>
              <w:left w:val="single" w:sz="4" w:space="0" w:color="000000"/>
              <w:bottom w:val="single" w:sz="4" w:space="0" w:color="000000"/>
              <w:right w:val="single" w:sz="4" w:space="0" w:color="000000"/>
            </w:tcBorders>
          </w:tcPr>
          <w:p w14:paraId="0775E846" w14:textId="77777777" w:rsidR="007A6C59" w:rsidRPr="0023371D" w:rsidRDefault="007A6C59" w:rsidP="0023371D">
            <w:pPr>
              <w:widowControl w:val="0"/>
              <w:autoSpaceDE w:val="0"/>
              <w:autoSpaceDN w:val="0"/>
              <w:adjustRightInd w:val="0"/>
              <w:spacing w:after="0" w:line="240" w:lineRule="auto"/>
              <w:ind w:right="72"/>
              <w:jc w:val="both"/>
              <w:rPr>
                <w:rFonts w:ascii="Arial" w:hAnsi="Arial" w:cs="Arial"/>
                <w:sz w:val="18"/>
                <w:szCs w:val="18"/>
              </w:rPr>
            </w:pPr>
            <w:r w:rsidRPr="0023371D">
              <w:rPr>
                <w:rFonts w:ascii="Arial" w:hAnsi="Arial" w:cs="Arial"/>
                <w:sz w:val="18"/>
                <w:szCs w:val="18"/>
              </w:rPr>
              <w:t xml:space="preserve"> </w:t>
            </w:r>
            <w:r w:rsidRPr="0023371D">
              <w:rPr>
                <w:rFonts w:ascii="Arial" w:hAnsi="Arial" w:cs="Arial"/>
                <w:spacing w:val="1"/>
                <w:sz w:val="18"/>
                <w:szCs w:val="18"/>
              </w:rPr>
              <w:t>P</w:t>
            </w:r>
            <w:r w:rsidRPr="0023371D">
              <w:rPr>
                <w:rFonts w:ascii="Arial" w:hAnsi="Arial" w:cs="Arial"/>
                <w:spacing w:val="-1"/>
                <w:sz w:val="18"/>
                <w:szCs w:val="18"/>
              </w:rPr>
              <w:t>odr</w:t>
            </w:r>
            <w:r w:rsidRPr="0023371D">
              <w:rPr>
                <w:rFonts w:ascii="Arial" w:hAnsi="Arial" w:cs="Arial"/>
                <w:sz w:val="18"/>
                <w:szCs w:val="18"/>
              </w:rPr>
              <w:t>á</w:t>
            </w:r>
            <w:r w:rsidRPr="0023371D">
              <w:rPr>
                <w:rFonts w:ascii="Arial" w:hAnsi="Arial" w:cs="Arial"/>
                <w:spacing w:val="3"/>
                <w:sz w:val="18"/>
                <w:szCs w:val="18"/>
              </w:rPr>
              <w:t xml:space="preserve"> </w:t>
            </w:r>
            <w:r w:rsidRPr="0023371D">
              <w:rPr>
                <w:rFonts w:ascii="Arial" w:hAnsi="Arial" w:cs="Arial"/>
                <w:spacing w:val="1"/>
                <w:sz w:val="18"/>
                <w:szCs w:val="18"/>
              </w:rPr>
              <w:t>s</w:t>
            </w:r>
            <w:r w:rsidRPr="0023371D">
              <w:rPr>
                <w:rFonts w:ascii="Arial" w:hAnsi="Arial" w:cs="Arial"/>
                <w:spacing w:val="-1"/>
                <w:sz w:val="18"/>
                <w:szCs w:val="18"/>
              </w:rPr>
              <w:t>e</w:t>
            </w:r>
            <w:r w:rsidRPr="0023371D">
              <w:rPr>
                <w:rFonts w:ascii="Arial" w:hAnsi="Arial" w:cs="Arial"/>
                <w:sz w:val="18"/>
                <w:szCs w:val="18"/>
              </w:rPr>
              <w:t>r</w:t>
            </w:r>
            <w:r w:rsidRPr="0023371D">
              <w:rPr>
                <w:rFonts w:ascii="Arial" w:hAnsi="Arial" w:cs="Arial"/>
                <w:spacing w:val="3"/>
                <w:sz w:val="18"/>
                <w:szCs w:val="18"/>
              </w:rPr>
              <w:t xml:space="preserve"> </w:t>
            </w:r>
            <w:r w:rsidRPr="0023371D">
              <w:rPr>
                <w:rFonts w:ascii="Arial" w:hAnsi="Arial" w:cs="Arial"/>
                <w:spacing w:val="-1"/>
                <w:sz w:val="18"/>
                <w:szCs w:val="18"/>
              </w:rPr>
              <w:t>rea</w:t>
            </w:r>
            <w:r w:rsidRPr="0023371D">
              <w:rPr>
                <w:rFonts w:ascii="Arial" w:hAnsi="Arial" w:cs="Arial"/>
                <w:sz w:val="18"/>
                <w:szCs w:val="18"/>
              </w:rPr>
              <w:t>li</w:t>
            </w:r>
            <w:r w:rsidRPr="0023371D">
              <w:rPr>
                <w:rFonts w:ascii="Arial" w:hAnsi="Arial" w:cs="Arial"/>
                <w:spacing w:val="-1"/>
                <w:sz w:val="18"/>
                <w:szCs w:val="18"/>
              </w:rPr>
              <w:t>zad</w:t>
            </w:r>
            <w:r w:rsidRPr="0023371D">
              <w:rPr>
                <w:rFonts w:ascii="Arial" w:hAnsi="Arial" w:cs="Arial"/>
                <w:sz w:val="18"/>
                <w:szCs w:val="18"/>
              </w:rPr>
              <w:t>o</w:t>
            </w:r>
            <w:r w:rsidRPr="0023371D">
              <w:rPr>
                <w:rFonts w:ascii="Arial" w:hAnsi="Arial" w:cs="Arial"/>
                <w:spacing w:val="3"/>
                <w:sz w:val="18"/>
                <w:szCs w:val="18"/>
              </w:rPr>
              <w:t xml:space="preserve"> </w:t>
            </w:r>
            <w:r w:rsidRPr="0023371D">
              <w:rPr>
                <w:rFonts w:ascii="Arial" w:hAnsi="Arial" w:cs="Arial"/>
                <w:spacing w:val="-1"/>
                <w:sz w:val="18"/>
                <w:szCs w:val="18"/>
              </w:rPr>
              <w:t>po</w:t>
            </w:r>
            <w:r w:rsidRPr="0023371D">
              <w:rPr>
                <w:rFonts w:ascii="Arial" w:hAnsi="Arial" w:cs="Arial"/>
                <w:sz w:val="18"/>
                <w:szCs w:val="18"/>
              </w:rPr>
              <w:t>r</w:t>
            </w:r>
            <w:r w:rsidRPr="0023371D">
              <w:rPr>
                <w:rFonts w:ascii="Arial" w:hAnsi="Arial" w:cs="Arial"/>
                <w:spacing w:val="5"/>
                <w:sz w:val="18"/>
                <w:szCs w:val="18"/>
              </w:rPr>
              <w:t xml:space="preserve"> </w:t>
            </w:r>
            <w:r w:rsidRPr="0023371D">
              <w:rPr>
                <w:rFonts w:ascii="Arial" w:hAnsi="Arial" w:cs="Arial"/>
                <w:spacing w:val="-1"/>
                <w:sz w:val="18"/>
                <w:szCs w:val="18"/>
              </w:rPr>
              <w:t>u</w:t>
            </w:r>
            <w:r w:rsidRPr="0023371D">
              <w:rPr>
                <w:rFonts w:ascii="Arial" w:hAnsi="Arial" w:cs="Arial"/>
                <w:sz w:val="18"/>
                <w:szCs w:val="18"/>
              </w:rPr>
              <w:t>n</w:t>
            </w:r>
            <w:r w:rsidRPr="0023371D">
              <w:rPr>
                <w:rFonts w:ascii="Arial" w:hAnsi="Arial" w:cs="Arial"/>
                <w:spacing w:val="4"/>
                <w:sz w:val="18"/>
                <w:szCs w:val="18"/>
              </w:rPr>
              <w:t xml:space="preserve"> </w:t>
            </w:r>
            <w:r w:rsidRPr="0023371D">
              <w:rPr>
                <w:rFonts w:ascii="Arial" w:hAnsi="Arial" w:cs="Arial"/>
                <w:spacing w:val="1"/>
                <w:sz w:val="18"/>
                <w:szCs w:val="18"/>
              </w:rPr>
              <w:t>t</w:t>
            </w:r>
            <w:r w:rsidRPr="0023371D">
              <w:rPr>
                <w:rFonts w:ascii="Arial" w:hAnsi="Arial" w:cs="Arial"/>
                <w:spacing w:val="-1"/>
                <w:sz w:val="18"/>
                <w:szCs w:val="18"/>
              </w:rPr>
              <w:t>é</w:t>
            </w:r>
            <w:r w:rsidRPr="0023371D">
              <w:rPr>
                <w:rFonts w:ascii="Arial" w:hAnsi="Arial" w:cs="Arial"/>
                <w:spacing w:val="1"/>
                <w:sz w:val="18"/>
                <w:szCs w:val="18"/>
              </w:rPr>
              <w:t>c</w:t>
            </w:r>
            <w:r w:rsidRPr="0023371D">
              <w:rPr>
                <w:rFonts w:ascii="Arial" w:hAnsi="Arial" w:cs="Arial"/>
                <w:spacing w:val="-1"/>
                <w:sz w:val="18"/>
                <w:szCs w:val="18"/>
              </w:rPr>
              <w:t>n</w:t>
            </w:r>
            <w:r w:rsidRPr="0023371D">
              <w:rPr>
                <w:rFonts w:ascii="Arial" w:hAnsi="Arial" w:cs="Arial"/>
                <w:spacing w:val="-2"/>
                <w:sz w:val="18"/>
                <w:szCs w:val="18"/>
              </w:rPr>
              <w:t>i</w:t>
            </w:r>
            <w:r w:rsidRPr="0023371D">
              <w:rPr>
                <w:rFonts w:ascii="Arial" w:hAnsi="Arial" w:cs="Arial"/>
                <w:spacing w:val="1"/>
                <w:sz w:val="18"/>
                <w:szCs w:val="18"/>
              </w:rPr>
              <w:t>c</w:t>
            </w:r>
            <w:r w:rsidRPr="0023371D">
              <w:rPr>
                <w:rFonts w:ascii="Arial" w:hAnsi="Arial" w:cs="Arial"/>
                <w:sz w:val="18"/>
                <w:szCs w:val="18"/>
              </w:rPr>
              <w:t>o</w:t>
            </w:r>
            <w:r w:rsidRPr="0023371D">
              <w:rPr>
                <w:rFonts w:ascii="Arial" w:hAnsi="Arial" w:cs="Arial"/>
                <w:spacing w:val="4"/>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3"/>
                <w:sz w:val="18"/>
                <w:szCs w:val="18"/>
              </w:rPr>
              <w:t xml:space="preserve"> </w:t>
            </w:r>
            <w:r w:rsidRPr="0023371D">
              <w:rPr>
                <w:rFonts w:ascii="Arial" w:hAnsi="Arial" w:cs="Arial"/>
                <w:spacing w:val="1"/>
                <w:sz w:val="18"/>
                <w:szCs w:val="18"/>
              </w:rPr>
              <w:t>S</w:t>
            </w:r>
            <w:r w:rsidRPr="0023371D">
              <w:rPr>
                <w:rFonts w:ascii="Arial" w:hAnsi="Arial" w:cs="Arial"/>
                <w:spacing w:val="-1"/>
                <w:sz w:val="18"/>
                <w:szCs w:val="18"/>
              </w:rPr>
              <w:t>egur</w:t>
            </w:r>
            <w:r w:rsidRPr="0023371D">
              <w:rPr>
                <w:rFonts w:ascii="Arial" w:hAnsi="Arial" w:cs="Arial"/>
                <w:sz w:val="18"/>
                <w:szCs w:val="18"/>
              </w:rPr>
              <w:t>id</w:t>
            </w:r>
            <w:r w:rsidRPr="0023371D">
              <w:rPr>
                <w:rFonts w:ascii="Arial" w:hAnsi="Arial" w:cs="Arial"/>
                <w:spacing w:val="-1"/>
                <w:sz w:val="18"/>
                <w:szCs w:val="18"/>
              </w:rPr>
              <w:t>a</w:t>
            </w:r>
            <w:r w:rsidRPr="0023371D">
              <w:rPr>
                <w:rFonts w:ascii="Arial" w:hAnsi="Arial" w:cs="Arial"/>
                <w:sz w:val="18"/>
                <w:szCs w:val="18"/>
              </w:rPr>
              <w:t>d</w:t>
            </w:r>
            <w:r w:rsidRPr="0023371D">
              <w:rPr>
                <w:rFonts w:ascii="Arial" w:hAnsi="Arial" w:cs="Arial"/>
                <w:spacing w:val="3"/>
                <w:sz w:val="18"/>
                <w:szCs w:val="18"/>
              </w:rPr>
              <w:t xml:space="preserve"> </w:t>
            </w:r>
            <w:r w:rsidRPr="0023371D">
              <w:rPr>
                <w:rFonts w:ascii="Arial" w:hAnsi="Arial" w:cs="Arial"/>
                <w:sz w:val="18"/>
                <w:szCs w:val="18"/>
              </w:rPr>
              <w:t>y</w:t>
            </w:r>
            <w:r w:rsidRPr="0023371D">
              <w:rPr>
                <w:rFonts w:ascii="Arial" w:hAnsi="Arial" w:cs="Arial"/>
                <w:spacing w:val="3"/>
                <w:sz w:val="18"/>
                <w:szCs w:val="18"/>
              </w:rPr>
              <w:t xml:space="preserve"> </w:t>
            </w:r>
            <w:r w:rsidRPr="0023371D">
              <w:rPr>
                <w:rFonts w:ascii="Arial" w:hAnsi="Arial" w:cs="Arial"/>
                <w:spacing w:val="1"/>
                <w:sz w:val="18"/>
                <w:szCs w:val="18"/>
              </w:rPr>
              <w:t>S</w:t>
            </w:r>
            <w:r w:rsidRPr="0023371D">
              <w:rPr>
                <w:rFonts w:ascii="Arial" w:hAnsi="Arial" w:cs="Arial"/>
                <w:spacing w:val="-1"/>
                <w:sz w:val="18"/>
                <w:szCs w:val="18"/>
              </w:rPr>
              <w:t>a</w:t>
            </w:r>
            <w:r w:rsidRPr="0023371D">
              <w:rPr>
                <w:rFonts w:ascii="Arial" w:hAnsi="Arial" w:cs="Arial"/>
                <w:sz w:val="18"/>
                <w:szCs w:val="18"/>
              </w:rPr>
              <w:t>lud</w:t>
            </w:r>
            <w:r w:rsidRPr="0023371D">
              <w:rPr>
                <w:rFonts w:ascii="Arial" w:hAnsi="Arial" w:cs="Arial"/>
                <w:spacing w:val="3"/>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3"/>
                <w:sz w:val="18"/>
                <w:szCs w:val="18"/>
              </w:rPr>
              <w:t xml:space="preserve"> </w:t>
            </w:r>
            <w:r w:rsidRPr="0023371D">
              <w:rPr>
                <w:rFonts w:ascii="Arial" w:hAnsi="Arial" w:cs="Arial"/>
                <w:spacing w:val="-1"/>
                <w:sz w:val="18"/>
                <w:szCs w:val="18"/>
              </w:rPr>
              <w:t>e</w:t>
            </w:r>
            <w:r w:rsidRPr="0023371D">
              <w:rPr>
                <w:rFonts w:ascii="Arial" w:hAnsi="Arial" w:cs="Arial"/>
                <w:sz w:val="18"/>
                <w:szCs w:val="18"/>
              </w:rPr>
              <w:t>l T</w:t>
            </w:r>
            <w:r w:rsidRPr="0023371D">
              <w:rPr>
                <w:rFonts w:ascii="Arial" w:hAnsi="Arial" w:cs="Arial"/>
                <w:spacing w:val="-1"/>
                <w:sz w:val="18"/>
                <w:szCs w:val="18"/>
              </w:rPr>
              <w:t>raba</w:t>
            </w:r>
            <w:r w:rsidRPr="0023371D">
              <w:rPr>
                <w:rFonts w:ascii="Arial" w:hAnsi="Arial" w:cs="Arial"/>
                <w:sz w:val="18"/>
                <w:szCs w:val="18"/>
              </w:rPr>
              <w:t>jo</w:t>
            </w:r>
            <w:r w:rsidRPr="0023371D">
              <w:rPr>
                <w:rFonts w:ascii="Arial" w:hAnsi="Arial" w:cs="Arial"/>
                <w:spacing w:val="-6"/>
                <w:sz w:val="18"/>
                <w:szCs w:val="18"/>
              </w:rPr>
              <w:t xml:space="preserve"> </w:t>
            </w:r>
            <w:r w:rsidRPr="0023371D">
              <w:rPr>
                <w:rFonts w:ascii="Arial" w:hAnsi="Arial" w:cs="Arial"/>
                <w:spacing w:val="-1"/>
                <w:sz w:val="18"/>
                <w:szCs w:val="18"/>
              </w:rPr>
              <w:t>(</w:t>
            </w:r>
            <w:r w:rsidRPr="0023371D">
              <w:rPr>
                <w:rFonts w:ascii="Arial" w:hAnsi="Arial" w:cs="Arial"/>
                <w:spacing w:val="1"/>
                <w:sz w:val="18"/>
                <w:szCs w:val="18"/>
              </w:rPr>
              <w:t>SS</w:t>
            </w:r>
            <w:r w:rsidRPr="0023371D">
              <w:rPr>
                <w:rFonts w:ascii="Arial" w:hAnsi="Arial" w:cs="Arial"/>
                <w:sz w:val="18"/>
                <w:szCs w:val="18"/>
              </w:rPr>
              <w:t>T)</w:t>
            </w:r>
            <w:r w:rsidRPr="0023371D">
              <w:rPr>
                <w:rFonts w:ascii="Arial" w:hAnsi="Arial" w:cs="Arial"/>
                <w:spacing w:val="-7"/>
                <w:sz w:val="18"/>
                <w:szCs w:val="18"/>
              </w:rPr>
              <w:t xml:space="preserve"> </w:t>
            </w:r>
            <w:r w:rsidRPr="0023371D">
              <w:rPr>
                <w:rFonts w:ascii="Arial" w:hAnsi="Arial" w:cs="Arial"/>
                <w:sz w:val="18"/>
                <w:szCs w:val="18"/>
              </w:rPr>
              <w:t>o</w:t>
            </w:r>
            <w:r w:rsidRPr="0023371D">
              <w:rPr>
                <w:rFonts w:ascii="Arial" w:hAnsi="Arial" w:cs="Arial"/>
                <w:spacing w:val="-7"/>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7"/>
                <w:sz w:val="18"/>
                <w:szCs w:val="18"/>
              </w:rPr>
              <w:t xml:space="preserve"> </w:t>
            </w:r>
            <w:r w:rsidRPr="0023371D">
              <w:rPr>
                <w:rFonts w:ascii="Arial" w:hAnsi="Arial" w:cs="Arial"/>
                <w:spacing w:val="-1"/>
                <w:sz w:val="18"/>
                <w:szCs w:val="18"/>
              </w:rPr>
              <w:t>a</w:t>
            </w:r>
            <w:r w:rsidRPr="0023371D">
              <w:rPr>
                <w:rFonts w:ascii="Arial" w:hAnsi="Arial" w:cs="Arial"/>
                <w:sz w:val="18"/>
                <w:szCs w:val="18"/>
              </w:rPr>
              <w:t>lg</w:t>
            </w:r>
            <w:r w:rsidRPr="0023371D">
              <w:rPr>
                <w:rFonts w:ascii="Arial" w:hAnsi="Arial" w:cs="Arial"/>
                <w:spacing w:val="-1"/>
                <w:sz w:val="18"/>
                <w:szCs w:val="18"/>
              </w:rPr>
              <w:t>un</w:t>
            </w:r>
            <w:r w:rsidRPr="0023371D">
              <w:rPr>
                <w:rFonts w:ascii="Arial" w:hAnsi="Arial" w:cs="Arial"/>
                <w:sz w:val="18"/>
                <w:szCs w:val="18"/>
              </w:rPr>
              <w:t>a</w:t>
            </w:r>
            <w:r w:rsidRPr="0023371D">
              <w:rPr>
                <w:rFonts w:ascii="Arial" w:hAnsi="Arial" w:cs="Arial"/>
                <w:spacing w:val="-7"/>
                <w:sz w:val="18"/>
                <w:szCs w:val="18"/>
              </w:rPr>
              <w:t xml:space="preserve">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7"/>
                <w:sz w:val="18"/>
                <w:szCs w:val="18"/>
              </w:rPr>
              <w:t xml:space="preserve"> </w:t>
            </w:r>
            <w:r w:rsidRPr="0023371D">
              <w:rPr>
                <w:rFonts w:ascii="Arial" w:hAnsi="Arial" w:cs="Arial"/>
                <w:spacing w:val="1"/>
                <w:sz w:val="18"/>
                <w:szCs w:val="18"/>
              </w:rPr>
              <w:t>s</w:t>
            </w:r>
            <w:r w:rsidRPr="0023371D">
              <w:rPr>
                <w:rFonts w:ascii="Arial" w:hAnsi="Arial" w:cs="Arial"/>
                <w:spacing w:val="-3"/>
                <w:sz w:val="18"/>
                <w:szCs w:val="18"/>
              </w:rPr>
              <w:t>u</w:t>
            </w:r>
            <w:r w:rsidRPr="0023371D">
              <w:rPr>
                <w:rFonts w:ascii="Arial" w:hAnsi="Arial" w:cs="Arial"/>
                <w:sz w:val="18"/>
                <w:szCs w:val="18"/>
              </w:rPr>
              <w:t>s</w:t>
            </w:r>
            <w:r w:rsidRPr="0023371D">
              <w:rPr>
                <w:rFonts w:ascii="Arial" w:hAnsi="Arial" w:cs="Arial"/>
                <w:spacing w:val="-7"/>
                <w:sz w:val="18"/>
                <w:szCs w:val="18"/>
              </w:rPr>
              <w:t xml:space="preserve"> </w:t>
            </w:r>
            <w:r w:rsidRPr="0023371D">
              <w:rPr>
                <w:rFonts w:ascii="Arial" w:hAnsi="Arial" w:cs="Arial"/>
                <w:spacing w:val="-1"/>
                <w:sz w:val="18"/>
                <w:szCs w:val="18"/>
              </w:rPr>
              <w:t>área</w:t>
            </w:r>
            <w:r w:rsidRPr="0023371D">
              <w:rPr>
                <w:rFonts w:ascii="Arial" w:hAnsi="Arial" w:cs="Arial"/>
                <w:sz w:val="18"/>
                <w:szCs w:val="18"/>
              </w:rPr>
              <w:t>s</w:t>
            </w:r>
            <w:r w:rsidRPr="0023371D">
              <w:rPr>
                <w:rFonts w:ascii="Arial" w:hAnsi="Arial" w:cs="Arial"/>
                <w:spacing w:val="-3"/>
                <w:sz w:val="18"/>
                <w:szCs w:val="18"/>
              </w:rPr>
              <w:t xml:space="preserve"> </w:t>
            </w:r>
            <w:r w:rsidRPr="0023371D">
              <w:rPr>
                <w:rFonts w:ascii="Arial" w:hAnsi="Arial" w:cs="Arial"/>
                <w:sz w:val="18"/>
                <w:szCs w:val="18"/>
              </w:rPr>
              <w:t>o</w:t>
            </w:r>
            <w:r w:rsidRPr="0023371D">
              <w:rPr>
                <w:rFonts w:ascii="Arial" w:hAnsi="Arial" w:cs="Arial"/>
                <w:spacing w:val="-7"/>
                <w:sz w:val="18"/>
                <w:szCs w:val="18"/>
              </w:rPr>
              <w:t xml:space="preserve"> </w:t>
            </w:r>
            <w:r w:rsidRPr="0023371D">
              <w:rPr>
                <w:rFonts w:ascii="Arial" w:hAnsi="Arial" w:cs="Arial"/>
                <w:spacing w:val="-1"/>
                <w:sz w:val="18"/>
                <w:szCs w:val="18"/>
              </w:rPr>
              <w:t>po</w:t>
            </w:r>
            <w:r w:rsidRPr="0023371D">
              <w:rPr>
                <w:rFonts w:ascii="Arial" w:hAnsi="Arial" w:cs="Arial"/>
                <w:sz w:val="18"/>
                <w:szCs w:val="18"/>
              </w:rPr>
              <w:t>r</w:t>
            </w:r>
            <w:r w:rsidRPr="0023371D">
              <w:rPr>
                <w:rFonts w:ascii="Arial" w:hAnsi="Arial" w:cs="Arial"/>
                <w:spacing w:val="-7"/>
                <w:sz w:val="18"/>
                <w:szCs w:val="18"/>
              </w:rPr>
              <w:t xml:space="preserve"> </w:t>
            </w:r>
            <w:r w:rsidRPr="0023371D">
              <w:rPr>
                <w:rFonts w:ascii="Arial" w:hAnsi="Arial" w:cs="Arial"/>
                <w:spacing w:val="-1"/>
                <w:sz w:val="18"/>
                <w:szCs w:val="18"/>
              </w:rPr>
              <w:t>u</w:t>
            </w:r>
            <w:r w:rsidRPr="0023371D">
              <w:rPr>
                <w:rFonts w:ascii="Arial" w:hAnsi="Arial" w:cs="Arial"/>
                <w:sz w:val="18"/>
                <w:szCs w:val="18"/>
              </w:rPr>
              <w:t>n</w:t>
            </w:r>
            <w:r w:rsidRPr="0023371D">
              <w:rPr>
                <w:rFonts w:ascii="Arial" w:hAnsi="Arial" w:cs="Arial"/>
                <w:spacing w:val="-7"/>
                <w:sz w:val="18"/>
                <w:szCs w:val="18"/>
              </w:rPr>
              <w:t xml:space="preserve"> </w:t>
            </w:r>
            <w:r w:rsidRPr="0023371D">
              <w:rPr>
                <w:rFonts w:ascii="Arial" w:hAnsi="Arial" w:cs="Arial"/>
                <w:spacing w:val="1"/>
                <w:sz w:val="18"/>
                <w:szCs w:val="18"/>
              </w:rPr>
              <w:t>t</w:t>
            </w:r>
            <w:r w:rsidRPr="0023371D">
              <w:rPr>
                <w:rFonts w:ascii="Arial" w:hAnsi="Arial" w:cs="Arial"/>
                <w:spacing w:val="-1"/>
                <w:sz w:val="18"/>
                <w:szCs w:val="18"/>
              </w:rPr>
              <w:t>e</w:t>
            </w:r>
            <w:r w:rsidRPr="0023371D">
              <w:rPr>
                <w:rFonts w:ascii="Arial" w:hAnsi="Arial" w:cs="Arial"/>
                <w:spacing w:val="1"/>
                <w:sz w:val="18"/>
                <w:szCs w:val="18"/>
              </w:rPr>
              <w:t>c</w:t>
            </w:r>
            <w:r w:rsidRPr="0023371D">
              <w:rPr>
                <w:rFonts w:ascii="Arial" w:hAnsi="Arial" w:cs="Arial"/>
                <w:spacing w:val="-1"/>
                <w:sz w:val="18"/>
                <w:szCs w:val="18"/>
              </w:rPr>
              <w:t>nó</w:t>
            </w:r>
            <w:r w:rsidRPr="0023371D">
              <w:rPr>
                <w:rFonts w:ascii="Arial" w:hAnsi="Arial" w:cs="Arial"/>
                <w:sz w:val="18"/>
                <w:szCs w:val="18"/>
              </w:rPr>
              <w:t>lo</w:t>
            </w:r>
            <w:r w:rsidRPr="0023371D">
              <w:rPr>
                <w:rFonts w:ascii="Arial" w:hAnsi="Arial" w:cs="Arial"/>
                <w:spacing w:val="-1"/>
                <w:sz w:val="18"/>
                <w:szCs w:val="18"/>
              </w:rPr>
              <w:t>g</w:t>
            </w:r>
            <w:r w:rsidRPr="0023371D">
              <w:rPr>
                <w:rFonts w:ascii="Arial" w:hAnsi="Arial" w:cs="Arial"/>
                <w:sz w:val="18"/>
                <w:szCs w:val="18"/>
              </w:rPr>
              <w:t>o</w:t>
            </w:r>
            <w:r w:rsidRPr="0023371D">
              <w:rPr>
                <w:rFonts w:ascii="Arial" w:hAnsi="Arial" w:cs="Arial"/>
                <w:spacing w:val="-7"/>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7"/>
                <w:sz w:val="18"/>
                <w:szCs w:val="18"/>
              </w:rPr>
              <w:t xml:space="preserve"> </w:t>
            </w:r>
            <w:r w:rsidRPr="0023371D">
              <w:rPr>
                <w:rFonts w:ascii="Arial" w:hAnsi="Arial" w:cs="Arial"/>
                <w:spacing w:val="-2"/>
                <w:sz w:val="18"/>
                <w:szCs w:val="18"/>
              </w:rPr>
              <w:t>S</w:t>
            </w:r>
            <w:r w:rsidRPr="0023371D">
              <w:rPr>
                <w:rFonts w:ascii="Arial" w:hAnsi="Arial" w:cs="Arial"/>
                <w:spacing w:val="1"/>
                <w:sz w:val="18"/>
                <w:szCs w:val="18"/>
              </w:rPr>
              <w:t>S</w:t>
            </w:r>
            <w:r w:rsidRPr="0023371D">
              <w:rPr>
                <w:rFonts w:ascii="Arial" w:hAnsi="Arial" w:cs="Arial"/>
                <w:spacing w:val="-2"/>
                <w:sz w:val="18"/>
                <w:szCs w:val="18"/>
              </w:rPr>
              <w:t>T</w:t>
            </w:r>
            <w:r w:rsidRPr="0023371D">
              <w:rPr>
                <w:rFonts w:ascii="Arial" w:hAnsi="Arial" w:cs="Arial"/>
                <w:sz w:val="18"/>
                <w:szCs w:val="18"/>
              </w:rPr>
              <w:t xml:space="preserve">, </w:t>
            </w:r>
            <w:r w:rsidRPr="0023371D">
              <w:rPr>
                <w:rFonts w:ascii="Arial" w:hAnsi="Arial" w:cs="Arial"/>
                <w:spacing w:val="-1"/>
                <w:sz w:val="18"/>
                <w:szCs w:val="18"/>
              </w:rPr>
              <w:t>pro</w:t>
            </w:r>
            <w:r w:rsidRPr="0023371D">
              <w:rPr>
                <w:rFonts w:ascii="Arial" w:hAnsi="Arial" w:cs="Arial"/>
                <w:spacing w:val="1"/>
                <w:sz w:val="18"/>
                <w:szCs w:val="18"/>
              </w:rPr>
              <w:t>f</w:t>
            </w:r>
            <w:r w:rsidRPr="0023371D">
              <w:rPr>
                <w:rFonts w:ascii="Arial" w:hAnsi="Arial" w:cs="Arial"/>
                <w:spacing w:val="-1"/>
                <w:sz w:val="18"/>
                <w:szCs w:val="18"/>
              </w:rPr>
              <w:t>e</w:t>
            </w:r>
            <w:r w:rsidRPr="0023371D">
              <w:rPr>
                <w:rFonts w:ascii="Arial" w:hAnsi="Arial" w:cs="Arial"/>
                <w:spacing w:val="1"/>
                <w:sz w:val="18"/>
                <w:szCs w:val="18"/>
              </w:rPr>
              <w:t>s</w:t>
            </w:r>
            <w:r w:rsidRPr="0023371D">
              <w:rPr>
                <w:rFonts w:ascii="Arial" w:hAnsi="Arial" w:cs="Arial"/>
                <w:sz w:val="18"/>
                <w:szCs w:val="18"/>
              </w:rPr>
              <w:t>io</w:t>
            </w:r>
            <w:r w:rsidRPr="0023371D">
              <w:rPr>
                <w:rFonts w:ascii="Arial" w:hAnsi="Arial" w:cs="Arial"/>
                <w:spacing w:val="-1"/>
                <w:sz w:val="18"/>
                <w:szCs w:val="18"/>
              </w:rPr>
              <w:t>na</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
                <w:sz w:val="18"/>
                <w:szCs w:val="18"/>
              </w:rPr>
              <w:t xml:space="preserve"> S</w:t>
            </w:r>
            <w:r w:rsidRPr="0023371D">
              <w:rPr>
                <w:rFonts w:ascii="Arial" w:hAnsi="Arial" w:cs="Arial"/>
                <w:spacing w:val="1"/>
                <w:sz w:val="18"/>
                <w:szCs w:val="18"/>
              </w:rPr>
              <w:t>S</w:t>
            </w:r>
            <w:r w:rsidRPr="0023371D">
              <w:rPr>
                <w:rFonts w:ascii="Arial" w:hAnsi="Arial" w:cs="Arial"/>
                <w:sz w:val="18"/>
                <w:szCs w:val="18"/>
              </w:rPr>
              <w:t>T</w:t>
            </w:r>
            <w:r w:rsidRPr="0023371D">
              <w:rPr>
                <w:rFonts w:ascii="Arial" w:hAnsi="Arial" w:cs="Arial"/>
                <w:spacing w:val="1"/>
                <w:sz w:val="18"/>
                <w:szCs w:val="18"/>
              </w:rPr>
              <w:t xml:space="preserve"> </w:t>
            </w:r>
            <w:r w:rsidRPr="0023371D">
              <w:rPr>
                <w:rFonts w:ascii="Arial" w:hAnsi="Arial" w:cs="Arial"/>
                <w:sz w:val="18"/>
                <w:szCs w:val="18"/>
              </w:rPr>
              <w:t>y</w:t>
            </w:r>
            <w:r w:rsidRPr="0023371D">
              <w:rPr>
                <w:rFonts w:ascii="Arial" w:hAnsi="Arial" w:cs="Arial"/>
                <w:spacing w:val="-2"/>
                <w:sz w:val="18"/>
                <w:szCs w:val="18"/>
              </w:rPr>
              <w:t xml:space="preserve"> </w:t>
            </w:r>
            <w:r w:rsidRPr="0023371D">
              <w:rPr>
                <w:rFonts w:ascii="Arial" w:hAnsi="Arial" w:cs="Arial"/>
                <w:spacing w:val="-1"/>
                <w:sz w:val="18"/>
                <w:szCs w:val="18"/>
              </w:rPr>
              <w:t>pro</w:t>
            </w:r>
            <w:r w:rsidRPr="0023371D">
              <w:rPr>
                <w:rFonts w:ascii="Arial" w:hAnsi="Arial" w:cs="Arial"/>
                <w:spacing w:val="1"/>
                <w:sz w:val="18"/>
                <w:szCs w:val="18"/>
              </w:rPr>
              <w:t>f</w:t>
            </w:r>
            <w:r w:rsidRPr="0023371D">
              <w:rPr>
                <w:rFonts w:ascii="Arial" w:hAnsi="Arial" w:cs="Arial"/>
                <w:spacing w:val="-1"/>
                <w:sz w:val="18"/>
                <w:szCs w:val="18"/>
              </w:rPr>
              <w:t>e</w:t>
            </w:r>
            <w:r w:rsidRPr="0023371D">
              <w:rPr>
                <w:rFonts w:ascii="Arial" w:hAnsi="Arial" w:cs="Arial"/>
                <w:spacing w:val="1"/>
                <w:sz w:val="18"/>
                <w:szCs w:val="18"/>
              </w:rPr>
              <w:t>s</w:t>
            </w:r>
            <w:r w:rsidRPr="0023371D">
              <w:rPr>
                <w:rFonts w:ascii="Arial" w:hAnsi="Arial" w:cs="Arial"/>
                <w:sz w:val="18"/>
                <w:szCs w:val="18"/>
              </w:rPr>
              <w:t>io</w:t>
            </w:r>
            <w:r w:rsidRPr="0023371D">
              <w:rPr>
                <w:rFonts w:ascii="Arial" w:hAnsi="Arial" w:cs="Arial"/>
                <w:spacing w:val="-1"/>
                <w:sz w:val="18"/>
                <w:szCs w:val="18"/>
              </w:rPr>
              <w:t>na</w:t>
            </w:r>
            <w:r w:rsidRPr="0023371D">
              <w:rPr>
                <w:rFonts w:ascii="Arial" w:hAnsi="Arial" w:cs="Arial"/>
                <w:sz w:val="18"/>
                <w:szCs w:val="18"/>
              </w:rPr>
              <w:t>l</w:t>
            </w:r>
            <w:r w:rsidRPr="0023371D">
              <w:rPr>
                <w:rFonts w:ascii="Arial" w:hAnsi="Arial" w:cs="Arial"/>
                <w:spacing w:val="-1"/>
                <w:sz w:val="18"/>
                <w:szCs w:val="18"/>
              </w:rPr>
              <w:t xml:space="preserve"> co</w:t>
            </w:r>
            <w:r w:rsidRPr="0023371D">
              <w:rPr>
                <w:rFonts w:ascii="Arial" w:hAnsi="Arial" w:cs="Arial"/>
                <w:sz w:val="18"/>
                <w:szCs w:val="18"/>
              </w:rPr>
              <w:t>n</w:t>
            </w:r>
            <w:r w:rsidRPr="0023371D">
              <w:rPr>
                <w:rFonts w:ascii="Arial" w:hAnsi="Arial" w:cs="Arial"/>
                <w:spacing w:val="1"/>
                <w:sz w:val="18"/>
                <w:szCs w:val="18"/>
              </w:rPr>
              <w:t xml:space="preserve"> </w:t>
            </w:r>
            <w:r w:rsidRPr="0023371D">
              <w:rPr>
                <w:rFonts w:ascii="Arial" w:hAnsi="Arial" w:cs="Arial"/>
                <w:spacing w:val="-1"/>
                <w:sz w:val="18"/>
                <w:szCs w:val="18"/>
              </w:rPr>
              <w:t>po</w:t>
            </w:r>
            <w:r w:rsidRPr="0023371D">
              <w:rPr>
                <w:rFonts w:ascii="Arial" w:hAnsi="Arial" w:cs="Arial"/>
                <w:spacing w:val="1"/>
                <w:sz w:val="18"/>
                <w:szCs w:val="18"/>
              </w:rPr>
              <w:t>s</w:t>
            </w:r>
            <w:r w:rsidRPr="0023371D">
              <w:rPr>
                <w:rFonts w:ascii="Arial" w:hAnsi="Arial" w:cs="Arial"/>
                <w:spacing w:val="-1"/>
                <w:sz w:val="18"/>
                <w:szCs w:val="18"/>
              </w:rPr>
              <w:t>grad</w:t>
            </w:r>
            <w:r w:rsidRPr="0023371D">
              <w:rPr>
                <w:rFonts w:ascii="Arial" w:hAnsi="Arial" w:cs="Arial"/>
                <w:sz w:val="18"/>
                <w:szCs w:val="18"/>
              </w:rPr>
              <w:t>o</w:t>
            </w:r>
            <w:r w:rsidRPr="0023371D">
              <w:rPr>
                <w:rFonts w:ascii="Arial" w:hAnsi="Arial" w:cs="Arial"/>
                <w:spacing w:val="1"/>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
                <w:sz w:val="18"/>
                <w:szCs w:val="18"/>
              </w:rPr>
              <w:t xml:space="preserve"> </w:t>
            </w:r>
            <w:r w:rsidRPr="0023371D">
              <w:rPr>
                <w:rFonts w:ascii="Arial" w:hAnsi="Arial" w:cs="Arial"/>
                <w:spacing w:val="1"/>
                <w:sz w:val="18"/>
                <w:szCs w:val="18"/>
              </w:rPr>
              <w:t>SS</w:t>
            </w:r>
            <w:r w:rsidRPr="0023371D">
              <w:rPr>
                <w:rFonts w:ascii="Arial" w:hAnsi="Arial" w:cs="Arial"/>
                <w:spacing w:val="-1"/>
                <w:sz w:val="18"/>
                <w:szCs w:val="18"/>
              </w:rPr>
              <w:t>T</w:t>
            </w:r>
            <w:r w:rsidRPr="0023371D">
              <w:rPr>
                <w:rFonts w:ascii="Arial" w:hAnsi="Arial" w:cs="Arial"/>
                <w:sz w:val="18"/>
                <w:szCs w:val="18"/>
              </w:rPr>
              <w:t>.</w:t>
            </w:r>
          </w:p>
          <w:p w14:paraId="515C83C5" w14:textId="77777777" w:rsidR="007A6C59" w:rsidRPr="0023371D" w:rsidRDefault="007A6C59" w:rsidP="0023371D">
            <w:pPr>
              <w:widowControl w:val="0"/>
              <w:autoSpaceDE w:val="0"/>
              <w:autoSpaceDN w:val="0"/>
              <w:adjustRightInd w:val="0"/>
              <w:spacing w:after="0" w:line="240" w:lineRule="auto"/>
              <w:ind w:right="1896"/>
              <w:jc w:val="both"/>
              <w:rPr>
                <w:rFonts w:ascii="Arial" w:hAnsi="Arial" w:cs="Arial"/>
                <w:sz w:val="18"/>
                <w:szCs w:val="18"/>
              </w:rPr>
            </w:pPr>
            <w:r w:rsidRPr="0023371D">
              <w:rPr>
                <w:rFonts w:ascii="Arial" w:hAnsi="Arial" w:cs="Arial"/>
                <w:sz w:val="18"/>
                <w:szCs w:val="18"/>
              </w:rPr>
              <w:t></w:t>
            </w:r>
            <w:r w:rsidRPr="0023371D">
              <w:rPr>
                <w:rFonts w:ascii="Arial" w:hAnsi="Arial" w:cs="Arial"/>
                <w:spacing w:val="28"/>
                <w:sz w:val="18"/>
                <w:szCs w:val="18"/>
              </w:rPr>
              <w:t xml:space="preserve"> </w:t>
            </w:r>
            <w:r w:rsidRPr="0023371D">
              <w:rPr>
                <w:rFonts w:ascii="Arial" w:hAnsi="Arial" w:cs="Arial"/>
                <w:spacing w:val="-1"/>
                <w:sz w:val="18"/>
                <w:szCs w:val="18"/>
              </w:rPr>
              <w:t>Deb</w:t>
            </w:r>
            <w:r w:rsidRPr="0023371D">
              <w:rPr>
                <w:rFonts w:ascii="Arial" w:hAnsi="Arial" w:cs="Arial"/>
                <w:sz w:val="18"/>
                <w:szCs w:val="18"/>
              </w:rPr>
              <w:t>e</w:t>
            </w:r>
            <w:r w:rsidRPr="0023371D">
              <w:rPr>
                <w:rFonts w:ascii="Arial" w:hAnsi="Arial" w:cs="Arial"/>
                <w:spacing w:val="1"/>
                <w:sz w:val="18"/>
                <w:szCs w:val="18"/>
              </w:rPr>
              <w:t xml:space="preserve"> c</w:t>
            </w:r>
            <w:r w:rsidRPr="0023371D">
              <w:rPr>
                <w:rFonts w:ascii="Arial" w:hAnsi="Arial" w:cs="Arial"/>
                <w:spacing w:val="-1"/>
                <w:sz w:val="18"/>
                <w:szCs w:val="18"/>
              </w:rPr>
              <w:t>on</w:t>
            </w:r>
            <w:r w:rsidRPr="0023371D">
              <w:rPr>
                <w:rFonts w:ascii="Arial" w:hAnsi="Arial" w:cs="Arial"/>
                <w:spacing w:val="1"/>
                <w:sz w:val="18"/>
                <w:szCs w:val="18"/>
              </w:rPr>
              <w:t>t</w:t>
            </w:r>
            <w:r w:rsidRPr="0023371D">
              <w:rPr>
                <w:rFonts w:ascii="Arial" w:hAnsi="Arial" w:cs="Arial"/>
                <w:spacing w:val="-1"/>
                <w:sz w:val="18"/>
                <w:szCs w:val="18"/>
              </w:rPr>
              <w:t>a</w:t>
            </w:r>
            <w:r w:rsidRPr="0023371D">
              <w:rPr>
                <w:rFonts w:ascii="Arial" w:hAnsi="Arial" w:cs="Arial"/>
                <w:sz w:val="18"/>
                <w:szCs w:val="18"/>
              </w:rPr>
              <w:t>r</w:t>
            </w:r>
            <w:r w:rsidRPr="0023371D">
              <w:rPr>
                <w:rFonts w:ascii="Arial" w:hAnsi="Arial" w:cs="Arial"/>
                <w:spacing w:val="-1"/>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o</w:t>
            </w:r>
            <w:r w:rsidRPr="0023371D">
              <w:rPr>
                <w:rFonts w:ascii="Arial" w:hAnsi="Arial" w:cs="Arial"/>
                <w:sz w:val="18"/>
                <w:szCs w:val="18"/>
              </w:rPr>
              <w:t>n</w:t>
            </w:r>
            <w:r w:rsidRPr="0023371D">
              <w:rPr>
                <w:rFonts w:ascii="Arial" w:hAnsi="Arial" w:cs="Arial"/>
                <w:spacing w:val="1"/>
                <w:sz w:val="18"/>
                <w:szCs w:val="18"/>
              </w:rPr>
              <w:t xml:space="preserve"> </w:t>
            </w:r>
            <w:r w:rsidRPr="0023371D">
              <w:rPr>
                <w:rFonts w:ascii="Arial" w:hAnsi="Arial" w:cs="Arial"/>
                <w:spacing w:val="-2"/>
                <w:sz w:val="18"/>
                <w:szCs w:val="18"/>
              </w:rPr>
              <w:t>l</w:t>
            </w:r>
            <w:r w:rsidRPr="0023371D">
              <w:rPr>
                <w:rFonts w:ascii="Arial" w:hAnsi="Arial" w:cs="Arial"/>
                <w:sz w:val="18"/>
                <w:szCs w:val="18"/>
              </w:rPr>
              <w:t>i</w:t>
            </w:r>
            <w:r w:rsidRPr="0023371D">
              <w:rPr>
                <w:rFonts w:ascii="Arial" w:hAnsi="Arial" w:cs="Arial"/>
                <w:spacing w:val="1"/>
                <w:sz w:val="18"/>
                <w:szCs w:val="18"/>
              </w:rPr>
              <w:t>c</w:t>
            </w:r>
            <w:r w:rsidRPr="0023371D">
              <w:rPr>
                <w:rFonts w:ascii="Arial" w:hAnsi="Arial" w:cs="Arial"/>
                <w:spacing w:val="-1"/>
                <w:sz w:val="18"/>
                <w:szCs w:val="18"/>
              </w:rPr>
              <w:t>e</w:t>
            </w:r>
            <w:r w:rsidRPr="0023371D">
              <w:rPr>
                <w:rFonts w:ascii="Arial" w:hAnsi="Arial" w:cs="Arial"/>
                <w:spacing w:val="-3"/>
                <w:sz w:val="18"/>
                <w:szCs w:val="18"/>
              </w:rPr>
              <w:t>n</w:t>
            </w:r>
            <w:r w:rsidRPr="0023371D">
              <w:rPr>
                <w:rFonts w:ascii="Arial" w:hAnsi="Arial" w:cs="Arial"/>
                <w:spacing w:val="1"/>
                <w:sz w:val="18"/>
                <w:szCs w:val="18"/>
              </w:rPr>
              <w:t>c</w:t>
            </w:r>
            <w:r w:rsidRPr="0023371D">
              <w:rPr>
                <w:rFonts w:ascii="Arial" w:hAnsi="Arial" w:cs="Arial"/>
                <w:sz w:val="18"/>
                <w:szCs w:val="18"/>
              </w:rPr>
              <w:t>ia</w:t>
            </w:r>
            <w:r w:rsidRPr="0023371D">
              <w:rPr>
                <w:rFonts w:ascii="Arial" w:hAnsi="Arial" w:cs="Arial"/>
                <w:spacing w:val="1"/>
                <w:sz w:val="18"/>
                <w:szCs w:val="18"/>
              </w:rPr>
              <w:t xml:space="preserve"> </w:t>
            </w:r>
            <w:r w:rsidRPr="0023371D">
              <w:rPr>
                <w:rFonts w:ascii="Arial" w:hAnsi="Arial" w:cs="Arial"/>
                <w:spacing w:val="-1"/>
                <w:sz w:val="18"/>
                <w:szCs w:val="18"/>
              </w:rPr>
              <w:t>v</w:t>
            </w:r>
            <w:r w:rsidRPr="0023371D">
              <w:rPr>
                <w:rFonts w:ascii="Arial" w:hAnsi="Arial" w:cs="Arial"/>
                <w:sz w:val="18"/>
                <w:szCs w:val="18"/>
              </w:rPr>
              <w:t>ig</w:t>
            </w:r>
            <w:r w:rsidRPr="0023371D">
              <w:rPr>
                <w:rFonts w:ascii="Arial" w:hAnsi="Arial" w:cs="Arial"/>
                <w:spacing w:val="-1"/>
                <w:sz w:val="18"/>
                <w:szCs w:val="18"/>
              </w:rPr>
              <w:t>en</w:t>
            </w:r>
            <w:r w:rsidRPr="0023371D">
              <w:rPr>
                <w:rFonts w:ascii="Arial" w:hAnsi="Arial" w:cs="Arial"/>
                <w:spacing w:val="1"/>
                <w:sz w:val="18"/>
                <w:szCs w:val="18"/>
              </w:rPr>
              <w:t>t</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pacing w:val="-3"/>
                <w:sz w:val="18"/>
                <w:szCs w:val="18"/>
              </w:rPr>
              <w:t>e</w:t>
            </w:r>
            <w:r w:rsidRPr="0023371D">
              <w:rPr>
                <w:rFonts w:ascii="Arial" w:hAnsi="Arial" w:cs="Arial"/>
                <w:sz w:val="18"/>
                <w:szCs w:val="18"/>
              </w:rPr>
              <w:t>n</w:t>
            </w:r>
            <w:r w:rsidRPr="0023371D">
              <w:rPr>
                <w:rFonts w:ascii="Arial" w:hAnsi="Arial" w:cs="Arial"/>
                <w:spacing w:val="2"/>
                <w:sz w:val="18"/>
                <w:szCs w:val="18"/>
              </w:rPr>
              <w:t xml:space="preserve"> </w:t>
            </w:r>
            <w:r w:rsidRPr="0023371D">
              <w:rPr>
                <w:rFonts w:ascii="Arial" w:hAnsi="Arial" w:cs="Arial"/>
                <w:spacing w:val="1"/>
                <w:sz w:val="18"/>
                <w:szCs w:val="18"/>
              </w:rPr>
              <w:t>S</w:t>
            </w:r>
            <w:r w:rsidRPr="0023371D">
              <w:rPr>
                <w:rFonts w:ascii="Arial" w:hAnsi="Arial" w:cs="Arial"/>
                <w:spacing w:val="-2"/>
                <w:sz w:val="18"/>
                <w:szCs w:val="18"/>
              </w:rPr>
              <w:t>S</w:t>
            </w:r>
            <w:r w:rsidRPr="0023371D">
              <w:rPr>
                <w:rFonts w:ascii="Arial" w:hAnsi="Arial" w:cs="Arial"/>
                <w:sz w:val="18"/>
                <w:szCs w:val="18"/>
              </w:rPr>
              <w:t>T.</w:t>
            </w:r>
          </w:p>
          <w:p w14:paraId="6537FB33" w14:textId="77777777" w:rsidR="007A6C59" w:rsidRPr="0023371D" w:rsidRDefault="007A6C59" w:rsidP="0023371D">
            <w:pPr>
              <w:widowControl w:val="0"/>
              <w:autoSpaceDE w:val="0"/>
              <w:autoSpaceDN w:val="0"/>
              <w:adjustRightInd w:val="0"/>
              <w:spacing w:after="0" w:line="240" w:lineRule="auto"/>
              <w:ind w:right="71"/>
              <w:jc w:val="both"/>
              <w:rPr>
                <w:rFonts w:ascii="Arial" w:hAnsi="Arial" w:cs="Arial"/>
                <w:sz w:val="18"/>
                <w:szCs w:val="18"/>
              </w:rPr>
            </w:pPr>
            <w:r w:rsidRPr="0023371D">
              <w:rPr>
                <w:rFonts w:ascii="Arial" w:hAnsi="Arial" w:cs="Arial"/>
                <w:sz w:val="18"/>
                <w:szCs w:val="18"/>
              </w:rPr>
              <w:t></w:t>
            </w:r>
            <w:r w:rsidRPr="0023371D">
              <w:rPr>
                <w:rFonts w:ascii="Arial" w:hAnsi="Arial" w:cs="Arial"/>
                <w:spacing w:val="28"/>
                <w:sz w:val="18"/>
                <w:szCs w:val="18"/>
              </w:rPr>
              <w:t xml:space="preserve"> </w:t>
            </w:r>
            <w:r w:rsidRPr="0023371D">
              <w:rPr>
                <w:rFonts w:ascii="Arial" w:hAnsi="Arial" w:cs="Arial"/>
                <w:spacing w:val="1"/>
                <w:sz w:val="18"/>
                <w:szCs w:val="18"/>
              </w:rPr>
              <w:t>Ac</w:t>
            </w:r>
            <w:r w:rsidRPr="0023371D">
              <w:rPr>
                <w:rFonts w:ascii="Arial" w:hAnsi="Arial" w:cs="Arial"/>
                <w:spacing w:val="-1"/>
                <w:sz w:val="18"/>
                <w:szCs w:val="18"/>
              </w:rPr>
              <w:t>red</w:t>
            </w:r>
            <w:r w:rsidRPr="0023371D">
              <w:rPr>
                <w:rFonts w:ascii="Arial" w:hAnsi="Arial" w:cs="Arial"/>
                <w:sz w:val="18"/>
                <w:szCs w:val="18"/>
              </w:rPr>
              <w:t>i</w:t>
            </w:r>
            <w:r w:rsidRPr="0023371D">
              <w:rPr>
                <w:rFonts w:ascii="Arial" w:hAnsi="Arial" w:cs="Arial"/>
                <w:spacing w:val="1"/>
                <w:sz w:val="18"/>
                <w:szCs w:val="18"/>
              </w:rPr>
              <w:t>t</w:t>
            </w:r>
            <w:r w:rsidRPr="0023371D">
              <w:rPr>
                <w:rFonts w:ascii="Arial" w:hAnsi="Arial" w:cs="Arial"/>
                <w:spacing w:val="-1"/>
                <w:sz w:val="18"/>
                <w:szCs w:val="18"/>
              </w:rPr>
              <w:t>a</w:t>
            </w:r>
            <w:r w:rsidRPr="0023371D">
              <w:rPr>
                <w:rFonts w:ascii="Arial" w:hAnsi="Arial" w:cs="Arial"/>
                <w:sz w:val="18"/>
                <w:szCs w:val="18"/>
              </w:rPr>
              <w:t>r</w:t>
            </w:r>
            <w:r w:rsidRPr="0023371D">
              <w:rPr>
                <w:rFonts w:ascii="Arial" w:hAnsi="Arial" w:cs="Arial"/>
                <w:spacing w:val="39"/>
                <w:sz w:val="18"/>
                <w:szCs w:val="18"/>
              </w:rPr>
              <w:t xml:space="preserve"> </w:t>
            </w:r>
            <w:r w:rsidRPr="0023371D">
              <w:rPr>
                <w:rFonts w:ascii="Arial" w:hAnsi="Arial" w:cs="Arial"/>
                <w:spacing w:val="3"/>
                <w:sz w:val="18"/>
                <w:szCs w:val="18"/>
              </w:rPr>
              <w:t>m</w:t>
            </w:r>
            <w:r w:rsidRPr="0023371D">
              <w:rPr>
                <w:rFonts w:ascii="Arial" w:hAnsi="Arial" w:cs="Arial"/>
                <w:spacing w:val="-1"/>
                <w:sz w:val="18"/>
                <w:szCs w:val="18"/>
              </w:rPr>
              <w:t>ín</w:t>
            </w:r>
            <w:r w:rsidRPr="0023371D">
              <w:rPr>
                <w:rFonts w:ascii="Arial" w:hAnsi="Arial" w:cs="Arial"/>
                <w:spacing w:val="-2"/>
                <w:sz w:val="18"/>
                <w:szCs w:val="18"/>
              </w:rPr>
              <w:t>i</w:t>
            </w:r>
            <w:r w:rsidRPr="0023371D">
              <w:rPr>
                <w:rFonts w:ascii="Arial" w:hAnsi="Arial" w:cs="Arial"/>
                <w:spacing w:val="3"/>
                <w:sz w:val="18"/>
                <w:szCs w:val="18"/>
              </w:rPr>
              <w:t>m</w:t>
            </w:r>
            <w:r w:rsidRPr="0023371D">
              <w:rPr>
                <w:rFonts w:ascii="Arial" w:hAnsi="Arial" w:cs="Arial"/>
                <w:sz w:val="18"/>
                <w:szCs w:val="18"/>
              </w:rPr>
              <w:t>o</w:t>
            </w:r>
            <w:r w:rsidRPr="0023371D">
              <w:rPr>
                <w:rFonts w:ascii="Arial" w:hAnsi="Arial" w:cs="Arial"/>
                <w:spacing w:val="43"/>
                <w:sz w:val="18"/>
                <w:szCs w:val="18"/>
              </w:rPr>
              <w:t xml:space="preserve"> </w:t>
            </w:r>
            <w:r w:rsidRPr="0023371D">
              <w:rPr>
                <w:rFonts w:ascii="Arial" w:hAnsi="Arial" w:cs="Arial"/>
                <w:spacing w:val="-1"/>
                <w:sz w:val="18"/>
                <w:szCs w:val="18"/>
              </w:rPr>
              <w:t>u</w:t>
            </w:r>
            <w:r w:rsidRPr="0023371D">
              <w:rPr>
                <w:rFonts w:ascii="Arial" w:hAnsi="Arial" w:cs="Arial"/>
                <w:sz w:val="18"/>
                <w:szCs w:val="18"/>
              </w:rPr>
              <w:t>n</w:t>
            </w:r>
            <w:r w:rsidRPr="0023371D">
              <w:rPr>
                <w:rFonts w:ascii="Arial" w:hAnsi="Arial" w:cs="Arial"/>
                <w:spacing w:val="41"/>
                <w:sz w:val="18"/>
                <w:szCs w:val="18"/>
              </w:rPr>
              <w:t xml:space="preserve"> </w:t>
            </w:r>
            <w:r w:rsidRPr="0023371D">
              <w:rPr>
                <w:rFonts w:ascii="Arial" w:hAnsi="Arial" w:cs="Arial"/>
                <w:spacing w:val="-1"/>
                <w:sz w:val="18"/>
                <w:szCs w:val="18"/>
              </w:rPr>
              <w:t>(1</w:t>
            </w:r>
            <w:r w:rsidRPr="0023371D">
              <w:rPr>
                <w:rFonts w:ascii="Arial" w:hAnsi="Arial" w:cs="Arial"/>
                <w:sz w:val="18"/>
                <w:szCs w:val="18"/>
              </w:rPr>
              <w:t>)</w:t>
            </w:r>
            <w:r w:rsidRPr="0023371D">
              <w:rPr>
                <w:rFonts w:ascii="Arial" w:hAnsi="Arial" w:cs="Arial"/>
                <w:spacing w:val="43"/>
                <w:sz w:val="18"/>
                <w:szCs w:val="18"/>
              </w:rPr>
              <w:t xml:space="preserve"> </w:t>
            </w:r>
            <w:r w:rsidRPr="0023371D">
              <w:rPr>
                <w:rFonts w:ascii="Arial" w:hAnsi="Arial" w:cs="Arial"/>
                <w:spacing w:val="-1"/>
                <w:sz w:val="18"/>
                <w:szCs w:val="18"/>
              </w:rPr>
              <w:t>añ</w:t>
            </w:r>
            <w:r w:rsidRPr="0023371D">
              <w:rPr>
                <w:rFonts w:ascii="Arial" w:hAnsi="Arial" w:cs="Arial"/>
                <w:sz w:val="18"/>
                <w:szCs w:val="18"/>
              </w:rPr>
              <w:t>o</w:t>
            </w:r>
            <w:r w:rsidRPr="0023371D">
              <w:rPr>
                <w:rFonts w:ascii="Arial" w:hAnsi="Arial" w:cs="Arial"/>
                <w:spacing w:val="43"/>
                <w:sz w:val="18"/>
                <w:szCs w:val="18"/>
              </w:rPr>
              <w:t xml:space="preserve">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41"/>
                <w:sz w:val="18"/>
                <w:szCs w:val="18"/>
              </w:rPr>
              <w:t xml:space="preserve"> </w:t>
            </w:r>
            <w:proofErr w:type="gramStart"/>
            <w:r w:rsidRPr="0023371D">
              <w:rPr>
                <w:rFonts w:ascii="Arial" w:hAnsi="Arial" w:cs="Arial"/>
                <w:spacing w:val="-1"/>
                <w:sz w:val="18"/>
                <w:szCs w:val="18"/>
              </w:rPr>
              <w:t>e</w:t>
            </w:r>
            <w:r w:rsidRPr="0023371D">
              <w:rPr>
                <w:rFonts w:ascii="Arial" w:hAnsi="Arial" w:cs="Arial"/>
                <w:spacing w:val="-4"/>
                <w:sz w:val="18"/>
                <w:szCs w:val="18"/>
              </w:rPr>
              <w:t>x</w:t>
            </w:r>
            <w:r w:rsidRPr="0023371D">
              <w:rPr>
                <w:rFonts w:ascii="Arial" w:hAnsi="Arial" w:cs="Arial"/>
                <w:spacing w:val="-1"/>
                <w:sz w:val="18"/>
                <w:szCs w:val="18"/>
              </w:rPr>
              <w:t>per</w:t>
            </w:r>
            <w:r w:rsidRPr="0023371D">
              <w:rPr>
                <w:rFonts w:ascii="Arial" w:hAnsi="Arial" w:cs="Arial"/>
                <w:sz w:val="18"/>
                <w:szCs w:val="18"/>
              </w:rPr>
              <w:t>ie</w:t>
            </w:r>
            <w:r w:rsidRPr="0023371D">
              <w:rPr>
                <w:rFonts w:ascii="Arial" w:hAnsi="Arial" w:cs="Arial"/>
                <w:spacing w:val="-1"/>
                <w:sz w:val="18"/>
                <w:szCs w:val="18"/>
              </w:rPr>
              <w:t>n</w:t>
            </w:r>
            <w:r w:rsidRPr="0023371D">
              <w:rPr>
                <w:rFonts w:ascii="Arial" w:hAnsi="Arial" w:cs="Arial"/>
                <w:spacing w:val="1"/>
                <w:sz w:val="18"/>
                <w:szCs w:val="18"/>
              </w:rPr>
              <w:t>c</w:t>
            </w:r>
            <w:r w:rsidRPr="0023371D">
              <w:rPr>
                <w:rFonts w:ascii="Arial" w:hAnsi="Arial" w:cs="Arial"/>
                <w:sz w:val="18"/>
                <w:szCs w:val="18"/>
              </w:rPr>
              <w:t xml:space="preserve">ia  </w:t>
            </w:r>
            <w:r w:rsidRPr="0023371D">
              <w:rPr>
                <w:rFonts w:ascii="Arial" w:hAnsi="Arial" w:cs="Arial"/>
                <w:spacing w:val="1"/>
                <w:sz w:val="18"/>
                <w:szCs w:val="18"/>
              </w:rPr>
              <w:t>c</w:t>
            </w:r>
            <w:r w:rsidRPr="0023371D">
              <w:rPr>
                <w:rFonts w:ascii="Arial" w:hAnsi="Arial" w:cs="Arial"/>
                <w:spacing w:val="-1"/>
                <w:sz w:val="18"/>
                <w:szCs w:val="18"/>
              </w:rPr>
              <w:t>er</w:t>
            </w:r>
            <w:r w:rsidRPr="0023371D">
              <w:rPr>
                <w:rFonts w:ascii="Arial" w:hAnsi="Arial" w:cs="Arial"/>
                <w:spacing w:val="1"/>
                <w:sz w:val="18"/>
                <w:szCs w:val="18"/>
              </w:rPr>
              <w:t>t</w:t>
            </w:r>
            <w:r w:rsidRPr="0023371D">
              <w:rPr>
                <w:rFonts w:ascii="Arial" w:hAnsi="Arial" w:cs="Arial"/>
                <w:sz w:val="18"/>
                <w:szCs w:val="18"/>
              </w:rPr>
              <w:t>i</w:t>
            </w:r>
            <w:r w:rsidRPr="0023371D">
              <w:rPr>
                <w:rFonts w:ascii="Arial" w:hAnsi="Arial" w:cs="Arial"/>
                <w:spacing w:val="-1"/>
                <w:sz w:val="18"/>
                <w:szCs w:val="18"/>
              </w:rPr>
              <w:t>f</w:t>
            </w:r>
            <w:r w:rsidRPr="0023371D">
              <w:rPr>
                <w:rFonts w:ascii="Arial" w:hAnsi="Arial" w:cs="Arial"/>
                <w:sz w:val="18"/>
                <w:szCs w:val="18"/>
              </w:rPr>
              <w:t>i</w:t>
            </w:r>
            <w:r w:rsidRPr="0023371D">
              <w:rPr>
                <w:rFonts w:ascii="Arial" w:hAnsi="Arial" w:cs="Arial"/>
                <w:spacing w:val="1"/>
                <w:sz w:val="18"/>
                <w:szCs w:val="18"/>
              </w:rPr>
              <w:t>c</w:t>
            </w:r>
            <w:r w:rsidRPr="0023371D">
              <w:rPr>
                <w:rFonts w:ascii="Arial" w:hAnsi="Arial" w:cs="Arial"/>
                <w:spacing w:val="-1"/>
                <w:sz w:val="18"/>
                <w:szCs w:val="18"/>
              </w:rPr>
              <w:t>ad</w:t>
            </w:r>
            <w:r w:rsidRPr="0023371D">
              <w:rPr>
                <w:rFonts w:ascii="Arial" w:hAnsi="Arial" w:cs="Arial"/>
                <w:sz w:val="18"/>
                <w:szCs w:val="18"/>
              </w:rPr>
              <w:t>a</w:t>
            </w:r>
            <w:proofErr w:type="gramEnd"/>
            <w:r w:rsidRPr="0023371D">
              <w:rPr>
                <w:rFonts w:ascii="Arial" w:hAnsi="Arial" w:cs="Arial"/>
                <w:spacing w:val="43"/>
                <w:sz w:val="18"/>
                <w:szCs w:val="18"/>
              </w:rPr>
              <w:t xml:space="preserve"> </w:t>
            </w:r>
            <w:r w:rsidRPr="0023371D">
              <w:rPr>
                <w:rFonts w:ascii="Arial" w:hAnsi="Arial" w:cs="Arial"/>
                <w:spacing w:val="-1"/>
                <w:sz w:val="18"/>
                <w:szCs w:val="18"/>
              </w:rPr>
              <w:t>po</w:t>
            </w:r>
            <w:r w:rsidRPr="0023371D">
              <w:rPr>
                <w:rFonts w:ascii="Arial" w:hAnsi="Arial" w:cs="Arial"/>
                <w:sz w:val="18"/>
                <w:szCs w:val="18"/>
              </w:rPr>
              <w:t>r</w:t>
            </w:r>
            <w:r w:rsidRPr="0023371D">
              <w:rPr>
                <w:rFonts w:ascii="Arial" w:hAnsi="Arial" w:cs="Arial"/>
                <w:spacing w:val="41"/>
                <w:sz w:val="18"/>
                <w:szCs w:val="18"/>
              </w:rPr>
              <w:t xml:space="preserve"> </w:t>
            </w:r>
            <w:r w:rsidRPr="0023371D">
              <w:rPr>
                <w:rFonts w:ascii="Arial" w:hAnsi="Arial" w:cs="Arial"/>
                <w:sz w:val="18"/>
                <w:szCs w:val="18"/>
              </w:rPr>
              <w:t xml:space="preserve">las </w:t>
            </w:r>
            <w:r w:rsidRPr="0023371D">
              <w:rPr>
                <w:rFonts w:ascii="Arial" w:hAnsi="Arial" w:cs="Arial"/>
                <w:spacing w:val="-1"/>
                <w:sz w:val="18"/>
                <w:szCs w:val="18"/>
              </w:rPr>
              <w:t>e</w:t>
            </w:r>
            <w:r w:rsidRPr="0023371D">
              <w:rPr>
                <w:rFonts w:ascii="Arial" w:hAnsi="Arial" w:cs="Arial"/>
                <w:spacing w:val="3"/>
                <w:sz w:val="18"/>
                <w:szCs w:val="18"/>
              </w:rPr>
              <w:t>m</w:t>
            </w:r>
            <w:r w:rsidRPr="0023371D">
              <w:rPr>
                <w:rFonts w:ascii="Arial" w:hAnsi="Arial" w:cs="Arial"/>
                <w:spacing w:val="-1"/>
                <w:sz w:val="18"/>
                <w:szCs w:val="18"/>
              </w:rPr>
              <w:t>pr</w:t>
            </w:r>
            <w:r w:rsidRPr="0023371D">
              <w:rPr>
                <w:rFonts w:ascii="Arial" w:hAnsi="Arial" w:cs="Arial"/>
                <w:spacing w:val="-3"/>
                <w:sz w:val="18"/>
                <w:szCs w:val="18"/>
              </w:rPr>
              <w:t>e</w:t>
            </w:r>
            <w:r w:rsidRPr="0023371D">
              <w:rPr>
                <w:rFonts w:ascii="Arial" w:hAnsi="Arial" w:cs="Arial"/>
                <w:spacing w:val="1"/>
                <w:sz w:val="18"/>
                <w:szCs w:val="18"/>
              </w:rPr>
              <w:t>s</w:t>
            </w:r>
            <w:r w:rsidRPr="0023371D">
              <w:rPr>
                <w:rFonts w:ascii="Arial" w:hAnsi="Arial" w:cs="Arial"/>
                <w:spacing w:val="-1"/>
                <w:sz w:val="18"/>
                <w:szCs w:val="18"/>
              </w:rPr>
              <w:t>a</w:t>
            </w:r>
            <w:r w:rsidRPr="0023371D">
              <w:rPr>
                <w:rFonts w:ascii="Arial" w:hAnsi="Arial" w:cs="Arial"/>
                <w:sz w:val="18"/>
                <w:szCs w:val="18"/>
              </w:rPr>
              <w:t xml:space="preserve">s </w:t>
            </w:r>
            <w:r w:rsidRPr="0023371D">
              <w:rPr>
                <w:rFonts w:ascii="Arial" w:hAnsi="Arial" w:cs="Arial"/>
                <w:spacing w:val="12"/>
                <w:sz w:val="18"/>
                <w:szCs w:val="18"/>
              </w:rPr>
              <w:t xml:space="preserve"> </w:t>
            </w:r>
            <w:r w:rsidRPr="0023371D">
              <w:rPr>
                <w:rFonts w:ascii="Arial" w:hAnsi="Arial" w:cs="Arial"/>
                <w:sz w:val="18"/>
                <w:szCs w:val="18"/>
              </w:rPr>
              <w:t xml:space="preserve">o </w:t>
            </w:r>
            <w:r w:rsidRPr="0023371D">
              <w:rPr>
                <w:rFonts w:ascii="Arial" w:hAnsi="Arial" w:cs="Arial"/>
                <w:spacing w:val="11"/>
                <w:sz w:val="18"/>
                <w:szCs w:val="18"/>
              </w:rPr>
              <w:t xml:space="preserve"> </w:t>
            </w:r>
            <w:r w:rsidRPr="0023371D">
              <w:rPr>
                <w:rFonts w:ascii="Arial" w:hAnsi="Arial" w:cs="Arial"/>
                <w:spacing w:val="-1"/>
                <w:sz w:val="18"/>
                <w:szCs w:val="18"/>
              </w:rPr>
              <w:t>e</w:t>
            </w:r>
            <w:r w:rsidRPr="0023371D">
              <w:rPr>
                <w:rFonts w:ascii="Arial" w:hAnsi="Arial" w:cs="Arial"/>
                <w:spacing w:val="-3"/>
                <w:sz w:val="18"/>
                <w:szCs w:val="18"/>
              </w:rPr>
              <w:t>n</w:t>
            </w:r>
            <w:r w:rsidRPr="0023371D">
              <w:rPr>
                <w:rFonts w:ascii="Arial" w:hAnsi="Arial" w:cs="Arial"/>
                <w:spacing w:val="1"/>
                <w:sz w:val="18"/>
                <w:szCs w:val="18"/>
              </w:rPr>
              <w:t>t</w:t>
            </w:r>
            <w:r w:rsidRPr="0023371D">
              <w:rPr>
                <w:rFonts w:ascii="Arial" w:hAnsi="Arial" w:cs="Arial"/>
                <w:sz w:val="18"/>
                <w:szCs w:val="18"/>
              </w:rPr>
              <w:t>id</w:t>
            </w:r>
            <w:r w:rsidRPr="0023371D">
              <w:rPr>
                <w:rFonts w:ascii="Arial" w:hAnsi="Arial" w:cs="Arial"/>
                <w:spacing w:val="-1"/>
                <w:sz w:val="18"/>
                <w:szCs w:val="18"/>
              </w:rPr>
              <w:t>ade</w:t>
            </w:r>
            <w:r w:rsidRPr="0023371D">
              <w:rPr>
                <w:rFonts w:ascii="Arial" w:hAnsi="Arial" w:cs="Arial"/>
                <w:sz w:val="18"/>
                <w:szCs w:val="18"/>
              </w:rPr>
              <w:t xml:space="preserve">s </w:t>
            </w:r>
            <w:r w:rsidRPr="0023371D">
              <w:rPr>
                <w:rFonts w:ascii="Arial" w:hAnsi="Arial" w:cs="Arial"/>
                <w:spacing w:val="11"/>
                <w:sz w:val="18"/>
                <w:szCs w:val="18"/>
              </w:rPr>
              <w:t xml:space="preserve"> </w:t>
            </w:r>
            <w:r w:rsidRPr="0023371D">
              <w:rPr>
                <w:rFonts w:ascii="Arial" w:hAnsi="Arial" w:cs="Arial"/>
                <w:spacing w:val="-1"/>
                <w:sz w:val="18"/>
                <w:szCs w:val="18"/>
              </w:rPr>
              <w:t>e</w:t>
            </w:r>
            <w:r w:rsidRPr="0023371D">
              <w:rPr>
                <w:rFonts w:ascii="Arial" w:hAnsi="Arial" w:cs="Arial"/>
                <w:sz w:val="18"/>
                <w:szCs w:val="18"/>
              </w:rPr>
              <w:t xml:space="preserve">n </w:t>
            </w:r>
            <w:r w:rsidRPr="0023371D">
              <w:rPr>
                <w:rFonts w:ascii="Arial" w:hAnsi="Arial" w:cs="Arial"/>
                <w:spacing w:val="11"/>
                <w:sz w:val="18"/>
                <w:szCs w:val="18"/>
              </w:rPr>
              <w:t xml:space="preserve"> </w:t>
            </w:r>
            <w:r w:rsidRPr="0023371D">
              <w:rPr>
                <w:rFonts w:ascii="Arial" w:hAnsi="Arial" w:cs="Arial"/>
                <w:sz w:val="18"/>
                <w:szCs w:val="18"/>
              </w:rPr>
              <w:t>l</w:t>
            </w:r>
            <w:r w:rsidRPr="0023371D">
              <w:rPr>
                <w:rFonts w:ascii="Arial" w:hAnsi="Arial" w:cs="Arial"/>
                <w:spacing w:val="-3"/>
                <w:sz w:val="18"/>
                <w:szCs w:val="18"/>
              </w:rPr>
              <w:t>a</w:t>
            </w:r>
            <w:r w:rsidRPr="0023371D">
              <w:rPr>
                <w:rFonts w:ascii="Arial" w:hAnsi="Arial" w:cs="Arial"/>
                <w:sz w:val="18"/>
                <w:szCs w:val="18"/>
              </w:rPr>
              <w:t xml:space="preserve">s </w:t>
            </w:r>
            <w:r w:rsidRPr="0023371D">
              <w:rPr>
                <w:rFonts w:ascii="Arial" w:hAnsi="Arial" w:cs="Arial"/>
                <w:spacing w:val="13"/>
                <w:sz w:val="18"/>
                <w:szCs w:val="18"/>
              </w:rPr>
              <w:t xml:space="preserve"> </w:t>
            </w:r>
            <w:r w:rsidRPr="0023371D">
              <w:rPr>
                <w:rFonts w:ascii="Arial" w:hAnsi="Arial" w:cs="Arial"/>
                <w:spacing w:val="-3"/>
                <w:sz w:val="18"/>
                <w:szCs w:val="18"/>
              </w:rPr>
              <w:t>q</w:t>
            </w:r>
            <w:r w:rsidRPr="0023371D">
              <w:rPr>
                <w:rFonts w:ascii="Arial" w:hAnsi="Arial" w:cs="Arial"/>
                <w:spacing w:val="-1"/>
                <w:sz w:val="18"/>
                <w:szCs w:val="18"/>
              </w:rPr>
              <w:t>u</w:t>
            </w:r>
            <w:r w:rsidRPr="0023371D">
              <w:rPr>
                <w:rFonts w:ascii="Arial" w:hAnsi="Arial" w:cs="Arial"/>
                <w:sz w:val="18"/>
                <w:szCs w:val="18"/>
              </w:rPr>
              <w:t xml:space="preserve">e </w:t>
            </w:r>
            <w:r w:rsidRPr="0023371D">
              <w:rPr>
                <w:rFonts w:ascii="Arial" w:hAnsi="Arial" w:cs="Arial"/>
                <w:spacing w:val="11"/>
                <w:sz w:val="18"/>
                <w:szCs w:val="18"/>
              </w:rPr>
              <w:t xml:space="preserve"> </w:t>
            </w:r>
            <w:r w:rsidRPr="0023371D">
              <w:rPr>
                <w:rFonts w:ascii="Arial" w:hAnsi="Arial" w:cs="Arial"/>
                <w:sz w:val="18"/>
                <w:szCs w:val="18"/>
              </w:rPr>
              <w:t>la</w:t>
            </w:r>
            <w:r w:rsidRPr="0023371D">
              <w:rPr>
                <w:rFonts w:ascii="Arial" w:hAnsi="Arial" w:cs="Arial"/>
                <w:spacing w:val="-1"/>
                <w:sz w:val="18"/>
                <w:szCs w:val="18"/>
              </w:rPr>
              <w:t>bo</w:t>
            </w:r>
            <w:r w:rsidRPr="0023371D">
              <w:rPr>
                <w:rFonts w:ascii="Arial" w:hAnsi="Arial" w:cs="Arial"/>
                <w:spacing w:val="1"/>
                <w:sz w:val="18"/>
                <w:szCs w:val="18"/>
              </w:rPr>
              <w:t>r</w:t>
            </w:r>
            <w:r w:rsidRPr="0023371D">
              <w:rPr>
                <w:rFonts w:ascii="Arial" w:hAnsi="Arial" w:cs="Arial"/>
                <w:sz w:val="18"/>
                <w:szCs w:val="18"/>
              </w:rPr>
              <w:t xml:space="preserve">ó </w:t>
            </w:r>
            <w:r w:rsidRPr="0023371D">
              <w:rPr>
                <w:rFonts w:ascii="Arial" w:hAnsi="Arial" w:cs="Arial"/>
                <w:spacing w:val="12"/>
                <w:sz w:val="18"/>
                <w:szCs w:val="18"/>
              </w:rPr>
              <w:t xml:space="preserve"> </w:t>
            </w:r>
            <w:r w:rsidRPr="0023371D">
              <w:rPr>
                <w:rFonts w:ascii="Arial" w:hAnsi="Arial" w:cs="Arial"/>
                <w:spacing w:val="-1"/>
                <w:sz w:val="18"/>
                <w:szCs w:val="18"/>
              </w:rPr>
              <w:t>e</w:t>
            </w:r>
            <w:r w:rsidRPr="0023371D">
              <w:rPr>
                <w:rFonts w:ascii="Arial" w:hAnsi="Arial" w:cs="Arial"/>
                <w:sz w:val="18"/>
                <w:szCs w:val="18"/>
              </w:rPr>
              <w:t xml:space="preserve">n </w:t>
            </w:r>
            <w:r w:rsidRPr="0023371D">
              <w:rPr>
                <w:rFonts w:ascii="Arial" w:hAnsi="Arial" w:cs="Arial"/>
                <w:spacing w:val="11"/>
                <w:sz w:val="18"/>
                <w:szCs w:val="18"/>
              </w:rPr>
              <w:t xml:space="preserve"> </w:t>
            </w:r>
            <w:r w:rsidRPr="0023371D">
              <w:rPr>
                <w:rFonts w:ascii="Arial" w:hAnsi="Arial" w:cs="Arial"/>
                <w:spacing w:val="-1"/>
                <w:sz w:val="18"/>
                <w:szCs w:val="18"/>
              </w:rPr>
              <w:t>e</w:t>
            </w:r>
            <w:r w:rsidRPr="0023371D">
              <w:rPr>
                <w:rFonts w:ascii="Arial" w:hAnsi="Arial" w:cs="Arial"/>
                <w:sz w:val="18"/>
                <w:szCs w:val="18"/>
              </w:rPr>
              <w:t xml:space="preserve">l </w:t>
            </w:r>
            <w:r w:rsidRPr="0023371D">
              <w:rPr>
                <w:rFonts w:ascii="Arial" w:hAnsi="Arial" w:cs="Arial"/>
                <w:spacing w:val="10"/>
                <w:sz w:val="18"/>
                <w:szCs w:val="18"/>
              </w:rPr>
              <w:t xml:space="preserve"> </w:t>
            </w:r>
            <w:r w:rsidRPr="0023371D">
              <w:rPr>
                <w:rFonts w:ascii="Arial" w:hAnsi="Arial" w:cs="Arial"/>
                <w:spacing w:val="-1"/>
                <w:sz w:val="18"/>
                <w:szCs w:val="18"/>
              </w:rPr>
              <w:t>de</w:t>
            </w:r>
            <w:r w:rsidRPr="0023371D">
              <w:rPr>
                <w:rFonts w:ascii="Arial" w:hAnsi="Arial" w:cs="Arial"/>
                <w:spacing w:val="1"/>
                <w:sz w:val="18"/>
                <w:szCs w:val="18"/>
              </w:rPr>
              <w:t>s</w:t>
            </w:r>
            <w:r w:rsidRPr="0023371D">
              <w:rPr>
                <w:rFonts w:ascii="Arial" w:hAnsi="Arial" w:cs="Arial"/>
                <w:spacing w:val="-1"/>
                <w:sz w:val="18"/>
                <w:szCs w:val="18"/>
              </w:rPr>
              <w:t>arro</w:t>
            </w:r>
            <w:r w:rsidRPr="0023371D">
              <w:rPr>
                <w:rFonts w:ascii="Arial" w:hAnsi="Arial" w:cs="Arial"/>
                <w:sz w:val="18"/>
                <w:szCs w:val="18"/>
              </w:rPr>
              <w:t xml:space="preserve">llo </w:t>
            </w:r>
            <w:r w:rsidRPr="0023371D">
              <w:rPr>
                <w:rFonts w:ascii="Arial" w:hAnsi="Arial" w:cs="Arial"/>
                <w:spacing w:val="9"/>
                <w:sz w:val="18"/>
                <w:szCs w:val="18"/>
              </w:rPr>
              <w:t xml:space="preserve"> </w:t>
            </w:r>
            <w:r w:rsidRPr="0023371D">
              <w:rPr>
                <w:rFonts w:ascii="Arial" w:hAnsi="Arial" w:cs="Arial"/>
                <w:spacing w:val="-1"/>
                <w:sz w:val="18"/>
                <w:szCs w:val="18"/>
              </w:rPr>
              <w:t>d</w:t>
            </w:r>
            <w:r w:rsidRPr="0023371D">
              <w:rPr>
                <w:rFonts w:ascii="Arial" w:hAnsi="Arial" w:cs="Arial"/>
                <w:sz w:val="18"/>
                <w:szCs w:val="18"/>
              </w:rPr>
              <w:t xml:space="preserve">e </w:t>
            </w:r>
            <w:r w:rsidRPr="0023371D">
              <w:rPr>
                <w:rFonts w:ascii="Arial" w:hAnsi="Arial" w:cs="Arial"/>
                <w:spacing w:val="-1"/>
                <w:sz w:val="18"/>
                <w:szCs w:val="18"/>
              </w:rPr>
              <w:t>a</w:t>
            </w:r>
            <w:r w:rsidRPr="0023371D">
              <w:rPr>
                <w:rFonts w:ascii="Arial" w:hAnsi="Arial" w:cs="Arial"/>
                <w:spacing w:val="1"/>
                <w:sz w:val="18"/>
                <w:szCs w:val="18"/>
              </w:rPr>
              <w:t>ct</w:t>
            </w:r>
            <w:r w:rsidRPr="0023371D">
              <w:rPr>
                <w:rFonts w:ascii="Arial" w:hAnsi="Arial" w:cs="Arial"/>
                <w:sz w:val="18"/>
                <w:szCs w:val="18"/>
              </w:rPr>
              <w:t>i</w:t>
            </w:r>
            <w:r w:rsidRPr="0023371D">
              <w:rPr>
                <w:rFonts w:ascii="Arial" w:hAnsi="Arial" w:cs="Arial"/>
                <w:spacing w:val="-1"/>
                <w:sz w:val="18"/>
                <w:szCs w:val="18"/>
              </w:rPr>
              <w:t>v</w:t>
            </w:r>
            <w:r w:rsidRPr="0023371D">
              <w:rPr>
                <w:rFonts w:ascii="Arial" w:hAnsi="Arial" w:cs="Arial"/>
                <w:sz w:val="18"/>
                <w:szCs w:val="18"/>
              </w:rPr>
              <w:t>id</w:t>
            </w:r>
            <w:r w:rsidRPr="0023371D">
              <w:rPr>
                <w:rFonts w:ascii="Arial" w:hAnsi="Arial" w:cs="Arial"/>
                <w:spacing w:val="-1"/>
                <w:sz w:val="18"/>
                <w:szCs w:val="18"/>
              </w:rPr>
              <w:t>ade</w:t>
            </w:r>
            <w:r w:rsidRPr="0023371D">
              <w:rPr>
                <w:rFonts w:ascii="Arial" w:hAnsi="Arial" w:cs="Arial"/>
                <w:sz w:val="18"/>
                <w:szCs w:val="18"/>
              </w:rPr>
              <w:t xml:space="preserve">s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pacing w:val="1"/>
                <w:sz w:val="18"/>
                <w:szCs w:val="18"/>
              </w:rPr>
              <w:t>S</w:t>
            </w:r>
            <w:r w:rsidRPr="0023371D">
              <w:rPr>
                <w:rFonts w:ascii="Arial" w:hAnsi="Arial" w:cs="Arial"/>
                <w:spacing w:val="-1"/>
                <w:sz w:val="18"/>
                <w:szCs w:val="18"/>
              </w:rPr>
              <w:t>egur</w:t>
            </w:r>
            <w:r w:rsidRPr="0023371D">
              <w:rPr>
                <w:rFonts w:ascii="Arial" w:hAnsi="Arial" w:cs="Arial"/>
                <w:sz w:val="18"/>
                <w:szCs w:val="18"/>
              </w:rPr>
              <w:t>id</w:t>
            </w:r>
            <w:r w:rsidRPr="0023371D">
              <w:rPr>
                <w:rFonts w:ascii="Arial" w:hAnsi="Arial" w:cs="Arial"/>
                <w:spacing w:val="-1"/>
                <w:sz w:val="18"/>
                <w:szCs w:val="18"/>
              </w:rPr>
              <w:t>a</w:t>
            </w:r>
            <w:r w:rsidRPr="0023371D">
              <w:rPr>
                <w:rFonts w:ascii="Arial" w:hAnsi="Arial" w:cs="Arial"/>
                <w:sz w:val="18"/>
                <w:szCs w:val="18"/>
              </w:rPr>
              <w:t>d</w:t>
            </w:r>
            <w:r w:rsidRPr="0023371D">
              <w:rPr>
                <w:rFonts w:ascii="Arial" w:hAnsi="Arial" w:cs="Arial"/>
                <w:spacing w:val="1"/>
                <w:sz w:val="18"/>
                <w:szCs w:val="18"/>
              </w:rPr>
              <w:t xml:space="preserve"> </w:t>
            </w:r>
            <w:r w:rsidRPr="0023371D">
              <w:rPr>
                <w:rFonts w:ascii="Arial" w:hAnsi="Arial" w:cs="Arial"/>
                <w:sz w:val="18"/>
                <w:szCs w:val="18"/>
              </w:rPr>
              <w:t xml:space="preserve">y </w:t>
            </w:r>
            <w:r w:rsidRPr="0023371D">
              <w:rPr>
                <w:rFonts w:ascii="Arial" w:hAnsi="Arial" w:cs="Arial"/>
                <w:spacing w:val="1"/>
                <w:sz w:val="18"/>
                <w:szCs w:val="18"/>
              </w:rPr>
              <w:t>S</w:t>
            </w:r>
            <w:r w:rsidRPr="0023371D">
              <w:rPr>
                <w:rFonts w:ascii="Arial" w:hAnsi="Arial" w:cs="Arial"/>
                <w:spacing w:val="-3"/>
                <w:sz w:val="18"/>
                <w:szCs w:val="18"/>
              </w:rPr>
              <w:t>a</w:t>
            </w:r>
            <w:r w:rsidRPr="0023371D">
              <w:rPr>
                <w:rFonts w:ascii="Arial" w:hAnsi="Arial" w:cs="Arial"/>
                <w:sz w:val="18"/>
                <w:szCs w:val="18"/>
              </w:rPr>
              <w:t>lud</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1"/>
                <w:sz w:val="18"/>
                <w:szCs w:val="18"/>
              </w:rPr>
              <w:t xml:space="preserve"> </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z w:val="18"/>
                <w:szCs w:val="18"/>
              </w:rPr>
              <w:t>T</w:t>
            </w:r>
            <w:r w:rsidRPr="0023371D">
              <w:rPr>
                <w:rFonts w:ascii="Arial" w:hAnsi="Arial" w:cs="Arial"/>
                <w:spacing w:val="-1"/>
                <w:sz w:val="18"/>
                <w:szCs w:val="18"/>
              </w:rPr>
              <w:t>raba</w:t>
            </w:r>
            <w:r w:rsidRPr="0023371D">
              <w:rPr>
                <w:rFonts w:ascii="Arial" w:hAnsi="Arial" w:cs="Arial"/>
                <w:sz w:val="18"/>
                <w:szCs w:val="18"/>
              </w:rPr>
              <w:t>jo.</w:t>
            </w:r>
          </w:p>
          <w:p w14:paraId="2FACBD2D" w14:textId="77777777" w:rsidR="007A6C59" w:rsidRPr="0023371D" w:rsidRDefault="007A6C59" w:rsidP="0023371D">
            <w:pPr>
              <w:widowControl w:val="0"/>
              <w:autoSpaceDE w:val="0"/>
              <w:autoSpaceDN w:val="0"/>
              <w:adjustRightInd w:val="0"/>
              <w:spacing w:after="0" w:line="240" w:lineRule="auto"/>
              <w:ind w:right="74"/>
              <w:jc w:val="both"/>
              <w:rPr>
                <w:rFonts w:ascii="Arial" w:hAnsi="Arial" w:cs="Arial"/>
                <w:sz w:val="18"/>
                <w:szCs w:val="18"/>
              </w:rPr>
            </w:pPr>
            <w:r w:rsidRPr="0023371D">
              <w:rPr>
                <w:rFonts w:ascii="Arial" w:hAnsi="Arial" w:cs="Arial"/>
                <w:sz w:val="18"/>
                <w:szCs w:val="18"/>
              </w:rPr>
              <w:t xml:space="preserve"> </w:t>
            </w:r>
            <w:proofErr w:type="gramStart"/>
            <w:r w:rsidRPr="0023371D">
              <w:rPr>
                <w:rFonts w:ascii="Arial" w:hAnsi="Arial" w:cs="Arial"/>
                <w:spacing w:val="1"/>
                <w:sz w:val="18"/>
                <w:szCs w:val="18"/>
              </w:rPr>
              <w:t>Ac</w:t>
            </w:r>
            <w:r w:rsidRPr="0023371D">
              <w:rPr>
                <w:rFonts w:ascii="Arial" w:hAnsi="Arial" w:cs="Arial"/>
                <w:spacing w:val="-1"/>
                <w:sz w:val="18"/>
                <w:szCs w:val="18"/>
              </w:rPr>
              <w:t>red</w:t>
            </w:r>
            <w:r w:rsidRPr="0023371D">
              <w:rPr>
                <w:rFonts w:ascii="Arial" w:hAnsi="Arial" w:cs="Arial"/>
                <w:sz w:val="18"/>
                <w:szCs w:val="18"/>
              </w:rPr>
              <w:t>i</w:t>
            </w:r>
            <w:r w:rsidRPr="0023371D">
              <w:rPr>
                <w:rFonts w:ascii="Arial" w:hAnsi="Arial" w:cs="Arial"/>
                <w:spacing w:val="1"/>
                <w:sz w:val="18"/>
                <w:szCs w:val="18"/>
              </w:rPr>
              <w:t>t</w:t>
            </w:r>
            <w:r w:rsidRPr="0023371D">
              <w:rPr>
                <w:rFonts w:ascii="Arial" w:hAnsi="Arial" w:cs="Arial"/>
                <w:sz w:val="18"/>
                <w:szCs w:val="18"/>
              </w:rPr>
              <w:t xml:space="preserve">e </w:t>
            </w:r>
            <w:r w:rsidRPr="0023371D">
              <w:rPr>
                <w:rFonts w:ascii="Arial" w:hAnsi="Arial" w:cs="Arial"/>
                <w:spacing w:val="3"/>
                <w:sz w:val="18"/>
                <w:szCs w:val="18"/>
              </w:rPr>
              <w:t xml:space="preserve"> </w:t>
            </w:r>
            <w:r w:rsidRPr="0023371D">
              <w:rPr>
                <w:rFonts w:ascii="Arial" w:hAnsi="Arial" w:cs="Arial"/>
                <w:sz w:val="18"/>
                <w:szCs w:val="18"/>
              </w:rPr>
              <w:t>la</w:t>
            </w:r>
            <w:proofErr w:type="gramEnd"/>
            <w:r w:rsidRPr="0023371D">
              <w:rPr>
                <w:rFonts w:ascii="Arial" w:hAnsi="Arial" w:cs="Arial"/>
                <w:sz w:val="18"/>
                <w:szCs w:val="18"/>
              </w:rPr>
              <w:t xml:space="preserve"> </w:t>
            </w:r>
            <w:r w:rsidRPr="0023371D">
              <w:rPr>
                <w:rFonts w:ascii="Arial" w:hAnsi="Arial" w:cs="Arial"/>
                <w:spacing w:val="5"/>
                <w:sz w:val="18"/>
                <w:szCs w:val="18"/>
              </w:rPr>
              <w:t xml:space="preserve"> </w:t>
            </w:r>
            <w:r w:rsidRPr="0023371D">
              <w:rPr>
                <w:rFonts w:ascii="Arial" w:hAnsi="Arial" w:cs="Arial"/>
                <w:spacing w:val="-1"/>
                <w:sz w:val="18"/>
                <w:szCs w:val="18"/>
              </w:rPr>
              <w:t>aproba</w:t>
            </w:r>
            <w:r w:rsidRPr="0023371D">
              <w:rPr>
                <w:rFonts w:ascii="Arial" w:hAnsi="Arial" w:cs="Arial"/>
                <w:spacing w:val="1"/>
                <w:sz w:val="18"/>
                <w:szCs w:val="18"/>
              </w:rPr>
              <w:t>c</w:t>
            </w:r>
            <w:r w:rsidRPr="0023371D">
              <w:rPr>
                <w:rFonts w:ascii="Arial" w:hAnsi="Arial" w:cs="Arial"/>
                <w:sz w:val="18"/>
                <w:szCs w:val="18"/>
              </w:rPr>
              <w:t xml:space="preserve">ión </w:t>
            </w:r>
            <w:r w:rsidRPr="0023371D">
              <w:rPr>
                <w:rFonts w:ascii="Arial" w:hAnsi="Arial" w:cs="Arial"/>
                <w:spacing w:val="4"/>
                <w:sz w:val="18"/>
                <w:szCs w:val="18"/>
              </w:rPr>
              <w:t xml:space="preserve"> </w:t>
            </w:r>
            <w:r w:rsidRPr="0023371D">
              <w:rPr>
                <w:rFonts w:ascii="Arial" w:hAnsi="Arial" w:cs="Arial"/>
                <w:spacing w:val="-1"/>
                <w:sz w:val="18"/>
                <w:szCs w:val="18"/>
              </w:rPr>
              <w:t>de</w:t>
            </w:r>
            <w:r w:rsidRPr="0023371D">
              <w:rPr>
                <w:rFonts w:ascii="Arial" w:hAnsi="Arial" w:cs="Arial"/>
                <w:sz w:val="18"/>
                <w:szCs w:val="18"/>
              </w:rPr>
              <w:t xml:space="preserve">l </w:t>
            </w:r>
            <w:r w:rsidRPr="0023371D">
              <w:rPr>
                <w:rFonts w:ascii="Arial" w:hAnsi="Arial" w:cs="Arial"/>
                <w:spacing w:val="3"/>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u</w:t>
            </w:r>
            <w:r w:rsidRPr="0023371D">
              <w:rPr>
                <w:rFonts w:ascii="Arial" w:hAnsi="Arial" w:cs="Arial"/>
                <w:spacing w:val="-3"/>
                <w:sz w:val="18"/>
                <w:szCs w:val="18"/>
              </w:rPr>
              <w:t>r</w:t>
            </w:r>
            <w:r w:rsidRPr="0023371D">
              <w:rPr>
                <w:rFonts w:ascii="Arial" w:hAnsi="Arial" w:cs="Arial"/>
                <w:spacing w:val="1"/>
                <w:sz w:val="18"/>
                <w:szCs w:val="18"/>
              </w:rPr>
              <w:t>s</w:t>
            </w:r>
            <w:r w:rsidRPr="0023371D">
              <w:rPr>
                <w:rFonts w:ascii="Arial" w:hAnsi="Arial" w:cs="Arial"/>
                <w:sz w:val="18"/>
                <w:szCs w:val="18"/>
              </w:rPr>
              <w:t xml:space="preserve">o </w:t>
            </w:r>
            <w:r w:rsidRPr="0023371D">
              <w:rPr>
                <w:rFonts w:ascii="Arial" w:hAnsi="Arial" w:cs="Arial"/>
                <w:spacing w:val="5"/>
                <w:sz w:val="18"/>
                <w:szCs w:val="18"/>
              </w:rPr>
              <w:t xml:space="preserve"> </w:t>
            </w:r>
            <w:r w:rsidRPr="0023371D">
              <w:rPr>
                <w:rFonts w:ascii="Arial" w:hAnsi="Arial" w:cs="Arial"/>
                <w:spacing w:val="-1"/>
                <w:sz w:val="18"/>
                <w:szCs w:val="18"/>
              </w:rPr>
              <w:t>d</w:t>
            </w:r>
            <w:r w:rsidRPr="0023371D">
              <w:rPr>
                <w:rFonts w:ascii="Arial" w:hAnsi="Arial" w:cs="Arial"/>
                <w:sz w:val="18"/>
                <w:szCs w:val="18"/>
              </w:rPr>
              <w:t xml:space="preserve">e </w:t>
            </w:r>
            <w:r w:rsidRPr="0023371D">
              <w:rPr>
                <w:rFonts w:ascii="Arial" w:hAnsi="Arial" w:cs="Arial"/>
                <w:spacing w:val="5"/>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ap</w:t>
            </w:r>
            <w:r w:rsidRPr="0023371D">
              <w:rPr>
                <w:rFonts w:ascii="Arial" w:hAnsi="Arial" w:cs="Arial"/>
                <w:spacing w:val="-3"/>
                <w:sz w:val="18"/>
                <w:szCs w:val="18"/>
              </w:rPr>
              <w:t>a</w:t>
            </w:r>
            <w:r w:rsidRPr="0023371D">
              <w:rPr>
                <w:rFonts w:ascii="Arial" w:hAnsi="Arial" w:cs="Arial"/>
                <w:spacing w:val="1"/>
                <w:sz w:val="18"/>
                <w:szCs w:val="18"/>
              </w:rPr>
              <w:t>c</w:t>
            </w:r>
            <w:r w:rsidRPr="0023371D">
              <w:rPr>
                <w:rFonts w:ascii="Arial" w:hAnsi="Arial" w:cs="Arial"/>
                <w:sz w:val="18"/>
                <w:szCs w:val="18"/>
              </w:rPr>
              <w:t>i</w:t>
            </w:r>
            <w:r w:rsidRPr="0023371D">
              <w:rPr>
                <w:rFonts w:ascii="Arial" w:hAnsi="Arial" w:cs="Arial"/>
                <w:spacing w:val="1"/>
                <w:sz w:val="18"/>
                <w:szCs w:val="18"/>
              </w:rPr>
              <w:t>t</w:t>
            </w:r>
            <w:r w:rsidRPr="0023371D">
              <w:rPr>
                <w:rFonts w:ascii="Arial" w:hAnsi="Arial" w:cs="Arial"/>
                <w:spacing w:val="-3"/>
                <w:sz w:val="18"/>
                <w:szCs w:val="18"/>
              </w:rPr>
              <w:t>a</w:t>
            </w:r>
            <w:r w:rsidRPr="0023371D">
              <w:rPr>
                <w:rFonts w:ascii="Arial" w:hAnsi="Arial" w:cs="Arial"/>
                <w:spacing w:val="1"/>
                <w:sz w:val="18"/>
                <w:szCs w:val="18"/>
              </w:rPr>
              <w:t>c</w:t>
            </w:r>
            <w:r w:rsidRPr="0023371D">
              <w:rPr>
                <w:rFonts w:ascii="Arial" w:hAnsi="Arial" w:cs="Arial"/>
                <w:sz w:val="18"/>
                <w:szCs w:val="18"/>
              </w:rPr>
              <w:t xml:space="preserve">ión </w:t>
            </w:r>
            <w:r w:rsidRPr="0023371D">
              <w:rPr>
                <w:rFonts w:ascii="Arial" w:hAnsi="Arial" w:cs="Arial"/>
                <w:spacing w:val="4"/>
                <w:sz w:val="18"/>
                <w:szCs w:val="18"/>
              </w:rPr>
              <w:t xml:space="preserve"> </w:t>
            </w:r>
            <w:r w:rsidRPr="0023371D">
              <w:rPr>
                <w:rFonts w:ascii="Arial" w:hAnsi="Arial" w:cs="Arial"/>
                <w:spacing w:val="-1"/>
                <w:sz w:val="18"/>
                <w:szCs w:val="18"/>
              </w:rPr>
              <w:t>v</w:t>
            </w:r>
            <w:r w:rsidRPr="0023371D">
              <w:rPr>
                <w:rFonts w:ascii="Arial" w:hAnsi="Arial" w:cs="Arial"/>
                <w:sz w:val="18"/>
                <w:szCs w:val="18"/>
              </w:rPr>
              <w:t>irtu</w:t>
            </w:r>
            <w:r w:rsidRPr="0023371D">
              <w:rPr>
                <w:rFonts w:ascii="Arial" w:hAnsi="Arial" w:cs="Arial"/>
                <w:spacing w:val="-1"/>
                <w:sz w:val="18"/>
                <w:szCs w:val="18"/>
              </w:rPr>
              <w:t>a</w:t>
            </w:r>
            <w:r w:rsidRPr="0023371D">
              <w:rPr>
                <w:rFonts w:ascii="Arial" w:hAnsi="Arial" w:cs="Arial"/>
                <w:sz w:val="18"/>
                <w:szCs w:val="18"/>
              </w:rPr>
              <w:t xml:space="preserve">l </w:t>
            </w:r>
            <w:r w:rsidRPr="0023371D">
              <w:rPr>
                <w:rFonts w:ascii="Arial" w:hAnsi="Arial" w:cs="Arial"/>
                <w:spacing w:val="6"/>
                <w:sz w:val="18"/>
                <w:szCs w:val="18"/>
              </w:rPr>
              <w:t xml:space="preserve"> </w:t>
            </w:r>
            <w:r w:rsidRPr="0023371D">
              <w:rPr>
                <w:rFonts w:ascii="Arial" w:hAnsi="Arial" w:cs="Arial"/>
                <w:spacing w:val="-1"/>
                <w:sz w:val="18"/>
                <w:szCs w:val="18"/>
              </w:rPr>
              <w:t>d</w:t>
            </w:r>
            <w:r w:rsidRPr="0023371D">
              <w:rPr>
                <w:rFonts w:ascii="Arial" w:hAnsi="Arial" w:cs="Arial"/>
                <w:sz w:val="18"/>
                <w:szCs w:val="18"/>
              </w:rPr>
              <w:t xml:space="preserve">e </w:t>
            </w:r>
            <w:r w:rsidRPr="0023371D">
              <w:rPr>
                <w:rFonts w:ascii="Arial" w:hAnsi="Arial" w:cs="Arial"/>
                <w:spacing w:val="1"/>
                <w:sz w:val="18"/>
                <w:szCs w:val="18"/>
              </w:rPr>
              <w:t>c</w:t>
            </w:r>
            <w:r w:rsidRPr="0023371D">
              <w:rPr>
                <w:rFonts w:ascii="Arial" w:hAnsi="Arial" w:cs="Arial"/>
                <w:sz w:val="18"/>
                <w:szCs w:val="18"/>
              </w:rPr>
              <w:t>in</w:t>
            </w:r>
            <w:r w:rsidRPr="0023371D">
              <w:rPr>
                <w:rFonts w:ascii="Arial" w:hAnsi="Arial" w:cs="Arial"/>
                <w:spacing w:val="1"/>
                <w:sz w:val="18"/>
                <w:szCs w:val="18"/>
              </w:rPr>
              <w:t>c</w:t>
            </w:r>
            <w:r w:rsidRPr="0023371D">
              <w:rPr>
                <w:rFonts w:ascii="Arial" w:hAnsi="Arial" w:cs="Arial"/>
                <w:spacing w:val="-1"/>
                <w:sz w:val="18"/>
                <w:szCs w:val="18"/>
              </w:rPr>
              <w:t>ue</w:t>
            </w:r>
            <w:r w:rsidRPr="0023371D">
              <w:rPr>
                <w:rFonts w:ascii="Arial" w:hAnsi="Arial" w:cs="Arial"/>
                <w:spacing w:val="-3"/>
                <w:sz w:val="18"/>
                <w:szCs w:val="18"/>
              </w:rPr>
              <w:t>n</w:t>
            </w:r>
            <w:r w:rsidRPr="0023371D">
              <w:rPr>
                <w:rFonts w:ascii="Arial" w:hAnsi="Arial" w:cs="Arial"/>
                <w:spacing w:val="1"/>
                <w:sz w:val="18"/>
                <w:szCs w:val="18"/>
              </w:rPr>
              <w:t>t</w:t>
            </w:r>
            <w:r w:rsidRPr="0023371D">
              <w:rPr>
                <w:rFonts w:ascii="Arial" w:hAnsi="Arial" w:cs="Arial"/>
                <w:sz w:val="18"/>
                <w:szCs w:val="18"/>
              </w:rPr>
              <w:t>a</w:t>
            </w:r>
            <w:r w:rsidRPr="0023371D">
              <w:rPr>
                <w:rFonts w:ascii="Arial" w:hAnsi="Arial" w:cs="Arial"/>
                <w:spacing w:val="1"/>
                <w:sz w:val="18"/>
                <w:szCs w:val="18"/>
              </w:rPr>
              <w:t xml:space="preserve"> </w:t>
            </w:r>
            <w:r w:rsidRPr="0023371D">
              <w:rPr>
                <w:rFonts w:ascii="Arial" w:hAnsi="Arial" w:cs="Arial"/>
                <w:spacing w:val="-1"/>
                <w:sz w:val="18"/>
                <w:szCs w:val="18"/>
              </w:rPr>
              <w:t>(50</w:t>
            </w:r>
            <w:r w:rsidRPr="0023371D">
              <w:rPr>
                <w:rFonts w:ascii="Arial" w:hAnsi="Arial" w:cs="Arial"/>
                <w:sz w:val="18"/>
                <w:szCs w:val="18"/>
              </w:rPr>
              <w:t xml:space="preserve">) </w:t>
            </w:r>
            <w:r w:rsidRPr="0023371D">
              <w:rPr>
                <w:rFonts w:ascii="Arial" w:hAnsi="Arial" w:cs="Arial"/>
                <w:spacing w:val="-1"/>
                <w:sz w:val="18"/>
                <w:szCs w:val="18"/>
              </w:rPr>
              <w:t>hora</w:t>
            </w:r>
            <w:r w:rsidRPr="0023371D">
              <w:rPr>
                <w:rFonts w:ascii="Arial" w:hAnsi="Arial" w:cs="Arial"/>
                <w:sz w:val="18"/>
                <w:szCs w:val="18"/>
              </w:rPr>
              <w:t xml:space="preserve">s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
                <w:sz w:val="18"/>
                <w:szCs w:val="18"/>
              </w:rPr>
              <w:t xml:space="preserve"> </w:t>
            </w:r>
            <w:r w:rsidRPr="0023371D">
              <w:rPr>
                <w:rFonts w:ascii="Arial" w:hAnsi="Arial" w:cs="Arial"/>
                <w:spacing w:val="1"/>
                <w:sz w:val="18"/>
                <w:szCs w:val="18"/>
              </w:rPr>
              <w:t>SS</w:t>
            </w:r>
            <w:r w:rsidRPr="0023371D">
              <w:rPr>
                <w:rFonts w:ascii="Arial" w:hAnsi="Arial" w:cs="Arial"/>
                <w:spacing w:val="-2"/>
                <w:sz w:val="18"/>
                <w:szCs w:val="18"/>
              </w:rPr>
              <w:t>T</w:t>
            </w:r>
            <w:r w:rsidRPr="0023371D">
              <w:rPr>
                <w:rFonts w:ascii="Arial" w:hAnsi="Arial" w:cs="Arial"/>
                <w:sz w:val="18"/>
                <w:szCs w:val="18"/>
              </w:rPr>
              <w:t>.</w:t>
            </w:r>
          </w:p>
          <w:p w14:paraId="10E24589" w14:textId="77777777" w:rsidR="007A6C59" w:rsidRPr="0023371D" w:rsidRDefault="007A6C59" w:rsidP="0023371D">
            <w:pPr>
              <w:widowControl w:val="0"/>
              <w:autoSpaceDE w:val="0"/>
              <w:autoSpaceDN w:val="0"/>
              <w:adjustRightInd w:val="0"/>
              <w:spacing w:after="0" w:line="240" w:lineRule="auto"/>
              <w:ind w:right="81"/>
              <w:jc w:val="both"/>
              <w:rPr>
                <w:rFonts w:ascii="Arial" w:hAnsi="Arial" w:cs="Arial"/>
                <w:sz w:val="18"/>
                <w:szCs w:val="18"/>
              </w:rPr>
            </w:pPr>
            <w:r w:rsidRPr="0023371D">
              <w:rPr>
                <w:rFonts w:ascii="Arial" w:hAnsi="Arial" w:cs="Arial"/>
                <w:b/>
                <w:bCs/>
                <w:spacing w:val="-1"/>
                <w:sz w:val="18"/>
                <w:szCs w:val="18"/>
              </w:rPr>
              <w:t>N</w:t>
            </w:r>
            <w:r w:rsidRPr="0023371D">
              <w:rPr>
                <w:rFonts w:ascii="Arial" w:hAnsi="Arial" w:cs="Arial"/>
                <w:b/>
                <w:bCs/>
                <w:sz w:val="18"/>
                <w:szCs w:val="18"/>
              </w:rPr>
              <w:t>O</w:t>
            </w:r>
            <w:r w:rsidRPr="0023371D">
              <w:rPr>
                <w:rFonts w:ascii="Arial" w:hAnsi="Arial" w:cs="Arial"/>
                <w:b/>
                <w:bCs/>
                <w:spacing w:val="2"/>
                <w:sz w:val="18"/>
                <w:szCs w:val="18"/>
              </w:rPr>
              <w:t>T</w:t>
            </w:r>
            <w:r w:rsidRPr="0023371D">
              <w:rPr>
                <w:rFonts w:ascii="Arial" w:hAnsi="Arial" w:cs="Arial"/>
                <w:b/>
                <w:bCs/>
                <w:spacing w:val="-8"/>
                <w:sz w:val="18"/>
                <w:szCs w:val="18"/>
              </w:rPr>
              <w:t>A</w:t>
            </w:r>
            <w:r w:rsidRPr="0023371D">
              <w:rPr>
                <w:rFonts w:ascii="Arial" w:hAnsi="Arial" w:cs="Arial"/>
                <w:sz w:val="18"/>
                <w:szCs w:val="18"/>
              </w:rPr>
              <w:t xml:space="preserve">: </w:t>
            </w:r>
            <w:r w:rsidRPr="0023371D">
              <w:rPr>
                <w:rFonts w:ascii="Arial" w:hAnsi="Arial" w:cs="Arial"/>
                <w:spacing w:val="10"/>
                <w:sz w:val="18"/>
                <w:szCs w:val="18"/>
              </w:rPr>
              <w:t xml:space="preserve"> </w:t>
            </w:r>
            <w:proofErr w:type="gramStart"/>
            <w:r w:rsidRPr="0023371D">
              <w:rPr>
                <w:rFonts w:ascii="Arial" w:hAnsi="Arial" w:cs="Arial"/>
                <w:spacing w:val="-1"/>
                <w:sz w:val="18"/>
                <w:szCs w:val="18"/>
              </w:rPr>
              <w:t>La</w:t>
            </w:r>
            <w:r w:rsidRPr="0023371D">
              <w:rPr>
                <w:rFonts w:ascii="Arial" w:hAnsi="Arial" w:cs="Arial"/>
                <w:sz w:val="18"/>
                <w:szCs w:val="18"/>
              </w:rPr>
              <w:t xml:space="preserve">s </w:t>
            </w:r>
            <w:r w:rsidRPr="0023371D">
              <w:rPr>
                <w:rFonts w:ascii="Arial" w:hAnsi="Arial" w:cs="Arial"/>
                <w:spacing w:val="11"/>
                <w:sz w:val="18"/>
                <w:szCs w:val="18"/>
              </w:rPr>
              <w:t xml:space="preserve"> </w:t>
            </w:r>
            <w:r w:rsidRPr="0023371D">
              <w:rPr>
                <w:rFonts w:ascii="Arial" w:hAnsi="Arial" w:cs="Arial"/>
                <w:spacing w:val="-1"/>
                <w:sz w:val="18"/>
                <w:szCs w:val="18"/>
              </w:rPr>
              <w:t>per</w:t>
            </w:r>
            <w:r w:rsidRPr="0023371D">
              <w:rPr>
                <w:rFonts w:ascii="Arial" w:hAnsi="Arial" w:cs="Arial"/>
                <w:spacing w:val="1"/>
                <w:sz w:val="18"/>
                <w:szCs w:val="18"/>
              </w:rPr>
              <w:t>s</w:t>
            </w:r>
            <w:r w:rsidRPr="0023371D">
              <w:rPr>
                <w:rFonts w:ascii="Arial" w:hAnsi="Arial" w:cs="Arial"/>
                <w:spacing w:val="-1"/>
                <w:sz w:val="18"/>
                <w:szCs w:val="18"/>
              </w:rPr>
              <w:t>ona</w:t>
            </w:r>
            <w:r w:rsidRPr="0023371D">
              <w:rPr>
                <w:rFonts w:ascii="Arial" w:hAnsi="Arial" w:cs="Arial"/>
                <w:sz w:val="18"/>
                <w:szCs w:val="18"/>
              </w:rPr>
              <w:t>s</w:t>
            </w:r>
            <w:proofErr w:type="gramEnd"/>
            <w:r w:rsidRPr="0023371D">
              <w:rPr>
                <w:rFonts w:ascii="Arial" w:hAnsi="Arial" w:cs="Arial"/>
                <w:sz w:val="18"/>
                <w:szCs w:val="18"/>
              </w:rPr>
              <w:t xml:space="preserve"> </w:t>
            </w:r>
            <w:r w:rsidRPr="0023371D">
              <w:rPr>
                <w:rFonts w:ascii="Arial" w:hAnsi="Arial" w:cs="Arial"/>
                <w:spacing w:val="11"/>
                <w:sz w:val="18"/>
                <w:szCs w:val="18"/>
              </w:rPr>
              <w:t xml:space="preserve"> </w:t>
            </w:r>
            <w:r w:rsidRPr="0023371D">
              <w:rPr>
                <w:rFonts w:ascii="Arial" w:hAnsi="Arial" w:cs="Arial"/>
                <w:spacing w:val="-1"/>
                <w:sz w:val="18"/>
                <w:szCs w:val="18"/>
              </w:rPr>
              <w:t>qu</w:t>
            </w:r>
            <w:r w:rsidRPr="0023371D">
              <w:rPr>
                <w:rFonts w:ascii="Arial" w:hAnsi="Arial" w:cs="Arial"/>
                <w:sz w:val="18"/>
                <w:szCs w:val="18"/>
              </w:rPr>
              <w:t xml:space="preserve">e </w:t>
            </w:r>
            <w:r w:rsidRPr="0023371D">
              <w:rPr>
                <w:rFonts w:ascii="Arial" w:hAnsi="Arial" w:cs="Arial"/>
                <w:spacing w:val="7"/>
                <w:sz w:val="18"/>
                <w:szCs w:val="18"/>
              </w:rPr>
              <w:t xml:space="preserve"> </w:t>
            </w:r>
            <w:r w:rsidRPr="0023371D">
              <w:rPr>
                <w:rFonts w:ascii="Arial" w:hAnsi="Arial" w:cs="Arial"/>
                <w:spacing w:val="1"/>
                <w:sz w:val="18"/>
                <w:szCs w:val="18"/>
              </w:rPr>
              <w:t>s</w:t>
            </w:r>
            <w:r w:rsidRPr="0023371D">
              <w:rPr>
                <w:rFonts w:ascii="Arial" w:hAnsi="Arial" w:cs="Arial"/>
                <w:spacing w:val="-1"/>
                <w:sz w:val="18"/>
                <w:szCs w:val="18"/>
              </w:rPr>
              <w:t>o</w:t>
            </w:r>
            <w:r w:rsidRPr="0023371D">
              <w:rPr>
                <w:rFonts w:ascii="Arial" w:hAnsi="Arial" w:cs="Arial"/>
                <w:sz w:val="18"/>
                <w:szCs w:val="18"/>
              </w:rPr>
              <w:t xml:space="preserve">lo </w:t>
            </w:r>
            <w:r w:rsidRPr="0023371D">
              <w:rPr>
                <w:rFonts w:ascii="Arial" w:hAnsi="Arial" w:cs="Arial"/>
                <w:spacing w:val="7"/>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uen</w:t>
            </w:r>
            <w:r w:rsidRPr="0023371D">
              <w:rPr>
                <w:rFonts w:ascii="Arial" w:hAnsi="Arial" w:cs="Arial"/>
                <w:spacing w:val="1"/>
                <w:sz w:val="18"/>
                <w:szCs w:val="18"/>
              </w:rPr>
              <w:t>t</w:t>
            </w:r>
            <w:r w:rsidRPr="0023371D">
              <w:rPr>
                <w:rFonts w:ascii="Arial" w:hAnsi="Arial" w:cs="Arial"/>
                <w:spacing w:val="-1"/>
                <w:sz w:val="18"/>
                <w:szCs w:val="18"/>
              </w:rPr>
              <w:t>a</w:t>
            </w:r>
            <w:r w:rsidRPr="0023371D">
              <w:rPr>
                <w:rFonts w:ascii="Arial" w:hAnsi="Arial" w:cs="Arial"/>
                <w:sz w:val="18"/>
                <w:szCs w:val="18"/>
              </w:rPr>
              <w:t xml:space="preserve">n </w:t>
            </w:r>
            <w:r w:rsidRPr="0023371D">
              <w:rPr>
                <w:rFonts w:ascii="Arial" w:hAnsi="Arial" w:cs="Arial"/>
                <w:spacing w:val="7"/>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o</w:t>
            </w:r>
            <w:r w:rsidRPr="0023371D">
              <w:rPr>
                <w:rFonts w:ascii="Arial" w:hAnsi="Arial" w:cs="Arial"/>
                <w:sz w:val="18"/>
                <w:szCs w:val="18"/>
              </w:rPr>
              <w:t xml:space="preserve">n </w:t>
            </w:r>
            <w:r w:rsidRPr="0023371D">
              <w:rPr>
                <w:rFonts w:ascii="Arial" w:hAnsi="Arial" w:cs="Arial"/>
                <w:spacing w:val="9"/>
                <w:sz w:val="18"/>
                <w:szCs w:val="18"/>
              </w:rPr>
              <w:t xml:space="preserve"> </w:t>
            </w:r>
            <w:r w:rsidRPr="0023371D">
              <w:rPr>
                <w:rFonts w:ascii="Arial" w:hAnsi="Arial" w:cs="Arial"/>
                <w:spacing w:val="-1"/>
                <w:sz w:val="18"/>
                <w:szCs w:val="18"/>
              </w:rPr>
              <w:t>e</w:t>
            </w:r>
            <w:r w:rsidRPr="0023371D">
              <w:rPr>
                <w:rFonts w:ascii="Arial" w:hAnsi="Arial" w:cs="Arial"/>
                <w:sz w:val="18"/>
                <w:szCs w:val="18"/>
              </w:rPr>
              <w:t xml:space="preserve">l </w:t>
            </w:r>
            <w:r w:rsidRPr="0023371D">
              <w:rPr>
                <w:rFonts w:ascii="Arial" w:hAnsi="Arial" w:cs="Arial"/>
                <w:spacing w:val="8"/>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u</w:t>
            </w:r>
            <w:r w:rsidRPr="0023371D">
              <w:rPr>
                <w:rFonts w:ascii="Arial" w:hAnsi="Arial" w:cs="Arial"/>
                <w:spacing w:val="-3"/>
                <w:sz w:val="18"/>
                <w:szCs w:val="18"/>
              </w:rPr>
              <w:t>r</w:t>
            </w:r>
            <w:r w:rsidRPr="0023371D">
              <w:rPr>
                <w:rFonts w:ascii="Arial" w:hAnsi="Arial" w:cs="Arial"/>
                <w:spacing w:val="1"/>
                <w:sz w:val="18"/>
                <w:szCs w:val="18"/>
              </w:rPr>
              <w:t>s</w:t>
            </w:r>
            <w:r w:rsidRPr="0023371D">
              <w:rPr>
                <w:rFonts w:ascii="Arial" w:hAnsi="Arial" w:cs="Arial"/>
                <w:sz w:val="18"/>
                <w:szCs w:val="18"/>
              </w:rPr>
              <w:t xml:space="preserve">o </w:t>
            </w:r>
            <w:r w:rsidRPr="0023371D">
              <w:rPr>
                <w:rFonts w:ascii="Arial" w:hAnsi="Arial" w:cs="Arial"/>
                <w:spacing w:val="9"/>
                <w:sz w:val="18"/>
                <w:szCs w:val="18"/>
              </w:rPr>
              <w:t xml:space="preserve"> </w:t>
            </w:r>
            <w:r w:rsidRPr="0023371D">
              <w:rPr>
                <w:rFonts w:ascii="Arial" w:hAnsi="Arial" w:cs="Arial"/>
                <w:spacing w:val="-1"/>
                <w:sz w:val="18"/>
                <w:szCs w:val="18"/>
              </w:rPr>
              <w:t>v</w:t>
            </w:r>
            <w:r w:rsidRPr="0023371D">
              <w:rPr>
                <w:rFonts w:ascii="Arial" w:hAnsi="Arial" w:cs="Arial"/>
                <w:sz w:val="18"/>
                <w:szCs w:val="18"/>
              </w:rPr>
              <w:t>irtu</w:t>
            </w:r>
            <w:r w:rsidRPr="0023371D">
              <w:rPr>
                <w:rFonts w:ascii="Arial" w:hAnsi="Arial" w:cs="Arial"/>
                <w:spacing w:val="-1"/>
                <w:sz w:val="18"/>
                <w:szCs w:val="18"/>
              </w:rPr>
              <w:t>a</w:t>
            </w:r>
            <w:r w:rsidRPr="0023371D">
              <w:rPr>
                <w:rFonts w:ascii="Arial" w:hAnsi="Arial" w:cs="Arial"/>
                <w:sz w:val="18"/>
                <w:szCs w:val="18"/>
              </w:rPr>
              <w:t xml:space="preserve">l </w:t>
            </w:r>
            <w:r w:rsidRPr="0023371D">
              <w:rPr>
                <w:rFonts w:ascii="Arial" w:hAnsi="Arial" w:cs="Arial"/>
                <w:spacing w:val="8"/>
                <w:sz w:val="18"/>
                <w:szCs w:val="18"/>
              </w:rPr>
              <w:t xml:space="preserve"> </w:t>
            </w:r>
            <w:r w:rsidRPr="0023371D">
              <w:rPr>
                <w:rFonts w:ascii="Arial" w:hAnsi="Arial" w:cs="Arial"/>
                <w:spacing w:val="-1"/>
                <w:sz w:val="18"/>
                <w:szCs w:val="18"/>
              </w:rPr>
              <w:t>d</w:t>
            </w:r>
            <w:r w:rsidRPr="0023371D">
              <w:rPr>
                <w:rFonts w:ascii="Arial" w:hAnsi="Arial" w:cs="Arial"/>
                <w:sz w:val="18"/>
                <w:szCs w:val="18"/>
              </w:rPr>
              <w:t xml:space="preserve">e </w:t>
            </w:r>
            <w:r w:rsidRPr="0023371D">
              <w:rPr>
                <w:rFonts w:ascii="Arial" w:hAnsi="Arial" w:cs="Arial"/>
                <w:spacing w:val="1"/>
                <w:sz w:val="18"/>
                <w:szCs w:val="18"/>
              </w:rPr>
              <w:t>c</w:t>
            </w:r>
            <w:r w:rsidRPr="0023371D">
              <w:rPr>
                <w:rFonts w:ascii="Arial" w:hAnsi="Arial" w:cs="Arial"/>
                <w:sz w:val="18"/>
                <w:szCs w:val="18"/>
              </w:rPr>
              <w:t>in</w:t>
            </w:r>
            <w:r w:rsidRPr="0023371D">
              <w:rPr>
                <w:rFonts w:ascii="Arial" w:hAnsi="Arial" w:cs="Arial"/>
                <w:spacing w:val="1"/>
                <w:sz w:val="18"/>
                <w:szCs w:val="18"/>
              </w:rPr>
              <w:t>c</w:t>
            </w:r>
            <w:r w:rsidRPr="0023371D">
              <w:rPr>
                <w:rFonts w:ascii="Arial" w:hAnsi="Arial" w:cs="Arial"/>
                <w:spacing w:val="-1"/>
                <w:sz w:val="18"/>
                <w:szCs w:val="18"/>
              </w:rPr>
              <w:t>ue</w:t>
            </w:r>
            <w:r w:rsidRPr="0023371D">
              <w:rPr>
                <w:rFonts w:ascii="Arial" w:hAnsi="Arial" w:cs="Arial"/>
                <w:spacing w:val="-3"/>
                <w:sz w:val="18"/>
                <w:szCs w:val="18"/>
              </w:rPr>
              <w:t>n</w:t>
            </w:r>
            <w:r w:rsidRPr="0023371D">
              <w:rPr>
                <w:rFonts w:ascii="Arial" w:hAnsi="Arial" w:cs="Arial"/>
                <w:spacing w:val="1"/>
                <w:sz w:val="18"/>
                <w:szCs w:val="18"/>
              </w:rPr>
              <w:t>t</w:t>
            </w:r>
            <w:r w:rsidRPr="0023371D">
              <w:rPr>
                <w:rFonts w:ascii="Arial" w:hAnsi="Arial" w:cs="Arial"/>
                <w:sz w:val="18"/>
                <w:szCs w:val="18"/>
              </w:rPr>
              <w:t>a</w:t>
            </w:r>
            <w:r w:rsidRPr="0023371D">
              <w:rPr>
                <w:rFonts w:ascii="Arial" w:hAnsi="Arial" w:cs="Arial"/>
                <w:spacing w:val="3"/>
                <w:sz w:val="18"/>
                <w:szCs w:val="18"/>
              </w:rPr>
              <w:t xml:space="preserve"> </w:t>
            </w:r>
            <w:r w:rsidRPr="0023371D">
              <w:rPr>
                <w:rFonts w:ascii="Arial" w:hAnsi="Arial" w:cs="Arial"/>
                <w:spacing w:val="-1"/>
                <w:sz w:val="18"/>
                <w:szCs w:val="18"/>
              </w:rPr>
              <w:t>(50</w:t>
            </w:r>
            <w:r w:rsidRPr="0023371D">
              <w:rPr>
                <w:rFonts w:ascii="Arial" w:hAnsi="Arial" w:cs="Arial"/>
                <w:sz w:val="18"/>
                <w:szCs w:val="18"/>
              </w:rPr>
              <w:t>)</w:t>
            </w:r>
            <w:r w:rsidRPr="0023371D">
              <w:rPr>
                <w:rFonts w:ascii="Arial" w:hAnsi="Arial" w:cs="Arial"/>
                <w:spacing w:val="3"/>
                <w:sz w:val="18"/>
                <w:szCs w:val="18"/>
              </w:rPr>
              <w:t xml:space="preserve"> </w:t>
            </w:r>
            <w:r w:rsidRPr="0023371D">
              <w:rPr>
                <w:rFonts w:ascii="Arial" w:hAnsi="Arial" w:cs="Arial"/>
                <w:spacing w:val="-1"/>
                <w:sz w:val="18"/>
                <w:szCs w:val="18"/>
              </w:rPr>
              <w:t>hora</w:t>
            </w:r>
            <w:r w:rsidRPr="0023371D">
              <w:rPr>
                <w:rFonts w:ascii="Arial" w:hAnsi="Arial" w:cs="Arial"/>
                <w:sz w:val="18"/>
                <w:szCs w:val="18"/>
              </w:rPr>
              <w:t>s</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z w:val="18"/>
                <w:szCs w:val="18"/>
              </w:rPr>
              <w:t xml:space="preserve">n </w:t>
            </w:r>
            <w:r w:rsidRPr="0023371D">
              <w:rPr>
                <w:rFonts w:ascii="Arial" w:hAnsi="Arial" w:cs="Arial"/>
                <w:spacing w:val="1"/>
                <w:sz w:val="18"/>
                <w:szCs w:val="18"/>
              </w:rPr>
              <w:t>S</w:t>
            </w:r>
            <w:r w:rsidRPr="0023371D">
              <w:rPr>
                <w:rFonts w:ascii="Arial" w:hAnsi="Arial" w:cs="Arial"/>
                <w:spacing w:val="-1"/>
                <w:sz w:val="18"/>
                <w:szCs w:val="18"/>
              </w:rPr>
              <w:t>egur</w:t>
            </w:r>
            <w:r w:rsidRPr="0023371D">
              <w:rPr>
                <w:rFonts w:ascii="Arial" w:hAnsi="Arial" w:cs="Arial"/>
                <w:sz w:val="18"/>
                <w:szCs w:val="18"/>
              </w:rPr>
              <w:t>id</w:t>
            </w:r>
            <w:r w:rsidRPr="0023371D">
              <w:rPr>
                <w:rFonts w:ascii="Arial" w:hAnsi="Arial" w:cs="Arial"/>
                <w:spacing w:val="-1"/>
                <w:sz w:val="18"/>
                <w:szCs w:val="18"/>
              </w:rPr>
              <w:t>a</w:t>
            </w:r>
            <w:r w:rsidRPr="0023371D">
              <w:rPr>
                <w:rFonts w:ascii="Arial" w:hAnsi="Arial" w:cs="Arial"/>
                <w:sz w:val="18"/>
                <w:szCs w:val="18"/>
              </w:rPr>
              <w:t>d</w:t>
            </w:r>
            <w:r w:rsidRPr="0023371D">
              <w:rPr>
                <w:rFonts w:ascii="Arial" w:hAnsi="Arial" w:cs="Arial"/>
                <w:spacing w:val="3"/>
                <w:sz w:val="18"/>
                <w:szCs w:val="18"/>
              </w:rPr>
              <w:t xml:space="preserve"> </w:t>
            </w:r>
            <w:r w:rsidRPr="0023371D">
              <w:rPr>
                <w:rFonts w:ascii="Arial" w:hAnsi="Arial" w:cs="Arial"/>
                <w:sz w:val="18"/>
                <w:szCs w:val="18"/>
              </w:rPr>
              <w:t>y</w:t>
            </w:r>
            <w:r w:rsidRPr="0023371D">
              <w:rPr>
                <w:rFonts w:ascii="Arial" w:hAnsi="Arial" w:cs="Arial"/>
                <w:spacing w:val="2"/>
                <w:sz w:val="18"/>
                <w:szCs w:val="18"/>
              </w:rPr>
              <w:t xml:space="preserve"> </w:t>
            </w:r>
            <w:r w:rsidRPr="0023371D">
              <w:rPr>
                <w:rFonts w:ascii="Arial" w:hAnsi="Arial" w:cs="Arial"/>
                <w:spacing w:val="1"/>
                <w:sz w:val="18"/>
                <w:szCs w:val="18"/>
              </w:rPr>
              <w:t>S</w:t>
            </w:r>
            <w:r w:rsidRPr="0023371D">
              <w:rPr>
                <w:rFonts w:ascii="Arial" w:hAnsi="Arial" w:cs="Arial"/>
                <w:spacing w:val="-1"/>
                <w:sz w:val="18"/>
                <w:szCs w:val="18"/>
              </w:rPr>
              <w:t>a</w:t>
            </w:r>
            <w:r w:rsidRPr="0023371D">
              <w:rPr>
                <w:rFonts w:ascii="Arial" w:hAnsi="Arial" w:cs="Arial"/>
                <w:sz w:val="18"/>
                <w:szCs w:val="18"/>
              </w:rPr>
              <w:t xml:space="preserve">lud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3"/>
                <w:sz w:val="18"/>
                <w:szCs w:val="18"/>
              </w:rPr>
              <w:t xml:space="preserve"> </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z w:val="18"/>
                <w:szCs w:val="18"/>
              </w:rPr>
              <w:t>T</w:t>
            </w:r>
            <w:r w:rsidRPr="0023371D">
              <w:rPr>
                <w:rFonts w:ascii="Arial" w:hAnsi="Arial" w:cs="Arial"/>
                <w:spacing w:val="-1"/>
                <w:sz w:val="18"/>
                <w:szCs w:val="18"/>
              </w:rPr>
              <w:t>raba</w:t>
            </w:r>
            <w:r w:rsidRPr="0023371D">
              <w:rPr>
                <w:rFonts w:ascii="Arial" w:hAnsi="Arial" w:cs="Arial"/>
                <w:sz w:val="18"/>
                <w:szCs w:val="18"/>
              </w:rPr>
              <w:t>jo,</w:t>
            </w:r>
            <w:r w:rsidRPr="0023371D">
              <w:rPr>
                <w:rFonts w:ascii="Arial" w:hAnsi="Arial" w:cs="Arial"/>
                <w:spacing w:val="2"/>
                <w:sz w:val="18"/>
                <w:szCs w:val="18"/>
              </w:rPr>
              <w:t xml:space="preserve"> </w:t>
            </w:r>
            <w:r w:rsidRPr="0023371D">
              <w:rPr>
                <w:rFonts w:ascii="Arial" w:hAnsi="Arial" w:cs="Arial"/>
                <w:spacing w:val="-1"/>
                <w:sz w:val="18"/>
                <w:szCs w:val="18"/>
              </w:rPr>
              <w:t>es</w:t>
            </w:r>
            <w:r w:rsidRPr="0023371D">
              <w:rPr>
                <w:rFonts w:ascii="Arial" w:hAnsi="Arial" w:cs="Arial"/>
                <w:spacing w:val="1"/>
                <w:sz w:val="18"/>
                <w:szCs w:val="18"/>
              </w:rPr>
              <w:t>t</w:t>
            </w:r>
            <w:r w:rsidRPr="0023371D">
              <w:rPr>
                <w:rFonts w:ascii="Arial" w:hAnsi="Arial" w:cs="Arial"/>
                <w:spacing w:val="-3"/>
                <w:sz w:val="18"/>
                <w:szCs w:val="18"/>
              </w:rPr>
              <w:t>á</w:t>
            </w:r>
            <w:r w:rsidRPr="0023371D">
              <w:rPr>
                <w:rFonts w:ascii="Arial" w:hAnsi="Arial" w:cs="Arial"/>
                <w:sz w:val="18"/>
                <w:szCs w:val="18"/>
              </w:rPr>
              <w:t xml:space="preserve">n </w:t>
            </w:r>
            <w:r w:rsidRPr="0023371D">
              <w:rPr>
                <w:rFonts w:ascii="Arial" w:hAnsi="Arial" w:cs="Arial"/>
                <w:spacing w:val="1"/>
                <w:sz w:val="18"/>
                <w:szCs w:val="18"/>
              </w:rPr>
              <w:t>f</w:t>
            </w:r>
            <w:r w:rsidRPr="0023371D">
              <w:rPr>
                <w:rFonts w:ascii="Arial" w:hAnsi="Arial" w:cs="Arial"/>
                <w:spacing w:val="-1"/>
                <w:sz w:val="18"/>
                <w:szCs w:val="18"/>
              </w:rPr>
              <w:t>a</w:t>
            </w:r>
            <w:r w:rsidRPr="0023371D">
              <w:rPr>
                <w:rFonts w:ascii="Arial" w:hAnsi="Arial" w:cs="Arial"/>
                <w:spacing w:val="1"/>
                <w:sz w:val="18"/>
                <w:szCs w:val="18"/>
              </w:rPr>
              <w:t>c</w:t>
            </w:r>
            <w:r w:rsidRPr="0023371D">
              <w:rPr>
                <w:rFonts w:ascii="Arial" w:hAnsi="Arial" w:cs="Arial"/>
                <w:spacing w:val="-1"/>
                <w:sz w:val="18"/>
                <w:szCs w:val="18"/>
              </w:rPr>
              <w:t>u</w:t>
            </w:r>
            <w:r w:rsidRPr="0023371D">
              <w:rPr>
                <w:rFonts w:ascii="Arial" w:hAnsi="Arial" w:cs="Arial"/>
                <w:spacing w:val="-2"/>
                <w:sz w:val="18"/>
                <w:szCs w:val="18"/>
              </w:rPr>
              <w:t>l</w:t>
            </w:r>
            <w:r w:rsidRPr="0023371D">
              <w:rPr>
                <w:rFonts w:ascii="Arial" w:hAnsi="Arial" w:cs="Arial"/>
                <w:spacing w:val="1"/>
                <w:sz w:val="18"/>
                <w:szCs w:val="18"/>
              </w:rPr>
              <w:t>t</w:t>
            </w:r>
            <w:r w:rsidRPr="0023371D">
              <w:rPr>
                <w:rFonts w:ascii="Arial" w:hAnsi="Arial" w:cs="Arial"/>
                <w:spacing w:val="-1"/>
                <w:sz w:val="18"/>
                <w:szCs w:val="18"/>
              </w:rPr>
              <w:t>ada</w:t>
            </w:r>
            <w:r w:rsidRPr="0023371D">
              <w:rPr>
                <w:rFonts w:ascii="Arial" w:hAnsi="Arial" w:cs="Arial"/>
                <w:sz w:val="18"/>
                <w:szCs w:val="18"/>
              </w:rPr>
              <w:t xml:space="preserve">s </w:t>
            </w:r>
            <w:r w:rsidRPr="0023371D">
              <w:rPr>
                <w:rFonts w:ascii="Arial" w:hAnsi="Arial" w:cs="Arial"/>
                <w:spacing w:val="1"/>
                <w:sz w:val="18"/>
                <w:szCs w:val="18"/>
              </w:rPr>
              <w:t xml:space="preserve"> </w:t>
            </w:r>
            <w:r w:rsidRPr="0023371D">
              <w:rPr>
                <w:rFonts w:ascii="Arial" w:hAnsi="Arial" w:cs="Arial"/>
                <w:spacing w:val="-1"/>
                <w:sz w:val="18"/>
                <w:szCs w:val="18"/>
              </w:rPr>
              <w:t>par</w:t>
            </w:r>
            <w:r w:rsidRPr="0023371D">
              <w:rPr>
                <w:rFonts w:ascii="Arial" w:hAnsi="Arial" w:cs="Arial"/>
                <w:sz w:val="18"/>
                <w:szCs w:val="18"/>
              </w:rPr>
              <w:t>a</w:t>
            </w:r>
            <w:r w:rsidRPr="0023371D">
              <w:rPr>
                <w:rFonts w:ascii="Arial" w:hAnsi="Arial" w:cs="Arial"/>
                <w:spacing w:val="43"/>
                <w:sz w:val="18"/>
                <w:szCs w:val="18"/>
              </w:rPr>
              <w:t xml:space="preserve"> </w:t>
            </w:r>
            <w:r w:rsidRPr="0023371D">
              <w:rPr>
                <w:rFonts w:ascii="Arial" w:hAnsi="Arial" w:cs="Arial"/>
                <w:spacing w:val="-1"/>
                <w:sz w:val="18"/>
                <w:szCs w:val="18"/>
              </w:rPr>
              <w:t>a</w:t>
            </w:r>
            <w:r w:rsidRPr="0023371D">
              <w:rPr>
                <w:rFonts w:ascii="Arial" w:hAnsi="Arial" w:cs="Arial"/>
                <w:spacing w:val="-3"/>
                <w:sz w:val="18"/>
                <w:szCs w:val="18"/>
              </w:rPr>
              <w:t>d</w:t>
            </w:r>
            <w:r w:rsidRPr="0023371D">
              <w:rPr>
                <w:rFonts w:ascii="Arial" w:hAnsi="Arial" w:cs="Arial"/>
                <w:spacing w:val="3"/>
                <w:sz w:val="18"/>
                <w:szCs w:val="18"/>
              </w:rPr>
              <w:t>m</w:t>
            </w:r>
            <w:r w:rsidRPr="0023371D">
              <w:rPr>
                <w:rFonts w:ascii="Arial" w:hAnsi="Arial" w:cs="Arial"/>
                <w:sz w:val="18"/>
                <w:szCs w:val="18"/>
              </w:rPr>
              <w:t>in</w:t>
            </w:r>
            <w:r w:rsidRPr="0023371D">
              <w:rPr>
                <w:rFonts w:ascii="Arial" w:hAnsi="Arial" w:cs="Arial"/>
                <w:spacing w:val="-2"/>
                <w:sz w:val="18"/>
                <w:szCs w:val="18"/>
              </w:rPr>
              <w:t>i</w:t>
            </w:r>
            <w:r w:rsidRPr="0023371D">
              <w:rPr>
                <w:rFonts w:ascii="Arial" w:hAnsi="Arial" w:cs="Arial"/>
                <w:spacing w:val="1"/>
                <w:sz w:val="18"/>
                <w:szCs w:val="18"/>
              </w:rPr>
              <w:t>st</w:t>
            </w:r>
            <w:r w:rsidRPr="0023371D">
              <w:rPr>
                <w:rFonts w:ascii="Arial" w:hAnsi="Arial" w:cs="Arial"/>
                <w:spacing w:val="-1"/>
                <w:sz w:val="18"/>
                <w:szCs w:val="18"/>
              </w:rPr>
              <w:t>ra</w:t>
            </w:r>
            <w:r w:rsidRPr="0023371D">
              <w:rPr>
                <w:rFonts w:ascii="Arial" w:hAnsi="Arial" w:cs="Arial"/>
                <w:sz w:val="18"/>
                <w:szCs w:val="18"/>
              </w:rPr>
              <w:t>r</w:t>
            </w:r>
            <w:r w:rsidRPr="0023371D">
              <w:rPr>
                <w:rFonts w:ascii="Arial" w:hAnsi="Arial" w:cs="Arial"/>
                <w:spacing w:val="43"/>
                <w:sz w:val="18"/>
                <w:szCs w:val="18"/>
              </w:rPr>
              <w:t xml:space="preserve"> </w:t>
            </w:r>
            <w:r w:rsidRPr="0023371D">
              <w:rPr>
                <w:rFonts w:ascii="Arial" w:hAnsi="Arial" w:cs="Arial"/>
                <w:sz w:val="18"/>
                <w:szCs w:val="18"/>
              </w:rPr>
              <w:t>y</w:t>
            </w:r>
            <w:r w:rsidRPr="0023371D">
              <w:rPr>
                <w:rFonts w:ascii="Arial" w:hAnsi="Arial" w:cs="Arial"/>
                <w:spacing w:val="43"/>
                <w:sz w:val="18"/>
                <w:szCs w:val="18"/>
              </w:rPr>
              <w:t xml:space="preserve"> </w:t>
            </w:r>
            <w:r w:rsidRPr="0023371D">
              <w:rPr>
                <w:rFonts w:ascii="Arial" w:hAnsi="Arial" w:cs="Arial"/>
                <w:spacing w:val="-1"/>
                <w:sz w:val="18"/>
                <w:szCs w:val="18"/>
              </w:rPr>
              <w:t>e</w:t>
            </w:r>
            <w:r w:rsidRPr="0023371D">
              <w:rPr>
                <w:rFonts w:ascii="Arial" w:hAnsi="Arial" w:cs="Arial"/>
                <w:spacing w:val="-2"/>
                <w:sz w:val="18"/>
                <w:szCs w:val="18"/>
              </w:rPr>
              <w:t>j</w:t>
            </w:r>
            <w:r w:rsidRPr="0023371D">
              <w:rPr>
                <w:rFonts w:ascii="Arial" w:hAnsi="Arial" w:cs="Arial"/>
                <w:spacing w:val="-1"/>
                <w:sz w:val="18"/>
                <w:szCs w:val="18"/>
              </w:rPr>
              <w:t>e</w:t>
            </w:r>
            <w:r w:rsidRPr="0023371D">
              <w:rPr>
                <w:rFonts w:ascii="Arial" w:hAnsi="Arial" w:cs="Arial"/>
                <w:spacing w:val="1"/>
                <w:sz w:val="18"/>
                <w:szCs w:val="18"/>
              </w:rPr>
              <w:t>c</w:t>
            </w:r>
            <w:r w:rsidRPr="0023371D">
              <w:rPr>
                <w:rFonts w:ascii="Arial" w:hAnsi="Arial" w:cs="Arial"/>
                <w:spacing w:val="-1"/>
                <w:sz w:val="18"/>
                <w:szCs w:val="18"/>
              </w:rPr>
              <w:t>u</w:t>
            </w:r>
            <w:r w:rsidRPr="0023371D">
              <w:rPr>
                <w:rFonts w:ascii="Arial" w:hAnsi="Arial" w:cs="Arial"/>
                <w:spacing w:val="1"/>
                <w:sz w:val="18"/>
                <w:szCs w:val="18"/>
              </w:rPr>
              <w:t>t</w:t>
            </w:r>
            <w:r w:rsidRPr="0023371D">
              <w:rPr>
                <w:rFonts w:ascii="Arial" w:hAnsi="Arial" w:cs="Arial"/>
                <w:spacing w:val="-1"/>
                <w:sz w:val="18"/>
                <w:szCs w:val="18"/>
              </w:rPr>
              <w:t>a</w:t>
            </w:r>
            <w:r w:rsidRPr="0023371D">
              <w:rPr>
                <w:rFonts w:ascii="Arial" w:hAnsi="Arial" w:cs="Arial"/>
                <w:sz w:val="18"/>
                <w:szCs w:val="18"/>
              </w:rPr>
              <w:t>r</w:t>
            </w:r>
            <w:r w:rsidRPr="0023371D">
              <w:rPr>
                <w:rFonts w:ascii="Arial" w:hAnsi="Arial" w:cs="Arial"/>
                <w:spacing w:val="43"/>
                <w:sz w:val="18"/>
                <w:szCs w:val="18"/>
              </w:rPr>
              <w:t xml:space="preserve"> </w:t>
            </w:r>
            <w:r w:rsidRPr="0023371D">
              <w:rPr>
                <w:rFonts w:ascii="Arial" w:hAnsi="Arial" w:cs="Arial"/>
                <w:spacing w:val="-1"/>
                <w:sz w:val="18"/>
                <w:szCs w:val="18"/>
              </w:rPr>
              <w:t>e</w:t>
            </w:r>
            <w:r w:rsidRPr="0023371D">
              <w:rPr>
                <w:rFonts w:ascii="Arial" w:hAnsi="Arial" w:cs="Arial"/>
                <w:sz w:val="18"/>
                <w:szCs w:val="18"/>
              </w:rPr>
              <w:t xml:space="preserve">l  </w:t>
            </w:r>
            <w:r w:rsidRPr="0023371D">
              <w:rPr>
                <w:rFonts w:ascii="Arial" w:hAnsi="Arial" w:cs="Arial"/>
                <w:spacing w:val="-2"/>
                <w:sz w:val="18"/>
                <w:szCs w:val="18"/>
              </w:rPr>
              <w:t>S</w:t>
            </w:r>
            <w:r w:rsidRPr="0023371D">
              <w:rPr>
                <w:rFonts w:ascii="Arial" w:hAnsi="Arial" w:cs="Arial"/>
                <w:sz w:val="18"/>
                <w:szCs w:val="18"/>
              </w:rPr>
              <w:t>i</w:t>
            </w:r>
            <w:r w:rsidRPr="0023371D">
              <w:rPr>
                <w:rFonts w:ascii="Arial" w:hAnsi="Arial" w:cs="Arial"/>
                <w:spacing w:val="-1"/>
                <w:sz w:val="18"/>
                <w:szCs w:val="18"/>
              </w:rPr>
              <w:t>s</w:t>
            </w:r>
            <w:r w:rsidRPr="0023371D">
              <w:rPr>
                <w:rFonts w:ascii="Arial" w:hAnsi="Arial" w:cs="Arial"/>
                <w:spacing w:val="1"/>
                <w:sz w:val="18"/>
                <w:szCs w:val="18"/>
              </w:rPr>
              <w:t>t</w:t>
            </w:r>
            <w:r w:rsidRPr="0023371D">
              <w:rPr>
                <w:rFonts w:ascii="Arial" w:hAnsi="Arial" w:cs="Arial"/>
                <w:spacing w:val="-3"/>
                <w:sz w:val="18"/>
                <w:szCs w:val="18"/>
              </w:rPr>
              <w:t>e</w:t>
            </w:r>
            <w:r w:rsidRPr="0023371D">
              <w:rPr>
                <w:rFonts w:ascii="Arial" w:hAnsi="Arial" w:cs="Arial"/>
                <w:spacing w:val="3"/>
                <w:sz w:val="18"/>
                <w:szCs w:val="18"/>
              </w:rPr>
              <w:t>m</w:t>
            </w:r>
            <w:r w:rsidRPr="0023371D">
              <w:rPr>
                <w:rFonts w:ascii="Arial" w:hAnsi="Arial" w:cs="Arial"/>
                <w:sz w:val="18"/>
                <w:szCs w:val="18"/>
              </w:rPr>
              <w:t>a</w:t>
            </w:r>
            <w:r w:rsidRPr="0023371D">
              <w:rPr>
                <w:rFonts w:ascii="Arial" w:hAnsi="Arial" w:cs="Arial"/>
                <w:spacing w:val="43"/>
                <w:sz w:val="18"/>
                <w:szCs w:val="18"/>
              </w:rPr>
              <w:t xml:space="preserve"> </w:t>
            </w:r>
            <w:r w:rsidRPr="0023371D">
              <w:rPr>
                <w:rFonts w:ascii="Arial" w:hAnsi="Arial" w:cs="Arial"/>
                <w:spacing w:val="-1"/>
                <w:sz w:val="18"/>
                <w:szCs w:val="18"/>
              </w:rPr>
              <w:t>d</w:t>
            </w:r>
            <w:r w:rsidRPr="0023371D">
              <w:rPr>
                <w:rFonts w:ascii="Arial" w:hAnsi="Arial" w:cs="Arial"/>
                <w:sz w:val="18"/>
                <w:szCs w:val="18"/>
              </w:rPr>
              <w:t xml:space="preserve">e </w:t>
            </w:r>
            <w:r w:rsidRPr="0023371D">
              <w:rPr>
                <w:rFonts w:ascii="Arial" w:hAnsi="Arial" w:cs="Arial"/>
                <w:spacing w:val="4"/>
                <w:sz w:val="18"/>
                <w:szCs w:val="18"/>
              </w:rPr>
              <w:t xml:space="preserve"> </w:t>
            </w:r>
            <w:r w:rsidRPr="0023371D">
              <w:rPr>
                <w:rFonts w:ascii="Arial" w:hAnsi="Arial" w:cs="Arial"/>
                <w:sz w:val="18"/>
                <w:szCs w:val="18"/>
              </w:rPr>
              <w:t>G</w:t>
            </w:r>
            <w:r w:rsidRPr="0023371D">
              <w:rPr>
                <w:rFonts w:ascii="Arial" w:hAnsi="Arial" w:cs="Arial"/>
                <w:spacing w:val="-3"/>
                <w:sz w:val="18"/>
                <w:szCs w:val="18"/>
              </w:rPr>
              <w:t>e</w:t>
            </w:r>
            <w:r w:rsidRPr="0023371D">
              <w:rPr>
                <w:rFonts w:ascii="Arial" w:hAnsi="Arial" w:cs="Arial"/>
                <w:spacing w:val="1"/>
                <w:sz w:val="18"/>
                <w:szCs w:val="18"/>
              </w:rPr>
              <w:t>st</w:t>
            </w:r>
            <w:r w:rsidRPr="0023371D">
              <w:rPr>
                <w:rFonts w:ascii="Arial" w:hAnsi="Arial" w:cs="Arial"/>
                <w:sz w:val="18"/>
                <w:szCs w:val="18"/>
              </w:rPr>
              <w:t>ión</w:t>
            </w:r>
            <w:r w:rsidRPr="0023371D">
              <w:rPr>
                <w:rFonts w:ascii="Arial" w:hAnsi="Arial" w:cs="Arial"/>
                <w:spacing w:val="43"/>
                <w:sz w:val="18"/>
                <w:szCs w:val="18"/>
              </w:rPr>
              <w:t xml:space="preserve"> </w:t>
            </w:r>
            <w:r w:rsidRPr="0023371D">
              <w:rPr>
                <w:rFonts w:ascii="Arial" w:hAnsi="Arial" w:cs="Arial"/>
                <w:spacing w:val="-3"/>
                <w:sz w:val="18"/>
                <w:szCs w:val="18"/>
              </w:rPr>
              <w:t>e</w:t>
            </w:r>
            <w:r w:rsidRPr="0023371D">
              <w:rPr>
                <w:rFonts w:ascii="Arial" w:hAnsi="Arial" w:cs="Arial"/>
                <w:sz w:val="18"/>
                <w:szCs w:val="18"/>
              </w:rPr>
              <w:t xml:space="preserve">n </w:t>
            </w:r>
            <w:r w:rsidRPr="0023371D">
              <w:rPr>
                <w:rFonts w:ascii="Arial" w:hAnsi="Arial" w:cs="Arial"/>
                <w:spacing w:val="1"/>
                <w:sz w:val="18"/>
                <w:szCs w:val="18"/>
              </w:rPr>
              <w:t>S</w:t>
            </w:r>
            <w:r w:rsidRPr="0023371D">
              <w:rPr>
                <w:rFonts w:ascii="Arial" w:hAnsi="Arial" w:cs="Arial"/>
                <w:spacing w:val="-1"/>
                <w:sz w:val="18"/>
                <w:szCs w:val="18"/>
              </w:rPr>
              <w:t>egur</w:t>
            </w:r>
            <w:r w:rsidRPr="0023371D">
              <w:rPr>
                <w:rFonts w:ascii="Arial" w:hAnsi="Arial" w:cs="Arial"/>
                <w:sz w:val="18"/>
                <w:szCs w:val="18"/>
              </w:rPr>
              <w:t>id</w:t>
            </w:r>
            <w:r w:rsidRPr="0023371D">
              <w:rPr>
                <w:rFonts w:ascii="Arial" w:hAnsi="Arial" w:cs="Arial"/>
                <w:spacing w:val="-1"/>
                <w:sz w:val="18"/>
                <w:szCs w:val="18"/>
              </w:rPr>
              <w:t>a</w:t>
            </w:r>
            <w:r w:rsidRPr="0023371D">
              <w:rPr>
                <w:rFonts w:ascii="Arial" w:hAnsi="Arial" w:cs="Arial"/>
                <w:sz w:val="18"/>
                <w:szCs w:val="18"/>
              </w:rPr>
              <w:t>d</w:t>
            </w:r>
            <w:r w:rsidRPr="0023371D">
              <w:rPr>
                <w:rFonts w:ascii="Arial" w:hAnsi="Arial" w:cs="Arial"/>
                <w:spacing w:val="2"/>
                <w:sz w:val="18"/>
                <w:szCs w:val="18"/>
              </w:rPr>
              <w:t xml:space="preserve"> </w:t>
            </w:r>
            <w:r w:rsidRPr="0023371D">
              <w:rPr>
                <w:rFonts w:ascii="Arial" w:hAnsi="Arial" w:cs="Arial"/>
                <w:sz w:val="18"/>
                <w:szCs w:val="18"/>
              </w:rPr>
              <w:t>y</w:t>
            </w:r>
            <w:r w:rsidRPr="0023371D">
              <w:rPr>
                <w:rFonts w:ascii="Arial" w:hAnsi="Arial" w:cs="Arial"/>
                <w:spacing w:val="2"/>
                <w:sz w:val="18"/>
                <w:szCs w:val="18"/>
              </w:rPr>
              <w:t xml:space="preserve"> </w:t>
            </w:r>
            <w:r w:rsidRPr="0023371D">
              <w:rPr>
                <w:rFonts w:ascii="Arial" w:hAnsi="Arial" w:cs="Arial"/>
                <w:spacing w:val="1"/>
                <w:sz w:val="18"/>
                <w:szCs w:val="18"/>
              </w:rPr>
              <w:t>S</w:t>
            </w:r>
            <w:r w:rsidRPr="0023371D">
              <w:rPr>
                <w:rFonts w:ascii="Arial" w:hAnsi="Arial" w:cs="Arial"/>
                <w:spacing w:val="-3"/>
                <w:sz w:val="18"/>
                <w:szCs w:val="18"/>
              </w:rPr>
              <w:t>a</w:t>
            </w:r>
            <w:r w:rsidRPr="0023371D">
              <w:rPr>
                <w:rFonts w:ascii="Arial" w:hAnsi="Arial" w:cs="Arial"/>
                <w:sz w:val="18"/>
                <w:szCs w:val="18"/>
              </w:rPr>
              <w:t>lud</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
                <w:sz w:val="18"/>
                <w:szCs w:val="18"/>
              </w:rPr>
              <w:t xml:space="preserve"> </w:t>
            </w:r>
            <w:r w:rsidRPr="0023371D">
              <w:rPr>
                <w:rFonts w:ascii="Arial" w:hAnsi="Arial" w:cs="Arial"/>
                <w:spacing w:val="-3"/>
                <w:sz w:val="18"/>
                <w:szCs w:val="18"/>
              </w:rPr>
              <w:t>e</w:t>
            </w:r>
            <w:r w:rsidRPr="0023371D">
              <w:rPr>
                <w:rFonts w:ascii="Arial" w:hAnsi="Arial" w:cs="Arial"/>
                <w:sz w:val="18"/>
                <w:szCs w:val="18"/>
              </w:rPr>
              <w:t>l</w:t>
            </w:r>
            <w:r w:rsidRPr="0023371D">
              <w:rPr>
                <w:rFonts w:ascii="Arial" w:hAnsi="Arial" w:cs="Arial"/>
                <w:spacing w:val="3"/>
                <w:sz w:val="18"/>
                <w:szCs w:val="18"/>
              </w:rPr>
              <w:t xml:space="preserve"> </w:t>
            </w:r>
            <w:r w:rsidRPr="0023371D">
              <w:rPr>
                <w:rFonts w:ascii="Arial" w:hAnsi="Arial" w:cs="Arial"/>
                <w:sz w:val="18"/>
                <w:szCs w:val="18"/>
              </w:rPr>
              <w:t>T</w:t>
            </w:r>
            <w:r w:rsidRPr="0023371D">
              <w:rPr>
                <w:rFonts w:ascii="Arial" w:hAnsi="Arial" w:cs="Arial"/>
                <w:spacing w:val="-1"/>
                <w:sz w:val="18"/>
                <w:szCs w:val="18"/>
              </w:rPr>
              <w:t>raba</w:t>
            </w:r>
            <w:r w:rsidRPr="0023371D">
              <w:rPr>
                <w:rFonts w:ascii="Arial" w:hAnsi="Arial" w:cs="Arial"/>
                <w:sz w:val="18"/>
                <w:szCs w:val="18"/>
              </w:rPr>
              <w:t xml:space="preserve">jo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
                <w:sz w:val="18"/>
                <w:szCs w:val="18"/>
              </w:rPr>
              <w:t xml:space="preserve"> </w:t>
            </w:r>
            <w:r w:rsidRPr="0023371D">
              <w:rPr>
                <w:rFonts w:ascii="Arial" w:hAnsi="Arial" w:cs="Arial"/>
                <w:sz w:val="18"/>
                <w:szCs w:val="18"/>
              </w:rPr>
              <w:t>l</w:t>
            </w:r>
            <w:r w:rsidRPr="0023371D">
              <w:rPr>
                <w:rFonts w:ascii="Arial" w:hAnsi="Arial" w:cs="Arial"/>
                <w:spacing w:val="-3"/>
                <w:sz w:val="18"/>
                <w:szCs w:val="18"/>
              </w:rPr>
              <w:t>a</w:t>
            </w:r>
            <w:r w:rsidRPr="0023371D">
              <w:rPr>
                <w:rFonts w:ascii="Arial" w:hAnsi="Arial" w:cs="Arial"/>
                <w:sz w:val="18"/>
                <w:szCs w:val="18"/>
              </w:rPr>
              <w:t>s</w:t>
            </w:r>
            <w:r w:rsidRPr="0023371D">
              <w:rPr>
                <w:rFonts w:ascii="Arial" w:hAnsi="Arial" w:cs="Arial"/>
                <w:spacing w:val="4"/>
                <w:sz w:val="18"/>
                <w:szCs w:val="18"/>
              </w:rPr>
              <w:t xml:space="preserve"> </w:t>
            </w:r>
            <w:r w:rsidRPr="0023371D">
              <w:rPr>
                <w:rFonts w:ascii="Arial" w:hAnsi="Arial" w:cs="Arial"/>
                <w:spacing w:val="-3"/>
                <w:sz w:val="18"/>
                <w:szCs w:val="18"/>
              </w:rPr>
              <w:t>e</w:t>
            </w:r>
            <w:r w:rsidRPr="0023371D">
              <w:rPr>
                <w:rFonts w:ascii="Arial" w:hAnsi="Arial" w:cs="Arial"/>
                <w:sz w:val="18"/>
                <w:szCs w:val="18"/>
              </w:rPr>
              <w:t>mp</w:t>
            </w:r>
            <w:r w:rsidRPr="0023371D">
              <w:rPr>
                <w:rFonts w:ascii="Arial" w:hAnsi="Arial" w:cs="Arial"/>
                <w:spacing w:val="-1"/>
                <w:sz w:val="18"/>
                <w:szCs w:val="18"/>
              </w:rPr>
              <w:t>re</w:t>
            </w:r>
            <w:r w:rsidRPr="0023371D">
              <w:rPr>
                <w:rFonts w:ascii="Arial" w:hAnsi="Arial" w:cs="Arial"/>
                <w:spacing w:val="1"/>
                <w:sz w:val="18"/>
                <w:szCs w:val="18"/>
              </w:rPr>
              <w:t>s</w:t>
            </w:r>
            <w:r w:rsidRPr="0023371D">
              <w:rPr>
                <w:rFonts w:ascii="Arial" w:hAnsi="Arial" w:cs="Arial"/>
                <w:spacing w:val="-3"/>
                <w:sz w:val="18"/>
                <w:szCs w:val="18"/>
              </w:rPr>
              <w:t>a</w:t>
            </w:r>
            <w:r w:rsidRPr="0023371D">
              <w:rPr>
                <w:rFonts w:ascii="Arial" w:hAnsi="Arial" w:cs="Arial"/>
                <w:sz w:val="18"/>
                <w:szCs w:val="18"/>
              </w:rPr>
              <w:t>s</w:t>
            </w:r>
            <w:r w:rsidRPr="0023371D">
              <w:rPr>
                <w:rFonts w:ascii="Arial" w:hAnsi="Arial" w:cs="Arial"/>
                <w:spacing w:val="4"/>
                <w:sz w:val="18"/>
                <w:szCs w:val="18"/>
              </w:rPr>
              <w:t xml:space="preserve"> </w:t>
            </w:r>
            <w:r w:rsidRPr="0023371D">
              <w:rPr>
                <w:rFonts w:ascii="Arial" w:hAnsi="Arial" w:cs="Arial"/>
                <w:spacing w:val="-1"/>
                <w:sz w:val="18"/>
                <w:szCs w:val="18"/>
              </w:rPr>
              <w:t>d</w:t>
            </w:r>
            <w:r w:rsidRPr="0023371D">
              <w:rPr>
                <w:rFonts w:ascii="Arial" w:hAnsi="Arial" w:cs="Arial"/>
                <w:sz w:val="18"/>
                <w:szCs w:val="18"/>
              </w:rPr>
              <w:t xml:space="preserve">e </w:t>
            </w:r>
            <w:r w:rsidRPr="0023371D">
              <w:rPr>
                <w:rFonts w:ascii="Arial" w:hAnsi="Arial" w:cs="Arial"/>
                <w:spacing w:val="-1"/>
                <w:sz w:val="18"/>
                <w:szCs w:val="18"/>
              </w:rPr>
              <w:t>d</w:t>
            </w:r>
            <w:r w:rsidRPr="0023371D">
              <w:rPr>
                <w:rFonts w:ascii="Arial" w:hAnsi="Arial" w:cs="Arial"/>
                <w:sz w:val="18"/>
                <w:szCs w:val="18"/>
              </w:rPr>
              <w:t>iez</w:t>
            </w:r>
            <w:r w:rsidRPr="0023371D">
              <w:rPr>
                <w:rFonts w:ascii="Arial" w:hAnsi="Arial" w:cs="Arial"/>
                <w:spacing w:val="2"/>
                <w:sz w:val="18"/>
                <w:szCs w:val="18"/>
              </w:rPr>
              <w:t xml:space="preserve"> </w:t>
            </w:r>
            <w:r w:rsidRPr="0023371D">
              <w:rPr>
                <w:rFonts w:ascii="Arial" w:hAnsi="Arial" w:cs="Arial"/>
                <w:spacing w:val="-1"/>
                <w:sz w:val="18"/>
                <w:szCs w:val="18"/>
              </w:rPr>
              <w:t>(10</w:t>
            </w:r>
            <w:r w:rsidRPr="0023371D">
              <w:rPr>
                <w:rFonts w:ascii="Arial" w:hAnsi="Arial" w:cs="Arial"/>
                <w:sz w:val="18"/>
                <w:szCs w:val="18"/>
              </w:rPr>
              <w:t xml:space="preserve">) o </w:t>
            </w:r>
            <w:r w:rsidRPr="0023371D">
              <w:rPr>
                <w:rFonts w:ascii="Arial" w:hAnsi="Arial" w:cs="Arial"/>
                <w:spacing w:val="3"/>
                <w:sz w:val="18"/>
                <w:szCs w:val="18"/>
              </w:rPr>
              <w:t>m</w:t>
            </w:r>
            <w:r w:rsidRPr="0023371D">
              <w:rPr>
                <w:rFonts w:ascii="Arial" w:hAnsi="Arial" w:cs="Arial"/>
                <w:spacing w:val="-1"/>
                <w:sz w:val="18"/>
                <w:szCs w:val="18"/>
              </w:rPr>
              <w:t>en</w:t>
            </w:r>
            <w:r w:rsidRPr="0023371D">
              <w:rPr>
                <w:rFonts w:ascii="Arial" w:hAnsi="Arial" w:cs="Arial"/>
                <w:spacing w:val="-3"/>
                <w:sz w:val="18"/>
                <w:szCs w:val="18"/>
              </w:rPr>
              <w:t>o</w:t>
            </w:r>
            <w:r w:rsidRPr="0023371D">
              <w:rPr>
                <w:rFonts w:ascii="Arial" w:hAnsi="Arial" w:cs="Arial"/>
                <w:sz w:val="18"/>
                <w:szCs w:val="18"/>
              </w:rPr>
              <w:t>s</w:t>
            </w:r>
            <w:r w:rsidRPr="0023371D">
              <w:rPr>
                <w:rFonts w:ascii="Arial" w:hAnsi="Arial" w:cs="Arial"/>
                <w:spacing w:val="4"/>
                <w:sz w:val="18"/>
                <w:szCs w:val="18"/>
              </w:rPr>
              <w:t xml:space="preserve"> </w:t>
            </w:r>
            <w:r w:rsidRPr="0023371D">
              <w:rPr>
                <w:rFonts w:ascii="Arial" w:hAnsi="Arial" w:cs="Arial"/>
                <w:spacing w:val="1"/>
                <w:sz w:val="18"/>
                <w:szCs w:val="18"/>
              </w:rPr>
              <w:t>t</w:t>
            </w:r>
            <w:r w:rsidRPr="0023371D">
              <w:rPr>
                <w:rFonts w:ascii="Arial" w:hAnsi="Arial" w:cs="Arial"/>
                <w:spacing w:val="-1"/>
                <w:sz w:val="18"/>
                <w:szCs w:val="18"/>
              </w:rPr>
              <w:t>raba</w:t>
            </w:r>
            <w:r w:rsidRPr="0023371D">
              <w:rPr>
                <w:rFonts w:ascii="Arial" w:hAnsi="Arial" w:cs="Arial"/>
                <w:sz w:val="18"/>
                <w:szCs w:val="18"/>
              </w:rPr>
              <w:t>ja</w:t>
            </w:r>
            <w:r w:rsidRPr="0023371D">
              <w:rPr>
                <w:rFonts w:ascii="Arial" w:hAnsi="Arial" w:cs="Arial"/>
                <w:spacing w:val="-1"/>
                <w:sz w:val="18"/>
                <w:szCs w:val="18"/>
              </w:rPr>
              <w:t>dore</w:t>
            </w:r>
            <w:r w:rsidRPr="0023371D">
              <w:rPr>
                <w:rFonts w:ascii="Arial" w:hAnsi="Arial" w:cs="Arial"/>
                <w:sz w:val="18"/>
                <w:szCs w:val="18"/>
              </w:rPr>
              <w:t>s</w:t>
            </w:r>
            <w:r w:rsidRPr="0023371D">
              <w:rPr>
                <w:rFonts w:ascii="Arial" w:hAnsi="Arial" w:cs="Arial"/>
                <w:spacing w:val="2"/>
                <w:sz w:val="18"/>
                <w:szCs w:val="18"/>
              </w:rPr>
              <w:t xml:space="preserve"> </w:t>
            </w:r>
            <w:r w:rsidRPr="0023371D">
              <w:rPr>
                <w:rFonts w:ascii="Arial" w:hAnsi="Arial" w:cs="Arial"/>
                <w:spacing w:val="1"/>
                <w:sz w:val="18"/>
                <w:szCs w:val="18"/>
              </w:rPr>
              <w:t>c</w:t>
            </w:r>
            <w:r w:rsidRPr="0023371D">
              <w:rPr>
                <w:rFonts w:ascii="Arial" w:hAnsi="Arial" w:cs="Arial"/>
                <w:sz w:val="18"/>
                <w:szCs w:val="18"/>
              </w:rPr>
              <w:t>la</w:t>
            </w:r>
            <w:r w:rsidRPr="0023371D">
              <w:rPr>
                <w:rFonts w:ascii="Arial" w:hAnsi="Arial" w:cs="Arial"/>
                <w:spacing w:val="-1"/>
                <w:sz w:val="18"/>
                <w:szCs w:val="18"/>
              </w:rPr>
              <w:t>s</w:t>
            </w:r>
            <w:r w:rsidRPr="0023371D">
              <w:rPr>
                <w:rFonts w:ascii="Arial" w:hAnsi="Arial" w:cs="Arial"/>
                <w:sz w:val="18"/>
                <w:szCs w:val="18"/>
              </w:rPr>
              <w:t>i</w:t>
            </w:r>
            <w:r w:rsidRPr="0023371D">
              <w:rPr>
                <w:rFonts w:ascii="Arial" w:hAnsi="Arial" w:cs="Arial"/>
                <w:spacing w:val="1"/>
                <w:sz w:val="18"/>
                <w:szCs w:val="18"/>
              </w:rPr>
              <w:t>f</w:t>
            </w:r>
            <w:r w:rsidRPr="0023371D">
              <w:rPr>
                <w:rFonts w:ascii="Arial" w:hAnsi="Arial" w:cs="Arial"/>
                <w:spacing w:val="-2"/>
                <w:sz w:val="18"/>
                <w:szCs w:val="18"/>
              </w:rPr>
              <w:t>i</w:t>
            </w:r>
            <w:r w:rsidRPr="0023371D">
              <w:rPr>
                <w:rFonts w:ascii="Arial" w:hAnsi="Arial" w:cs="Arial"/>
                <w:spacing w:val="1"/>
                <w:sz w:val="18"/>
                <w:szCs w:val="18"/>
              </w:rPr>
              <w:t>c</w:t>
            </w:r>
            <w:r w:rsidRPr="0023371D">
              <w:rPr>
                <w:rFonts w:ascii="Arial" w:hAnsi="Arial" w:cs="Arial"/>
                <w:spacing w:val="-1"/>
                <w:sz w:val="18"/>
                <w:szCs w:val="18"/>
              </w:rPr>
              <w:t>ada</w:t>
            </w:r>
            <w:r w:rsidRPr="0023371D">
              <w:rPr>
                <w:rFonts w:ascii="Arial" w:hAnsi="Arial" w:cs="Arial"/>
                <w:sz w:val="18"/>
                <w:szCs w:val="18"/>
              </w:rPr>
              <w:t>s</w:t>
            </w:r>
            <w:r w:rsidRPr="0023371D">
              <w:rPr>
                <w:rFonts w:ascii="Arial" w:hAnsi="Arial" w:cs="Arial"/>
                <w:spacing w:val="4"/>
                <w:sz w:val="18"/>
                <w:szCs w:val="18"/>
              </w:rPr>
              <w:t xml:space="preserve"> </w:t>
            </w:r>
            <w:r w:rsidRPr="0023371D">
              <w:rPr>
                <w:rFonts w:ascii="Arial" w:hAnsi="Arial" w:cs="Arial"/>
                <w:spacing w:val="-3"/>
                <w:sz w:val="18"/>
                <w:szCs w:val="18"/>
              </w:rPr>
              <w:t>e</w:t>
            </w:r>
            <w:r w:rsidRPr="0023371D">
              <w:rPr>
                <w:rFonts w:ascii="Arial" w:hAnsi="Arial" w:cs="Arial"/>
                <w:sz w:val="18"/>
                <w:szCs w:val="18"/>
              </w:rPr>
              <w:t>n</w:t>
            </w:r>
            <w:r w:rsidRPr="0023371D">
              <w:rPr>
                <w:rFonts w:ascii="Arial" w:hAnsi="Arial" w:cs="Arial"/>
                <w:spacing w:val="4"/>
                <w:sz w:val="18"/>
                <w:szCs w:val="18"/>
              </w:rPr>
              <w:t xml:space="preserve"> </w:t>
            </w:r>
            <w:r w:rsidRPr="0023371D">
              <w:rPr>
                <w:rFonts w:ascii="Arial" w:hAnsi="Arial" w:cs="Arial"/>
                <w:spacing w:val="-1"/>
                <w:sz w:val="18"/>
                <w:szCs w:val="18"/>
              </w:rPr>
              <w:t>r</w:t>
            </w:r>
            <w:r w:rsidRPr="0023371D">
              <w:rPr>
                <w:rFonts w:ascii="Arial" w:hAnsi="Arial" w:cs="Arial"/>
                <w:sz w:val="18"/>
                <w:szCs w:val="18"/>
              </w:rPr>
              <w:t>ie</w:t>
            </w:r>
            <w:r w:rsidRPr="0023371D">
              <w:rPr>
                <w:rFonts w:ascii="Arial" w:hAnsi="Arial" w:cs="Arial"/>
                <w:spacing w:val="1"/>
                <w:sz w:val="18"/>
                <w:szCs w:val="18"/>
              </w:rPr>
              <w:t>s</w:t>
            </w:r>
            <w:r w:rsidRPr="0023371D">
              <w:rPr>
                <w:rFonts w:ascii="Arial" w:hAnsi="Arial" w:cs="Arial"/>
                <w:spacing w:val="-1"/>
                <w:sz w:val="18"/>
                <w:szCs w:val="18"/>
              </w:rPr>
              <w:t>g</w:t>
            </w:r>
            <w:r w:rsidRPr="0023371D">
              <w:rPr>
                <w:rFonts w:ascii="Arial" w:hAnsi="Arial" w:cs="Arial"/>
                <w:sz w:val="18"/>
                <w:szCs w:val="18"/>
              </w:rPr>
              <w:t xml:space="preserve">o </w:t>
            </w:r>
            <w:r w:rsidRPr="0023371D">
              <w:rPr>
                <w:rFonts w:ascii="Arial" w:hAnsi="Arial" w:cs="Arial"/>
                <w:spacing w:val="1"/>
                <w:sz w:val="18"/>
                <w:szCs w:val="18"/>
              </w:rPr>
              <w:t>I</w:t>
            </w:r>
            <w:r w:rsidRPr="0023371D">
              <w:rPr>
                <w:rFonts w:ascii="Arial" w:hAnsi="Arial" w:cs="Arial"/>
                <w:sz w:val="18"/>
                <w:szCs w:val="18"/>
              </w:rPr>
              <w:t>,</w:t>
            </w:r>
            <w:r w:rsidRPr="0023371D">
              <w:rPr>
                <w:rFonts w:ascii="Arial" w:hAnsi="Arial" w:cs="Arial"/>
                <w:spacing w:val="4"/>
                <w:sz w:val="18"/>
                <w:szCs w:val="18"/>
              </w:rPr>
              <w:t xml:space="preserve"> </w:t>
            </w:r>
            <w:r w:rsidRPr="0023371D">
              <w:rPr>
                <w:rFonts w:ascii="Arial" w:hAnsi="Arial" w:cs="Arial"/>
                <w:spacing w:val="-1"/>
                <w:sz w:val="18"/>
                <w:szCs w:val="18"/>
              </w:rPr>
              <w:t>I</w:t>
            </w:r>
            <w:r w:rsidRPr="0023371D">
              <w:rPr>
                <w:rFonts w:ascii="Arial" w:hAnsi="Arial" w:cs="Arial"/>
                <w:sz w:val="18"/>
                <w:szCs w:val="18"/>
              </w:rPr>
              <w:t>I</w:t>
            </w:r>
            <w:r w:rsidRPr="0023371D">
              <w:rPr>
                <w:rFonts w:ascii="Arial" w:hAnsi="Arial" w:cs="Arial"/>
                <w:spacing w:val="4"/>
                <w:sz w:val="18"/>
                <w:szCs w:val="18"/>
              </w:rPr>
              <w:t xml:space="preserve"> </w:t>
            </w:r>
            <w:proofErr w:type="spellStart"/>
            <w:r w:rsidRPr="0023371D">
              <w:rPr>
                <w:rFonts w:ascii="Arial" w:hAnsi="Arial" w:cs="Arial"/>
                <w:sz w:val="18"/>
                <w:szCs w:val="18"/>
              </w:rPr>
              <w:t>ó</w:t>
            </w:r>
            <w:proofErr w:type="spellEnd"/>
            <w:r w:rsidRPr="0023371D">
              <w:rPr>
                <w:rFonts w:ascii="Arial" w:hAnsi="Arial" w:cs="Arial"/>
                <w:spacing w:val="2"/>
                <w:sz w:val="18"/>
                <w:szCs w:val="18"/>
              </w:rPr>
              <w:t xml:space="preserve"> </w:t>
            </w:r>
            <w:r w:rsidRPr="0023371D">
              <w:rPr>
                <w:rFonts w:ascii="Arial" w:hAnsi="Arial" w:cs="Arial"/>
                <w:spacing w:val="1"/>
                <w:sz w:val="18"/>
                <w:szCs w:val="18"/>
              </w:rPr>
              <w:t>I</w:t>
            </w:r>
            <w:r w:rsidRPr="0023371D">
              <w:rPr>
                <w:rFonts w:ascii="Arial" w:hAnsi="Arial" w:cs="Arial"/>
                <w:spacing w:val="-1"/>
                <w:sz w:val="18"/>
                <w:szCs w:val="18"/>
              </w:rPr>
              <w:t>I</w:t>
            </w:r>
            <w:r w:rsidRPr="0023371D">
              <w:rPr>
                <w:rFonts w:ascii="Arial" w:hAnsi="Arial" w:cs="Arial"/>
                <w:spacing w:val="1"/>
                <w:sz w:val="18"/>
                <w:szCs w:val="18"/>
              </w:rPr>
              <w:t>I</w:t>
            </w:r>
            <w:r w:rsidRPr="0023371D">
              <w:rPr>
                <w:rFonts w:ascii="Arial" w:hAnsi="Arial" w:cs="Arial"/>
                <w:sz w:val="18"/>
                <w:szCs w:val="18"/>
              </w:rPr>
              <w:t>,</w:t>
            </w:r>
            <w:r w:rsidRPr="0023371D">
              <w:rPr>
                <w:rFonts w:ascii="Arial" w:hAnsi="Arial" w:cs="Arial"/>
                <w:spacing w:val="4"/>
                <w:sz w:val="18"/>
                <w:szCs w:val="18"/>
              </w:rPr>
              <w:t xml:space="preserve"> </w:t>
            </w:r>
            <w:r w:rsidRPr="0023371D">
              <w:rPr>
                <w:rFonts w:ascii="Arial" w:hAnsi="Arial" w:cs="Arial"/>
                <w:spacing w:val="-1"/>
                <w:sz w:val="18"/>
                <w:szCs w:val="18"/>
              </w:rPr>
              <w:t>per</w:t>
            </w:r>
            <w:r w:rsidRPr="0023371D">
              <w:rPr>
                <w:rFonts w:ascii="Arial" w:hAnsi="Arial" w:cs="Arial"/>
                <w:sz w:val="18"/>
                <w:szCs w:val="18"/>
              </w:rPr>
              <w:t>o</w:t>
            </w:r>
            <w:r w:rsidRPr="0023371D">
              <w:rPr>
                <w:rFonts w:ascii="Arial" w:hAnsi="Arial" w:cs="Arial"/>
                <w:spacing w:val="2"/>
                <w:sz w:val="18"/>
                <w:szCs w:val="18"/>
              </w:rPr>
              <w:t xml:space="preserve"> </w:t>
            </w:r>
            <w:r w:rsidRPr="0023371D">
              <w:rPr>
                <w:rFonts w:ascii="Arial" w:hAnsi="Arial" w:cs="Arial"/>
                <w:spacing w:val="-1"/>
                <w:sz w:val="18"/>
                <w:szCs w:val="18"/>
              </w:rPr>
              <w:t>n</w:t>
            </w:r>
            <w:r w:rsidRPr="0023371D">
              <w:rPr>
                <w:rFonts w:ascii="Arial" w:hAnsi="Arial" w:cs="Arial"/>
                <w:sz w:val="18"/>
                <w:szCs w:val="18"/>
              </w:rPr>
              <w:t>o</w:t>
            </w:r>
            <w:r w:rsidRPr="0023371D">
              <w:rPr>
                <w:rFonts w:ascii="Arial" w:hAnsi="Arial" w:cs="Arial"/>
                <w:spacing w:val="4"/>
                <w:sz w:val="18"/>
                <w:szCs w:val="18"/>
              </w:rPr>
              <w:t xml:space="preserve"> </w:t>
            </w:r>
            <w:r w:rsidRPr="0023371D">
              <w:rPr>
                <w:rFonts w:ascii="Arial" w:hAnsi="Arial" w:cs="Arial"/>
                <w:spacing w:val="-1"/>
                <w:sz w:val="18"/>
                <w:szCs w:val="18"/>
              </w:rPr>
              <w:t>puede</w:t>
            </w:r>
            <w:r w:rsidRPr="0023371D">
              <w:rPr>
                <w:rFonts w:ascii="Arial" w:hAnsi="Arial" w:cs="Arial"/>
                <w:sz w:val="18"/>
                <w:szCs w:val="18"/>
              </w:rPr>
              <w:t xml:space="preserve">n </w:t>
            </w:r>
            <w:r w:rsidRPr="0023371D">
              <w:rPr>
                <w:rFonts w:ascii="Arial" w:hAnsi="Arial" w:cs="Arial"/>
                <w:spacing w:val="-1"/>
                <w:sz w:val="18"/>
                <w:szCs w:val="18"/>
              </w:rPr>
              <w:t>d</w:t>
            </w:r>
            <w:r w:rsidRPr="0023371D">
              <w:rPr>
                <w:rFonts w:ascii="Arial" w:hAnsi="Arial" w:cs="Arial"/>
                <w:sz w:val="18"/>
                <w:szCs w:val="18"/>
              </w:rPr>
              <w:t>i</w:t>
            </w:r>
            <w:r w:rsidRPr="0023371D">
              <w:rPr>
                <w:rFonts w:ascii="Arial" w:hAnsi="Arial" w:cs="Arial"/>
                <w:spacing w:val="1"/>
                <w:sz w:val="18"/>
                <w:szCs w:val="18"/>
              </w:rPr>
              <w:t>s</w:t>
            </w:r>
            <w:r w:rsidRPr="0023371D">
              <w:rPr>
                <w:rFonts w:ascii="Arial" w:hAnsi="Arial" w:cs="Arial"/>
                <w:spacing w:val="-1"/>
                <w:sz w:val="18"/>
                <w:szCs w:val="18"/>
              </w:rPr>
              <w:t>eña</w:t>
            </w:r>
            <w:r w:rsidRPr="0023371D">
              <w:rPr>
                <w:rFonts w:ascii="Arial" w:hAnsi="Arial" w:cs="Arial"/>
                <w:sz w:val="18"/>
                <w:szCs w:val="18"/>
              </w:rPr>
              <w:t>r</w:t>
            </w:r>
            <w:r w:rsidRPr="0023371D">
              <w:rPr>
                <w:rFonts w:ascii="Arial" w:hAnsi="Arial" w:cs="Arial"/>
                <w:spacing w:val="5"/>
                <w:sz w:val="18"/>
                <w:szCs w:val="18"/>
              </w:rPr>
              <w:t xml:space="preserve"> </w:t>
            </w:r>
            <w:r w:rsidRPr="0023371D">
              <w:rPr>
                <w:rFonts w:ascii="Arial" w:hAnsi="Arial" w:cs="Arial"/>
                <w:spacing w:val="-1"/>
                <w:sz w:val="18"/>
                <w:szCs w:val="18"/>
              </w:rPr>
              <w:t>d</w:t>
            </w:r>
            <w:r w:rsidRPr="0023371D">
              <w:rPr>
                <w:rFonts w:ascii="Arial" w:hAnsi="Arial" w:cs="Arial"/>
                <w:spacing w:val="-2"/>
                <w:sz w:val="18"/>
                <w:szCs w:val="18"/>
              </w:rPr>
              <w:t>i</w:t>
            </w:r>
            <w:r w:rsidRPr="0023371D">
              <w:rPr>
                <w:rFonts w:ascii="Arial" w:hAnsi="Arial" w:cs="Arial"/>
                <w:spacing w:val="1"/>
                <w:sz w:val="18"/>
                <w:szCs w:val="18"/>
              </w:rPr>
              <w:t>c</w:t>
            </w:r>
            <w:r w:rsidRPr="0023371D">
              <w:rPr>
                <w:rFonts w:ascii="Arial" w:hAnsi="Arial" w:cs="Arial"/>
                <w:spacing w:val="-1"/>
                <w:sz w:val="18"/>
                <w:szCs w:val="18"/>
              </w:rPr>
              <w:t>h</w:t>
            </w:r>
            <w:r w:rsidRPr="0023371D">
              <w:rPr>
                <w:rFonts w:ascii="Arial" w:hAnsi="Arial" w:cs="Arial"/>
                <w:sz w:val="18"/>
                <w:szCs w:val="18"/>
              </w:rPr>
              <w:t>o</w:t>
            </w:r>
            <w:r w:rsidRPr="0023371D">
              <w:rPr>
                <w:rFonts w:ascii="Arial" w:hAnsi="Arial" w:cs="Arial"/>
                <w:spacing w:val="3"/>
                <w:sz w:val="18"/>
                <w:szCs w:val="18"/>
              </w:rPr>
              <w:t xml:space="preserve"> </w:t>
            </w:r>
            <w:r w:rsidRPr="0023371D">
              <w:rPr>
                <w:rFonts w:ascii="Arial" w:hAnsi="Arial" w:cs="Arial"/>
                <w:spacing w:val="-1"/>
                <w:sz w:val="18"/>
                <w:szCs w:val="18"/>
              </w:rPr>
              <w:t>s</w:t>
            </w:r>
            <w:r w:rsidRPr="0023371D">
              <w:rPr>
                <w:rFonts w:ascii="Arial" w:hAnsi="Arial" w:cs="Arial"/>
                <w:sz w:val="18"/>
                <w:szCs w:val="18"/>
              </w:rPr>
              <w:t>i</w:t>
            </w:r>
            <w:r w:rsidRPr="0023371D">
              <w:rPr>
                <w:rFonts w:ascii="Arial" w:hAnsi="Arial" w:cs="Arial"/>
                <w:spacing w:val="-1"/>
                <w:sz w:val="18"/>
                <w:szCs w:val="18"/>
              </w:rPr>
              <w:t>s</w:t>
            </w:r>
            <w:r w:rsidRPr="0023371D">
              <w:rPr>
                <w:rFonts w:ascii="Arial" w:hAnsi="Arial" w:cs="Arial"/>
                <w:spacing w:val="1"/>
                <w:sz w:val="18"/>
                <w:szCs w:val="18"/>
              </w:rPr>
              <w:t>t</w:t>
            </w:r>
            <w:r w:rsidRPr="0023371D">
              <w:rPr>
                <w:rFonts w:ascii="Arial" w:hAnsi="Arial" w:cs="Arial"/>
                <w:spacing w:val="-3"/>
                <w:sz w:val="18"/>
                <w:szCs w:val="18"/>
              </w:rPr>
              <w:t>e</w:t>
            </w:r>
            <w:r w:rsidRPr="0023371D">
              <w:rPr>
                <w:rFonts w:ascii="Arial" w:hAnsi="Arial" w:cs="Arial"/>
                <w:spacing w:val="3"/>
                <w:sz w:val="18"/>
                <w:szCs w:val="18"/>
              </w:rPr>
              <w:t>m</w:t>
            </w:r>
            <w:r w:rsidRPr="0023371D">
              <w:rPr>
                <w:rFonts w:ascii="Arial" w:hAnsi="Arial" w:cs="Arial"/>
                <w:spacing w:val="-3"/>
                <w:sz w:val="18"/>
                <w:szCs w:val="18"/>
              </w:rPr>
              <w:t>a</w:t>
            </w:r>
            <w:r w:rsidRPr="0023371D">
              <w:rPr>
                <w:rFonts w:ascii="Arial" w:hAnsi="Arial" w:cs="Arial"/>
                <w:sz w:val="18"/>
                <w:szCs w:val="18"/>
              </w:rPr>
              <w:t>,</w:t>
            </w:r>
            <w:r w:rsidRPr="0023371D">
              <w:rPr>
                <w:rFonts w:ascii="Arial" w:hAnsi="Arial" w:cs="Arial"/>
                <w:spacing w:val="7"/>
                <w:sz w:val="18"/>
                <w:szCs w:val="18"/>
              </w:rPr>
              <w:t xml:space="preserve"> </w:t>
            </w:r>
            <w:r w:rsidRPr="0023371D">
              <w:rPr>
                <w:rFonts w:ascii="Arial" w:hAnsi="Arial" w:cs="Arial"/>
                <w:spacing w:val="-1"/>
                <w:sz w:val="18"/>
                <w:szCs w:val="18"/>
              </w:rPr>
              <w:t>e</w:t>
            </w:r>
            <w:r w:rsidRPr="0023371D">
              <w:rPr>
                <w:rFonts w:ascii="Arial" w:hAnsi="Arial" w:cs="Arial"/>
                <w:sz w:val="18"/>
                <w:szCs w:val="18"/>
              </w:rPr>
              <w:t xml:space="preserve">n </w:t>
            </w:r>
            <w:r w:rsidRPr="0023371D">
              <w:rPr>
                <w:rFonts w:ascii="Arial" w:hAnsi="Arial" w:cs="Arial"/>
                <w:spacing w:val="1"/>
                <w:sz w:val="18"/>
                <w:szCs w:val="18"/>
              </w:rPr>
              <w:t>c</w:t>
            </w:r>
            <w:r w:rsidRPr="0023371D">
              <w:rPr>
                <w:rFonts w:ascii="Arial" w:hAnsi="Arial" w:cs="Arial"/>
                <w:spacing w:val="-1"/>
                <w:sz w:val="18"/>
                <w:szCs w:val="18"/>
              </w:rPr>
              <w:t>oncordan</w:t>
            </w:r>
            <w:r w:rsidRPr="0023371D">
              <w:rPr>
                <w:rFonts w:ascii="Arial" w:hAnsi="Arial" w:cs="Arial"/>
                <w:spacing w:val="1"/>
                <w:sz w:val="18"/>
                <w:szCs w:val="18"/>
              </w:rPr>
              <w:t>c</w:t>
            </w:r>
            <w:r w:rsidRPr="0023371D">
              <w:rPr>
                <w:rFonts w:ascii="Arial" w:hAnsi="Arial" w:cs="Arial"/>
                <w:sz w:val="18"/>
                <w:szCs w:val="18"/>
              </w:rPr>
              <w:t>ia</w:t>
            </w:r>
            <w:r w:rsidRPr="0023371D">
              <w:rPr>
                <w:rFonts w:ascii="Arial" w:hAnsi="Arial" w:cs="Arial"/>
                <w:spacing w:val="3"/>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o</w:t>
            </w:r>
            <w:r w:rsidRPr="0023371D">
              <w:rPr>
                <w:rFonts w:ascii="Arial" w:hAnsi="Arial" w:cs="Arial"/>
                <w:sz w:val="18"/>
                <w:szCs w:val="18"/>
              </w:rPr>
              <w:t>n</w:t>
            </w:r>
            <w:r w:rsidRPr="0023371D">
              <w:rPr>
                <w:rFonts w:ascii="Arial" w:hAnsi="Arial" w:cs="Arial"/>
                <w:spacing w:val="3"/>
                <w:sz w:val="18"/>
                <w:szCs w:val="18"/>
              </w:rPr>
              <w:t xml:space="preserve"> </w:t>
            </w:r>
            <w:r w:rsidRPr="0023371D">
              <w:rPr>
                <w:rFonts w:ascii="Arial" w:hAnsi="Arial" w:cs="Arial"/>
                <w:sz w:val="18"/>
                <w:szCs w:val="18"/>
              </w:rPr>
              <w:t>lo</w:t>
            </w:r>
            <w:r w:rsidRPr="0023371D">
              <w:rPr>
                <w:rFonts w:ascii="Arial" w:hAnsi="Arial" w:cs="Arial"/>
                <w:spacing w:val="3"/>
                <w:sz w:val="18"/>
                <w:szCs w:val="18"/>
              </w:rPr>
              <w:t xml:space="preserve"> </w:t>
            </w:r>
            <w:r w:rsidRPr="0023371D">
              <w:rPr>
                <w:rFonts w:ascii="Arial" w:hAnsi="Arial" w:cs="Arial"/>
                <w:spacing w:val="1"/>
                <w:sz w:val="18"/>
                <w:szCs w:val="18"/>
              </w:rPr>
              <w:t>s</w:t>
            </w:r>
            <w:r w:rsidRPr="0023371D">
              <w:rPr>
                <w:rFonts w:ascii="Arial" w:hAnsi="Arial" w:cs="Arial"/>
                <w:spacing w:val="-1"/>
                <w:sz w:val="18"/>
                <w:szCs w:val="18"/>
              </w:rPr>
              <w:t>eña</w:t>
            </w:r>
            <w:r w:rsidRPr="0023371D">
              <w:rPr>
                <w:rFonts w:ascii="Arial" w:hAnsi="Arial" w:cs="Arial"/>
                <w:sz w:val="18"/>
                <w:szCs w:val="18"/>
              </w:rPr>
              <w:t>la</w:t>
            </w:r>
            <w:r w:rsidRPr="0023371D">
              <w:rPr>
                <w:rFonts w:ascii="Arial" w:hAnsi="Arial" w:cs="Arial"/>
                <w:spacing w:val="-1"/>
                <w:sz w:val="18"/>
                <w:szCs w:val="18"/>
              </w:rPr>
              <w:t>d</w:t>
            </w:r>
            <w:r w:rsidRPr="0023371D">
              <w:rPr>
                <w:rFonts w:ascii="Arial" w:hAnsi="Arial" w:cs="Arial"/>
                <w:sz w:val="18"/>
                <w:szCs w:val="18"/>
              </w:rPr>
              <w:t>o</w:t>
            </w:r>
            <w:r w:rsidRPr="0023371D">
              <w:rPr>
                <w:rFonts w:ascii="Arial" w:hAnsi="Arial" w:cs="Arial"/>
                <w:spacing w:val="3"/>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3"/>
                <w:sz w:val="18"/>
                <w:szCs w:val="18"/>
              </w:rPr>
              <w:t xml:space="preserve"> </w:t>
            </w:r>
            <w:r w:rsidRPr="0023371D">
              <w:rPr>
                <w:rFonts w:ascii="Arial" w:hAnsi="Arial" w:cs="Arial"/>
                <w:spacing w:val="-2"/>
                <w:sz w:val="18"/>
                <w:szCs w:val="18"/>
              </w:rPr>
              <w:t>l</w:t>
            </w:r>
            <w:r w:rsidRPr="0023371D">
              <w:rPr>
                <w:rFonts w:ascii="Arial" w:hAnsi="Arial" w:cs="Arial"/>
                <w:sz w:val="18"/>
                <w:szCs w:val="18"/>
              </w:rPr>
              <w:t xml:space="preserve">a </w:t>
            </w:r>
            <w:r w:rsidRPr="0023371D">
              <w:rPr>
                <w:rFonts w:ascii="Arial" w:hAnsi="Arial" w:cs="Arial"/>
                <w:spacing w:val="-1"/>
                <w:sz w:val="18"/>
                <w:szCs w:val="18"/>
              </w:rPr>
              <w:t>Re</w:t>
            </w:r>
            <w:r w:rsidRPr="0023371D">
              <w:rPr>
                <w:rFonts w:ascii="Arial" w:hAnsi="Arial" w:cs="Arial"/>
                <w:spacing w:val="1"/>
                <w:sz w:val="18"/>
                <w:szCs w:val="18"/>
              </w:rPr>
              <w:t>s</w:t>
            </w:r>
            <w:r w:rsidRPr="0023371D">
              <w:rPr>
                <w:rFonts w:ascii="Arial" w:hAnsi="Arial" w:cs="Arial"/>
                <w:spacing w:val="-1"/>
                <w:sz w:val="18"/>
                <w:szCs w:val="18"/>
              </w:rPr>
              <w:t>o</w:t>
            </w:r>
            <w:r w:rsidRPr="0023371D">
              <w:rPr>
                <w:rFonts w:ascii="Arial" w:hAnsi="Arial" w:cs="Arial"/>
                <w:sz w:val="18"/>
                <w:szCs w:val="18"/>
              </w:rPr>
              <w:t>lu</w:t>
            </w:r>
            <w:r w:rsidRPr="0023371D">
              <w:rPr>
                <w:rFonts w:ascii="Arial" w:hAnsi="Arial" w:cs="Arial"/>
                <w:spacing w:val="1"/>
                <w:sz w:val="18"/>
                <w:szCs w:val="18"/>
              </w:rPr>
              <w:t>c</w:t>
            </w:r>
            <w:r w:rsidRPr="0023371D">
              <w:rPr>
                <w:rFonts w:ascii="Arial" w:hAnsi="Arial" w:cs="Arial"/>
                <w:sz w:val="18"/>
                <w:szCs w:val="18"/>
              </w:rPr>
              <w:t>ión</w:t>
            </w:r>
            <w:r w:rsidRPr="0023371D">
              <w:rPr>
                <w:rFonts w:ascii="Arial" w:hAnsi="Arial" w:cs="Arial"/>
                <w:spacing w:val="-2"/>
                <w:sz w:val="18"/>
                <w:szCs w:val="18"/>
              </w:rPr>
              <w:t xml:space="preserve"> </w:t>
            </w:r>
            <w:r w:rsidRPr="0023371D">
              <w:rPr>
                <w:rFonts w:ascii="Arial" w:hAnsi="Arial" w:cs="Arial"/>
                <w:spacing w:val="-1"/>
                <w:sz w:val="18"/>
                <w:szCs w:val="18"/>
              </w:rPr>
              <w:t>492</w:t>
            </w:r>
            <w:r w:rsidRPr="0023371D">
              <w:rPr>
                <w:rFonts w:ascii="Arial" w:hAnsi="Arial" w:cs="Arial"/>
                <w:sz w:val="18"/>
                <w:szCs w:val="18"/>
              </w:rPr>
              <w:t>7</w:t>
            </w:r>
            <w:r w:rsidRPr="0023371D">
              <w:rPr>
                <w:rFonts w:ascii="Arial" w:hAnsi="Arial" w:cs="Arial"/>
                <w:spacing w:val="1"/>
                <w:sz w:val="18"/>
                <w:szCs w:val="18"/>
              </w:rPr>
              <w:t xml:space="preserve">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1"/>
                <w:sz w:val="18"/>
                <w:szCs w:val="18"/>
              </w:rPr>
              <w:t xml:space="preserve"> </w:t>
            </w:r>
            <w:r w:rsidRPr="0023371D">
              <w:rPr>
                <w:rFonts w:ascii="Arial" w:hAnsi="Arial" w:cs="Arial"/>
                <w:spacing w:val="-1"/>
                <w:sz w:val="18"/>
                <w:szCs w:val="18"/>
              </w:rPr>
              <w:t>201</w:t>
            </w:r>
            <w:r w:rsidRPr="0023371D">
              <w:rPr>
                <w:rFonts w:ascii="Arial" w:hAnsi="Arial" w:cs="Arial"/>
                <w:sz w:val="18"/>
                <w:szCs w:val="18"/>
              </w:rPr>
              <w:t>6</w:t>
            </w:r>
            <w:r w:rsidRPr="0023371D">
              <w:rPr>
                <w:rFonts w:ascii="Arial" w:hAnsi="Arial" w:cs="Arial"/>
                <w:spacing w:val="1"/>
                <w:sz w:val="18"/>
                <w:szCs w:val="18"/>
              </w:rPr>
              <w:t xml:space="preserve"> </w:t>
            </w:r>
            <w:r w:rsidRPr="0023371D">
              <w:rPr>
                <w:rFonts w:ascii="Arial" w:hAnsi="Arial" w:cs="Arial"/>
                <w:spacing w:val="-1"/>
                <w:sz w:val="18"/>
                <w:szCs w:val="18"/>
              </w:rPr>
              <w:t>de</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pacing w:val="-2"/>
                <w:sz w:val="18"/>
                <w:szCs w:val="18"/>
              </w:rPr>
              <w:t>M</w:t>
            </w:r>
            <w:r w:rsidRPr="0023371D">
              <w:rPr>
                <w:rFonts w:ascii="Arial" w:hAnsi="Arial" w:cs="Arial"/>
                <w:sz w:val="18"/>
                <w:szCs w:val="18"/>
              </w:rPr>
              <w:t>in</w:t>
            </w:r>
            <w:r w:rsidRPr="0023371D">
              <w:rPr>
                <w:rFonts w:ascii="Arial" w:hAnsi="Arial" w:cs="Arial"/>
                <w:spacing w:val="-2"/>
                <w:sz w:val="18"/>
                <w:szCs w:val="18"/>
              </w:rPr>
              <w:t>i</w:t>
            </w:r>
            <w:r w:rsidRPr="0023371D">
              <w:rPr>
                <w:rFonts w:ascii="Arial" w:hAnsi="Arial" w:cs="Arial"/>
                <w:spacing w:val="1"/>
                <w:sz w:val="18"/>
                <w:szCs w:val="18"/>
              </w:rPr>
              <w:t>st</w:t>
            </w:r>
            <w:r w:rsidRPr="0023371D">
              <w:rPr>
                <w:rFonts w:ascii="Arial" w:hAnsi="Arial" w:cs="Arial"/>
                <w:spacing w:val="-1"/>
                <w:sz w:val="18"/>
                <w:szCs w:val="18"/>
              </w:rPr>
              <w:t>er</w:t>
            </w:r>
            <w:r w:rsidRPr="0023371D">
              <w:rPr>
                <w:rFonts w:ascii="Arial" w:hAnsi="Arial" w:cs="Arial"/>
                <w:sz w:val="18"/>
                <w:szCs w:val="18"/>
              </w:rPr>
              <w:t>io</w:t>
            </w:r>
            <w:r w:rsidRPr="0023371D">
              <w:rPr>
                <w:rFonts w:ascii="Arial" w:hAnsi="Arial" w:cs="Arial"/>
                <w:spacing w:val="1"/>
                <w:sz w:val="18"/>
                <w:szCs w:val="18"/>
              </w:rPr>
              <w:t xml:space="preserve"> </w:t>
            </w:r>
            <w:r w:rsidRPr="0023371D">
              <w:rPr>
                <w:rFonts w:ascii="Arial" w:hAnsi="Arial" w:cs="Arial"/>
                <w:spacing w:val="-1"/>
                <w:sz w:val="18"/>
                <w:szCs w:val="18"/>
              </w:rPr>
              <w:t>de</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z w:val="18"/>
                <w:szCs w:val="18"/>
              </w:rPr>
              <w:t>T</w:t>
            </w:r>
            <w:r w:rsidRPr="0023371D">
              <w:rPr>
                <w:rFonts w:ascii="Arial" w:hAnsi="Arial" w:cs="Arial"/>
                <w:spacing w:val="-1"/>
                <w:sz w:val="18"/>
                <w:szCs w:val="18"/>
              </w:rPr>
              <w:t>raba</w:t>
            </w:r>
            <w:r w:rsidRPr="0023371D">
              <w:rPr>
                <w:rFonts w:ascii="Arial" w:hAnsi="Arial" w:cs="Arial"/>
                <w:sz w:val="18"/>
                <w:szCs w:val="18"/>
              </w:rPr>
              <w:t>j</w:t>
            </w:r>
            <w:r w:rsidRPr="0023371D">
              <w:rPr>
                <w:rFonts w:ascii="Arial" w:hAnsi="Arial" w:cs="Arial"/>
                <w:spacing w:val="2"/>
                <w:sz w:val="18"/>
                <w:szCs w:val="18"/>
              </w:rPr>
              <w:t>o</w:t>
            </w:r>
            <w:r w:rsidRPr="0023371D">
              <w:rPr>
                <w:rFonts w:ascii="Arial" w:hAnsi="Arial" w:cs="Arial"/>
                <w:sz w:val="18"/>
                <w:szCs w:val="18"/>
              </w:rPr>
              <w: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5392589C"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tc>
      </w:tr>
      <w:tr w:rsidR="007A6C59" w:rsidRPr="0023371D" w14:paraId="3FC69F6F" w14:textId="77777777" w:rsidTr="00046289">
        <w:trPr>
          <w:jc w:val="center"/>
        </w:trPr>
        <w:tc>
          <w:tcPr>
            <w:tcW w:w="1413" w:type="dxa"/>
            <w:tcBorders>
              <w:top w:val="single" w:sz="4" w:space="0" w:color="000000"/>
              <w:left w:val="single" w:sz="4" w:space="0" w:color="000000"/>
              <w:bottom w:val="single" w:sz="4" w:space="0" w:color="000000"/>
              <w:right w:val="single" w:sz="4" w:space="0" w:color="000000"/>
            </w:tcBorders>
          </w:tcPr>
          <w:p w14:paraId="27602D4D"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2FB6A24A"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0C7CB705"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2785EEE5" w14:textId="77777777" w:rsidR="007A6C59" w:rsidRPr="0023371D" w:rsidRDefault="007A6C59" w:rsidP="0023371D">
            <w:pPr>
              <w:widowControl w:val="0"/>
              <w:autoSpaceDE w:val="0"/>
              <w:autoSpaceDN w:val="0"/>
              <w:adjustRightInd w:val="0"/>
              <w:spacing w:after="0" w:line="240" w:lineRule="auto"/>
              <w:ind w:right="180"/>
              <w:jc w:val="both"/>
              <w:rPr>
                <w:rFonts w:ascii="Arial" w:hAnsi="Arial" w:cs="Arial"/>
                <w:sz w:val="18"/>
                <w:szCs w:val="18"/>
              </w:rPr>
            </w:pPr>
            <w:r w:rsidRPr="0023371D">
              <w:rPr>
                <w:rFonts w:ascii="Arial" w:hAnsi="Arial" w:cs="Arial"/>
                <w:sz w:val="18"/>
                <w:szCs w:val="18"/>
              </w:rPr>
              <w:t>O</w:t>
            </w:r>
            <w:r w:rsidRPr="0023371D">
              <w:rPr>
                <w:rFonts w:ascii="Arial" w:hAnsi="Arial" w:cs="Arial"/>
                <w:spacing w:val="-1"/>
                <w:sz w:val="18"/>
                <w:szCs w:val="18"/>
              </w:rPr>
              <w:t>n</w:t>
            </w:r>
            <w:r w:rsidRPr="0023371D">
              <w:rPr>
                <w:rFonts w:ascii="Arial" w:hAnsi="Arial" w:cs="Arial"/>
                <w:spacing w:val="1"/>
                <w:sz w:val="18"/>
                <w:szCs w:val="18"/>
              </w:rPr>
              <w:t>c</w:t>
            </w:r>
            <w:r w:rsidRPr="0023371D">
              <w:rPr>
                <w:rFonts w:ascii="Arial" w:hAnsi="Arial" w:cs="Arial"/>
                <w:sz w:val="18"/>
                <w:szCs w:val="18"/>
              </w:rPr>
              <w:t>e</w:t>
            </w:r>
            <w:r w:rsidRPr="0023371D">
              <w:rPr>
                <w:rFonts w:ascii="Arial" w:hAnsi="Arial" w:cs="Arial"/>
                <w:spacing w:val="1"/>
                <w:sz w:val="18"/>
                <w:szCs w:val="18"/>
              </w:rPr>
              <w:t xml:space="preserve"> </w:t>
            </w:r>
            <w:r w:rsidRPr="0023371D">
              <w:rPr>
                <w:rFonts w:ascii="Arial" w:hAnsi="Arial" w:cs="Arial"/>
                <w:spacing w:val="-1"/>
                <w:sz w:val="18"/>
                <w:szCs w:val="18"/>
              </w:rPr>
              <w:t>(11</w:t>
            </w:r>
            <w:r w:rsidRPr="0023371D">
              <w:rPr>
                <w:rFonts w:ascii="Arial" w:hAnsi="Arial" w:cs="Arial"/>
                <w:sz w:val="18"/>
                <w:szCs w:val="18"/>
              </w:rPr>
              <w:t xml:space="preserve">) a </w:t>
            </w:r>
            <w:r w:rsidRPr="0023371D">
              <w:rPr>
                <w:rFonts w:ascii="Arial" w:hAnsi="Arial" w:cs="Arial"/>
                <w:spacing w:val="1"/>
                <w:sz w:val="18"/>
                <w:szCs w:val="18"/>
              </w:rPr>
              <w:t>c</w:t>
            </w:r>
            <w:r w:rsidRPr="0023371D">
              <w:rPr>
                <w:rFonts w:ascii="Arial" w:hAnsi="Arial" w:cs="Arial"/>
                <w:sz w:val="18"/>
                <w:szCs w:val="18"/>
              </w:rPr>
              <w:t>in</w:t>
            </w:r>
            <w:r w:rsidRPr="0023371D">
              <w:rPr>
                <w:rFonts w:ascii="Arial" w:hAnsi="Arial" w:cs="Arial"/>
                <w:spacing w:val="1"/>
                <w:sz w:val="18"/>
                <w:szCs w:val="18"/>
              </w:rPr>
              <w:t>c</w:t>
            </w:r>
            <w:r w:rsidRPr="0023371D">
              <w:rPr>
                <w:rFonts w:ascii="Arial" w:hAnsi="Arial" w:cs="Arial"/>
                <w:spacing w:val="-1"/>
                <w:sz w:val="18"/>
                <w:szCs w:val="18"/>
              </w:rPr>
              <w:t>ue</w:t>
            </w:r>
            <w:r w:rsidRPr="0023371D">
              <w:rPr>
                <w:rFonts w:ascii="Arial" w:hAnsi="Arial" w:cs="Arial"/>
                <w:spacing w:val="-3"/>
                <w:sz w:val="18"/>
                <w:szCs w:val="18"/>
              </w:rPr>
              <w:t>n</w:t>
            </w:r>
            <w:r w:rsidRPr="0023371D">
              <w:rPr>
                <w:rFonts w:ascii="Arial" w:hAnsi="Arial" w:cs="Arial"/>
                <w:spacing w:val="1"/>
                <w:sz w:val="18"/>
                <w:szCs w:val="18"/>
              </w:rPr>
              <w:t>t</w:t>
            </w:r>
            <w:r w:rsidRPr="0023371D">
              <w:rPr>
                <w:rFonts w:ascii="Arial" w:hAnsi="Arial" w:cs="Arial"/>
                <w:sz w:val="18"/>
                <w:szCs w:val="18"/>
              </w:rPr>
              <w:t>a</w:t>
            </w:r>
            <w:r w:rsidRPr="0023371D">
              <w:rPr>
                <w:rFonts w:ascii="Arial" w:hAnsi="Arial" w:cs="Arial"/>
                <w:spacing w:val="1"/>
                <w:sz w:val="18"/>
                <w:szCs w:val="18"/>
              </w:rPr>
              <w:t xml:space="preserve"> </w:t>
            </w:r>
            <w:r w:rsidRPr="0023371D">
              <w:rPr>
                <w:rFonts w:ascii="Arial" w:hAnsi="Arial" w:cs="Arial"/>
                <w:spacing w:val="-1"/>
                <w:sz w:val="18"/>
                <w:szCs w:val="18"/>
              </w:rPr>
              <w:t>(50</w:t>
            </w:r>
            <w:r w:rsidRPr="0023371D">
              <w:rPr>
                <w:rFonts w:ascii="Arial" w:hAnsi="Arial" w:cs="Arial"/>
                <w:sz w:val="18"/>
                <w:szCs w:val="18"/>
              </w:rPr>
              <w:t xml:space="preserve">) </w:t>
            </w:r>
            <w:r w:rsidRPr="0023371D">
              <w:rPr>
                <w:rFonts w:ascii="Arial" w:hAnsi="Arial" w:cs="Arial"/>
                <w:spacing w:val="1"/>
                <w:sz w:val="18"/>
                <w:szCs w:val="18"/>
              </w:rPr>
              <w:t>t</w:t>
            </w:r>
            <w:r w:rsidRPr="0023371D">
              <w:rPr>
                <w:rFonts w:ascii="Arial" w:hAnsi="Arial" w:cs="Arial"/>
                <w:spacing w:val="-1"/>
                <w:sz w:val="18"/>
                <w:szCs w:val="18"/>
              </w:rPr>
              <w:t>raba</w:t>
            </w:r>
            <w:r w:rsidRPr="0023371D">
              <w:rPr>
                <w:rFonts w:ascii="Arial" w:hAnsi="Arial" w:cs="Arial"/>
                <w:sz w:val="18"/>
                <w:szCs w:val="18"/>
              </w:rPr>
              <w:t>ja</w:t>
            </w:r>
            <w:r w:rsidRPr="0023371D">
              <w:rPr>
                <w:rFonts w:ascii="Arial" w:hAnsi="Arial" w:cs="Arial"/>
                <w:spacing w:val="-1"/>
                <w:sz w:val="18"/>
                <w:szCs w:val="18"/>
              </w:rPr>
              <w:t>dore</w:t>
            </w:r>
            <w:r w:rsidRPr="0023371D">
              <w:rPr>
                <w:rFonts w:ascii="Arial" w:hAnsi="Arial" w:cs="Arial"/>
                <w:sz w:val="18"/>
                <w:szCs w:val="18"/>
              </w:rPr>
              <w:t>s</w:t>
            </w:r>
          </w:p>
        </w:tc>
        <w:tc>
          <w:tcPr>
            <w:tcW w:w="1417" w:type="dxa"/>
            <w:tcBorders>
              <w:top w:val="single" w:sz="4" w:space="0" w:color="000000"/>
              <w:left w:val="single" w:sz="4" w:space="0" w:color="000000"/>
              <w:bottom w:val="single" w:sz="4" w:space="0" w:color="000000"/>
              <w:right w:val="single" w:sz="4" w:space="0" w:color="000000"/>
            </w:tcBorders>
          </w:tcPr>
          <w:p w14:paraId="582A83E2"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721253E2"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4428FCB0"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7372C1E1"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1484BBB1"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pacing w:val="1"/>
                <w:sz w:val="18"/>
                <w:szCs w:val="18"/>
              </w:rPr>
              <w:t>I</w:t>
            </w:r>
            <w:r w:rsidRPr="0023371D">
              <w:rPr>
                <w:rFonts w:ascii="Arial" w:hAnsi="Arial" w:cs="Arial"/>
                <w:sz w:val="18"/>
                <w:szCs w:val="18"/>
              </w:rPr>
              <w:t xml:space="preserve">, </w:t>
            </w:r>
            <w:r w:rsidRPr="0023371D">
              <w:rPr>
                <w:rFonts w:ascii="Arial" w:hAnsi="Arial" w:cs="Arial"/>
                <w:spacing w:val="1"/>
                <w:sz w:val="18"/>
                <w:szCs w:val="18"/>
              </w:rPr>
              <w:t>I</w:t>
            </w:r>
            <w:r w:rsidRPr="0023371D">
              <w:rPr>
                <w:rFonts w:ascii="Arial" w:hAnsi="Arial" w:cs="Arial"/>
                <w:sz w:val="18"/>
                <w:szCs w:val="18"/>
              </w:rPr>
              <w:t xml:space="preserve">I </w:t>
            </w:r>
            <w:proofErr w:type="spellStart"/>
            <w:r w:rsidRPr="0023371D">
              <w:rPr>
                <w:rFonts w:ascii="Arial" w:hAnsi="Arial" w:cs="Arial"/>
                <w:sz w:val="18"/>
                <w:szCs w:val="18"/>
              </w:rPr>
              <w:t>ó</w:t>
            </w:r>
            <w:proofErr w:type="spellEnd"/>
            <w:r w:rsidRPr="0023371D">
              <w:rPr>
                <w:rFonts w:ascii="Arial" w:hAnsi="Arial" w:cs="Arial"/>
                <w:spacing w:val="-2"/>
                <w:sz w:val="18"/>
                <w:szCs w:val="18"/>
              </w:rPr>
              <w:t xml:space="preserve"> </w:t>
            </w:r>
            <w:r w:rsidRPr="0023371D">
              <w:rPr>
                <w:rFonts w:ascii="Arial" w:hAnsi="Arial" w:cs="Arial"/>
                <w:spacing w:val="1"/>
                <w:sz w:val="18"/>
                <w:szCs w:val="18"/>
              </w:rPr>
              <w:t>I</w:t>
            </w:r>
            <w:r w:rsidRPr="0023371D">
              <w:rPr>
                <w:rFonts w:ascii="Arial" w:hAnsi="Arial" w:cs="Arial"/>
                <w:spacing w:val="-1"/>
                <w:sz w:val="18"/>
                <w:szCs w:val="18"/>
              </w:rPr>
              <w:t>I</w:t>
            </w:r>
            <w:r w:rsidRPr="0023371D">
              <w:rPr>
                <w:rFonts w:ascii="Arial" w:hAnsi="Arial" w:cs="Arial"/>
                <w:sz w:val="18"/>
                <w:szCs w:val="18"/>
              </w:rPr>
              <w:t>I</w:t>
            </w:r>
          </w:p>
        </w:tc>
        <w:tc>
          <w:tcPr>
            <w:tcW w:w="5115" w:type="dxa"/>
            <w:tcBorders>
              <w:top w:val="single" w:sz="4" w:space="0" w:color="000000"/>
              <w:left w:val="single" w:sz="4" w:space="0" w:color="000000"/>
              <w:bottom w:val="single" w:sz="4" w:space="0" w:color="000000"/>
              <w:right w:val="single" w:sz="4" w:space="0" w:color="000000"/>
            </w:tcBorders>
          </w:tcPr>
          <w:p w14:paraId="43213EF5" w14:textId="77777777" w:rsidR="007A6C59" w:rsidRPr="0023371D" w:rsidRDefault="007A6C59" w:rsidP="0023371D">
            <w:pPr>
              <w:widowControl w:val="0"/>
              <w:autoSpaceDE w:val="0"/>
              <w:autoSpaceDN w:val="0"/>
              <w:adjustRightInd w:val="0"/>
              <w:spacing w:after="0" w:line="240" w:lineRule="auto"/>
              <w:ind w:right="74"/>
              <w:jc w:val="both"/>
              <w:rPr>
                <w:rFonts w:ascii="Arial" w:hAnsi="Arial" w:cs="Arial"/>
                <w:sz w:val="18"/>
                <w:szCs w:val="18"/>
              </w:rPr>
            </w:pPr>
            <w:r w:rsidRPr="0023371D">
              <w:rPr>
                <w:rFonts w:ascii="Arial" w:hAnsi="Arial" w:cs="Arial"/>
                <w:sz w:val="18"/>
                <w:szCs w:val="18"/>
              </w:rPr>
              <w:t></w:t>
            </w:r>
            <w:r w:rsidRPr="0023371D">
              <w:rPr>
                <w:rFonts w:ascii="Arial" w:hAnsi="Arial" w:cs="Arial"/>
                <w:spacing w:val="16"/>
                <w:sz w:val="18"/>
                <w:szCs w:val="18"/>
              </w:rPr>
              <w:t xml:space="preserve"> </w:t>
            </w:r>
            <w:r w:rsidRPr="0023371D">
              <w:rPr>
                <w:rFonts w:ascii="Arial" w:hAnsi="Arial" w:cs="Arial"/>
                <w:spacing w:val="1"/>
                <w:sz w:val="18"/>
                <w:szCs w:val="18"/>
              </w:rPr>
              <w:t>P</w:t>
            </w:r>
            <w:r w:rsidRPr="0023371D">
              <w:rPr>
                <w:rFonts w:ascii="Arial" w:hAnsi="Arial" w:cs="Arial"/>
                <w:spacing w:val="-1"/>
                <w:sz w:val="18"/>
                <w:szCs w:val="18"/>
              </w:rPr>
              <w:t>odr</w:t>
            </w:r>
            <w:r w:rsidRPr="0023371D">
              <w:rPr>
                <w:rFonts w:ascii="Arial" w:hAnsi="Arial" w:cs="Arial"/>
                <w:sz w:val="18"/>
                <w:szCs w:val="18"/>
              </w:rPr>
              <w:t xml:space="preserve">á </w:t>
            </w:r>
            <w:r w:rsidRPr="0023371D">
              <w:rPr>
                <w:rFonts w:ascii="Arial" w:hAnsi="Arial" w:cs="Arial"/>
                <w:spacing w:val="1"/>
                <w:sz w:val="18"/>
                <w:szCs w:val="18"/>
              </w:rPr>
              <w:t>s</w:t>
            </w:r>
            <w:r w:rsidRPr="0023371D">
              <w:rPr>
                <w:rFonts w:ascii="Arial" w:hAnsi="Arial" w:cs="Arial"/>
                <w:spacing w:val="-1"/>
                <w:sz w:val="18"/>
                <w:szCs w:val="18"/>
              </w:rPr>
              <w:t>e</w:t>
            </w:r>
            <w:r w:rsidRPr="0023371D">
              <w:rPr>
                <w:rFonts w:ascii="Arial" w:hAnsi="Arial" w:cs="Arial"/>
                <w:sz w:val="18"/>
                <w:szCs w:val="18"/>
              </w:rPr>
              <w:t xml:space="preserve">r </w:t>
            </w:r>
            <w:r w:rsidRPr="0023371D">
              <w:rPr>
                <w:rFonts w:ascii="Arial" w:hAnsi="Arial" w:cs="Arial"/>
                <w:spacing w:val="-1"/>
                <w:sz w:val="18"/>
                <w:szCs w:val="18"/>
              </w:rPr>
              <w:t>rea</w:t>
            </w:r>
            <w:r w:rsidRPr="0023371D">
              <w:rPr>
                <w:rFonts w:ascii="Arial" w:hAnsi="Arial" w:cs="Arial"/>
                <w:sz w:val="18"/>
                <w:szCs w:val="18"/>
              </w:rPr>
              <w:t>li</w:t>
            </w:r>
            <w:r w:rsidRPr="0023371D">
              <w:rPr>
                <w:rFonts w:ascii="Arial" w:hAnsi="Arial" w:cs="Arial"/>
                <w:spacing w:val="-1"/>
                <w:sz w:val="18"/>
                <w:szCs w:val="18"/>
              </w:rPr>
              <w:t>zad</w:t>
            </w:r>
            <w:r w:rsidRPr="0023371D">
              <w:rPr>
                <w:rFonts w:ascii="Arial" w:hAnsi="Arial" w:cs="Arial"/>
                <w:sz w:val="18"/>
                <w:szCs w:val="18"/>
              </w:rPr>
              <w:t>o</w:t>
            </w:r>
            <w:r w:rsidRPr="0023371D">
              <w:rPr>
                <w:rFonts w:ascii="Arial" w:hAnsi="Arial" w:cs="Arial"/>
                <w:spacing w:val="3"/>
                <w:sz w:val="18"/>
                <w:szCs w:val="18"/>
              </w:rPr>
              <w:t xml:space="preserve"> </w:t>
            </w:r>
            <w:r w:rsidRPr="0023371D">
              <w:rPr>
                <w:rFonts w:ascii="Arial" w:hAnsi="Arial" w:cs="Arial"/>
                <w:spacing w:val="-1"/>
                <w:sz w:val="18"/>
                <w:szCs w:val="18"/>
              </w:rPr>
              <w:t>po</w:t>
            </w:r>
            <w:r w:rsidRPr="0023371D">
              <w:rPr>
                <w:rFonts w:ascii="Arial" w:hAnsi="Arial" w:cs="Arial"/>
                <w:sz w:val="18"/>
                <w:szCs w:val="18"/>
              </w:rPr>
              <w:t>r</w:t>
            </w:r>
            <w:r w:rsidRPr="0023371D">
              <w:rPr>
                <w:rFonts w:ascii="Arial" w:hAnsi="Arial" w:cs="Arial"/>
                <w:spacing w:val="2"/>
                <w:sz w:val="18"/>
                <w:szCs w:val="18"/>
              </w:rPr>
              <w:t xml:space="preserve"> </w:t>
            </w:r>
            <w:r w:rsidRPr="0023371D">
              <w:rPr>
                <w:rFonts w:ascii="Arial" w:hAnsi="Arial" w:cs="Arial"/>
                <w:spacing w:val="-1"/>
                <w:sz w:val="18"/>
                <w:szCs w:val="18"/>
              </w:rPr>
              <w:t>u</w:t>
            </w:r>
            <w:r w:rsidRPr="0023371D">
              <w:rPr>
                <w:rFonts w:ascii="Arial" w:hAnsi="Arial" w:cs="Arial"/>
                <w:sz w:val="18"/>
                <w:szCs w:val="18"/>
              </w:rPr>
              <w:t xml:space="preserve">n </w:t>
            </w:r>
            <w:r w:rsidRPr="0023371D">
              <w:rPr>
                <w:rFonts w:ascii="Arial" w:hAnsi="Arial" w:cs="Arial"/>
                <w:spacing w:val="1"/>
                <w:sz w:val="18"/>
                <w:szCs w:val="18"/>
              </w:rPr>
              <w:t>t</w:t>
            </w:r>
            <w:r w:rsidRPr="0023371D">
              <w:rPr>
                <w:rFonts w:ascii="Arial" w:hAnsi="Arial" w:cs="Arial"/>
                <w:spacing w:val="-1"/>
                <w:sz w:val="18"/>
                <w:szCs w:val="18"/>
              </w:rPr>
              <w:t>e</w:t>
            </w:r>
            <w:r w:rsidRPr="0023371D">
              <w:rPr>
                <w:rFonts w:ascii="Arial" w:hAnsi="Arial" w:cs="Arial"/>
                <w:spacing w:val="1"/>
                <w:sz w:val="18"/>
                <w:szCs w:val="18"/>
              </w:rPr>
              <w:t>c</w:t>
            </w:r>
            <w:r w:rsidRPr="0023371D">
              <w:rPr>
                <w:rFonts w:ascii="Arial" w:hAnsi="Arial" w:cs="Arial"/>
                <w:spacing w:val="-1"/>
                <w:sz w:val="18"/>
                <w:szCs w:val="18"/>
              </w:rPr>
              <w:t>nó</w:t>
            </w:r>
            <w:r w:rsidRPr="0023371D">
              <w:rPr>
                <w:rFonts w:ascii="Arial" w:hAnsi="Arial" w:cs="Arial"/>
                <w:spacing w:val="-2"/>
                <w:sz w:val="18"/>
                <w:szCs w:val="18"/>
              </w:rPr>
              <w:t>l</w:t>
            </w:r>
            <w:r w:rsidRPr="0023371D">
              <w:rPr>
                <w:rFonts w:ascii="Arial" w:hAnsi="Arial" w:cs="Arial"/>
                <w:spacing w:val="-1"/>
                <w:sz w:val="18"/>
                <w:szCs w:val="18"/>
              </w:rPr>
              <w:t>og</w:t>
            </w:r>
            <w:r w:rsidRPr="0023371D">
              <w:rPr>
                <w:rFonts w:ascii="Arial" w:hAnsi="Arial" w:cs="Arial"/>
                <w:sz w:val="18"/>
                <w:szCs w:val="18"/>
              </w:rPr>
              <w:t>o</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z w:val="18"/>
                <w:szCs w:val="18"/>
              </w:rPr>
              <w:t xml:space="preserve">n </w:t>
            </w:r>
            <w:r w:rsidRPr="0023371D">
              <w:rPr>
                <w:rFonts w:ascii="Arial" w:hAnsi="Arial" w:cs="Arial"/>
                <w:spacing w:val="1"/>
                <w:sz w:val="18"/>
                <w:szCs w:val="18"/>
              </w:rPr>
              <w:t>SS</w:t>
            </w:r>
            <w:r w:rsidRPr="0023371D">
              <w:rPr>
                <w:rFonts w:ascii="Arial" w:hAnsi="Arial" w:cs="Arial"/>
                <w:sz w:val="18"/>
                <w:szCs w:val="18"/>
              </w:rPr>
              <w:t>T</w:t>
            </w:r>
            <w:r w:rsidRPr="0023371D">
              <w:rPr>
                <w:rFonts w:ascii="Arial" w:hAnsi="Arial" w:cs="Arial"/>
                <w:spacing w:val="1"/>
                <w:sz w:val="18"/>
                <w:szCs w:val="18"/>
              </w:rPr>
              <w:t xml:space="preserve"> </w:t>
            </w:r>
            <w:r w:rsidRPr="0023371D">
              <w:rPr>
                <w:rFonts w:ascii="Arial" w:hAnsi="Arial" w:cs="Arial"/>
                <w:sz w:val="18"/>
                <w:szCs w:val="18"/>
              </w:rPr>
              <w:t xml:space="preserve">o </w:t>
            </w:r>
            <w:r w:rsidRPr="0023371D">
              <w:rPr>
                <w:rFonts w:ascii="Arial" w:hAnsi="Arial" w:cs="Arial"/>
                <w:spacing w:val="-1"/>
                <w:sz w:val="18"/>
                <w:szCs w:val="18"/>
              </w:rPr>
              <w:t>e</w:t>
            </w:r>
            <w:r w:rsidRPr="0023371D">
              <w:rPr>
                <w:rFonts w:ascii="Arial" w:hAnsi="Arial" w:cs="Arial"/>
                <w:sz w:val="18"/>
                <w:szCs w:val="18"/>
              </w:rPr>
              <w:t xml:space="preserve">n </w:t>
            </w:r>
            <w:r w:rsidRPr="0023371D">
              <w:rPr>
                <w:rFonts w:ascii="Arial" w:hAnsi="Arial" w:cs="Arial"/>
                <w:spacing w:val="-1"/>
                <w:sz w:val="18"/>
                <w:szCs w:val="18"/>
              </w:rPr>
              <w:t>a</w:t>
            </w:r>
            <w:r w:rsidRPr="0023371D">
              <w:rPr>
                <w:rFonts w:ascii="Arial" w:hAnsi="Arial" w:cs="Arial"/>
                <w:sz w:val="18"/>
                <w:szCs w:val="18"/>
              </w:rPr>
              <w:t>lg</w:t>
            </w:r>
            <w:r w:rsidRPr="0023371D">
              <w:rPr>
                <w:rFonts w:ascii="Arial" w:hAnsi="Arial" w:cs="Arial"/>
                <w:spacing w:val="-1"/>
                <w:sz w:val="18"/>
                <w:szCs w:val="18"/>
              </w:rPr>
              <w:t>un</w:t>
            </w:r>
            <w:r w:rsidRPr="0023371D">
              <w:rPr>
                <w:rFonts w:ascii="Arial" w:hAnsi="Arial" w:cs="Arial"/>
                <w:sz w:val="18"/>
                <w:szCs w:val="18"/>
              </w:rPr>
              <w:t xml:space="preserve">a </w:t>
            </w:r>
            <w:r w:rsidRPr="0023371D">
              <w:rPr>
                <w:rFonts w:ascii="Arial" w:hAnsi="Arial" w:cs="Arial"/>
                <w:spacing w:val="-1"/>
                <w:sz w:val="18"/>
                <w:szCs w:val="18"/>
              </w:rPr>
              <w:t>d</w:t>
            </w:r>
            <w:r w:rsidRPr="0023371D">
              <w:rPr>
                <w:rFonts w:ascii="Arial" w:hAnsi="Arial" w:cs="Arial"/>
                <w:sz w:val="18"/>
                <w:szCs w:val="18"/>
              </w:rPr>
              <w:t xml:space="preserve">e </w:t>
            </w:r>
            <w:r w:rsidRPr="0023371D">
              <w:rPr>
                <w:rFonts w:ascii="Arial" w:hAnsi="Arial" w:cs="Arial"/>
                <w:spacing w:val="1"/>
                <w:sz w:val="18"/>
                <w:szCs w:val="18"/>
              </w:rPr>
              <w:t>s</w:t>
            </w:r>
            <w:r w:rsidRPr="0023371D">
              <w:rPr>
                <w:rFonts w:ascii="Arial" w:hAnsi="Arial" w:cs="Arial"/>
                <w:spacing w:val="-3"/>
                <w:sz w:val="18"/>
                <w:szCs w:val="18"/>
              </w:rPr>
              <w:t>u</w:t>
            </w:r>
            <w:r w:rsidRPr="0023371D">
              <w:rPr>
                <w:rFonts w:ascii="Arial" w:hAnsi="Arial" w:cs="Arial"/>
                <w:sz w:val="18"/>
                <w:szCs w:val="18"/>
              </w:rPr>
              <w:t xml:space="preserve">s </w:t>
            </w:r>
            <w:r w:rsidRPr="0023371D">
              <w:rPr>
                <w:rFonts w:ascii="Arial" w:hAnsi="Arial" w:cs="Arial"/>
                <w:spacing w:val="-1"/>
                <w:sz w:val="18"/>
                <w:szCs w:val="18"/>
              </w:rPr>
              <w:t>área</w:t>
            </w:r>
            <w:r w:rsidRPr="0023371D">
              <w:rPr>
                <w:rFonts w:ascii="Arial" w:hAnsi="Arial" w:cs="Arial"/>
                <w:spacing w:val="1"/>
                <w:sz w:val="18"/>
                <w:szCs w:val="18"/>
              </w:rPr>
              <w:t>s</w:t>
            </w:r>
            <w:r w:rsidRPr="0023371D">
              <w:rPr>
                <w:rFonts w:ascii="Arial" w:hAnsi="Arial" w:cs="Arial"/>
                <w:sz w:val="18"/>
                <w:szCs w:val="18"/>
              </w:rPr>
              <w:t>.</w:t>
            </w:r>
          </w:p>
          <w:p w14:paraId="6D7905AF"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w:t>
            </w:r>
            <w:r w:rsidRPr="0023371D">
              <w:rPr>
                <w:rFonts w:ascii="Arial" w:hAnsi="Arial" w:cs="Arial"/>
                <w:spacing w:val="28"/>
                <w:sz w:val="18"/>
                <w:szCs w:val="18"/>
              </w:rPr>
              <w:t xml:space="preserve"> </w:t>
            </w:r>
            <w:r w:rsidRPr="0023371D">
              <w:rPr>
                <w:rFonts w:ascii="Arial" w:hAnsi="Arial" w:cs="Arial"/>
                <w:spacing w:val="-1"/>
                <w:sz w:val="18"/>
                <w:szCs w:val="18"/>
              </w:rPr>
              <w:t>Deb</w:t>
            </w:r>
            <w:r w:rsidRPr="0023371D">
              <w:rPr>
                <w:rFonts w:ascii="Arial" w:hAnsi="Arial" w:cs="Arial"/>
                <w:sz w:val="18"/>
                <w:szCs w:val="18"/>
              </w:rPr>
              <w:t>e</w:t>
            </w:r>
            <w:r w:rsidRPr="0023371D">
              <w:rPr>
                <w:rFonts w:ascii="Arial" w:hAnsi="Arial" w:cs="Arial"/>
                <w:spacing w:val="1"/>
                <w:sz w:val="18"/>
                <w:szCs w:val="18"/>
              </w:rPr>
              <w:t xml:space="preserve"> c</w:t>
            </w:r>
            <w:r w:rsidRPr="0023371D">
              <w:rPr>
                <w:rFonts w:ascii="Arial" w:hAnsi="Arial" w:cs="Arial"/>
                <w:spacing w:val="-1"/>
                <w:sz w:val="18"/>
                <w:szCs w:val="18"/>
              </w:rPr>
              <w:t>on</w:t>
            </w:r>
            <w:r w:rsidRPr="0023371D">
              <w:rPr>
                <w:rFonts w:ascii="Arial" w:hAnsi="Arial" w:cs="Arial"/>
                <w:spacing w:val="1"/>
                <w:sz w:val="18"/>
                <w:szCs w:val="18"/>
              </w:rPr>
              <w:t>t</w:t>
            </w:r>
            <w:r w:rsidRPr="0023371D">
              <w:rPr>
                <w:rFonts w:ascii="Arial" w:hAnsi="Arial" w:cs="Arial"/>
                <w:spacing w:val="-1"/>
                <w:sz w:val="18"/>
                <w:szCs w:val="18"/>
              </w:rPr>
              <w:t>a</w:t>
            </w:r>
            <w:r w:rsidRPr="0023371D">
              <w:rPr>
                <w:rFonts w:ascii="Arial" w:hAnsi="Arial" w:cs="Arial"/>
                <w:sz w:val="18"/>
                <w:szCs w:val="18"/>
              </w:rPr>
              <w:t>r</w:t>
            </w:r>
            <w:r w:rsidRPr="0023371D">
              <w:rPr>
                <w:rFonts w:ascii="Arial" w:hAnsi="Arial" w:cs="Arial"/>
                <w:spacing w:val="-1"/>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o</w:t>
            </w:r>
            <w:r w:rsidRPr="0023371D">
              <w:rPr>
                <w:rFonts w:ascii="Arial" w:hAnsi="Arial" w:cs="Arial"/>
                <w:sz w:val="18"/>
                <w:szCs w:val="18"/>
              </w:rPr>
              <w:t>n</w:t>
            </w:r>
            <w:r w:rsidRPr="0023371D">
              <w:rPr>
                <w:rFonts w:ascii="Arial" w:hAnsi="Arial" w:cs="Arial"/>
                <w:spacing w:val="1"/>
                <w:sz w:val="18"/>
                <w:szCs w:val="18"/>
              </w:rPr>
              <w:t xml:space="preserve"> </w:t>
            </w:r>
            <w:r w:rsidRPr="0023371D">
              <w:rPr>
                <w:rFonts w:ascii="Arial" w:hAnsi="Arial" w:cs="Arial"/>
                <w:spacing w:val="-2"/>
                <w:sz w:val="18"/>
                <w:szCs w:val="18"/>
              </w:rPr>
              <w:t>l</w:t>
            </w:r>
            <w:r w:rsidRPr="0023371D">
              <w:rPr>
                <w:rFonts w:ascii="Arial" w:hAnsi="Arial" w:cs="Arial"/>
                <w:sz w:val="18"/>
                <w:szCs w:val="18"/>
              </w:rPr>
              <w:t>i</w:t>
            </w:r>
            <w:r w:rsidRPr="0023371D">
              <w:rPr>
                <w:rFonts w:ascii="Arial" w:hAnsi="Arial" w:cs="Arial"/>
                <w:spacing w:val="1"/>
                <w:sz w:val="18"/>
                <w:szCs w:val="18"/>
              </w:rPr>
              <w:t>c</w:t>
            </w:r>
            <w:r w:rsidRPr="0023371D">
              <w:rPr>
                <w:rFonts w:ascii="Arial" w:hAnsi="Arial" w:cs="Arial"/>
                <w:spacing w:val="-1"/>
                <w:sz w:val="18"/>
                <w:szCs w:val="18"/>
              </w:rPr>
              <w:t>e</w:t>
            </w:r>
            <w:r w:rsidRPr="0023371D">
              <w:rPr>
                <w:rFonts w:ascii="Arial" w:hAnsi="Arial" w:cs="Arial"/>
                <w:spacing w:val="-3"/>
                <w:sz w:val="18"/>
                <w:szCs w:val="18"/>
              </w:rPr>
              <w:t>n</w:t>
            </w:r>
            <w:r w:rsidRPr="0023371D">
              <w:rPr>
                <w:rFonts w:ascii="Arial" w:hAnsi="Arial" w:cs="Arial"/>
                <w:spacing w:val="1"/>
                <w:sz w:val="18"/>
                <w:szCs w:val="18"/>
              </w:rPr>
              <w:t>c</w:t>
            </w:r>
            <w:r w:rsidRPr="0023371D">
              <w:rPr>
                <w:rFonts w:ascii="Arial" w:hAnsi="Arial" w:cs="Arial"/>
                <w:sz w:val="18"/>
                <w:szCs w:val="18"/>
              </w:rPr>
              <w:t>ia</w:t>
            </w:r>
            <w:r w:rsidRPr="0023371D">
              <w:rPr>
                <w:rFonts w:ascii="Arial" w:hAnsi="Arial" w:cs="Arial"/>
                <w:spacing w:val="1"/>
                <w:sz w:val="18"/>
                <w:szCs w:val="18"/>
              </w:rPr>
              <w:t xml:space="preserve"> </w:t>
            </w:r>
            <w:r w:rsidRPr="0023371D">
              <w:rPr>
                <w:rFonts w:ascii="Arial" w:hAnsi="Arial" w:cs="Arial"/>
                <w:spacing w:val="-1"/>
                <w:sz w:val="18"/>
                <w:szCs w:val="18"/>
              </w:rPr>
              <w:t>v</w:t>
            </w:r>
            <w:r w:rsidRPr="0023371D">
              <w:rPr>
                <w:rFonts w:ascii="Arial" w:hAnsi="Arial" w:cs="Arial"/>
                <w:sz w:val="18"/>
                <w:szCs w:val="18"/>
              </w:rPr>
              <w:t>ig</w:t>
            </w:r>
            <w:r w:rsidRPr="0023371D">
              <w:rPr>
                <w:rFonts w:ascii="Arial" w:hAnsi="Arial" w:cs="Arial"/>
                <w:spacing w:val="-1"/>
                <w:sz w:val="18"/>
                <w:szCs w:val="18"/>
              </w:rPr>
              <w:t>en</w:t>
            </w:r>
            <w:r w:rsidRPr="0023371D">
              <w:rPr>
                <w:rFonts w:ascii="Arial" w:hAnsi="Arial" w:cs="Arial"/>
                <w:spacing w:val="1"/>
                <w:sz w:val="18"/>
                <w:szCs w:val="18"/>
              </w:rPr>
              <w:t>t</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pacing w:val="-3"/>
                <w:sz w:val="18"/>
                <w:szCs w:val="18"/>
              </w:rPr>
              <w:t>e</w:t>
            </w:r>
            <w:r w:rsidRPr="0023371D">
              <w:rPr>
                <w:rFonts w:ascii="Arial" w:hAnsi="Arial" w:cs="Arial"/>
                <w:sz w:val="18"/>
                <w:szCs w:val="18"/>
              </w:rPr>
              <w:t>n</w:t>
            </w:r>
            <w:r w:rsidRPr="0023371D">
              <w:rPr>
                <w:rFonts w:ascii="Arial" w:hAnsi="Arial" w:cs="Arial"/>
                <w:spacing w:val="1"/>
                <w:sz w:val="18"/>
                <w:szCs w:val="18"/>
              </w:rPr>
              <w:t xml:space="preserve"> S</w:t>
            </w:r>
            <w:r w:rsidRPr="0023371D">
              <w:rPr>
                <w:rFonts w:ascii="Arial" w:hAnsi="Arial" w:cs="Arial"/>
                <w:spacing w:val="-2"/>
                <w:sz w:val="18"/>
                <w:szCs w:val="18"/>
              </w:rPr>
              <w:t>S</w:t>
            </w:r>
            <w:r w:rsidRPr="0023371D">
              <w:rPr>
                <w:rFonts w:ascii="Arial" w:hAnsi="Arial" w:cs="Arial"/>
                <w:spacing w:val="2"/>
                <w:sz w:val="18"/>
                <w:szCs w:val="18"/>
              </w:rPr>
              <w:t>T</w:t>
            </w:r>
            <w:r w:rsidRPr="0023371D">
              <w:rPr>
                <w:rFonts w:ascii="Arial" w:hAnsi="Arial" w:cs="Arial"/>
                <w:sz w:val="18"/>
                <w:szCs w:val="18"/>
              </w:rPr>
              <w:t>.</w:t>
            </w:r>
          </w:p>
          <w:p w14:paraId="56DBEBC1" w14:textId="77777777" w:rsidR="007A6C59" w:rsidRPr="0023371D" w:rsidRDefault="007A6C59" w:rsidP="0023371D">
            <w:pPr>
              <w:widowControl w:val="0"/>
              <w:autoSpaceDE w:val="0"/>
              <w:autoSpaceDN w:val="0"/>
              <w:adjustRightInd w:val="0"/>
              <w:spacing w:after="0" w:line="240" w:lineRule="auto"/>
              <w:ind w:right="71"/>
              <w:jc w:val="both"/>
              <w:rPr>
                <w:rFonts w:ascii="Arial" w:hAnsi="Arial" w:cs="Arial"/>
                <w:sz w:val="18"/>
                <w:szCs w:val="18"/>
              </w:rPr>
            </w:pPr>
            <w:r w:rsidRPr="0023371D">
              <w:rPr>
                <w:rFonts w:ascii="Arial" w:hAnsi="Arial" w:cs="Arial"/>
                <w:sz w:val="18"/>
                <w:szCs w:val="18"/>
              </w:rPr>
              <w:t></w:t>
            </w:r>
            <w:r w:rsidRPr="0023371D">
              <w:rPr>
                <w:rFonts w:ascii="Arial" w:hAnsi="Arial" w:cs="Arial"/>
                <w:spacing w:val="6"/>
                <w:sz w:val="18"/>
                <w:szCs w:val="18"/>
              </w:rPr>
              <w:t xml:space="preserve"> </w:t>
            </w:r>
            <w:r w:rsidRPr="0023371D">
              <w:rPr>
                <w:rFonts w:ascii="Arial" w:hAnsi="Arial" w:cs="Arial"/>
                <w:spacing w:val="1"/>
                <w:sz w:val="18"/>
                <w:szCs w:val="18"/>
              </w:rPr>
              <w:t>Ac</w:t>
            </w:r>
            <w:r w:rsidRPr="0023371D">
              <w:rPr>
                <w:rFonts w:ascii="Arial" w:hAnsi="Arial" w:cs="Arial"/>
                <w:spacing w:val="-1"/>
                <w:sz w:val="18"/>
                <w:szCs w:val="18"/>
              </w:rPr>
              <w:t>red</w:t>
            </w:r>
            <w:r w:rsidRPr="0023371D">
              <w:rPr>
                <w:rFonts w:ascii="Arial" w:hAnsi="Arial" w:cs="Arial"/>
                <w:sz w:val="18"/>
                <w:szCs w:val="18"/>
              </w:rPr>
              <w:t>i</w:t>
            </w:r>
            <w:r w:rsidRPr="0023371D">
              <w:rPr>
                <w:rFonts w:ascii="Arial" w:hAnsi="Arial" w:cs="Arial"/>
                <w:spacing w:val="1"/>
                <w:sz w:val="18"/>
                <w:szCs w:val="18"/>
              </w:rPr>
              <w:t>t</w:t>
            </w:r>
            <w:r w:rsidRPr="0023371D">
              <w:rPr>
                <w:rFonts w:ascii="Arial" w:hAnsi="Arial" w:cs="Arial"/>
                <w:spacing w:val="-1"/>
                <w:sz w:val="18"/>
                <w:szCs w:val="18"/>
              </w:rPr>
              <w:t>a</w:t>
            </w:r>
            <w:r w:rsidRPr="0023371D">
              <w:rPr>
                <w:rFonts w:ascii="Arial" w:hAnsi="Arial" w:cs="Arial"/>
                <w:sz w:val="18"/>
                <w:szCs w:val="18"/>
              </w:rPr>
              <w:t xml:space="preserve">r </w:t>
            </w:r>
            <w:r w:rsidRPr="0023371D">
              <w:rPr>
                <w:rFonts w:ascii="Arial" w:hAnsi="Arial" w:cs="Arial"/>
                <w:spacing w:val="3"/>
                <w:sz w:val="18"/>
                <w:szCs w:val="18"/>
              </w:rPr>
              <w:t>m</w:t>
            </w:r>
            <w:r w:rsidRPr="0023371D">
              <w:rPr>
                <w:rFonts w:ascii="Arial" w:hAnsi="Arial" w:cs="Arial"/>
                <w:spacing w:val="-1"/>
                <w:sz w:val="18"/>
                <w:szCs w:val="18"/>
              </w:rPr>
              <w:t>ín</w:t>
            </w:r>
            <w:r w:rsidRPr="0023371D">
              <w:rPr>
                <w:rFonts w:ascii="Arial" w:hAnsi="Arial" w:cs="Arial"/>
                <w:spacing w:val="-2"/>
                <w:sz w:val="18"/>
                <w:szCs w:val="18"/>
              </w:rPr>
              <w:t>i</w:t>
            </w:r>
            <w:r w:rsidRPr="0023371D">
              <w:rPr>
                <w:rFonts w:ascii="Arial" w:hAnsi="Arial" w:cs="Arial"/>
                <w:spacing w:val="3"/>
                <w:sz w:val="18"/>
                <w:szCs w:val="18"/>
              </w:rPr>
              <w:t>m</w:t>
            </w:r>
            <w:r w:rsidRPr="0023371D">
              <w:rPr>
                <w:rFonts w:ascii="Arial" w:hAnsi="Arial" w:cs="Arial"/>
                <w:sz w:val="18"/>
                <w:szCs w:val="18"/>
              </w:rPr>
              <w:t>o</w:t>
            </w:r>
            <w:r w:rsidRPr="0023371D">
              <w:rPr>
                <w:rFonts w:ascii="Arial" w:hAnsi="Arial" w:cs="Arial"/>
                <w:spacing w:val="2"/>
                <w:sz w:val="18"/>
                <w:szCs w:val="18"/>
              </w:rPr>
              <w:t xml:space="preserve"> </w:t>
            </w:r>
            <w:r w:rsidRPr="0023371D">
              <w:rPr>
                <w:rFonts w:ascii="Arial" w:hAnsi="Arial" w:cs="Arial"/>
                <w:spacing w:val="-1"/>
                <w:sz w:val="18"/>
                <w:szCs w:val="18"/>
              </w:rPr>
              <w:t>d</w:t>
            </w:r>
            <w:r w:rsidRPr="0023371D">
              <w:rPr>
                <w:rFonts w:ascii="Arial" w:hAnsi="Arial" w:cs="Arial"/>
                <w:spacing w:val="-3"/>
                <w:sz w:val="18"/>
                <w:szCs w:val="18"/>
              </w:rPr>
              <w:t>o</w:t>
            </w:r>
            <w:r w:rsidRPr="0023371D">
              <w:rPr>
                <w:rFonts w:ascii="Arial" w:hAnsi="Arial" w:cs="Arial"/>
                <w:sz w:val="18"/>
                <w:szCs w:val="18"/>
              </w:rPr>
              <w:t>s</w:t>
            </w:r>
            <w:r w:rsidRPr="0023371D">
              <w:rPr>
                <w:rFonts w:ascii="Arial" w:hAnsi="Arial" w:cs="Arial"/>
                <w:spacing w:val="4"/>
                <w:sz w:val="18"/>
                <w:szCs w:val="18"/>
              </w:rPr>
              <w:t xml:space="preserve"> </w:t>
            </w:r>
            <w:r w:rsidRPr="0023371D">
              <w:rPr>
                <w:rFonts w:ascii="Arial" w:hAnsi="Arial" w:cs="Arial"/>
                <w:spacing w:val="-1"/>
                <w:sz w:val="18"/>
                <w:szCs w:val="18"/>
              </w:rPr>
              <w:t>(2</w:t>
            </w:r>
            <w:r w:rsidRPr="0023371D">
              <w:rPr>
                <w:rFonts w:ascii="Arial" w:hAnsi="Arial" w:cs="Arial"/>
                <w:sz w:val="18"/>
                <w:szCs w:val="18"/>
              </w:rPr>
              <w:t>)</w:t>
            </w:r>
            <w:r w:rsidRPr="0023371D">
              <w:rPr>
                <w:rFonts w:ascii="Arial" w:hAnsi="Arial" w:cs="Arial"/>
                <w:spacing w:val="4"/>
                <w:sz w:val="18"/>
                <w:szCs w:val="18"/>
              </w:rPr>
              <w:t xml:space="preserve"> </w:t>
            </w:r>
            <w:r w:rsidRPr="0023371D">
              <w:rPr>
                <w:rFonts w:ascii="Arial" w:hAnsi="Arial" w:cs="Arial"/>
                <w:spacing w:val="-1"/>
                <w:sz w:val="18"/>
                <w:szCs w:val="18"/>
              </w:rPr>
              <w:t>año</w:t>
            </w:r>
            <w:r w:rsidRPr="0023371D">
              <w:rPr>
                <w:rFonts w:ascii="Arial" w:hAnsi="Arial" w:cs="Arial"/>
                <w:sz w:val="18"/>
                <w:szCs w:val="18"/>
              </w:rPr>
              <w:t>s</w:t>
            </w:r>
            <w:r w:rsidRPr="0023371D">
              <w:rPr>
                <w:rFonts w:ascii="Arial" w:hAnsi="Arial" w:cs="Arial"/>
                <w:spacing w:val="4"/>
                <w:sz w:val="18"/>
                <w:szCs w:val="18"/>
              </w:rPr>
              <w:t xml:space="preserve"> </w:t>
            </w:r>
            <w:r w:rsidRPr="0023371D">
              <w:rPr>
                <w:rFonts w:ascii="Arial" w:hAnsi="Arial" w:cs="Arial"/>
                <w:spacing w:val="-3"/>
                <w:sz w:val="18"/>
                <w:szCs w:val="18"/>
              </w:rPr>
              <w:t>d</w:t>
            </w:r>
            <w:r w:rsidRPr="0023371D">
              <w:rPr>
                <w:rFonts w:ascii="Arial" w:hAnsi="Arial" w:cs="Arial"/>
                <w:sz w:val="18"/>
                <w:szCs w:val="18"/>
              </w:rPr>
              <w:t>e</w:t>
            </w:r>
            <w:r w:rsidRPr="0023371D">
              <w:rPr>
                <w:rFonts w:ascii="Arial" w:hAnsi="Arial" w:cs="Arial"/>
                <w:spacing w:val="5"/>
                <w:sz w:val="18"/>
                <w:szCs w:val="18"/>
              </w:rPr>
              <w:t xml:space="preserve"> </w:t>
            </w:r>
            <w:r w:rsidRPr="0023371D">
              <w:rPr>
                <w:rFonts w:ascii="Arial" w:hAnsi="Arial" w:cs="Arial"/>
                <w:spacing w:val="-1"/>
                <w:sz w:val="18"/>
                <w:szCs w:val="18"/>
              </w:rPr>
              <w:t>e</w:t>
            </w:r>
            <w:r w:rsidRPr="0023371D">
              <w:rPr>
                <w:rFonts w:ascii="Arial" w:hAnsi="Arial" w:cs="Arial"/>
                <w:spacing w:val="-4"/>
                <w:sz w:val="18"/>
                <w:szCs w:val="18"/>
              </w:rPr>
              <w:t>x</w:t>
            </w:r>
            <w:r w:rsidRPr="0023371D">
              <w:rPr>
                <w:rFonts w:ascii="Arial" w:hAnsi="Arial" w:cs="Arial"/>
                <w:spacing w:val="-1"/>
                <w:sz w:val="18"/>
                <w:szCs w:val="18"/>
              </w:rPr>
              <w:t>per</w:t>
            </w:r>
            <w:r w:rsidRPr="0023371D">
              <w:rPr>
                <w:rFonts w:ascii="Arial" w:hAnsi="Arial" w:cs="Arial"/>
                <w:sz w:val="18"/>
                <w:szCs w:val="18"/>
              </w:rPr>
              <w:t>ie</w:t>
            </w:r>
            <w:r w:rsidRPr="0023371D">
              <w:rPr>
                <w:rFonts w:ascii="Arial" w:hAnsi="Arial" w:cs="Arial"/>
                <w:spacing w:val="-1"/>
                <w:sz w:val="18"/>
                <w:szCs w:val="18"/>
              </w:rPr>
              <w:t>n</w:t>
            </w:r>
            <w:r w:rsidRPr="0023371D">
              <w:rPr>
                <w:rFonts w:ascii="Arial" w:hAnsi="Arial" w:cs="Arial"/>
                <w:spacing w:val="1"/>
                <w:sz w:val="18"/>
                <w:szCs w:val="18"/>
              </w:rPr>
              <w:t>c</w:t>
            </w:r>
            <w:r w:rsidRPr="0023371D">
              <w:rPr>
                <w:rFonts w:ascii="Arial" w:hAnsi="Arial" w:cs="Arial"/>
                <w:sz w:val="18"/>
                <w:szCs w:val="18"/>
              </w:rPr>
              <w:t>ia</w:t>
            </w:r>
            <w:r w:rsidRPr="0023371D">
              <w:rPr>
                <w:rFonts w:ascii="Arial" w:hAnsi="Arial" w:cs="Arial"/>
                <w:spacing w:val="5"/>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ert</w:t>
            </w:r>
            <w:r w:rsidRPr="0023371D">
              <w:rPr>
                <w:rFonts w:ascii="Arial" w:hAnsi="Arial" w:cs="Arial"/>
                <w:sz w:val="18"/>
                <w:szCs w:val="18"/>
              </w:rPr>
              <w:t>i</w:t>
            </w:r>
            <w:r w:rsidRPr="0023371D">
              <w:rPr>
                <w:rFonts w:ascii="Arial" w:hAnsi="Arial" w:cs="Arial"/>
                <w:spacing w:val="1"/>
                <w:sz w:val="18"/>
                <w:szCs w:val="18"/>
              </w:rPr>
              <w:t>f</w:t>
            </w:r>
            <w:r w:rsidRPr="0023371D">
              <w:rPr>
                <w:rFonts w:ascii="Arial" w:hAnsi="Arial" w:cs="Arial"/>
                <w:spacing w:val="-2"/>
                <w:sz w:val="18"/>
                <w:szCs w:val="18"/>
              </w:rPr>
              <w:t>i</w:t>
            </w:r>
            <w:r w:rsidRPr="0023371D">
              <w:rPr>
                <w:rFonts w:ascii="Arial" w:hAnsi="Arial" w:cs="Arial"/>
                <w:spacing w:val="1"/>
                <w:sz w:val="18"/>
                <w:szCs w:val="18"/>
              </w:rPr>
              <w:t>c</w:t>
            </w:r>
            <w:r w:rsidRPr="0023371D">
              <w:rPr>
                <w:rFonts w:ascii="Arial" w:hAnsi="Arial" w:cs="Arial"/>
                <w:spacing w:val="-1"/>
                <w:sz w:val="18"/>
                <w:szCs w:val="18"/>
              </w:rPr>
              <w:t>ad</w:t>
            </w:r>
            <w:r w:rsidRPr="0023371D">
              <w:rPr>
                <w:rFonts w:ascii="Arial" w:hAnsi="Arial" w:cs="Arial"/>
                <w:sz w:val="18"/>
                <w:szCs w:val="18"/>
              </w:rPr>
              <w:t>a</w:t>
            </w:r>
            <w:r w:rsidRPr="0023371D">
              <w:rPr>
                <w:rFonts w:ascii="Arial" w:hAnsi="Arial" w:cs="Arial"/>
                <w:spacing w:val="2"/>
                <w:sz w:val="18"/>
                <w:szCs w:val="18"/>
              </w:rPr>
              <w:t xml:space="preserve"> </w:t>
            </w:r>
            <w:r w:rsidRPr="0023371D">
              <w:rPr>
                <w:rFonts w:ascii="Arial" w:hAnsi="Arial" w:cs="Arial"/>
                <w:spacing w:val="-1"/>
                <w:sz w:val="18"/>
                <w:szCs w:val="18"/>
              </w:rPr>
              <w:t>po</w:t>
            </w:r>
            <w:r w:rsidRPr="0023371D">
              <w:rPr>
                <w:rFonts w:ascii="Arial" w:hAnsi="Arial" w:cs="Arial"/>
                <w:sz w:val="18"/>
                <w:szCs w:val="18"/>
              </w:rPr>
              <w:t>r</w:t>
            </w:r>
            <w:r w:rsidRPr="0023371D">
              <w:rPr>
                <w:rFonts w:ascii="Arial" w:hAnsi="Arial" w:cs="Arial"/>
                <w:spacing w:val="4"/>
                <w:sz w:val="18"/>
                <w:szCs w:val="18"/>
              </w:rPr>
              <w:t xml:space="preserve"> </w:t>
            </w:r>
            <w:r w:rsidRPr="0023371D">
              <w:rPr>
                <w:rFonts w:ascii="Arial" w:hAnsi="Arial" w:cs="Arial"/>
                <w:sz w:val="18"/>
                <w:szCs w:val="18"/>
              </w:rPr>
              <w:t>l</w:t>
            </w:r>
            <w:r w:rsidRPr="0023371D">
              <w:rPr>
                <w:rFonts w:ascii="Arial" w:hAnsi="Arial" w:cs="Arial"/>
                <w:spacing w:val="-3"/>
                <w:sz w:val="18"/>
                <w:szCs w:val="18"/>
              </w:rPr>
              <w:t>a</w:t>
            </w:r>
            <w:r w:rsidRPr="0023371D">
              <w:rPr>
                <w:rFonts w:ascii="Arial" w:hAnsi="Arial" w:cs="Arial"/>
                <w:sz w:val="18"/>
                <w:szCs w:val="18"/>
              </w:rPr>
              <w:t xml:space="preserve">s </w:t>
            </w:r>
            <w:r w:rsidRPr="0023371D">
              <w:rPr>
                <w:rFonts w:ascii="Arial" w:hAnsi="Arial" w:cs="Arial"/>
                <w:spacing w:val="-1"/>
                <w:sz w:val="18"/>
                <w:szCs w:val="18"/>
              </w:rPr>
              <w:t>e</w:t>
            </w:r>
            <w:r w:rsidRPr="0023371D">
              <w:rPr>
                <w:rFonts w:ascii="Arial" w:hAnsi="Arial" w:cs="Arial"/>
                <w:spacing w:val="3"/>
                <w:sz w:val="18"/>
                <w:szCs w:val="18"/>
              </w:rPr>
              <w:t>m</w:t>
            </w:r>
            <w:r w:rsidRPr="0023371D">
              <w:rPr>
                <w:rFonts w:ascii="Arial" w:hAnsi="Arial" w:cs="Arial"/>
                <w:spacing w:val="-1"/>
                <w:sz w:val="18"/>
                <w:szCs w:val="18"/>
              </w:rPr>
              <w:t>pr</w:t>
            </w:r>
            <w:r w:rsidRPr="0023371D">
              <w:rPr>
                <w:rFonts w:ascii="Arial" w:hAnsi="Arial" w:cs="Arial"/>
                <w:spacing w:val="-3"/>
                <w:sz w:val="18"/>
                <w:szCs w:val="18"/>
              </w:rPr>
              <w:t>e</w:t>
            </w:r>
            <w:r w:rsidRPr="0023371D">
              <w:rPr>
                <w:rFonts w:ascii="Arial" w:hAnsi="Arial" w:cs="Arial"/>
                <w:spacing w:val="1"/>
                <w:sz w:val="18"/>
                <w:szCs w:val="18"/>
              </w:rPr>
              <w:t>s</w:t>
            </w:r>
            <w:r w:rsidRPr="0023371D">
              <w:rPr>
                <w:rFonts w:ascii="Arial" w:hAnsi="Arial" w:cs="Arial"/>
                <w:spacing w:val="-1"/>
                <w:sz w:val="18"/>
                <w:szCs w:val="18"/>
              </w:rPr>
              <w:t>a</w:t>
            </w:r>
            <w:r w:rsidRPr="0023371D">
              <w:rPr>
                <w:rFonts w:ascii="Arial" w:hAnsi="Arial" w:cs="Arial"/>
                <w:sz w:val="18"/>
                <w:szCs w:val="18"/>
              </w:rPr>
              <w:t>s</w:t>
            </w:r>
            <w:r w:rsidRPr="0023371D">
              <w:rPr>
                <w:rFonts w:ascii="Arial" w:hAnsi="Arial" w:cs="Arial"/>
                <w:spacing w:val="3"/>
                <w:sz w:val="18"/>
                <w:szCs w:val="18"/>
              </w:rPr>
              <w:t xml:space="preserve"> </w:t>
            </w:r>
            <w:r w:rsidRPr="0023371D">
              <w:rPr>
                <w:rFonts w:ascii="Arial" w:hAnsi="Arial" w:cs="Arial"/>
                <w:sz w:val="18"/>
                <w:szCs w:val="18"/>
              </w:rPr>
              <w:t>o</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pacing w:val="-3"/>
                <w:sz w:val="18"/>
                <w:szCs w:val="18"/>
              </w:rPr>
              <w:t>n</w:t>
            </w:r>
            <w:r w:rsidRPr="0023371D">
              <w:rPr>
                <w:rFonts w:ascii="Arial" w:hAnsi="Arial" w:cs="Arial"/>
                <w:spacing w:val="1"/>
                <w:sz w:val="18"/>
                <w:szCs w:val="18"/>
              </w:rPr>
              <w:t>t</w:t>
            </w:r>
            <w:r w:rsidRPr="0023371D">
              <w:rPr>
                <w:rFonts w:ascii="Arial" w:hAnsi="Arial" w:cs="Arial"/>
                <w:sz w:val="18"/>
                <w:szCs w:val="18"/>
              </w:rPr>
              <w:t>id</w:t>
            </w:r>
            <w:r w:rsidRPr="0023371D">
              <w:rPr>
                <w:rFonts w:ascii="Arial" w:hAnsi="Arial" w:cs="Arial"/>
                <w:spacing w:val="-1"/>
                <w:sz w:val="18"/>
                <w:szCs w:val="18"/>
              </w:rPr>
              <w:t>ade</w:t>
            </w:r>
            <w:r w:rsidRPr="0023371D">
              <w:rPr>
                <w:rFonts w:ascii="Arial" w:hAnsi="Arial" w:cs="Arial"/>
                <w:sz w:val="18"/>
                <w:szCs w:val="18"/>
              </w:rPr>
              <w:t>s</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
                <w:sz w:val="18"/>
                <w:szCs w:val="18"/>
              </w:rPr>
              <w:t xml:space="preserve"> </w:t>
            </w:r>
            <w:r w:rsidRPr="0023371D">
              <w:rPr>
                <w:rFonts w:ascii="Arial" w:hAnsi="Arial" w:cs="Arial"/>
                <w:sz w:val="18"/>
                <w:szCs w:val="18"/>
              </w:rPr>
              <w:t>l</w:t>
            </w:r>
            <w:r w:rsidRPr="0023371D">
              <w:rPr>
                <w:rFonts w:ascii="Arial" w:hAnsi="Arial" w:cs="Arial"/>
                <w:spacing w:val="-3"/>
                <w:sz w:val="18"/>
                <w:szCs w:val="18"/>
              </w:rPr>
              <w:t>a</w:t>
            </w:r>
            <w:r w:rsidRPr="0023371D">
              <w:rPr>
                <w:rFonts w:ascii="Arial" w:hAnsi="Arial" w:cs="Arial"/>
                <w:sz w:val="18"/>
                <w:szCs w:val="18"/>
              </w:rPr>
              <w:t>s</w:t>
            </w:r>
            <w:r w:rsidRPr="0023371D">
              <w:rPr>
                <w:rFonts w:ascii="Arial" w:hAnsi="Arial" w:cs="Arial"/>
                <w:spacing w:val="4"/>
                <w:sz w:val="18"/>
                <w:szCs w:val="18"/>
              </w:rPr>
              <w:t xml:space="preserve"> </w:t>
            </w:r>
            <w:r w:rsidRPr="0023371D">
              <w:rPr>
                <w:rFonts w:ascii="Arial" w:hAnsi="Arial" w:cs="Arial"/>
                <w:spacing w:val="-3"/>
                <w:sz w:val="18"/>
                <w:szCs w:val="18"/>
              </w:rPr>
              <w:t>q</w:t>
            </w:r>
            <w:r w:rsidRPr="0023371D">
              <w:rPr>
                <w:rFonts w:ascii="Arial" w:hAnsi="Arial" w:cs="Arial"/>
                <w:spacing w:val="-1"/>
                <w:sz w:val="18"/>
                <w:szCs w:val="18"/>
              </w:rPr>
              <w:t>u</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z w:val="18"/>
                <w:szCs w:val="18"/>
              </w:rPr>
              <w:t>la</w:t>
            </w:r>
            <w:r w:rsidRPr="0023371D">
              <w:rPr>
                <w:rFonts w:ascii="Arial" w:hAnsi="Arial" w:cs="Arial"/>
                <w:spacing w:val="-1"/>
                <w:sz w:val="18"/>
                <w:szCs w:val="18"/>
              </w:rPr>
              <w:t>bor</w:t>
            </w:r>
            <w:r w:rsidRPr="0023371D">
              <w:rPr>
                <w:rFonts w:ascii="Arial" w:hAnsi="Arial" w:cs="Arial"/>
                <w:sz w:val="18"/>
                <w:szCs w:val="18"/>
              </w:rPr>
              <w:t>ó</w:t>
            </w:r>
            <w:r w:rsidRPr="0023371D">
              <w:rPr>
                <w:rFonts w:ascii="Arial" w:hAnsi="Arial" w:cs="Arial"/>
                <w:spacing w:val="4"/>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pacing w:val="-1"/>
                <w:sz w:val="18"/>
                <w:szCs w:val="18"/>
              </w:rPr>
              <w:t>de</w:t>
            </w:r>
            <w:r w:rsidRPr="0023371D">
              <w:rPr>
                <w:rFonts w:ascii="Arial" w:hAnsi="Arial" w:cs="Arial"/>
                <w:spacing w:val="1"/>
                <w:sz w:val="18"/>
                <w:szCs w:val="18"/>
              </w:rPr>
              <w:t>s</w:t>
            </w:r>
            <w:r w:rsidRPr="0023371D">
              <w:rPr>
                <w:rFonts w:ascii="Arial" w:hAnsi="Arial" w:cs="Arial"/>
                <w:spacing w:val="-1"/>
                <w:sz w:val="18"/>
                <w:szCs w:val="18"/>
              </w:rPr>
              <w:t>arro</w:t>
            </w:r>
            <w:r w:rsidRPr="0023371D">
              <w:rPr>
                <w:rFonts w:ascii="Arial" w:hAnsi="Arial" w:cs="Arial"/>
                <w:sz w:val="18"/>
                <w:szCs w:val="18"/>
              </w:rPr>
              <w:t xml:space="preserve">llo </w:t>
            </w:r>
            <w:r w:rsidRPr="0023371D">
              <w:rPr>
                <w:rFonts w:ascii="Arial" w:hAnsi="Arial" w:cs="Arial"/>
                <w:spacing w:val="-1"/>
                <w:sz w:val="18"/>
                <w:szCs w:val="18"/>
              </w:rPr>
              <w:t>d</w:t>
            </w:r>
            <w:r w:rsidRPr="0023371D">
              <w:rPr>
                <w:rFonts w:ascii="Arial" w:hAnsi="Arial" w:cs="Arial"/>
                <w:sz w:val="18"/>
                <w:szCs w:val="18"/>
              </w:rPr>
              <w:t xml:space="preserve">e </w:t>
            </w:r>
            <w:r w:rsidRPr="0023371D">
              <w:rPr>
                <w:rFonts w:ascii="Arial" w:hAnsi="Arial" w:cs="Arial"/>
                <w:spacing w:val="-1"/>
                <w:sz w:val="18"/>
                <w:szCs w:val="18"/>
              </w:rPr>
              <w:t>a</w:t>
            </w:r>
            <w:r w:rsidRPr="0023371D">
              <w:rPr>
                <w:rFonts w:ascii="Arial" w:hAnsi="Arial" w:cs="Arial"/>
                <w:spacing w:val="1"/>
                <w:sz w:val="18"/>
                <w:szCs w:val="18"/>
              </w:rPr>
              <w:t>ct</w:t>
            </w:r>
            <w:r w:rsidRPr="0023371D">
              <w:rPr>
                <w:rFonts w:ascii="Arial" w:hAnsi="Arial" w:cs="Arial"/>
                <w:sz w:val="18"/>
                <w:szCs w:val="18"/>
              </w:rPr>
              <w:t>i</w:t>
            </w:r>
            <w:r w:rsidRPr="0023371D">
              <w:rPr>
                <w:rFonts w:ascii="Arial" w:hAnsi="Arial" w:cs="Arial"/>
                <w:spacing w:val="-1"/>
                <w:sz w:val="18"/>
                <w:szCs w:val="18"/>
              </w:rPr>
              <w:t>v</w:t>
            </w:r>
            <w:r w:rsidRPr="0023371D">
              <w:rPr>
                <w:rFonts w:ascii="Arial" w:hAnsi="Arial" w:cs="Arial"/>
                <w:sz w:val="18"/>
                <w:szCs w:val="18"/>
              </w:rPr>
              <w:t>id</w:t>
            </w:r>
            <w:r w:rsidRPr="0023371D">
              <w:rPr>
                <w:rFonts w:ascii="Arial" w:hAnsi="Arial" w:cs="Arial"/>
                <w:spacing w:val="-1"/>
                <w:sz w:val="18"/>
                <w:szCs w:val="18"/>
              </w:rPr>
              <w:t>ade</w:t>
            </w:r>
            <w:r w:rsidRPr="0023371D">
              <w:rPr>
                <w:rFonts w:ascii="Arial" w:hAnsi="Arial" w:cs="Arial"/>
                <w:sz w:val="18"/>
                <w:szCs w:val="18"/>
              </w:rPr>
              <w:t xml:space="preserve">s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pacing w:val="1"/>
                <w:sz w:val="18"/>
                <w:szCs w:val="18"/>
              </w:rPr>
              <w:t>S</w:t>
            </w:r>
            <w:r w:rsidRPr="0023371D">
              <w:rPr>
                <w:rFonts w:ascii="Arial" w:hAnsi="Arial" w:cs="Arial"/>
                <w:spacing w:val="-1"/>
                <w:sz w:val="18"/>
                <w:szCs w:val="18"/>
              </w:rPr>
              <w:t>egur</w:t>
            </w:r>
            <w:r w:rsidRPr="0023371D">
              <w:rPr>
                <w:rFonts w:ascii="Arial" w:hAnsi="Arial" w:cs="Arial"/>
                <w:sz w:val="18"/>
                <w:szCs w:val="18"/>
              </w:rPr>
              <w:t>id</w:t>
            </w:r>
            <w:r w:rsidRPr="0023371D">
              <w:rPr>
                <w:rFonts w:ascii="Arial" w:hAnsi="Arial" w:cs="Arial"/>
                <w:spacing w:val="-1"/>
                <w:sz w:val="18"/>
                <w:szCs w:val="18"/>
              </w:rPr>
              <w:t>a</w:t>
            </w:r>
            <w:r w:rsidRPr="0023371D">
              <w:rPr>
                <w:rFonts w:ascii="Arial" w:hAnsi="Arial" w:cs="Arial"/>
                <w:sz w:val="18"/>
                <w:szCs w:val="18"/>
              </w:rPr>
              <w:t>d</w:t>
            </w:r>
            <w:r w:rsidRPr="0023371D">
              <w:rPr>
                <w:rFonts w:ascii="Arial" w:hAnsi="Arial" w:cs="Arial"/>
                <w:spacing w:val="1"/>
                <w:sz w:val="18"/>
                <w:szCs w:val="18"/>
              </w:rPr>
              <w:t xml:space="preserve"> </w:t>
            </w:r>
            <w:r w:rsidRPr="0023371D">
              <w:rPr>
                <w:rFonts w:ascii="Arial" w:hAnsi="Arial" w:cs="Arial"/>
                <w:sz w:val="18"/>
                <w:szCs w:val="18"/>
              </w:rPr>
              <w:t xml:space="preserve">y </w:t>
            </w:r>
            <w:r w:rsidRPr="0023371D">
              <w:rPr>
                <w:rFonts w:ascii="Arial" w:hAnsi="Arial" w:cs="Arial"/>
                <w:spacing w:val="1"/>
                <w:sz w:val="18"/>
                <w:szCs w:val="18"/>
              </w:rPr>
              <w:t>S</w:t>
            </w:r>
            <w:r w:rsidRPr="0023371D">
              <w:rPr>
                <w:rFonts w:ascii="Arial" w:hAnsi="Arial" w:cs="Arial"/>
                <w:spacing w:val="-3"/>
                <w:sz w:val="18"/>
                <w:szCs w:val="18"/>
              </w:rPr>
              <w:t>a</w:t>
            </w:r>
            <w:r w:rsidRPr="0023371D">
              <w:rPr>
                <w:rFonts w:ascii="Arial" w:hAnsi="Arial" w:cs="Arial"/>
                <w:sz w:val="18"/>
                <w:szCs w:val="18"/>
              </w:rPr>
              <w:t>lud</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1"/>
                <w:sz w:val="18"/>
                <w:szCs w:val="18"/>
              </w:rPr>
              <w:t xml:space="preserve"> </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z w:val="18"/>
                <w:szCs w:val="18"/>
              </w:rPr>
              <w:t>T</w:t>
            </w:r>
            <w:r w:rsidRPr="0023371D">
              <w:rPr>
                <w:rFonts w:ascii="Arial" w:hAnsi="Arial" w:cs="Arial"/>
                <w:spacing w:val="-1"/>
                <w:sz w:val="18"/>
                <w:szCs w:val="18"/>
              </w:rPr>
              <w:t>raba</w:t>
            </w:r>
            <w:r w:rsidRPr="0023371D">
              <w:rPr>
                <w:rFonts w:ascii="Arial" w:hAnsi="Arial" w:cs="Arial"/>
                <w:sz w:val="18"/>
                <w:szCs w:val="18"/>
              </w:rPr>
              <w:t>jo</w:t>
            </w:r>
          </w:p>
          <w:p w14:paraId="4DF03B95"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w:t>
            </w:r>
            <w:r w:rsidRPr="0023371D">
              <w:rPr>
                <w:rFonts w:ascii="Arial" w:hAnsi="Arial" w:cs="Arial"/>
                <w:spacing w:val="28"/>
                <w:sz w:val="18"/>
                <w:szCs w:val="18"/>
              </w:rPr>
              <w:t xml:space="preserve"> </w:t>
            </w:r>
            <w:r w:rsidRPr="0023371D">
              <w:rPr>
                <w:rFonts w:ascii="Arial" w:hAnsi="Arial" w:cs="Arial"/>
                <w:spacing w:val="-1"/>
                <w:sz w:val="18"/>
                <w:szCs w:val="18"/>
              </w:rPr>
              <w:t>Deb</w:t>
            </w:r>
            <w:r w:rsidRPr="0023371D">
              <w:rPr>
                <w:rFonts w:ascii="Arial" w:hAnsi="Arial" w:cs="Arial"/>
                <w:sz w:val="18"/>
                <w:szCs w:val="18"/>
              </w:rPr>
              <w:t>e</w:t>
            </w:r>
            <w:r w:rsidRPr="0023371D">
              <w:rPr>
                <w:rFonts w:ascii="Arial" w:hAnsi="Arial" w:cs="Arial"/>
                <w:spacing w:val="8"/>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on</w:t>
            </w:r>
            <w:r w:rsidRPr="0023371D">
              <w:rPr>
                <w:rFonts w:ascii="Arial" w:hAnsi="Arial" w:cs="Arial"/>
                <w:spacing w:val="1"/>
                <w:sz w:val="18"/>
                <w:szCs w:val="18"/>
              </w:rPr>
              <w:t>t</w:t>
            </w:r>
            <w:r w:rsidRPr="0023371D">
              <w:rPr>
                <w:rFonts w:ascii="Arial" w:hAnsi="Arial" w:cs="Arial"/>
                <w:spacing w:val="-1"/>
                <w:sz w:val="18"/>
                <w:szCs w:val="18"/>
              </w:rPr>
              <w:t>a</w:t>
            </w:r>
            <w:r w:rsidRPr="0023371D">
              <w:rPr>
                <w:rFonts w:ascii="Arial" w:hAnsi="Arial" w:cs="Arial"/>
                <w:sz w:val="18"/>
                <w:szCs w:val="18"/>
              </w:rPr>
              <w:t>r</w:t>
            </w:r>
            <w:r w:rsidRPr="0023371D">
              <w:rPr>
                <w:rFonts w:ascii="Arial" w:hAnsi="Arial" w:cs="Arial"/>
                <w:spacing w:val="5"/>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o</w:t>
            </w:r>
            <w:r w:rsidRPr="0023371D">
              <w:rPr>
                <w:rFonts w:ascii="Arial" w:hAnsi="Arial" w:cs="Arial"/>
                <w:sz w:val="18"/>
                <w:szCs w:val="18"/>
              </w:rPr>
              <w:t>n</w:t>
            </w:r>
            <w:r w:rsidRPr="0023371D">
              <w:rPr>
                <w:rFonts w:ascii="Arial" w:hAnsi="Arial" w:cs="Arial"/>
                <w:spacing w:val="5"/>
                <w:sz w:val="18"/>
                <w:szCs w:val="18"/>
              </w:rPr>
              <w:t xml:space="preserve"> </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6"/>
                <w:sz w:val="18"/>
                <w:szCs w:val="18"/>
              </w:rPr>
              <w:t xml:space="preserve"> </w:t>
            </w:r>
            <w:r w:rsidRPr="0023371D">
              <w:rPr>
                <w:rFonts w:ascii="Arial" w:hAnsi="Arial" w:cs="Arial"/>
                <w:spacing w:val="3"/>
                <w:sz w:val="18"/>
                <w:szCs w:val="18"/>
              </w:rPr>
              <w:t>c</w:t>
            </w:r>
            <w:r w:rsidRPr="0023371D">
              <w:rPr>
                <w:rFonts w:ascii="Arial" w:hAnsi="Arial" w:cs="Arial"/>
                <w:spacing w:val="-1"/>
                <w:sz w:val="18"/>
                <w:szCs w:val="18"/>
              </w:rPr>
              <w:t>ur</w:t>
            </w:r>
            <w:r w:rsidRPr="0023371D">
              <w:rPr>
                <w:rFonts w:ascii="Arial" w:hAnsi="Arial" w:cs="Arial"/>
                <w:spacing w:val="1"/>
                <w:sz w:val="18"/>
                <w:szCs w:val="18"/>
              </w:rPr>
              <w:t>s</w:t>
            </w:r>
            <w:r w:rsidRPr="0023371D">
              <w:rPr>
                <w:rFonts w:ascii="Arial" w:hAnsi="Arial" w:cs="Arial"/>
                <w:sz w:val="18"/>
                <w:szCs w:val="18"/>
              </w:rPr>
              <w:t>o</w:t>
            </w:r>
            <w:r w:rsidRPr="0023371D">
              <w:rPr>
                <w:rFonts w:ascii="Arial" w:hAnsi="Arial" w:cs="Arial"/>
                <w:spacing w:val="5"/>
                <w:sz w:val="18"/>
                <w:szCs w:val="18"/>
              </w:rPr>
              <w:t xml:space="preserve">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5"/>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ap</w:t>
            </w:r>
            <w:r w:rsidRPr="0023371D">
              <w:rPr>
                <w:rFonts w:ascii="Arial" w:hAnsi="Arial" w:cs="Arial"/>
                <w:spacing w:val="-3"/>
                <w:sz w:val="18"/>
                <w:szCs w:val="18"/>
              </w:rPr>
              <w:t>a</w:t>
            </w:r>
            <w:r w:rsidRPr="0023371D">
              <w:rPr>
                <w:rFonts w:ascii="Arial" w:hAnsi="Arial" w:cs="Arial"/>
                <w:spacing w:val="1"/>
                <w:sz w:val="18"/>
                <w:szCs w:val="18"/>
              </w:rPr>
              <w:t>c</w:t>
            </w:r>
            <w:r w:rsidRPr="0023371D">
              <w:rPr>
                <w:rFonts w:ascii="Arial" w:hAnsi="Arial" w:cs="Arial"/>
                <w:sz w:val="18"/>
                <w:szCs w:val="18"/>
              </w:rPr>
              <w:t>i</w:t>
            </w:r>
            <w:r w:rsidRPr="0023371D">
              <w:rPr>
                <w:rFonts w:ascii="Arial" w:hAnsi="Arial" w:cs="Arial"/>
                <w:spacing w:val="1"/>
                <w:sz w:val="18"/>
                <w:szCs w:val="18"/>
              </w:rPr>
              <w:t>t</w:t>
            </w:r>
            <w:r w:rsidRPr="0023371D">
              <w:rPr>
                <w:rFonts w:ascii="Arial" w:hAnsi="Arial" w:cs="Arial"/>
                <w:spacing w:val="-3"/>
                <w:sz w:val="18"/>
                <w:szCs w:val="18"/>
              </w:rPr>
              <w:t>a</w:t>
            </w:r>
            <w:r w:rsidRPr="0023371D">
              <w:rPr>
                <w:rFonts w:ascii="Arial" w:hAnsi="Arial" w:cs="Arial"/>
                <w:spacing w:val="1"/>
                <w:sz w:val="18"/>
                <w:szCs w:val="18"/>
              </w:rPr>
              <w:t>c</w:t>
            </w:r>
            <w:r w:rsidRPr="0023371D">
              <w:rPr>
                <w:rFonts w:ascii="Arial" w:hAnsi="Arial" w:cs="Arial"/>
                <w:sz w:val="18"/>
                <w:szCs w:val="18"/>
              </w:rPr>
              <w:t>ión</w:t>
            </w:r>
            <w:r w:rsidRPr="0023371D">
              <w:rPr>
                <w:rFonts w:ascii="Arial" w:hAnsi="Arial" w:cs="Arial"/>
                <w:spacing w:val="5"/>
                <w:sz w:val="18"/>
                <w:szCs w:val="18"/>
              </w:rPr>
              <w:t xml:space="preserve"> </w:t>
            </w:r>
            <w:r w:rsidRPr="0023371D">
              <w:rPr>
                <w:rFonts w:ascii="Arial" w:hAnsi="Arial" w:cs="Arial"/>
                <w:spacing w:val="-1"/>
                <w:sz w:val="18"/>
                <w:szCs w:val="18"/>
              </w:rPr>
              <w:t>v</w:t>
            </w:r>
            <w:r w:rsidRPr="0023371D">
              <w:rPr>
                <w:rFonts w:ascii="Arial" w:hAnsi="Arial" w:cs="Arial"/>
                <w:sz w:val="18"/>
                <w:szCs w:val="18"/>
              </w:rPr>
              <w:t>irtu</w:t>
            </w:r>
            <w:r w:rsidRPr="0023371D">
              <w:rPr>
                <w:rFonts w:ascii="Arial" w:hAnsi="Arial" w:cs="Arial"/>
                <w:spacing w:val="-1"/>
                <w:sz w:val="18"/>
                <w:szCs w:val="18"/>
              </w:rPr>
              <w:t>a</w:t>
            </w:r>
            <w:r w:rsidRPr="0023371D">
              <w:rPr>
                <w:rFonts w:ascii="Arial" w:hAnsi="Arial" w:cs="Arial"/>
                <w:sz w:val="18"/>
                <w:szCs w:val="18"/>
              </w:rPr>
              <w:t>l</w:t>
            </w:r>
            <w:r w:rsidRPr="0023371D">
              <w:rPr>
                <w:rFonts w:ascii="Arial" w:hAnsi="Arial" w:cs="Arial"/>
                <w:spacing w:val="9"/>
                <w:sz w:val="18"/>
                <w:szCs w:val="18"/>
              </w:rPr>
              <w:t xml:space="preserve">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5"/>
                <w:sz w:val="18"/>
                <w:szCs w:val="18"/>
              </w:rPr>
              <w:t xml:space="preserve"> </w:t>
            </w:r>
            <w:r w:rsidRPr="0023371D">
              <w:rPr>
                <w:rFonts w:ascii="Arial" w:hAnsi="Arial" w:cs="Arial"/>
                <w:spacing w:val="1"/>
                <w:sz w:val="18"/>
                <w:szCs w:val="18"/>
              </w:rPr>
              <w:t>c</w:t>
            </w:r>
            <w:r w:rsidRPr="0023371D">
              <w:rPr>
                <w:rFonts w:ascii="Arial" w:hAnsi="Arial" w:cs="Arial"/>
                <w:sz w:val="18"/>
                <w:szCs w:val="18"/>
              </w:rPr>
              <w:t>i</w:t>
            </w:r>
            <w:r w:rsidRPr="0023371D">
              <w:rPr>
                <w:rFonts w:ascii="Arial" w:hAnsi="Arial" w:cs="Arial"/>
                <w:spacing w:val="-3"/>
                <w:sz w:val="18"/>
                <w:szCs w:val="18"/>
              </w:rPr>
              <w:t>n</w:t>
            </w:r>
            <w:r w:rsidRPr="0023371D">
              <w:rPr>
                <w:rFonts w:ascii="Arial" w:hAnsi="Arial" w:cs="Arial"/>
                <w:spacing w:val="1"/>
                <w:sz w:val="18"/>
                <w:szCs w:val="18"/>
              </w:rPr>
              <w:t>c</w:t>
            </w:r>
            <w:r w:rsidRPr="0023371D">
              <w:rPr>
                <w:rFonts w:ascii="Arial" w:hAnsi="Arial" w:cs="Arial"/>
                <w:spacing w:val="-1"/>
                <w:sz w:val="18"/>
                <w:szCs w:val="18"/>
              </w:rPr>
              <w:t>uen</w:t>
            </w:r>
            <w:r w:rsidRPr="0023371D">
              <w:rPr>
                <w:rFonts w:ascii="Arial" w:hAnsi="Arial" w:cs="Arial"/>
                <w:spacing w:val="1"/>
                <w:sz w:val="18"/>
                <w:szCs w:val="18"/>
              </w:rPr>
              <w:t>t</w:t>
            </w:r>
            <w:r w:rsidRPr="0023371D">
              <w:rPr>
                <w:rFonts w:ascii="Arial" w:hAnsi="Arial" w:cs="Arial"/>
                <w:sz w:val="18"/>
                <w:szCs w:val="18"/>
              </w:rPr>
              <w:t>a</w:t>
            </w:r>
            <w:r w:rsidRPr="0023371D">
              <w:rPr>
                <w:rFonts w:ascii="Arial" w:hAnsi="Arial" w:cs="Arial"/>
                <w:spacing w:val="5"/>
                <w:sz w:val="18"/>
                <w:szCs w:val="18"/>
              </w:rPr>
              <w:t xml:space="preserve"> </w:t>
            </w:r>
            <w:r w:rsidRPr="0023371D">
              <w:rPr>
                <w:rFonts w:ascii="Arial" w:hAnsi="Arial" w:cs="Arial"/>
                <w:spacing w:val="-1"/>
                <w:sz w:val="18"/>
                <w:szCs w:val="18"/>
              </w:rPr>
              <w:t>(50</w:t>
            </w:r>
            <w:r w:rsidRPr="0023371D">
              <w:rPr>
                <w:rFonts w:ascii="Arial" w:hAnsi="Arial" w:cs="Arial"/>
                <w:sz w:val="18"/>
                <w:szCs w:val="18"/>
              </w:rPr>
              <w:t xml:space="preserve">) </w:t>
            </w:r>
            <w:r w:rsidRPr="0023371D">
              <w:rPr>
                <w:rFonts w:ascii="Arial" w:hAnsi="Arial" w:cs="Arial"/>
                <w:spacing w:val="-1"/>
                <w:sz w:val="18"/>
                <w:szCs w:val="18"/>
              </w:rPr>
              <w:t>hora</w:t>
            </w:r>
            <w:r w:rsidRPr="0023371D">
              <w:rPr>
                <w:rFonts w:ascii="Arial" w:hAnsi="Arial" w:cs="Arial"/>
                <w:sz w:val="18"/>
                <w:szCs w:val="18"/>
              </w:rPr>
              <w:t>s</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
                <w:sz w:val="18"/>
                <w:szCs w:val="18"/>
              </w:rPr>
              <w:t xml:space="preserve"> </w:t>
            </w:r>
            <w:r w:rsidRPr="0023371D">
              <w:rPr>
                <w:rFonts w:ascii="Arial" w:hAnsi="Arial" w:cs="Arial"/>
                <w:spacing w:val="1"/>
                <w:sz w:val="18"/>
                <w:szCs w:val="18"/>
              </w:rPr>
              <w:t>SS</w:t>
            </w:r>
            <w:r w:rsidRPr="0023371D">
              <w:rPr>
                <w:rFonts w:ascii="Arial" w:hAnsi="Arial" w:cs="Arial"/>
                <w:spacing w:val="-2"/>
                <w:sz w:val="18"/>
                <w:szCs w:val="18"/>
              </w:rPr>
              <w:t>T</w:t>
            </w:r>
            <w:r w:rsidRPr="0023371D">
              <w:rPr>
                <w:rFonts w:ascii="Arial" w:hAnsi="Arial" w:cs="Arial"/>
                <w:sz w:val="18"/>
                <w:szCs w:val="18"/>
              </w:rPr>
              <w: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142A8F42"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tc>
      </w:tr>
      <w:tr w:rsidR="007A6C59" w:rsidRPr="0023371D" w14:paraId="7ED3DA55" w14:textId="77777777" w:rsidTr="00046289">
        <w:trPr>
          <w:jc w:val="center"/>
        </w:trPr>
        <w:tc>
          <w:tcPr>
            <w:tcW w:w="1413" w:type="dxa"/>
            <w:tcBorders>
              <w:top w:val="single" w:sz="4" w:space="0" w:color="000000"/>
              <w:left w:val="single" w:sz="4" w:space="0" w:color="000000"/>
              <w:bottom w:val="single" w:sz="4" w:space="0" w:color="000000"/>
              <w:right w:val="single" w:sz="4" w:space="0" w:color="000000"/>
            </w:tcBorders>
          </w:tcPr>
          <w:p w14:paraId="41DF319A"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2A7EB757" w14:textId="77777777" w:rsidR="007A6C59" w:rsidRPr="0023371D" w:rsidRDefault="007A6C59" w:rsidP="0023371D">
            <w:pPr>
              <w:widowControl w:val="0"/>
              <w:autoSpaceDE w:val="0"/>
              <w:autoSpaceDN w:val="0"/>
              <w:adjustRightInd w:val="0"/>
              <w:spacing w:after="0" w:line="240" w:lineRule="auto"/>
              <w:ind w:right="93"/>
              <w:jc w:val="both"/>
              <w:rPr>
                <w:rFonts w:ascii="Arial" w:hAnsi="Arial" w:cs="Arial"/>
                <w:sz w:val="18"/>
                <w:szCs w:val="18"/>
              </w:rPr>
            </w:pPr>
            <w:r w:rsidRPr="0023371D">
              <w:rPr>
                <w:rFonts w:ascii="Arial" w:hAnsi="Arial" w:cs="Arial"/>
                <w:spacing w:val="-1"/>
                <w:sz w:val="18"/>
                <w:szCs w:val="18"/>
              </w:rPr>
              <w:t>C</w:t>
            </w:r>
            <w:r w:rsidRPr="0023371D">
              <w:rPr>
                <w:rFonts w:ascii="Arial" w:hAnsi="Arial" w:cs="Arial"/>
                <w:sz w:val="18"/>
                <w:szCs w:val="18"/>
              </w:rPr>
              <w:t>in</w:t>
            </w:r>
            <w:r w:rsidRPr="0023371D">
              <w:rPr>
                <w:rFonts w:ascii="Arial" w:hAnsi="Arial" w:cs="Arial"/>
                <w:spacing w:val="1"/>
                <w:sz w:val="18"/>
                <w:szCs w:val="18"/>
              </w:rPr>
              <w:t>c</w:t>
            </w:r>
            <w:r w:rsidRPr="0023371D">
              <w:rPr>
                <w:rFonts w:ascii="Arial" w:hAnsi="Arial" w:cs="Arial"/>
                <w:spacing w:val="-1"/>
                <w:sz w:val="18"/>
                <w:szCs w:val="18"/>
              </w:rPr>
              <w:t>uen</w:t>
            </w:r>
            <w:r w:rsidRPr="0023371D">
              <w:rPr>
                <w:rFonts w:ascii="Arial" w:hAnsi="Arial" w:cs="Arial"/>
                <w:spacing w:val="1"/>
                <w:sz w:val="18"/>
                <w:szCs w:val="18"/>
              </w:rPr>
              <w:t>t</w:t>
            </w:r>
            <w:r w:rsidRPr="0023371D">
              <w:rPr>
                <w:rFonts w:ascii="Arial" w:hAnsi="Arial" w:cs="Arial"/>
                <w:sz w:val="18"/>
                <w:szCs w:val="18"/>
              </w:rPr>
              <w:t>a</w:t>
            </w:r>
            <w:r w:rsidRPr="0023371D">
              <w:rPr>
                <w:rFonts w:ascii="Arial" w:hAnsi="Arial" w:cs="Arial"/>
                <w:spacing w:val="1"/>
                <w:sz w:val="18"/>
                <w:szCs w:val="18"/>
              </w:rPr>
              <w:t xml:space="preserve"> </w:t>
            </w:r>
            <w:r w:rsidRPr="0023371D">
              <w:rPr>
                <w:rFonts w:ascii="Arial" w:hAnsi="Arial" w:cs="Arial"/>
                <w:spacing w:val="-1"/>
                <w:sz w:val="18"/>
                <w:szCs w:val="18"/>
              </w:rPr>
              <w:t>(50</w:t>
            </w:r>
            <w:r w:rsidRPr="0023371D">
              <w:rPr>
                <w:rFonts w:ascii="Arial" w:hAnsi="Arial" w:cs="Arial"/>
                <w:sz w:val="18"/>
                <w:szCs w:val="18"/>
              </w:rPr>
              <w:t xml:space="preserve">) o </w:t>
            </w:r>
            <w:r w:rsidRPr="0023371D">
              <w:rPr>
                <w:rFonts w:ascii="Arial" w:hAnsi="Arial" w:cs="Arial"/>
                <w:spacing w:val="3"/>
                <w:sz w:val="18"/>
                <w:szCs w:val="18"/>
              </w:rPr>
              <w:t>m</w:t>
            </w:r>
            <w:r w:rsidRPr="0023371D">
              <w:rPr>
                <w:rFonts w:ascii="Arial" w:hAnsi="Arial" w:cs="Arial"/>
                <w:spacing w:val="-1"/>
                <w:sz w:val="18"/>
                <w:szCs w:val="18"/>
              </w:rPr>
              <w:t>en</w:t>
            </w:r>
            <w:r w:rsidRPr="0023371D">
              <w:rPr>
                <w:rFonts w:ascii="Arial" w:hAnsi="Arial" w:cs="Arial"/>
                <w:spacing w:val="-3"/>
                <w:sz w:val="18"/>
                <w:szCs w:val="18"/>
              </w:rPr>
              <w:t>o</w:t>
            </w:r>
            <w:r w:rsidRPr="0023371D">
              <w:rPr>
                <w:rFonts w:ascii="Arial" w:hAnsi="Arial" w:cs="Arial"/>
                <w:sz w:val="18"/>
                <w:szCs w:val="18"/>
              </w:rPr>
              <w:t xml:space="preserve">s </w:t>
            </w:r>
            <w:r w:rsidRPr="0023371D">
              <w:rPr>
                <w:rFonts w:ascii="Arial" w:hAnsi="Arial" w:cs="Arial"/>
                <w:spacing w:val="1"/>
                <w:sz w:val="18"/>
                <w:szCs w:val="18"/>
              </w:rPr>
              <w:t>t</w:t>
            </w:r>
            <w:r w:rsidRPr="0023371D">
              <w:rPr>
                <w:rFonts w:ascii="Arial" w:hAnsi="Arial" w:cs="Arial"/>
                <w:spacing w:val="-1"/>
                <w:sz w:val="18"/>
                <w:szCs w:val="18"/>
              </w:rPr>
              <w:t>raba</w:t>
            </w:r>
            <w:r w:rsidRPr="0023371D">
              <w:rPr>
                <w:rFonts w:ascii="Arial" w:hAnsi="Arial" w:cs="Arial"/>
                <w:sz w:val="18"/>
                <w:szCs w:val="18"/>
              </w:rPr>
              <w:t>ja</w:t>
            </w:r>
            <w:r w:rsidRPr="0023371D">
              <w:rPr>
                <w:rFonts w:ascii="Arial" w:hAnsi="Arial" w:cs="Arial"/>
                <w:spacing w:val="-1"/>
                <w:sz w:val="18"/>
                <w:szCs w:val="18"/>
              </w:rPr>
              <w:t>dore</w:t>
            </w:r>
            <w:r w:rsidRPr="0023371D">
              <w:rPr>
                <w:rFonts w:ascii="Arial" w:hAnsi="Arial" w:cs="Arial"/>
                <w:sz w:val="18"/>
                <w:szCs w:val="18"/>
              </w:rPr>
              <w:t>s</w:t>
            </w:r>
          </w:p>
        </w:tc>
        <w:tc>
          <w:tcPr>
            <w:tcW w:w="1417" w:type="dxa"/>
            <w:tcBorders>
              <w:top w:val="single" w:sz="4" w:space="0" w:color="000000"/>
              <w:left w:val="single" w:sz="4" w:space="0" w:color="000000"/>
              <w:bottom w:val="single" w:sz="4" w:space="0" w:color="000000"/>
              <w:right w:val="single" w:sz="4" w:space="0" w:color="000000"/>
            </w:tcBorders>
          </w:tcPr>
          <w:p w14:paraId="5A4C48A4"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3B8B92B8"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74888032" w14:textId="77777777" w:rsidR="007A6C59" w:rsidRPr="0023371D" w:rsidRDefault="007A6C59" w:rsidP="0023371D">
            <w:pPr>
              <w:widowControl w:val="0"/>
              <w:autoSpaceDE w:val="0"/>
              <w:autoSpaceDN w:val="0"/>
              <w:adjustRightInd w:val="0"/>
              <w:spacing w:after="0" w:line="240" w:lineRule="auto"/>
              <w:ind w:right="451"/>
              <w:jc w:val="both"/>
              <w:rPr>
                <w:rFonts w:ascii="Arial" w:hAnsi="Arial" w:cs="Arial"/>
                <w:sz w:val="18"/>
                <w:szCs w:val="18"/>
              </w:rPr>
            </w:pPr>
            <w:r w:rsidRPr="0023371D">
              <w:rPr>
                <w:rFonts w:ascii="Arial" w:hAnsi="Arial" w:cs="Arial"/>
                <w:spacing w:val="1"/>
                <w:sz w:val="18"/>
                <w:szCs w:val="18"/>
              </w:rPr>
              <w:t>I</w:t>
            </w:r>
            <w:r w:rsidRPr="0023371D">
              <w:rPr>
                <w:rFonts w:ascii="Arial" w:hAnsi="Arial" w:cs="Arial"/>
                <w:sz w:val="18"/>
                <w:szCs w:val="18"/>
              </w:rPr>
              <w:t>V</w:t>
            </w:r>
            <w:r w:rsidRPr="0023371D">
              <w:rPr>
                <w:rFonts w:ascii="Arial" w:hAnsi="Arial" w:cs="Arial"/>
                <w:spacing w:val="2"/>
                <w:sz w:val="18"/>
                <w:szCs w:val="18"/>
              </w:rPr>
              <w:t xml:space="preserve"> </w:t>
            </w:r>
            <w:proofErr w:type="spellStart"/>
            <w:r w:rsidRPr="0023371D">
              <w:rPr>
                <w:rFonts w:ascii="Arial" w:hAnsi="Arial" w:cs="Arial"/>
                <w:sz w:val="18"/>
                <w:szCs w:val="18"/>
              </w:rPr>
              <w:t>ó</w:t>
            </w:r>
            <w:proofErr w:type="spellEnd"/>
            <w:r w:rsidRPr="0023371D">
              <w:rPr>
                <w:rFonts w:ascii="Arial" w:hAnsi="Arial" w:cs="Arial"/>
                <w:spacing w:val="-2"/>
                <w:sz w:val="18"/>
                <w:szCs w:val="18"/>
              </w:rPr>
              <w:t xml:space="preserve"> </w:t>
            </w:r>
            <w:r w:rsidRPr="0023371D">
              <w:rPr>
                <w:rFonts w:ascii="Arial" w:hAnsi="Arial" w:cs="Arial"/>
                <w:sz w:val="18"/>
                <w:szCs w:val="18"/>
              </w:rPr>
              <w:t>V</w:t>
            </w:r>
          </w:p>
        </w:tc>
        <w:tc>
          <w:tcPr>
            <w:tcW w:w="5115" w:type="dxa"/>
            <w:tcBorders>
              <w:top w:val="single" w:sz="4" w:space="0" w:color="000000"/>
              <w:left w:val="single" w:sz="4" w:space="0" w:color="000000"/>
              <w:bottom w:val="single" w:sz="4" w:space="0" w:color="000000"/>
              <w:right w:val="single" w:sz="4" w:space="0" w:color="000000"/>
            </w:tcBorders>
          </w:tcPr>
          <w:p w14:paraId="33AAF8D3" w14:textId="77777777" w:rsidR="007A6C59" w:rsidRPr="0023371D" w:rsidRDefault="007A6C59" w:rsidP="0023371D">
            <w:pPr>
              <w:widowControl w:val="0"/>
              <w:autoSpaceDE w:val="0"/>
              <w:autoSpaceDN w:val="0"/>
              <w:adjustRightInd w:val="0"/>
              <w:spacing w:after="0" w:line="240" w:lineRule="auto"/>
              <w:ind w:right="71"/>
              <w:jc w:val="both"/>
              <w:rPr>
                <w:rFonts w:ascii="Arial" w:hAnsi="Arial" w:cs="Arial"/>
                <w:sz w:val="18"/>
                <w:szCs w:val="18"/>
              </w:rPr>
            </w:pPr>
            <w:r w:rsidRPr="0023371D">
              <w:rPr>
                <w:rFonts w:ascii="Arial" w:hAnsi="Arial" w:cs="Arial"/>
                <w:sz w:val="18"/>
                <w:szCs w:val="18"/>
              </w:rPr>
              <w:t></w:t>
            </w:r>
            <w:r w:rsidRPr="0023371D">
              <w:rPr>
                <w:rFonts w:ascii="Arial" w:hAnsi="Arial" w:cs="Arial"/>
                <w:spacing w:val="28"/>
                <w:sz w:val="18"/>
                <w:szCs w:val="18"/>
              </w:rPr>
              <w:t xml:space="preserve"> </w:t>
            </w:r>
            <w:r w:rsidRPr="0023371D">
              <w:rPr>
                <w:rFonts w:ascii="Arial" w:hAnsi="Arial" w:cs="Arial"/>
                <w:spacing w:val="1"/>
                <w:sz w:val="18"/>
                <w:szCs w:val="18"/>
              </w:rPr>
              <w:t>P</w:t>
            </w:r>
            <w:r w:rsidRPr="0023371D">
              <w:rPr>
                <w:rFonts w:ascii="Arial" w:hAnsi="Arial" w:cs="Arial"/>
                <w:spacing w:val="-1"/>
                <w:sz w:val="18"/>
                <w:szCs w:val="18"/>
              </w:rPr>
              <w:t>odr</w:t>
            </w:r>
            <w:r w:rsidRPr="0023371D">
              <w:rPr>
                <w:rFonts w:ascii="Arial" w:hAnsi="Arial" w:cs="Arial"/>
                <w:sz w:val="18"/>
                <w:szCs w:val="18"/>
              </w:rPr>
              <w:t>á</w:t>
            </w:r>
            <w:r w:rsidRPr="0023371D">
              <w:rPr>
                <w:rFonts w:ascii="Arial" w:hAnsi="Arial" w:cs="Arial"/>
                <w:spacing w:val="20"/>
                <w:sz w:val="18"/>
                <w:szCs w:val="18"/>
              </w:rPr>
              <w:t xml:space="preserve"> </w:t>
            </w:r>
            <w:r w:rsidRPr="0023371D">
              <w:rPr>
                <w:rFonts w:ascii="Arial" w:hAnsi="Arial" w:cs="Arial"/>
                <w:spacing w:val="1"/>
                <w:sz w:val="18"/>
                <w:szCs w:val="18"/>
              </w:rPr>
              <w:t>s</w:t>
            </w:r>
            <w:r w:rsidRPr="0023371D">
              <w:rPr>
                <w:rFonts w:ascii="Arial" w:hAnsi="Arial" w:cs="Arial"/>
                <w:spacing w:val="-1"/>
                <w:sz w:val="18"/>
                <w:szCs w:val="18"/>
              </w:rPr>
              <w:t>e</w:t>
            </w:r>
            <w:r w:rsidRPr="0023371D">
              <w:rPr>
                <w:rFonts w:ascii="Arial" w:hAnsi="Arial" w:cs="Arial"/>
                <w:sz w:val="18"/>
                <w:szCs w:val="18"/>
              </w:rPr>
              <w:t>r</w:t>
            </w:r>
            <w:r w:rsidRPr="0023371D">
              <w:rPr>
                <w:rFonts w:ascii="Arial" w:hAnsi="Arial" w:cs="Arial"/>
                <w:spacing w:val="20"/>
                <w:sz w:val="18"/>
                <w:szCs w:val="18"/>
              </w:rPr>
              <w:t xml:space="preserve"> </w:t>
            </w:r>
            <w:r w:rsidRPr="0023371D">
              <w:rPr>
                <w:rFonts w:ascii="Arial" w:hAnsi="Arial" w:cs="Arial"/>
                <w:spacing w:val="-1"/>
                <w:sz w:val="18"/>
                <w:szCs w:val="18"/>
              </w:rPr>
              <w:t>rea</w:t>
            </w:r>
            <w:r w:rsidRPr="0023371D">
              <w:rPr>
                <w:rFonts w:ascii="Arial" w:hAnsi="Arial" w:cs="Arial"/>
                <w:sz w:val="18"/>
                <w:szCs w:val="18"/>
              </w:rPr>
              <w:t>li</w:t>
            </w:r>
            <w:r w:rsidRPr="0023371D">
              <w:rPr>
                <w:rFonts w:ascii="Arial" w:hAnsi="Arial" w:cs="Arial"/>
                <w:spacing w:val="-1"/>
                <w:sz w:val="18"/>
                <w:szCs w:val="18"/>
              </w:rPr>
              <w:t>zad</w:t>
            </w:r>
            <w:r w:rsidRPr="0023371D">
              <w:rPr>
                <w:rFonts w:ascii="Arial" w:hAnsi="Arial" w:cs="Arial"/>
                <w:sz w:val="18"/>
                <w:szCs w:val="18"/>
              </w:rPr>
              <w:t>o</w:t>
            </w:r>
            <w:r w:rsidRPr="0023371D">
              <w:rPr>
                <w:rFonts w:ascii="Arial" w:hAnsi="Arial" w:cs="Arial"/>
                <w:spacing w:val="20"/>
                <w:sz w:val="18"/>
                <w:szCs w:val="18"/>
              </w:rPr>
              <w:t xml:space="preserve"> </w:t>
            </w:r>
            <w:r w:rsidRPr="0023371D">
              <w:rPr>
                <w:rFonts w:ascii="Arial" w:hAnsi="Arial" w:cs="Arial"/>
                <w:spacing w:val="-1"/>
                <w:sz w:val="18"/>
                <w:szCs w:val="18"/>
              </w:rPr>
              <w:t>po</w:t>
            </w:r>
            <w:r w:rsidRPr="0023371D">
              <w:rPr>
                <w:rFonts w:ascii="Arial" w:hAnsi="Arial" w:cs="Arial"/>
                <w:sz w:val="18"/>
                <w:szCs w:val="18"/>
              </w:rPr>
              <w:t>r</w:t>
            </w:r>
            <w:r w:rsidRPr="0023371D">
              <w:rPr>
                <w:rFonts w:ascii="Arial" w:hAnsi="Arial" w:cs="Arial"/>
                <w:spacing w:val="20"/>
                <w:sz w:val="18"/>
                <w:szCs w:val="18"/>
              </w:rPr>
              <w:t xml:space="preserve"> </w:t>
            </w:r>
            <w:r w:rsidRPr="0023371D">
              <w:rPr>
                <w:rFonts w:ascii="Arial" w:hAnsi="Arial" w:cs="Arial"/>
                <w:spacing w:val="-1"/>
                <w:sz w:val="18"/>
                <w:szCs w:val="18"/>
              </w:rPr>
              <w:t>u</w:t>
            </w:r>
            <w:r w:rsidRPr="0023371D">
              <w:rPr>
                <w:rFonts w:ascii="Arial" w:hAnsi="Arial" w:cs="Arial"/>
                <w:sz w:val="18"/>
                <w:szCs w:val="18"/>
              </w:rPr>
              <w:t>n</w:t>
            </w:r>
            <w:r w:rsidRPr="0023371D">
              <w:rPr>
                <w:rFonts w:ascii="Arial" w:hAnsi="Arial" w:cs="Arial"/>
                <w:spacing w:val="20"/>
                <w:sz w:val="18"/>
                <w:szCs w:val="18"/>
              </w:rPr>
              <w:t xml:space="preserve"> </w:t>
            </w:r>
            <w:r w:rsidRPr="0023371D">
              <w:rPr>
                <w:rFonts w:ascii="Arial" w:hAnsi="Arial" w:cs="Arial"/>
                <w:spacing w:val="-1"/>
                <w:sz w:val="18"/>
                <w:szCs w:val="18"/>
              </w:rPr>
              <w:t>pro</w:t>
            </w:r>
            <w:r w:rsidRPr="0023371D">
              <w:rPr>
                <w:rFonts w:ascii="Arial" w:hAnsi="Arial" w:cs="Arial"/>
                <w:spacing w:val="1"/>
                <w:sz w:val="18"/>
                <w:szCs w:val="18"/>
              </w:rPr>
              <w:t>f</w:t>
            </w:r>
            <w:r w:rsidRPr="0023371D">
              <w:rPr>
                <w:rFonts w:ascii="Arial" w:hAnsi="Arial" w:cs="Arial"/>
                <w:spacing w:val="2"/>
                <w:sz w:val="18"/>
                <w:szCs w:val="18"/>
              </w:rPr>
              <w:t>e</w:t>
            </w:r>
            <w:r w:rsidRPr="0023371D">
              <w:rPr>
                <w:rFonts w:ascii="Arial" w:hAnsi="Arial" w:cs="Arial"/>
                <w:spacing w:val="1"/>
                <w:sz w:val="18"/>
                <w:szCs w:val="18"/>
              </w:rPr>
              <w:t>s</w:t>
            </w:r>
            <w:r w:rsidRPr="0023371D">
              <w:rPr>
                <w:rFonts w:ascii="Arial" w:hAnsi="Arial" w:cs="Arial"/>
                <w:sz w:val="18"/>
                <w:szCs w:val="18"/>
              </w:rPr>
              <w:t>io</w:t>
            </w:r>
            <w:r w:rsidRPr="0023371D">
              <w:rPr>
                <w:rFonts w:ascii="Arial" w:hAnsi="Arial" w:cs="Arial"/>
                <w:spacing w:val="-1"/>
                <w:sz w:val="18"/>
                <w:szCs w:val="18"/>
              </w:rPr>
              <w:t>na</w:t>
            </w:r>
            <w:r w:rsidRPr="0023371D">
              <w:rPr>
                <w:rFonts w:ascii="Arial" w:hAnsi="Arial" w:cs="Arial"/>
                <w:sz w:val="18"/>
                <w:szCs w:val="18"/>
              </w:rPr>
              <w:t>l</w:t>
            </w:r>
            <w:r w:rsidRPr="0023371D">
              <w:rPr>
                <w:rFonts w:ascii="Arial" w:hAnsi="Arial" w:cs="Arial"/>
                <w:spacing w:val="21"/>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3"/>
                <w:sz w:val="18"/>
                <w:szCs w:val="18"/>
              </w:rPr>
              <w:t xml:space="preserve"> </w:t>
            </w:r>
            <w:r w:rsidRPr="0023371D">
              <w:rPr>
                <w:rFonts w:ascii="Arial" w:hAnsi="Arial" w:cs="Arial"/>
                <w:spacing w:val="-2"/>
                <w:sz w:val="18"/>
                <w:szCs w:val="18"/>
              </w:rPr>
              <w:t>S</w:t>
            </w:r>
            <w:r w:rsidRPr="0023371D">
              <w:rPr>
                <w:rFonts w:ascii="Arial" w:hAnsi="Arial" w:cs="Arial"/>
                <w:spacing w:val="1"/>
                <w:sz w:val="18"/>
                <w:szCs w:val="18"/>
              </w:rPr>
              <w:t>S</w:t>
            </w:r>
            <w:r w:rsidRPr="0023371D">
              <w:rPr>
                <w:rFonts w:ascii="Arial" w:hAnsi="Arial" w:cs="Arial"/>
                <w:sz w:val="18"/>
                <w:szCs w:val="18"/>
              </w:rPr>
              <w:t>T</w:t>
            </w:r>
            <w:r w:rsidRPr="0023371D">
              <w:rPr>
                <w:rFonts w:ascii="Arial" w:hAnsi="Arial" w:cs="Arial"/>
                <w:spacing w:val="20"/>
                <w:sz w:val="18"/>
                <w:szCs w:val="18"/>
              </w:rPr>
              <w:t xml:space="preserve"> </w:t>
            </w:r>
            <w:r w:rsidRPr="0023371D">
              <w:rPr>
                <w:rFonts w:ascii="Arial" w:hAnsi="Arial" w:cs="Arial"/>
                <w:sz w:val="18"/>
                <w:szCs w:val="18"/>
              </w:rPr>
              <w:t>o</w:t>
            </w:r>
            <w:r w:rsidRPr="0023371D">
              <w:rPr>
                <w:rFonts w:ascii="Arial" w:hAnsi="Arial" w:cs="Arial"/>
                <w:spacing w:val="20"/>
                <w:sz w:val="18"/>
                <w:szCs w:val="18"/>
              </w:rPr>
              <w:t xml:space="preserve"> </w:t>
            </w:r>
            <w:r w:rsidRPr="0023371D">
              <w:rPr>
                <w:rFonts w:ascii="Arial" w:hAnsi="Arial" w:cs="Arial"/>
                <w:spacing w:val="-1"/>
                <w:sz w:val="18"/>
                <w:szCs w:val="18"/>
              </w:rPr>
              <w:t>pro</w:t>
            </w:r>
            <w:r w:rsidRPr="0023371D">
              <w:rPr>
                <w:rFonts w:ascii="Arial" w:hAnsi="Arial" w:cs="Arial"/>
                <w:spacing w:val="1"/>
                <w:sz w:val="18"/>
                <w:szCs w:val="18"/>
              </w:rPr>
              <w:t>f</w:t>
            </w:r>
            <w:r w:rsidRPr="0023371D">
              <w:rPr>
                <w:rFonts w:ascii="Arial" w:hAnsi="Arial" w:cs="Arial"/>
                <w:spacing w:val="-3"/>
                <w:sz w:val="18"/>
                <w:szCs w:val="18"/>
              </w:rPr>
              <w:t>e</w:t>
            </w:r>
            <w:r w:rsidRPr="0023371D">
              <w:rPr>
                <w:rFonts w:ascii="Arial" w:hAnsi="Arial" w:cs="Arial"/>
                <w:spacing w:val="1"/>
                <w:sz w:val="18"/>
                <w:szCs w:val="18"/>
              </w:rPr>
              <w:t>s</w:t>
            </w:r>
            <w:r w:rsidRPr="0023371D">
              <w:rPr>
                <w:rFonts w:ascii="Arial" w:hAnsi="Arial" w:cs="Arial"/>
                <w:sz w:val="18"/>
                <w:szCs w:val="18"/>
              </w:rPr>
              <w:t>io</w:t>
            </w:r>
            <w:r w:rsidRPr="0023371D">
              <w:rPr>
                <w:rFonts w:ascii="Arial" w:hAnsi="Arial" w:cs="Arial"/>
                <w:spacing w:val="-1"/>
                <w:sz w:val="18"/>
                <w:szCs w:val="18"/>
              </w:rPr>
              <w:t>na</w:t>
            </w:r>
            <w:r w:rsidRPr="0023371D">
              <w:rPr>
                <w:rFonts w:ascii="Arial" w:hAnsi="Arial" w:cs="Arial"/>
                <w:sz w:val="18"/>
                <w:szCs w:val="18"/>
              </w:rPr>
              <w:t>l</w:t>
            </w:r>
            <w:r w:rsidRPr="0023371D">
              <w:rPr>
                <w:rFonts w:ascii="Arial" w:hAnsi="Arial" w:cs="Arial"/>
                <w:spacing w:val="21"/>
                <w:sz w:val="18"/>
                <w:szCs w:val="18"/>
              </w:rPr>
              <w:t xml:space="preserve"> </w:t>
            </w:r>
            <w:r w:rsidRPr="0023371D">
              <w:rPr>
                <w:rFonts w:ascii="Arial" w:hAnsi="Arial" w:cs="Arial"/>
                <w:spacing w:val="1"/>
                <w:sz w:val="18"/>
                <w:szCs w:val="18"/>
              </w:rPr>
              <w:t>c</w:t>
            </w:r>
            <w:r w:rsidRPr="0023371D">
              <w:rPr>
                <w:rFonts w:ascii="Arial" w:hAnsi="Arial" w:cs="Arial"/>
                <w:spacing w:val="-3"/>
                <w:sz w:val="18"/>
                <w:szCs w:val="18"/>
              </w:rPr>
              <w:t>o</w:t>
            </w:r>
            <w:r w:rsidRPr="0023371D">
              <w:rPr>
                <w:rFonts w:ascii="Arial" w:hAnsi="Arial" w:cs="Arial"/>
                <w:sz w:val="18"/>
                <w:szCs w:val="18"/>
              </w:rPr>
              <w:t xml:space="preserve">n </w:t>
            </w:r>
            <w:r w:rsidRPr="0023371D">
              <w:rPr>
                <w:rFonts w:ascii="Arial" w:hAnsi="Arial" w:cs="Arial"/>
                <w:spacing w:val="-1"/>
                <w:sz w:val="18"/>
                <w:szCs w:val="18"/>
              </w:rPr>
              <w:t>po</w:t>
            </w:r>
            <w:r w:rsidRPr="0023371D">
              <w:rPr>
                <w:rFonts w:ascii="Arial" w:hAnsi="Arial" w:cs="Arial"/>
                <w:spacing w:val="1"/>
                <w:sz w:val="18"/>
                <w:szCs w:val="18"/>
              </w:rPr>
              <w:t>s</w:t>
            </w:r>
            <w:r w:rsidRPr="0023371D">
              <w:rPr>
                <w:rFonts w:ascii="Arial" w:hAnsi="Arial" w:cs="Arial"/>
                <w:spacing w:val="-1"/>
                <w:sz w:val="18"/>
                <w:szCs w:val="18"/>
              </w:rPr>
              <w:t>grad</w:t>
            </w:r>
            <w:r w:rsidRPr="0023371D">
              <w:rPr>
                <w:rFonts w:ascii="Arial" w:hAnsi="Arial" w:cs="Arial"/>
                <w:sz w:val="18"/>
                <w:szCs w:val="18"/>
              </w:rPr>
              <w:t>o</w:t>
            </w:r>
            <w:r w:rsidRPr="0023371D">
              <w:rPr>
                <w:rFonts w:ascii="Arial" w:hAnsi="Arial" w:cs="Arial"/>
                <w:spacing w:val="1"/>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1"/>
                <w:sz w:val="18"/>
                <w:szCs w:val="18"/>
              </w:rPr>
              <w:t xml:space="preserve"> </w:t>
            </w:r>
            <w:r w:rsidRPr="0023371D">
              <w:rPr>
                <w:rFonts w:ascii="Arial" w:hAnsi="Arial" w:cs="Arial"/>
                <w:spacing w:val="-2"/>
                <w:sz w:val="18"/>
                <w:szCs w:val="18"/>
              </w:rPr>
              <w:t>S</w:t>
            </w:r>
            <w:r w:rsidRPr="0023371D">
              <w:rPr>
                <w:rFonts w:ascii="Arial" w:hAnsi="Arial" w:cs="Arial"/>
                <w:spacing w:val="1"/>
                <w:sz w:val="18"/>
                <w:szCs w:val="18"/>
              </w:rPr>
              <w:t>S</w:t>
            </w:r>
            <w:r w:rsidRPr="0023371D">
              <w:rPr>
                <w:rFonts w:ascii="Arial" w:hAnsi="Arial" w:cs="Arial"/>
                <w:spacing w:val="-2"/>
                <w:sz w:val="18"/>
                <w:szCs w:val="18"/>
              </w:rPr>
              <w:t>T</w:t>
            </w:r>
            <w:r w:rsidRPr="0023371D">
              <w:rPr>
                <w:rFonts w:ascii="Arial" w:hAnsi="Arial" w:cs="Arial"/>
                <w:sz w:val="18"/>
                <w:szCs w:val="18"/>
              </w:rPr>
              <w:t>.</w:t>
            </w:r>
          </w:p>
          <w:p w14:paraId="41187777"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w:t>
            </w:r>
            <w:r w:rsidRPr="0023371D">
              <w:rPr>
                <w:rFonts w:ascii="Arial" w:hAnsi="Arial" w:cs="Arial"/>
                <w:spacing w:val="28"/>
                <w:sz w:val="18"/>
                <w:szCs w:val="18"/>
              </w:rPr>
              <w:t xml:space="preserve"> </w:t>
            </w:r>
            <w:r w:rsidRPr="0023371D">
              <w:rPr>
                <w:rFonts w:ascii="Arial" w:hAnsi="Arial" w:cs="Arial"/>
                <w:spacing w:val="-1"/>
                <w:sz w:val="18"/>
                <w:szCs w:val="18"/>
              </w:rPr>
              <w:t>Deb</w:t>
            </w:r>
            <w:r w:rsidRPr="0023371D">
              <w:rPr>
                <w:rFonts w:ascii="Arial" w:hAnsi="Arial" w:cs="Arial"/>
                <w:sz w:val="18"/>
                <w:szCs w:val="18"/>
              </w:rPr>
              <w:t>e</w:t>
            </w:r>
            <w:r w:rsidRPr="0023371D">
              <w:rPr>
                <w:rFonts w:ascii="Arial" w:hAnsi="Arial" w:cs="Arial"/>
                <w:spacing w:val="1"/>
                <w:sz w:val="18"/>
                <w:szCs w:val="18"/>
              </w:rPr>
              <w:t xml:space="preserve"> c</w:t>
            </w:r>
            <w:r w:rsidRPr="0023371D">
              <w:rPr>
                <w:rFonts w:ascii="Arial" w:hAnsi="Arial" w:cs="Arial"/>
                <w:spacing w:val="-1"/>
                <w:sz w:val="18"/>
                <w:szCs w:val="18"/>
              </w:rPr>
              <w:t>on</w:t>
            </w:r>
            <w:r w:rsidRPr="0023371D">
              <w:rPr>
                <w:rFonts w:ascii="Arial" w:hAnsi="Arial" w:cs="Arial"/>
                <w:spacing w:val="1"/>
                <w:sz w:val="18"/>
                <w:szCs w:val="18"/>
              </w:rPr>
              <w:t>t</w:t>
            </w:r>
            <w:r w:rsidRPr="0023371D">
              <w:rPr>
                <w:rFonts w:ascii="Arial" w:hAnsi="Arial" w:cs="Arial"/>
                <w:spacing w:val="-1"/>
                <w:sz w:val="18"/>
                <w:szCs w:val="18"/>
              </w:rPr>
              <w:t>a</w:t>
            </w:r>
            <w:r w:rsidRPr="0023371D">
              <w:rPr>
                <w:rFonts w:ascii="Arial" w:hAnsi="Arial" w:cs="Arial"/>
                <w:sz w:val="18"/>
                <w:szCs w:val="18"/>
              </w:rPr>
              <w:t>r</w:t>
            </w:r>
            <w:r w:rsidRPr="0023371D">
              <w:rPr>
                <w:rFonts w:ascii="Arial" w:hAnsi="Arial" w:cs="Arial"/>
                <w:spacing w:val="-2"/>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o</w:t>
            </w:r>
            <w:r w:rsidRPr="0023371D">
              <w:rPr>
                <w:rFonts w:ascii="Arial" w:hAnsi="Arial" w:cs="Arial"/>
                <w:sz w:val="18"/>
                <w:szCs w:val="18"/>
              </w:rPr>
              <w:t>n</w:t>
            </w:r>
            <w:r w:rsidRPr="0023371D">
              <w:rPr>
                <w:rFonts w:ascii="Arial" w:hAnsi="Arial" w:cs="Arial"/>
                <w:spacing w:val="2"/>
                <w:sz w:val="18"/>
                <w:szCs w:val="18"/>
              </w:rPr>
              <w:t xml:space="preserve"> </w:t>
            </w:r>
            <w:r w:rsidRPr="0023371D">
              <w:rPr>
                <w:rFonts w:ascii="Arial" w:hAnsi="Arial" w:cs="Arial"/>
                <w:spacing w:val="-2"/>
                <w:sz w:val="18"/>
                <w:szCs w:val="18"/>
              </w:rPr>
              <w:t>l</w:t>
            </w:r>
            <w:r w:rsidRPr="0023371D">
              <w:rPr>
                <w:rFonts w:ascii="Arial" w:hAnsi="Arial" w:cs="Arial"/>
                <w:sz w:val="18"/>
                <w:szCs w:val="18"/>
              </w:rPr>
              <w:t>i</w:t>
            </w:r>
            <w:r w:rsidRPr="0023371D">
              <w:rPr>
                <w:rFonts w:ascii="Arial" w:hAnsi="Arial" w:cs="Arial"/>
                <w:spacing w:val="1"/>
                <w:sz w:val="18"/>
                <w:szCs w:val="18"/>
              </w:rPr>
              <w:t>c</w:t>
            </w:r>
            <w:r w:rsidRPr="0023371D">
              <w:rPr>
                <w:rFonts w:ascii="Arial" w:hAnsi="Arial" w:cs="Arial"/>
                <w:spacing w:val="-1"/>
                <w:sz w:val="18"/>
                <w:szCs w:val="18"/>
              </w:rPr>
              <w:t>e</w:t>
            </w:r>
            <w:r w:rsidRPr="0023371D">
              <w:rPr>
                <w:rFonts w:ascii="Arial" w:hAnsi="Arial" w:cs="Arial"/>
                <w:spacing w:val="-3"/>
                <w:sz w:val="18"/>
                <w:szCs w:val="18"/>
              </w:rPr>
              <w:t>n</w:t>
            </w:r>
            <w:r w:rsidRPr="0023371D">
              <w:rPr>
                <w:rFonts w:ascii="Arial" w:hAnsi="Arial" w:cs="Arial"/>
                <w:spacing w:val="1"/>
                <w:sz w:val="18"/>
                <w:szCs w:val="18"/>
              </w:rPr>
              <w:t>c</w:t>
            </w:r>
            <w:r w:rsidRPr="0023371D">
              <w:rPr>
                <w:rFonts w:ascii="Arial" w:hAnsi="Arial" w:cs="Arial"/>
                <w:sz w:val="18"/>
                <w:szCs w:val="18"/>
              </w:rPr>
              <w:t>ia</w:t>
            </w:r>
            <w:r w:rsidRPr="0023371D">
              <w:rPr>
                <w:rFonts w:ascii="Arial" w:hAnsi="Arial" w:cs="Arial"/>
                <w:spacing w:val="1"/>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
                <w:sz w:val="18"/>
                <w:szCs w:val="18"/>
              </w:rPr>
              <w:t xml:space="preserve"> S</w:t>
            </w:r>
            <w:r w:rsidRPr="0023371D">
              <w:rPr>
                <w:rFonts w:ascii="Arial" w:hAnsi="Arial" w:cs="Arial"/>
                <w:spacing w:val="1"/>
                <w:sz w:val="18"/>
                <w:szCs w:val="18"/>
              </w:rPr>
              <w:t>S</w:t>
            </w:r>
            <w:r w:rsidRPr="0023371D">
              <w:rPr>
                <w:rFonts w:ascii="Arial" w:hAnsi="Arial" w:cs="Arial"/>
                <w:sz w:val="18"/>
                <w:szCs w:val="18"/>
              </w:rPr>
              <w:t>T</w:t>
            </w:r>
            <w:r w:rsidRPr="0023371D">
              <w:rPr>
                <w:rFonts w:ascii="Arial" w:hAnsi="Arial" w:cs="Arial"/>
                <w:spacing w:val="-1"/>
                <w:sz w:val="18"/>
                <w:szCs w:val="18"/>
              </w:rPr>
              <w:t xml:space="preserve"> v</w:t>
            </w:r>
            <w:r w:rsidRPr="0023371D">
              <w:rPr>
                <w:rFonts w:ascii="Arial" w:hAnsi="Arial" w:cs="Arial"/>
                <w:sz w:val="18"/>
                <w:szCs w:val="18"/>
              </w:rPr>
              <w:t>ig</w:t>
            </w:r>
            <w:r w:rsidRPr="0023371D">
              <w:rPr>
                <w:rFonts w:ascii="Arial" w:hAnsi="Arial" w:cs="Arial"/>
                <w:spacing w:val="-1"/>
                <w:sz w:val="18"/>
                <w:szCs w:val="18"/>
              </w:rPr>
              <w:t>en</w:t>
            </w:r>
            <w:r w:rsidRPr="0023371D">
              <w:rPr>
                <w:rFonts w:ascii="Arial" w:hAnsi="Arial" w:cs="Arial"/>
                <w:spacing w:val="1"/>
                <w:sz w:val="18"/>
                <w:szCs w:val="18"/>
              </w:rPr>
              <w:t>t</w:t>
            </w:r>
            <w:r w:rsidRPr="0023371D">
              <w:rPr>
                <w:rFonts w:ascii="Arial" w:hAnsi="Arial" w:cs="Arial"/>
                <w:sz w:val="18"/>
                <w:szCs w:val="18"/>
              </w:rPr>
              <w:t>e</w:t>
            </w:r>
          </w:p>
          <w:p w14:paraId="62ABEEA3"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w:t>
            </w:r>
            <w:r w:rsidRPr="0023371D">
              <w:rPr>
                <w:rFonts w:ascii="Arial" w:hAnsi="Arial" w:cs="Arial"/>
                <w:spacing w:val="28"/>
                <w:sz w:val="18"/>
                <w:szCs w:val="18"/>
              </w:rPr>
              <w:t xml:space="preserve"> </w:t>
            </w:r>
            <w:r w:rsidRPr="0023371D">
              <w:rPr>
                <w:rFonts w:ascii="Arial" w:hAnsi="Arial" w:cs="Arial"/>
                <w:spacing w:val="-1"/>
                <w:sz w:val="18"/>
                <w:szCs w:val="18"/>
              </w:rPr>
              <w:t>Deb</w:t>
            </w:r>
            <w:r w:rsidRPr="0023371D">
              <w:rPr>
                <w:rFonts w:ascii="Arial" w:hAnsi="Arial" w:cs="Arial"/>
                <w:sz w:val="18"/>
                <w:szCs w:val="18"/>
              </w:rPr>
              <w:t>e</w:t>
            </w:r>
            <w:r w:rsidRPr="0023371D">
              <w:rPr>
                <w:rFonts w:ascii="Arial" w:hAnsi="Arial" w:cs="Arial"/>
                <w:spacing w:val="8"/>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on</w:t>
            </w:r>
            <w:r w:rsidRPr="0023371D">
              <w:rPr>
                <w:rFonts w:ascii="Arial" w:hAnsi="Arial" w:cs="Arial"/>
                <w:spacing w:val="1"/>
                <w:sz w:val="18"/>
                <w:szCs w:val="18"/>
              </w:rPr>
              <w:t>t</w:t>
            </w:r>
            <w:r w:rsidRPr="0023371D">
              <w:rPr>
                <w:rFonts w:ascii="Arial" w:hAnsi="Arial" w:cs="Arial"/>
                <w:spacing w:val="-1"/>
                <w:sz w:val="18"/>
                <w:szCs w:val="18"/>
              </w:rPr>
              <w:t>a</w:t>
            </w:r>
            <w:r w:rsidRPr="0023371D">
              <w:rPr>
                <w:rFonts w:ascii="Arial" w:hAnsi="Arial" w:cs="Arial"/>
                <w:sz w:val="18"/>
                <w:szCs w:val="18"/>
              </w:rPr>
              <w:t>r</w:t>
            </w:r>
            <w:r w:rsidRPr="0023371D">
              <w:rPr>
                <w:rFonts w:ascii="Arial" w:hAnsi="Arial" w:cs="Arial"/>
                <w:spacing w:val="6"/>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o</w:t>
            </w:r>
            <w:r w:rsidRPr="0023371D">
              <w:rPr>
                <w:rFonts w:ascii="Arial" w:hAnsi="Arial" w:cs="Arial"/>
                <w:sz w:val="18"/>
                <w:szCs w:val="18"/>
              </w:rPr>
              <w:t>n</w:t>
            </w:r>
            <w:r w:rsidRPr="0023371D">
              <w:rPr>
                <w:rFonts w:ascii="Arial" w:hAnsi="Arial" w:cs="Arial"/>
                <w:spacing w:val="5"/>
                <w:sz w:val="18"/>
                <w:szCs w:val="18"/>
              </w:rPr>
              <w:t xml:space="preserve"> </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6"/>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ur</w:t>
            </w:r>
            <w:r w:rsidRPr="0023371D">
              <w:rPr>
                <w:rFonts w:ascii="Arial" w:hAnsi="Arial" w:cs="Arial"/>
                <w:spacing w:val="1"/>
                <w:sz w:val="18"/>
                <w:szCs w:val="18"/>
              </w:rPr>
              <w:t>s</w:t>
            </w:r>
            <w:r w:rsidRPr="0023371D">
              <w:rPr>
                <w:rFonts w:ascii="Arial" w:hAnsi="Arial" w:cs="Arial"/>
                <w:sz w:val="18"/>
                <w:szCs w:val="18"/>
              </w:rPr>
              <w:t>o</w:t>
            </w:r>
            <w:r w:rsidRPr="0023371D">
              <w:rPr>
                <w:rFonts w:ascii="Arial" w:hAnsi="Arial" w:cs="Arial"/>
                <w:spacing w:val="5"/>
                <w:sz w:val="18"/>
                <w:szCs w:val="18"/>
              </w:rPr>
              <w:t xml:space="preserve">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5"/>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ap</w:t>
            </w:r>
            <w:r w:rsidRPr="0023371D">
              <w:rPr>
                <w:rFonts w:ascii="Arial" w:hAnsi="Arial" w:cs="Arial"/>
                <w:spacing w:val="-3"/>
                <w:sz w:val="18"/>
                <w:szCs w:val="18"/>
              </w:rPr>
              <w:t>a</w:t>
            </w:r>
            <w:r w:rsidRPr="0023371D">
              <w:rPr>
                <w:rFonts w:ascii="Arial" w:hAnsi="Arial" w:cs="Arial"/>
                <w:spacing w:val="1"/>
                <w:sz w:val="18"/>
                <w:szCs w:val="18"/>
              </w:rPr>
              <w:t>c</w:t>
            </w:r>
            <w:r w:rsidRPr="0023371D">
              <w:rPr>
                <w:rFonts w:ascii="Arial" w:hAnsi="Arial" w:cs="Arial"/>
                <w:sz w:val="18"/>
                <w:szCs w:val="18"/>
              </w:rPr>
              <w:t>i</w:t>
            </w:r>
            <w:r w:rsidRPr="0023371D">
              <w:rPr>
                <w:rFonts w:ascii="Arial" w:hAnsi="Arial" w:cs="Arial"/>
                <w:spacing w:val="1"/>
                <w:sz w:val="18"/>
                <w:szCs w:val="18"/>
              </w:rPr>
              <w:t>t</w:t>
            </w:r>
            <w:r w:rsidRPr="0023371D">
              <w:rPr>
                <w:rFonts w:ascii="Arial" w:hAnsi="Arial" w:cs="Arial"/>
                <w:spacing w:val="-3"/>
                <w:sz w:val="18"/>
                <w:szCs w:val="18"/>
              </w:rPr>
              <w:t>a</w:t>
            </w:r>
            <w:r w:rsidRPr="0023371D">
              <w:rPr>
                <w:rFonts w:ascii="Arial" w:hAnsi="Arial" w:cs="Arial"/>
                <w:spacing w:val="1"/>
                <w:sz w:val="18"/>
                <w:szCs w:val="18"/>
              </w:rPr>
              <w:t>c</w:t>
            </w:r>
            <w:r w:rsidRPr="0023371D">
              <w:rPr>
                <w:rFonts w:ascii="Arial" w:hAnsi="Arial" w:cs="Arial"/>
                <w:sz w:val="18"/>
                <w:szCs w:val="18"/>
              </w:rPr>
              <w:t>ión</w:t>
            </w:r>
            <w:r w:rsidRPr="0023371D">
              <w:rPr>
                <w:rFonts w:ascii="Arial" w:hAnsi="Arial" w:cs="Arial"/>
                <w:spacing w:val="5"/>
                <w:sz w:val="18"/>
                <w:szCs w:val="18"/>
              </w:rPr>
              <w:t xml:space="preserve"> </w:t>
            </w:r>
            <w:r w:rsidRPr="0023371D">
              <w:rPr>
                <w:rFonts w:ascii="Arial" w:hAnsi="Arial" w:cs="Arial"/>
                <w:spacing w:val="-1"/>
                <w:sz w:val="18"/>
                <w:szCs w:val="18"/>
              </w:rPr>
              <w:t>v</w:t>
            </w:r>
            <w:r w:rsidRPr="0023371D">
              <w:rPr>
                <w:rFonts w:ascii="Arial" w:hAnsi="Arial" w:cs="Arial"/>
                <w:sz w:val="18"/>
                <w:szCs w:val="18"/>
              </w:rPr>
              <w:t>irtu</w:t>
            </w:r>
            <w:r w:rsidRPr="0023371D">
              <w:rPr>
                <w:rFonts w:ascii="Arial" w:hAnsi="Arial" w:cs="Arial"/>
                <w:spacing w:val="-1"/>
                <w:sz w:val="18"/>
                <w:szCs w:val="18"/>
              </w:rPr>
              <w:t>a</w:t>
            </w:r>
            <w:r w:rsidRPr="0023371D">
              <w:rPr>
                <w:rFonts w:ascii="Arial" w:hAnsi="Arial" w:cs="Arial"/>
                <w:sz w:val="18"/>
                <w:szCs w:val="18"/>
              </w:rPr>
              <w:t>l</w:t>
            </w:r>
            <w:r w:rsidRPr="0023371D">
              <w:rPr>
                <w:rFonts w:ascii="Arial" w:hAnsi="Arial" w:cs="Arial"/>
                <w:spacing w:val="9"/>
                <w:sz w:val="18"/>
                <w:szCs w:val="18"/>
              </w:rPr>
              <w:t xml:space="preserve">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5"/>
                <w:sz w:val="18"/>
                <w:szCs w:val="18"/>
              </w:rPr>
              <w:t xml:space="preserve"> </w:t>
            </w:r>
            <w:r w:rsidRPr="0023371D">
              <w:rPr>
                <w:rFonts w:ascii="Arial" w:hAnsi="Arial" w:cs="Arial"/>
                <w:spacing w:val="1"/>
                <w:sz w:val="18"/>
                <w:szCs w:val="18"/>
              </w:rPr>
              <w:t>c</w:t>
            </w:r>
            <w:r w:rsidRPr="0023371D">
              <w:rPr>
                <w:rFonts w:ascii="Arial" w:hAnsi="Arial" w:cs="Arial"/>
                <w:sz w:val="18"/>
                <w:szCs w:val="18"/>
              </w:rPr>
              <w:t>i</w:t>
            </w:r>
            <w:r w:rsidRPr="0023371D">
              <w:rPr>
                <w:rFonts w:ascii="Arial" w:hAnsi="Arial" w:cs="Arial"/>
                <w:spacing w:val="-3"/>
                <w:sz w:val="18"/>
                <w:szCs w:val="18"/>
              </w:rPr>
              <w:t>n</w:t>
            </w:r>
            <w:r w:rsidRPr="0023371D">
              <w:rPr>
                <w:rFonts w:ascii="Arial" w:hAnsi="Arial" w:cs="Arial"/>
                <w:spacing w:val="1"/>
                <w:sz w:val="18"/>
                <w:szCs w:val="18"/>
              </w:rPr>
              <w:t>c</w:t>
            </w:r>
            <w:r w:rsidRPr="0023371D">
              <w:rPr>
                <w:rFonts w:ascii="Arial" w:hAnsi="Arial" w:cs="Arial"/>
                <w:spacing w:val="-1"/>
                <w:sz w:val="18"/>
                <w:szCs w:val="18"/>
              </w:rPr>
              <w:t>uen</w:t>
            </w:r>
            <w:r w:rsidRPr="0023371D">
              <w:rPr>
                <w:rFonts w:ascii="Arial" w:hAnsi="Arial" w:cs="Arial"/>
                <w:spacing w:val="1"/>
                <w:sz w:val="18"/>
                <w:szCs w:val="18"/>
              </w:rPr>
              <w:t>t</w:t>
            </w:r>
            <w:r w:rsidRPr="0023371D">
              <w:rPr>
                <w:rFonts w:ascii="Arial" w:hAnsi="Arial" w:cs="Arial"/>
                <w:sz w:val="18"/>
                <w:szCs w:val="18"/>
              </w:rPr>
              <w:t>a</w:t>
            </w:r>
            <w:r w:rsidRPr="0023371D">
              <w:rPr>
                <w:rFonts w:ascii="Arial" w:hAnsi="Arial" w:cs="Arial"/>
                <w:spacing w:val="5"/>
                <w:sz w:val="18"/>
                <w:szCs w:val="18"/>
              </w:rPr>
              <w:t xml:space="preserve"> </w:t>
            </w:r>
            <w:r w:rsidRPr="0023371D">
              <w:rPr>
                <w:rFonts w:ascii="Arial" w:hAnsi="Arial" w:cs="Arial"/>
                <w:spacing w:val="-1"/>
                <w:sz w:val="18"/>
                <w:szCs w:val="18"/>
              </w:rPr>
              <w:t>(50</w:t>
            </w:r>
            <w:r w:rsidRPr="0023371D">
              <w:rPr>
                <w:rFonts w:ascii="Arial" w:hAnsi="Arial" w:cs="Arial"/>
                <w:sz w:val="18"/>
                <w:szCs w:val="18"/>
              </w:rPr>
              <w:t xml:space="preserve">) </w:t>
            </w:r>
            <w:r w:rsidRPr="0023371D">
              <w:rPr>
                <w:rFonts w:ascii="Arial" w:hAnsi="Arial" w:cs="Arial"/>
                <w:spacing w:val="-1"/>
                <w:sz w:val="18"/>
                <w:szCs w:val="18"/>
              </w:rPr>
              <w:t>hora</w:t>
            </w:r>
            <w:r w:rsidRPr="0023371D">
              <w:rPr>
                <w:rFonts w:ascii="Arial" w:hAnsi="Arial" w:cs="Arial"/>
                <w:sz w:val="18"/>
                <w:szCs w:val="18"/>
              </w:rPr>
              <w:t>s</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
                <w:sz w:val="18"/>
                <w:szCs w:val="18"/>
              </w:rPr>
              <w:t xml:space="preserve"> </w:t>
            </w:r>
            <w:r w:rsidRPr="0023371D">
              <w:rPr>
                <w:rFonts w:ascii="Arial" w:hAnsi="Arial" w:cs="Arial"/>
                <w:spacing w:val="1"/>
                <w:sz w:val="18"/>
                <w:szCs w:val="18"/>
              </w:rPr>
              <w:t>SS</w:t>
            </w:r>
            <w:r w:rsidRPr="0023371D">
              <w:rPr>
                <w:rFonts w:ascii="Arial" w:hAnsi="Arial" w:cs="Arial"/>
                <w:sz w:val="18"/>
                <w:szCs w:val="18"/>
              </w:rPr>
              <w:t>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78EEDE52"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tc>
      </w:tr>
      <w:tr w:rsidR="007A6C59" w:rsidRPr="0023371D" w14:paraId="05428F45" w14:textId="77777777" w:rsidTr="00046289">
        <w:trPr>
          <w:jc w:val="center"/>
        </w:trPr>
        <w:tc>
          <w:tcPr>
            <w:tcW w:w="1413" w:type="dxa"/>
            <w:tcBorders>
              <w:top w:val="single" w:sz="4" w:space="0" w:color="000000"/>
              <w:left w:val="single" w:sz="4" w:space="0" w:color="000000"/>
              <w:bottom w:val="single" w:sz="4" w:space="0" w:color="000000"/>
              <w:right w:val="single" w:sz="4" w:space="0" w:color="000000"/>
            </w:tcBorders>
          </w:tcPr>
          <w:p w14:paraId="206BFA79"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6974B6B7"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3D92849D" w14:textId="77777777" w:rsidR="007A6C59" w:rsidRPr="0023371D" w:rsidRDefault="007A6C59" w:rsidP="0023371D">
            <w:pPr>
              <w:widowControl w:val="0"/>
              <w:autoSpaceDE w:val="0"/>
              <w:autoSpaceDN w:val="0"/>
              <w:adjustRightInd w:val="0"/>
              <w:spacing w:after="0" w:line="240" w:lineRule="auto"/>
              <w:ind w:right="180"/>
              <w:jc w:val="both"/>
              <w:rPr>
                <w:rFonts w:ascii="Arial" w:hAnsi="Arial" w:cs="Arial"/>
                <w:sz w:val="18"/>
                <w:szCs w:val="18"/>
              </w:rPr>
            </w:pPr>
            <w:r w:rsidRPr="0023371D">
              <w:rPr>
                <w:rFonts w:ascii="Arial" w:hAnsi="Arial" w:cs="Arial"/>
                <w:spacing w:val="-2"/>
                <w:sz w:val="18"/>
                <w:szCs w:val="18"/>
              </w:rPr>
              <w:t>M</w:t>
            </w:r>
            <w:r w:rsidRPr="0023371D">
              <w:rPr>
                <w:rFonts w:ascii="Arial" w:hAnsi="Arial" w:cs="Arial"/>
                <w:spacing w:val="-1"/>
                <w:sz w:val="18"/>
                <w:szCs w:val="18"/>
              </w:rPr>
              <w:t>á</w:t>
            </w:r>
            <w:r w:rsidRPr="0023371D">
              <w:rPr>
                <w:rFonts w:ascii="Arial" w:hAnsi="Arial" w:cs="Arial"/>
                <w:sz w:val="18"/>
                <w:szCs w:val="18"/>
              </w:rPr>
              <w:t>s</w:t>
            </w:r>
            <w:r w:rsidRPr="0023371D">
              <w:rPr>
                <w:rFonts w:ascii="Arial" w:hAnsi="Arial" w:cs="Arial"/>
                <w:spacing w:val="2"/>
                <w:sz w:val="18"/>
                <w:szCs w:val="18"/>
              </w:rPr>
              <w:t xml:space="preserve"> </w:t>
            </w:r>
            <w:r w:rsidRPr="0023371D">
              <w:rPr>
                <w:rFonts w:ascii="Arial" w:hAnsi="Arial" w:cs="Arial"/>
                <w:spacing w:val="-1"/>
                <w:sz w:val="18"/>
                <w:szCs w:val="18"/>
              </w:rPr>
              <w:t>d</w:t>
            </w:r>
            <w:r w:rsidRPr="0023371D">
              <w:rPr>
                <w:rFonts w:ascii="Arial" w:hAnsi="Arial" w:cs="Arial"/>
                <w:sz w:val="18"/>
                <w:szCs w:val="18"/>
              </w:rPr>
              <w:t xml:space="preserve">e </w:t>
            </w:r>
            <w:r w:rsidRPr="0023371D">
              <w:rPr>
                <w:rFonts w:ascii="Arial" w:hAnsi="Arial" w:cs="Arial"/>
                <w:spacing w:val="1"/>
                <w:sz w:val="18"/>
                <w:szCs w:val="18"/>
              </w:rPr>
              <w:t>c</w:t>
            </w:r>
            <w:r w:rsidRPr="0023371D">
              <w:rPr>
                <w:rFonts w:ascii="Arial" w:hAnsi="Arial" w:cs="Arial"/>
                <w:sz w:val="18"/>
                <w:szCs w:val="18"/>
              </w:rPr>
              <w:t>in</w:t>
            </w:r>
            <w:r w:rsidRPr="0023371D">
              <w:rPr>
                <w:rFonts w:ascii="Arial" w:hAnsi="Arial" w:cs="Arial"/>
                <w:spacing w:val="1"/>
                <w:sz w:val="18"/>
                <w:szCs w:val="18"/>
              </w:rPr>
              <w:t>c</w:t>
            </w:r>
            <w:r w:rsidRPr="0023371D">
              <w:rPr>
                <w:rFonts w:ascii="Arial" w:hAnsi="Arial" w:cs="Arial"/>
                <w:spacing w:val="-1"/>
                <w:sz w:val="18"/>
                <w:szCs w:val="18"/>
              </w:rPr>
              <w:t>ue</w:t>
            </w:r>
            <w:r w:rsidRPr="0023371D">
              <w:rPr>
                <w:rFonts w:ascii="Arial" w:hAnsi="Arial" w:cs="Arial"/>
                <w:spacing w:val="-3"/>
                <w:sz w:val="18"/>
                <w:szCs w:val="18"/>
              </w:rPr>
              <w:t>n</w:t>
            </w:r>
            <w:r w:rsidRPr="0023371D">
              <w:rPr>
                <w:rFonts w:ascii="Arial" w:hAnsi="Arial" w:cs="Arial"/>
                <w:spacing w:val="1"/>
                <w:sz w:val="18"/>
                <w:szCs w:val="18"/>
              </w:rPr>
              <w:t>t</w:t>
            </w:r>
            <w:r w:rsidRPr="0023371D">
              <w:rPr>
                <w:rFonts w:ascii="Arial" w:hAnsi="Arial" w:cs="Arial"/>
                <w:sz w:val="18"/>
                <w:szCs w:val="18"/>
              </w:rPr>
              <w:t>a</w:t>
            </w:r>
            <w:r w:rsidRPr="0023371D">
              <w:rPr>
                <w:rFonts w:ascii="Arial" w:hAnsi="Arial" w:cs="Arial"/>
                <w:spacing w:val="1"/>
                <w:sz w:val="18"/>
                <w:szCs w:val="18"/>
              </w:rPr>
              <w:t xml:space="preserve"> </w:t>
            </w:r>
            <w:r w:rsidRPr="0023371D">
              <w:rPr>
                <w:rFonts w:ascii="Arial" w:hAnsi="Arial" w:cs="Arial"/>
                <w:spacing w:val="-1"/>
                <w:sz w:val="18"/>
                <w:szCs w:val="18"/>
              </w:rPr>
              <w:t>(50</w:t>
            </w:r>
            <w:r w:rsidRPr="0023371D">
              <w:rPr>
                <w:rFonts w:ascii="Arial" w:hAnsi="Arial" w:cs="Arial"/>
                <w:sz w:val="18"/>
                <w:szCs w:val="18"/>
              </w:rPr>
              <w:t xml:space="preserve">) </w:t>
            </w:r>
            <w:r w:rsidRPr="0023371D">
              <w:rPr>
                <w:rFonts w:ascii="Arial" w:hAnsi="Arial" w:cs="Arial"/>
                <w:spacing w:val="1"/>
                <w:sz w:val="18"/>
                <w:szCs w:val="18"/>
              </w:rPr>
              <w:t>t</w:t>
            </w:r>
            <w:r w:rsidRPr="0023371D">
              <w:rPr>
                <w:rFonts w:ascii="Arial" w:hAnsi="Arial" w:cs="Arial"/>
                <w:spacing w:val="-1"/>
                <w:sz w:val="18"/>
                <w:szCs w:val="18"/>
              </w:rPr>
              <w:t>raba</w:t>
            </w:r>
            <w:r w:rsidRPr="0023371D">
              <w:rPr>
                <w:rFonts w:ascii="Arial" w:hAnsi="Arial" w:cs="Arial"/>
                <w:sz w:val="18"/>
                <w:szCs w:val="18"/>
              </w:rPr>
              <w:t>ja</w:t>
            </w:r>
            <w:r w:rsidRPr="0023371D">
              <w:rPr>
                <w:rFonts w:ascii="Arial" w:hAnsi="Arial" w:cs="Arial"/>
                <w:spacing w:val="-1"/>
                <w:sz w:val="18"/>
                <w:szCs w:val="18"/>
              </w:rPr>
              <w:t>dore</w:t>
            </w:r>
            <w:r w:rsidRPr="0023371D">
              <w:rPr>
                <w:rFonts w:ascii="Arial" w:hAnsi="Arial" w:cs="Arial"/>
                <w:sz w:val="18"/>
                <w:szCs w:val="18"/>
              </w:rPr>
              <w:t>s</w:t>
            </w:r>
          </w:p>
        </w:tc>
        <w:tc>
          <w:tcPr>
            <w:tcW w:w="1417" w:type="dxa"/>
            <w:tcBorders>
              <w:top w:val="single" w:sz="4" w:space="0" w:color="000000"/>
              <w:left w:val="single" w:sz="4" w:space="0" w:color="000000"/>
              <w:bottom w:val="single" w:sz="4" w:space="0" w:color="000000"/>
              <w:right w:val="single" w:sz="4" w:space="0" w:color="000000"/>
            </w:tcBorders>
          </w:tcPr>
          <w:p w14:paraId="38F657B9"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lang w:val="en-US"/>
              </w:rPr>
            </w:pPr>
          </w:p>
          <w:p w14:paraId="5D902222"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lang w:val="en-US"/>
              </w:rPr>
            </w:pPr>
          </w:p>
          <w:p w14:paraId="7D7A4897"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lang w:val="en-US"/>
              </w:rPr>
            </w:pPr>
            <w:r w:rsidRPr="0023371D">
              <w:rPr>
                <w:rFonts w:ascii="Arial" w:hAnsi="Arial" w:cs="Arial"/>
                <w:spacing w:val="1"/>
                <w:sz w:val="18"/>
                <w:szCs w:val="18"/>
                <w:lang w:val="en-US"/>
              </w:rPr>
              <w:t>I</w:t>
            </w:r>
            <w:r w:rsidRPr="0023371D">
              <w:rPr>
                <w:rFonts w:ascii="Arial" w:hAnsi="Arial" w:cs="Arial"/>
                <w:sz w:val="18"/>
                <w:szCs w:val="18"/>
                <w:lang w:val="en-US"/>
              </w:rPr>
              <w:t xml:space="preserve">, </w:t>
            </w:r>
            <w:r w:rsidRPr="0023371D">
              <w:rPr>
                <w:rFonts w:ascii="Arial" w:hAnsi="Arial" w:cs="Arial"/>
                <w:spacing w:val="1"/>
                <w:sz w:val="18"/>
                <w:szCs w:val="18"/>
                <w:lang w:val="en-US"/>
              </w:rPr>
              <w:t>I</w:t>
            </w:r>
            <w:r w:rsidRPr="0023371D">
              <w:rPr>
                <w:rFonts w:ascii="Arial" w:hAnsi="Arial" w:cs="Arial"/>
                <w:spacing w:val="-1"/>
                <w:sz w:val="18"/>
                <w:szCs w:val="18"/>
                <w:lang w:val="en-US"/>
              </w:rPr>
              <w:t>I</w:t>
            </w:r>
            <w:r w:rsidRPr="0023371D">
              <w:rPr>
                <w:rFonts w:ascii="Arial" w:hAnsi="Arial" w:cs="Arial"/>
                <w:sz w:val="18"/>
                <w:szCs w:val="18"/>
                <w:lang w:val="en-US"/>
              </w:rPr>
              <w:t xml:space="preserve">, </w:t>
            </w:r>
            <w:r w:rsidRPr="0023371D">
              <w:rPr>
                <w:rFonts w:ascii="Arial" w:hAnsi="Arial" w:cs="Arial"/>
                <w:spacing w:val="1"/>
                <w:sz w:val="18"/>
                <w:szCs w:val="18"/>
                <w:lang w:val="en-US"/>
              </w:rPr>
              <w:t>I</w:t>
            </w:r>
            <w:r w:rsidRPr="0023371D">
              <w:rPr>
                <w:rFonts w:ascii="Arial" w:hAnsi="Arial" w:cs="Arial"/>
                <w:spacing w:val="-1"/>
                <w:sz w:val="18"/>
                <w:szCs w:val="18"/>
                <w:lang w:val="en-US"/>
              </w:rPr>
              <w:t>I</w:t>
            </w:r>
            <w:r w:rsidRPr="0023371D">
              <w:rPr>
                <w:rFonts w:ascii="Arial" w:hAnsi="Arial" w:cs="Arial"/>
                <w:spacing w:val="1"/>
                <w:sz w:val="18"/>
                <w:szCs w:val="18"/>
                <w:lang w:val="en-US"/>
              </w:rPr>
              <w:t>I</w:t>
            </w:r>
            <w:r w:rsidRPr="0023371D">
              <w:rPr>
                <w:rFonts w:ascii="Arial" w:hAnsi="Arial" w:cs="Arial"/>
                <w:sz w:val="18"/>
                <w:szCs w:val="18"/>
                <w:lang w:val="en-US"/>
              </w:rPr>
              <w:t xml:space="preserve">, </w:t>
            </w:r>
            <w:r w:rsidRPr="0023371D">
              <w:rPr>
                <w:rFonts w:ascii="Arial" w:hAnsi="Arial" w:cs="Arial"/>
                <w:spacing w:val="-1"/>
                <w:sz w:val="18"/>
                <w:szCs w:val="18"/>
                <w:lang w:val="en-US"/>
              </w:rPr>
              <w:t>I</w:t>
            </w:r>
            <w:r w:rsidRPr="0023371D">
              <w:rPr>
                <w:rFonts w:ascii="Arial" w:hAnsi="Arial" w:cs="Arial"/>
                <w:sz w:val="18"/>
                <w:szCs w:val="18"/>
                <w:lang w:val="en-US"/>
              </w:rPr>
              <w:t>V</w:t>
            </w:r>
            <w:r w:rsidRPr="0023371D">
              <w:rPr>
                <w:rFonts w:ascii="Arial" w:hAnsi="Arial" w:cs="Arial"/>
                <w:spacing w:val="2"/>
                <w:sz w:val="18"/>
                <w:szCs w:val="18"/>
                <w:lang w:val="en-US"/>
              </w:rPr>
              <w:t xml:space="preserve"> </w:t>
            </w:r>
            <w:r w:rsidRPr="0023371D">
              <w:rPr>
                <w:rFonts w:ascii="Arial" w:hAnsi="Arial" w:cs="Arial"/>
                <w:sz w:val="18"/>
                <w:szCs w:val="18"/>
                <w:lang w:val="en-US"/>
              </w:rPr>
              <w:t>ó</w:t>
            </w:r>
            <w:r w:rsidRPr="0023371D">
              <w:rPr>
                <w:rFonts w:ascii="Arial" w:hAnsi="Arial" w:cs="Arial"/>
                <w:spacing w:val="-2"/>
                <w:sz w:val="18"/>
                <w:szCs w:val="18"/>
                <w:lang w:val="en-US"/>
              </w:rPr>
              <w:t xml:space="preserve"> </w:t>
            </w:r>
            <w:r w:rsidRPr="0023371D">
              <w:rPr>
                <w:rFonts w:ascii="Arial" w:hAnsi="Arial" w:cs="Arial"/>
                <w:sz w:val="18"/>
                <w:szCs w:val="18"/>
                <w:lang w:val="en-US"/>
              </w:rPr>
              <w:t>V</w:t>
            </w:r>
          </w:p>
        </w:tc>
        <w:tc>
          <w:tcPr>
            <w:tcW w:w="5115" w:type="dxa"/>
            <w:tcBorders>
              <w:top w:val="single" w:sz="4" w:space="0" w:color="000000"/>
              <w:left w:val="single" w:sz="4" w:space="0" w:color="000000"/>
              <w:bottom w:val="single" w:sz="4" w:space="0" w:color="000000"/>
              <w:right w:val="single" w:sz="4" w:space="0" w:color="000000"/>
            </w:tcBorders>
          </w:tcPr>
          <w:p w14:paraId="573FCBAE" w14:textId="77777777" w:rsidR="007A6C59" w:rsidRPr="0023371D" w:rsidRDefault="007A6C59" w:rsidP="0023371D">
            <w:pPr>
              <w:widowControl w:val="0"/>
              <w:autoSpaceDE w:val="0"/>
              <w:autoSpaceDN w:val="0"/>
              <w:adjustRightInd w:val="0"/>
              <w:spacing w:after="0" w:line="240" w:lineRule="auto"/>
              <w:ind w:right="73"/>
              <w:jc w:val="both"/>
              <w:rPr>
                <w:rFonts w:ascii="Arial" w:hAnsi="Arial" w:cs="Arial"/>
                <w:sz w:val="18"/>
                <w:szCs w:val="18"/>
              </w:rPr>
            </w:pPr>
            <w:r w:rsidRPr="0023371D">
              <w:rPr>
                <w:rFonts w:ascii="Arial" w:hAnsi="Arial" w:cs="Arial"/>
                <w:sz w:val="18"/>
                <w:szCs w:val="18"/>
              </w:rPr>
              <w:t></w:t>
            </w:r>
            <w:r w:rsidRPr="0023371D">
              <w:rPr>
                <w:rFonts w:ascii="Arial" w:hAnsi="Arial" w:cs="Arial"/>
                <w:spacing w:val="28"/>
                <w:sz w:val="18"/>
                <w:szCs w:val="18"/>
              </w:rPr>
              <w:t xml:space="preserve"> </w:t>
            </w:r>
            <w:r w:rsidRPr="0023371D">
              <w:rPr>
                <w:rFonts w:ascii="Arial" w:hAnsi="Arial" w:cs="Arial"/>
                <w:spacing w:val="1"/>
                <w:sz w:val="18"/>
                <w:szCs w:val="18"/>
              </w:rPr>
              <w:t>P</w:t>
            </w:r>
            <w:r w:rsidRPr="0023371D">
              <w:rPr>
                <w:rFonts w:ascii="Arial" w:hAnsi="Arial" w:cs="Arial"/>
                <w:spacing w:val="-1"/>
                <w:sz w:val="18"/>
                <w:szCs w:val="18"/>
              </w:rPr>
              <w:t>odr</w:t>
            </w:r>
            <w:r w:rsidRPr="0023371D">
              <w:rPr>
                <w:rFonts w:ascii="Arial" w:hAnsi="Arial" w:cs="Arial"/>
                <w:sz w:val="18"/>
                <w:szCs w:val="18"/>
              </w:rPr>
              <w:t>á</w:t>
            </w:r>
            <w:r w:rsidRPr="0023371D">
              <w:rPr>
                <w:rFonts w:ascii="Arial" w:hAnsi="Arial" w:cs="Arial"/>
                <w:spacing w:val="20"/>
                <w:sz w:val="18"/>
                <w:szCs w:val="18"/>
              </w:rPr>
              <w:t xml:space="preserve"> </w:t>
            </w:r>
            <w:r w:rsidRPr="0023371D">
              <w:rPr>
                <w:rFonts w:ascii="Arial" w:hAnsi="Arial" w:cs="Arial"/>
                <w:spacing w:val="1"/>
                <w:sz w:val="18"/>
                <w:szCs w:val="18"/>
              </w:rPr>
              <w:t>s</w:t>
            </w:r>
            <w:r w:rsidRPr="0023371D">
              <w:rPr>
                <w:rFonts w:ascii="Arial" w:hAnsi="Arial" w:cs="Arial"/>
                <w:spacing w:val="-1"/>
                <w:sz w:val="18"/>
                <w:szCs w:val="18"/>
              </w:rPr>
              <w:t>e</w:t>
            </w:r>
            <w:r w:rsidRPr="0023371D">
              <w:rPr>
                <w:rFonts w:ascii="Arial" w:hAnsi="Arial" w:cs="Arial"/>
                <w:sz w:val="18"/>
                <w:szCs w:val="18"/>
              </w:rPr>
              <w:t>r</w:t>
            </w:r>
            <w:r w:rsidRPr="0023371D">
              <w:rPr>
                <w:rFonts w:ascii="Arial" w:hAnsi="Arial" w:cs="Arial"/>
                <w:spacing w:val="20"/>
                <w:sz w:val="18"/>
                <w:szCs w:val="18"/>
              </w:rPr>
              <w:t xml:space="preserve"> </w:t>
            </w:r>
            <w:r w:rsidRPr="0023371D">
              <w:rPr>
                <w:rFonts w:ascii="Arial" w:hAnsi="Arial" w:cs="Arial"/>
                <w:spacing w:val="-1"/>
                <w:sz w:val="18"/>
                <w:szCs w:val="18"/>
              </w:rPr>
              <w:t>rea</w:t>
            </w:r>
            <w:r w:rsidRPr="0023371D">
              <w:rPr>
                <w:rFonts w:ascii="Arial" w:hAnsi="Arial" w:cs="Arial"/>
                <w:sz w:val="18"/>
                <w:szCs w:val="18"/>
              </w:rPr>
              <w:t>li</w:t>
            </w:r>
            <w:r w:rsidRPr="0023371D">
              <w:rPr>
                <w:rFonts w:ascii="Arial" w:hAnsi="Arial" w:cs="Arial"/>
                <w:spacing w:val="-1"/>
                <w:sz w:val="18"/>
                <w:szCs w:val="18"/>
              </w:rPr>
              <w:t>zad</w:t>
            </w:r>
            <w:r w:rsidRPr="0023371D">
              <w:rPr>
                <w:rFonts w:ascii="Arial" w:hAnsi="Arial" w:cs="Arial"/>
                <w:sz w:val="18"/>
                <w:szCs w:val="18"/>
              </w:rPr>
              <w:t>o</w:t>
            </w:r>
            <w:r w:rsidRPr="0023371D">
              <w:rPr>
                <w:rFonts w:ascii="Arial" w:hAnsi="Arial" w:cs="Arial"/>
                <w:spacing w:val="20"/>
                <w:sz w:val="18"/>
                <w:szCs w:val="18"/>
              </w:rPr>
              <w:t xml:space="preserve"> </w:t>
            </w:r>
            <w:r w:rsidRPr="0023371D">
              <w:rPr>
                <w:rFonts w:ascii="Arial" w:hAnsi="Arial" w:cs="Arial"/>
                <w:spacing w:val="-1"/>
                <w:sz w:val="18"/>
                <w:szCs w:val="18"/>
              </w:rPr>
              <w:t>po</w:t>
            </w:r>
            <w:r w:rsidRPr="0023371D">
              <w:rPr>
                <w:rFonts w:ascii="Arial" w:hAnsi="Arial" w:cs="Arial"/>
                <w:sz w:val="18"/>
                <w:szCs w:val="18"/>
              </w:rPr>
              <w:t>r</w:t>
            </w:r>
            <w:r w:rsidRPr="0023371D">
              <w:rPr>
                <w:rFonts w:ascii="Arial" w:hAnsi="Arial" w:cs="Arial"/>
                <w:spacing w:val="20"/>
                <w:sz w:val="18"/>
                <w:szCs w:val="18"/>
              </w:rPr>
              <w:t xml:space="preserve"> </w:t>
            </w:r>
            <w:r w:rsidRPr="0023371D">
              <w:rPr>
                <w:rFonts w:ascii="Arial" w:hAnsi="Arial" w:cs="Arial"/>
                <w:spacing w:val="-1"/>
                <w:sz w:val="18"/>
                <w:szCs w:val="18"/>
              </w:rPr>
              <w:t>u</w:t>
            </w:r>
            <w:r w:rsidRPr="0023371D">
              <w:rPr>
                <w:rFonts w:ascii="Arial" w:hAnsi="Arial" w:cs="Arial"/>
                <w:sz w:val="18"/>
                <w:szCs w:val="18"/>
              </w:rPr>
              <w:t>n</w:t>
            </w:r>
            <w:r w:rsidRPr="0023371D">
              <w:rPr>
                <w:rFonts w:ascii="Arial" w:hAnsi="Arial" w:cs="Arial"/>
                <w:spacing w:val="22"/>
                <w:sz w:val="18"/>
                <w:szCs w:val="18"/>
              </w:rPr>
              <w:t xml:space="preserve"> </w:t>
            </w:r>
            <w:r w:rsidRPr="0023371D">
              <w:rPr>
                <w:rFonts w:ascii="Arial" w:hAnsi="Arial" w:cs="Arial"/>
                <w:spacing w:val="-1"/>
                <w:sz w:val="18"/>
                <w:szCs w:val="18"/>
              </w:rPr>
              <w:t>pro</w:t>
            </w:r>
            <w:r w:rsidRPr="0023371D">
              <w:rPr>
                <w:rFonts w:ascii="Arial" w:hAnsi="Arial" w:cs="Arial"/>
                <w:spacing w:val="1"/>
                <w:sz w:val="18"/>
                <w:szCs w:val="18"/>
              </w:rPr>
              <w:t>f</w:t>
            </w:r>
            <w:r w:rsidRPr="0023371D">
              <w:rPr>
                <w:rFonts w:ascii="Arial" w:hAnsi="Arial" w:cs="Arial"/>
                <w:spacing w:val="2"/>
                <w:sz w:val="18"/>
                <w:szCs w:val="18"/>
              </w:rPr>
              <w:t>e</w:t>
            </w:r>
            <w:r w:rsidRPr="0023371D">
              <w:rPr>
                <w:rFonts w:ascii="Arial" w:hAnsi="Arial" w:cs="Arial"/>
                <w:spacing w:val="1"/>
                <w:sz w:val="18"/>
                <w:szCs w:val="18"/>
              </w:rPr>
              <w:t>s</w:t>
            </w:r>
            <w:r w:rsidRPr="0023371D">
              <w:rPr>
                <w:rFonts w:ascii="Arial" w:hAnsi="Arial" w:cs="Arial"/>
                <w:sz w:val="18"/>
                <w:szCs w:val="18"/>
              </w:rPr>
              <w:t>io</w:t>
            </w:r>
            <w:r w:rsidRPr="0023371D">
              <w:rPr>
                <w:rFonts w:ascii="Arial" w:hAnsi="Arial" w:cs="Arial"/>
                <w:spacing w:val="-1"/>
                <w:sz w:val="18"/>
                <w:szCs w:val="18"/>
              </w:rPr>
              <w:t>na</w:t>
            </w:r>
            <w:r w:rsidRPr="0023371D">
              <w:rPr>
                <w:rFonts w:ascii="Arial" w:hAnsi="Arial" w:cs="Arial"/>
                <w:sz w:val="18"/>
                <w:szCs w:val="18"/>
              </w:rPr>
              <w:t>l</w:t>
            </w:r>
            <w:r w:rsidRPr="0023371D">
              <w:rPr>
                <w:rFonts w:ascii="Arial" w:hAnsi="Arial" w:cs="Arial"/>
                <w:spacing w:val="21"/>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0"/>
                <w:sz w:val="18"/>
                <w:szCs w:val="18"/>
              </w:rPr>
              <w:t xml:space="preserve"> </w:t>
            </w:r>
            <w:r w:rsidRPr="0023371D">
              <w:rPr>
                <w:rFonts w:ascii="Arial" w:hAnsi="Arial" w:cs="Arial"/>
                <w:spacing w:val="-2"/>
                <w:sz w:val="18"/>
                <w:szCs w:val="18"/>
              </w:rPr>
              <w:t>S</w:t>
            </w:r>
            <w:r w:rsidRPr="0023371D">
              <w:rPr>
                <w:rFonts w:ascii="Arial" w:hAnsi="Arial" w:cs="Arial"/>
                <w:spacing w:val="1"/>
                <w:sz w:val="18"/>
                <w:szCs w:val="18"/>
              </w:rPr>
              <w:t>S</w:t>
            </w:r>
            <w:r w:rsidRPr="0023371D">
              <w:rPr>
                <w:rFonts w:ascii="Arial" w:hAnsi="Arial" w:cs="Arial"/>
                <w:sz w:val="18"/>
                <w:szCs w:val="18"/>
              </w:rPr>
              <w:t>T</w:t>
            </w:r>
            <w:r w:rsidRPr="0023371D">
              <w:rPr>
                <w:rFonts w:ascii="Arial" w:hAnsi="Arial" w:cs="Arial"/>
                <w:spacing w:val="20"/>
                <w:sz w:val="18"/>
                <w:szCs w:val="18"/>
              </w:rPr>
              <w:t xml:space="preserve"> </w:t>
            </w:r>
            <w:r w:rsidRPr="0023371D">
              <w:rPr>
                <w:rFonts w:ascii="Arial" w:hAnsi="Arial" w:cs="Arial"/>
                <w:sz w:val="18"/>
                <w:szCs w:val="18"/>
              </w:rPr>
              <w:t>o</w:t>
            </w:r>
            <w:r w:rsidRPr="0023371D">
              <w:rPr>
                <w:rFonts w:ascii="Arial" w:hAnsi="Arial" w:cs="Arial"/>
                <w:spacing w:val="20"/>
                <w:sz w:val="18"/>
                <w:szCs w:val="18"/>
              </w:rPr>
              <w:t xml:space="preserve"> </w:t>
            </w:r>
            <w:r w:rsidRPr="0023371D">
              <w:rPr>
                <w:rFonts w:ascii="Arial" w:hAnsi="Arial" w:cs="Arial"/>
                <w:spacing w:val="-1"/>
                <w:sz w:val="18"/>
                <w:szCs w:val="18"/>
              </w:rPr>
              <w:t>pro</w:t>
            </w:r>
            <w:r w:rsidRPr="0023371D">
              <w:rPr>
                <w:rFonts w:ascii="Arial" w:hAnsi="Arial" w:cs="Arial"/>
                <w:spacing w:val="1"/>
                <w:sz w:val="18"/>
                <w:szCs w:val="18"/>
              </w:rPr>
              <w:t>f</w:t>
            </w:r>
            <w:r w:rsidRPr="0023371D">
              <w:rPr>
                <w:rFonts w:ascii="Arial" w:hAnsi="Arial" w:cs="Arial"/>
                <w:spacing w:val="-3"/>
                <w:sz w:val="18"/>
                <w:szCs w:val="18"/>
              </w:rPr>
              <w:t>e</w:t>
            </w:r>
            <w:r w:rsidRPr="0023371D">
              <w:rPr>
                <w:rFonts w:ascii="Arial" w:hAnsi="Arial" w:cs="Arial"/>
                <w:spacing w:val="1"/>
                <w:sz w:val="18"/>
                <w:szCs w:val="18"/>
              </w:rPr>
              <w:t>s</w:t>
            </w:r>
            <w:r w:rsidRPr="0023371D">
              <w:rPr>
                <w:rFonts w:ascii="Arial" w:hAnsi="Arial" w:cs="Arial"/>
                <w:sz w:val="18"/>
                <w:szCs w:val="18"/>
              </w:rPr>
              <w:t>io</w:t>
            </w:r>
            <w:r w:rsidRPr="0023371D">
              <w:rPr>
                <w:rFonts w:ascii="Arial" w:hAnsi="Arial" w:cs="Arial"/>
                <w:spacing w:val="-1"/>
                <w:sz w:val="18"/>
                <w:szCs w:val="18"/>
              </w:rPr>
              <w:t>na</w:t>
            </w:r>
            <w:r w:rsidRPr="0023371D">
              <w:rPr>
                <w:rFonts w:ascii="Arial" w:hAnsi="Arial" w:cs="Arial"/>
                <w:sz w:val="18"/>
                <w:szCs w:val="18"/>
              </w:rPr>
              <w:t>l</w:t>
            </w:r>
            <w:r w:rsidRPr="0023371D">
              <w:rPr>
                <w:rFonts w:ascii="Arial" w:hAnsi="Arial" w:cs="Arial"/>
                <w:spacing w:val="21"/>
                <w:sz w:val="18"/>
                <w:szCs w:val="18"/>
              </w:rPr>
              <w:t xml:space="preserve"> </w:t>
            </w:r>
            <w:r w:rsidRPr="0023371D">
              <w:rPr>
                <w:rFonts w:ascii="Arial" w:hAnsi="Arial" w:cs="Arial"/>
                <w:spacing w:val="1"/>
                <w:sz w:val="18"/>
                <w:szCs w:val="18"/>
              </w:rPr>
              <w:t>c</w:t>
            </w:r>
            <w:r w:rsidRPr="0023371D">
              <w:rPr>
                <w:rFonts w:ascii="Arial" w:hAnsi="Arial" w:cs="Arial"/>
                <w:spacing w:val="-3"/>
                <w:sz w:val="18"/>
                <w:szCs w:val="18"/>
              </w:rPr>
              <w:t>o</w:t>
            </w:r>
            <w:r w:rsidRPr="0023371D">
              <w:rPr>
                <w:rFonts w:ascii="Arial" w:hAnsi="Arial" w:cs="Arial"/>
                <w:sz w:val="18"/>
                <w:szCs w:val="18"/>
              </w:rPr>
              <w:t xml:space="preserve">n </w:t>
            </w:r>
            <w:r w:rsidRPr="0023371D">
              <w:rPr>
                <w:rFonts w:ascii="Arial" w:hAnsi="Arial" w:cs="Arial"/>
                <w:spacing w:val="-1"/>
                <w:sz w:val="18"/>
                <w:szCs w:val="18"/>
              </w:rPr>
              <w:t>po</w:t>
            </w:r>
            <w:r w:rsidRPr="0023371D">
              <w:rPr>
                <w:rFonts w:ascii="Arial" w:hAnsi="Arial" w:cs="Arial"/>
                <w:spacing w:val="1"/>
                <w:sz w:val="18"/>
                <w:szCs w:val="18"/>
              </w:rPr>
              <w:t>s</w:t>
            </w:r>
            <w:r w:rsidRPr="0023371D">
              <w:rPr>
                <w:rFonts w:ascii="Arial" w:hAnsi="Arial" w:cs="Arial"/>
                <w:spacing w:val="-1"/>
                <w:sz w:val="18"/>
                <w:szCs w:val="18"/>
              </w:rPr>
              <w:t>grad</w:t>
            </w:r>
            <w:r w:rsidRPr="0023371D">
              <w:rPr>
                <w:rFonts w:ascii="Arial" w:hAnsi="Arial" w:cs="Arial"/>
                <w:sz w:val="18"/>
                <w:szCs w:val="18"/>
              </w:rPr>
              <w:t>o</w:t>
            </w:r>
            <w:r w:rsidRPr="0023371D">
              <w:rPr>
                <w:rFonts w:ascii="Arial" w:hAnsi="Arial" w:cs="Arial"/>
                <w:spacing w:val="1"/>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1"/>
                <w:sz w:val="18"/>
                <w:szCs w:val="18"/>
              </w:rPr>
              <w:t xml:space="preserve"> </w:t>
            </w:r>
            <w:r w:rsidRPr="0023371D">
              <w:rPr>
                <w:rFonts w:ascii="Arial" w:hAnsi="Arial" w:cs="Arial"/>
                <w:spacing w:val="-2"/>
                <w:sz w:val="18"/>
                <w:szCs w:val="18"/>
              </w:rPr>
              <w:t>S</w:t>
            </w:r>
            <w:r w:rsidRPr="0023371D">
              <w:rPr>
                <w:rFonts w:ascii="Arial" w:hAnsi="Arial" w:cs="Arial"/>
                <w:spacing w:val="1"/>
                <w:sz w:val="18"/>
                <w:szCs w:val="18"/>
              </w:rPr>
              <w:t>S</w:t>
            </w:r>
            <w:r w:rsidRPr="0023371D">
              <w:rPr>
                <w:rFonts w:ascii="Arial" w:hAnsi="Arial" w:cs="Arial"/>
                <w:spacing w:val="-2"/>
                <w:sz w:val="18"/>
                <w:szCs w:val="18"/>
              </w:rPr>
              <w:t>T</w:t>
            </w:r>
            <w:r w:rsidRPr="0023371D">
              <w:rPr>
                <w:rFonts w:ascii="Arial" w:hAnsi="Arial" w:cs="Arial"/>
                <w:sz w:val="18"/>
                <w:szCs w:val="18"/>
              </w:rPr>
              <w:t>.</w:t>
            </w:r>
          </w:p>
          <w:p w14:paraId="4575B1BF"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w:t>
            </w:r>
            <w:r w:rsidRPr="0023371D">
              <w:rPr>
                <w:rFonts w:ascii="Arial" w:hAnsi="Arial" w:cs="Arial"/>
                <w:spacing w:val="28"/>
                <w:sz w:val="18"/>
                <w:szCs w:val="18"/>
              </w:rPr>
              <w:t xml:space="preserve"> </w:t>
            </w:r>
            <w:r w:rsidRPr="0023371D">
              <w:rPr>
                <w:rFonts w:ascii="Arial" w:hAnsi="Arial" w:cs="Arial"/>
                <w:spacing w:val="-1"/>
                <w:sz w:val="18"/>
                <w:szCs w:val="18"/>
              </w:rPr>
              <w:t>Deb</w:t>
            </w:r>
            <w:r w:rsidRPr="0023371D">
              <w:rPr>
                <w:rFonts w:ascii="Arial" w:hAnsi="Arial" w:cs="Arial"/>
                <w:sz w:val="18"/>
                <w:szCs w:val="18"/>
              </w:rPr>
              <w:t>e</w:t>
            </w:r>
            <w:r w:rsidRPr="0023371D">
              <w:rPr>
                <w:rFonts w:ascii="Arial" w:hAnsi="Arial" w:cs="Arial"/>
                <w:spacing w:val="1"/>
                <w:sz w:val="18"/>
                <w:szCs w:val="18"/>
              </w:rPr>
              <w:t xml:space="preserve"> c</w:t>
            </w:r>
            <w:r w:rsidRPr="0023371D">
              <w:rPr>
                <w:rFonts w:ascii="Arial" w:hAnsi="Arial" w:cs="Arial"/>
                <w:spacing w:val="-1"/>
                <w:sz w:val="18"/>
                <w:szCs w:val="18"/>
              </w:rPr>
              <w:t>on</w:t>
            </w:r>
            <w:r w:rsidRPr="0023371D">
              <w:rPr>
                <w:rFonts w:ascii="Arial" w:hAnsi="Arial" w:cs="Arial"/>
                <w:spacing w:val="1"/>
                <w:sz w:val="18"/>
                <w:szCs w:val="18"/>
              </w:rPr>
              <w:t>t</w:t>
            </w:r>
            <w:r w:rsidRPr="0023371D">
              <w:rPr>
                <w:rFonts w:ascii="Arial" w:hAnsi="Arial" w:cs="Arial"/>
                <w:spacing w:val="-1"/>
                <w:sz w:val="18"/>
                <w:szCs w:val="18"/>
              </w:rPr>
              <w:t>a</w:t>
            </w:r>
            <w:r w:rsidRPr="0023371D">
              <w:rPr>
                <w:rFonts w:ascii="Arial" w:hAnsi="Arial" w:cs="Arial"/>
                <w:sz w:val="18"/>
                <w:szCs w:val="18"/>
              </w:rPr>
              <w:t>r</w:t>
            </w:r>
            <w:r w:rsidRPr="0023371D">
              <w:rPr>
                <w:rFonts w:ascii="Arial" w:hAnsi="Arial" w:cs="Arial"/>
                <w:spacing w:val="-1"/>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o</w:t>
            </w:r>
            <w:r w:rsidRPr="0023371D">
              <w:rPr>
                <w:rFonts w:ascii="Arial" w:hAnsi="Arial" w:cs="Arial"/>
                <w:sz w:val="18"/>
                <w:szCs w:val="18"/>
              </w:rPr>
              <w:t>n</w:t>
            </w:r>
            <w:r w:rsidRPr="0023371D">
              <w:rPr>
                <w:rFonts w:ascii="Arial" w:hAnsi="Arial" w:cs="Arial"/>
                <w:spacing w:val="1"/>
                <w:sz w:val="18"/>
                <w:szCs w:val="18"/>
              </w:rPr>
              <w:t xml:space="preserve"> </w:t>
            </w:r>
            <w:r w:rsidRPr="0023371D">
              <w:rPr>
                <w:rFonts w:ascii="Arial" w:hAnsi="Arial" w:cs="Arial"/>
                <w:spacing w:val="-2"/>
                <w:sz w:val="18"/>
                <w:szCs w:val="18"/>
              </w:rPr>
              <w:t>l</w:t>
            </w:r>
            <w:r w:rsidRPr="0023371D">
              <w:rPr>
                <w:rFonts w:ascii="Arial" w:hAnsi="Arial" w:cs="Arial"/>
                <w:sz w:val="18"/>
                <w:szCs w:val="18"/>
              </w:rPr>
              <w:t>i</w:t>
            </w:r>
            <w:r w:rsidRPr="0023371D">
              <w:rPr>
                <w:rFonts w:ascii="Arial" w:hAnsi="Arial" w:cs="Arial"/>
                <w:spacing w:val="1"/>
                <w:sz w:val="18"/>
                <w:szCs w:val="18"/>
              </w:rPr>
              <w:t>c</w:t>
            </w:r>
            <w:r w:rsidRPr="0023371D">
              <w:rPr>
                <w:rFonts w:ascii="Arial" w:hAnsi="Arial" w:cs="Arial"/>
                <w:spacing w:val="-1"/>
                <w:sz w:val="18"/>
                <w:szCs w:val="18"/>
              </w:rPr>
              <w:t>e</w:t>
            </w:r>
            <w:r w:rsidRPr="0023371D">
              <w:rPr>
                <w:rFonts w:ascii="Arial" w:hAnsi="Arial" w:cs="Arial"/>
                <w:spacing w:val="-3"/>
                <w:sz w:val="18"/>
                <w:szCs w:val="18"/>
              </w:rPr>
              <w:t>n</w:t>
            </w:r>
            <w:r w:rsidRPr="0023371D">
              <w:rPr>
                <w:rFonts w:ascii="Arial" w:hAnsi="Arial" w:cs="Arial"/>
                <w:spacing w:val="1"/>
                <w:sz w:val="18"/>
                <w:szCs w:val="18"/>
              </w:rPr>
              <w:t>c</w:t>
            </w:r>
            <w:r w:rsidRPr="0023371D">
              <w:rPr>
                <w:rFonts w:ascii="Arial" w:hAnsi="Arial" w:cs="Arial"/>
                <w:sz w:val="18"/>
                <w:szCs w:val="18"/>
              </w:rPr>
              <w:t>ia</w:t>
            </w:r>
            <w:r w:rsidRPr="0023371D">
              <w:rPr>
                <w:rFonts w:ascii="Arial" w:hAnsi="Arial" w:cs="Arial"/>
                <w:spacing w:val="1"/>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
                <w:sz w:val="18"/>
                <w:szCs w:val="18"/>
              </w:rPr>
              <w:t xml:space="preserve"> S</w:t>
            </w:r>
            <w:r w:rsidRPr="0023371D">
              <w:rPr>
                <w:rFonts w:ascii="Arial" w:hAnsi="Arial" w:cs="Arial"/>
                <w:spacing w:val="1"/>
                <w:sz w:val="18"/>
                <w:szCs w:val="18"/>
              </w:rPr>
              <w:t>S</w:t>
            </w:r>
            <w:r w:rsidRPr="0023371D">
              <w:rPr>
                <w:rFonts w:ascii="Arial" w:hAnsi="Arial" w:cs="Arial"/>
                <w:sz w:val="18"/>
                <w:szCs w:val="18"/>
              </w:rPr>
              <w:t>T</w:t>
            </w:r>
            <w:r w:rsidRPr="0023371D">
              <w:rPr>
                <w:rFonts w:ascii="Arial" w:hAnsi="Arial" w:cs="Arial"/>
                <w:spacing w:val="-1"/>
                <w:sz w:val="18"/>
                <w:szCs w:val="18"/>
              </w:rPr>
              <w:t xml:space="preserve"> v</w:t>
            </w:r>
            <w:r w:rsidRPr="0023371D">
              <w:rPr>
                <w:rFonts w:ascii="Arial" w:hAnsi="Arial" w:cs="Arial"/>
                <w:sz w:val="18"/>
                <w:szCs w:val="18"/>
              </w:rPr>
              <w:t>ig</w:t>
            </w:r>
            <w:r w:rsidRPr="0023371D">
              <w:rPr>
                <w:rFonts w:ascii="Arial" w:hAnsi="Arial" w:cs="Arial"/>
                <w:spacing w:val="-1"/>
                <w:sz w:val="18"/>
                <w:szCs w:val="18"/>
              </w:rPr>
              <w:t>en</w:t>
            </w:r>
            <w:r w:rsidRPr="0023371D">
              <w:rPr>
                <w:rFonts w:ascii="Arial" w:hAnsi="Arial" w:cs="Arial"/>
                <w:spacing w:val="1"/>
                <w:sz w:val="18"/>
                <w:szCs w:val="18"/>
              </w:rPr>
              <w:t>t</w:t>
            </w:r>
            <w:r w:rsidRPr="0023371D">
              <w:rPr>
                <w:rFonts w:ascii="Arial" w:hAnsi="Arial" w:cs="Arial"/>
                <w:sz w:val="18"/>
                <w:szCs w:val="18"/>
              </w:rPr>
              <w:t>e</w:t>
            </w:r>
          </w:p>
          <w:p w14:paraId="4F30B691"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w:t>
            </w:r>
            <w:r w:rsidRPr="0023371D">
              <w:rPr>
                <w:rFonts w:ascii="Arial" w:hAnsi="Arial" w:cs="Arial"/>
                <w:spacing w:val="28"/>
                <w:sz w:val="18"/>
                <w:szCs w:val="18"/>
              </w:rPr>
              <w:t xml:space="preserve"> </w:t>
            </w:r>
            <w:r w:rsidRPr="0023371D">
              <w:rPr>
                <w:rFonts w:ascii="Arial" w:hAnsi="Arial" w:cs="Arial"/>
                <w:spacing w:val="-1"/>
                <w:sz w:val="18"/>
                <w:szCs w:val="18"/>
              </w:rPr>
              <w:t>Deb</w:t>
            </w:r>
            <w:r w:rsidRPr="0023371D">
              <w:rPr>
                <w:rFonts w:ascii="Arial" w:hAnsi="Arial" w:cs="Arial"/>
                <w:sz w:val="18"/>
                <w:szCs w:val="18"/>
              </w:rPr>
              <w:t>e</w:t>
            </w:r>
            <w:r w:rsidRPr="0023371D">
              <w:rPr>
                <w:rFonts w:ascii="Arial" w:hAnsi="Arial" w:cs="Arial"/>
                <w:spacing w:val="8"/>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on</w:t>
            </w:r>
            <w:r w:rsidRPr="0023371D">
              <w:rPr>
                <w:rFonts w:ascii="Arial" w:hAnsi="Arial" w:cs="Arial"/>
                <w:spacing w:val="1"/>
                <w:sz w:val="18"/>
                <w:szCs w:val="18"/>
              </w:rPr>
              <w:t>t</w:t>
            </w:r>
            <w:r w:rsidRPr="0023371D">
              <w:rPr>
                <w:rFonts w:ascii="Arial" w:hAnsi="Arial" w:cs="Arial"/>
                <w:spacing w:val="-1"/>
                <w:sz w:val="18"/>
                <w:szCs w:val="18"/>
              </w:rPr>
              <w:t>a</w:t>
            </w:r>
            <w:r w:rsidRPr="0023371D">
              <w:rPr>
                <w:rFonts w:ascii="Arial" w:hAnsi="Arial" w:cs="Arial"/>
                <w:sz w:val="18"/>
                <w:szCs w:val="18"/>
              </w:rPr>
              <w:t>r</w:t>
            </w:r>
            <w:r w:rsidRPr="0023371D">
              <w:rPr>
                <w:rFonts w:ascii="Arial" w:hAnsi="Arial" w:cs="Arial"/>
                <w:spacing w:val="6"/>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o</w:t>
            </w:r>
            <w:r w:rsidRPr="0023371D">
              <w:rPr>
                <w:rFonts w:ascii="Arial" w:hAnsi="Arial" w:cs="Arial"/>
                <w:sz w:val="18"/>
                <w:szCs w:val="18"/>
              </w:rPr>
              <w:t>n</w:t>
            </w:r>
            <w:r w:rsidRPr="0023371D">
              <w:rPr>
                <w:rFonts w:ascii="Arial" w:hAnsi="Arial" w:cs="Arial"/>
                <w:spacing w:val="5"/>
                <w:sz w:val="18"/>
                <w:szCs w:val="18"/>
              </w:rPr>
              <w:t xml:space="preserve"> </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6"/>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ur</w:t>
            </w:r>
            <w:r w:rsidRPr="0023371D">
              <w:rPr>
                <w:rFonts w:ascii="Arial" w:hAnsi="Arial" w:cs="Arial"/>
                <w:spacing w:val="1"/>
                <w:sz w:val="18"/>
                <w:szCs w:val="18"/>
              </w:rPr>
              <w:t>s</w:t>
            </w:r>
            <w:r w:rsidRPr="0023371D">
              <w:rPr>
                <w:rFonts w:ascii="Arial" w:hAnsi="Arial" w:cs="Arial"/>
                <w:sz w:val="18"/>
                <w:szCs w:val="18"/>
              </w:rPr>
              <w:t>o</w:t>
            </w:r>
            <w:r w:rsidRPr="0023371D">
              <w:rPr>
                <w:rFonts w:ascii="Arial" w:hAnsi="Arial" w:cs="Arial"/>
                <w:spacing w:val="5"/>
                <w:sz w:val="18"/>
                <w:szCs w:val="18"/>
              </w:rPr>
              <w:t xml:space="preserve">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5"/>
                <w:sz w:val="18"/>
                <w:szCs w:val="18"/>
              </w:rPr>
              <w:t xml:space="preserve"> </w:t>
            </w:r>
            <w:r w:rsidRPr="0023371D">
              <w:rPr>
                <w:rFonts w:ascii="Arial" w:hAnsi="Arial" w:cs="Arial"/>
                <w:spacing w:val="1"/>
                <w:sz w:val="18"/>
                <w:szCs w:val="18"/>
              </w:rPr>
              <w:t>c</w:t>
            </w:r>
            <w:r w:rsidRPr="0023371D">
              <w:rPr>
                <w:rFonts w:ascii="Arial" w:hAnsi="Arial" w:cs="Arial"/>
                <w:spacing w:val="-1"/>
                <w:sz w:val="18"/>
                <w:szCs w:val="18"/>
              </w:rPr>
              <w:t>ap</w:t>
            </w:r>
            <w:r w:rsidRPr="0023371D">
              <w:rPr>
                <w:rFonts w:ascii="Arial" w:hAnsi="Arial" w:cs="Arial"/>
                <w:spacing w:val="-3"/>
                <w:sz w:val="18"/>
                <w:szCs w:val="18"/>
              </w:rPr>
              <w:t>a</w:t>
            </w:r>
            <w:r w:rsidRPr="0023371D">
              <w:rPr>
                <w:rFonts w:ascii="Arial" w:hAnsi="Arial" w:cs="Arial"/>
                <w:spacing w:val="1"/>
                <w:sz w:val="18"/>
                <w:szCs w:val="18"/>
              </w:rPr>
              <w:t>c</w:t>
            </w:r>
            <w:r w:rsidRPr="0023371D">
              <w:rPr>
                <w:rFonts w:ascii="Arial" w:hAnsi="Arial" w:cs="Arial"/>
                <w:sz w:val="18"/>
                <w:szCs w:val="18"/>
              </w:rPr>
              <w:t>i</w:t>
            </w:r>
            <w:r w:rsidRPr="0023371D">
              <w:rPr>
                <w:rFonts w:ascii="Arial" w:hAnsi="Arial" w:cs="Arial"/>
                <w:spacing w:val="1"/>
                <w:sz w:val="18"/>
                <w:szCs w:val="18"/>
              </w:rPr>
              <w:t>t</w:t>
            </w:r>
            <w:r w:rsidRPr="0023371D">
              <w:rPr>
                <w:rFonts w:ascii="Arial" w:hAnsi="Arial" w:cs="Arial"/>
                <w:spacing w:val="-3"/>
                <w:sz w:val="18"/>
                <w:szCs w:val="18"/>
              </w:rPr>
              <w:t>a</w:t>
            </w:r>
            <w:r w:rsidRPr="0023371D">
              <w:rPr>
                <w:rFonts w:ascii="Arial" w:hAnsi="Arial" w:cs="Arial"/>
                <w:spacing w:val="1"/>
                <w:sz w:val="18"/>
                <w:szCs w:val="18"/>
              </w:rPr>
              <w:t>c</w:t>
            </w:r>
            <w:r w:rsidRPr="0023371D">
              <w:rPr>
                <w:rFonts w:ascii="Arial" w:hAnsi="Arial" w:cs="Arial"/>
                <w:sz w:val="18"/>
                <w:szCs w:val="18"/>
              </w:rPr>
              <w:t>ión</w:t>
            </w:r>
            <w:r w:rsidRPr="0023371D">
              <w:rPr>
                <w:rFonts w:ascii="Arial" w:hAnsi="Arial" w:cs="Arial"/>
                <w:spacing w:val="5"/>
                <w:sz w:val="18"/>
                <w:szCs w:val="18"/>
              </w:rPr>
              <w:t xml:space="preserve"> </w:t>
            </w:r>
            <w:r w:rsidRPr="0023371D">
              <w:rPr>
                <w:rFonts w:ascii="Arial" w:hAnsi="Arial" w:cs="Arial"/>
                <w:spacing w:val="-1"/>
                <w:sz w:val="18"/>
                <w:szCs w:val="18"/>
              </w:rPr>
              <w:t>v</w:t>
            </w:r>
            <w:r w:rsidRPr="0023371D">
              <w:rPr>
                <w:rFonts w:ascii="Arial" w:hAnsi="Arial" w:cs="Arial"/>
                <w:sz w:val="18"/>
                <w:szCs w:val="18"/>
              </w:rPr>
              <w:t>irtu</w:t>
            </w:r>
            <w:r w:rsidRPr="0023371D">
              <w:rPr>
                <w:rFonts w:ascii="Arial" w:hAnsi="Arial" w:cs="Arial"/>
                <w:spacing w:val="-1"/>
                <w:sz w:val="18"/>
                <w:szCs w:val="18"/>
              </w:rPr>
              <w:t>a</w:t>
            </w:r>
            <w:r w:rsidRPr="0023371D">
              <w:rPr>
                <w:rFonts w:ascii="Arial" w:hAnsi="Arial" w:cs="Arial"/>
                <w:sz w:val="18"/>
                <w:szCs w:val="18"/>
              </w:rPr>
              <w:t>l</w:t>
            </w:r>
            <w:r w:rsidRPr="0023371D">
              <w:rPr>
                <w:rFonts w:ascii="Arial" w:hAnsi="Arial" w:cs="Arial"/>
                <w:spacing w:val="9"/>
                <w:sz w:val="18"/>
                <w:szCs w:val="18"/>
              </w:rPr>
              <w:t xml:space="preserve">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5"/>
                <w:sz w:val="18"/>
                <w:szCs w:val="18"/>
              </w:rPr>
              <w:t xml:space="preserve"> </w:t>
            </w:r>
            <w:r w:rsidRPr="0023371D">
              <w:rPr>
                <w:rFonts w:ascii="Arial" w:hAnsi="Arial" w:cs="Arial"/>
                <w:spacing w:val="1"/>
                <w:sz w:val="18"/>
                <w:szCs w:val="18"/>
              </w:rPr>
              <w:t>c</w:t>
            </w:r>
            <w:r w:rsidRPr="0023371D">
              <w:rPr>
                <w:rFonts w:ascii="Arial" w:hAnsi="Arial" w:cs="Arial"/>
                <w:sz w:val="18"/>
                <w:szCs w:val="18"/>
              </w:rPr>
              <w:t>i</w:t>
            </w:r>
            <w:r w:rsidRPr="0023371D">
              <w:rPr>
                <w:rFonts w:ascii="Arial" w:hAnsi="Arial" w:cs="Arial"/>
                <w:spacing w:val="-3"/>
                <w:sz w:val="18"/>
                <w:szCs w:val="18"/>
              </w:rPr>
              <w:t>n</w:t>
            </w:r>
            <w:r w:rsidRPr="0023371D">
              <w:rPr>
                <w:rFonts w:ascii="Arial" w:hAnsi="Arial" w:cs="Arial"/>
                <w:spacing w:val="1"/>
                <w:sz w:val="18"/>
                <w:szCs w:val="18"/>
              </w:rPr>
              <w:t>c</w:t>
            </w:r>
            <w:r w:rsidRPr="0023371D">
              <w:rPr>
                <w:rFonts w:ascii="Arial" w:hAnsi="Arial" w:cs="Arial"/>
                <w:spacing w:val="-1"/>
                <w:sz w:val="18"/>
                <w:szCs w:val="18"/>
              </w:rPr>
              <w:t>uen</w:t>
            </w:r>
            <w:r w:rsidRPr="0023371D">
              <w:rPr>
                <w:rFonts w:ascii="Arial" w:hAnsi="Arial" w:cs="Arial"/>
                <w:spacing w:val="1"/>
                <w:sz w:val="18"/>
                <w:szCs w:val="18"/>
              </w:rPr>
              <w:t>t</w:t>
            </w:r>
            <w:r w:rsidRPr="0023371D">
              <w:rPr>
                <w:rFonts w:ascii="Arial" w:hAnsi="Arial" w:cs="Arial"/>
                <w:sz w:val="18"/>
                <w:szCs w:val="18"/>
              </w:rPr>
              <w:t>a</w:t>
            </w:r>
            <w:r w:rsidRPr="0023371D">
              <w:rPr>
                <w:rFonts w:ascii="Arial" w:hAnsi="Arial" w:cs="Arial"/>
                <w:spacing w:val="5"/>
                <w:sz w:val="18"/>
                <w:szCs w:val="18"/>
              </w:rPr>
              <w:t xml:space="preserve"> </w:t>
            </w:r>
            <w:r w:rsidRPr="0023371D">
              <w:rPr>
                <w:rFonts w:ascii="Arial" w:hAnsi="Arial" w:cs="Arial"/>
                <w:spacing w:val="-1"/>
                <w:sz w:val="18"/>
                <w:szCs w:val="18"/>
              </w:rPr>
              <w:t>(50</w:t>
            </w:r>
            <w:r w:rsidRPr="0023371D">
              <w:rPr>
                <w:rFonts w:ascii="Arial" w:hAnsi="Arial" w:cs="Arial"/>
                <w:sz w:val="18"/>
                <w:szCs w:val="18"/>
              </w:rPr>
              <w:t xml:space="preserve">) </w:t>
            </w:r>
            <w:r w:rsidRPr="0023371D">
              <w:rPr>
                <w:rFonts w:ascii="Arial" w:hAnsi="Arial" w:cs="Arial"/>
                <w:spacing w:val="-1"/>
                <w:sz w:val="18"/>
                <w:szCs w:val="18"/>
              </w:rPr>
              <w:t>hora</w:t>
            </w:r>
            <w:r w:rsidRPr="0023371D">
              <w:rPr>
                <w:rFonts w:ascii="Arial" w:hAnsi="Arial" w:cs="Arial"/>
                <w:sz w:val="18"/>
                <w:szCs w:val="18"/>
              </w:rPr>
              <w:t>s</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
                <w:sz w:val="18"/>
                <w:szCs w:val="18"/>
              </w:rPr>
              <w:t xml:space="preserve"> </w:t>
            </w:r>
            <w:r w:rsidRPr="0023371D">
              <w:rPr>
                <w:rFonts w:ascii="Arial" w:hAnsi="Arial" w:cs="Arial"/>
                <w:spacing w:val="1"/>
                <w:sz w:val="18"/>
                <w:szCs w:val="18"/>
              </w:rPr>
              <w:t>SS</w:t>
            </w:r>
            <w:r w:rsidRPr="0023371D">
              <w:rPr>
                <w:rFonts w:ascii="Arial" w:hAnsi="Arial" w:cs="Arial"/>
                <w:spacing w:val="-2"/>
                <w:sz w:val="18"/>
                <w:szCs w:val="18"/>
              </w:rPr>
              <w:t>T</w:t>
            </w:r>
            <w:r w:rsidRPr="0023371D">
              <w:rPr>
                <w:rFonts w:ascii="Arial" w:hAnsi="Arial" w:cs="Arial"/>
                <w:sz w:val="18"/>
                <w:szCs w:val="18"/>
              </w:rPr>
              <w: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1AD8ABC6"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tc>
      </w:tr>
    </w:tbl>
    <w:p w14:paraId="657EF05A" w14:textId="77777777" w:rsidR="007A6C59" w:rsidRPr="0023371D" w:rsidRDefault="007A6C59" w:rsidP="0023371D">
      <w:pPr>
        <w:widowControl w:val="0"/>
        <w:autoSpaceDE w:val="0"/>
        <w:autoSpaceDN w:val="0"/>
        <w:adjustRightInd w:val="0"/>
        <w:spacing w:after="0" w:line="240" w:lineRule="auto"/>
        <w:ind w:right="686"/>
        <w:jc w:val="both"/>
        <w:rPr>
          <w:rFonts w:ascii="Arial" w:hAnsi="Arial" w:cs="Arial"/>
          <w:b/>
          <w:bCs/>
          <w:sz w:val="18"/>
          <w:szCs w:val="18"/>
        </w:rPr>
      </w:pPr>
    </w:p>
    <w:p w14:paraId="51D7A5EE" w14:textId="77777777" w:rsidR="007A6C59" w:rsidRPr="0023371D" w:rsidRDefault="007A6C59" w:rsidP="0023371D">
      <w:pPr>
        <w:widowControl w:val="0"/>
        <w:autoSpaceDE w:val="0"/>
        <w:autoSpaceDN w:val="0"/>
        <w:adjustRightInd w:val="0"/>
        <w:spacing w:after="0" w:line="240" w:lineRule="auto"/>
        <w:ind w:right="686"/>
        <w:jc w:val="both"/>
        <w:rPr>
          <w:rFonts w:ascii="Arial" w:hAnsi="Arial" w:cs="Arial"/>
          <w:sz w:val="18"/>
          <w:szCs w:val="18"/>
        </w:rPr>
      </w:pPr>
      <w:r w:rsidRPr="0023371D">
        <w:rPr>
          <w:rFonts w:ascii="Arial" w:hAnsi="Arial" w:cs="Arial"/>
          <w:b/>
          <w:bCs/>
          <w:sz w:val="18"/>
          <w:szCs w:val="18"/>
        </w:rPr>
        <w:t>N</w:t>
      </w:r>
      <w:r w:rsidRPr="0023371D">
        <w:rPr>
          <w:rFonts w:ascii="Arial" w:hAnsi="Arial" w:cs="Arial"/>
          <w:b/>
          <w:bCs/>
          <w:spacing w:val="1"/>
          <w:sz w:val="18"/>
          <w:szCs w:val="18"/>
        </w:rPr>
        <w:t>O</w:t>
      </w:r>
      <w:r w:rsidRPr="0023371D">
        <w:rPr>
          <w:rFonts w:ascii="Arial" w:hAnsi="Arial" w:cs="Arial"/>
          <w:b/>
          <w:bCs/>
          <w:spacing w:val="5"/>
          <w:sz w:val="18"/>
          <w:szCs w:val="18"/>
        </w:rPr>
        <w:t>T</w:t>
      </w:r>
      <w:r w:rsidRPr="0023371D">
        <w:rPr>
          <w:rFonts w:ascii="Arial" w:hAnsi="Arial" w:cs="Arial"/>
          <w:b/>
          <w:bCs/>
          <w:spacing w:val="-7"/>
          <w:sz w:val="18"/>
          <w:szCs w:val="18"/>
        </w:rPr>
        <w:t>A</w:t>
      </w:r>
      <w:r w:rsidRPr="0023371D">
        <w:rPr>
          <w:rFonts w:ascii="Arial" w:hAnsi="Arial" w:cs="Arial"/>
          <w:sz w:val="18"/>
          <w:szCs w:val="18"/>
        </w:rPr>
        <w:t xml:space="preserve">: </w:t>
      </w:r>
      <w:r w:rsidRPr="0023371D">
        <w:rPr>
          <w:rFonts w:ascii="Arial" w:hAnsi="Arial" w:cs="Arial"/>
          <w:spacing w:val="8"/>
          <w:sz w:val="18"/>
          <w:szCs w:val="18"/>
        </w:rPr>
        <w:t xml:space="preserve"> </w:t>
      </w:r>
      <w:r w:rsidRPr="0023371D">
        <w:rPr>
          <w:rFonts w:ascii="Arial" w:hAnsi="Arial" w:cs="Arial"/>
          <w:spacing w:val="-1"/>
          <w:sz w:val="18"/>
          <w:szCs w:val="18"/>
        </w:rPr>
        <w:t>A</w:t>
      </w:r>
      <w:r w:rsidRPr="0023371D">
        <w:rPr>
          <w:rFonts w:ascii="Arial" w:hAnsi="Arial" w:cs="Arial"/>
          <w:spacing w:val="2"/>
          <w:sz w:val="18"/>
          <w:szCs w:val="18"/>
        </w:rPr>
        <w:t>n</w:t>
      </w:r>
      <w:r w:rsidRPr="0023371D">
        <w:rPr>
          <w:rFonts w:ascii="Arial" w:hAnsi="Arial" w:cs="Arial"/>
          <w:sz w:val="18"/>
          <w:szCs w:val="18"/>
        </w:rPr>
        <w:t>e</w:t>
      </w:r>
      <w:r w:rsidRPr="0023371D">
        <w:rPr>
          <w:rFonts w:ascii="Arial" w:hAnsi="Arial" w:cs="Arial"/>
          <w:spacing w:val="1"/>
          <w:sz w:val="18"/>
          <w:szCs w:val="18"/>
        </w:rPr>
        <w:t>x</w:t>
      </w:r>
      <w:r w:rsidRPr="0023371D">
        <w:rPr>
          <w:rFonts w:ascii="Arial" w:hAnsi="Arial" w:cs="Arial"/>
          <w:sz w:val="18"/>
          <w:szCs w:val="18"/>
        </w:rPr>
        <w:t>e</w:t>
      </w:r>
      <w:r w:rsidRPr="0023371D">
        <w:rPr>
          <w:rFonts w:ascii="Arial" w:hAnsi="Arial" w:cs="Arial"/>
          <w:spacing w:val="5"/>
          <w:sz w:val="18"/>
          <w:szCs w:val="18"/>
        </w:rPr>
        <w:t xml:space="preserve"> </w:t>
      </w:r>
      <w:r w:rsidRPr="0023371D">
        <w:rPr>
          <w:rFonts w:ascii="Arial" w:hAnsi="Arial" w:cs="Arial"/>
          <w:sz w:val="18"/>
          <w:szCs w:val="18"/>
        </w:rPr>
        <w:t>a</w:t>
      </w:r>
      <w:r w:rsidRPr="0023371D">
        <w:rPr>
          <w:rFonts w:ascii="Arial" w:hAnsi="Arial" w:cs="Arial"/>
          <w:spacing w:val="13"/>
          <w:sz w:val="18"/>
          <w:szCs w:val="18"/>
        </w:rPr>
        <w:t xml:space="preserve"> </w:t>
      </w:r>
      <w:r w:rsidRPr="0023371D">
        <w:rPr>
          <w:rFonts w:ascii="Arial" w:hAnsi="Arial" w:cs="Arial"/>
          <w:sz w:val="18"/>
          <w:szCs w:val="18"/>
        </w:rPr>
        <w:t>e</w:t>
      </w:r>
      <w:r w:rsidRPr="0023371D">
        <w:rPr>
          <w:rFonts w:ascii="Arial" w:hAnsi="Arial" w:cs="Arial"/>
          <w:spacing w:val="1"/>
          <w:sz w:val="18"/>
          <w:szCs w:val="18"/>
        </w:rPr>
        <w:t>s</w:t>
      </w:r>
      <w:r w:rsidRPr="0023371D">
        <w:rPr>
          <w:rFonts w:ascii="Arial" w:hAnsi="Arial" w:cs="Arial"/>
          <w:sz w:val="18"/>
          <w:szCs w:val="18"/>
        </w:rPr>
        <w:t xml:space="preserve">ta </w:t>
      </w:r>
      <w:r w:rsidRPr="0023371D">
        <w:rPr>
          <w:rFonts w:ascii="Arial" w:hAnsi="Arial" w:cs="Arial"/>
          <w:spacing w:val="1"/>
          <w:sz w:val="18"/>
          <w:szCs w:val="18"/>
        </w:rPr>
        <w:t>c</w:t>
      </w:r>
      <w:r w:rsidRPr="0023371D">
        <w:rPr>
          <w:rFonts w:ascii="Arial" w:hAnsi="Arial" w:cs="Arial"/>
          <w:sz w:val="18"/>
          <w:szCs w:val="18"/>
        </w:rPr>
        <w:t>e</w:t>
      </w:r>
      <w:r w:rsidRPr="0023371D">
        <w:rPr>
          <w:rFonts w:ascii="Arial" w:hAnsi="Arial" w:cs="Arial"/>
          <w:spacing w:val="3"/>
          <w:sz w:val="18"/>
          <w:szCs w:val="18"/>
        </w:rPr>
        <w:t>r</w:t>
      </w:r>
      <w:r w:rsidRPr="0023371D">
        <w:rPr>
          <w:rFonts w:ascii="Arial" w:hAnsi="Arial" w:cs="Arial"/>
          <w:sz w:val="18"/>
          <w:szCs w:val="18"/>
        </w:rPr>
        <w:t>t</w:t>
      </w:r>
      <w:r w:rsidRPr="0023371D">
        <w:rPr>
          <w:rFonts w:ascii="Arial" w:hAnsi="Arial" w:cs="Arial"/>
          <w:spacing w:val="-1"/>
          <w:sz w:val="18"/>
          <w:szCs w:val="18"/>
        </w:rPr>
        <w:t>i</w:t>
      </w:r>
      <w:r w:rsidRPr="0023371D">
        <w:rPr>
          <w:rFonts w:ascii="Arial" w:hAnsi="Arial" w:cs="Arial"/>
          <w:spacing w:val="2"/>
          <w:sz w:val="18"/>
          <w:szCs w:val="18"/>
        </w:rPr>
        <w:t>f</w:t>
      </w:r>
      <w:r w:rsidRPr="0023371D">
        <w:rPr>
          <w:rFonts w:ascii="Arial" w:hAnsi="Arial" w:cs="Arial"/>
          <w:spacing w:val="-1"/>
          <w:sz w:val="18"/>
          <w:szCs w:val="18"/>
        </w:rPr>
        <w:t>i</w:t>
      </w:r>
      <w:r w:rsidRPr="0023371D">
        <w:rPr>
          <w:rFonts w:ascii="Arial" w:hAnsi="Arial" w:cs="Arial"/>
          <w:spacing w:val="1"/>
          <w:sz w:val="18"/>
          <w:szCs w:val="18"/>
        </w:rPr>
        <w:t>c</w:t>
      </w:r>
      <w:r w:rsidRPr="0023371D">
        <w:rPr>
          <w:rFonts w:ascii="Arial" w:hAnsi="Arial" w:cs="Arial"/>
          <w:sz w:val="18"/>
          <w:szCs w:val="18"/>
        </w:rPr>
        <w:t>a</w:t>
      </w:r>
      <w:r w:rsidRPr="0023371D">
        <w:rPr>
          <w:rFonts w:ascii="Arial" w:hAnsi="Arial" w:cs="Arial"/>
          <w:spacing w:val="1"/>
          <w:sz w:val="18"/>
          <w:szCs w:val="18"/>
        </w:rPr>
        <w:t>c</w:t>
      </w:r>
      <w:r w:rsidRPr="0023371D">
        <w:rPr>
          <w:rFonts w:ascii="Arial" w:hAnsi="Arial" w:cs="Arial"/>
          <w:spacing w:val="-1"/>
          <w:sz w:val="18"/>
          <w:szCs w:val="18"/>
        </w:rPr>
        <w:t>i</w:t>
      </w:r>
      <w:r w:rsidRPr="0023371D">
        <w:rPr>
          <w:rFonts w:ascii="Arial" w:hAnsi="Arial" w:cs="Arial"/>
          <w:sz w:val="18"/>
          <w:szCs w:val="18"/>
        </w:rPr>
        <w:t xml:space="preserve">ón </w:t>
      </w:r>
      <w:r w:rsidRPr="0023371D">
        <w:rPr>
          <w:rFonts w:ascii="Arial" w:hAnsi="Arial" w:cs="Arial"/>
          <w:spacing w:val="-1"/>
          <w:sz w:val="18"/>
          <w:szCs w:val="18"/>
        </w:rPr>
        <w:t>l</w:t>
      </w:r>
      <w:r w:rsidRPr="0023371D">
        <w:rPr>
          <w:rFonts w:ascii="Arial" w:hAnsi="Arial" w:cs="Arial"/>
          <w:sz w:val="18"/>
          <w:szCs w:val="18"/>
        </w:rPr>
        <w:t xml:space="preserve">os </w:t>
      </w:r>
      <w:r w:rsidRPr="0023371D">
        <w:rPr>
          <w:rFonts w:ascii="Arial" w:hAnsi="Arial" w:cs="Arial"/>
          <w:spacing w:val="1"/>
          <w:sz w:val="18"/>
          <w:szCs w:val="18"/>
        </w:rPr>
        <w:t>s</w:t>
      </w:r>
      <w:r w:rsidRPr="0023371D">
        <w:rPr>
          <w:rFonts w:ascii="Arial" w:hAnsi="Arial" w:cs="Arial"/>
          <w:sz w:val="18"/>
          <w:szCs w:val="18"/>
        </w:rPr>
        <w:t>o</w:t>
      </w:r>
      <w:r w:rsidRPr="0023371D">
        <w:rPr>
          <w:rFonts w:ascii="Arial" w:hAnsi="Arial" w:cs="Arial"/>
          <w:spacing w:val="1"/>
          <w:sz w:val="18"/>
          <w:szCs w:val="18"/>
        </w:rPr>
        <w:t>p</w:t>
      </w:r>
      <w:r w:rsidRPr="0023371D">
        <w:rPr>
          <w:rFonts w:ascii="Arial" w:hAnsi="Arial" w:cs="Arial"/>
          <w:sz w:val="18"/>
          <w:szCs w:val="18"/>
        </w:rPr>
        <w:t xml:space="preserve">ortes </w:t>
      </w:r>
      <w:r w:rsidRPr="0023371D">
        <w:rPr>
          <w:rFonts w:ascii="Arial" w:hAnsi="Arial" w:cs="Arial"/>
          <w:spacing w:val="2"/>
          <w:sz w:val="18"/>
          <w:szCs w:val="18"/>
        </w:rPr>
        <w:t>do</w:t>
      </w:r>
      <w:r w:rsidRPr="0023371D">
        <w:rPr>
          <w:rFonts w:ascii="Arial" w:hAnsi="Arial" w:cs="Arial"/>
          <w:spacing w:val="1"/>
          <w:sz w:val="18"/>
          <w:szCs w:val="18"/>
        </w:rPr>
        <w:t>c</w:t>
      </w:r>
      <w:r w:rsidRPr="0023371D">
        <w:rPr>
          <w:rFonts w:ascii="Arial" w:hAnsi="Arial" w:cs="Arial"/>
          <w:spacing w:val="-3"/>
          <w:sz w:val="18"/>
          <w:szCs w:val="18"/>
        </w:rPr>
        <w:t>u</w:t>
      </w:r>
      <w:r w:rsidRPr="0023371D">
        <w:rPr>
          <w:rFonts w:ascii="Arial" w:hAnsi="Arial" w:cs="Arial"/>
          <w:spacing w:val="4"/>
          <w:sz w:val="18"/>
          <w:szCs w:val="18"/>
        </w:rPr>
        <w:t>m</w:t>
      </w:r>
      <w:r w:rsidRPr="0023371D">
        <w:rPr>
          <w:rFonts w:ascii="Arial" w:hAnsi="Arial" w:cs="Arial"/>
          <w:sz w:val="18"/>
          <w:szCs w:val="18"/>
        </w:rPr>
        <w:t>e</w:t>
      </w:r>
      <w:r w:rsidRPr="0023371D">
        <w:rPr>
          <w:rFonts w:ascii="Arial" w:hAnsi="Arial" w:cs="Arial"/>
          <w:spacing w:val="-1"/>
          <w:sz w:val="18"/>
          <w:szCs w:val="18"/>
        </w:rPr>
        <w:t>n</w:t>
      </w:r>
      <w:r w:rsidRPr="0023371D">
        <w:rPr>
          <w:rFonts w:ascii="Arial" w:hAnsi="Arial" w:cs="Arial"/>
          <w:sz w:val="18"/>
          <w:szCs w:val="18"/>
        </w:rPr>
        <w:t>ta</w:t>
      </w:r>
      <w:r w:rsidRPr="0023371D">
        <w:rPr>
          <w:rFonts w:ascii="Arial" w:hAnsi="Arial" w:cs="Arial"/>
          <w:spacing w:val="1"/>
          <w:sz w:val="18"/>
          <w:szCs w:val="18"/>
        </w:rPr>
        <w:t>l</w:t>
      </w:r>
      <w:r w:rsidRPr="0023371D">
        <w:rPr>
          <w:rFonts w:ascii="Arial" w:hAnsi="Arial" w:cs="Arial"/>
          <w:sz w:val="18"/>
          <w:szCs w:val="18"/>
        </w:rPr>
        <w:t>es</w:t>
      </w:r>
      <w:r w:rsidRPr="0023371D">
        <w:rPr>
          <w:rFonts w:ascii="Arial" w:hAnsi="Arial" w:cs="Arial"/>
          <w:spacing w:val="55"/>
          <w:sz w:val="18"/>
          <w:szCs w:val="18"/>
        </w:rPr>
        <w:t xml:space="preserve"> </w:t>
      </w:r>
      <w:r w:rsidRPr="0023371D">
        <w:rPr>
          <w:rFonts w:ascii="Arial" w:hAnsi="Arial" w:cs="Arial"/>
          <w:sz w:val="18"/>
          <w:szCs w:val="18"/>
        </w:rPr>
        <w:t>d</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7"/>
          <w:sz w:val="18"/>
          <w:szCs w:val="18"/>
        </w:rPr>
        <w:t xml:space="preserve"> </w:t>
      </w:r>
      <w:r w:rsidRPr="0023371D">
        <w:rPr>
          <w:rFonts w:ascii="Arial" w:hAnsi="Arial" w:cs="Arial"/>
          <w:spacing w:val="1"/>
          <w:sz w:val="18"/>
          <w:szCs w:val="18"/>
        </w:rPr>
        <w:t>r</w:t>
      </w:r>
      <w:r w:rsidRPr="0023371D">
        <w:rPr>
          <w:rFonts w:ascii="Arial" w:hAnsi="Arial" w:cs="Arial"/>
          <w:sz w:val="18"/>
          <w:szCs w:val="18"/>
        </w:rPr>
        <w:t>e</w:t>
      </w:r>
      <w:r w:rsidRPr="0023371D">
        <w:rPr>
          <w:rFonts w:ascii="Arial" w:hAnsi="Arial" w:cs="Arial"/>
          <w:spacing w:val="1"/>
          <w:sz w:val="18"/>
          <w:szCs w:val="18"/>
        </w:rPr>
        <w:t>s</w:t>
      </w:r>
      <w:r w:rsidRPr="0023371D">
        <w:rPr>
          <w:rFonts w:ascii="Arial" w:hAnsi="Arial" w:cs="Arial"/>
          <w:sz w:val="18"/>
          <w:szCs w:val="18"/>
        </w:rPr>
        <w:t>p</w:t>
      </w:r>
      <w:r w:rsidRPr="0023371D">
        <w:rPr>
          <w:rFonts w:ascii="Arial" w:hAnsi="Arial" w:cs="Arial"/>
          <w:spacing w:val="-1"/>
          <w:sz w:val="18"/>
          <w:szCs w:val="18"/>
        </w:rPr>
        <w:t>o</w:t>
      </w:r>
      <w:r w:rsidRPr="0023371D">
        <w:rPr>
          <w:rFonts w:ascii="Arial" w:hAnsi="Arial" w:cs="Arial"/>
          <w:sz w:val="18"/>
          <w:szCs w:val="18"/>
        </w:rPr>
        <w:t>n</w:t>
      </w:r>
      <w:r w:rsidRPr="0023371D">
        <w:rPr>
          <w:rFonts w:ascii="Arial" w:hAnsi="Arial" w:cs="Arial"/>
          <w:spacing w:val="3"/>
          <w:sz w:val="18"/>
          <w:szCs w:val="18"/>
        </w:rPr>
        <w:t>s</w:t>
      </w:r>
      <w:r w:rsidRPr="0023371D">
        <w:rPr>
          <w:rFonts w:ascii="Arial" w:hAnsi="Arial" w:cs="Arial"/>
          <w:spacing w:val="2"/>
          <w:sz w:val="18"/>
          <w:szCs w:val="18"/>
        </w:rPr>
        <w:t>a</w:t>
      </w:r>
      <w:r w:rsidRPr="0023371D">
        <w:rPr>
          <w:rFonts w:ascii="Arial" w:hAnsi="Arial" w:cs="Arial"/>
          <w:sz w:val="18"/>
          <w:szCs w:val="18"/>
        </w:rPr>
        <w:t>b</w:t>
      </w:r>
      <w:r w:rsidRPr="0023371D">
        <w:rPr>
          <w:rFonts w:ascii="Arial" w:hAnsi="Arial" w:cs="Arial"/>
          <w:spacing w:val="-1"/>
          <w:sz w:val="18"/>
          <w:szCs w:val="18"/>
        </w:rPr>
        <w:t>l</w:t>
      </w:r>
      <w:r w:rsidRPr="0023371D">
        <w:rPr>
          <w:rFonts w:ascii="Arial" w:hAnsi="Arial" w:cs="Arial"/>
          <w:sz w:val="18"/>
          <w:szCs w:val="18"/>
        </w:rPr>
        <w:t xml:space="preserve">e de </w:t>
      </w:r>
      <w:r w:rsidRPr="0023371D">
        <w:rPr>
          <w:rFonts w:ascii="Arial" w:hAnsi="Arial" w:cs="Arial"/>
          <w:spacing w:val="-1"/>
          <w:sz w:val="18"/>
          <w:szCs w:val="18"/>
        </w:rPr>
        <w:t>S</w:t>
      </w:r>
      <w:r w:rsidRPr="0023371D">
        <w:rPr>
          <w:rFonts w:ascii="Arial" w:hAnsi="Arial" w:cs="Arial"/>
          <w:spacing w:val="10"/>
          <w:sz w:val="18"/>
          <w:szCs w:val="18"/>
        </w:rPr>
        <w:t>G</w:t>
      </w:r>
      <w:r w:rsidRPr="0023371D">
        <w:rPr>
          <w:rFonts w:ascii="Arial" w:hAnsi="Arial" w:cs="Arial"/>
          <w:spacing w:val="1"/>
          <w:sz w:val="18"/>
          <w:szCs w:val="18"/>
        </w:rPr>
        <w:t>-S</w:t>
      </w:r>
      <w:r w:rsidRPr="0023371D">
        <w:rPr>
          <w:rFonts w:ascii="Arial" w:hAnsi="Arial" w:cs="Arial"/>
          <w:spacing w:val="-1"/>
          <w:sz w:val="18"/>
          <w:szCs w:val="18"/>
        </w:rPr>
        <w:t>S</w:t>
      </w:r>
      <w:r w:rsidRPr="0023371D">
        <w:rPr>
          <w:rFonts w:ascii="Arial" w:hAnsi="Arial" w:cs="Arial"/>
          <w:sz w:val="18"/>
          <w:szCs w:val="18"/>
        </w:rPr>
        <w:t xml:space="preserve">T en </w:t>
      </w:r>
      <w:r w:rsidRPr="0023371D">
        <w:rPr>
          <w:rFonts w:ascii="Arial" w:hAnsi="Arial" w:cs="Arial"/>
          <w:spacing w:val="1"/>
          <w:sz w:val="18"/>
          <w:szCs w:val="18"/>
        </w:rPr>
        <w:t>s</w:t>
      </w:r>
      <w:r w:rsidRPr="0023371D">
        <w:rPr>
          <w:rFonts w:ascii="Arial" w:hAnsi="Arial" w:cs="Arial"/>
          <w:sz w:val="18"/>
          <w:szCs w:val="18"/>
        </w:rPr>
        <w:t>u orga</w:t>
      </w:r>
      <w:r w:rsidRPr="0023371D">
        <w:rPr>
          <w:rFonts w:ascii="Arial" w:hAnsi="Arial" w:cs="Arial"/>
          <w:spacing w:val="2"/>
          <w:sz w:val="18"/>
          <w:szCs w:val="18"/>
        </w:rPr>
        <w:t>n</w:t>
      </w:r>
      <w:r w:rsidRPr="0023371D">
        <w:rPr>
          <w:rFonts w:ascii="Arial" w:hAnsi="Arial" w:cs="Arial"/>
          <w:spacing w:val="1"/>
          <w:sz w:val="18"/>
          <w:szCs w:val="18"/>
        </w:rPr>
        <w:t>i</w:t>
      </w:r>
      <w:r w:rsidRPr="0023371D">
        <w:rPr>
          <w:rFonts w:ascii="Arial" w:hAnsi="Arial" w:cs="Arial"/>
          <w:spacing w:val="-1"/>
          <w:sz w:val="18"/>
          <w:szCs w:val="18"/>
        </w:rPr>
        <w:t>z</w:t>
      </w:r>
      <w:r w:rsidRPr="0023371D">
        <w:rPr>
          <w:rFonts w:ascii="Arial" w:hAnsi="Arial" w:cs="Arial"/>
          <w:sz w:val="18"/>
          <w:szCs w:val="18"/>
        </w:rPr>
        <w:t>a</w:t>
      </w:r>
      <w:r w:rsidRPr="0023371D">
        <w:rPr>
          <w:rFonts w:ascii="Arial" w:hAnsi="Arial" w:cs="Arial"/>
          <w:spacing w:val="1"/>
          <w:sz w:val="18"/>
          <w:szCs w:val="18"/>
        </w:rPr>
        <w:t>c</w:t>
      </w:r>
      <w:r w:rsidRPr="0023371D">
        <w:rPr>
          <w:rFonts w:ascii="Arial" w:hAnsi="Arial" w:cs="Arial"/>
          <w:spacing w:val="-1"/>
          <w:sz w:val="18"/>
          <w:szCs w:val="18"/>
        </w:rPr>
        <w:t>i</w:t>
      </w:r>
      <w:r w:rsidRPr="0023371D">
        <w:rPr>
          <w:rFonts w:ascii="Arial" w:hAnsi="Arial" w:cs="Arial"/>
          <w:spacing w:val="2"/>
          <w:sz w:val="18"/>
          <w:szCs w:val="18"/>
        </w:rPr>
        <w:t>ó</w:t>
      </w:r>
      <w:r w:rsidRPr="0023371D">
        <w:rPr>
          <w:rFonts w:ascii="Arial" w:hAnsi="Arial" w:cs="Arial"/>
          <w:sz w:val="18"/>
          <w:szCs w:val="18"/>
        </w:rPr>
        <w:t>n.</w:t>
      </w:r>
    </w:p>
    <w:p w14:paraId="59057141" w14:textId="77777777" w:rsidR="007A6C59" w:rsidRPr="0023371D" w:rsidRDefault="007A6C59" w:rsidP="0023371D">
      <w:pPr>
        <w:widowControl w:val="0"/>
        <w:autoSpaceDE w:val="0"/>
        <w:autoSpaceDN w:val="0"/>
        <w:adjustRightInd w:val="0"/>
        <w:spacing w:after="0" w:line="240" w:lineRule="auto"/>
        <w:ind w:right="688"/>
        <w:jc w:val="both"/>
        <w:rPr>
          <w:rFonts w:ascii="Arial" w:hAnsi="Arial" w:cs="Arial"/>
          <w:spacing w:val="-1"/>
          <w:sz w:val="18"/>
          <w:szCs w:val="18"/>
        </w:rPr>
      </w:pPr>
    </w:p>
    <w:p w14:paraId="40D6A3A1" w14:textId="77777777" w:rsidR="007A6C59" w:rsidRPr="0023371D" w:rsidRDefault="007A6C59" w:rsidP="0023371D">
      <w:pPr>
        <w:widowControl w:val="0"/>
        <w:autoSpaceDE w:val="0"/>
        <w:autoSpaceDN w:val="0"/>
        <w:adjustRightInd w:val="0"/>
        <w:spacing w:after="0" w:line="240" w:lineRule="auto"/>
        <w:ind w:right="688"/>
        <w:jc w:val="both"/>
        <w:rPr>
          <w:rFonts w:ascii="Arial" w:hAnsi="Arial" w:cs="Arial"/>
          <w:sz w:val="18"/>
          <w:szCs w:val="18"/>
        </w:rPr>
      </w:pPr>
      <w:r w:rsidRPr="0023371D">
        <w:rPr>
          <w:rFonts w:ascii="Arial" w:hAnsi="Arial" w:cs="Arial"/>
          <w:spacing w:val="-1"/>
          <w:sz w:val="18"/>
          <w:szCs w:val="18"/>
        </w:rPr>
        <w:t>A</w:t>
      </w:r>
      <w:r w:rsidRPr="0023371D">
        <w:rPr>
          <w:rFonts w:ascii="Arial" w:hAnsi="Arial" w:cs="Arial"/>
          <w:spacing w:val="1"/>
          <w:sz w:val="18"/>
          <w:szCs w:val="18"/>
        </w:rPr>
        <w:t>s</w:t>
      </w:r>
      <w:r w:rsidRPr="0023371D">
        <w:rPr>
          <w:rFonts w:ascii="Arial" w:hAnsi="Arial" w:cs="Arial"/>
          <w:sz w:val="18"/>
          <w:szCs w:val="18"/>
        </w:rPr>
        <w:t>í</w:t>
      </w:r>
      <w:r w:rsidRPr="0023371D">
        <w:rPr>
          <w:rFonts w:ascii="Arial" w:hAnsi="Arial" w:cs="Arial"/>
          <w:spacing w:val="-8"/>
          <w:sz w:val="18"/>
          <w:szCs w:val="18"/>
        </w:rPr>
        <w:t xml:space="preserve"> </w:t>
      </w:r>
      <w:r w:rsidRPr="0023371D">
        <w:rPr>
          <w:rFonts w:ascii="Arial" w:hAnsi="Arial" w:cs="Arial"/>
          <w:spacing w:val="4"/>
          <w:sz w:val="18"/>
          <w:szCs w:val="18"/>
        </w:rPr>
        <w:t>m</w:t>
      </w:r>
      <w:r w:rsidRPr="0023371D">
        <w:rPr>
          <w:rFonts w:ascii="Arial" w:hAnsi="Arial" w:cs="Arial"/>
          <w:spacing w:val="-1"/>
          <w:sz w:val="18"/>
          <w:szCs w:val="18"/>
        </w:rPr>
        <w:t>is</w:t>
      </w:r>
      <w:r w:rsidRPr="0023371D">
        <w:rPr>
          <w:rFonts w:ascii="Arial" w:hAnsi="Arial" w:cs="Arial"/>
          <w:spacing w:val="4"/>
          <w:sz w:val="18"/>
          <w:szCs w:val="18"/>
        </w:rPr>
        <w:t>m</w:t>
      </w:r>
      <w:r w:rsidRPr="0023371D">
        <w:rPr>
          <w:rFonts w:ascii="Arial" w:hAnsi="Arial" w:cs="Arial"/>
          <w:sz w:val="18"/>
          <w:szCs w:val="18"/>
        </w:rPr>
        <w:t>o</w:t>
      </w:r>
      <w:r w:rsidRPr="0023371D">
        <w:rPr>
          <w:rFonts w:ascii="Arial" w:hAnsi="Arial" w:cs="Arial"/>
          <w:spacing w:val="-11"/>
          <w:sz w:val="18"/>
          <w:szCs w:val="18"/>
        </w:rPr>
        <w:t xml:space="preserve"> </w:t>
      </w:r>
      <w:r w:rsidRPr="0023371D">
        <w:rPr>
          <w:rFonts w:ascii="Arial" w:hAnsi="Arial" w:cs="Arial"/>
          <w:spacing w:val="1"/>
          <w:sz w:val="18"/>
          <w:szCs w:val="18"/>
        </w:rPr>
        <w:t>c</w:t>
      </w:r>
      <w:r w:rsidRPr="0023371D">
        <w:rPr>
          <w:rFonts w:ascii="Arial" w:hAnsi="Arial" w:cs="Arial"/>
          <w:sz w:val="18"/>
          <w:szCs w:val="18"/>
        </w:rPr>
        <w:t>ert</w:t>
      </w:r>
      <w:r w:rsidRPr="0023371D">
        <w:rPr>
          <w:rFonts w:ascii="Arial" w:hAnsi="Arial" w:cs="Arial"/>
          <w:spacing w:val="-1"/>
          <w:sz w:val="18"/>
          <w:szCs w:val="18"/>
        </w:rPr>
        <w:t>i</w:t>
      </w:r>
      <w:r w:rsidRPr="0023371D">
        <w:rPr>
          <w:rFonts w:ascii="Arial" w:hAnsi="Arial" w:cs="Arial"/>
          <w:spacing w:val="2"/>
          <w:sz w:val="18"/>
          <w:szCs w:val="18"/>
        </w:rPr>
        <w:t>f</w:t>
      </w:r>
      <w:r w:rsidRPr="0023371D">
        <w:rPr>
          <w:rFonts w:ascii="Arial" w:hAnsi="Arial" w:cs="Arial"/>
          <w:spacing w:val="-1"/>
          <w:sz w:val="18"/>
          <w:szCs w:val="18"/>
        </w:rPr>
        <w:t>i</w:t>
      </w:r>
      <w:r w:rsidRPr="0023371D">
        <w:rPr>
          <w:rFonts w:ascii="Arial" w:hAnsi="Arial" w:cs="Arial"/>
          <w:spacing w:val="1"/>
          <w:sz w:val="18"/>
          <w:szCs w:val="18"/>
        </w:rPr>
        <w:t>c</w:t>
      </w:r>
      <w:r w:rsidRPr="0023371D">
        <w:rPr>
          <w:rFonts w:ascii="Arial" w:hAnsi="Arial" w:cs="Arial"/>
          <w:sz w:val="18"/>
          <w:szCs w:val="18"/>
        </w:rPr>
        <w:t>o</w:t>
      </w:r>
      <w:r w:rsidRPr="0023371D">
        <w:rPr>
          <w:rFonts w:ascii="Arial" w:hAnsi="Arial" w:cs="Arial"/>
          <w:spacing w:val="-12"/>
          <w:sz w:val="18"/>
          <w:szCs w:val="18"/>
        </w:rPr>
        <w:t xml:space="preserve"> </w:t>
      </w:r>
      <w:r w:rsidRPr="0023371D">
        <w:rPr>
          <w:rFonts w:ascii="Arial" w:hAnsi="Arial" w:cs="Arial"/>
          <w:sz w:val="18"/>
          <w:szCs w:val="18"/>
        </w:rPr>
        <w:t>q</w:t>
      </w:r>
      <w:r w:rsidRPr="0023371D">
        <w:rPr>
          <w:rFonts w:ascii="Arial" w:hAnsi="Arial" w:cs="Arial"/>
          <w:spacing w:val="-1"/>
          <w:sz w:val="18"/>
          <w:szCs w:val="18"/>
        </w:rPr>
        <w:t>u</w:t>
      </w:r>
      <w:r w:rsidRPr="0023371D">
        <w:rPr>
          <w:rFonts w:ascii="Arial" w:hAnsi="Arial" w:cs="Arial"/>
          <w:sz w:val="18"/>
          <w:szCs w:val="18"/>
        </w:rPr>
        <w:t>e</w:t>
      </w:r>
      <w:r w:rsidRPr="0023371D">
        <w:rPr>
          <w:rFonts w:ascii="Arial" w:hAnsi="Arial" w:cs="Arial"/>
          <w:spacing w:val="-6"/>
          <w:sz w:val="18"/>
          <w:szCs w:val="18"/>
        </w:rPr>
        <w:t xml:space="preserve"> </w:t>
      </w:r>
      <w:r w:rsidRPr="0023371D">
        <w:rPr>
          <w:rFonts w:ascii="Arial" w:hAnsi="Arial" w:cs="Arial"/>
          <w:sz w:val="18"/>
          <w:szCs w:val="18"/>
        </w:rPr>
        <w:t>a</w:t>
      </w:r>
      <w:r w:rsidRPr="0023371D">
        <w:rPr>
          <w:rFonts w:ascii="Arial" w:hAnsi="Arial" w:cs="Arial"/>
          <w:spacing w:val="-2"/>
          <w:sz w:val="18"/>
          <w:szCs w:val="18"/>
        </w:rPr>
        <w:t xml:space="preserve"> </w:t>
      </w:r>
      <w:r w:rsidRPr="0023371D">
        <w:rPr>
          <w:rFonts w:ascii="Arial" w:hAnsi="Arial" w:cs="Arial"/>
          <w:spacing w:val="1"/>
          <w:sz w:val="18"/>
          <w:szCs w:val="18"/>
        </w:rPr>
        <w:t>l</w:t>
      </w:r>
      <w:r w:rsidRPr="0023371D">
        <w:rPr>
          <w:rFonts w:ascii="Arial" w:hAnsi="Arial" w:cs="Arial"/>
          <w:sz w:val="18"/>
          <w:szCs w:val="18"/>
        </w:rPr>
        <w:t>a</w:t>
      </w:r>
      <w:r w:rsidRPr="0023371D">
        <w:rPr>
          <w:rFonts w:ascii="Arial" w:hAnsi="Arial" w:cs="Arial"/>
          <w:spacing w:val="-5"/>
          <w:sz w:val="18"/>
          <w:szCs w:val="18"/>
        </w:rPr>
        <w:t xml:space="preserve"> </w:t>
      </w:r>
      <w:r w:rsidRPr="0023371D">
        <w:rPr>
          <w:rFonts w:ascii="Arial" w:hAnsi="Arial" w:cs="Arial"/>
          <w:spacing w:val="2"/>
          <w:sz w:val="18"/>
          <w:szCs w:val="18"/>
        </w:rPr>
        <w:t>f</w:t>
      </w:r>
      <w:r w:rsidRPr="0023371D">
        <w:rPr>
          <w:rFonts w:ascii="Arial" w:hAnsi="Arial" w:cs="Arial"/>
          <w:sz w:val="18"/>
          <w:szCs w:val="18"/>
        </w:rPr>
        <w:t>e</w:t>
      </w:r>
      <w:r w:rsidRPr="0023371D">
        <w:rPr>
          <w:rFonts w:ascii="Arial" w:hAnsi="Arial" w:cs="Arial"/>
          <w:spacing w:val="1"/>
          <w:sz w:val="18"/>
          <w:szCs w:val="18"/>
        </w:rPr>
        <w:t>c</w:t>
      </w:r>
      <w:r w:rsidRPr="0023371D">
        <w:rPr>
          <w:rFonts w:ascii="Arial" w:hAnsi="Arial" w:cs="Arial"/>
          <w:sz w:val="18"/>
          <w:szCs w:val="18"/>
        </w:rPr>
        <w:t>ha</w:t>
      </w:r>
      <w:r w:rsidRPr="0023371D">
        <w:rPr>
          <w:rFonts w:ascii="Arial" w:hAnsi="Arial" w:cs="Arial"/>
          <w:spacing w:val="-11"/>
          <w:sz w:val="18"/>
          <w:szCs w:val="18"/>
        </w:rPr>
        <w:t xml:space="preserve"> </w:t>
      </w:r>
      <w:r w:rsidRPr="0023371D">
        <w:rPr>
          <w:rFonts w:ascii="Arial" w:hAnsi="Arial" w:cs="Arial"/>
          <w:spacing w:val="2"/>
          <w:sz w:val="18"/>
          <w:szCs w:val="18"/>
        </w:rPr>
        <w:t>n</w:t>
      </w:r>
      <w:r w:rsidRPr="0023371D">
        <w:rPr>
          <w:rFonts w:ascii="Arial" w:hAnsi="Arial" w:cs="Arial"/>
          <w:sz w:val="18"/>
          <w:szCs w:val="18"/>
        </w:rPr>
        <w:t>os</w:t>
      </w:r>
      <w:r w:rsidRPr="0023371D">
        <w:rPr>
          <w:rFonts w:ascii="Arial" w:hAnsi="Arial" w:cs="Arial"/>
          <w:spacing w:val="-7"/>
          <w:sz w:val="18"/>
          <w:szCs w:val="18"/>
        </w:rPr>
        <w:t xml:space="preserve"> </w:t>
      </w:r>
      <w:r w:rsidRPr="0023371D">
        <w:rPr>
          <w:rFonts w:ascii="Arial" w:hAnsi="Arial" w:cs="Arial"/>
          <w:sz w:val="18"/>
          <w:szCs w:val="18"/>
        </w:rPr>
        <w:t>e</w:t>
      </w:r>
      <w:r w:rsidRPr="0023371D">
        <w:rPr>
          <w:rFonts w:ascii="Arial" w:hAnsi="Arial" w:cs="Arial"/>
          <w:spacing w:val="-1"/>
          <w:sz w:val="18"/>
          <w:szCs w:val="18"/>
        </w:rPr>
        <w:t>n</w:t>
      </w:r>
      <w:r w:rsidRPr="0023371D">
        <w:rPr>
          <w:rFonts w:ascii="Arial" w:hAnsi="Arial" w:cs="Arial"/>
          <w:spacing w:val="1"/>
          <w:sz w:val="18"/>
          <w:szCs w:val="18"/>
        </w:rPr>
        <w:t>c</w:t>
      </w:r>
      <w:r w:rsidRPr="0023371D">
        <w:rPr>
          <w:rFonts w:ascii="Arial" w:hAnsi="Arial" w:cs="Arial"/>
          <w:spacing w:val="2"/>
          <w:sz w:val="18"/>
          <w:szCs w:val="18"/>
        </w:rPr>
        <w:t>o</w:t>
      </w:r>
      <w:r w:rsidRPr="0023371D">
        <w:rPr>
          <w:rFonts w:ascii="Arial" w:hAnsi="Arial" w:cs="Arial"/>
          <w:sz w:val="18"/>
          <w:szCs w:val="18"/>
        </w:rPr>
        <w:t>ntra</w:t>
      </w:r>
      <w:r w:rsidRPr="0023371D">
        <w:rPr>
          <w:rFonts w:ascii="Arial" w:hAnsi="Arial" w:cs="Arial"/>
          <w:spacing w:val="4"/>
          <w:sz w:val="18"/>
          <w:szCs w:val="18"/>
        </w:rPr>
        <w:t>m</w:t>
      </w:r>
      <w:r w:rsidRPr="0023371D">
        <w:rPr>
          <w:rFonts w:ascii="Arial" w:hAnsi="Arial" w:cs="Arial"/>
          <w:sz w:val="18"/>
          <w:szCs w:val="18"/>
        </w:rPr>
        <w:t>os</w:t>
      </w:r>
      <w:r w:rsidRPr="0023371D">
        <w:rPr>
          <w:rFonts w:ascii="Arial" w:hAnsi="Arial" w:cs="Arial"/>
          <w:spacing w:val="-16"/>
          <w:sz w:val="18"/>
          <w:szCs w:val="18"/>
        </w:rPr>
        <w:t xml:space="preserve"> </w:t>
      </w:r>
      <w:r w:rsidRPr="0023371D">
        <w:rPr>
          <w:rFonts w:ascii="Arial" w:hAnsi="Arial" w:cs="Arial"/>
          <w:sz w:val="18"/>
          <w:szCs w:val="18"/>
        </w:rPr>
        <w:t>en</w:t>
      </w:r>
      <w:r w:rsidRPr="0023371D">
        <w:rPr>
          <w:rFonts w:ascii="Arial" w:hAnsi="Arial" w:cs="Arial"/>
          <w:spacing w:val="-5"/>
          <w:sz w:val="18"/>
          <w:szCs w:val="18"/>
        </w:rPr>
        <w:t xml:space="preserve"> </w:t>
      </w:r>
      <w:r w:rsidRPr="0023371D">
        <w:rPr>
          <w:rFonts w:ascii="Arial" w:hAnsi="Arial" w:cs="Arial"/>
          <w:spacing w:val="-1"/>
          <w:sz w:val="18"/>
          <w:szCs w:val="18"/>
        </w:rPr>
        <w:t>l</w:t>
      </w:r>
      <w:r w:rsidRPr="0023371D">
        <w:rPr>
          <w:rFonts w:ascii="Arial" w:hAnsi="Arial" w:cs="Arial"/>
          <w:sz w:val="18"/>
          <w:szCs w:val="18"/>
        </w:rPr>
        <w:t>a</w:t>
      </w:r>
      <w:r w:rsidRPr="0023371D">
        <w:rPr>
          <w:rFonts w:ascii="Arial" w:hAnsi="Arial" w:cs="Arial"/>
          <w:spacing w:val="-7"/>
          <w:sz w:val="18"/>
          <w:szCs w:val="18"/>
        </w:rPr>
        <w:t xml:space="preserve"> </w:t>
      </w:r>
      <w:r w:rsidRPr="0023371D">
        <w:rPr>
          <w:rFonts w:ascii="Arial" w:hAnsi="Arial" w:cs="Arial"/>
          <w:spacing w:val="2"/>
          <w:sz w:val="18"/>
          <w:szCs w:val="18"/>
        </w:rPr>
        <w:t>f</w:t>
      </w:r>
      <w:r w:rsidRPr="0023371D">
        <w:rPr>
          <w:rFonts w:ascii="Arial" w:hAnsi="Arial" w:cs="Arial"/>
          <w:sz w:val="18"/>
          <w:szCs w:val="18"/>
        </w:rPr>
        <w:t>a</w:t>
      </w:r>
      <w:r w:rsidRPr="0023371D">
        <w:rPr>
          <w:rFonts w:ascii="Arial" w:hAnsi="Arial" w:cs="Arial"/>
          <w:spacing w:val="1"/>
          <w:sz w:val="18"/>
          <w:szCs w:val="18"/>
        </w:rPr>
        <w:t>s</w:t>
      </w:r>
      <w:r w:rsidRPr="0023371D">
        <w:rPr>
          <w:rFonts w:ascii="Arial" w:hAnsi="Arial" w:cs="Arial"/>
          <w:sz w:val="18"/>
          <w:szCs w:val="18"/>
        </w:rPr>
        <w:t>e</w:t>
      </w:r>
      <w:r w:rsidRPr="0023371D">
        <w:rPr>
          <w:rFonts w:ascii="Arial" w:hAnsi="Arial" w:cs="Arial"/>
          <w:spacing w:val="-7"/>
          <w:sz w:val="18"/>
          <w:szCs w:val="18"/>
        </w:rPr>
        <w:t xml:space="preserve"> </w:t>
      </w:r>
      <w:r w:rsidRPr="0023371D">
        <w:rPr>
          <w:rFonts w:ascii="Arial" w:hAnsi="Arial" w:cs="Arial"/>
          <w:sz w:val="18"/>
          <w:szCs w:val="18"/>
        </w:rPr>
        <w:t xml:space="preserve">de </w:t>
      </w:r>
      <w:r w:rsidRPr="0023371D">
        <w:rPr>
          <w:rFonts w:ascii="Arial" w:hAnsi="Arial" w:cs="Arial"/>
          <w:sz w:val="18"/>
          <w:szCs w:val="18"/>
          <w:u w:val="single"/>
        </w:rPr>
        <w:t xml:space="preserve">seguimiento </w:t>
      </w:r>
      <w:r w:rsidRPr="0023371D">
        <w:rPr>
          <w:rFonts w:ascii="Arial" w:hAnsi="Arial" w:cs="Arial"/>
          <w:i/>
          <w:iCs/>
          <w:sz w:val="18"/>
          <w:szCs w:val="18"/>
          <w:u w:val="single"/>
        </w:rPr>
        <w:t>y</w:t>
      </w:r>
      <w:r w:rsidRPr="0023371D">
        <w:rPr>
          <w:rFonts w:ascii="Arial" w:hAnsi="Arial" w:cs="Arial"/>
          <w:i/>
          <w:iCs/>
          <w:spacing w:val="-4"/>
          <w:sz w:val="18"/>
          <w:szCs w:val="18"/>
          <w:u w:val="single"/>
        </w:rPr>
        <w:t xml:space="preserve"> </w:t>
      </w:r>
      <w:r w:rsidRPr="0023371D">
        <w:rPr>
          <w:rFonts w:ascii="Arial" w:hAnsi="Arial" w:cs="Arial"/>
          <w:i/>
          <w:iCs/>
          <w:sz w:val="18"/>
          <w:szCs w:val="18"/>
          <w:u w:val="single"/>
        </w:rPr>
        <w:t>p</w:t>
      </w:r>
      <w:r w:rsidRPr="0023371D">
        <w:rPr>
          <w:rFonts w:ascii="Arial" w:hAnsi="Arial" w:cs="Arial"/>
          <w:i/>
          <w:iCs/>
          <w:spacing w:val="1"/>
          <w:sz w:val="18"/>
          <w:szCs w:val="18"/>
          <w:u w:val="single"/>
        </w:rPr>
        <w:t>l</w:t>
      </w:r>
      <w:r w:rsidRPr="0023371D">
        <w:rPr>
          <w:rFonts w:ascii="Arial" w:hAnsi="Arial" w:cs="Arial"/>
          <w:i/>
          <w:iCs/>
          <w:sz w:val="18"/>
          <w:szCs w:val="18"/>
          <w:u w:val="single"/>
        </w:rPr>
        <w:t>an</w:t>
      </w:r>
      <w:r w:rsidRPr="0023371D">
        <w:rPr>
          <w:rFonts w:ascii="Arial" w:hAnsi="Arial" w:cs="Arial"/>
          <w:i/>
          <w:iCs/>
          <w:spacing w:val="-7"/>
          <w:sz w:val="18"/>
          <w:szCs w:val="18"/>
          <w:u w:val="single"/>
        </w:rPr>
        <w:t xml:space="preserve"> </w:t>
      </w:r>
      <w:r w:rsidRPr="0023371D">
        <w:rPr>
          <w:rFonts w:ascii="Arial" w:hAnsi="Arial" w:cs="Arial"/>
          <w:i/>
          <w:iCs/>
          <w:sz w:val="18"/>
          <w:szCs w:val="18"/>
          <w:u w:val="single"/>
        </w:rPr>
        <w:t>de</w:t>
      </w:r>
      <w:r w:rsidRPr="0023371D">
        <w:rPr>
          <w:rFonts w:ascii="Arial" w:hAnsi="Arial" w:cs="Arial"/>
          <w:i/>
          <w:iCs/>
          <w:spacing w:val="-6"/>
          <w:sz w:val="18"/>
          <w:szCs w:val="18"/>
          <w:u w:val="single"/>
        </w:rPr>
        <w:t xml:space="preserve"> </w:t>
      </w:r>
      <w:r w:rsidRPr="0023371D">
        <w:rPr>
          <w:rFonts w:ascii="Arial" w:hAnsi="Arial" w:cs="Arial"/>
          <w:i/>
          <w:iCs/>
          <w:sz w:val="18"/>
          <w:szCs w:val="18"/>
          <w:u w:val="single"/>
        </w:rPr>
        <w:t>m</w:t>
      </w:r>
      <w:r w:rsidRPr="0023371D">
        <w:rPr>
          <w:rFonts w:ascii="Arial" w:hAnsi="Arial" w:cs="Arial"/>
          <w:i/>
          <w:iCs/>
          <w:spacing w:val="2"/>
          <w:sz w:val="18"/>
          <w:szCs w:val="18"/>
          <w:u w:val="single"/>
        </w:rPr>
        <w:t>e</w:t>
      </w:r>
      <w:r w:rsidRPr="0023371D">
        <w:rPr>
          <w:rFonts w:ascii="Arial" w:hAnsi="Arial" w:cs="Arial"/>
          <w:i/>
          <w:iCs/>
          <w:spacing w:val="-1"/>
          <w:sz w:val="18"/>
          <w:szCs w:val="18"/>
          <w:u w:val="single"/>
        </w:rPr>
        <w:t>j</w:t>
      </w:r>
      <w:r w:rsidRPr="0023371D">
        <w:rPr>
          <w:rFonts w:ascii="Arial" w:hAnsi="Arial" w:cs="Arial"/>
          <w:i/>
          <w:iCs/>
          <w:sz w:val="18"/>
          <w:szCs w:val="18"/>
          <w:u w:val="single"/>
        </w:rPr>
        <w:t>or</w:t>
      </w:r>
      <w:r w:rsidRPr="0023371D">
        <w:rPr>
          <w:rFonts w:ascii="Arial" w:hAnsi="Arial" w:cs="Arial"/>
          <w:i/>
          <w:iCs/>
          <w:spacing w:val="3"/>
          <w:sz w:val="18"/>
          <w:szCs w:val="18"/>
          <w:u w:val="single"/>
        </w:rPr>
        <w:t>a</w:t>
      </w:r>
      <w:r w:rsidRPr="0023371D">
        <w:rPr>
          <w:rFonts w:ascii="Arial" w:hAnsi="Arial" w:cs="Arial"/>
          <w:sz w:val="18"/>
          <w:szCs w:val="18"/>
        </w:rPr>
        <w:t>,</w:t>
      </w:r>
      <w:r w:rsidRPr="0023371D">
        <w:rPr>
          <w:rFonts w:ascii="Arial" w:hAnsi="Arial" w:cs="Arial"/>
          <w:spacing w:val="-10"/>
          <w:sz w:val="18"/>
          <w:szCs w:val="18"/>
        </w:rPr>
        <w:t xml:space="preserve"> </w:t>
      </w:r>
      <w:r w:rsidRPr="0023371D">
        <w:rPr>
          <w:rFonts w:ascii="Arial" w:hAnsi="Arial" w:cs="Arial"/>
          <w:spacing w:val="1"/>
          <w:sz w:val="18"/>
          <w:szCs w:val="18"/>
        </w:rPr>
        <w:t>c</w:t>
      </w:r>
      <w:r w:rsidRPr="0023371D">
        <w:rPr>
          <w:rFonts w:ascii="Arial" w:hAnsi="Arial" w:cs="Arial"/>
          <w:sz w:val="18"/>
          <w:szCs w:val="18"/>
        </w:rPr>
        <w:t>o</w:t>
      </w:r>
      <w:r w:rsidRPr="0023371D">
        <w:rPr>
          <w:rFonts w:ascii="Arial" w:hAnsi="Arial" w:cs="Arial"/>
          <w:spacing w:val="-1"/>
          <w:sz w:val="18"/>
          <w:szCs w:val="18"/>
        </w:rPr>
        <w:t>n</w:t>
      </w:r>
      <w:r w:rsidRPr="0023371D">
        <w:rPr>
          <w:rFonts w:ascii="Arial" w:hAnsi="Arial" w:cs="Arial"/>
          <w:spacing w:val="2"/>
          <w:sz w:val="18"/>
          <w:szCs w:val="18"/>
        </w:rPr>
        <w:t>f</w:t>
      </w:r>
      <w:r w:rsidRPr="0023371D">
        <w:rPr>
          <w:rFonts w:ascii="Arial" w:hAnsi="Arial" w:cs="Arial"/>
          <w:sz w:val="18"/>
          <w:szCs w:val="18"/>
        </w:rPr>
        <w:t>or</w:t>
      </w:r>
      <w:r w:rsidRPr="0023371D">
        <w:rPr>
          <w:rFonts w:ascii="Arial" w:hAnsi="Arial" w:cs="Arial"/>
          <w:spacing w:val="5"/>
          <w:sz w:val="18"/>
          <w:szCs w:val="18"/>
        </w:rPr>
        <w:t>m</w:t>
      </w:r>
      <w:r w:rsidRPr="0023371D">
        <w:rPr>
          <w:rFonts w:ascii="Arial" w:hAnsi="Arial" w:cs="Arial"/>
          <w:sz w:val="18"/>
          <w:szCs w:val="18"/>
        </w:rPr>
        <w:t>e a</w:t>
      </w:r>
      <w:r w:rsidRPr="0023371D">
        <w:rPr>
          <w:rFonts w:ascii="Arial" w:hAnsi="Arial" w:cs="Arial"/>
          <w:spacing w:val="-1"/>
          <w:sz w:val="18"/>
          <w:szCs w:val="18"/>
        </w:rPr>
        <w:t xml:space="preserve"> </w:t>
      </w:r>
      <w:r w:rsidRPr="0023371D">
        <w:rPr>
          <w:rFonts w:ascii="Arial" w:hAnsi="Arial" w:cs="Arial"/>
          <w:spacing w:val="-2"/>
          <w:sz w:val="18"/>
          <w:szCs w:val="18"/>
        </w:rPr>
        <w:t>l</w:t>
      </w:r>
      <w:r w:rsidRPr="0023371D">
        <w:rPr>
          <w:rFonts w:ascii="Arial" w:hAnsi="Arial" w:cs="Arial"/>
          <w:sz w:val="18"/>
          <w:szCs w:val="18"/>
        </w:rPr>
        <w:t xml:space="preserve">o </w:t>
      </w:r>
      <w:r w:rsidRPr="0023371D">
        <w:rPr>
          <w:rFonts w:ascii="Arial" w:hAnsi="Arial" w:cs="Arial"/>
          <w:sz w:val="18"/>
          <w:szCs w:val="18"/>
        </w:rPr>
        <w:lastRenderedPageBreak/>
        <w:t>esta</w:t>
      </w:r>
      <w:r w:rsidRPr="0023371D">
        <w:rPr>
          <w:rFonts w:ascii="Arial" w:hAnsi="Arial" w:cs="Arial"/>
          <w:spacing w:val="1"/>
          <w:sz w:val="18"/>
          <w:szCs w:val="18"/>
        </w:rPr>
        <w:t>b</w:t>
      </w:r>
      <w:r w:rsidRPr="0023371D">
        <w:rPr>
          <w:rFonts w:ascii="Arial" w:hAnsi="Arial" w:cs="Arial"/>
          <w:spacing w:val="-1"/>
          <w:sz w:val="18"/>
          <w:szCs w:val="18"/>
        </w:rPr>
        <w:t>l</w:t>
      </w:r>
      <w:r w:rsidRPr="0023371D">
        <w:rPr>
          <w:rFonts w:ascii="Arial" w:hAnsi="Arial" w:cs="Arial"/>
          <w:sz w:val="18"/>
          <w:szCs w:val="18"/>
        </w:rPr>
        <w:t>e</w:t>
      </w:r>
      <w:r w:rsidRPr="0023371D">
        <w:rPr>
          <w:rFonts w:ascii="Arial" w:hAnsi="Arial" w:cs="Arial"/>
          <w:spacing w:val="1"/>
          <w:sz w:val="18"/>
          <w:szCs w:val="18"/>
        </w:rPr>
        <w:t>ci</w:t>
      </w:r>
      <w:r w:rsidRPr="0023371D">
        <w:rPr>
          <w:rFonts w:ascii="Arial" w:hAnsi="Arial" w:cs="Arial"/>
          <w:sz w:val="18"/>
          <w:szCs w:val="18"/>
        </w:rPr>
        <w:t>do</w:t>
      </w:r>
      <w:r w:rsidRPr="0023371D">
        <w:rPr>
          <w:rFonts w:ascii="Arial" w:hAnsi="Arial" w:cs="Arial"/>
          <w:spacing w:val="-9"/>
          <w:sz w:val="18"/>
          <w:szCs w:val="18"/>
        </w:rPr>
        <w:t xml:space="preserve"> </w:t>
      </w:r>
      <w:r w:rsidRPr="0023371D">
        <w:rPr>
          <w:rFonts w:ascii="Arial" w:hAnsi="Arial" w:cs="Arial"/>
          <w:sz w:val="18"/>
          <w:szCs w:val="18"/>
        </w:rPr>
        <w:t>en</w:t>
      </w:r>
      <w:r w:rsidRPr="0023371D">
        <w:rPr>
          <w:rFonts w:ascii="Arial" w:hAnsi="Arial" w:cs="Arial"/>
          <w:spacing w:val="1"/>
          <w:sz w:val="18"/>
          <w:szCs w:val="18"/>
        </w:rPr>
        <w:t xml:space="preserve"> </w:t>
      </w:r>
      <w:r w:rsidRPr="0023371D">
        <w:rPr>
          <w:rFonts w:ascii="Arial" w:hAnsi="Arial" w:cs="Arial"/>
          <w:spacing w:val="-1"/>
          <w:sz w:val="18"/>
          <w:szCs w:val="18"/>
        </w:rPr>
        <w:t>l</w:t>
      </w:r>
      <w:r w:rsidRPr="0023371D">
        <w:rPr>
          <w:rFonts w:ascii="Arial" w:hAnsi="Arial" w:cs="Arial"/>
          <w:sz w:val="18"/>
          <w:szCs w:val="18"/>
        </w:rPr>
        <w:t>a</w:t>
      </w:r>
      <w:r w:rsidRPr="0023371D">
        <w:rPr>
          <w:rFonts w:ascii="Arial" w:hAnsi="Arial" w:cs="Arial"/>
          <w:spacing w:val="-2"/>
          <w:sz w:val="18"/>
          <w:szCs w:val="18"/>
        </w:rPr>
        <w:t xml:space="preserve"> </w:t>
      </w:r>
      <w:r w:rsidRPr="0023371D">
        <w:rPr>
          <w:rFonts w:ascii="Arial" w:hAnsi="Arial" w:cs="Arial"/>
          <w:spacing w:val="2"/>
          <w:sz w:val="18"/>
          <w:szCs w:val="18"/>
        </w:rPr>
        <w:t>R</w:t>
      </w:r>
      <w:r w:rsidRPr="0023371D">
        <w:rPr>
          <w:rFonts w:ascii="Arial" w:hAnsi="Arial" w:cs="Arial"/>
          <w:sz w:val="18"/>
          <w:szCs w:val="18"/>
        </w:rPr>
        <w:t>e</w:t>
      </w:r>
      <w:r w:rsidRPr="0023371D">
        <w:rPr>
          <w:rFonts w:ascii="Arial" w:hAnsi="Arial" w:cs="Arial"/>
          <w:spacing w:val="1"/>
          <w:sz w:val="18"/>
          <w:szCs w:val="18"/>
        </w:rPr>
        <w:t>s</w:t>
      </w:r>
      <w:r w:rsidRPr="0023371D">
        <w:rPr>
          <w:rFonts w:ascii="Arial" w:hAnsi="Arial" w:cs="Arial"/>
          <w:sz w:val="18"/>
          <w:szCs w:val="18"/>
        </w:rPr>
        <w:t>o</w:t>
      </w:r>
      <w:r w:rsidRPr="0023371D">
        <w:rPr>
          <w:rFonts w:ascii="Arial" w:hAnsi="Arial" w:cs="Arial"/>
          <w:spacing w:val="1"/>
          <w:sz w:val="18"/>
          <w:szCs w:val="18"/>
        </w:rPr>
        <w:t>l</w:t>
      </w:r>
      <w:r w:rsidRPr="0023371D">
        <w:rPr>
          <w:rFonts w:ascii="Arial" w:hAnsi="Arial" w:cs="Arial"/>
          <w:sz w:val="18"/>
          <w:szCs w:val="18"/>
        </w:rPr>
        <w:t>u</w:t>
      </w:r>
      <w:r w:rsidRPr="0023371D">
        <w:rPr>
          <w:rFonts w:ascii="Arial" w:hAnsi="Arial" w:cs="Arial"/>
          <w:spacing w:val="1"/>
          <w:sz w:val="18"/>
          <w:szCs w:val="18"/>
        </w:rPr>
        <w:t>c</w:t>
      </w:r>
      <w:r w:rsidRPr="0023371D">
        <w:rPr>
          <w:rFonts w:ascii="Arial" w:hAnsi="Arial" w:cs="Arial"/>
          <w:spacing w:val="-1"/>
          <w:sz w:val="18"/>
          <w:szCs w:val="18"/>
        </w:rPr>
        <w:t>i</w:t>
      </w:r>
      <w:r w:rsidRPr="0023371D">
        <w:rPr>
          <w:rFonts w:ascii="Arial" w:hAnsi="Arial" w:cs="Arial"/>
          <w:sz w:val="18"/>
          <w:szCs w:val="18"/>
        </w:rPr>
        <w:t>ón</w:t>
      </w:r>
      <w:r w:rsidRPr="0023371D">
        <w:rPr>
          <w:rFonts w:ascii="Arial" w:hAnsi="Arial" w:cs="Arial"/>
          <w:spacing w:val="-9"/>
          <w:sz w:val="18"/>
          <w:szCs w:val="18"/>
        </w:rPr>
        <w:t xml:space="preserve"> </w:t>
      </w:r>
      <w:r w:rsidRPr="0023371D">
        <w:rPr>
          <w:rFonts w:ascii="Arial" w:hAnsi="Arial" w:cs="Arial"/>
          <w:sz w:val="18"/>
          <w:szCs w:val="18"/>
        </w:rPr>
        <w:t>0</w:t>
      </w:r>
      <w:r w:rsidRPr="0023371D">
        <w:rPr>
          <w:rFonts w:ascii="Arial" w:hAnsi="Arial" w:cs="Arial"/>
          <w:spacing w:val="-1"/>
          <w:sz w:val="18"/>
          <w:szCs w:val="18"/>
        </w:rPr>
        <w:t>3</w:t>
      </w:r>
      <w:r w:rsidRPr="0023371D">
        <w:rPr>
          <w:rFonts w:ascii="Arial" w:hAnsi="Arial" w:cs="Arial"/>
          <w:spacing w:val="2"/>
          <w:sz w:val="18"/>
          <w:szCs w:val="18"/>
        </w:rPr>
        <w:t>1</w:t>
      </w:r>
      <w:r w:rsidRPr="0023371D">
        <w:rPr>
          <w:rFonts w:ascii="Arial" w:hAnsi="Arial" w:cs="Arial"/>
          <w:sz w:val="18"/>
          <w:szCs w:val="18"/>
        </w:rPr>
        <w:t>2</w:t>
      </w:r>
      <w:r w:rsidRPr="0023371D">
        <w:rPr>
          <w:rFonts w:ascii="Arial" w:hAnsi="Arial" w:cs="Arial"/>
          <w:spacing w:val="-4"/>
          <w:sz w:val="18"/>
          <w:szCs w:val="18"/>
        </w:rPr>
        <w:t xml:space="preserve">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pacing w:val="-1"/>
          <w:sz w:val="18"/>
          <w:szCs w:val="18"/>
        </w:rPr>
        <w:t>2</w:t>
      </w:r>
      <w:r w:rsidRPr="0023371D">
        <w:rPr>
          <w:rFonts w:ascii="Arial" w:hAnsi="Arial" w:cs="Arial"/>
          <w:spacing w:val="2"/>
          <w:sz w:val="18"/>
          <w:szCs w:val="18"/>
        </w:rPr>
        <w:t>0</w:t>
      </w:r>
      <w:r w:rsidRPr="0023371D">
        <w:rPr>
          <w:rFonts w:ascii="Arial" w:hAnsi="Arial" w:cs="Arial"/>
          <w:sz w:val="18"/>
          <w:szCs w:val="18"/>
        </w:rPr>
        <w:t>1</w:t>
      </w:r>
      <w:r w:rsidRPr="0023371D">
        <w:rPr>
          <w:rFonts w:ascii="Arial" w:hAnsi="Arial" w:cs="Arial"/>
          <w:spacing w:val="-1"/>
          <w:sz w:val="18"/>
          <w:szCs w:val="18"/>
        </w:rPr>
        <w:t>9</w:t>
      </w:r>
      <w:r w:rsidRPr="0023371D">
        <w:rPr>
          <w:rFonts w:ascii="Arial" w:hAnsi="Arial" w:cs="Arial"/>
          <w:sz w:val="18"/>
          <w:szCs w:val="18"/>
        </w:rPr>
        <w:t>,</w:t>
      </w:r>
      <w:r w:rsidRPr="0023371D">
        <w:rPr>
          <w:rFonts w:ascii="Arial" w:hAnsi="Arial" w:cs="Arial"/>
          <w:spacing w:val="-3"/>
          <w:sz w:val="18"/>
          <w:szCs w:val="18"/>
        </w:rPr>
        <w:t xml:space="preserve"> </w:t>
      </w:r>
      <w:r w:rsidRPr="0023371D">
        <w:rPr>
          <w:rFonts w:ascii="Arial" w:hAnsi="Arial" w:cs="Arial"/>
          <w:sz w:val="18"/>
          <w:szCs w:val="18"/>
        </w:rPr>
        <w:t>en</w:t>
      </w:r>
      <w:r w:rsidRPr="0023371D">
        <w:rPr>
          <w:rFonts w:ascii="Arial" w:hAnsi="Arial" w:cs="Arial"/>
          <w:spacing w:val="-3"/>
          <w:sz w:val="18"/>
          <w:szCs w:val="18"/>
        </w:rPr>
        <w:t xml:space="preserve"> </w:t>
      </w:r>
      <w:r w:rsidRPr="0023371D">
        <w:rPr>
          <w:rFonts w:ascii="Arial" w:hAnsi="Arial" w:cs="Arial"/>
          <w:spacing w:val="1"/>
          <w:sz w:val="18"/>
          <w:szCs w:val="18"/>
        </w:rPr>
        <w:t>s</w:t>
      </w:r>
      <w:r w:rsidRPr="0023371D">
        <w:rPr>
          <w:rFonts w:ascii="Arial" w:hAnsi="Arial" w:cs="Arial"/>
          <w:sz w:val="18"/>
          <w:szCs w:val="18"/>
        </w:rPr>
        <w:t>u</w:t>
      </w:r>
      <w:r w:rsidRPr="0023371D">
        <w:rPr>
          <w:rFonts w:ascii="Arial" w:hAnsi="Arial" w:cs="Arial"/>
          <w:spacing w:val="2"/>
          <w:sz w:val="18"/>
          <w:szCs w:val="18"/>
        </w:rPr>
        <w:t xml:space="preserve"> </w:t>
      </w:r>
      <w:r w:rsidRPr="0023371D">
        <w:rPr>
          <w:rFonts w:ascii="Arial" w:hAnsi="Arial" w:cs="Arial"/>
          <w:spacing w:val="-1"/>
          <w:sz w:val="18"/>
          <w:szCs w:val="18"/>
        </w:rPr>
        <w:t>A</w:t>
      </w:r>
      <w:r w:rsidRPr="0023371D">
        <w:rPr>
          <w:rFonts w:ascii="Arial" w:hAnsi="Arial" w:cs="Arial"/>
          <w:spacing w:val="1"/>
          <w:sz w:val="18"/>
          <w:szCs w:val="18"/>
        </w:rPr>
        <w:t>r</w:t>
      </w:r>
      <w:r w:rsidRPr="0023371D">
        <w:rPr>
          <w:rFonts w:ascii="Arial" w:hAnsi="Arial" w:cs="Arial"/>
          <w:sz w:val="18"/>
          <w:szCs w:val="18"/>
        </w:rPr>
        <w:t>tí</w:t>
      </w:r>
      <w:r w:rsidRPr="0023371D">
        <w:rPr>
          <w:rFonts w:ascii="Arial" w:hAnsi="Arial" w:cs="Arial"/>
          <w:spacing w:val="1"/>
          <w:sz w:val="18"/>
          <w:szCs w:val="18"/>
        </w:rPr>
        <w:t>c</w:t>
      </w:r>
      <w:r w:rsidRPr="0023371D">
        <w:rPr>
          <w:rFonts w:ascii="Arial" w:hAnsi="Arial" w:cs="Arial"/>
          <w:sz w:val="18"/>
          <w:szCs w:val="18"/>
        </w:rPr>
        <w:t>u</w:t>
      </w:r>
      <w:r w:rsidRPr="0023371D">
        <w:rPr>
          <w:rFonts w:ascii="Arial" w:hAnsi="Arial" w:cs="Arial"/>
          <w:spacing w:val="1"/>
          <w:sz w:val="18"/>
          <w:szCs w:val="18"/>
        </w:rPr>
        <w:t>l</w:t>
      </w:r>
      <w:r w:rsidRPr="0023371D">
        <w:rPr>
          <w:rFonts w:ascii="Arial" w:hAnsi="Arial" w:cs="Arial"/>
          <w:sz w:val="18"/>
          <w:szCs w:val="18"/>
        </w:rPr>
        <w:t>o</w:t>
      </w:r>
      <w:r w:rsidRPr="0023371D">
        <w:rPr>
          <w:rFonts w:ascii="Arial" w:hAnsi="Arial" w:cs="Arial"/>
          <w:spacing w:val="-7"/>
          <w:sz w:val="18"/>
          <w:szCs w:val="18"/>
        </w:rPr>
        <w:t xml:space="preserve"> </w:t>
      </w:r>
      <w:r w:rsidRPr="0023371D">
        <w:rPr>
          <w:rFonts w:ascii="Arial" w:hAnsi="Arial" w:cs="Arial"/>
          <w:spacing w:val="-1"/>
          <w:sz w:val="18"/>
          <w:szCs w:val="18"/>
        </w:rPr>
        <w:t>2</w:t>
      </w:r>
      <w:r w:rsidRPr="0023371D">
        <w:rPr>
          <w:rFonts w:ascii="Arial" w:hAnsi="Arial" w:cs="Arial"/>
          <w:spacing w:val="2"/>
          <w:sz w:val="18"/>
          <w:szCs w:val="18"/>
        </w:rPr>
        <w:t>5</w:t>
      </w:r>
      <w:r w:rsidRPr="0023371D">
        <w:rPr>
          <w:rFonts w:ascii="Arial" w:hAnsi="Arial" w:cs="Arial"/>
          <w:sz w:val="18"/>
          <w:szCs w:val="18"/>
        </w:rPr>
        <w:t>:</w:t>
      </w:r>
    </w:p>
    <w:p w14:paraId="0550293D"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noProof/>
          <w:sz w:val="18"/>
          <w:szCs w:val="18"/>
        </w:rPr>
        <w:drawing>
          <wp:inline distT="0" distB="0" distL="0" distR="0" wp14:anchorId="1FDAF855" wp14:editId="2E758C7A">
            <wp:extent cx="5760720" cy="2651760"/>
            <wp:effectExtent l="0" t="0" r="0" b="0"/>
            <wp:docPr id="2044590790" name="Imagen 2044590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2651760"/>
                    </a:xfrm>
                    <a:prstGeom prst="rect">
                      <a:avLst/>
                    </a:prstGeom>
                    <a:noFill/>
                    <a:ln>
                      <a:noFill/>
                    </a:ln>
                  </pic:spPr>
                </pic:pic>
              </a:graphicData>
            </a:graphic>
          </wp:inline>
        </w:drawing>
      </w:r>
    </w:p>
    <w:p w14:paraId="6F4AC327" w14:textId="77777777" w:rsidR="007A6C59" w:rsidRPr="0023371D" w:rsidRDefault="007A6C59" w:rsidP="0023371D">
      <w:pPr>
        <w:widowControl w:val="0"/>
        <w:autoSpaceDE w:val="0"/>
        <w:autoSpaceDN w:val="0"/>
        <w:adjustRightInd w:val="0"/>
        <w:spacing w:after="0" w:line="240" w:lineRule="auto"/>
        <w:ind w:right="696"/>
        <w:jc w:val="both"/>
        <w:rPr>
          <w:rFonts w:ascii="Arial" w:hAnsi="Arial" w:cs="Arial"/>
          <w:sz w:val="18"/>
          <w:szCs w:val="18"/>
        </w:rPr>
      </w:pPr>
      <w:r w:rsidRPr="0023371D">
        <w:rPr>
          <w:rFonts w:ascii="Arial" w:hAnsi="Arial" w:cs="Arial"/>
          <w:sz w:val="18"/>
          <w:szCs w:val="18"/>
        </w:rPr>
        <w:t>La</w:t>
      </w:r>
      <w:r w:rsidRPr="0023371D">
        <w:rPr>
          <w:rFonts w:ascii="Arial" w:hAnsi="Arial" w:cs="Arial"/>
          <w:spacing w:val="-15"/>
          <w:sz w:val="18"/>
          <w:szCs w:val="18"/>
        </w:rPr>
        <w:t xml:space="preserve"> </w:t>
      </w:r>
      <w:r w:rsidRPr="0023371D">
        <w:rPr>
          <w:rFonts w:ascii="Arial" w:hAnsi="Arial" w:cs="Arial"/>
          <w:sz w:val="18"/>
          <w:szCs w:val="18"/>
        </w:rPr>
        <w:t>D</w:t>
      </w:r>
      <w:r w:rsidRPr="0023371D">
        <w:rPr>
          <w:rFonts w:ascii="Arial" w:hAnsi="Arial" w:cs="Arial"/>
          <w:spacing w:val="-1"/>
          <w:sz w:val="18"/>
          <w:szCs w:val="18"/>
        </w:rPr>
        <w:t>i</w:t>
      </w:r>
      <w:r w:rsidRPr="0023371D">
        <w:rPr>
          <w:rFonts w:ascii="Arial" w:hAnsi="Arial" w:cs="Arial"/>
          <w:spacing w:val="3"/>
          <w:sz w:val="18"/>
          <w:szCs w:val="18"/>
        </w:rPr>
        <w:t>r</w:t>
      </w:r>
      <w:r w:rsidRPr="0023371D">
        <w:rPr>
          <w:rFonts w:ascii="Arial" w:hAnsi="Arial" w:cs="Arial"/>
          <w:sz w:val="18"/>
          <w:szCs w:val="18"/>
        </w:rPr>
        <w:t>e</w:t>
      </w:r>
      <w:r w:rsidRPr="0023371D">
        <w:rPr>
          <w:rFonts w:ascii="Arial" w:hAnsi="Arial" w:cs="Arial"/>
          <w:spacing w:val="1"/>
          <w:sz w:val="18"/>
          <w:szCs w:val="18"/>
        </w:rPr>
        <w:t>cc</w:t>
      </w:r>
      <w:r w:rsidRPr="0023371D">
        <w:rPr>
          <w:rFonts w:ascii="Arial" w:hAnsi="Arial" w:cs="Arial"/>
          <w:spacing w:val="-1"/>
          <w:sz w:val="18"/>
          <w:szCs w:val="18"/>
        </w:rPr>
        <w:t>i</w:t>
      </w:r>
      <w:r w:rsidRPr="0023371D">
        <w:rPr>
          <w:rFonts w:ascii="Arial" w:hAnsi="Arial" w:cs="Arial"/>
          <w:sz w:val="18"/>
          <w:szCs w:val="18"/>
        </w:rPr>
        <w:t>ón</w:t>
      </w:r>
      <w:r w:rsidRPr="0023371D">
        <w:rPr>
          <w:rFonts w:ascii="Arial" w:hAnsi="Arial" w:cs="Arial"/>
          <w:spacing w:val="-21"/>
          <w:sz w:val="18"/>
          <w:szCs w:val="18"/>
        </w:rPr>
        <w:t xml:space="preserve"> </w:t>
      </w:r>
      <w:r w:rsidRPr="0023371D">
        <w:rPr>
          <w:rFonts w:ascii="Arial" w:hAnsi="Arial" w:cs="Arial"/>
          <w:spacing w:val="1"/>
          <w:sz w:val="18"/>
          <w:szCs w:val="18"/>
        </w:rPr>
        <w:t>G</w:t>
      </w:r>
      <w:r w:rsidRPr="0023371D">
        <w:rPr>
          <w:rFonts w:ascii="Arial" w:hAnsi="Arial" w:cs="Arial"/>
          <w:spacing w:val="2"/>
          <w:sz w:val="18"/>
          <w:szCs w:val="18"/>
        </w:rPr>
        <w:t>e</w:t>
      </w:r>
      <w:r w:rsidRPr="0023371D">
        <w:rPr>
          <w:rFonts w:ascii="Arial" w:hAnsi="Arial" w:cs="Arial"/>
          <w:sz w:val="18"/>
          <w:szCs w:val="18"/>
        </w:rPr>
        <w:t>n</w:t>
      </w:r>
      <w:r w:rsidRPr="0023371D">
        <w:rPr>
          <w:rFonts w:ascii="Arial" w:hAnsi="Arial" w:cs="Arial"/>
          <w:spacing w:val="-1"/>
          <w:sz w:val="18"/>
          <w:szCs w:val="18"/>
        </w:rPr>
        <w:t>e</w:t>
      </w:r>
      <w:r w:rsidRPr="0023371D">
        <w:rPr>
          <w:rFonts w:ascii="Arial" w:hAnsi="Arial" w:cs="Arial"/>
          <w:spacing w:val="1"/>
          <w:sz w:val="18"/>
          <w:szCs w:val="18"/>
        </w:rPr>
        <w:t>r</w:t>
      </w:r>
      <w:r w:rsidRPr="0023371D">
        <w:rPr>
          <w:rFonts w:ascii="Arial" w:hAnsi="Arial" w:cs="Arial"/>
          <w:spacing w:val="2"/>
          <w:sz w:val="18"/>
          <w:szCs w:val="18"/>
        </w:rPr>
        <w:t>a</w:t>
      </w:r>
      <w:r w:rsidRPr="0023371D">
        <w:rPr>
          <w:rFonts w:ascii="Arial" w:hAnsi="Arial" w:cs="Arial"/>
          <w:sz w:val="18"/>
          <w:szCs w:val="18"/>
        </w:rPr>
        <w:t>l</w:t>
      </w:r>
      <w:r w:rsidRPr="0023371D">
        <w:rPr>
          <w:rFonts w:ascii="Arial" w:hAnsi="Arial" w:cs="Arial"/>
          <w:spacing w:val="-20"/>
          <w:sz w:val="18"/>
          <w:szCs w:val="18"/>
        </w:rPr>
        <w:t xml:space="preserve"> </w:t>
      </w:r>
      <w:r w:rsidRPr="0023371D">
        <w:rPr>
          <w:rFonts w:ascii="Arial" w:hAnsi="Arial" w:cs="Arial"/>
          <w:sz w:val="18"/>
          <w:szCs w:val="18"/>
        </w:rPr>
        <w:t>de</w:t>
      </w:r>
      <w:r w:rsidRPr="0023371D">
        <w:rPr>
          <w:rFonts w:ascii="Arial" w:hAnsi="Arial" w:cs="Arial"/>
          <w:spacing w:val="-13"/>
          <w:sz w:val="18"/>
          <w:szCs w:val="18"/>
        </w:rPr>
        <w:t xml:space="preserve"> </w:t>
      </w:r>
      <w:r w:rsidRPr="0023371D">
        <w:rPr>
          <w:rFonts w:ascii="Arial" w:hAnsi="Arial" w:cs="Arial"/>
          <w:spacing w:val="1"/>
          <w:sz w:val="18"/>
          <w:szCs w:val="18"/>
        </w:rPr>
        <w:t>S</w:t>
      </w:r>
      <w:r w:rsidRPr="0023371D">
        <w:rPr>
          <w:rFonts w:ascii="Arial" w:hAnsi="Arial" w:cs="Arial"/>
          <w:spacing w:val="2"/>
          <w:sz w:val="18"/>
          <w:szCs w:val="18"/>
        </w:rPr>
        <w:t>a</w:t>
      </w:r>
      <w:r w:rsidRPr="0023371D">
        <w:rPr>
          <w:rFonts w:ascii="Arial" w:hAnsi="Arial" w:cs="Arial"/>
          <w:sz w:val="18"/>
          <w:szCs w:val="18"/>
        </w:rPr>
        <w:t>n</w:t>
      </w:r>
      <w:r w:rsidRPr="0023371D">
        <w:rPr>
          <w:rFonts w:ascii="Arial" w:hAnsi="Arial" w:cs="Arial"/>
          <w:spacing w:val="-1"/>
          <w:sz w:val="18"/>
          <w:szCs w:val="18"/>
        </w:rPr>
        <w:t>i</w:t>
      </w:r>
      <w:r w:rsidRPr="0023371D">
        <w:rPr>
          <w:rFonts w:ascii="Arial" w:hAnsi="Arial" w:cs="Arial"/>
          <w:spacing w:val="2"/>
          <w:sz w:val="18"/>
          <w:szCs w:val="18"/>
        </w:rPr>
        <w:t>d</w:t>
      </w:r>
      <w:r w:rsidRPr="0023371D">
        <w:rPr>
          <w:rFonts w:ascii="Arial" w:hAnsi="Arial" w:cs="Arial"/>
          <w:sz w:val="18"/>
          <w:szCs w:val="18"/>
        </w:rPr>
        <w:t>ad</w:t>
      </w:r>
      <w:r w:rsidRPr="0023371D">
        <w:rPr>
          <w:rFonts w:ascii="Arial" w:hAnsi="Arial" w:cs="Arial"/>
          <w:spacing w:val="-20"/>
          <w:sz w:val="18"/>
          <w:szCs w:val="18"/>
        </w:rPr>
        <w:t xml:space="preserve"> </w:t>
      </w:r>
      <w:r w:rsidRPr="0023371D">
        <w:rPr>
          <w:rFonts w:ascii="Arial" w:hAnsi="Arial" w:cs="Arial"/>
          <w:spacing w:val="2"/>
          <w:sz w:val="18"/>
          <w:szCs w:val="18"/>
        </w:rPr>
        <w:t>M</w:t>
      </w:r>
      <w:r w:rsidRPr="0023371D">
        <w:rPr>
          <w:rFonts w:ascii="Arial" w:hAnsi="Arial" w:cs="Arial"/>
          <w:spacing w:val="-1"/>
          <w:sz w:val="18"/>
          <w:szCs w:val="18"/>
        </w:rPr>
        <w:t>i</w:t>
      </w:r>
      <w:r w:rsidRPr="0023371D">
        <w:rPr>
          <w:rFonts w:ascii="Arial" w:hAnsi="Arial" w:cs="Arial"/>
          <w:spacing w:val="1"/>
          <w:sz w:val="18"/>
          <w:szCs w:val="18"/>
        </w:rPr>
        <w:t>l</w:t>
      </w:r>
      <w:r w:rsidRPr="0023371D">
        <w:rPr>
          <w:rFonts w:ascii="Arial" w:hAnsi="Arial" w:cs="Arial"/>
          <w:spacing w:val="-1"/>
          <w:sz w:val="18"/>
          <w:szCs w:val="18"/>
        </w:rPr>
        <w:t>i</w:t>
      </w:r>
      <w:r w:rsidRPr="0023371D">
        <w:rPr>
          <w:rFonts w:ascii="Arial" w:hAnsi="Arial" w:cs="Arial"/>
          <w:sz w:val="18"/>
          <w:szCs w:val="18"/>
        </w:rPr>
        <w:t>tar</w:t>
      </w:r>
      <w:r w:rsidRPr="0023371D">
        <w:rPr>
          <w:rFonts w:ascii="Arial" w:hAnsi="Arial" w:cs="Arial"/>
          <w:spacing w:val="-14"/>
          <w:sz w:val="18"/>
          <w:szCs w:val="18"/>
        </w:rPr>
        <w:t xml:space="preserve"> </w:t>
      </w:r>
      <w:r w:rsidRPr="0023371D">
        <w:rPr>
          <w:rFonts w:ascii="Arial" w:hAnsi="Arial" w:cs="Arial"/>
          <w:sz w:val="18"/>
          <w:szCs w:val="18"/>
        </w:rPr>
        <w:t>d</w:t>
      </w:r>
      <w:r w:rsidRPr="0023371D">
        <w:rPr>
          <w:rFonts w:ascii="Arial" w:hAnsi="Arial" w:cs="Arial"/>
          <w:spacing w:val="-1"/>
          <w:sz w:val="18"/>
          <w:szCs w:val="18"/>
        </w:rPr>
        <w:t>e</w:t>
      </w:r>
      <w:r w:rsidRPr="0023371D">
        <w:rPr>
          <w:rFonts w:ascii="Arial" w:hAnsi="Arial" w:cs="Arial"/>
          <w:spacing w:val="2"/>
          <w:sz w:val="18"/>
          <w:szCs w:val="18"/>
        </w:rPr>
        <w:t>n</w:t>
      </w:r>
      <w:r w:rsidRPr="0023371D">
        <w:rPr>
          <w:rFonts w:ascii="Arial" w:hAnsi="Arial" w:cs="Arial"/>
          <w:sz w:val="18"/>
          <w:szCs w:val="18"/>
        </w:rPr>
        <w:t>tro</w:t>
      </w:r>
      <w:r w:rsidRPr="0023371D">
        <w:rPr>
          <w:rFonts w:ascii="Arial" w:hAnsi="Arial" w:cs="Arial"/>
          <w:spacing w:val="-19"/>
          <w:sz w:val="18"/>
          <w:szCs w:val="18"/>
        </w:rPr>
        <w:t xml:space="preserve"> </w:t>
      </w:r>
      <w:r w:rsidRPr="0023371D">
        <w:rPr>
          <w:rFonts w:ascii="Arial" w:hAnsi="Arial" w:cs="Arial"/>
          <w:sz w:val="18"/>
          <w:szCs w:val="18"/>
        </w:rPr>
        <w:t>de</w:t>
      </w:r>
      <w:r w:rsidRPr="0023371D">
        <w:rPr>
          <w:rFonts w:ascii="Arial" w:hAnsi="Arial" w:cs="Arial"/>
          <w:spacing w:val="-15"/>
          <w:sz w:val="18"/>
          <w:szCs w:val="18"/>
        </w:rPr>
        <w:t xml:space="preserve"> </w:t>
      </w:r>
      <w:r w:rsidRPr="0023371D">
        <w:rPr>
          <w:rFonts w:ascii="Arial" w:hAnsi="Arial" w:cs="Arial"/>
          <w:spacing w:val="1"/>
          <w:sz w:val="18"/>
          <w:szCs w:val="18"/>
        </w:rPr>
        <w:t>s</w:t>
      </w:r>
      <w:r w:rsidRPr="0023371D">
        <w:rPr>
          <w:rFonts w:ascii="Arial" w:hAnsi="Arial" w:cs="Arial"/>
          <w:sz w:val="18"/>
          <w:szCs w:val="18"/>
        </w:rPr>
        <w:t>us</w:t>
      </w:r>
      <w:r w:rsidRPr="0023371D">
        <w:rPr>
          <w:rFonts w:ascii="Arial" w:hAnsi="Arial" w:cs="Arial"/>
          <w:spacing w:val="-12"/>
          <w:sz w:val="18"/>
          <w:szCs w:val="18"/>
        </w:rPr>
        <w:t xml:space="preserve"> </w:t>
      </w:r>
      <w:r w:rsidRPr="0023371D">
        <w:rPr>
          <w:rFonts w:ascii="Arial" w:hAnsi="Arial" w:cs="Arial"/>
          <w:spacing w:val="2"/>
          <w:sz w:val="18"/>
          <w:szCs w:val="18"/>
        </w:rPr>
        <w:t>p</w:t>
      </w:r>
      <w:r w:rsidRPr="0023371D">
        <w:rPr>
          <w:rFonts w:ascii="Arial" w:hAnsi="Arial" w:cs="Arial"/>
          <w:sz w:val="18"/>
          <w:szCs w:val="18"/>
        </w:rPr>
        <w:t>o</w:t>
      </w:r>
      <w:r w:rsidRPr="0023371D">
        <w:rPr>
          <w:rFonts w:ascii="Arial" w:hAnsi="Arial" w:cs="Arial"/>
          <w:spacing w:val="-1"/>
          <w:sz w:val="18"/>
          <w:szCs w:val="18"/>
        </w:rPr>
        <w:t>l</w:t>
      </w:r>
      <w:r w:rsidRPr="0023371D">
        <w:rPr>
          <w:rFonts w:ascii="Arial" w:hAnsi="Arial" w:cs="Arial"/>
          <w:sz w:val="18"/>
          <w:szCs w:val="18"/>
        </w:rPr>
        <w:t>í</w:t>
      </w:r>
      <w:r w:rsidRPr="0023371D">
        <w:rPr>
          <w:rFonts w:ascii="Arial" w:hAnsi="Arial" w:cs="Arial"/>
          <w:spacing w:val="2"/>
          <w:sz w:val="18"/>
          <w:szCs w:val="18"/>
        </w:rPr>
        <w:t>t</w:t>
      </w:r>
      <w:r w:rsidRPr="0023371D">
        <w:rPr>
          <w:rFonts w:ascii="Arial" w:hAnsi="Arial" w:cs="Arial"/>
          <w:spacing w:val="-1"/>
          <w:sz w:val="18"/>
          <w:szCs w:val="18"/>
        </w:rPr>
        <w:t>i</w:t>
      </w:r>
      <w:r w:rsidRPr="0023371D">
        <w:rPr>
          <w:rFonts w:ascii="Arial" w:hAnsi="Arial" w:cs="Arial"/>
          <w:spacing w:val="1"/>
          <w:sz w:val="18"/>
          <w:szCs w:val="18"/>
        </w:rPr>
        <w:t>c</w:t>
      </w:r>
      <w:r w:rsidRPr="0023371D">
        <w:rPr>
          <w:rFonts w:ascii="Arial" w:hAnsi="Arial" w:cs="Arial"/>
          <w:sz w:val="18"/>
          <w:szCs w:val="18"/>
        </w:rPr>
        <w:t>as</w:t>
      </w:r>
      <w:r w:rsidRPr="0023371D">
        <w:rPr>
          <w:rFonts w:ascii="Arial" w:hAnsi="Arial" w:cs="Arial"/>
          <w:spacing w:val="-19"/>
          <w:sz w:val="18"/>
          <w:szCs w:val="18"/>
        </w:rPr>
        <w:t xml:space="preserve"> </w:t>
      </w:r>
      <w:r w:rsidRPr="0023371D">
        <w:rPr>
          <w:rFonts w:ascii="Arial" w:hAnsi="Arial" w:cs="Arial"/>
          <w:sz w:val="18"/>
          <w:szCs w:val="18"/>
        </w:rPr>
        <w:t>e</w:t>
      </w:r>
      <w:r w:rsidRPr="0023371D">
        <w:rPr>
          <w:rFonts w:ascii="Arial" w:hAnsi="Arial" w:cs="Arial"/>
          <w:spacing w:val="1"/>
          <w:sz w:val="18"/>
          <w:szCs w:val="18"/>
        </w:rPr>
        <w:t>s</w:t>
      </w:r>
      <w:r w:rsidRPr="0023371D">
        <w:rPr>
          <w:rFonts w:ascii="Arial" w:hAnsi="Arial" w:cs="Arial"/>
          <w:sz w:val="18"/>
          <w:szCs w:val="18"/>
        </w:rPr>
        <w:t>ta</w:t>
      </w:r>
      <w:r w:rsidRPr="0023371D">
        <w:rPr>
          <w:rFonts w:ascii="Arial" w:hAnsi="Arial" w:cs="Arial"/>
          <w:spacing w:val="1"/>
          <w:sz w:val="18"/>
          <w:szCs w:val="18"/>
        </w:rPr>
        <w:t>b</w:t>
      </w:r>
      <w:r w:rsidRPr="0023371D">
        <w:rPr>
          <w:rFonts w:ascii="Arial" w:hAnsi="Arial" w:cs="Arial"/>
          <w:spacing w:val="-1"/>
          <w:sz w:val="18"/>
          <w:szCs w:val="18"/>
        </w:rPr>
        <w:t>l</w:t>
      </w:r>
      <w:r w:rsidRPr="0023371D">
        <w:rPr>
          <w:rFonts w:ascii="Arial" w:hAnsi="Arial" w:cs="Arial"/>
          <w:sz w:val="18"/>
          <w:szCs w:val="18"/>
        </w:rPr>
        <w:t>e</w:t>
      </w:r>
      <w:r w:rsidRPr="0023371D">
        <w:rPr>
          <w:rFonts w:ascii="Arial" w:hAnsi="Arial" w:cs="Arial"/>
          <w:spacing w:val="1"/>
          <w:sz w:val="18"/>
          <w:szCs w:val="18"/>
        </w:rPr>
        <w:t>c</w:t>
      </w:r>
      <w:r w:rsidRPr="0023371D">
        <w:rPr>
          <w:rFonts w:ascii="Arial" w:hAnsi="Arial" w:cs="Arial"/>
          <w:sz w:val="18"/>
          <w:szCs w:val="18"/>
        </w:rPr>
        <w:t>e</w:t>
      </w:r>
      <w:r w:rsidRPr="0023371D">
        <w:rPr>
          <w:rFonts w:ascii="Arial" w:hAnsi="Arial" w:cs="Arial"/>
          <w:spacing w:val="-19"/>
          <w:sz w:val="18"/>
          <w:szCs w:val="18"/>
        </w:rPr>
        <w:t xml:space="preserve"> </w:t>
      </w:r>
      <w:r w:rsidRPr="0023371D">
        <w:rPr>
          <w:rFonts w:ascii="Arial" w:hAnsi="Arial" w:cs="Arial"/>
          <w:sz w:val="18"/>
          <w:szCs w:val="18"/>
        </w:rPr>
        <w:t>un</w:t>
      </w:r>
      <w:r w:rsidRPr="0023371D">
        <w:rPr>
          <w:rFonts w:ascii="Arial" w:hAnsi="Arial" w:cs="Arial"/>
          <w:spacing w:val="-15"/>
          <w:sz w:val="18"/>
          <w:szCs w:val="18"/>
        </w:rPr>
        <w:t xml:space="preserve"> </w:t>
      </w:r>
      <w:r w:rsidRPr="0023371D">
        <w:rPr>
          <w:rFonts w:ascii="Arial" w:hAnsi="Arial" w:cs="Arial"/>
          <w:spacing w:val="1"/>
          <w:w w:val="99"/>
          <w:sz w:val="18"/>
          <w:szCs w:val="18"/>
        </w:rPr>
        <w:t>c</w:t>
      </w:r>
      <w:r w:rsidRPr="0023371D">
        <w:rPr>
          <w:rFonts w:ascii="Arial" w:hAnsi="Arial" w:cs="Arial"/>
          <w:w w:val="99"/>
          <w:sz w:val="18"/>
          <w:szCs w:val="18"/>
        </w:rPr>
        <w:t>u</w:t>
      </w:r>
      <w:r w:rsidRPr="0023371D">
        <w:rPr>
          <w:rFonts w:ascii="Arial" w:hAnsi="Arial" w:cs="Arial"/>
          <w:spacing w:val="4"/>
          <w:w w:val="99"/>
          <w:sz w:val="18"/>
          <w:szCs w:val="18"/>
        </w:rPr>
        <w:t>m</w:t>
      </w:r>
      <w:r w:rsidRPr="0023371D">
        <w:rPr>
          <w:rFonts w:ascii="Arial" w:hAnsi="Arial" w:cs="Arial"/>
          <w:w w:val="99"/>
          <w:sz w:val="18"/>
          <w:szCs w:val="18"/>
        </w:rPr>
        <w:t>p</w:t>
      </w:r>
      <w:r w:rsidRPr="0023371D">
        <w:rPr>
          <w:rFonts w:ascii="Arial" w:hAnsi="Arial" w:cs="Arial"/>
          <w:spacing w:val="-1"/>
          <w:w w:val="99"/>
          <w:sz w:val="18"/>
          <w:szCs w:val="18"/>
        </w:rPr>
        <w:t>l</w:t>
      </w:r>
      <w:r w:rsidRPr="0023371D">
        <w:rPr>
          <w:rFonts w:ascii="Arial" w:hAnsi="Arial" w:cs="Arial"/>
          <w:spacing w:val="1"/>
          <w:w w:val="99"/>
          <w:sz w:val="18"/>
          <w:szCs w:val="18"/>
        </w:rPr>
        <w:t>i</w:t>
      </w:r>
      <w:r w:rsidRPr="0023371D">
        <w:rPr>
          <w:rFonts w:ascii="Arial" w:hAnsi="Arial" w:cs="Arial"/>
          <w:spacing w:val="4"/>
          <w:w w:val="99"/>
          <w:sz w:val="18"/>
          <w:szCs w:val="18"/>
        </w:rPr>
        <w:t>m</w:t>
      </w:r>
      <w:r w:rsidRPr="0023371D">
        <w:rPr>
          <w:rFonts w:ascii="Arial" w:hAnsi="Arial" w:cs="Arial"/>
          <w:spacing w:val="-1"/>
          <w:w w:val="99"/>
          <w:sz w:val="18"/>
          <w:szCs w:val="18"/>
        </w:rPr>
        <w:t>i</w:t>
      </w:r>
      <w:r w:rsidRPr="0023371D">
        <w:rPr>
          <w:rFonts w:ascii="Arial" w:hAnsi="Arial" w:cs="Arial"/>
          <w:w w:val="99"/>
          <w:sz w:val="18"/>
          <w:szCs w:val="18"/>
        </w:rPr>
        <w:t>e</w:t>
      </w:r>
      <w:r w:rsidRPr="0023371D">
        <w:rPr>
          <w:rFonts w:ascii="Arial" w:hAnsi="Arial" w:cs="Arial"/>
          <w:spacing w:val="-1"/>
          <w:w w:val="99"/>
          <w:sz w:val="18"/>
          <w:szCs w:val="18"/>
        </w:rPr>
        <w:t>n</w:t>
      </w:r>
      <w:r w:rsidRPr="0023371D">
        <w:rPr>
          <w:rFonts w:ascii="Arial" w:hAnsi="Arial" w:cs="Arial"/>
          <w:w w:val="99"/>
          <w:sz w:val="18"/>
          <w:szCs w:val="18"/>
        </w:rPr>
        <w:t>to</w:t>
      </w:r>
      <w:r w:rsidRPr="0023371D">
        <w:rPr>
          <w:rFonts w:ascii="Arial" w:hAnsi="Arial" w:cs="Arial"/>
          <w:spacing w:val="-12"/>
          <w:w w:val="99"/>
          <w:sz w:val="18"/>
          <w:szCs w:val="18"/>
        </w:rPr>
        <w:t xml:space="preserve"> </w:t>
      </w:r>
      <w:r w:rsidRPr="0023371D">
        <w:rPr>
          <w:rFonts w:ascii="Arial" w:hAnsi="Arial" w:cs="Arial"/>
          <w:sz w:val="18"/>
          <w:szCs w:val="18"/>
        </w:rPr>
        <w:t>en</w:t>
      </w:r>
      <w:r w:rsidRPr="0023371D">
        <w:rPr>
          <w:rFonts w:ascii="Arial" w:hAnsi="Arial" w:cs="Arial"/>
          <w:spacing w:val="-13"/>
          <w:sz w:val="18"/>
          <w:szCs w:val="18"/>
        </w:rPr>
        <w:t xml:space="preserve"> </w:t>
      </w:r>
      <w:r w:rsidRPr="0023371D">
        <w:rPr>
          <w:rFonts w:ascii="Arial" w:hAnsi="Arial" w:cs="Arial"/>
          <w:spacing w:val="-1"/>
          <w:sz w:val="18"/>
          <w:szCs w:val="18"/>
        </w:rPr>
        <w:t>l</w:t>
      </w:r>
      <w:r w:rsidRPr="0023371D">
        <w:rPr>
          <w:rFonts w:ascii="Arial" w:hAnsi="Arial" w:cs="Arial"/>
          <w:sz w:val="18"/>
          <w:szCs w:val="18"/>
        </w:rPr>
        <w:t>a</w:t>
      </w:r>
      <w:r w:rsidRPr="0023371D">
        <w:rPr>
          <w:rFonts w:ascii="Arial" w:hAnsi="Arial" w:cs="Arial"/>
          <w:spacing w:val="-12"/>
          <w:sz w:val="18"/>
          <w:szCs w:val="18"/>
        </w:rPr>
        <w:t xml:space="preserve"> </w:t>
      </w:r>
      <w:r w:rsidRPr="0023371D">
        <w:rPr>
          <w:rFonts w:ascii="Arial" w:hAnsi="Arial" w:cs="Arial"/>
          <w:spacing w:val="-1"/>
          <w:sz w:val="18"/>
          <w:szCs w:val="18"/>
        </w:rPr>
        <w:t>E</w:t>
      </w:r>
      <w:r w:rsidRPr="0023371D">
        <w:rPr>
          <w:rFonts w:ascii="Arial" w:hAnsi="Arial" w:cs="Arial"/>
          <w:spacing w:val="1"/>
          <w:sz w:val="18"/>
          <w:szCs w:val="18"/>
        </w:rPr>
        <w:t>v</w:t>
      </w:r>
      <w:r w:rsidRPr="0023371D">
        <w:rPr>
          <w:rFonts w:ascii="Arial" w:hAnsi="Arial" w:cs="Arial"/>
          <w:sz w:val="18"/>
          <w:szCs w:val="18"/>
        </w:rPr>
        <w:t>a</w:t>
      </w:r>
      <w:r w:rsidRPr="0023371D">
        <w:rPr>
          <w:rFonts w:ascii="Arial" w:hAnsi="Arial" w:cs="Arial"/>
          <w:spacing w:val="-1"/>
          <w:sz w:val="18"/>
          <w:szCs w:val="18"/>
        </w:rPr>
        <w:t>l</w:t>
      </w:r>
      <w:r w:rsidRPr="0023371D">
        <w:rPr>
          <w:rFonts w:ascii="Arial" w:hAnsi="Arial" w:cs="Arial"/>
          <w:spacing w:val="2"/>
          <w:sz w:val="18"/>
          <w:szCs w:val="18"/>
        </w:rPr>
        <w:t>u</w:t>
      </w:r>
      <w:r w:rsidRPr="0023371D">
        <w:rPr>
          <w:rFonts w:ascii="Arial" w:hAnsi="Arial" w:cs="Arial"/>
          <w:sz w:val="18"/>
          <w:szCs w:val="18"/>
        </w:rPr>
        <w:t>a</w:t>
      </w:r>
      <w:r w:rsidRPr="0023371D">
        <w:rPr>
          <w:rFonts w:ascii="Arial" w:hAnsi="Arial" w:cs="Arial"/>
          <w:spacing w:val="1"/>
          <w:sz w:val="18"/>
          <w:szCs w:val="18"/>
        </w:rPr>
        <w:t>c</w:t>
      </w:r>
      <w:r w:rsidRPr="0023371D">
        <w:rPr>
          <w:rFonts w:ascii="Arial" w:hAnsi="Arial" w:cs="Arial"/>
          <w:spacing w:val="-1"/>
          <w:sz w:val="18"/>
          <w:szCs w:val="18"/>
        </w:rPr>
        <w:t>i</w:t>
      </w:r>
      <w:r w:rsidRPr="0023371D">
        <w:rPr>
          <w:rFonts w:ascii="Arial" w:hAnsi="Arial" w:cs="Arial"/>
          <w:spacing w:val="2"/>
          <w:sz w:val="18"/>
          <w:szCs w:val="18"/>
        </w:rPr>
        <w:t>ó</w:t>
      </w:r>
      <w:r w:rsidRPr="0023371D">
        <w:rPr>
          <w:rFonts w:ascii="Arial" w:hAnsi="Arial" w:cs="Arial"/>
          <w:sz w:val="18"/>
          <w:szCs w:val="18"/>
        </w:rPr>
        <w:t>n de</w:t>
      </w:r>
      <w:r w:rsidRPr="0023371D">
        <w:rPr>
          <w:rFonts w:ascii="Arial" w:hAnsi="Arial" w:cs="Arial"/>
          <w:spacing w:val="-1"/>
          <w:sz w:val="18"/>
          <w:szCs w:val="18"/>
        </w:rPr>
        <w:t xml:space="preserve"> l</w:t>
      </w:r>
      <w:r w:rsidRPr="0023371D">
        <w:rPr>
          <w:rFonts w:ascii="Arial" w:hAnsi="Arial" w:cs="Arial"/>
          <w:sz w:val="18"/>
          <w:szCs w:val="18"/>
        </w:rPr>
        <w:t>os</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pacing w:val="1"/>
          <w:sz w:val="18"/>
          <w:szCs w:val="18"/>
        </w:rPr>
        <w:t>s</w:t>
      </w:r>
      <w:r w:rsidRPr="0023371D">
        <w:rPr>
          <w:rFonts w:ascii="Arial" w:hAnsi="Arial" w:cs="Arial"/>
          <w:sz w:val="18"/>
          <w:szCs w:val="18"/>
        </w:rPr>
        <w:t>tá</w:t>
      </w:r>
      <w:r w:rsidRPr="0023371D">
        <w:rPr>
          <w:rFonts w:ascii="Arial" w:hAnsi="Arial" w:cs="Arial"/>
          <w:spacing w:val="-1"/>
          <w:sz w:val="18"/>
          <w:szCs w:val="18"/>
        </w:rPr>
        <w:t>n</w:t>
      </w:r>
      <w:r w:rsidRPr="0023371D">
        <w:rPr>
          <w:rFonts w:ascii="Arial" w:hAnsi="Arial" w:cs="Arial"/>
          <w:spacing w:val="2"/>
          <w:sz w:val="18"/>
          <w:szCs w:val="18"/>
        </w:rPr>
        <w:t>d</w:t>
      </w:r>
      <w:r w:rsidRPr="0023371D">
        <w:rPr>
          <w:rFonts w:ascii="Arial" w:hAnsi="Arial" w:cs="Arial"/>
          <w:sz w:val="18"/>
          <w:szCs w:val="18"/>
        </w:rPr>
        <w:t>ares</w:t>
      </w:r>
      <w:r w:rsidRPr="0023371D">
        <w:rPr>
          <w:rFonts w:ascii="Arial" w:hAnsi="Arial" w:cs="Arial"/>
          <w:spacing w:val="-7"/>
          <w:sz w:val="18"/>
          <w:szCs w:val="18"/>
        </w:rPr>
        <w:t xml:space="preserve"> </w:t>
      </w:r>
      <w:r w:rsidRPr="0023371D">
        <w:rPr>
          <w:rFonts w:ascii="Arial" w:hAnsi="Arial" w:cs="Arial"/>
          <w:sz w:val="18"/>
          <w:szCs w:val="18"/>
        </w:rPr>
        <w:t>Mí</w:t>
      </w:r>
      <w:r w:rsidRPr="0023371D">
        <w:rPr>
          <w:rFonts w:ascii="Arial" w:hAnsi="Arial" w:cs="Arial"/>
          <w:spacing w:val="1"/>
          <w:sz w:val="18"/>
          <w:szCs w:val="18"/>
        </w:rPr>
        <w:t>n</w:t>
      </w:r>
      <w:r w:rsidRPr="0023371D">
        <w:rPr>
          <w:rFonts w:ascii="Arial" w:hAnsi="Arial" w:cs="Arial"/>
          <w:spacing w:val="-1"/>
          <w:sz w:val="18"/>
          <w:szCs w:val="18"/>
        </w:rPr>
        <w:t>i</w:t>
      </w:r>
      <w:r w:rsidRPr="0023371D">
        <w:rPr>
          <w:rFonts w:ascii="Arial" w:hAnsi="Arial" w:cs="Arial"/>
          <w:spacing w:val="4"/>
          <w:sz w:val="18"/>
          <w:szCs w:val="18"/>
        </w:rPr>
        <w:t>m</w:t>
      </w:r>
      <w:r w:rsidRPr="0023371D">
        <w:rPr>
          <w:rFonts w:ascii="Arial" w:hAnsi="Arial" w:cs="Arial"/>
          <w:sz w:val="18"/>
          <w:szCs w:val="18"/>
        </w:rPr>
        <w:t>os</w:t>
      </w:r>
      <w:r w:rsidRPr="0023371D">
        <w:rPr>
          <w:rFonts w:ascii="Arial" w:hAnsi="Arial" w:cs="Arial"/>
          <w:spacing w:val="-8"/>
          <w:sz w:val="18"/>
          <w:szCs w:val="18"/>
        </w:rPr>
        <w:t xml:space="preserve"> </w:t>
      </w:r>
      <w:r w:rsidRPr="0023371D">
        <w:rPr>
          <w:rFonts w:ascii="Arial" w:hAnsi="Arial" w:cs="Arial"/>
          <w:sz w:val="18"/>
          <w:szCs w:val="18"/>
        </w:rPr>
        <w:t>de</w:t>
      </w:r>
      <w:r w:rsidRPr="0023371D">
        <w:rPr>
          <w:rFonts w:ascii="Arial" w:hAnsi="Arial" w:cs="Arial"/>
          <w:spacing w:val="-1"/>
          <w:sz w:val="18"/>
          <w:szCs w:val="18"/>
        </w:rPr>
        <w:t xml:space="preserve"> S</w:t>
      </w:r>
      <w:r w:rsidRPr="0023371D">
        <w:rPr>
          <w:rFonts w:ascii="Arial" w:hAnsi="Arial" w:cs="Arial"/>
          <w:spacing w:val="2"/>
          <w:sz w:val="18"/>
          <w:szCs w:val="18"/>
        </w:rPr>
        <w:t>e</w:t>
      </w:r>
      <w:r w:rsidRPr="0023371D">
        <w:rPr>
          <w:rFonts w:ascii="Arial" w:hAnsi="Arial" w:cs="Arial"/>
          <w:sz w:val="18"/>
          <w:szCs w:val="18"/>
        </w:rPr>
        <w:t>g</w:t>
      </w:r>
      <w:r w:rsidRPr="0023371D">
        <w:rPr>
          <w:rFonts w:ascii="Arial" w:hAnsi="Arial" w:cs="Arial"/>
          <w:spacing w:val="-1"/>
          <w:sz w:val="18"/>
          <w:szCs w:val="18"/>
        </w:rPr>
        <w:t>u</w:t>
      </w:r>
      <w:r w:rsidRPr="0023371D">
        <w:rPr>
          <w:rFonts w:ascii="Arial" w:hAnsi="Arial" w:cs="Arial"/>
          <w:spacing w:val="1"/>
          <w:sz w:val="18"/>
          <w:szCs w:val="18"/>
        </w:rPr>
        <w:t>ri</w:t>
      </w:r>
      <w:r w:rsidRPr="0023371D">
        <w:rPr>
          <w:rFonts w:ascii="Arial" w:hAnsi="Arial" w:cs="Arial"/>
          <w:sz w:val="18"/>
          <w:szCs w:val="18"/>
        </w:rPr>
        <w:t>d</w:t>
      </w:r>
      <w:r w:rsidRPr="0023371D">
        <w:rPr>
          <w:rFonts w:ascii="Arial" w:hAnsi="Arial" w:cs="Arial"/>
          <w:spacing w:val="-1"/>
          <w:sz w:val="18"/>
          <w:szCs w:val="18"/>
        </w:rPr>
        <w:t>a</w:t>
      </w:r>
      <w:r w:rsidRPr="0023371D">
        <w:rPr>
          <w:rFonts w:ascii="Arial" w:hAnsi="Arial" w:cs="Arial"/>
          <w:sz w:val="18"/>
          <w:szCs w:val="18"/>
        </w:rPr>
        <w:t>d</w:t>
      </w:r>
      <w:r w:rsidRPr="0023371D">
        <w:rPr>
          <w:rFonts w:ascii="Arial" w:hAnsi="Arial" w:cs="Arial"/>
          <w:spacing w:val="-3"/>
          <w:sz w:val="18"/>
          <w:szCs w:val="18"/>
        </w:rPr>
        <w:t xml:space="preserve"> </w:t>
      </w:r>
      <w:r w:rsidRPr="0023371D">
        <w:rPr>
          <w:rFonts w:ascii="Arial" w:hAnsi="Arial" w:cs="Arial"/>
          <w:sz w:val="18"/>
          <w:szCs w:val="18"/>
        </w:rPr>
        <w:t>y</w:t>
      </w:r>
      <w:r w:rsidRPr="0023371D">
        <w:rPr>
          <w:rFonts w:ascii="Arial" w:hAnsi="Arial" w:cs="Arial"/>
          <w:spacing w:val="-3"/>
          <w:sz w:val="18"/>
          <w:szCs w:val="18"/>
        </w:rPr>
        <w:t xml:space="preserve"> </w:t>
      </w:r>
      <w:r w:rsidRPr="0023371D">
        <w:rPr>
          <w:rFonts w:ascii="Arial" w:hAnsi="Arial" w:cs="Arial"/>
          <w:spacing w:val="1"/>
          <w:sz w:val="18"/>
          <w:szCs w:val="18"/>
        </w:rPr>
        <w:t>S</w:t>
      </w:r>
      <w:r w:rsidRPr="0023371D">
        <w:rPr>
          <w:rFonts w:ascii="Arial" w:hAnsi="Arial" w:cs="Arial"/>
          <w:sz w:val="18"/>
          <w:szCs w:val="18"/>
        </w:rPr>
        <w:t>a</w:t>
      </w:r>
      <w:r w:rsidRPr="0023371D">
        <w:rPr>
          <w:rFonts w:ascii="Arial" w:hAnsi="Arial" w:cs="Arial"/>
          <w:spacing w:val="1"/>
          <w:sz w:val="18"/>
          <w:szCs w:val="18"/>
        </w:rPr>
        <w:t>l</w:t>
      </w:r>
      <w:r w:rsidRPr="0023371D">
        <w:rPr>
          <w:rFonts w:ascii="Arial" w:hAnsi="Arial" w:cs="Arial"/>
          <w:sz w:val="18"/>
          <w:szCs w:val="18"/>
        </w:rPr>
        <w:t>ud</w:t>
      </w:r>
      <w:r w:rsidRPr="0023371D">
        <w:rPr>
          <w:rFonts w:ascii="Arial" w:hAnsi="Arial" w:cs="Arial"/>
          <w:spacing w:val="-4"/>
          <w:sz w:val="18"/>
          <w:szCs w:val="18"/>
        </w:rPr>
        <w:t xml:space="preserve"> </w:t>
      </w:r>
      <w:r w:rsidRPr="0023371D">
        <w:rPr>
          <w:rFonts w:ascii="Arial" w:hAnsi="Arial" w:cs="Arial"/>
          <w:spacing w:val="2"/>
          <w:sz w:val="18"/>
          <w:szCs w:val="18"/>
        </w:rPr>
        <w:t>e</w:t>
      </w:r>
      <w:r w:rsidRPr="0023371D">
        <w:rPr>
          <w:rFonts w:ascii="Arial" w:hAnsi="Arial" w:cs="Arial"/>
          <w:sz w:val="18"/>
          <w:szCs w:val="18"/>
        </w:rPr>
        <w:t xml:space="preserve">n </w:t>
      </w:r>
      <w:r w:rsidRPr="0023371D">
        <w:rPr>
          <w:rFonts w:ascii="Arial" w:hAnsi="Arial" w:cs="Arial"/>
          <w:spacing w:val="2"/>
          <w:sz w:val="18"/>
          <w:szCs w:val="18"/>
        </w:rPr>
        <w:t>e</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pacing w:val="3"/>
          <w:sz w:val="18"/>
          <w:szCs w:val="18"/>
        </w:rPr>
        <w:t>T</w:t>
      </w:r>
      <w:r w:rsidRPr="0023371D">
        <w:rPr>
          <w:rFonts w:ascii="Arial" w:hAnsi="Arial" w:cs="Arial"/>
          <w:spacing w:val="1"/>
          <w:sz w:val="18"/>
          <w:szCs w:val="18"/>
        </w:rPr>
        <w:t>r</w:t>
      </w:r>
      <w:r w:rsidRPr="0023371D">
        <w:rPr>
          <w:rFonts w:ascii="Arial" w:hAnsi="Arial" w:cs="Arial"/>
          <w:sz w:val="18"/>
          <w:szCs w:val="18"/>
        </w:rPr>
        <w:t>a</w:t>
      </w:r>
      <w:r w:rsidRPr="0023371D">
        <w:rPr>
          <w:rFonts w:ascii="Arial" w:hAnsi="Arial" w:cs="Arial"/>
          <w:spacing w:val="-1"/>
          <w:sz w:val="18"/>
          <w:szCs w:val="18"/>
        </w:rPr>
        <w:t>b</w:t>
      </w:r>
      <w:r w:rsidRPr="0023371D">
        <w:rPr>
          <w:rFonts w:ascii="Arial" w:hAnsi="Arial" w:cs="Arial"/>
          <w:sz w:val="18"/>
          <w:szCs w:val="18"/>
        </w:rPr>
        <w:t>a</w:t>
      </w:r>
      <w:r w:rsidRPr="0023371D">
        <w:rPr>
          <w:rFonts w:ascii="Arial" w:hAnsi="Arial" w:cs="Arial"/>
          <w:spacing w:val="1"/>
          <w:sz w:val="18"/>
          <w:szCs w:val="18"/>
        </w:rPr>
        <w:t>j</w:t>
      </w:r>
      <w:r w:rsidRPr="0023371D">
        <w:rPr>
          <w:rFonts w:ascii="Arial" w:hAnsi="Arial" w:cs="Arial"/>
          <w:sz w:val="18"/>
          <w:szCs w:val="18"/>
        </w:rPr>
        <w:t>o,</w:t>
      </w:r>
      <w:r w:rsidRPr="0023371D">
        <w:rPr>
          <w:rFonts w:ascii="Arial" w:hAnsi="Arial" w:cs="Arial"/>
          <w:spacing w:val="-6"/>
          <w:sz w:val="18"/>
          <w:szCs w:val="18"/>
        </w:rPr>
        <w:t xml:space="preserve"> </w:t>
      </w:r>
      <w:r w:rsidRPr="0023371D">
        <w:rPr>
          <w:rFonts w:ascii="Arial" w:hAnsi="Arial" w:cs="Arial"/>
          <w:spacing w:val="-1"/>
          <w:sz w:val="18"/>
          <w:szCs w:val="18"/>
        </w:rPr>
        <w:t>i</w:t>
      </w:r>
      <w:r w:rsidRPr="0023371D">
        <w:rPr>
          <w:rFonts w:ascii="Arial" w:hAnsi="Arial" w:cs="Arial"/>
          <w:sz w:val="18"/>
          <w:szCs w:val="18"/>
        </w:rPr>
        <w:t>g</w:t>
      </w:r>
      <w:r w:rsidRPr="0023371D">
        <w:rPr>
          <w:rFonts w:ascii="Arial" w:hAnsi="Arial" w:cs="Arial"/>
          <w:spacing w:val="1"/>
          <w:sz w:val="18"/>
          <w:szCs w:val="18"/>
        </w:rPr>
        <w:t>u</w:t>
      </w:r>
      <w:r w:rsidRPr="0023371D">
        <w:rPr>
          <w:rFonts w:ascii="Arial" w:hAnsi="Arial" w:cs="Arial"/>
          <w:sz w:val="18"/>
          <w:szCs w:val="18"/>
        </w:rPr>
        <w:t>al</w:t>
      </w:r>
      <w:r w:rsidRPr="0023371D">
        <w:rPr>
          <w:rFonts w:ascii="Arial" w:hAnsi="Arial" w:cs="Arial"/>
          <w:spacing w:val="-3"/>
          <w:sz w:val="18"/>
          <w:szCs w:val="18"/>
        </w:rPr>
        <w:t xml:space="preserve"> </w:t>
      </w:r>
      <w:r w:rsidRPr="0023371D">
        <w:rPr>
          <w:rFonts w:ascii="Arial" w:hAnsi="Arial" w:cs="Arial"/>
          <w:sz w:val="18"/>
          <w:szCs w:val="18"/>
        </w:rPr>
        <w:t>o</w:t>
      </w:r>
      <w:r w:rsidRPr="0023371D">
        <w:rPr>
          <w:rFonts w:ascii="Arial" w:hAnsi="Arial" w:cs="Arial"/>
          <w:spacing w:val="1"/>
          <w:sz w:val="18"/>
          <w:szCs w:val="18"/>
        </w:rPr>
        <w:t xml:space="preserve"> s</w:t>
      </w:r>
      <w:r w:rsidRPr="0023371D">
        <w:rPr>
          <w:rFonts w:ascii="Arial" w:hAnsi="Arial" w:cs="Arial"/>
          <w:spacing w:val="2"/>
          <w:sz w:val="18"/>
          <w:szCs w:val="18"/>
        </w:rPr>
        <w:t>u</w:t>
      </w:r>
      <w:r w:rsidRPr="0023371D">
        <w:rPr>
          <w:rFonts w:ascii="Arial" w:hAnsi="Arial" w:cs="Arial"/>
          <w:sz w:val="18"/>
          <w:szCs w:val="18"/>
        </w:rPr>
        <w:t>p</w:t>
      </w:r>
      <w:r w:rsidRPr="0023371D">
        <w:rPr>
          <w:rFonts w:ascii="Arial" w:hAnsi="Arial" w:cs="Arial"/>
          <w:spacing w:val="-1"/>
          <w:sz w:val="18"/>
          <w:szCs w:val="18"/>
        </w:rPr>
        <w:t>e</w:t>
      </w:r>
      <w:r w:rsidRPr="0023371D">
        <w:rPr>
          <w:rFonts w:ascii="Arial" w:hAnsi="Arial" w:cs="Arial"/>
          <w:spacing w:val="1"/>
          <w:sz w:val="18"/>
          <w:szCs w:val="18"/>
        </w:rPr>
        <w:t>ri</w:t>
      </w:r>
      <w:r w:rsidRPr="0023371D">
        <w:rPr>
          <w:rFonts w:ascii="Arial" w:hAnsi="Arial" w:cs="Arial"/>
          <w:sz w:val="18"/>
          <w:szCs w:val="18"/>
        </w:rPr>
        <w:t>or</w:t>
      </w:r>
      <w:r w:rsidRPr="0023371D">
        <w:rPr>
          <w:rFonts w:ascii="Arial" w:hAnsi="Arial" w:cs="Arial"/>
          <w:spacing w:val="-4"/>
          <w:sz w:val="18"/>
          <w:szCs w:val="18"/>
        </w:rPr>
        <w:t xml:space="preserve"> </w:t>
      </w:r>
      <w:r w:rsidRPr="0023371D">
        <w:rPr>
          <w:rFonts w:ascii="Arial" w:hAnsi="Arial" w:cs="Arial"/>
          <w:spacing w:val="2"/>
          <w:sz w:val="18"/>
          <w:szCs w:val="18"/>
        </w:rPr>
        <w:t>a</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z w:val="18"/>
          <w:szCs w:val="18"/>
        </w:rPr>
        <w:t>6</w:t>
      </w:r>
      <w:r w:rsidRPr="0023371D">
        <w:rPr>
          <w:rFonts w:ascii="Arial" w:hAnsi="Arial" w:cs="Arial"/>
          <w:spacing w:val="-1"/>
          <w:sz w:val="18"/>
          <w:szCs w:val="18"/>
        </w:rPr>
        <w:t>1</w:t>
      </w:r>
      <w:r w:rsidRPr="0023371D">
        <w:rPr>
          <w:rFonts w:ascii="Arial" w:hAnsi="Arial" w:cs="Arial"/>
          <w:sz w:val="18"/>
          <w:szCs w:val="18"/>
        </w:rPr>
        <w:t>%</w:t>
      </w:r>
      <w:r w:rsidRPr="0023371D">
        <w:rPr>
          <w:rFonts w:ascii="Arial" w:hAnsi="Arial" w:cs="Arial"/>
          <w:spacing w:val="-1"/>
          <w:sz w:val="18"/>
          <w:szCs w:val="18"/>
        </w:rPr>
        <w:t xml:space="preserve"> </w:t>
      </w:r>
      <w:r w:rsidRPr="0023371D">
        <w:rPr>
          <w:rFonts w:ascii="Arial" w:hAnsi="Arial" w:cs="Arial"/>
          <w:spacing w:val="1"/>
          <w:sz w:val="18"/>
          <w:szCs w:val="18"/>
        </w:rPr>
        <w:t>(</w:t>
      </w:r>
      <w:r w:rsidRPr="0023371D">
        <w:rPr>
          <w:rFonts w:ascii="Arial" w:hAnsi="Arial" w:cs="Arial"/>
          <w:spacing w:val="2"/>
          <w:sz w:val="18"/>
          <w:szCs w:val="18"/>
        </w:rPr>
        <w:t>M</w:t>
      </w:r>
      <w:r w:rsidRPr="0023371D">
        <w:rPr>
          <w:rFonts w:ascii="Arial" w:hAnsi="Arial" w:cs="Arial"/>
          <w:sz w:val="18"/>
          <w:szCs w:val="18"/>
        </w:rPr>
        <w:t>o</w:t>
      </w:r>
      <w:r w:rsidRPr="0023371D">
        <w:rPr>
          <w:rFonts w:ascii="Arial" w:hAnsi="Arial" w:cs="Arial"/>
          <w:spacing w:val="-1"/>
          <w:sz w:val="18"/>
          <w:szCs w:val="18"/>
        </w:rPr>
        <w:t>d</w:t>
      </w:r>
      <w:r w:rsidRPr="0023371D">
        <w:rPr>
          <w:rFonts w:ascii="Arial" w:hAnsi="Arial" w:cs="Arial"/>
          <w:sz w:val="18"/>
          <w:szCs w:val="18"/>
        </w:rPr>
        <w:t>er</w:t>
      </w:r>
      <w:r w:rsidRPr="0023371D">
        <w:rPr>
          <w:rFonts w:ascii="Arial" w:hAnsi="Arial" w:cs="Arial"/>
          <w:spacing w:val="2"/>
          <w:sz w:val="18"/>
          <w:szCs w:val="18"/>
        </w:rPr>
        <w:t>a</w:t>
      </w:r>
      <w:r w:rsidRPr="0023371D">
        <w:rPr>
          <w:rFonts w:ascii="Arial" w:hAnsi="Arial" w:cs="Arial"/>
          <w:sz w:val="18"/>
          <w:szCs w:val="18"/>
        </w:rPr>
        <w:t>d</w:t>
      </w:r>
      <w:r w:rsidRPr="0023371D">
        <w:rPr>
          <w:rFonts w:ascii="Arial" w:hAnsi="Arial" w:cs="Arial"/>
          <w:spacing w:val="-1"/>
          <w:sz w:val="18"/>
          <w:szCs w:val="18"/>
        </w:rPr>
        <w:t>a</w:t>
      </w:r>
      <w:r w:rsidRPr="0023371D">
        <w:rPr>
          <w:rFonts w:ascii="Arial" w:hAnsi="Arial" w:cs="Arial"/>
          <w:spacing w:val="4"/>
          <w:sz w:val="18"/>
          <w:szCs w:val="18"/>
        </w:rPr>
        <w:t>m</w:t>
      </w:r>
      <w:r w:rsidRPr="0023371D">
        <w:rPr>
          <w:rFonts w:ascii="Arial" w:hAnsi="Arial" w:cs="Arial"/>
          <w:sz w:val="18"/>
          <w:szCs w:val="18"/>
        </w:rPr>
        <w:t>e</w:t>
      </w:r>
      <w:r w:rsidRPr="0023371D">
        <w:rPr>
          <w:rFonts w:ascii="Arial" w:hAnsi="Arial" w:cs="Arial"/>
          <w:spacing w:val="-1"/>
          <w:sz w:val="18"/>
          <w:szCs w:val="18"/>
        </w:rPr>
        <w:t>n</w:t>
      </w:r>
      <w:r w:rsidRPr="0023371D">
        <w:rPr>
          <w:rFonts w:ascii="Arial" w:hAnsi="Arial" w:cs="Arial"/>
          <w:sz w:val="18"/>
          <w:szCs w:val="18"/>
        </w:rPr>
        <w:t xml:space="preserve">te </w:t>
      </w:r>
      <w:r w:rsidRPr="0023371D">
        <w:rPr>
          <w:rFonts w:ascii="Arial" w:hAnsi="Arial" w:cs="Arial"/>
          <w:spacing w:val="-1"/>
          <w:sz w:val="18"/>
          <w:szCs w:val="18"/>
        </w:rPr>
        <w:t>A</w:t>
      </w:r>
      <w:r w:rsidRPr="0023371D">
        <w:rPr>
          <w:rFonts w:ascii="Arial" w:hAnsi="Arial" w:cs="Arial"/>
          <w:spacing w:val="1"/>
          <w:sz w:val="18"/>
          <w:szCs w:val="18"/>
        </w:rPr>
        <w:t>c</w:t>
      </w:r>
      <w:r w:rsidRPr="0023371D">
        <w:rPr>
          <w:rFonts w:ascii="Arial" w:hAnsi="Arial" w:cs="Arial"/>
          <w:sz w:val="18"/>
          <w:szCs w:val="18"/>
        </w:rPr>
        <w:t>e</w:t>
      </w:r>
      <w:r w:rsidRPr="0023371D">
        <w:rPr>
          <w:rFonts w:ascii="Arial" w:hAnsi="Arial" w:cs="Arial"/>
          <w:spacing w:val="-1"/>
          <w:sz w:val="18"/>
          <w:szCs w:val="18"/>
        </w:rPr>
        <w:t>p</w:t>
      </w:r>
      <w:r w:rsidRPr="0023371D">
        <w:rPr>
          <w:rFonts w:ascii="Arial" w:hAnsi="Arial" w:cs="Arial"/>
          <w:sz w:val="18"/>
          <w:szCs w:val="18"/>
        </w:rPr>
        <w:t>t</w:t>
      </w:r>
      <w:r w:rsidRPr="0023371D">
        <w:rPr>
          <w:rFonts w:ascii="Arial" w:hAnsi="Arial" w:cs="Arial"/>
          <w:spacing w:val="2"/>
          <w:sz w:val="18"/>
          <w:szCs w:val="18"/>
        </w:rPr>
        <w:t>a</w:t>
      </w:r>
      <w:r w:rsidRPr="0023371D">
        <w:rPr>
          <w:rFonts w:ascii="Arial" w:hAnsi="Arial" w:cs="Arial"/>
          <w:sz w:val="18"/>
          <w:szCs w:val="18"/>
        </w:rPr>
        <w:t>b</w:t>
      </w:r>
      <w:r w:rsidRPr="0023371D">
        <w:rPr>
          <w:rFonts w:ascii="Arial" w:hAnsi="Arial" w:cs="Arial"/>
          <w:spacing w:val="1"/>
          <w:sz w:val="18"/>
          <w:szCs w:val="18"/>
        </w:rPr>
        <w:t>l</w:t>
      </w:r>
      <w:r w:rsidRPr="0023371D">
        <w:rPr>
          <w:rFonts w:ascii="Arial" w:hAnsi="Arial" w:cs="Arial"/>
          <w:sz w:val="18"/>
          <w:szCs w:val="18"/>
        </w:rPr>
        <w:t>e),</w:t>
      </w:r>
      <w:r w:rsidRPr="0023371D">
        <w:rPr>
          <w:rFonts w:ascii="Arial" w:hAnsi="Arial" w:cs="Arial"/>
          <w:spacing w:val="-10"/>
          <w:sz w:val="18"/>
          <w:szCs w:val="18"/>
        </w:rPr>
        <w:t xml:space="preserve"> </w:t>
      </w:r>
      <w:r w:rsidRPr="0023371D">
        <w:rPr>
          <w:rFonts w:ascii="Arial" w:hAnsi="Arial" w:cs="Arial"/>
          <w:sz w:val="18"/>
          <w:szCs w:val="18"/>
        </w:rPr>
        <w:t>de acu</w:t>
      </w:r>
      <w:r w:rsidRPr="0023371D">
        <w:rPr>
          <w:rFonts w:ascii="Arial" w:hAnsi="Arial" w:cs="Arial"/>
          <w:spacing w:val="-1"/>
          <w:sz w:val="18"/>
          <w:szCs w:val="18"/>
        </w:rPr>
        <w:t>e</w:t>
      </w:r>
      <w:r w:rsidRPr="0023371D">
        <w:rPr>
          <w:rFonts w:ascii="Arial" w:hAnsi="Arial" w:cs="Arial"/>
          <w:spacing w:val="1"/>
          <w:sz w:val="18"/>
          <w:szCs w:val="18"/>
        </w:rPr>
        <w:t>r</w:t>
      </w:r>
      <w:r w:rsidRPr="0023371D">
        <w:rPr>
          <w:rFonts w:ascii="Arial" w:hAnsi="Arial" w:cs="Arial"/>
          <w:spacing w:val="2"/>
          <w:sz w:val="18"/>
          <w:szCs w:val="18"/>
        </w:rPr>
        <w:t>d</w:t>
      </w:r>
      <w:r w:rsidRPr="0023371D">
        <w:rPr>
          <w:rFonts w:ascii="Arial" w:hAnsi="Arial" w:cs="Arial"/>
          <w:sz w:val="18"/>
          <w:szCs w:val="18"/>
        </w:rPr>
        <w:t>o</w:t>
      </w:r>
      <w:r w:rsidRPr="0023371D">
        <w:rPr>
          <w:rFonts w:ascii="Arial" w:hAnsi="Arial" w:cs="Arial"/>
          <w:spacing w:val="-7"/>
          <w:sz w:val="18"/>
          <w:szCs w:val="18"/>
        </w:rPr>
        <w:t xml:space="preserve"> </w:t>
      </w:r>
      <w:r w:rsidRPr="0023371D">
        <w:rPr>
          <w:rFonts w:ascii="Arial" w:hAnsi="Arial" w:cs="Arial"/>
          <w:sz w:val="18"/>
          <w:szCs w:val="18"/>
        </w:rPr>
        <w:t xml:space="preserve">a </w:t>
      </w:r>
      <w:r w:rsidRPr="0023371D">
        <w:rPr>
          <w:rFonts w:ascii="Arial" w:hAnsi="Arial" w:cs="Arial"/>
          <w:spacing w:val="-1"/>
          <w:sz w:val="18"/>
          <w:szCs w:val="18"/>
        </w:rPr>
        <w:t>l</w:t>
      </w:r>
      <w:r w:rsidRPr="0023371D">
        <w:rPr>
          <w:rFonts w:ascii="Arial" w:hAnsi="Arial" w:cs="Arial"/>
          <w:spacing w:val="2"/>
          <w:sz w:val="18"/>
          <w:szCs w:val="18"/>
        </w:rPr>
        <w:t>o</w:t>
      </w:r>
      <w:r w:rsidRPr="0023371D">
        <w:rPr>
          <w:rFonts w:ascii="Arial" w:hAnsi="Arial" w:cs="Arial"/>
          <w:sz w:val="18"/>
          <w:szCs w:val="18"/>
        </w:rPr>
        <w:t>s</w:t>
      </w:r>
      <w:r w:rsidRPr="0023371D">
        <w:rPr>
          <w:rFonts w:ascii="Arial" w:hAnsi="Arial" w:cs="Arial"/>
          <w:spacing w:val="-2"/>
          <w:sz w:val="18"/>
          <w:szCs w:val="18"/>
        </w:rPr>
        <w:t xml:space="preserve"> </w:t>
      </w:r>
      <w:r w:rsidRPr="0023371D">
        <w:rPr>
          <w:rFonts w:ascii="Arial" w:hAnsi="Arial" w:cs="Arial"/>
          <w:spacing w:val="1"/>
          <w:sz w:val="18"/>
          <w:szCs w:val="18"/>
        </w:rPr>
        <w:t>cr</w:t>
      </w:r>
      <w:r w:rsidRPr="0023371D">
        <w:rPr>
          <w:rFonts w:ascii="Arial" w:hAnsi="Arial" w:cs="Arial"/>
          <w:spacing w:val="-1"/>
          <w:sz w:val="18"/>
          <w:szCs w:val="18"/>
        </w:rPr>
        <w:t>i</w:t>
      </w:r>
      <w:r w:rsidRPr="0023371D">
        <w:rPr>
          <w:rFonts w:ascii="Arial" w:hAnsi="Arial" w:cs="Arial"/>
          <w:sz w:val="18"/>
          <w:szCs w:val="18"/>
        </w:rPr>
        <w:t>ter</w:t>
      </w:r>
      <w:r w:rsidRPr="0023371D">
        <w:rPr>
          <w:rFonts w:ascii="Arial" w:hAnsi="Arial" w:cs="Arial"/>
          <w:spacing w:val="-1"/>
          <w:sz w:val="18"/>
          <w:szCs w:val="18"/>
        </w:rPr>
        <w:t>i</w:t>
      </w:r>
      <w:r w:rsidRPr="0023371D">
        <w:rPr>
          <w:rFonts w:ascii="Arial" w:hAnsi="Arial" w:cs="Arial"/>
          <w:sz w:val="18"/>
          <w:szCs w:val="18"/>
        </w:rPr>
        <w:t>os</w:t>
      </w:r>
      <w:r w:rsidRPr="0023371D">
        <w:rPr>
          <w:rFonts w:ascii="Arial" w:hAnsi="Arial" w:cs="Arial"/>
          <w:spacing w:val="-6"/>
          <w:sz w:val="18"/>
          <w:szCs w:val="18"/>
        </w:rPr>
        <w:t xml:space="preserve"> </w:t>
      </w:r>
      <w:r w:rsidRPr="0023371D">
        <w:rPr>
          <w:rFonts w:ascii="Arial" w:hAnsi="Arial" w:cs="Arial"/>
          <w:sz w:val="18"/>
          <w:szCs w:val="18"/>
        </w:rPr>
        <w:t>de</w:t>
      </w:r>
      <w:r w:rsidRPr="0023371D">
        <w:rPr>
          <w:rFonts w:ascii="Arial" w:hAnsi="Arial" w:cs="Arial"/>
          <w:spacing w:val="-1"/>
          <w:sz w:val="18"/>
          <w:szCs w:val="18"/>
        </w:rPr>
        <w:t xml:space="preserve"> </w:t>
      </w:r>
      <w:r w:rsidRPr="0023371D">
        <w:rPr>
          <w:rFonts w:ascii="Arial" w:hAnsi="Arial" w:cs="Arial"/>
          <w:spacing w:val="1"/>
          <w:sz w:val="18"/>
          <w:szCs w:val="18"/>
        </w:rPr>
        <w:t>v</w:t>
      </w:r>
      <w:r w:rsidRPr="0023371D">
        <w:rPr>
          <w:rFonts w:ascii="Arial" w:hAnsi="Arial" w:cs="Arial"/>
          <w:sz w:val="18"/>
          <w:szCs w:val="18"/>
        </w:rPr>
        <w:t>a</w:t>
      </w:r>
      <w:r w:rsidRPr="0023371D">
        <w:rPr>
          <w:rFonts w:ascii="Arial" w:hAnsi="Arial" w:cs="Arial"/>
          <w:spacing w:val="-1"/>
          <w:sz w:val="18"/>
          <w:szCs w:val="18"/>
        </w:rPr>
        <w:t>l</w:t>
      </w:r>
      <w:r w:rsidRPr="0023371D">
        <w:rPr>
          <w:rFonts w:ascii="Arial" w:hAnsi="Arial" w:cs="Arial"/>
          <w:sz w:val="18"/>
          <w:szCs w:val="18"/>
        </w:rPr>
        <w:t>o</w:t>
      </w:r>
      <w:r w:rsidRPr="0023371D">
        <w:rPr>
          <w:rFonts w:ascii="Arial" w:hAnsi="Arial" w:cs="Arial"/>
          <w:spacing w:val="3"/>
          <w:sz w:val="18"/>
          <w:szCs w:val="18"/>
        </w:rPr>
        <w:t>r</w:t>
      </w:r>
      <w:r w:rsidRPr="0023371D">
        <w:rPr>
          <w:rFonts w:ascii="Arial" w:hAnsi="Arial" w:cs="Arial"/>
          <w:sz w:val="18"/>
          <w:szCs w:val="18"/>
        </w:rPr>
        <w:t>a</w:t>
      </w:r>
      <w:r w:rsidRPr="0023371D">
        <w:rPr>
          <w:rFonts w:ascii="Arial" w:hAnsi="Arial" w:cs="Arial"/>
          <w:spacing w:val="1"/>
          <w:sz w:val="18"/>
          <w:szCs w:val="18"/>
        </w:rPr>
        <w:t>c</w:t>
      </w:r>
      <w:r w:rsidRPr="0023371D">
        <w:rPr>
          <w:rFonts w:ascii="Arial" w:hAnsi="Arial" w:cs="Arial"/>
          <w:spacing w:val="-1"/>
          <w:sz w:val="18"/>
          <w:szCs w:val="18"/>
        </w:rPr>
        <w:t>i</w:t>
      </w:r>
      <w:r w:rsidRPr="0023371D">
        <w:rPr>
          <w:rFonts w:ascii="Arial" w:hAnsi="Arial" w:cs="Arial"/>
          <w:sz w:val="18"/>
          <w:szCs w:val="18"/>
        </w:rPr>
        <w:t>ón</w:t>
      </w:r>
      <w:r w:rsidRPr="0023371D">
        <w:rPr>
          <w:rFonts w:ascii="Arial" w:hAnsi="Arial" w:cs="Arial"/>
          <w:spacing w:val="-8"/>
          <w:sz w:val="18"/>
          <w:szCs w:val="18"/>
        </w:rPr>
        <w:t xml:space="preserve"> </w:t>
      </w:r>
      <w:r w:rsidRPr="0023371D">
        <w:rPr>
          <w:rFonts w:ascii="Arial" w:hAnsi="Arial" w:cs="Arial"/>
          <w:sz w:val="18"/>
          <w:szCs w:val="18"/>
        </w:rPr>
        <w:t>de</w:t>
      </w:r>
      <w:r w:rsidRPr="0023371D">
        <w:rPr>
          <w:rFonts w:ascii="Arial" w:hAnsi="Arial" w:cs="Arial"/>
          <w:spacing w:val="-1"/>
          <w:sz w:val="18"/>
          <w:szCs w:val="18"/>
        </w:rPr>
        <w:t xml:space="preserve"> l</w:t>
      </w:r>
      <w:r w:rsidRPr="0023371D">
        <w:rPr>
          <w:rFonts w:ascii="Arial" w:hAnsi="Arial" w:cs="Arial"/>
          <w:sz w:val="18"/>
          <w:szCs w:val="18"/>
        </w:rPr>
        <w:t>a</w:t>
      </w:r>
      <w:r w:rsidRPr="0023371D">
        <w:rPr>
          <w:rFonts w:ascii="Arial" w:hAnsi="Arial" w:cs="Arial"/>
          <w:spacing w:val="2"/>
          <w:sz w:val="18"/>
          <w:szCs w:val="18"/>
        </w:rPr>
        <w:t xml:space="preserve"> R</w:t>
      </w:r>
      <w:r w:rsidRPr="0023371D">
        <w:rPr>
          <w:rFonts w:ascii="Arial" w:hAnsi="Arial" w:cs="Arial"/>
          <w:sz w:val="18"/>
          <w:szCs w:val="18"/>
        </w:rPr>
        <w:t>e</w:t>
      </w:r>
      <w:r w:rsidRPr="0023371D">
        <w:rPr>
          <w:rFonts w:ascii="Arial" w:hAnsi="Arial" w:cs="Arial"/>
          <w:spacing w:val="1"/>
          <w:sz w:val="18"/>
          <w:szCs w:val="18"/>
        </w:rPr>
        <w:t>s</w:t>
      </w:r>
      <w:r w:rsidRPr="0023371D">
        <w:rPr>
          <w:rFonts w:ascii="Arial" w:hAnsi="Arial" w:cs="Arial"/>
          <w:sz w:val="18"/>
          <w:szCs w:val="18"/>
        </w:rPr>
        <w:t>o</w:t>
      </w:r>
      <w:r w:rsidRPr="0023371D">
        <w:rPr>
          <w:rFonts w:ascii="Arial" w:hAnsi="Arial" w:cs="Arial"/>
          <w:spacing w:val="-1"/>
          <w:sz w:val="18"/>
          <w:szCs w:val="18"/>
        </w:rPr>
        <w:t>l</w:t>
      </w:r>
      <w:r w:rsidRPr="0023371D">
        <w:rPr>
          <w:rFonts w:ascii="Arial" w:hAnsi="Arial" w:cs="Arial"/>
          <w:sz w:val="18"/>
          <w:szCs w:val="18"/>
        </w:rPr>
        <w:t>u</w:t>
      </w:r>
      <w:r w:rsidRPr="0023371D">
        <w:rPr>
          <w:rFonts w:ascii="Arial" w:hAnsi="Arial" w:cs="Arial"/>
          <w:spacing w:val="3"/>
          <w:sz w:val="18"/>
          <w:szCs w:val="18"/>
        </w:rPr>
        <w:t>c</w:t>
      </w:r>
      <w:r w:rsidRPr="0023371D">
        <w:rPr>
          <w:rFonts w:ascii="Arial" w:hAnsi="Arial" w:cs="Arial"/>
          <w:spacing w:val="-1"/>
          <w:sz w:val="18"/>
          <w:szCs w:val="18"/>
        </w:rPr>
        <w:t>i</w:t>
      </w:r>
      <w:r w:rsidRPr="0023371D">
        <w:rPr>
          <w:rFonts w:ascii="Arial" w:hAnsi="Arial" w:cs="Arial"/>
          <w:sz w:val="18"/>
          <w:szCs w:val="18"/>
        </w:rPr>
        <w:t>ón</w:t>
      </w:r>
      <w:r w:rsidRPr="0023371D">
        <w:rPr>
          <w:rFonts w:ascii="Arial" w:hAnsi="Arial" w:cs="Arial"/>
          <w:spacing w:val="-9"/>
          <w:sz w:val="18"/>
          <w:szCs w:val="18"/>
        </w:rPr>
        <w:t xml:space="preserve"> </w:t>
      </w:r>
      <w:r w:rsidRPr="0023371D">
        <w:rPr>
          <w:rFonts w:ascii="Arial" w:hAnsi="Arial" w:cs="Arial"/>
          <w:sz w:val="18"/>
          <w:szCs w:val="18"/>
        </w:rPr>
        <w:t>0</w:t>
      </w:r>
      <w:r w:rsidRPr="0023371D">
        <w:rPr>
          <w:rFonts w:ascii="Arial" w:hAnsi="Arial" w:cs="Arial"/>
          <w:spacing w:val="1"/>
          <w:sz w:val="18"/>
          <w:szCs w:val="18"/>
        </w:rPr>
        <w:t>3</w:t>
      </w:r>
      <w:r w:rsidRPr="0023371D">
        <w:rPr>
          <w:rFonts w:ascii="Arial" w:hAnsi="Arial" w:cs="Arial"/>
          <w:sz w:val="18"/>
          <w:szCs w:val="18"/>
        </w:rPr>
        <w:t>12</w:t>
      </w:r>
      <w:r w:rsidRPr="0023371D">
        <w:rPr>
          <w:rFonts w:ascii="Arial" w:hAnsi="Arial" w:cs="Arial"/>
          <w:spacing w:val="-5"/>
          <w:sz w:val="18"/>
          <w:szCs w:val="18"/>
        </w:rPr>
        <w:t xml:space="preserve"> </w:t>
      </w:r>
      <w:r w:rsidRPr="0023371D">
        <w:rPr>
          <w:rFonts w:ascii="Arial" w:hAnsi="Arial" w:cs="Arial"/>
          <w:spacing w:val="2"/>
          <w:sz w:val="18"/>
          <w:szCs w:val="18"/>
        </w:rPr>
        <w:t>d</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pacing w:val="1"/>
          <w:sz w:val="18"/>
          <w:szCs w:val="18"/>
        </w:rPr>
        <w:t>2</w:t>
      </w:r>
      <w:r w:rsidRPr="0023371D">
        <w:rPr>
          <w:rFonts w:ascii="Arial" w:hAnsi="Arial" w:cs="Arial"/>
          <w:sz w:val="18"/>
          <w:szCs w:val="18"/>
        </w:rPr>
        <w:t>0</w:t>
      </w:r>
      <w:r w:rsidRPr="0023371D">
        <w:rPr>
          <w:rFonts w:ascii="Arial" w:hAnsi="Arial" w:cs="Arial"/>
          <w:spacing w:val="1"/>
          <w:sz w:val="18"/>
          <w:szCs w:val="18"/>
        </w:rPr>
        <w:t>1</w:t>
      </w:r>
      <w:r w:rsidRPr="0023371D">
        <w:rPr>
          <w:rFonts w:ascii="Arial" w:hAnsi="Arial" w:cs="Arial"/>
          <w:sz w:val="18"/>
          <w:szCs w:val="18"/>
        </w:rPr>
        <w:t>9,</w:t>
      </w:r>
      <w:r w:rsidRPr="0023371D">
        <w:rPr>
          <w:rFonts w:ascii="Arial" w:hAnsi="Arial" w:cs="Arial"/>
          <w:spacing w:val="-6"/>
          <w:sz w:val="18"/>
          <w:szCs w:val="18"/>
        </w:rPr>
        <w:t xml:space="preserve"> </w:t>
      </w:r>
      <w:r w:rsidRPr="0023371D">
        <w:rPr>
          <w:rFonts w:ascii="Arial" w:hAnsi="Arial" w:cs="Arial"/>
          <w:spacing w:val="-1"/>
          <w:sz w:val="18"/>
          <w:szCs w:val="18"/>
        </w:rPr>
        <w:t>A</w:t>
      </w:r>
      <w:r w:rsidRPr="0023371D">
        <w:rPr>
          <w:rFonts w:ascii="Arial" w:hAnsi="Arial" w:cs="Arial"/>
          <w:spacing w:val="1"/>
          <w:sz w:val="18"/>
          <w:szCs w:val="18"/>
        </w:rPr>
        <w:t>r</w:t>
      </w:r>
      <w:r w:rsidRPr="0023371D">
        <w:rPr>
          <w:rFonts w:ascii="Arial" w:hAnsi="Arial" w:cs="Arial"/>
          <w:spacing w:val="2"/>
          <w:sz w:val="18"/>
          <w:szCs w:val="18"/>
        </w:rPr>
        <w:t>t</w:t>
      </w:r>
      <w:r w:rsidRPr="0023371D">
        <w:rPr>
          <w:rFonts w:ascii="Arial" w:hAnsi="Arial" w:cs="Arial"/>
          <w:spacing w:val="-1"/>
          <w:sz w:val="18"/>
          <w:szCs w:val="18"/>
        </w:rPr>
        <w:t>i</w:t>
      </w:r>
      <w:r w:rsidRPr="0023371D">
        <w:rPr>
          <w:rFonts w:ascii="Arial" w:hAnsi="Arial" w:cs="Arial"/>
          <w:spacing w:val="1"/>
          <w:sz w:val="18"/>
          <w:szCs w:val="18"/>
        </w:rPr>
        <w:t>c</w:t>
      </w:r>
      <w:r w:rsidRPr="0023371D">
        <w:rPr>
          <w:rFonts w:ascii="Arial" w:hAnsi="Arial" w:cs="Arial"/>
          <w:sz w:val="18"/>
          <w:szCs w:val="18"/>
        </w:rPr>
        <w:t>u</w:t>
      </w:r>
      <w:r w:rsidRPr="0023371D">
        <w:rPr>
          <w:rFonts w:ascii="Arial" w:hAnsi="Arial" w:cs="Arial"/>
          <w:spacing w:val="1"/>
          <w:sz w:val="18"/>
          <w:szCs w:val="18"/>
        </w:rPr>
        <w:t>l</w:t>
      </w:r>
      <w:r w:rsidRPr="0023371D">
        <w:rPr>
          <w:rFonts w:ascii="Arial" w:hAnsi="Arial" w:cs="Arial"/>
          <w:sz w:val="18"/>
          <w:szCs w:val="18"/>
        </w:rPr>
        <w:t>o</w:t>
      </w:r>
      <w:r w:rsidRPr="0023371D">
        <w:rPr>
          <w:rFonts w:ascii="Arial" w:hAnsi="Arial" w:cs="Arial"/>
          <w:spacing w:val="-7"/>
          <w:sz w:val="18"/>
          <w:szCs w:val="18"/>
        </w:rPr>
        <w:t xml:space="preserve"> </w:t>
      </w:r>
      <w:r w:rsidRPr="0023371D">
        <w:rPr>
          <w:rFonts w:ascii="Arial" w:hAnsi="Arial" w:cs="Arial"/>
          <w:spacing w:val="-1"/>
          <w:sz w:val="18"/>
          <w:szCs w:val="18"/>
        </w:rPr>
        <w:t>2</w:t>
      </w:r>
      <w:r w:rsidRPr="0023371D">
        <w:rPr>
          <w:rFonts w:ascii="Arial" w:hAnsi="Arial" w:cs="Arial"/>
          <w:spacing w:val="6"/>
          <w:sz w:val="18"/>
          <w:szCs w:val="18"/>
        </w:rPr>
        <w:t>8</w:t>
      </w:r>
      <w:r w:rsidRPr="0023371D">
        <w:rPr>
          <w:rFonts w:ascii="Arial" w:hAnsi="Arial" w:cs="Arial"/>
          <w:sz w:val="18"/>
          <w:szCs w:val="18"/>
        </w:rPr>
        <w:t>.</w:t>
      </w:r>
    </w:p>
    <w:p w14:paraId="222D9FA3" w14:textId="77777777" w:rsidR="007A6C59" w:rsidRPr="0023371D" w:rsidRDefault="007A6C59" w:rsidP="0023371D">
      <w:pPr>
        <w:widowControl w:val="0"/>
        <w:autoSpaceDE w:val="0"/>
        <w:autoSpaceDN w:val="0"/>
        <w:adjustRightInd w:val="0"/>
        <w:spacing w:after="0" w:line="240" w:lineRule="auto"/>
        <w:ind w:right="696"/>
        <w:jc w:val="both"/>
        <w:rPr>
          <w:rFonts w:ascii="Arial" w:hAnsi="Arial" w:cs="Arial"/>
          <w:sz w:val="18"/>
          <w:szCs w:val="18"/>
        </w:rPr>
      </w:pPr>
    </w:p>
    <w:tbl>
      <w:tblPr>
        <w:tblW w:w="0" w:type="auto"/>
        <w:tblInd w:w="1573" w:type="dxa"/>
        <w:tblLayout w:type="fixed"/>
        <w:tblCellMar>
          <w:left w:w="0" w:type="dxa"/>
          <w:right w:w="0" w:type="dxa"/>
        </w:tblCellMar>
        <w:tblLook w:val="0000" w:firstRow="0" w:lastRow="0" w:firstColumn="0" w:lastColumn="0" w:noHBand="0" w:noVBand="0"/>
      </w:tblPr>
      <w:tblGrid>
        <w:gridCol w:w="3762"/>
        <w:gridCol w:w="3605"/>
      </w:tblGrid>
      <w:tr w:rsidR="007A6C59" w:rsidRPr="0023371D" w14:paraId="234D644C" w14:textId="77777777" w:rsidTr="00046289">
        <w:trPr>
          <w:trHeight w:hRule="exact" w:val="218"/>
        </w:trPr>
        <w:tc>
          <w:tcPr>
            <w:tcW w:w="7367" w:type="dxa"/>
            <w:gridSpan w:val="2"/>
            <w:tcBorders>
              <w:top w:val="single" w:sz="4" w:space="0" w:color="000000"/>
              <w:left w:val="single" w:sz="4" w:space="0" w:color="000000"/>
              <w:bottom w:val="nil"/>
              <w:right w:val="single" w:sz="4" w:space="0" w:color="000000"/>
            </w:tcBorders>
          </w:tcPr>
          <w:p w14:paraId="4B51FC6B"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b/>
                <w:bCs/>
                <w:sz w:val="18"/>
                <w:szCs w:val="18"/>
              </w:rPr>
              <w:t>RES</w:t>
            </w:r>
            <w:r w:rsidRPr="0023371D">
              <w:rPr>
                <w:rFonts w:ascii="Arial" w:hAnsi="Arial" w:cs="Arial"/>
                <w:b/>
                <w:bCs/>
                <w:spacing w:val="-1"/>
                <w:sz w:val="18"/>
                <w:szCs w:val="18"/>
              </w:rPr>
              <w:t>O</w:t>
            </w:r>
            <w:r w:rsidRPr="0023371D">
              <w:rPr>
                <w:rFonts w:ascii="Arial" w:hAnsi="Arial" w:cs="Arial"/>
                <w:b/>
                <w:bCs/>
                <w:sz w:val="18"/>
                <w:szCs w:val="18"/>
              </w:rPr>
              <w:t>LUCI</w:t>
            </w:r>
            <w:r w:rsidRPr="0023371D">
              <w:rPr>
                <w:rFonts w:ascii="Arial" w:hAnsi="Arial" w:cs="Arial"/>
                <w:b/>
                <w:bCs/>
                <w:spacing w:val="-1"/>
                <w:sz w:val="18"/>
                <w:szCs w:val="18"/>
              </w:rPr>
              <w:t>Ó</w:t>
            </w:r>
            <w:r w:rsidRPr="0023371D">
              <w:rPr>
                <w:rFonts w:ascii="Arial" w:hAnsi="Arial" w:cs="Arial"/>
                <w:b/>
                <w:bCs/>
                <w:sz w:val="18"/>
                <w:szCs w:val="18"/>
              </w:rPr>
              <w:t xml:space="preserve">N </w:t>
            </w:r>
            <w:r w:rsidRPr="0023371D">
              <w:rPr>
                <w:rFonts w:ascii="Arial" w:hAnsi="Arial" w:cs="Arial"/>
                <w:b/>
                <w:bCs/>
                <w:spacing w:val="1"/>
                <w:sz w:val="18"/>
                <w:szCs w:val="18"/>
              </w:rPr>
              <w:t>031</w:t>
            </w:r>
            <w:r w:rsidRPr="0023371D">
              <w:rPr>
                <w:rFonts w:ascii="Arial" w:hAnsi="Arial" w:cs="Arial"/>
                <w:b/>
                <w:bCs/>
                <w:sz w:val="18"/>
                <w:szCs w:val="18"/>
              </w:rPr>
              <w:t>2</w:t>
            </w:r>
            <w:r w:rsidRPr="0023371D">
              <w:rPr>
                <w:rFonts w:ascii="Arial" w:hAnsi="Arial" w:cs="Arial"/>
                <w:b/>
                <w:bCs/>
                <w:spacing w:val="1"/>
                <w:sz w:val="18"/>
                <w:szCs w:val="18"/>
              </w:rPr>
              <w:t xml:space="preserve"> </w:t>
            </w:r>
            <w:r w:rsidRPr="0023371D">
              <w:rPr>
                <w:rFonts w:ascii="Arial" w:hAnsi="Arial" w:cs="Arial"/>
                <w:b/>
                <w:bCs/>
                <w:sz w:val="18"/>
                <w:szCs w:val="18"/>
              </w:rPr>
              <w:t xml:space="preserve">DE </w:t>
            </w:r>
            <w:r w:rsidRPr="0023371D">
              <w:rPr>
                <w:rFonts w:ascii="Arial" w:hAnsi="Arial" w:cs="Arial"/>
                <w:b/>
                <w:bCs/>
                <w:spacing w:val="1"/>
                <w:sz w:val="18"/>
                <w:szCs w:val="18"/>
              </w:rPr>
              <w:t>20</w:t>
            </w:r>
            <w:r w:rsidRPr="0023371D">
              <w:rPr>
                <w:rFonts w:ascii="Arial" w:hAnsi="Arial" w:cs="Arial"/>
                <w:b/>
                <w:bCs/>
                <w:spacing w:val="-2"/>
                <w:sz w:val="18"/>
                <w:szCs w:val="18"/>
              </w:rPr>
              <w:t>1</w:t>
            </w:r>
            <w:r w:rsidRPr="0023371D">
              <w:rPr>
                <w:rFonts w:ascii="Arial" w:hAnsi="Arial" w:cs="Arial"/>
                <w:b/>
                <w:bCs/>
                <w:sz w:val="18"/>
                <w:szCs w:val="18"/>
              </w:rPr>
              <w:t>9</w:t>
            </w:r>
            <w:r w:rsidRPr="0023371D">
              <w:rPr>
                <w:rFonts w:ascii="Arial" w:hAnsi="Arial" w:cs="Arial"/>
                <w:b/>
                <w:bCs/>
                <w:spacing w:val="-1"/>
                <w:sz w:val="18"/>
                <w:szCs w:val="18"/>
              </w:rPr>
              <w:t xml:space="preserve"> </w:t>
            </w:r>
            <w:r w:rsidRPr="0023371D">
              <w:rPr>
                <w:rFonts w:ascii="Arial" w:hAnsi="Arial" w:cs="Arial"/>
                <w:b/>
                <w:bCs/>
                <w:spacing w:val="-3"/>
                <w:sz w:val="18"/>
                <w:szCs w:val="18"/>
              </w:rPr>
              <w:t>A</w:t>
            </w:r>
            <w:r w:rsidRPr="0023371D">
              <w:rPr>
                <w:rFonts w:ascii="Arial" w:hAnsi="Arial" w:cs="Arial"/>
                <w:b/>
                <w:bCs/>
                <w:sz w:val="18"/>
                <w:szCs w:val="18"/>
              </w:rPr>
              <w:t xml:space="preserve">rt. </w:t>
            </w:r>
            <w:r w:rsidRPr="0023371D">
              <w:rPr>
                <w:rFonts w:ascii="Arial" w:hAnsi="Arial" w:cs="Arial"/>
                <w:b/>
                <w:bCs/>
                <w:spacing w:val="1"/>
                <w:sz w:val="18"/>
                <w:szCs w:val="18"/>
              </w:rPr>
              <w:t>2</w:t>
            </w:r>
            <w:r w:rsidRPr="0023371D">
              <w:rPr>
                <w:rFonts w:ascii="Arial" w:hAnsi="Arial" w:cs="Arial"/>
                <w:b/>
                <w:bCs/>
                <w:sz w:val="18"/>
                <w:szCs w:val="18"/>
              </w:rPr>
              <w:t>8</w:t>
            </w:r>
          </w:p>
        </w:tc>
      </w:tr>
      <w:tr w:rsidR="007A6C59" w:rsidRPr="0023371D" w14:paraId="02C10920" w14:textId="77777777" w:rsidTr="00046289">
        <w:trPr>
          <w:trHeight w:hRule="exact" w:val="216"/>
        </w:trPr>
        <w:tc>
          <w:tcPr>
            <w:tcW w:w="3762" w:type="dxa"/>
            <w:tcBorders>
              <w:top w:val="single" w:sz="4" w:space="0" w:color="000000"/>
              <w:left w:val="single" w:sz="4" w:space="0" w:color="000000"/>
              <w:bottom w:val="single" w:sz="4" w:space="0" w:color="000000"/>
              <w:right w:val="single" w:sz="4" w:space="0" w:color="000000"/>
            </w:tcBorders>
          </w:tcPr>
          <w:p w14:paraId="6B0D7FC3" w14:textId="77777777" w:rsidR="007A6C59" w:rsidRPr="0023371D" w:rsidRDefault="007A6C59" w:rsidP="0023371D">
            <w:pPr>
              <w:widowControl w:val="0"/>
              <w:autoSpaceDE w:val="0"/>
              <w:autoSpaceDN w:val="0"/>
              <w:adjustRightInd w:val="0"/>
              <w:spacing w:after="0" w:line="240" w:lineRule="auto"/>
              <w:ind w:right="94"/>
              <w:jc w:val="both"/>
              <w:rPr>
                <w:rFonts w:ascii="Arial" w:hAnsi="Arial" w:cs="Arial"/>
                <w:sz w:val="18"/>
                <w:szCs w:val="18"/>
              </w:rPr>
            </w:pPr>
            <w:r w:rsidRPr="0023371D">
              <w:rPr>
                <w:rFonts w:ascii="Arial" w:hAnsi="Arial" w:cs="Arial"/>
                <w:b/>
                <w:bCs/>
                <w:sz w:val="18"/>
                <w:szCs w:val="18"/>
              </w:rPr>
              <w:t>C</w:t>
            </w:r>
            <w:r w:rsidRPr="0023371D">
              <w:rPr>
                <w:rFonts w:ascii="Arial" w:hAnsi="Arial" w:cs="Arial"/>
                <w:b/>
                <w:bCs/>
                <w:spacing w:val="-1"/>
                <w:sz w:val="18"/>
                <w:szCs w:val="18"/>
              </w:rPr>
              <w:t>R</w:t>
            </w:r>
            <w:r w:rsidRPr="0023371D">
              <w:rPr>
                <w:rFonts w:ascii="Arial" w:hAnsi="Arial" w:cs="Arial"/>
                <w:b/>
                <w:bCs/>
                <w:sz w:val="18"/>
                <w:szCs w:val="18"/>
              </w:rPr>
              <w:t>I</w:t>
            </w:r>
            <w:r w:rsidRPr="0023371D">
              <w:rPr>
                <w:rFonts w:ascii="Arial" w:hAnsi="Arial" w:cs="Arial"/>
                <w:b/>
                <w:bCs/>
                <w:spacing w:val="1"/>
                <w:sz w:val="18"/>
                <w:szCs w:val="18"/>
              </w:rPr>
              <w:t>T</w:t>
            </w:r>
            <w:r w:rsidRPr="0023371D">
              <w:rPr>
                <w:rFonts w:ascii="Arial" w:hAnsi="Arial" w:cs="Arial"/>
                <w:b/>
                <w:bCs/>
                <w:sz w:val="18"/>
                <w:szCs w:val="18"/>
              </w:rPr>
              <w:t>ERIO</w:t>
            </w:r>
          </w:p>
        </w:tc>
        <w:tc>
          <w:tcPr>
            <w:tcW w:w="3605" w:type="dxa"/>
            <w:tcBorders>
              <w:top w:val="single" w:sz="4" w:space="0" w:color="000000"/>
              <w:left w:val="single" w:sz="4" w:space="0" w:color="000000"/>
              <w:bottom w:val="single" w:sz="4" w:space="0" w:color="000000"/>
              <w:right w:val="single" w:sz="4" w:space="0" w:color="000000"/>
            </w:tcBorders>
          </w:tcPr>
          <w:p w14:paraId="7FEB58F7"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b/>
                <w:bCs/>
                <w:sz w:val="18"/>
                <w:szCs w:val="18"/>
              </w:rPr>
              <w:t>V</w:t>
            </w:r>
            <w:r w:rsidRPr="0023371D">
              <w:rPr>
                <w:rFonts w:ascii="Arial" w:hAnsi="Arial" w:cs="Arial"/>
                <w:b/>
                <w:bCs/>
                <w:spacing w:val="-3"/>
                <w:sz w:val="18"/>
                <w:szCs w:val="18"/>
              </w:rPr>
              <w:t>A</w:t>
            </w:r>
            <w:r w:rsidRPr="0023371D">
              <w:rPr>
                <w:rFonts w:ascii="Arial" w:hAnsi="Arial" w:cs="Arial"/>
                <w:b/>
                <w:bCs/>
                <w:sz w:val="18"/>
                <w:szCs w:val="18"/>
              </w:rPr>
              <w:t>L</w:t>
            </w:r>
            <w:r w:rsidRPr="0023371D">
              <w:rPr>
                <w:rFonts w:ascii="Arial" w:hAnsi="Arial" w:cs="Arial"/>
                <w:b/>
                <w:bCs/>
                <w:spacing w:val="2"/>
                <w:sz w:val="18"/>
                <w:szCs w:val="18"/>
              </w:rPr>
              <w:t>OR</w:t>
            </w:r>
            <w:r w:rsidRPr="0023371D">
              <w:rPr>
                <w:rFonts w:ascii="Arial" w:hAnsi="Arial" w:cs="Arial"/>
                <w:b/>
                <w:bCs/>
                <w:spacing w:val="-3"/>
                <w:sz w:val="18"/>
                <w:szCs w:val="18"/>
              </w:rPr>
              <w:t>A</w:t>
            </w:r>
            <w:r w:rsidRPr="0023371D">
              <w:rPr>
                <w:rFonts w:ascii="Arial" w:hAnsi="Arial" w:cs="Arial"/>
                <w:b/>
                <w:bCs/>
                <w:sz w:val="18"/>
                <w:szCs w:val="18"/>
              </w:rPr>
              <w:t>CI</w:t>
            </w:r>
            <w:r w:rsidRPr="0023371D">
              <w:rPr>
                <w:rFonts w:ascii="Arial" w:hAnsi="Arial" w:cs="Arial"/>
                <w:b/>
                <w:bCs/>
                <w:spacing w:val="-1"/>
                <w:sz w:val="18"/>
                <w:szCs w:val="18"/>
              </w:rPr>
              <w:t>Ó</w:t>
            </w:r>
            <w:r w:rsidRPr="0023371D">
              <w:rPr>
                <w:rFonts w:ascii="Arial" w:hAnsi="Arial" w:cs="Arial"/>
                <w:b/>
                <w:bCs/>
                <w:sz w:val="18"/>
                <w:szCs w:val="18"/>
              </w:rPr>
              <w:t>N</w:t>
            </w:r>
          </w:p>
        </w:tc>
      </w:tr>
      <w:tr w:rsidR="007A6C59" w:rsidRPr="0023371D" w14:paraId="357F83DA" w14:textId="77777777" w:rsidTr="00046289">
        <w:trPr>
          <w:trHeight w:hRule="exact" w:val="290"/>
        </w:trPr>
        <w:tc>
          <w:tcPr>
            <w:tcW w:w="3762" w:type="dxa"/>
            <w:tcBorders>
              <w:top w:val="single" w:sz="4" w:space="0" w:color="000000"/>
              <w:left w:val="single" w:sz="4" w:space="0" w:color="000000"/>
              <w:bottom w:val="single" w:sz="4" w:space="0" w:color="000000"/>
              <w:right w:val="single" w:sz="4" w:space="0" w:color="000000"/>
            </w:tcBorders>
          </w:tcPr>
          <w:p w14:paraId="4287BACF"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P</w:t>
            </w:r>
            <w:r w:rsidRPr="0023371D">
              <w:rPr>
                <w:rFonts w:ascii="Arial" w:hAnsi="Arial" w:cs="Arial"/>
                <w:spacing w:val="1"/>
                <w:sz w:val="18"/>
                <w:szCs w:val="18"/>
              </w:rPr>
              <w:t>un</w:t>
            </w:r>
            <w:r w:rsidRPr="0023371D">
              <w:rPr>
                <w:rFonts w:ascii="Arial" w:hAnsi="Arial" w:cs="Arial"/>
                <w:sz w:val="18"/>
                <w:szCs w:val="18"/>
              </w:rPr>
              <w:t>t</w:t>
            </w:r>
            <w:r w:rsidRPr="0023371D">
              <w:rPr>
                <w:rFonts w:ascii="Arial" w:hAnsi="Arial" w:cs="Arial"/>
                <w:spacing w:val="1"/>
                <w:sz w:val="18"/>
                <w:szCs w:val="18"/>
              </w:rPr>
              <w:t>a</w:t>
            </w:r>
            <w:r w:rsidRPr="0023371D">
              <w:rPr>
                <w:rFonts w:ascii="Arial" w:hAnsi="Arial" w:cs="Arial"/>
                <w:spacing w:val="-2"/>
                <w:sz w:val="18"/>
                <w:szCs w:val="18"/>
              </w:rPr>
              <w:t>j</w:t>
            </w:r>
            <w:r w:rsidRPr="0023371D">
              <w:rPr>
                <w:rFonts w:ascii="Arial" w:hAnsi="Arial" w:cs="Arial"/>
                <w:sz w:val="18"/>
                <w:szCs w:val="18"/>
              </w:rPr>
              <w:t>e</w:t>
            </w:r>
            <w:r w:rsidRPr="0023371D">
              <w:rPr>
                <w:rFonts w:ascii="Arial" w:hAnsi="Arial" w:cs="Arial"/>
                <w:spacing w:val="1"/>
                <w:sz w:val="18"/>
                <w:szCs w:val="18"/>
              </w:rPr>
              <w:t xml:space="preserve"> o</w:t>
            </w:r>
            <w:r w:rsidRPr="0023371D">
              <w:rPr>
                <w:rFonts w:ascii="Arial" w:hAnsi="Arial" w:cs="Arial"/>
                <w:spacing w:val="-2"/>
                <w:sz w:val="18"/>
                <w:szCs w:val="18"/>
              </w:rPr>
              <w:t>b</w:t>
            </w:r>
            <w:r w:rsidRPr="0023371D">
              <w:rPr>
                <w:rFonts w:ascii="Arial" w:hAnsi="Arial" w:cs="Arial"/>
                <w:sz w:val="18"/>
                <w:szCs w:val="18"/>
              </w:rPr>
              <w:t>t</w:t>
            </w:r>
            <w:r w:rsidRPr="0023371D">
              <w:rPr>
                <w:rFonts w:ascii="Arial" w:hAnsi="Arial" w:cs="Arial"/>
                <w:spacing w:val="1"/>
                <w:sz w:val="18"/>
                <w:szCs w:val="18"/>
              </w:rPr>
              <w:t>en</w:t>
            </w:r>
            <w:r w:rsidRPr="0023371D">
              <w:rPr>
                <w:rFonts w:ascii="Arial" w:hAnsi="Arial" w:cs="Arial"/>
                <w:spacing w:val="-2"/>
                <w:sz w:val="18"/>
                <w:szCs w:val="18"/>
              </w:rPr>
              <w:t>i</w:t>
            </w:r>
            <w:r w:rsidRPr="0023371D">
              <w:rPr>
                <w:rFonts w:ascii="Arial" w:hAnsi="Arial" w:cs="Arial"/>
                <w:spacing w:val="1"/>
                <w:sz w:val="18"/>
                <w:szCs w:val="18"/>
              </w:rPr>
              <w:t>d</w:t>
            </w:r>
            <w:r w:rsidRPr="0023371D">
              <w:rPr>
                <w:rFonts w:ascii="Arial" w:hAnsi="Arial" w:cs="Arial"/>
                <w:sz w:val="18"/>
                <w:szCs w:val="18"/>
              </w:rPr>
              <w:t>o</w:t>
            </w:r>
            <w:r w:rsidRPr="0023371D">
              <w:rPr>
                <w:rFonts w:ascii="Arial" w:hAnsi="Arial" w:cs="Arial"/>
                <w:spacing w:val="-1"/>
                <w:sz w:val="18"/>
                <w:szCs w:val="18"/>
              </w:rPr>
              <w:t xml:space="preserve"> </w:t>
            </w:r>
            <w:r w:rsidRPr="0023371D">
              <w:rPr>
                <w:rFonts w:ascii="Arial" w:hAnsi="Arial" w:cs="Arial"/>
                <w:spacing w:val="1"/>
                <w:sz w:val="18"/>
                <w:szCs w:val="18"/>
              </w:rPr>
              <w:t>me</w:t>
            </w:r>
            <w:r w:rsidRPr="0023371D">
              <w:rPr>
                <w:rFonts w:ascii="Arial" w:hAnsi="Arial" w:cs="Arial"/>
                <w:spacing w:val="-2"/>
                <w:sz w:val="18"/>
                <w:szCs w:val="18"/>
              </w:rPr>
              <w:t>n</w:t>
            </w:r>
            <w:r w:rsidRPr="0023371D">
              <w:rPr>
                <w:rFonts w:ascii="Arial" w:hAnsi="Arial" w:cs="Arial"/>
                <w:spacing w:val="1"/>
                <w:sz w:val="18"/>
                <w:szCs w:val="18"/>
              </w:rPr>
              <w:t>o</w:t>
            </w:r>
            <w:r w:rsidRPr="0023371D">
              <w:rPr>
                <w:rFonts w:ascii="Arial" w:hAnsi="Arial" w:cs="Arial"/>
                <w:sz w:val="18"/>
                <w:szCs w:val="18"/>
              </w:rPr>
              <w:t xml:space="preserve">r </w:t>
            </w:r>
            <w:r w:rsidRPr="0023371D">
              <w:rPr>
                <w:rFonts w:ascii="Arial" w:hAnsi="Arial" w:cs="Arial"/>
                <w:spacing w:val="1"/>
                <w:sz w:val="18"/>
                <w:szCs w:val="18"/>
              </w:rPr>
              <w:t>a</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pacing w:val="1"/>
                <w:sz w:val="18"/>
                <w:szCs w:val="18"/>
              </w:rPr>
              <w:t>6</w:t>
            </w:r>
            <w:r w:rsidRPr="0023371D">
              <w:rPr>
                <w:rFonts w:ascii="Arial" w:hAnsi="Arial" w:cs="Arial"/>
                <w:spacing w:val="-2"/>
                <w:sz w:val="18"/>
                <w:szCs w:val="18"/>
              </w:rPr>
              <w:t>0</w:t>
            </w:r>
            <w:r w:rsidRPr="0023371D">
              <w:rPr>
                <w:rFonts w:ascii="Arial" w:hAnsi="Arial" w:cs="Arial"/>
                <w:sz w:val="18"/>
                <w:szCs w:val="18"/>
              </w:rPr>
              <w:t>%</w:t>
            </w:r>
          </w:p>
        </w:tc>
        <w:tc>
          <w:tcPr>
            <w:tcW w:w="3605" w:type="dxa"/>
            <w:tcBorders>
              <w:top w:val="single" w:sz="4" w:space="0" w:color="000000"/>
              <w:left w:val="single" w:sz="4" w:space="0" w:color="000000"/>
              <w:bottom w:val="single" w:sz="4" w:space="0" w:color="000000"/>
              <w:right w:val="single" w:sz="4" w:space="0" w:color="000000"/>
            </w:tcBorders>
          </w:tcPr>
          <w:p w14:paraId="6C167B27" w14:textId="77777777" w:rsidR="007A6C59" w:rsidRPr="0023371D" w:rsidRDefault="007A6C59" w:rsidP="0023371D">
            <w:pPr>
              <w:widowControl w:val="0"/>
              <w:autoSpaceDE w:val="0"/>
              <w:autoSpaceDN w:val="0"/>
              <w:adjustRightInd w:val="0"/>
              <w:spacing w:after="0" w:line="240" w:lineRule="auto"/>
              <w:ind w:right="1003"/>
              <w:jc w:val="both"/>
              <w:rPr>
                <w:rFonts w:ascii="Arial" w:hAnsi="Arial" w:cs="Arial"/>
                <w:sz w:val="18"/>
                <w:szCs w:val="18"/>
              </w:rPr>
            </w:pPr>
            <w:r w:rsidRPr="0023371D">
              <w:rPr>
                <w:rFonts w:ascii="Arial" w:hAnsi="Arial" w:cs="Arial"/>
                <w:sz w:val="18"/>
                <w:szCs w:val="18"/>
              </w:rPr>
              <w:t>C</w:t>
            </w:r>
            <w:r w:rsidRPr="0023371D">
              <w:rPr>
                <w:rFonts w:ascii="Arial" w:hAnsi="Arial" w:cs="Arial"/>
                <w:spacing w:val="-1"/>
                <w:sz w:val="18"/>
                <w:szCs w:val="18"/>
              </w:rPr>
              <w:t>R</w:t>
            </w:r>
            <w:r w:rsidRPr="0023371D">
              <w:rPr>
                <w:rFonts w:ascii="Arial" w:hAnsi="Arial" w:cs="Arial"/>
                <w:sz w:val="18"/>
                <w:szCs w:val="18"/>
              </w:rPr>
              <w:t>I</w:t>
            </w:r>
            <w:r w:rsidRPr="0023371D">
              <w:rPr>
                <w:rFonts w:ascii="Arial" w:hAnsi="Arial" w:cs="Arial"/>
                <w:spacing w:val="-2"/>
                <w:sz w:val="18"/>
                <w:szCs w:val="18"/>
              </w:rPr>
              <w:t>T</w:t>
            </w:r>
            <w:r w:rsidRPr="0023371D">
              <w:rPr>
                <w:rFonts w:ascii="Arial" w:hAnsi="Arial" w:cs="Arial"/>
                <w:sz w:val="18"/>
                <w:szCs w:val="18"/>
              </w:rPr>
              <w:t>ICO</w:t>
            </w:r>
          </w:p>
        </w:tc>
      </w:tr>
      <w:tr w:rsidR="007A6C59" w:rsidRPr="0023371D" w14:paraId="6FB75F13" w14:textId="77777777" w:rsidTr="00046289">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14:paraId="77F1FF42"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P</w:t>
            </w:r>
            <w:r w:rsidRPr="0023371D">
              <w:rPr>
                <w:rFonts w:ascii="Arial" w:hAnsi="Arial" w:cs="Arial"/>
                <w:spacing w:val="1"/>
                <w:sz w:val="18"/>
                <w:szCs w:val="18"/>
              </w:rPr>
              <w:t>un</w:t>
            </w:r>
            <w:r w:rsidRPr="0023371D">
              <w:rPr>
                <w:rFonts w:ascii="Arial" w:hAnsi="Arial" w:cs="Arial"/>
                <w:sz w:val="18"/>
                <w:szCs w:val="18"/>
              </w:rPr>
              <w:t>t</w:t>
            </w:r>
            <w:r w:rsidRPr="0023371D">
              <w:rPr>
                <w:rFonts w:ascii="Arial" w:hAnsi="Arial" w:cs="Arial"/>
                <w:spacing w:val="1"/>
                <w:sz w:val="18"/>
                <w:szCs w:val="18"/>
              </w:rPr>
              <w:t>a</w:t>
            </w:r>
            <w:r w:rsidRPr="0023371D">
              <w:rPr>
                <w:rFonts w:ascii="Arial" w:hAnsi="Arial" w:cs="Arial"/>
                <w:spacing w:val="-2"/>
                <w:sz w:val="18"/>
                <w:szCs w:val="18"/>
              </w:rPr>
              <w:t>j</w:t>
            </w:r>
            <w:r w:rsidRPr="0023371D">
              <w:rPr>
                <w:rFonts w:ascii="Arial" w:hAnsi="Arial" w:cs="Arial"/>
                <w:sz w:val="18"/>
                <w:szCs w:val="18"/>
              </w:rPr>
              <w:t>e</w:t>
            </w:r>
            <w:r w:rsidRPr="0023371D">
              <w:rPr>
                <w:rFonts w:ascii="Arial" w:hAnsi="Arial" w:cs="Arial"/>
                <w:spacing w:val="1"/>
                <w:sz w:val="18"/>
                <w:szCs w:val="18"/>
              </w:rPr>
              <w:t xml:space="preserve"> o</w:t>
            </w:r>
            <w:r w:rsidRPr="0023371D">
              <w:rPr>
                <w:rFonts w:ascii="Arial" w:hAnsi="Arial" w:cs="Arial"/>
                <w:spacing w:val="-2"/>
                <w:sz w:val="18"/>
                <w:szCs w:val="18"/>
              </w:rPr>
              <w:t>b</w:t>
            </w:r>
            <w:r w:rsidRPr="0023371D">
              <w:rPr>
                <w:rFonts w:ascii="Arial" w:hAnsi="Arial" w:cs="Arial"/>
                <w:sz w:val="18"/>
                <w:szCs w:val="18"/>
              </w:rPr>
              <w:t>t</w:t>
            </w:r>
            <w:r w:rsidRPr="0023371D">
              <w:rPr>
                <w:rFonts w:ascii="Arial" w:hAnsi="Arial" w:cs="Arial"/>
                <w:spacing w:val="1"/>
                <w:sz w:val="18"/>
                <w:szCs w:val="18"/>
              </w:rPr>
              <w:t>en</w:t>
            </w:r>
            <w:r w:rsidRPr="0023371D">
              <w:rPr>
                <w:rFonts w:ascii="Arial" w:hAnsi="Arial" w:cs="Arial"/>
                <w:spacing w:val="-2"/>
                <w:sz w:val="18"/>
                <w:szCs w:val="18"/>
              </w:rPr>
              <w:t>i</w:t>
            </w:r>
            <w:r w:rsidRPr="0023371D">
              <w:rPr>
                <w:rFonts w:ascii="Arial" w:hAnsi="Arial" w:cs="Arial"/>
                <w:spacing w:val="1"/>
                <w:sz w:val="18"/>
                <w:szCs w:val="18"/>
              </w:rPr>
              <w:t>d</w:t>
            </w:r>
            <w:r w:rsidRPr="0023371D">
              <w:rPr>
                <w:rFonts w:ascii="Arial" w:hAnsi="Arial" w:cs="Arial"/>
                <w:sz w:val="18"/>
                <w:szCs w:val="18"/>
              </w:rPr>
              <w:t>o</w:t>
            </w:r>
            <w:r w:rsidRPr="0023371D">
              <w:rPr>
                <w:rFonts w:ascii="Arial" w:hAnsi="Arial" w:cs="Arial"/>
                <w:spacing w:val="1"/>
                <w:sz w:val="18"/>
                <w:szCs w:val="18"/>
              </w:rPr>
              <w:t xml:space="preserve"> </w:t>
            </w:r>
            <w:r w:rsidRPr="0023371D">
              <w:rPr>
                <w:rFonts w:ascii="Arial" w:hAnsi="Arial" w:cs="Arial"/>
                <w:spacing w:val="-1"/>
                <w:sz w:val="18"/>
                <w:szCs w:val="18"/>
              </w:rPr>
              <w:t>e</w:t>
            </w:r>
            <w:r w:rsidRPr="0023371D">
              <w:rPr>
                <w:rFonts w:ascii="Arial" w:hAnsi="Arial" w:cs="Arial"/>
                <w:spacing w:val="1"/>
                <w:sz w:val="18"/>
                <w:szCs w:val="18"/>
              </w:rPr>
              <w:t>n</w:t>
            </w:r>
            <w:r w:rsidRPr="0023371D">
              <w:rPr>
                <w:rFonts w:ascii="Arial" w:hAnsi="Arial" w:cs="Arial"/>
                <w:sz w:val="18"/>
                <w:szCs w:val="18"/>
              </w:rPr>
              <w:t>tre</w:t>
            </w:r>
            <w:r w:rsidRPr="0023371D">
              <w:rPr>
                <w:rFonts w:ascii="Arial" w:hAnsi="Arial" w:cs="Arial"/>
                <w:spacing w:val="-1"/>
                <w:sz w:val="18"/>
                <w:szCs w:val="18"/>
              </w:rPr>
              <w:t xml:space="preserve"> </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pacing w:val="-1"/>
                <w:sz w:val="18"/>
                <w:szCs w:val="18"/>
              </w:rPr>
              <w:t>6</w:t>
            </w:r>
            <w:r w:rsidRPr="0023371D">
              <w:rPr>
                <w:rFonts w:ascii="Arial" w:hAnsi="Arial" w:cs="Arial"/>
                <w:spacing w:val="1"/>
                <w:sz w:val="18"/>
                <w:szCs w:val="18"/>
              </w:rPr>
              <w:t>1</w:t>
            </w:r>
            <w:r w:rsidRPr="0023371D">
              <w:rPr>
                <w:rFonts w:ascii="Arial" w:hAnsi="Arial" w:cs="Arial"/>
                <w:sz w:val="18"/>
                <w:szCs w:val="18"/>
              </w:rPr>
              <w:t>%</w:t>
            </w:r>
            <w:r w:rsidRPr="0023371D">
              <w:rPr>
                <w:rFonts w:ascii="Arial" w:hAnsi="Arial" w:cs="Arial"/>
                <w:spacing w:val="-1"/>
                <w:sz w:val="18"/>
                <w:szCs w:val="18"/>
              </w:rPr>
              <w:t xml:space="preserve"> </w:t>
            </w:r>
            <w:r w:rsidRPr="0023371D">
              <w:rPr>
                <w:rFonts w:ascii="Arial" w:hAnsi="Arial" w:cs="Arial"/>
                <w:sz w:val="18"/>
                <w:szCs w:val="18"/>
              </w:rPr>
              <w:t>y</w:t>
            </w:r>
            <w:r w:rsidRPr="0023371D">
              <w:rPr>
                <w:rFonts w:ascii="Arial" w:hAnsi="Arial" w:cs="Arial"/>
                <w:spacing w:val="-1"/>
                <w:sz w:val="18"/>
                <w:szCs w:val="18"/>
              </w:rPr>
              <w:t xml:space="preserve"> </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1"/>
                <w:sz w:val="18"/>
                <w:szCs w:val="18"/>
              </w:rPr>
              <w:t xml:space="preserve"> 85</w:t>
            </w:r>
            <w:r w:rsidRPr="0023371D">
              <w:rPr>
                <w:rFonts w:ascii="Arial" w:hAnsi="Arial" w:cs="Arial"/>
                <w:sz w:val="18"/>
                <w:szCs w:val="18"/>
              </w:rPr>
              <w:t>%</w:t>
            </w:r>
          </w:p>
        </w:tc>
        <w:tc>
          <w:tcPr>
            <w:tcW w:w="3605" w:type="dxa"/>
            <w:tcBorders>
              <w:top w:val="single" w:sz="4" w:space="0" w:color="000000"/>
              <w:left w:val="single" w:sz="4" w:space="0" w:color="000000"/>
              <w:bottom w:val="single" w:sz="4" w:space="0" w:color="000000"/>
              <w:right w:val="single" w:sz="4" w:space="0" w:color="000000"/>
            </w:tcBorders>
          </w:tcPr>
          <w:p w14:paraId="19DA889B"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pacing w:val="-1"/>
                <w:sz w:val="18"/>
                <w:szCs w:val="18"/>
              </w:rPr>
              <w:t>MO</w:t>
            </w:r>
            <w:r w:rsidRPr="0023371D">
              <w:rPr>
                <w:rFonts w:ascii="Arial" w:hAnsi="Arial" w:cs="Arial"/>
                <w:sz w:val="18"/>
                <w:szCs w:val="18"/>
              </w:rPr>
              <w:t>DE</w:t>
            </w:r>
            <w:r w:rsidRPr="0023371D">
              <w:rPr>
                <w:rFonts w:ascii="Arial" w:hAnsi="Arial" w:cs="Arial"/>
                <w:spacing w:val="-1"/>
                <w:sz w:val="18"/>
                <w:szCs w:val="18"/>
              </w:rPr>
              <w:t>R</w:t>
            </w:r>
            <w:r w:rsidRPr="0023371D">
              <w:rPr>
                <w:rFonts w:ascii="Arial" w:hAnsi="Arial" w:cs="Arial"/>
                <w:sz w:val="18"/>
                <w:szCs w:val="18"/>
              </w:rPr>
              <w:t>AD</w:t>
            </w:r>
            <w:r w:rsidRPr="0023371D">
              <w:rPr>
                <w:rFonts w:ascii="Arial" w:hAnsi="Arial" w:cs="Arial"/>
                <w:spacing w:val="2"/>
                <w:sz w:val="18"/>
                <w:szCs w:val="18"/>
              </w:rPr>
              <w:t>A</w:t>
            </w:r>
            <w:r w:rsidRPr="0023371D">
              <w:rPr>
                <w:rFonts w:ascii="Arial" w:hAnsi="Arial" w:cs="Arial"/>
                <w:spacing w:val="-1"/>
                <w:sz w:val="18"/>
                <w:szCs w:val="18"/>
              </w:rPr>
              <w:t>M</w:t>
            </w:r>
            <w:r w:rsidRPr="0023371D">
              <w:rPr>
                <w:rFonts w:ascii="Arial" w:hAnsi="Arial" w:cs="Arial"/>
                <w:sz w:val="18"/>
                <w:szCs w:val="18"/>
              </w:rPr>
              <w:t>E</w:t>
            </w:r>
            <w:r w:rsidRPr="0023371D">
              <w:rPr>
                <w:rFonts w:ascii="Arial" w:hAnsi="Arial" w:cs="Arial"/>
                <w:spacing w:val="2"/>
                <w:sz w:val="18"/>
                <w:szCs w:val="18"/>
              </w:rPr>
              <w:t>N</w:t>
            </w:r>
            <w:r w:rsidRPr="0023371D">
              <w:rPr>
                <w:rFonts w:ascii="Arial" w:hAnsi="Arial" w:cs="Arial"/>
                <w:spacing w:val="-2"/>
                <w:sz w:val="18"/>
                <w:szCs w:val="18"/>
              </w:rPr>
              <w:t>T</w:t>
            </w:r>
            <w:r w:rsidRPr="0023371D">
              <w:rPr>
                <w:rFonts w:ascii="Arial" w:hAnsi="Arial" w:cs="Arial"/>
                <w:sz w:val="18"/>
                <w:szCs w:val="18"/>
              </w:rPr>
              <w:t>E ACE</w:t>
            </w:r>
            <w:r w:rsidRPr="0023371D">
              <w:rPr>
                <w:rFonts w:ascii="Arial" w:hAnsi="Arial" w:cs="Arial"/>
                <w:spacing w:val="2"/>
                <w:sz w:val="18"/>
                <w:szCs w:val="18"/>
              </w:rPr>
              <w:t>P</w:t>
            </w:r>
            <w:r w:rsidRPr="0023371D">
              <w:rPr>
                <w:rFonts w:ascii="Arial" w:hAnsi="Arial" w:cs="Arial"/>
                <w:spacing w:val="-2"/>
                <w:sz w:val="18"/>
                <w:szCs w:val="18"/>
              </w:rPr>
              <w:t>T</w:t>
            </w:r>
            <w:r w:rsidRPr="0023371D">
              <w:rPr>
                <w:rFonts w:ascii="Arial" w:hAnsi="Arial" w:cs="Arial"/>
                <w:spacing w:val="2"/>
                <w:sz w:val="18"/>
                <w:szCs w:val="18"/>
              </w:rPr>
              <w:t>A</w:t>
            </w:r>
            <w:r w:rsidRPr="0023371D">
              <w:rPr>
                <w:rFonts w:ascii="Arial" w:hAnsi="Arial" w:cs="Arial"/>
                <w:sz w:val="18"/>
                <w:szCs w:val="18"/>
              </w:rPr>
              <w:t>B</w:t>
            </w:r>
            <w:r w:rsidRPr="0023371D">
              <w:rPr>
                <w:rFonts w:ascii="Arial" w:hAnsi="Arial" w:cs="Arial"/>
                <w:spacing w:val="1"/>
                <w:sz w:val="18"/>
                <w:szCs w:val="18"/>
              </w:rPr>
              <w:t>L</w:t>
            </w:r>
            <w:r w:rsidRPr="0023371D">
              <w:rPr>
                <w:rFonts w:ascii="Arial" w:hAnsi="Arial" w:cs="Arial"/>
                <w:sz w:val="18"/>
                <w:szCs w:val="18"/>
              </w:rPr>
              <w:t>E</w:t>
            </w:r>
          </w:p>
        </w:tc>
      </w:tr>
      <w:tr w:rsidR="007A6C59" w:rsidRPr="0023371D" w14:paraId="796E8968" w14:textId="77777777" w:rsidTr="00046289">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14:paraId="68C741A7"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P</w:t>
            </w:r>
            <w:r w:rsidRPr="0023371D">
              <w:rPr>
                <w:rFonts w:ascii="Arial" w:hAnsi="Arial" w:cs="Arial"/>
                <w:spacing w:val="1"/>
                <w:sz w:val="18"/>
                <w:szCs w:val="18"/>
              </w:rPr>
              <w:t>un</w:t>
            </w:r>
            <w:r w:rsidRPr="0023371D">
              <w:rPr>
                <w:rFonts w:ascii="Arial" w:hAnsi="Arial" w:cs="Arial"/>
                <w:sz w:val="18"/>
                <w:szCs w:val="18"/>
              </w:rPr>
              <w:t>t</w:t>
            </w:r>
            <w:r w:rsidRPr="0023371D">
              <w:rPr>
                <w:rFonts w:ascii="Arial" w:hAnsi="Arial" w:cs="Arial"/>
                <w:spacing w:val="1"/>
                <w:sz w:val="18"/>
                <w:szCs w:val="18"/>
              </w:rPr>
              <w:t>a</w:t>
            </w:r>
            <w:r w:rsidRPr="0023371D">
              <w:rPr>
                <w:rFonts w:ascii="Arial" w:hAnsi="Arial" w:cs="Arial"/>
                <w:spacing w:val="-2"/>
                <w:sz w:val="18"/>
                <w:szCs w:val="18"/>
              </w:rPr>
              <w:t>j</w:t>
            </w:r>
            <w:r w:rsidRPr="0023371D">
              <w:rPr>
                <w:rFonts w:ascii="Arial" w:hAnsi="Arial" w:cs="Arial"/>
                <w:sz w:val="18"/>
                <w:szCs w:val="18"/>
              </w:rPr>
              <w:t>e</w:t>
            </w:r>
            <w:r w:rsidRPr="0023371D">
              <w:rPr>
                <w:rFonts w:ascii="Arial" w:hAnsi="Arial" w:cs="Arial"/>
                <w:spacing w:val="1"/>
                <w:sz w:val="18"/>
                <w:szCs w:val="18"/>
              </w:rPr>
              <w:t xml:space="preserve"> o</w:t>
            </w:r>
            <w:r w:rsidRPr="0023371D">
              <w:rPr>
                <w:rFonts w:ascii="Arial" w:hAnsi="Arial" w:cs="Arial"/>
                <w:spacing w:val="-2"/>
                <w:sz w:val="18"/>
                <w:szCs w:val="18"/>
              </w:rPr>
              <w:t>b</w:t>
            </w:r>
            <w:r w:rsidRPr="0023371D">
              <w:rPr>
                <w:rFonts w:ascii="Arial" w:hAnsi="Arial" w:cs="Arial"/>
                <w:sz w:val="18"/>
                <w:szCs w:val="18"/>
              </w:rPr>
              <w:t>t</w:t>
            </w:r>
            <w:r w:rsidRPr="0023371D">
              <w:rPr>
                <w:rFonts w:ascii="Arial" w:hAnsi="Arial" w:cs="Arial"/>
                <w:spacing w:val="1"/>
                <w:sz w:val="18"/>
                <w:szCs w:val="18"/>
              </w:rPr>
              <w:t>en</w:t>
            </w:r>
            <w:r w:rsidRPr="0023371D">
              <w:rPr>
                <w:rFonts w:ascii="Arial" w:hAnsi="Arial" w:cs="Arial"/>
                <w:spacing w:val="-2"/>
                <w:sz w:val="18"/>
                <w:szCs w:val="18"/>
              </w:rPr>
              <w:t>i</w:t>
            </w:r>
            <w:r w:rsidRPr="0023371D">
              <w:rPr>
                <w:rFonts w:ascii="Arial" w:hAnsi="Arial" w:cs="Arial"/>
                <w:spacing w:val="1"/>
                <w:sz w:val="18"/>
                <w:szCs w:val="18"/>
              </w:rPr>
              <w:t>d</w:t>
            </w:r>
            <w:r w:rsidRPr="0023371D">
              <w:rPr>
                <w:rFonts w:ascii="Arial" w:hAnsi="Arial" w:cs="Arial"/>
                <w:sz w:val="18"/>
                <w:szCs w:val="18"/>
              </w:rPr>
              <w:t>o</w:t>
            </w:r>
            <w:r w:rsidRPr="0023371D">
              <w:rPr>
                <w:rFonts w:ascii="Arial" w:hAnsi="Arial" w:cs="Arial"/>
                <w:spacing w:val="-1"/>
                <w:sz w:val="18"/>
                <w:szCs w:val="18"/>
              </w:rPr>
              <w:t xml:space="preserve"> </w:t>
            </w:r>
            <w:r w:rsidRPr="0023371D">
              <w:rPr>
                <w:rFonts w:ascii="Arial" w:hAnsi="Arial" w:cs="Arial"/>
                <w:spacing w:val="1"/>
                <w:sz w:val="18"/>
                <w:szCs w:val="18"/>
              </w:rPr>
              <w:t>ma</w:t>
            </w:r>
            <w:r w:rsidRPr="0023371D">
              <w:rPr>
                <w:rFonts w:ascii="Arial" w:hAnsi="Arial" w:cs="Arial"/>
                <w:spacing w:val="-1"/>
                <w:sz w:val="18"/>
                <w:szCs w:val="18"/>
              </w:rPr>
              <w:t>y</w:t>
            </w:r>
            <w:r w:rsidRPr="0023371D">
              <w:rPr>
                <w:rFonts w:ascii="Arial" w:hAnsi="Arial" w:cs="Arial"/>
                <w:spacing w:val="1"/>
                <w:sz w:val="18"/>
                <w:szCs w:val="18"/>
              </w:rPr>
              <w:t>o</w:t>
            </w:r>
            <w:r w:rsidRPr="0023371D">
              <w:rPr>
                <w:rFonts w:ascii="Arial" w:hAnsi="Arial" w:cs="Arial"/>
                <w:sz w:val="18"/>
                <w:szCs w:val="18"/>
              </w:rPr>
              <w:t>r o</w:t>
            </w:r>
            <w:r w:rsidRPr="0023371D">
              <w:rPr>
                <w:rFonts w:ascii="Arial" w:hAnsi="Arial" w:cs="Arial"/>
                <w:spacing w:val="-1"/>
                <w:sz w:val="18"/>
                <w:szCs w:val="18"/>
              </w:rPr>
              <w:t xml:space="preserve"> </w:t>
            </w:r>
            <w:r w:rsidRPr="0023371D">
              <w:rPr>
                <w:rFonts w:ascii="Arial" w:hAnsi="Arial" w:cs="Arial"/>
                <w:spacing w:val="1"/>
                <w:sz w:val="18"/>
                <w:szCs w:val="18"/>
              </w:rPr>
              <w:t>ig</w:t>
            </w:r>
            <w:r w:rsidRPr="0023371D">
              <w:rPr>
                <w:rFonts w:ascii="Arial" w:hAnsi="Arial" w:cs="Arial"/>
                <w:spacing w:val="-2"/>
                <w:sz w:val="18"/>
                <w:szCs w:val="18"/>
              </w:rPr>
              <w:t>ua</w:t>
            </w:r>
            <w:r w:rsidRPr="0023371D">
              <w:rPr>
                <w:rFonts w:ascii="Arial" w:hAnsi="Arial" w:cs="Arial"/>
                <w:sz w:val="18"/>
                <w:szCs w:val="18"/>
              </w:rPr>
              <w:t>l</w:t>
            </w:r>
            <w:r w:rsidRPr="0023371D">
              <w:rPr>
                <w:rFonts w:ascii="Arial" w:hAnsi="Arial" w:cs="Arial"/>
                <w:spacing w:val="1"/>
                <w:sz w:val="18"/>
                <w:szCs w:val="18"/>
              </w:rPr>
              <w:t xml:space="preserve"> a</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pacing w:val="1"/>
                <w:sz w:val="18"/>
                <w:szCs w:val="18"/>
              </w:rPr>
              <w:t>86</w:t>
            </w:r>
            <w:r w:rsidRPr="0023371D">
              <w:rPr>
                <w:rFonts w:ascii="Arial" w:hAnsi="Arial" w:cs="Arial"/>
                <w:sz w:val="18"/>
                <w:szCs w:val="18"/>
              </w:rPr>
              <w:t>%</w:t>
            </w:r>
          </w:p>
        </w:tc>
        <w:tc>
          <w:tcPr>
            <w:tcW w:w="3605" w:type="dxa"/>
            <w:tcBorders>
              <w:top w:val="single" w:sz="4" w:space="0" w:color="000000"/>
              <w:left w:val="single" w:sz="4" w:space="0" w:color="000000"/>
              <w:bottom w:val="single" w:sz="4" w:space="0" w:color="000000"/>
              <w:right w:val="single" w:sz="4" w:space="0" w:color="000000"/>
            </w:tcBorders>
          </w:tcPr>
          <w:p w14:paraId="3F2E9748" w14:textId="77777777" w:rsidR="007A6C59" w:rsidRPr="0023371D" w:rsidRDefault="007A6C59" w:rsidP="0023371D">
            <w:pPr>
              <w:widowControl w:val="0"/>
              <w:autoSpaceDE w:val="0"/>
              <w:autoSpaceDN w:val="0"/>
              <w:adjustRightInd w:val="0"/>
              <w:spacing w:after="0" w:line="240" w:lineRule="auto"/>
              <w:ind w:right="719"/>
              <w:jc w:val="both"/>
              <w:rPr>
                <w:rFonts w:ascii="Arial" w:hAnsi="Arial" w:cs="Arial"/>
                <w:sz w:val="18"/>
                <w:szCs w:val="18"/>
              </w:rPr>
            </w:pPr>
            <w:r w:rsidRPr="0023371D">
              <w:rPr>
                <w:rFonts w:ascii="Arial" w:hAnsi="Arial" w:cs="Arial"/>
                <w:sz w:val="18"/>
                <w:szCs w:val="18"/>
              </w:rPr>
              <w:t>ACEP</w:t>
            </w:r>
            <w:r w:rsidRPr="0023371D">
              <w:rPr>
                <w:rFonts w:ascii="Arial" w:hAnsi="Arial" w:cs="Arial"/>
                <w:spacing w:val="-3"/>
                <w:sz w:val="18"/>
                <w:szCs w:val="18"/>
              </w:rPr>
              <w:t>T</w:t>
            </w:r>
            <w:r w:rsidRPr="0023371D">
              <w:rPr>
                <w:rFonts w:ascii="Arial" w:hAnsi="Arial" w:cs="Arial"/>
                <w:sz w:val="18"/>
                <w:szCs w:val="18"/>
              </w:rPr>
              <w:t>ABLE</w:t>
            </w:r>
          </w:p>
        </w:tc>
      </w:tr>
    </w:tbl>
    <w:p w14:paraId="209A5C56" w14:textId="77777777" w:rsidR="007A6C59" w:rsidRPr="0023371D" w:rsidRDefault="007A6C59" w:rsidP="0023371D">
      <w:pPr>
        <w:widowControl w:val="0"/>
        <w:autoSpaceDE w:val="0"/>
        <w:autoSpaceDN w:val="0"/>
        <w:adjustRightInd w:val="0"/>
        <w:spacing w:after="0" w:line="240" w:lineRule="auto"/>
        <w:ind w:right="204"/>
        <w:jc w:val="both"/>
        <w:rPr>
          <w:rFonts w:ascii="Arial" w:hAnsi="Arial" w:cs="Arial"/>
          <w:sz w:val="18"/>
          <w:szCs w:val="18"/>
        </w:rPr>
      </w:pPr>
    </w:p>
    <w:p w14:paraId="5CD504F7" w14:textId="77777777" w:rsidR="007A6C59" w:rsidRPr="0023371D" w:rsidRDefault="007A6C59" w:rsidP="0023371D">
      <w:pPr>
        <w:widowControl w:val="0"/>
        <w:autoSpaceDE w:val="0"/>
        <w:autoSpaceDN w:val="0"/>
        <w:adjustRightInd w:val="0"/>
        <w:spacing w:after="0" w:line="240" w:lineRule="auto"/>
        <w:ind w:right="629"/>
        <w:jc w:val="both"/>
        <w:rPr>
          <w:rFonts w:ascii="Arial" w:hAnsi="Arial" w:cs="Arial"/>
          <w:sz w:val="18"/>
          <w:szCs w:val="18"/>
        </w:rPr>
      </w:pPr>
      <w:r w:rsidRPr="0023371D">
        <w:rPr>
          <w:rFonts w:ascii="Arial" w:hAnsi="Arial" w:cs="Arial"/>
          <w:sz w:val="18"/>
          <w:szCs w:val="18"/>
        </w:rPr>
        <w:t>D</w:t>
      </w:r>
      <w:r w:rsidRPr="0023371D">
        <w:rPr>
          <w:rFonts w:ascii="Arial" w:hAnsi="Arial" w:cs="Arial"/>
          <w:spacing w:val="2"/>
          <w:sz w:val="18"/>
          <w:szCs w:val="18"/>
        </w:rPr>
        <w:t>o</w:t>
      </w:r>
      <w:r w:rsidRPr="0023371D">
        <w:rPr>
          <w:rFonts w:ascii="Arial" w:hAnsi="Arial" w:cs="Arial"/>
          <w:sz w:val="18"/>
          <w:szCs w:val="18"/>
        </w:rPr>
        <w:t>y</w:t>
      </w:r>
      <w:r w:rsidRPr="0023371D">
        <w:rPr>
          <w:rFonts w:ascii="Arial" w:hAnsi="Arial" w:cs="Arial"/>
          <w:spacing w:val="-15"/>
          <w:sz w:val="18"/>
          <w:szCs w:val="18"/>
        </w:rPr>
        <w:t xml:space="preserve"> </w:t>
      </w:r>
      <w:r w:rsidRPr="0023371D">
        <w:rPr>
          <w:rFonts w:ascii="Arial" w:hAnsi="Arial" w:cs="Arial"/>
          <w:spacing w:val="2"/>
          <w:sz w:val="18"/>
          <w:szCs w:val="18"/>
        </w:rPr>
        <w:t>f</w:t>
      </w:r>
      <w:r w:rsidRPr="0023371D">
        <w:rPr>
          <w:rFonts w:ascii="Arial" w:hAnsi="Arial" w:cs="Arial"/>
          <w:sz w:val="18"/>
          <w:szCs w:val="18"/>
        </w:rPr>
        <w:t>e</w:t>
      </w:r>
      <w:r w:rsidRPr="0023371D">
        <w:rPr>
          <w:rFonts w:ascii="Arial" w:hAnsi="Arial" w:cs="Arial"/>
          <w:spacing w:val="-8"/>
          <w:sz w:val="18"/>
          <w:szCs w:val="18"/>
        </w:rPr>
        <w:t xml:space="preserve"> </w:t>
      </w:r>
      <w:r w:rsidRPr="0023371D">
        <w:rPr>
          <w:rFonts w:ascii="Arial" w:hAnsi="Arial" w:cs="Arial"/>
          <w:spacing w:val="2"/>
          <w:sz w:val="18"/>
          <w:szCs w:val="18"/>
        </w:rPr>
        <w:t>q</w:t>
      </w:r>
      <w:r w:rsidRPr="0023371D">
        <w:rPr>
          <w:rFonts w:ascii="Arial" w:hAnsi="Arial" w:cs="Arial"/>
          <w:sz w:val="18"/>
          <w:szCs w:val="18"/>
        </w:rPr>
        <w:t>ue</w:t>
      </w:r>
      <w:r w:rsidRPr="0023371D">
        <w:rPr>
          <w:rFonts w:ascii="Arial" w:hAnsi="Arial" w:cs="Arial"/>
          <w:spacing w:val="-9"/>
          <w:sz w:val="18"/>
          <w:szCs w:val="18"/>
        </w:rPr>
        <w:t xml:space="preserve"> </w:t>
      </w:r>
      <w:r w:rsidRPr="0023371D">
        <w:rPr>
          <w:rFonts w:ascii="Arial" w:hAnsi="Arial" w:cs="Arial"/>
          <w:sz w:val="18"/>
          <w:szCs w:val="18"/>
        </w:rPr>
        <w:t>a</w:t>
      </w:r>
      <w:r w:rsidRPr="0023371D">
        <w:rPr>
          <w:rFonts w:ascii="Arial" w:hAnsi="Arial" w:cs="Arial"/>
          <w:spacing w:val="-7"/>
          <w:sz w:val="18"/>
          <w:szCs w:val="18"/>
        </w:rPr>
        <w:t xml:space="preserve"> </w:t>
      </w:r>
      <w:r w:rsidRPr="0023371D">
        <w:rPr>
          <w:rFonts w:ascii="Arial" w:hAnsi="Arial" w:cs="Arial"/>
          <w:spacing w:val="-1"/>
          <w:sz w:val="18"/>
          <w:szCs w:val="18"/>
        </w:rPr>
        <w:t>l</w:t>
      </w:r>
      <w:r w:rsidRPr="0023371D">
        <w:rPr>
          <w:rFonts w:ascii="Arial" w:hAnsi="Arial" w:cs="Arial"/>
          <w:sz w:val="18"/>
          <w:szCs w:val="18"/>
        </w:rPr>
        <w:t>a</w:t>
      </w:r>
      <w:r w:rsidRPr="0023371D">
        <w:rPr>
          <w:rFonts w:ascii="Arial" w:hAnsi="Arial" w:cs="Arial"/>
          <w:spacing w:val="-8"/>
          <w:sz w:val="18"/>
          <w:szCs w:val="18"/>
        </w:rPr>
        <w:t xml:space="preserve"> </w:t>
      </w:r>
      <w:r w:rsidRPr="0023371D">
        <w:rPr>
          <w:rFonts w:ascii="Arial" w:hAnsi="Arial" w:cs="Arial"/>
          <w:spacing w:val="2"/>
          <w:sz w:val="18"/>
          <w:szCs w:val="18"/>
        </w:rPr>
        <w:t>f</w:t>
      </w:r>
      <w:r w:rsidRPr="0023371D">
        <w:rPr>
          <w:rFonts w:ascii="Arial" w:hAnsi="Arial" w:cs="Arial"/>
          <w:sz w:val="18"/>
          <w:szCs w:val="18"/>
        </w:rPr>
        <w:t>e</w:t>
      </w:r>
      <w:r w:rsidRPr="0023371D">
        <w:rPr>
          <w:rFonts w:ascii="Arial" w:hAnsi="Arial" w:cs="Arial"/>
          <w:spacing w:val="1"/>
          <w:sz w:val="18"/>
          <w:szCs w:val="18"/>
        </w:rPr>
        <w:t>c</w:t>
      </w:r>
      <w:r w:rsidRPr="0023371D">
        <w:rPr>
          <w:rFonts w:ascii="Arial" w:hAnsi="Arial" w:cs="Arial"/>
          <w:sz w:val="18"/>
          <w:szCs w:val="18"/>
        </w:rPr>
        <w:t>ha</w:t>
      </w:r>
      <w:r w:rsidRPr="0023371D">
        <w:rPr>
          <w:rFonts w:ascii="Arial" w:hAnsi="Arial" w:cs="Arial"/>
          <w:spacing w:val="-11"/>
          <w:sz w:val="18"/>
          <w:szCs w:val="18"/>
        </w:rPr>
        <w:t xml:space="preserve"> </w:t>
      </w:r>
      <w:r w:rsidRPr="0023371D">
        <w:rPr>
          <w:rFonts w:ascii="Arial" w:hAnsi="Arial" w:cs="Arial"/>
          <w:sz w:val="18"/>
          <w:szCs w:val="18"/>
        </w:rPr>
        <w:t>h</w:t>
      </w:r>
      <w:r w:rsidRPr="0023371D">
        <w:rPr>
          <w:rFonts w:ascii="Arial" w:hAnsi="Arial" w:cs="Arial"/>
          <w:spacing w:val="-1"/>
          <w:sz w:val="18"/>
          <w:szCs w:val="18"/>
        </w:rPr>
        <w:t>e</w:t>
      </w:r>
      <w:r w:rsidRPr="0023371D">
        <w:rPr>
          <w:rFonts w:ascii="Arial" w:hAnsi="Arial" w:cs="Arial"/>
          <w:spacing w:val="4"/>
          <w:sz w:val="18"/>
          <w:szCs w:val="18"/>
        </w:rPr>
        <w:t>m</w:t>
      </w:r>
      <w:r w:rsidRPr="0023371D">
        <w:rPr>
          <w:rFonts w:ascii="Arial" w:hAnsi="Arial" w:cs="Arial"/>
          <w:sz w:val="18"/>
          <w:szCs w:val="18"/>
        </w:rPr>
        <w:t>os</w:t>
      </w:r>
      <w:r w:rsidRPr="0023371D">
        <w:rPr>
          <w:rFonts w:ascii="Arial" w:hAnsi="Arial" w:cs="Arial"/>
          <w:spacing w:val="-9"/>
          <w:sz w:val="18"/>
          <w:szCs w:val="18"/>
        </w:rPr>
        <w:t xml:space="preserve"> </w:t>
      </w:r>
      <w:r w:rsidRPr="0023371D">
        <w:rPr>
          <w:rFonts w:ascii="Arial" w:hAnsi="Arial" w:cs="Arial"/>
          <w:sz w:val="18"/>
          <w:szCs w:val="18"/>
        </w:rPr>
        <w:t>e</w:t>
      </w:r>
      <w:r w:rsidRPr="0023371D">
        <w:rPr>
          <w:rFonts w:ascii="Arial" w:hAnsi="Arial" w:cs="Arial"/>
          <w:spacing w:val="1"/>
          <w:sz w:val="18"/>
          <w:szCs w:val="18"/>
        </w:rPr>
        <w:t>v</w:t>
      </w:r>
      <w:r w:rsidRPr="0023371D">
        <w:rPr>
          <w:rFonts w:ascii="Arial" w:hAnsi="Arial" w:cs="Arial"/>
          <w:sz w:val="18"/>
          <w:szCs w:val="18"/>
        </w:rPr>
        <w:t>a</w:t>
      </w:r>
      <w:r w:rsidRPr="0023371D">
        <w:rPr>
          <w:rFonts w:ascii="Arial" w:hAnsi="Arial" w:cs="Arial"/>
          <w:spacing w:val="1"/>
          <w:sz w:val="18"/>
          <w:szCs w:val="18"/>
        </w:rPr>
        <w:t>l</w:t>
      </w:r>
      <w:r w:rsidRPr="0023371D">
        <w:rPr>
          <w:rFonts w:ascii="Arial" w:hAnsi="Arial" w:cs="Arial"/>
          <w:sz w:val="18"/>
          <w:szCs w:val="18"/>
        </w:rPr>
        <w:t>u</w:t>
      </w:r>
      <w:r w:rsidRPr="0023371D">
        <w:rPr>
          <w:rFonts w:ascii="Arial" w:hAnsi="Arial" w:cs="Arial"/>
          <w:spacing w:val="-1"/>
          <w:sz w:val="18"/>
          <w:szCs w:val="18"/>
        </w:rPr>
        <w:t>a</w:t>
      </w:r>
      <w:r w:rsidRPr="0023371D">
        <w:rPr>
          <w:rFonts w:ascii="Arial" w:hAnsi="Arial" w:cs="Arial"/>
          <w:spacing w:val="2"/>
          <w:sz w:val="18"/>
          <w:szCs w:val="18"/>
        </w:rPr>
        <w:t>d</w:t>
      </w:r>
      <w:r w:rsidRPr="0023371D">
        <w:rPr>
          <w:rFonts w:ascii="Arial" w:hAnsi="Arial" w:cs="Arial"/>
          <w:sz w:val="18"/>
          <w:szCs w:val="18"/>
        </w:rPr>
        <w:t>o</w:t>
      </w:r>
      <w:r w:rsidRPr="0023371D">
        <w:rPr>
          <w:rFonts w:ascii="Arial" w:hAnsi="Arial" w:cs="Arial"/>
          <w:spacing w:val="-11"/>
          <w:sz w:val="18"/>
          <w:szCs w:val="18"/>
        </w:rPr>
        <w:t xml:space="preserve"> </w:t>
      </w:r>
      <w:r w:rsidRPr="0023371D">
        <w:rPr>
          <w:rFonts w:ascii="Arial" w:hAnsi="Arial" w:cs="Arial"/>
          <w:sz w:val="18"/>
          <w:szCs w:val="18"/>
        </w:rPr>
        <w:t>y</w:t>
      </w:r>
      <w:r w:rsidRPr="0023371D">
        <w:rPr>
          <w:rFonts w:ascii="Arial" w:hAnsi="Arial" w:cs="Arial"/>
          <w:spacing w:val="-12"/>
          <w:sz w:val="18"/>
          <w:szCs w:val="18"/>
        </w:rPr>
        <w:t xml:space="preserve"> </w:t>
      </w:r>
      <w:r w:rsidRPr="0023371D">
        <w:rPr>
          <w:rFonts w:ascii="Arial" w:hAnsi="Arial" w:cs="Arial"/>
          <w:spacing w:val="3"/>
          <w:sz w:val="18"/>
          <w:szCs w:val="18"/>
        </w:rPr>
        <w:t>c</w:t>
      </w:r>
      <w:r w:rsidRPr="0023371D">
        <w:rPr>
          <w:rFonts w:ascii="Arial" w:hAnsi="Arial" w:cs="Arial"/>
          <w:sz w:val="18"/>
          <w:szCs w:val="18"/>
        </w:rPr>
        <w:t>a</w:t>
      </w:r>
      <w:r w:rsidRPr="0023371D">
        <w:rPr>
          <w:rFonts w:ascii="Arial" w:hAnsi="Arial" w:cs="Arial"/>
          <w:spacing w:val="1"/>
          <w:sz w:val="18"/>
          <w:szCs w:val="18"/>
        </w:rPr>
        <w:t>l</w:t>
      </w:r>
      <w:r w:rsidRPr="0023371D">
        <w:rPr>
          <w:rFonts w:ascii="Arial" w:hAnsi="Arial" w:cs="Arial"/>
          <w:spacing w:val="-1"/>
          <w:sz w:val="18"/>
          <w:szCs w:val="18"/>
        </w:rPr>
        <w:t>i</w:t>
      </w:r>
      <w:r w:rsidRPr="0023371D">
        <w:rPr>
          <w:rFonts w:ascii="Arial" w:hAnsi="Arial" w:cs="Arial"/>
          <w:spacing w:val="2"/>
          <w:sz w:val="18"/>
          <w:szCs w:val="18"/>
        </w:rPr>
        <w:t>f</w:t>
      </w:r>
      <w:r w:rsidRPr="0023371D">
        <w:rPr>
          <w:rFonts w:ascii="Arial" w:hAnsi="Arial" w:cs="Arial"/>
          <w:spacing w:val="-1"/>
          <w:sz w:val="18"/>
          <w:szCs w:val="18"/>
        </w:rPr>
        <w:t>i</w:t>
      </w:r>
      <w:r w:rsidRPr="0023371D">
        <w:rPr>
          <w:rFonts w:ascii="Arial" w:hAnsi="Arial" w:cs="Arial"/>
          <w:spacing w:val="1"/>
          <w:sz w:val="18"/>
          <w:szCs w:val="18"/>
        </w:rPr>
        <w:t>c</w:t>
      </w:r>
      <w:r w:rsidRPr="0023371D">
        <w:rPr>
          <w:rFonts w:ascii="Arial" w:hAnsi="Arial" w:cs="Arial"/>
          <w:sz w:val="18"/>
          <w:szCs w:val="18"/>
        </w:rPr>
        <w:t>a</w:t>
      </w:r>
      <w:r w:rsidRPr="0023371D">
        <w:rPr>
          <w:rFonts w:ascii="Arial" w:hAnsi="Arial" w:cs="Arial"/>
          <w:spacing w:val="-1"/>
          <w:sz w:val="18"/>
          <w:szCs w:val="18"/>
        </w:rPr>
        <w:t>d</w:t>
      </w:r>
      <w:r w:rsidRPr="0023371D">
        <w:rPr>
          <w:rFonts w:ascii="Arial" w:hAnsi="Arial" w:cs="Arial"/>
          <w:sz w:val="18"/>
          <w:szCs w:val="18"/>
        </w:rPr>
        <w:t>o</w:t>
      </w:r>
      <w:r w:rsidRPr="0023371D">
        <w:rPr>
          <w:rFonts w:ascii="Arial" w:hAnsi="Arial" w:cs="Arial"/>
          <w:spacing w:val="-14"/>
          <w:sz w:val="18"/>
          <w:szCs w:val="18"/>
        </w:rPr>
        <w:t xml:space="preserve"> </w:t>
      </w:r>
      <w:r w:rsidRPr="0023371D">
        <w:rPr>
          <w:rFonts w:ascii="Arial" w:hAnsi="Arial" w:cs="Arial"/>
          <w:spacing w:val="-1"/>
          <w:sz w:val="18"/>
          <w:szCs w:val="18"/>
        </w:rPr>
        <w:t>l</w:t>
      </w:r>
      <w:r w:rsidRPr="0023371D">
        <w:rPr>
          <w:rFonts w:ascii="Arial" w:hAnsi="Arial" w:cs="Arial"/>
          <w:sz w:val="18"/>
          <w:szCs w:val="18"/>
        </w:rPr>
        <w:t>os</w:t>
      </w:r>
      <w:r w:rsidRPr="0023371D">
        <w:rPr>
          <w:rFonts w:ascii="Arial" w:hAnsi="Arial" w:cs="Arial"/>
          <w:spacing w:val="-7"/>
          <w:sz w:val="18"/>
          <w:szCs w:val="18"/>
        </w:rPr>
        <w:t xml:space="preserve"> </w:t>
      </w:r>
      <w:r w:rsidRPr="0023371D">
        <w:rPr>
          <w:rFonts w:ascii="Arial" w:hAnsi="Arial" w:cs="Arial"/>
          <w:spacing w:val="2"/>
          <w:sz w:val="18"/>
          <w:szCs w:val="18"/>
        </w:rPr>
        <w:t>í</w:t>
      </w:r>
      <w:r w:rsidRPr="0023371D">
        <w:rPr>
          <w:rFonts w:ascii="Arial" w:hAnsi="Arial" w:cs="Arial"/>
          <w:sz w:val="18"/>
          <w:szCs w:val="18"/>
        </w:rPr>
        <w:t>te</w:t>
      </w:r>
      <w:r w:rsidRPr="0023371D">
        <w:rPr>
          <w:rFonts w:ascii="Arial" w:hAnsi="Arial" w:cs="Arial"/>
          <w:spacing w:val="4"/>
          <w:sz w:val="18"/>
          <w:szCs w:val="18"/>
        </w:rPr>
        <w:t>m</w:t>
      </w:r>
      <w:r w:rsidRPr="0023371D">
        <w:rPr>
          <w:rFonts w:ascii="Arial" w:hAnsi="Arial" w:cs="Arial"/>
          <w:sz w:val="18"/>
          <w:szCs w:val="18"/>
        </w:rPr>
        <w:t>s</w:t>
      </w:r>
      <w:r w:rsidRPr="0023371D">
        <w:rPr>
          <w:rFonts w:ascii="Arial" w:hAnsi="Arial" w:cs="Arial"/>
          <w:spacing w:val="-8"/>
          <w:sz w:val="18"/>
          <w:szCs w:val="18"/>
        </w:rPr>
        <w:t xml:space="preserve"> </w:t>
      </w:r>
      <w:r w:rsidRPr="0023371D">
        <w:rPr>
          <w:rFonts w:ascii="Arial" w:hAnsi="Arial" w:cs="Arial"/>
          <w:sz w:val="18"/>
          <w:szCs w:val="18"/>
        </w:rPr>
        <w:t>-</w:t>
      </w:r>
      <w:r w:rsidRPr="0023371D">
        <w:rPr>
          <w:rFonts w:ascii="Arial" w:hAnsi="Arial" w:cs="Arial"/>
          <w:spacing w:val="-10"/>
          <w:sz w:val="18"/>
          <w:szCs w:val="18"/>
        </w:rPr>
        <w:t xml:space="preserve"> </w:t>
      </w:r>
      <w:r w:rsidRPr="0023371D">
        <w:rPr>
          <w:rFonts w:ascii="Arial" w:hAnsi="Arial" w:cs="Arial"/>
          <w:spacing w:val="3"/>
          <w:sz w:val="18"/>
          <w:szCs w:val="18"/>
        </w:rPr>
        <w:t>T</w:t>
      </w:r>
      <w:r w:rsidRPr="0023371D">
        <w:rPr>
          <w:rFonts w:ascii="Arial" w:hAnsi="Arial" w:cs="Arial"/>
          <w:sz w:val="18"/>
          <w:szCs w:val="18"/>
        </w:rPr>
        <w:t>a</w:t>
      </w:r>
      <w:r w:rsidRPr="0023371D">
        <w:rPr>
          <w:rFonts w:ascii="Arial" w:hAnsi="Arial" w:cs="Arial"/>
          <w:spacing w:val="-1"/>
          <w:sz w:val="18"/>
          <w:szCs w:val="18"/>
        </w:rPr>
        <w:t>bl</w:t>
      </w:r>
      <w:r w:rsidRPr="0023371D">
        <w:rPr>
          <w:rFonts w:ascii="Arial" w:hAnsi="Arial" w:cs="Arial"/>
          <w:sz w:val="18"/>
          <w:szCs w:val="18"/>
        </w:rPr>
        <w:t>a</w:t>
      </w:r>
      <w:r w:rsidRPr="0023371D">
        <w:rPr>
          <w:rFonts w:ascii="Arial" w:hAnsi="Arial" w:cs="Arial"/>
          <w:spacing w:val="-11"/>
          <w:sz w:val="18"/>
          <w:szCs w:val="18"/>
        </w:rPr>
        <w:t xml:space="preserve"> </w:t>
      </w:r>
      <w:r w:rsidRPr="0023371D">
        <w:rPr>
          <w:rFonts w:ascii="Arial" w:hAnsi="Arial" w:cs="Arial"/>
          <w:sz w:val="18"/>
          <w:szCs w:val="18"/>
        </w:rPr>
        <w:t>de</w:t>
      </w:r>
      <w:r w:rsidRPr="0023371D">
        <w:rPr>
          <w:rFonts w:ascii="Arial" w:hAnsi="Arial" w:cs="Arial"/>
          <w:spacing w:val="-6"/>
          <w:sz w:val="18"/>
          <w:szCs w:val="18"/>
        </w:rPr>
        <w:t xml:space="preserve"> </w:t>
      </w:r>
      <w:r w:rsidRPr="0023371D">
        <w:rPr>
          <w:rFonts w:ascii="Arial" w:hAnsi="Arial" w:cs="Arial"/>
          <w:spacing w:val="-1"/>
          <w:sz w:val="18"/>
          <w:szCs w:val="18"/>
        </w:rPr>
        <w:t>V</w:t>
      </w:r>
      <w:r w:rsidRPr="0023371D">
        <w:rPr>
          <w:rFonts w:ascii="Arial" w:hAnsi="Arial" w:cs="Arial"/>
          <w:sz w:val="18"/>
          <w:szCs w:val="18"/>
        </w:rPr>
        <w:t>a</w:t>
      </w:r>
      <w:r w:rsidRPr="0023371D">
        <w:rPr>
          <w:rFonts w:ascii="Arial" w:hAnsi="Arial" w:cs="Arial"/>
          <w:spacing w:val="1"/>
          <w:sz w:val="18"/>
          <w:szCs w:val="18"/>
        </w:rPr>
        <w:t>l</w:t>
      </w:r>
      <w:r w:rsidRPr="0023371D">
        <w:rPr>
          <w:rFonts w:ascii="Arial" w:hAnsi="Arial" w:cs="Arial"/>
          <w:sz w:val="18"/>
          <w:szCs w:val="18"/>
        </w:rPr>
        <w:t>ores</w:t>
      </w:r>
      <w:r w:rsidRPr="0023371D">
        <w:rPr>
          <w:rFonts w:ascii="Arial" w:hAnsi="Arial" w:cs="Arial"/>
          <w:spacing w:val="-11"/>
          <w:sz w:val="18"/>
          <w:szCs w:val="18"/>
        </w:rPr>
        <w:t xml:space="preserve"> </w:t>
      </w:r>
      <w:r w:rsidRPr="0023371D">
        <w:rPr>
          <w:rFonts w:ascii="Arial" w:hAnsi="Arial" w:cs="Arial"/>
          <w:sz w:val="18"/>
          <w:szCs w:val="18"/>
        </w:rPr>
        <w:t>de</w:t>
      </w:r>
      <w:r w:rsidRPr="0023371D">
        <w:rPr>
          <w:rFonts w:ascii="Arial" w:hAnsi="Arial" w:cs="Arial"/>
          <w:spacing w:val="-6"/>
          <w:sz w:val="18"/>
          <w:szCs w:val="18"/>
        </w:rPr>
        <w:t xml:space="preserve"> </w:t>
      </w:r>
      <w:r w:rsidRPr="0023371D">
        <w:rPr>
          <w:rFonts w:ascii="Arial" w:hAnsi="Arial" w:cs="Arial"/>
          <w:spacing w:val="-1"/>
          <w:sz w:val="18"/>
          <w:szCs w:val="18"/>
        </w:rPr>
        <w:t>l</w:t>
      </w:r>
      <w:r w:rsidRPr="0023371D">
        <w:rPr>
          <w:rFonts w:ascii="Arial" w:hAnsi="Arial" w:cs="Arial"/>
          <w:sz w:val="18"/>
          <w:szCs w:val="18"/>
        </w:rPr>
        <w:t>os</w:t>
      </w:r>
      <w:r w:rsidRPr="0023371D">
        <w:rPr>
          <w:rFonts w:ascii="Arial" w:hAnsi="Arial" w:cs="Arial"/>
          <w:spacing w:val="-7"/>
          <w:sz w:val="18"/>
          <w:szCs w:val="18"/>
        </w:rPr>
        <w:t xml:space="preserve"> </w:t>
      </w:r>
      <w:r w:rsidRPr="0023371D">
        <w:rPr>
          <w:rFonts w:ascii="Arial" w:hAnsi="Arial" w:cs="Arial"/>
          <w:spacing w:val="-1"/>
          <w:sz w:val="18"/>
          <w:szCs w:val="18"/>
        </w:rPr>
        <w:t>E</w:t>
      </w:r>
      <w:r w:rsidRPr="0023371D">
        <w:rPr>
          <w:rFonts w:ascii="Arial" w:hAnsi="Arial" w:cs="Arial"/>
          <w:spacing w:val="1"/>
          <w:sz w:val="18"/>
          <w:szCs w:val="18"/>
        </w:rPr>
        <w:t>s</w:t>
      </w:r>
      <w:r w:rsidRPr="0023371D">
        <w:rPr>
          <w:rFonts w:ascii="Arial" w:hAnsi="Arial" w:cs="Arial"/>
          <w:sz w:val="18"/>
          <w:szCs w:val="18"/>
        </w:rPr>
        <w:t>tá</w:t>
      </w:r>
      <w:r w:rsidRPr="0023371D">
        <w:rPr>
          <w:rFonts w:ascii="Arial" w:hAnsi="Arial" w:cs="Arial"/>
          <w:spacing w:val="1"/>
          <w:sz w:val="18"/>
          <w:szCs w:val="18"/>
        </w:rPr>
        <w:t>n</w:t>
      </w:r>
      <w:r w:rsidRPr="0023371D">
        <w:rPr>
          <w:rFonts w:ascii="Arial" w:hAnsi="Arial" w:cs="Arial"/>
          <w:sz w:val="18"/>
          <w:szCs w:val="18"/>
        </w:rPr>
        <w:t>d</w:t>
      </w:r>
      <w:r w:rsidRPr="0023371D">
        <w:rPr>
          <w:rFonts w:ascii="Arial" w:hAnsi="Arial" w:cs="Arial"/>
          <w:spacing w:val="-1"/>
          <w:sz w:val="18"/>
          <w:szCs w:val="18"/>
        </w:rPr>
        <w:t>a</w:t>
      </w:r>
      <w:r w:rsidRPr="0023371D">
        <w:rPr>
          <w:rFonts w:ascii="Arial" w:hAnsi="Arial" w:cs="Arial"/>
          <w:spacing w:val="1"/>
          <w:sz w:val="18"/>
          <w:szCs w:val="18"/>
        </w:rPr>
        <w:t>r</w:t>
      </w:r>
      <w:r w:rsidRPr="0023371D">
        <w:rPr>
          <w:rFonts w:ascii="Arial" w:hAnsi="Arial" w:cs="Arial"/>
          <w:sz w:val="18"/>
          <w:szCs w:val="18"/>
        </w:rPr>
        <w:t>es</w:t>
      </w:r>
      <w:r w:rsidRPr="0023371D">
        <w:rPr>
          <w:rFonts w:ascii="Arial" w:hAnsi="Arial" w:cs="Arial"/>
          <w:spacing w:val="-14"/>
          <w:sz w:val="18"/>
          <w:szCs w:val="18"/>
        </w:rPr>
        <w:t xml:space="preserve"> </w:t>
      </w:r>
      <w:r w:rsidRPr="0023371D">
        <w:rPr>
          <w:rFonts w:ascii="Arial" w:hAnsi="Arial" w:cs="Arial"/>
          <w:sz w:val="18"/>
          <w:szCs w:val="18"/>
        </w:rPr>
        <w:t>Mí</w:t>
      </w:r>
      <w:r w:rsidRPr="0023371D">
        <w:rPr>
          <w:rFonts w:ascii="Arial" w:hAnsi="Arial" w:cs="Arial"/>
          <w:spacing w:val="1"/>
          <w:sz w:val="18"/>
          <w:szCs w:val="18"/>
        </w:rPr>
        <w:t>n</w:t>
      </w:r>
      <w:r w:rsidRPr="0023371D">
        <w:rPr>
          <w:rFonts w:ascii="Arial" w:hAnsi="Arial" w:cs="Arial"/>
          <w:spacing w:val="-1"/>
          <w:sz w:val="18"/>
          <w:szCs w:val="18"/>
        </w:rPr>
        <w:t>i</w:t>
      </w:r>
      <w:r w:rsidRPr="0023371D">
        <w:rPr>
          <w:rFonts w:ascii="Arial" w:hAnsi="Arial" w:cs="Arial"/>
          <w:spacing w:val="4"/>
          <w:sz w:val="18"/>
          <w:szCs w:val="18"/>
        </w:rPr>
        <w:t>m</w:t>
      </w:r>
      <w:r w:rsidRPr="0023371D">
        <w:rPr>
          <w:rFonts w:ascii="Arial" w:hAnsi="Arial" w:cs="Arial"/>
          <w:spacing w:val="-3"/>
          <w:sz w:val="18"/>
          <w:szCs w:val="18"/>
        </w:rPr>
        <w:t>o</w:t>
      </w:r>
      <w:r w:rsidRPr="0023371D">
        <w:rPr>
          <w:rFonts w:ascii="Arial" w:hAnsi="Arial" w:cs="Arial"/>
          <w:sz w:val="18"/>
          <w:szCs w:val="18"/>
        </w:rPr>
        <w:t xml:space="preserve">s </w:t>
      </w:r>
      <w:r w:rsidRPr="0023371D">
        <w:rPr>
          <w:rFonts w:ascii="Arial" w:hAnsi="Arial" w:cs="Arial"/>
          <w:spacing w:val="1"/>
          <w:sz w:val="18"/>
          <w:szCs w:val="18"/>
        </w:rPr>
        <w:t>c</w:t>
      </w:r>
      <w:r w:rsidRPr="0023371D">
        <w:rPr>
          <w:rFonts w:ascii="Arial" w:hAnsi="Arial" w:cs="Arial"/>
          <w:sz w:val="18"/>
          <w:szCs w:val="18"/>
        </w:rPr>
        <w:t>o</w:t>
      </w:r>
      <w:r w:rsidRPr="0023371D">
        <w:rPr>
          <w:rFonts w:ascii="Arial" w:hAnsi="Arial" w:cs="Arial"/>
          <w:spacing w:val="-1"/>
          <w:sz w:val="18"/>
          <w:szCs w:val="18"/>
        </w:rPr>
        <w:t>n</w:t>
      </w:r>
      <w:r w:rsidRPr="0023371D">
        <w:rPr>
          <w:rFonts w:ascii="Arial" w:hAnsi="Arial" w:cs="Arial"/>
          <w:sz w:val="18"/>
          <w:szCs w:val="18"/>
        </w:rPr>
        <w:t>te</w:t>
      </w:r>
      <w:r w:rsidRPr="0023371D">
        <w:rPr>
          <w:rFonts w:ascii="Arial" w:hAnsi="Arial" w:cs="Arial"/>
          <w:spacing w:val="1"/>
          <w:sz w:val="18"/>
          <w:szCs w:val="18"/>
        </w:rPr>
        <w:t>n</w:t>
      </w:r>
      <w:r w:rsidRPr="0023371D">
        <w:rPr>
          <w:rFonts w:ascii="Arial" w:hAnsi="Arial" w:cs="Arial"/>
          <w:spacing w:val="-1"/>
          <w:sz w:val="18"/>
          <w:szCs w:val="18"/>
        </w:rPr>
        <w:t>i</w:t>
      </w:r>
      <w:r w:rsidRPr="0023371D">
        <w:rPr>
          <w:rFonts w:ascii="Arial" w:hAnsi="Arial" w:cs="Arial"/>
          <w:sz w:val="18"/>
          <w:szCs w:val="18"/>
        </w:rPr>
        <w:t>d</w:t>
      </w:r>
      <w:r w:rsidRPr="0023371D">
        <w:rPr>
          <w:rFonts w:ascii="Arial" w:hAnsi="Arial" w:cs="Arial"/>
          <w:spacing w:val="-1"/>
          <w:sz w:val="18"/>
          <w:szCs w:val="18"/>
        </w:rPr>
        <w:t>o</w:t>
      </w:r>
      <w:r w:rsidRPr="0023371D">
        <w:rPr>
          <w:rFonts w:ascii="Arial" w:hAnsi="Arial" w:cs="Arial"/>
          <w:sz w:val="18"/>
          <w:szCs w:val="18"/>
        </w:rPr>
        <w:t>s</w:t>
      </w:r>
      <w:r w:rsidRPr="0023371D">
        <w:rPr>
          <w:rFonts w:ascii="Arial" w:hAnsi="Arial" w:cs="Arial"/>
          <w:spacing w:val="12"/>
          <w:sz w:val="18"/>
          <w:szCs w:val="18"/>
        </w:rPr>
        <w:t xml:space="preserve"> </w:t>
      </w:r>
      <w:r w:rsidRPr="0023371D">
        <w:rPr>
          <w:rFonts w:ascii="Arial" w:hAnsi="Arial" w:cs="Arial"/>
          <w:spacing w:val="2"/>
          <w:sz w:val="18"/>
          <w:szCs w:val="18"/>
        </w:rPr>
        <w:t>e</w:t>
      </w:r>
      <w:r w:rsidRPr="0023371D">
        <w:rPr>
          <w:rFonts w:ascii="Arial" w:hAnsi="Arial" w:cs="Arial"/>
          <w:sz w:val="18"/>
          <w:szCs w:val="18"/>
        </w:rPr>
        <w:t>n</w:t>
      </w:r>
      <w:r w:rsidRPr="0023371D">
        <w:rPr>
          <w:rFonts w:ascii="Arial" w:hAnsi="Arial" w:cs="Arial"/>
          <w:spacing w:val="19"/>
          <w:sz w:val="18"/>
          <w:szCs w:val="18"/>
        </w:rPr>
        <w:t xml:space="preserve"> </w:t>
      </w:r>
      <w:r w:rsidRPr="0023371D">
        <w:rPr>
          <w:rFonts w:ascii="Arial" w:hAnsi="Arial" w:cs="Arial"/>
          <w:spacing w:val="2"/>
          <w:sz w:val="18"/>
          <w:szCs w:val="18"/>
        </w:rPr>
        <w:t>e</w:t>
      </w:r>
      <w:r w:rsidRPr="0023371D">
        <w:rPr>
          <w:rFonts w:ascii="Arial" w:hAnsi="Arial" w:cs="Arial"/>
          <w:sz w:val="18"/>
          <w:szCs w:val="18"/>
        </w:rPr>
        <w:t>l</w:t>
      </w:r>
      <w:r w:rsidRPr="0023371D">
        <w:rPr>
          <w:rFonts w:ascii="Arial" w:hAnsi="Arial" w:cs="Arial"/>
          <w:spacing w:val="18"/>
          <w:sz w:val="18"/>
          <w:szCs w:val="18"/>
        </w:rPr>
        <w:t xml:space="preserve"> </w:t>
      </w:r>
      <w:r w:rsidRPr="0023371D">
        <w:rPr>
          <w:rFonts w:ascii="Arial" w:hAnsi="Arial" w:cs="Arial"/>
          <w:spacing w:val="-1"/>
          <w:sz w:val="18"/>
          <w:szCs w:val="18"/>
        </w:rPr>
        <w:t>A</w:t>
      </w:r>
      <w:r w:rsidRPr="0023371D">
        <w:rPr>
          <w:rFonts w:ascii="Arial" w:hAnsi="Arial" w:cs="Arial"/>
          <w:spacing w:val="1"/>
          <w:sz w:val="18"/>
          <w:szCs w:val="18"/>
        </w:rPr>
        <w:t>r</w:t>
      </w:r>
      <w:r w:rsidRPr="0023371D">
        <w:rPr>
          <w:rFonts w:ascii="Arial" w:hAnsi="Arial" w:cs="Arial"/>
          <w:spacing w:val="2"/>
          <w:sz w:val="18"/>
          <w:szCs w:val="18"/>
        </w:rPr>
        <w:t>t</w:t>
      </w:r>
      <w:r w:rsidRPr="0023371D">
        <w:rPr>
          <w:rFonts w:ascii="Arial" w:hAnsi="Arial" w:cs="Arial"/>
          <w:spacing w:val="-1"/>
          <w:sz w:val="18"/>
          <w:szCs w:val="18"/>
        </w:rPr>
        <w:t>í</w:t>
      </w:r>
      <w:r w:rsidRPr="0023371D">
        <w:rPr>
          <w:rFonts w:ascii="Arial" w:hAnsi="Arial" w:cs="Arial"/>
          <w:spacing w:val="1"/>
          <w:sz w:val="18"/>
          <w:szCs w:val="18"/>
        </w:rPr>
        <w:t>c</w:t>
      </w:r>
      <w:r w:rsidRPr="0023371D">
        <w:rPr>
          <w:rFonts w:ascii="Arial" w:hAnsi="Arial" w:cs="Arial"/>
          <w:sz w:val="18"/>
          <w:szCs w:val="18"/>
        </w:rPr>
        <w:t>u</w:t>
      </w:r>
      <w:r w:rsidRPr="0023371D">
        <w:rPr>
          <w:rFonts w:ascii="Arial" w:hAnsi="Arial" w:cs="Arial"/>
          <w:spacing w:val="1"/>
          <w:sz w:val="18"/>
          <w:szCs w:val="18"/>
        </w:rPr>
        <w:t>l</w:t>
      </w:r>
      <w:r w:rsidRPr="0023371D">
        <w:rPr>
          <w:rFonts w:ascii="Arial" w:hAnsi="Arial" w:cs="Arial"/>
          <w:sz w:val="18"/>
          <w:szCs w:val="18"/>
        </w:rPr>
        <w:t>o</w:t>
      </w:r>
      <w:r w:rsidRPr="0023371D">
        <w:rPr>
          <w:rFonts w:ascii="Arial" w:hAnsi="Arial" w:cs="Arial"/>
          <w:spacing w:val="14"/>
          <w:sz w:val="18"/>
          <w:szCs w:val="18"/>
        </w:rPr>
        <w:t xml:space="preserve"> </w:t>
      </w:r>
      <w:r w:rsidRPr="0023371D">
        <w:rPr>
          <w:rFonts w:ascii="Arial" w:hAnsi="Arial" w:cs="Arial"/>
          <w:spacing w:val="2"/>
          <w:sz w:val="18"/>
          <w:szCs w:val="18"/>
        </w:rPr>
        <w:t>2</w:t>
      </w:r>
      <w:r w:rsidRPr="0023371D">
        <w:rPr>
          <w:rFonts w:ascii="Arial" w:hAnsi="Arial" w:cs="Arial"/>
          <w:sz w:val="18"/>
          <w:szCs w:val="18"/>
        </w:rPr>
        <w:t>7</w:t>
      </w:r>
      <w:r w:rsidRPr="0023371D">
        <w:rPr>
          <w:rFonts w:ascii="Arial" w:hAnsi="Arial" w:cs="Arial"/>
          <w:spacing w:val="19"/>
          <w:sz w:val="18"/>
          <w:szCs w:val="18"/>
        </w:rPr>
        <w:t xml:space="preserve"> </w:t>
      </w:r>
      <w:r w:rsidRPr="0023371D">
        <w:rPr>
          <w:rFonts w:ascii="Arial" w:hAnsi="Arial" w:cs="Arial"/>
          <w:sz w:val="18"/>
          <w:szCs w:val="18"/>
        </w:rPr>
        <w:t>de</w:t>
      </w:r>
      <w:r w:rsidRPr="0023371D">
        <w:rPr>
          <w:rFonts w:ascii="Arial" w:hAnsi="Arial" w:cs="Arial"/>
          <w:spacing w:val="21"/>
          <w:sz w:val="18"/>
          <w:szCs w:val="18"/>
        </w:rPr>
        <w:t xml:space="preserve"> </w:t>
      </w:r>
      <w:r w:rsidRPr="0023371D">
        <w:rPr>
          <w:rFonts w:ascii="Arial" w:hAnsi="Arial" w:cs="Arial"/>
          <w:spacing w:val="-1"/>
          <w:sz w:val="18"/>
          <w:szCs w:val="18"/>
        </w:rPr>
        <w:t>l</w:t>
      </w:r>
      <w:r w:rsidRPr="0023371D">
        <w:rPr>
          <w:rFonts w:ascii="Arial" w:hAnsi="Arial" w:cs="Arial"/>
          <w:sz w:val="18"/>
          <w:szCs w:val="18"/>
        </w:rPr>
        <w:t>a</w:t>
      </w:r>
      <w:r w:rsidRPr="0023371D">
        <w:rPr>
          <w:rFonts w:ascii="Arial" w:hAnsi="Arial" w:cs="Arial"/>
          <w:spacing w:val="19"/>
          <w:sz w:val="18"/>
          <w:szCs w:val="18"/>
        </w:rPr>
        <w:t xml:space="preserve"> </w:t>
      </w:r>
      <w:r w:rsidRPr="0023371D">
        <w:rPr>
          <w:rFonts w:ascii="Arial" w:hAnsi="Arial" w:cs="Arial"/>
          <w:sz w:val="18"/>
          <w:szCs w:val="18"/>
        </w:rPr>
        <w:t>Re</w:t>
      </w:r>
      <w:r w:rsidRPr="0023371D">
        <w:rPr>
          <w:rFonts w:ascii="Arial" w:hAnsi="Arial" w:cs="Arial"/>
          <w:spacing w:val="1"/>
          <w:sz w:val="18"/>
          <w:szCs w:val="18"/>
        </w:rPr>
        <w:t>s</w:t>
      </w:r>
      <w:r w:rsidRPr="0023371D">
        <w:rPr>
          <w:rFonts w:ascii="Arial" w:hAnsi="Arial" w:cs="Arial"/>
          <w:spacing w:val="2"/>
          <w:sz w:val="18"/>
          <w:szCs w:val="18"/>
        </w:rPr>
        <w:t>o</w:t>
      </w:r>
      <w:r w:rsidRPr="0023371D">
        <w:rPr>
          <w:rFonts w:ascii="Arial" w:hAnsi="Arial" w:cs="Arial"/>
          <w:spacing w:val="-1"/>
          <w:sz w:val="18"/>
          <w:szCs w:val="18"/>
        </w:rPr>
        <w:t>l</w:t>
      </w:r>
      <w:r w:rsidRPr="0023371D">
        <w:rPr>
          <w:rFonts w:ascii="Arial" w:hAnsi="Arial" w:cs="Arial"/>
          <w:sz w:val="18"/>
          <w:szCs w:val="18"/>
        </w:rPr>
        <w:t>u</w:t>
      </w:r>
      <w:r w:rsidRPr="0023371D">
        <w:rPr>
          <w:rFonts w:ascii="Arial" w:hAnsi="Arial" w:cs="Arial"/>
          <w:spacing w:val="3"/>
          <w:sz w:val="18"/>
          <w:szCs w:val="18"/>
        </w:rPr>
        <w:t>c</w:t>
      </w:r>
      <w:r w:rsidRPr="0023371D">
        <w:rPr>
          <w:rFonts w:ascii="Arial" w:hAnsi="Arial" w:cs="Arial"/>
          <w:spacing w:val="-1"/>
          <w:sz w:val="18"/>
          <w:szCs w:val="18"/>
        </w:rPr>
        <w:t>i</w:t>
      </w:r>
      <w:r w:rsidRPr="0023371D">
        <w:rPr>
          <w:rFonts w:ascii="Arial" w:hAnsi="Arial" w:cs="Arial"/>
          <w:sz w:val="18"/>
          <w:szCs w:val="18"/>
        </w:rPr>
        <w:t>ón</w:t>
      </w:r>
      <w:r w:rsidRPr="0023371D">
        <w:rPr>
          <w:rFonts w:ascii="Arial" w:hAnsi="Arial" w:cs="Arial"/>
          <w:spacing w:val="13"/>
          <w:sz w:val="18"/>
          <w:szCs w:val="18"/>
        </w:rPr>
        <w:t xml:space="preserve"> </w:t>
      </w:r>
      <w:r w:rsidRPr="0023371D">
        <w:rPr>
          <w:rFonts w:ascii="Arial" w:hAnsi="Arial" w:cs="Arial"/>
          <w:sz w:val="18"/>
          <w:szCs w:val="18"/>
        </w:rPr>
        <w:t>0</w:t>
      </w:r>
      <w:r w:rsidRPr="0023371D">
        <w:rPr>
          <w:rFonts w:ascii="Arial" w:hAnsi="Arial" w:cs="Arial"/>
          <w:spacing w:val="-1"/>
          <w:sz w:val="18"/>
          <w:szCs w:val="18"/>
        </w:rPr>
        <w:t>3</w:t>
      </w:r>
      <w:r w:rsidRPr="0023371D">
        <w:rPr>
          <w:rFonts w:ascii="Arial" w:hAnsi="Arial" w:cs="Arial"/>
          <w:spacing w:val="2"/>
          <w:sz w:val="18"/>
          <w:szCs w:val="18"/>
        </w:rPr>
        <w:t>1</w:t>
      </w:r>
      <w:r w:rsidRPr="0023371D">
        <w:rPr>
          <w:rFonts w:ascii="Arial" w:hAnsi="Arial" w:cs="Arial"/>
          <w:sz w:val="18"/>
          <w:szCs w:val="18"/>
        </w:rPr>
        <w:t>2</w:t>
      </w:r>
      <w:r w:rsidRPr="0023371D">
        <w:rPr>
          <w:rFonts w:ascii="Arial" w:hAnsi="Arial" w:cs="Arial"/>
          <w:spacing w:val="17"/>
          <w:sz w:val="18"/>
          <w:szCs w:val="18"/>
        </w:rPr>
        <w:t xml:space="preserve"> </w:t>
      </w:r>
      <w:r w:rsidRPr="0023371D">
        <w:rPr>
          <w:rFonts w:ascii="Arial" w:hAnsi="Arial" w:cs="Arial"/>
          <w:spacing w:val="2"/>
          <w:sz w:val="18"/>
          <w:szCs w:val="18"/>
        </w:rPr>
        <w:t>d</w:t>
      </w:r>
      <w:r w:rsidRPr="0023371D">
        <w:rPr>
          <w:rFonts w:ascii="Arial" w:hAnsi="Arial" w:cs="Arial"/>
          <w:sz w:val="18"/>
          <w:szCs w:val="18"/>
        </w:rPr>
        <w:t>e</w:t>
      </w:r>
      <w:r w:rsidRPr="0023371D">
        <w:rPr>
          <w:rFonts w:ascii="Arial" w:hAnsi="Arial" w:cs="Arial"/>
          <w:spacing w:val="19"/>
          <w:sz w:val="18"/>
          <w:szCs w:val="18"/>
        </w:rPr>
        <w:t xml:space="preserve"> </w:t>
      </w:r>
      <w:r w:rsidRPr="0023371D">
        <w:rPr>
          <w:rFonts w:ascii="Arial" w:hAnsi="Arial" w:cs="Arial"/>
          <w:sz w:val="18"/>
          <w:szCs w:val="18"/>
        </w:rPr>
        <w:t>2</w:t>
      </w:r>
      <w:r w:rsidRPr="0023371D">
        <w:rPr>
          <w:rFonts w:ascii="Arial" w:hAnsi="Arial" w:cs="Arial"/>
          <w:spacing w:val="-1"/>
          <w:sz w:val="18"/>
          <w:szCs w:val="18"/>
        </w:rPr>
        <w:t>0</w:t>
      </w:r>
      <w:r w:rsidRPr="0023371D">
        <w:rPr>
          <w:rFonts w:ascii="Arial" w:hAnsi="Arial" w:cs="Arial"/>
          <w:spacing w:val="2"/>
          <w:sz w:val="18"/>
          <w:szCs w:val="18"/>
        </w:rPr>
        <w:t>1</w:t>
      </w:r>
      <w:r w:rsidRPr="0023371D">
        <w:rPr>
          <w:rFonts w:ascii="Arial" w:hAnsi="Arial" w:cs="Arial"/>
          <w:sz w:val="18"/>
          <w:szCs w:val="18"/>
        </w:rPr>
        <w:t>9</w:t>
      </w:r>
      <w:r w:rsidRPr="0023371D">
        <w:rPr>
          <w:rFonts w:ascii="Arial" w:hAnsi="Arial" w:cs="Arial"/>
          <w:spacing w:val="17"/>
          <w:sz w:val="18"/>
          <w:szCs w:val="18"/>
        </w:rPr>
        <w:t xml:space="preserve"> </w:t>
      </w:r>
      <w:r w:rsidRPr="0023371D">
        <w:rPr>
          <w:rFonts w:ascii="Arial" w:hAnsi="Arial" w:cs="Arial"/>
          <w:sz w:val="18"/>
          <w:szCs w:val="18"/>
        </w:rPr>
        <w:t>de</w:t>
      </w:r>
      <w:r w:rsidRPr="0023371D">
        <w:rPr>
          <w:rFonts w:ascii="Arial" w:hAnsi="Arial" w:cs="Arial"/>
          <w:spacing w:val="21"/>
          <w:sz w:val="18"/>
          <w:szCs w:val="18"/>
        </w:rPr>
        <w:t xml:space="preserve"> </w:t>
      </w:r>
      <w:r w:rsidRPr="0023371D">
        <w:rPr>
          <w:rFonts w:ascii="Arial" w:hAnsi="Arial" w:cs="Arial"/>
          <w:sz w:val="18"/>
          <w:szCs w:val="18"/>
        </w:rPr>
        <w:t>a</w:t>
      </w:r>
      <w:r w:rsidRPr="0023371D">
        <w:rPr>
          <w:rFonts w:ascii="Arial" w:hAnsi="Arial" w:cs="Arial"/>
          <w:spacing w:val="1"/>
          <w:sz w:val="18"/>
          <w:szCs w:val="18"/>
        </w:rPr>
        <w:t>c</w:t>
      </w:r>
      <w:r w:rsidRPr="0023371D">
        <w:rPr>
          <w:rFonts w:ascii="Arial" w:hAnsi="Arial" w:cs="Arial"/>
          <w:sz w:val="18"/>
          <w:szCs w:val="18"/>
        </w:rPr>
        <w:t>u</w:t>
      </w:r>
      <w:r w:rsidRPr="0023371D">
        <w:rPr>
          <w:rFonts w:ascii="Arial" w:hAnsi="Arial" w:cs="Arial"/>
          <w:spacing w:val="-1"/>
          <w:sz w:val="18"/>
          <w:szCs w:val="18"/>
        </w:rPr>
        <w:t>e</w:t>
      </w:r>
      <w:r w:rsidRPr="0023371D">
        <w:rPr>
          <w:rFonts w:ascii="Arial" w:hAnsi="Arial" w:cs="Arial"/>
          <w:spacing w:val="1"/>
          <w:sz w:val="18"/>
          <w:szCs w:val="18"/>
        </w:rPr>
        <w:t>r</w:t>
      </w:r>
      <w:r w:rsidRPr="0023371D">
        <w:rPr>
          <w:rFonts w:ascii="Arial" w:hAnsi="Arial" w:cs="Arial"/>
          <w:spacing w:val="2"/>
          <w:sz w:val="18"/>
          <w:szCs w:val="18"/>
        </w:rPr>
        <w:t>d</w:t>
      </w:r>
      <w:r w:rsidRPr="0023371D">
        <w:rPr>
          <w:rFonts w:ascii="Arial" w:hAnsi="Arial" w:cs="Arial"/>
          <w:sz w:val="18"/>
          <w:szCs w:val="18"/>
        </w:rPr>
        <w:t>o</w:t>
      </w:r>
      <w:r w:rsidRPr="0023371D">
        <w:rPr>
          <w:rFonts w:ascii="Arial" w:hAnsi="Arial" w:cs="Arial"/>
          <w:spacing w:val="14"/>
          <w:sz w:val="18"/>
          <w:szCs w:val="18"/>
        </w:rPr>
        <w:t xml:space="preserve"> </w:t>
      </w:r>
      <w:r w:rsidRPr="0023371D">
        <w:rPr>
          <w:rFonts w:ascii="Arial" w:hAnsi="Arial" w:cs="Arial"/>
          <w:sz w:val="18"/>
          <w:szCs w:val="18"/>
        </w:rPr>
        <w:t>al</w:t>
      </w:r>
      <w:r w:rsidRPr="0023371D">
        <w:rPr>
          <w:rFonts w:ascii="Arial" w:hAnsi="Arial" w:cs="Arial"/>
          <w:spacing w:val="20"/>
          <w:sz w:val="18"/>
          <w:szCs w:val="18"/>
        </w:rPr>
        <w:t xml:space="preserve"> </w:t>
      </w:r>
      <w:r w:rsidRPr="0023371D">
        <w:rPr>
          <w:rFonts w:ascii="Arial" w:hAnsi="Arial" w:cs="Arial"/>
          <w:sz w:val="18"/>
          <w:szCs w:val="18"/>
        </w:rPr>
        <w:t>n</w:t>
      </w:r>
      <w:r w:rsidRPr="0023371D">
        <w:rPr>
          <w:rFonts w:ascii="Arial" w:hAnsi="Arial" w:cs="Arial"/>
          <w:spacing w:val="-1"/>
          <w:sz w:val="18"/>
          <w:szCs w:val="18"/>
        </w:rPr>
        <w:t>ú</w:t>
      </w:r>
      <w:r w:rsidRPr="0023371D">
        <w:rPr>
          <w:rFonts w:ascii="Arial" w:hAnsi="Arial" w:cs="Arial"/>
          <w:spacing w:val="4"/>
          <w:sz w:val="18"/>
          <w:szCs w:val="18"/>
        </w:rPr>
        <w:t>m</w:t>
      </w:r>
      <w:r w:rsidRPr="0023371D">
        <w:rPr>
          <w:rFonts w:ascii="Arial" w:hAnsi="Arial" w:cs="Arial"/>
          <w:sz w:val="18"/>
          <w:szCs w:val="18"/>
        </w:rPr>
        <w:t>ero</w:t>
      </w:r>
      <w:r w:rsidRPr="0023371D">
        <w:rPr>
          <w:rFonts w:ascii="Arial" w:hAnsi="Arial" w:cs="Arial"/>
          <w:spacing w:val="14"/>
          <w:sz w:val="18"/>
          <w:szCs w:val="18"/>
        </w:rPr>
        <w:t xml:space="preserve"> </w:t>
      </w:r>
      <w:r w:rsidRPr="0023371D">
        <w:rPr>
          <w:rFonts w:ascii="Arial" w:hAnsi="Arial" w:cs="Arial"/>
          <w:sz w:val="18"/>
          <w:szCs w:val="18"/>
        </w:rPr>
        <w:t>de</w:t>
      </w:r>
      <w:r w:rsidRPr="0023371D">
        <w:rPr>
          <w:rFonts w:ascii="Arial" w:hAnsi="Arial" w:cs="Arial"/>
          <w:spacing w:val="18"/>
          <w:sz w:val="18"/>
          <w:szCs w:val="18"/>
        </w:rPr>
        <w:t xml:space="preserve"> </w:t>
      </w:r>
      <w:r w:rsidRPr="0023371D">
        <w:rPr>
          <w:rFonts w:ascii="Arial" w:hAnsi="Arial" w:cs="Arial"/>
          <w:sz w:val="18"/>
          <w:szCs w:val="18"/>
        </w:rPr>
        <w:t>tr</w:t>
      </w:r>
      <w:r w:rsidRPr="0023371D">
        <w:rPr>
          <w:rFonts w:ascii="Arial" w:hAnsi="Arial" w:cs="Arial"/>
          <w:spacing w:val="2"/>
          <w:sz w:val="18"/>
          <w:szCs w:val="18"/>
        </w:rPr>
        <w:t>a</w:t>
      </w:r>
      <w:r w:rsidRPr="0023371D">
        <w:rPr>
          <w:rFonts w:ascii="Arial" w:hAnsi="Arial" w:cs="Arial"/>
          <w:sz w:val="18"/>
          <w:szCs w:val="18"/>
        </w:rPr>
        <w:t>b</w:t>
      </w:r>
      <w:r w:rsidRPr="0023371D">
        <w:rPr>
          <w:rFonts w:ascii="Arial" w:hAnsi="Arial" w:cs="Arial"/>
          <w:spacing w:val="-1"/>
          <w:sz w:val="18"/>
          <w:szCs w:val="18"/>
        </w:rPr>
        <w:t>a</w:t>
      </w:r>
      <w:r w:rsidRPr="0023371D">
        <w:rPr>
          <w:rFonts w:ascii="Arial" w:hAnsi="Arial" w:cs="Arial"/>
          <w:spacing w:val="1"/>
          <w:sz w:val="18"/>
          <w:szCs w:val="18"/>
        </w:rPr>
        <w:t>j</w:t>
      </w:r>
      <w:r w:rsidRPr="0023371D">
        <w:rPr>
          <w:rFonts w:ascii="Arial" w:hAnsi="Arial" w:cs="Arial"/>
          <w:sz w:val="18"/>
          <w:szCs w:val="18"/>
        </w:rPr>
        <w:t>a</w:t>
      </w:r>
      <w:r w:rsidRPr="0023371D">
        <w:rPr>
          <w:rFonts w:ascii="Arial" w:hAnsi="Arial" w:cs="Arial"/>
          <w:spacing w:val="1"/>
          <w:sz w:val="18"/>
          <w:szCs w:val="18"/>
        </w:rPr>
        <w:t>d</w:t>
      </w:r>
      <w:r w:rsidRPr="0023371D">
        <w:rPr>
          <w:rFonts w:ascii="Arial" w:hAnsi="Arial" w:cs="Arial"/>
          <w:sz w:val="18"/>
          <w:szCs w:val="18"/>
        </w:rPr>
        <w:t>ores</w:t>
      </w:r>
      <w:r w:rsidRPr="0023371D">
        <w:rPr>
          <w:rFonts w:ascii="Arial" w:hAnsi="Arial" w:cs="Arial"/>
          <w:spacing w:val="11"/>
          <w:sz w:val="18"/>
          <w:szCs w:val="18"/>
        </w:rPr>
        <w:t xml:space="preserve"> </w:t>
      </w:r>
      <w:r w:rsidRPr="0023371D">
        <w:rPr>
          <w:rFonts w:ascii="Arial" w:hAnsi="Arial" w:cs="Arial"/>
          <w:sz w:val="18"/>
          <w:szCs w:val="18"/>
        </w:rPr>
        <w:t>de</w:t>
      </w:r>
      <w:r w:rsidRPr="0023371D">
        <w:rPr>
          <w:rFonts w:ascii="Arial" w:hAnsi="Arial" w:cs="Arial"/>
          <w:noProof/>
          <w:sz w:val="18"/>
          <w:szCs w:val="18"/>
        </w:rPr>
        <mc:AlternateContent>
          <mc:Choice Requires="wpg">
            <w:drawing>
              <wp:anchor distT="0" distB="0" distL="114300" distR="114300" simplePos="0" relativeHeight="251700224" behindDoc="1" locked="0" layoutInCell="0" allowOverlap="1" wp14:anchorId="6E9AF59D" wp14:editId="49CD8B4F">
                <wp:simplePos x="0" y="0"/>
                <wp:positionH relativeFrom="page">
                  <wp:posOffset>4354830</wp:posOffset>
                </wp:positionH>
                <wp:positionV relativeFrom="paragraph">
                  <wp:posOffset>129540</wp:posOffset>
                </wp:positionV>
                <wp:extent cx="505460" cy="10795"/>
                <wp:effectExtent l="0" t="0" r="8890" b="8255"/>
                <wp:wrapNone/>
                <wp:docPr id="268297796" name="Grupo 2682977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460" cy="10795"/>
                          <a:chOff x="6858" y="204"/>
                          <a:chExt cx="796" cy="17"/>
                        </a:xfrm>
                      </wpg:grpSpPr>
                      <wps:wsp>
                        <wps:cNvPr id="863486920" name="Freeform 15"/>
                        <wps:cNvSpPr>
                          <a:spLocks/>
                        </wps:cNvSpPr>
                        <wps:spPr bwMode="auto">
                          <a:xfrm>
                            <a:off x="6867" y="212"/>
                            <a:ext cx="331" cy="0"/>
                          </a:xfrm>
                          <a:custGeom>
                            <a:avLst/>
                            <a:gdLst>
                              <a:gd name="T0" fmla="*/ 0 w 331"/>
                              <a:gd name="T1" fmla="*/ 331 w 331"/>
                            </a:gdLst>
                            <a:ahLst/>
                            <a:cxnLst>
                              <a:cxn ang="0">
                                <a:pos x="T0" y="0"/>
                              </a:cxn>
                              <a:cxn ang="0">
                                <a:pos x="T1" y="0"/>
                              </a:cxn>
                            </a:cxnLst>
                            <a:rect l="0" t="0" r="r" b="b"/>
                            <a:pathLst>
                              <a:path w="331">
                                <a:moveTo>
                                  <a:pt x="0" y="0"/>
                                </a:moveTo>
                                <a:lnTo>
                                  <a:pt x="331"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1491313" name="Freeform 16"/>
                        <wps:cNvSpPr>
                          <a:spLocks/>
                        </wps:cNvSpPr>
                        <wps:spPr bwMode="auto">
                          <a:xfrm>
                            <a:off x="7201" y="212"/>
                            <a:ext cx="444" cy="0"/>
                          </a:xfrm>
                          <a:custGeom>
                            <a:avLst/>
                            <a:gdLst>
                              <a:gd name="T0" fmla="*/ 0 w 444"/>
                              <a:gd name="T1" fmla="*/ 444 w 444"/>
                            </a:gdLst>
                            <a:ahLst/>
                            <a:cxnLst>
                              <a:cxn ang="0">
                                <a:pos x="T0" y="0"/>
                              </a:cxn>
                              <a:cxn ang="0">
                                <a:pos x="T1" y="0"/>
                              </a:cxn>
                            </a:cxnLst>
                            <a:rect l="0" t="0" r="r" b="b"/>
                            <a:pathLst>
                              <a:path w="444">
                                <a:moveTo>
                                  <a:pt x="0" y="0"/>
                                </a:moveTo>
                                <a:lnTo>
                                  <a:pt x="444"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CCC4D7" id="Grupo 268297796" o:spid="_x0000_s1026" style="position:absolute;margin-left:342.9pt;margin-top:10.2pt;width:39.8pt;height:.85pt;z-index:-251616256;mso-position-horizontal-relative:page" coordorigin="6858,204" coordsize="79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" o:allowincell="f">
                <v:shape id="Freeform 15" o:spid="_x0000_s1027" style="position:absolute;left:6867;top:212;width:331;height:0;visibility:visible;mso-wrap-style:square;v-text-anchor:top" coordsize="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" path="m,l331,e" filled="f" strokeweight=".31269mm">
                  <v:path arrowok="t" o:connecttype="custom" o:connectlocs="0,0;331,0" o:connectangles="0,0"/>
                </v:shape>
                <v:shape id="Freeform 16" o:spid="_x0000_s1028" style="position:absolute;left:7201;top:212;width:444;height:0;visibility:visible;mso-wrap-style:square;v-text-anchor:top" coordsize="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" path="m,l444,e" filled="f" strokeweight=".31269mm">
                  <v:path arrowok="t" o:connecttype="custom" o:connectlocs="0,0;444,0" o:connectangles="0,0"/>
                </v:shape>
                <w10:wrap anchorx="page"/>
              </v:group>
            </w:pict>
          </mc:Fallback>
        </mc:AlternateContent>
      </w:r>
      <w:r w:rsidRPr="0023371D">
        <w:rPr>
          <w:rFonts w:ascii="Arial" w:hAnsi="Arial" w:cs="Arial"/>
          <w:sz w:val="18"/>
          <w:szCs w:val="18"/>
        </w:rPr>
        <w:t xml:space="preserve"> </w:t>
      </w:r>
      <w:r w:rsidRPr="0023371D">
        <w:rPr>
          <w:rFonts w:ascii="Arial" w:hAnsi="Arial" w:cs="Arial"/>
          <w:position w:val="-1"/>
          <w:sz w:val="18"/>
          <w:szCs w:val="18"/>
        </w:rPr>
        <w:t>n</w:t>
      </w:r>
      <w:r w:rsidRPr="0023371D">
        <w:rPr>
          <w:rFonts w:ascii="Arial" w:hAnsi="Arial" w:cs="Arial"/>
          <w:spacing w:val="-1"/>
          <w:position w:val="-1"/>
          <w:sz w:val="18"/>
          <w:szCs w:val="18"/>
        </w:rPr>
        <w:t>u</w:t>
      </w:r>
      <w:r w:rsidRPr="0023371D">
        <w:rPr>
          <w:rFonts w:ascii="Arial" w:hAnsi="Arial" w:cs="Arial"/>
          <w:position w:val="-1"/>
          <w:sz w:val="18"/>
          <w:szCs w:val="18"/>
        </w:rPr>
        <w:t>e</w:t>
      </w:r>
      <w:r w:rsidRPr="0023371D">
        <w:rPr>
          <w:rFonts w:ascii="Arial" w:hAnsi="Arial" w:cs="Arial"/>
          <w:spacing w:val="1"/>
          <w:position w:val="-1"/>
          <w:sz w:val="18"/>
          <w:szCs w:val="18"/>
        </w:rPr>
        <w:t>s</w:t>
      </w:r>
      <w:r w:rsidRPr="0023371D">
        <w:rPr>
          <w:rFonts w:ascii="Arial" w:hAnsi="Arial" w:cs="Arial"/>
          <w:position w:val="-1"/>
          <w:sz w:val="18"/>
          <w:szCs w:val="18"/>
        </w:rPr>
        <w:t>tra</w:t>
      </w:r>
      <w:r w:rsidRPr="0023371D">
        <w:rPr>
          <w:rFonts w:ascii="Arial" w:hAnsi="Arial" w:cs="Arial"/>
          <w:spacing w:val="-7"/>
          <w:position w:val="-1"/>
          <w:sz w:val="18"/>
          <w:szCs w:val="18"/>
        </w:rPr>
        <w:t xml:space="preserve"> </w:t>
      </w:r>
      <w:r w:rsidRPr="0023371D">
        <w:rPr>
          <w:rFonts w:ascii="Arial" w:hAnsi="Arial" w:cs="Arial"/>
          <w:spacing w:val="-1"/>
          <w:position w:val="-1"/>
          <w:sz w:val="18"/>
          <w:szCs w:val="18"/>
        </w:rPr>
        <w:t>o</w:t>
      </w:r>
      <w:r w:rsidRPr="0023371D">
        <w:rPr>
          <w:rFonts w:ascii="Arial" w:hAnsi="Arial" w:cs="Arial"/>
          <w:spacing w:val="3"/>
          <w:position w:val="-1"/>
          <w:sz w:val="18"/>
          <w:szCs w:val="18"/>
        </w:rPr>
        <w:t>r</w:t>
      </w:r>
      <w:r w:rsidRPr="0023371D">
        <w:rPr>
          <w:rFonts w:ascii="Arial" w:hAnsi="Arial" w:cs="Arial"/>
          <w:position w:val="-1"/>
          <w:sz w:val="18"/>
          <w:szCs w:val="18"/>
        </w:rPr>
        <w:t>g</w:t>
      </w:r>
      <w:r w:rsidRPr="0023371D">
        <w:rPr>
          <w:rFonts w:ascii="Arial" w:hAnsi="Arial" w:cs="Arial"/>
          <w:spacing w:val="-1"/>
          <w:position w:val="-1"/>
          <w:sz w:val="18"/>
          <w:szCs w:val="18"/>
        </w:rPr>
        <w:t>a</w:t>
      </w:r>
      <w:r w:rsidRPr="0023371D">
        <w:rPr>
          <w:rFonts w:ascii="Arial" w:hAnsi="Arial" w:cs="Arial"/>
          <w:spacing w:val="2"/>
          <w:position w:val="-1"/>
          <w:sz w:val="18"/>
          <w:szCs w:val="18"/>
        </w:rPr>
        <w:t>n</w:t>
      </w:r>
      <w:r w:rsidRPr="0023371D">
        <w:rPr>
          <w:rFonts w:ascii="Arial" w:hAnsi="Arial" w:cs="Arial"/>
          <w:spacing w:val="1"/>
          <w:position w:val="-1"/>
          <w:sz w:val="18"/>
          <w:szCs w:val="18"/>
        </w:rPr>
        <w:t>i</w:t>
      </w:r>
      <w:r w:rsidRPr="0023371D">
        <w:rPr>
          <w:rFonts w:ascii="Arial" w:hAnsi="Arial" w:cs="Arial"/>
          <w:spacing w:val="-1"/>
          <w:position w:val="-1"/>
          <w:sz w:val="18"/>
          <w:szCs w:val="18"/>
        </w:rPr>
        <w:t>z</w:t>
      </w:r>
      <w:r w:rsidRPr="0023371D">
        <w:rPr>
          <w:rFonts w:ascii="Arial" w:hAnsi="Arial" w:cs="Arial"/>
          <w:position w:val="-1"/>
          <w:sz w:val="18"/>
          <w:szCs w:val="18"/>
        </w:rPr>
        <w:t>a</w:t>
      </w:r>
      <w:r w:rsidRPr="0023371D">
        <w:rPr>
          <w:rFonts w:ascii="Arial" w:hAnsi="Arial" w:cs="Arial"/>
          <w:spacing w:val="1"/>
          <w:position w:val="-1"/>
          <w:sz w:val="18"/>
          <w:szCs w:val="18"/>
        </w:rPr>
        <w:t>c</w:t>
      </w:r>
      <w:r w:rsidRPr="0023371D">
        <w:rPr>
          <w:rFonts w:ascii="Arial" w:hAnsi="Arial" w:cs="Arial"/>
          <w:spacing w:val="-1"/>
          <w:position w:val="-1"/>
          <w:sz w:val="18"/>
          <w:szCs w:val="18"/>
        </w:rPr>
        <w:t>i</w:t>
      </w:r>
      <w:r w:rsidRPr="0023371D">
        <w:rPr>
          <w:rFonts w:ascii="Arial" w:hAnsi="Arial" w:cs="Arial"/>
          <w:spacing w:val="2"/>
          <w:position w:val="-1"/>
          <w:sz w:val="18"/>
          <w:szCs w:val="18"/>
        </w:rPr>
        <w:t>ó</w:t>
      </w:r>
      <w:r w:rsidRPr="0023371D">
        <w:rPr>
          <w:rFonts w:ascii="Arial" w:hAnsi="Arial" w:cs="Arial"/>
          <w:spacing w:val="1"/>
          <w:position w:val="-1"/>
          <w:sz w:val="18"/>
          <w:szCs w:val="18"/>
        </w:rPr>
        <w:t>n</w:t>
      </w:r>
      <w:r w:rsidRPr="0023371D">
        <w:rPr>
          <w:rFonts w:ascii="Arial" w:hAnsi="Arial" w:cs="Arial"/>
          <w:position w:val="-1"/>
          <w:sz w:val="18"/>
          <w:szCs w:val="18"/>
        </w:rPr>
        <w:t>,</w:t>
      </w:r>
      <w:r w:rsidRPr="0023371D">
        <w:rPr>
          <w:rFonts w:ascii="Arial" w:hAnsi="Arial" w:cs="Arial"/>
          <w:spacing w:val="-12"/>
          <w:position w:val="-1"/>
          <w:sz w:val="18"/>
          <w:szCs w:val="18"/>
        </w:rPr>
        <w:t xml:space="preserve"> </w:t>
      </w:r>
      <w:r w:rsidRPr="0023371D">
        <w:rPr>
          <w:rFonts w:ascii="Arial" w:hAnsi="Arial" w:cs="Arial"/>
          <w:spacing w:val="1"/>
          <w:position w:val="-1"/>
          <w:sz w:val="18"/>
          <w:szCs w:val="18"/>
        </w:rPr>
        <w:t>c</w:t>
      </w:r>
      <w:r w:rsidRPr="0023371D">
        <w:rPr>
          <w:rFonts w:ascii="Arial" w:hAnsi="Arial" w:cs="Arial"/>
          <w:position w:val="-1"/>
          <w:sz w:val="18"/>
          <w:szCs w:val="18"/>
        </w:rPr>
        <w:t>on un</w:t>
      </w:r>
      <w:r w:rsidRPr="0023371D">
        <w:rPr>
          <w:rFonts w:ascii="Arial" w:hAnsi="Arial" w:cs="Arial"/>
          <w:spacing w:val="-3"/>
          <w:position w:val="-1"/>
          <w:sz w:val="18"/>
          <w:szCs w:val="18"/>
        </w:rPr>
        <w:t xml:space="preserve"> </w:t>
      </w:r>
      <w:r w:rsidRPr="0023371D">
        <w:rPr>
          <w:rFonts w:ascii="Arial" w:hAnsi="Arial" w:cs="Arial"/>
          <w:spacing w:val="2"/>
          <w:position w:val="-1"/>
          <w:sz w:val="18"/>
          <w:szCs w:val="18"/>
        </w:rPr>
        <w:t>p</w:t>
      </w:r>
      <w:r w:rsidRPr="0023371D">
        <w:rPr>
          <w:rFonts w:ascii="Arial" w:hAnsi="Arial" w:cs="Arial"/>
          <w:position w:val="-1"/>
          <w:sz w:val="18"/>
          <w:szCs w:val="18"/>
        </w:rPr>
        <w:t>or</w:t>
      </w:r>
      <w:r w:rsidRPr="0023371D">
        <w:rPr>
          <w:rFonts w:ascii="Arial" w:hAnsi="Arial" w:cs="Arial"/>
          <w:spacing w:val="2"/>
          <w:position w:val="-1"/>
          <w:sz w:val="18"/>
          <w:szCs w:val="18"/>
        </w:rPr>
        <w:t>c</w:t>
      </w:r>
      <w:r w:rsidRPr="0023371D">
        <w:rPr>
          <w:rFonts w:ascii="Arial" w:hAnsi="Arial" w:cs="Arial"/>
          <w:position w:val="-1"/>
          <w:sz w:val="18"/>
          <w:szCs w:val="18"/>
        </w:rPr>
        <w:t>e</w:t>
      </w:r>
      <w:r w:rsidRPr="0023371D">
        <w:rPr>
          <w:rFonts w:ascii="Arial" w:hAnsi="Arial" w:cs="Arial"/>
          <w:spacing w:val="-1"/>
          <w:position w:val="-1"/>
          <w:sz w:val="18"/>
          <w:szCs w:val="18"/>
        </w:rPr>
        <w:t>n</w:t>
      </w:r>
      <w:r w:rsidRPr="0023371D">
        <w:rPr>
          <w:rFonts w:ascii="Arial" w:hAnsi="Arial" w:cs="Arial"/>
          <w:position w:val="-1"/>
          <w:sz w:val="18"/>
          <w:szCs w:val="18"/>
        </w:rPr>
        <w:t>ta</w:t>
      </w:r>
      <w:r w:rsidRPr="0023371D">
        <w:rPr>
          <w:rFonts w:ascii="Arial" w:hAnsi="Arial" w:cs="Arial"/>
          <w:spacing w:val="1"/>
          <w:position w:val="-1"/>
          <w:sz w:val="18"/>
          <w:szCs w:val="18"/>
        </w:rPr>
        <w:t>j</w:t>
      </w:r>
      <w:r w:rsidRPr="0023371D">
        <w:rPr>
          <w:rFonts w:ascii="Arial" w:hAnsi="Arial" w:cs="Arial"/>
          <w:position w:val="-1"/>
          <w:sz w:val="18"/>
          <w:szCs w:val="18"/>
        </w:rPr>
        <w:t>e</w:t>
      </w:r>
      <w:r w:rsidRPr="0023371D">
        <w:rPr>
          <w:rFonts w:ascii="Arial" w:hAnsi="Arial" w:cs="Arial"/>
          <w:spacing w:val="-7"/>
          <w:position w:val="-1"/>
          <w:sz w:val="18"/>
          <w:szCs w:val="18"/>
        </w:rPr>
        <w:t xml:space="preserve"> </w:t>
      </w:r>
      <w:r w:rsidRPr="0023371D">
        <w:rPr>
          <w:rFonts w:ascii="Arial" w:hAnsi="Arial" w:cs="Arial"/>
          <w:position w:val="-1"/>
          <w:sz w:val="18"/>
          <w:szCs w:val="18"/>
        </w:rPr>
        <w:t>de</w:t>
      </w:r>
      <w:r w:rsidRPr="0023371D">
        <w:rPr>
          <w:rFonts w:ascii="Arial" w:hAnsi="Arial" w:cs="Arial"/>
          <w:spacing w:val="-3"/>
          <w:position w:val="-1"/>
          <w:sz w:val="18"/>
          <w:szCs w:val="18"/>
        </w:rPr>
        <w:t xml:space="preserve"> </w:t>
      </w:r>
      <w:r w:rsidRPr="0023371D">
        <w:rPr>
          <w:rFonts w:ascii="Arial" w:hAnsi="Arial" w:cs="Arial"/>
          <w:spacing w:val="1"/>
          <w:position w:val="-1"/>
          <w:sz w:val="18"/>
          <w:szCs w:val="18"/>
        </w:rPr>
        <w:t>c</w:t>
      </w:r>
      <w:r w:rsidRPr="0023371D">
        <w:rPr>
          <w:rFonts w:ascii="Arial" w:hAnsi="Arial" w:cs="Arial"/>
          <w:position w:val="-1"/>
          <w:sz w:val="18"/>
          <w:szCs w:val="18"/>
        </w:rPr>
        <w:t>u</w:t>
      </w:r>
      <w:r w:rsidRPr="0023371D">
        <w:rPr>
          <w:rFonts w:ascii="Arial" w:hAnsi="Arial" w:cs="Arial"/>
          <w:spacing w:val="4"/>
          <w:position w:val="-1"/>
          <w:sz w:val="18"/>
          <w:szCs w:val="18"/>
        </w:rPr>
        <w:t>m</w:t>
      </w:r>
      <w:r w:rsidRPr="0023371D">
        <w:rPr>
          <w:rFonts w:ascii="Arial" w:hAnsi="Arial" w:cs="Arial"/>
          <w:position w:val="-1"/>
          <w:sz w:val="18"/>
          <w:szCs w:val="18"/>
        </w:rPr>
        <w:t>p</w:t>
      </w:r>
      <w:r w:rsidRPr="0023371D">
        <w:rPr>
          <w:rFonts w:ascii="Arial" w:hAnsi="Arial" w:cs="Arial"/>
          <w:spacing w:val="-1"/>
          <w:position w:val="-1"/>
          <w:sz w:val="18"/>
          <w:szCs w:val="18"/>
        </w:rPr>
        <w:t>li</w:t>
      </w:r>
      <w:r w:rsidRPr="0023371D">
        <w:rPr>
          <w:rFonts w:ascii="Arial" w:hAnsi="Arial" w:cs="Arial"/>
          <w:spacing w:val="4"/>
          <w:position w:val="-1"/>
          <w:sz w:val="18"/>
          <w:szCs w:val="18"/>
        </w:rPr>
        <w:t>m</w:t>
      </w:r>
      <w:r w:rsidRPr="0023371D">
        <w:rPr>
          <w:rFonts w:ascii="Arial" w:hAnsi="Arial" w:cs="Arial"/>
          <w:spacing w:val="-1"/>
          <w:position w:val="-1"/>
          <w:sz w:val="18"/>
          <w:szCs w:val="18"/>
        </w:rPr>
        <w:t>i</w:t>
      </w:r>
      <w:r w:rsidRPr="0023371D">
        <w:rPr>
          <w:rFonts w:ascii="Arial" w:hAnsi="Arial" w:cs="Arial"/>
          <w:position w:val="-1"/>
          <w:sz w:val="18"/>
          <w:szCs w:val="18"/>
        </w:rPr>
        <w:t>e</w:t>
      </w:r>
      <w:r w:rsidRPr="0023371D">
        <w:rPr>
          <w:rFonts w:ascii="Arial" w:hAnsi="Arial" w:cs="Arial"/>
          <w:spacing w:val="-1"/>
          <w:position w:val="-1"/>
          <w:sz w:val="18"/>
          <w:szCs w:val="18"/>
        </w:rPr>
        <w:t>n</w:t>
      </w:r>
      <w:r w:rsidRPr="0023371D">
        <w:rPr>
          <w:rFonts w:ascii="Arial" w:hAnsi="Arial" w:cs="Arial"/>
          <w:position w:val="-1"/>
          <w:sz w:val="18"/>
          <w:szCs w:val="18"/>
        </w:rPr>
        <w:t>to</w:t>
      </w:r>
      <w:r w:rsidRPr="0023371D">
        <w:rPr>
          <w:rFonts w:ascii="Arial" w:hAnsi="Arial" w:cs="Arial"/>
          <w:spacing w:val="-13"/>
          <w:position w:val="-1"/>
          <w:sz w:val="18"/>
          <w:szCs w:val="18"/>
        </w:rPr>
        <w:t xml:space="preserve"> </w:t>
      </w:r>
      <w:r w:rsidRPr="0023371D">
        <w:rPr>
          <w:rFonts w:ascii="Arial" w:hAnsi="Arial" w:cs="Arial"/>
          <w:spacing w:val="2"/>
          <w:position w:val="-1"/>
          <w:sz w:val="18"/>
          <w:szCs w:val="18"/>
        </w:rPr>
        <w:t>d</w:t>
      </w:r>
      <w:r w:rsidRPr="0023371D">
        <w:rPr>
          <w:rFonts w:ascii="Arial" w:hAnsi="Arial" w:cs="Arial"/>
          <w:position w:val="-1"/>
          <w:sz w:val="18"/>
          <w:szCs w:val="18"/>
        </w:rPr>
        <w:t xml:space="preserve">el   </w:t>
      </w:r>
      <w:r w:rsidRPr="0023371D">
        <w:rPr>
          <w:rFonts w:ascii="Arial" w:hAnsi="Arial" w:cs="Arial"/>
          <w:position w:val="-1"/>
          <w:sz w:val="18"/>
          <w:szCs w:val="18"/>
          <w:u w:val="single"/>
        </w:rPr>
        <w:tab/>
      </w:r>
      <w:r w:rsidRPr="0023371D">
        <w:rPr>
          <w:rFonts w:ascii="Arial" w:hAnsi="Arial" w:cs="Arial"/>
          <w:position w:val="-1"/>
          <w:sz w:val="18"/>
          <w:szCs w:val="18"/>
        </w:rPr>
        <w:t xml:space="preserve">   </w:t>
      </w:r>
      <w:r w:rsidRPr="0023371D">
        <w:rPr>
          <w:rFonts w:ascii="Arial" w:hAnsi="Arial" w:cs="Arial"/>
          <w:spacing w:val="4"/>
          <w:position w:val="-1"/>
          <w:sz w:val="18"/>
          <w:szCs w:val="18"/>
        </w:rPr>
        <w:t xml:space="preserve">     </w:t>
      </w:r>
      <w:r w:rsidRPr="0023371D">
        <w:rPr>
          <w:rFonts w:ascii="Arial" w:hAnsi="Arial" w:cs="Arial"/>
          <w:position w:val="-1"/>
          <w:sz w:val="18"/>
          <w:szCs w:val="18"/>
        </w:rPr>
        <w:t>%.</w:t>
      </w:r>
    </w:p>
    <w:p w14:paraId="732C5AA2" w14:textId="77777777" w:rsidR="007A6C59" w:rsidRPr="0023371D" w:rsidRDefault="007A6C59" w:rsidP="0023371D">
      <w:pPr>
        <w:widowControl w:val="0"/>
        <w:autoSpaceDE w:val="0"/>
        <w:autoSpaceDN w:val="0"/>
        <w:adjustRightInd w:val="0"/>
        <w:spacing w:after="0" w:line="240" w:lineRule="auto"/>
        <w:ind w:right="629"/>
        <w:jc w:val="both"/>
        <w:rPr>
          <w:rFonts w:ascii="Arial" w:hAnsi="Arial" w:cs="Arial"/>
          <w:sz w:val="18"/>
          <w:szCs w:val="18"/>
        </w:rPr>
      </w:pPr>
      <w:r w:rsidRPr="0023371D">
        <w:rPr>
          <w:rFonts w:ascii="Arial" w:hAnsi="Arial" w:cs="Arial"/>
          <w:spacing w:val="3"/>
          <w:sz w:val="18"/>
          <w:szCs w:val="18"/>
        </w:rPr>
        <w:t>T</w:t>
      </w:r>
      <w:r w:rsidRPr="0023371D">
        <w:rPr>
          <w:rFonts w:ascii="Arial" w:hAnsi="Arial" w:cs="Arial"/>
          <w:sz w:val="18"/>
          <w:szCs w:val="18"/>
        </w:rPr>
        <w:t>e</w:t>
      </w:r>
      <w:r w:rsidRPr="0023371D">
        <w:rPr>
          <w:rFonts w:ascii="Arial" w:hAnsi="Arial" w:cs="Arial"/>
          <w:spacing w:val="-1"/>
          <w:sz w:val="18"/>
          <w:szCs w:val="18"/>
        </w:rPr>
        <w:t>ni</w:t>
      </w:r>
      <w:r w:rsidRPr="0023371D">
        <w:rPr>
          <w:rFonts w:ascii="Arial" w:hAnsi="Arial" w:cs="Arial"/>
          <w:sz w:val="18"/>
          <w:szCs w:val="18"/>
        </w:rPr>
        <w:t>e</w:t>
      </w:r>
      <w:r w:rsidRPr="0023371D">
        <w:rPr>
          <w:rFonts w:ascii="Arial" w:hAnsi="Arial" w:cs="Arial"/>
          <w:spacing w:val="-1"/>
          <w:sz w:val="18"/>
          <w:szCs w:val="18"/>
        </w:rPr>
        <w:t>n</w:t>
      </w:r>
      <w:r w:rsidRPr="0023371D">
        <w:rPr>
          <w:rFonts w:ascii="Arial" w:hAnsi="Arial" w:cs="Arial"/>
          <w:spacing w:val="2"/>
          <w:sz w:val="18"/>
          <w:szCs w:val="18"/>
        </w:rPr>
        <w:t>d</w:t>
      </w:r>
      <w:r w:rsidRPr="0023371D">
        <w:rPr>
          <w:rFonts w:ascii="Arial" w:hAnsi="Arial" w:cs="Arial"/>
          <w:sz w:val="18"/>
          <w:szCs w:val="18"/>
        </w:rPr>
        <w:t>o</w:t>
      </w:r>
      <w:r w:rsidRPr="0023371D">
        <w:rPr>
          <w:rFonts w:ascii="Arial" w:hAnsi="Arial" w:cs="Arial"/>
          <w:spacing w:val="-6"/>
          <w:sz w:val="18"/>
          <w:szCs w:val="18"/>
        </w:rPr>
        <w:t xml:space="preserve"> </w:t>
      </w:r>
      <w:r w:rsidRPr="0023371D">
        <w:rPr>
          <w:rFonts w:ascii="Arial" w:hAnsi="Arial" w:cs="Arial"/>
          <w:sz w:val="18"/>
          <w:szCs w:val="18"/>
        </w:rPr>
        <w:t>en</w:t>
      </w:r>
      <w:r w:rsidRPr="0023371D">
        <w:rPr>
          <w:rFonts w:ascii="Arial" w:hAnsi="Arial" w:cs="Arial"/>
          <w:spacing w:val="1"/>
          <w:sz w:val="18"/>
          <w:szCs w:val="18"/>
        </w:rPr>
        <w:t xml:space="preserve"> c</w:t>
      </w:r>
      <w:r w:rsidRPr="0023371D">
        <w:rPr>
          <w:rFonts w:ascii="Arial" w:hAnsi="Arial" w:cs="Arial"/>
          <w:sz w:val="18"/>
          <w:szCs w:val="18"/>
        </w:rPr>
        <w:t>u</w:t>
      </w:r>
      <w:r w:rsidRPr="0023371D">
        <w:rPr>
          <w:rFonts w:ascii="Arial" w:hAnsi="Arial" w:cs="Arial"/>
          <w:spacing w:val="-1"/>
          <w:sz w:val="18"/>
          <w:szCs w:val="18"/>
        </w:rPr>
        <w:t>e</w:t>
      </w:r>
      <w:r w:rsidRPr="0023371D">
        <w:rPr>
          <w:rFonts w:ascii="Arial" w:hAnsi="Arial" w:cs="Arial"/>
          <w:spacing w:val="2"/>
          <w:sz w:val="18"/>
          <w:szCs w:val="18"/>
        </w:rPr>
        <w:t>n</w:t>
      </w:r>
      <w:r w:rsidRPr="0023371D">
        <w:rPr>
          <w:rFonts w:ascii="Arial" w:hAnsi="Arial" w:cs="Arial"/>
          <w:sz w:val="18"/>
          <w:szCs w:val="18"/>
        </w:rPr>
        <w:t>ta</w:t>
      </w:r>
      <w:r w:rsidRPr="0023371D">
        <w:rPr>
          <w:rFonts w:ascii="Arial" w:hAnsi="Arial" w:cs="Arial"/>
          <w:spacing w:val="-2"/>
          <w:sz w:val="18"/>
          <w:szCs w:val="18"/>
        </w:rPr>
        <w:t xml:space="preserve"> </w:t>
      </w:r>
      <w:r w:rsidRPr="0023371D">
        <w:rPr>
          <w:rFonts w:ascii="Arial" w:hAnsi="Arial" w:cs="Arial"/>
          <w:spacing w:val="-1"/>
          <w:sz w:val="18"/>
          <w:szCs w:val="18"/>
        </w:rPr>
        <w:t>l</w:t>
      </w:r>
      <w:r w:rsidRPr="0023371D">
        <w:rPr>
          <w:rFonts w:ascii="Arial" w:hAnsi="Arial" w:cs="Arial"/>
          <w:sz w:val="18"/>
          <w:szCs w:val="18"/>
        </w:rPr>
        <w:t>o</w:t>
      </w:r>
      <w:r w:rsidRPr="0023371D">
        <w:rPr>
          <w:rFonts w:ascii="Arial" w:hAnsi="Arial" w:cs="Arial"/>
          <w:spacing w:val="2"/>
          <w:sz w:val="18"/>
          <w:szCs w:val="18"/>
        </w:rPr>
        <w:t xml:space="preserve"> </w:t>
      </w:r>
      <w:r w:rsidRPr="0023371D">
        <w:rPr>
          <w:rFonts w:ascii="Arial" w:hAnsi="Arial" w:cs="Arial"/>
          <w:sz w:val="18"/>
          <w:szCs w:val="18"/>
        </w:rPr>
        <w:t>a</w:t>
      </w:r>
      <w:r w:rsidRPr="0023371D">
        <w:rPr>
          <w:rFonts w:ascii="Arial" w:hAnsi="Arial" w:cs="Arial"/>
          <w:spacing w:val="-1"/>
          <w:sz w:val="18"/>
          <w:szCs w:val="18"/>
        </w:rPr>
        <w:t>n</w:t>
      </w:r>
      <w:r w:rsidRPr="0023371D">
        <w:rPr>
          <w:rFonts w:ascii="Arial" w:hAnsi="Arial" w:cs="Arial"/>
          <w:spacing w:val="2"/>
          <w:sz w:val="18"/>
          <w:szCs w:val="18"/>
        </w:rPr>
        <w:t>te</w:t>
      </w:r>
      <w:r w:rsidRPr="0023371D">
        <w:rPr>
          <w:rFonts w:ascii="Arial" w:hAnsi="Arial" w:cs="Arial"/>
          <w:spacing w:val="1"/>
          <w:sz w:val="18"/>
          <w:szCs w:val="18"/>
        </w:rPr>
        <w:t>r</w:t>
      </w:r>
      <w:r w:rsidRPr="0023371D">
        <w:rPr>
          <w:rFonts w:ascii="Arial" w:hAnsi="Arial" w:cs="Arial"/>
          <w:spacing w:val="-1"/>
          <w:sz w:val="18"/>
          <w:szCs w:val="18"/>
        </w:rPr>
        <w:t>i</w:t>
      </w:r>
      <w:r w:rsidRPr="0023371D">
        <w:rPr>
          <w:rFonts w:ascii="Arial" w:hAnsi="Arial" w:cs="Arial"/>
          <w:sz w:val="18"/>
          <w:szCs w:val="18"/>
        </w:rPr>
        <w:t>or</w:t>
      </w:r>
      <w:r w:rsidRPr="0023371D">
        <w:rPr>
          <w:rFonts w:ascii="Arial" w:hAnsi="Arial" w:cs="Arial"/>
          <w:spacing w:val="-1"/>
          <w:sz w:val="18"/>
          <w:szCs w:val="18"/>
        </w:rPr>
        <w:t xml:space="preserve"> </w:t>
      </w:r>
      <w:r w:rsidRPr="0023371D">
        <w:rPr>
          <w:rFonts w:ascii="Arial" w:hAnsi="Arial" w:cs="Arial"/>
          <w:sz w:val="18"/>
          <w:szCs w:val="18"/>
        </w:rPr>
        <w:t>en</w:t>
      </w:r>
      <w:r w:rsidRPr="0023371D">
        <w:rPr>
          <w:rFonts w:ascii="Arial" w:hAnsi="Arial" w:cs="Arial"/>
          <w:spacing w:val="1"/>
          <w:sz w:val="18"/>
          <w:szCs w:val="18"/>
        </w:rPr>
        <w:t xml:space="preserve"> c</w:t>
      </w:r>
      <w:r w:rsidRPr="0023371D">
        <w:rPr>
          <w:rFonts w:ascii="Arial" w:hAnsi="Arial" w:cs="Arial"/>
          <w:sz w:val="18"/>
          <w:szCs w:val="18"/>
        </w:rPr>
        <w:t>a</w:t>
      </w:r>
      <w:r w:rsidRPr="0023371D">
        <w:rPr>
          <w:rFonts w:ascii="Arial" w:hAnsi="Arial" w:cs="Arial"/>
          <w:spacing w:val="1"/>
          <w:sz w:val="18"/>
          <w:szCs w:val="18"/>
        </w:rPr>
        <w:t>s</w:t>
      </w:r>
      <w:r w:rsidRPr="0023371D">
        <w:rPr>
          <w:rFonts w:ascii="Arial" w:hAnsi="Arial" w:cs="Arial"/>
          <w:sz w:val="18"/>
          <w:szCs w:val="18"/>
        </w:rPr>
        <w:t>o</w:t>
      </w:r>
      <w:r w:rsidRPr="0023371D">
        <w:rPr>
          <w:rFonts w:ascii="Arial" w:hAnsi="Arial" w:cs="Arial"/>
          <w:spacing w:val="-2"/>
          <w:sz w:val="18"/>
          <w:szCs w:val="18"/>
        </w:rPr>
        <w:t xml:space="preserve"> </w:t>
      </w:r>
      <w:r w:rsidRPr="0023371D">
        <w:rPr>
          <w:rFonts w:ascii="Arial" w:hAnsi="Arial" w:cs="Arial"/>
          <w:spacing w:val="2"/>
          <w:sz w:val="18"/>
          <w:szCs w:val="18"/>
        </w:rPr>
        <w:t>d</w:t>
      </w:r>
      <w:r w:rsidRPr="0023371D">
        <w:rPr>
          <w:rFonts w:ascii="Arial" w:hAnsi="Arial" w:cs="Arial"/>
          <w:sz w:val="18"/>
          <w:szCs w:val="18"/>
        </w:rPr>
        <w:t xml:space="preserve">e </w:t>
      </w:r>
      <w:r w:rsidRPr="0023371D">
        <w:rPr>
          <w:rFonts w:ascii="Arial" w:hAnsi="Arial" w:cs="Arial"/>
          <w:spacing w:val="1"/>
          <w:sz w:val="18"/>
          <w:szCs w:val="18"/>
        </w:rPr>
        <w:t>r</w:t>
      </w:r>
      <w:r w:rsidRPr="0023371D">
        <w:rPr>
          <w:rFonts w:ascii="Arial" w:hAnsi="Arial" w:cs="Arial"/>
          <w:sz w:val="18"/>
          <w:szCs w:val="18"/>
        </w:rPr>
        <w:t>e</w:t>
      </w:r>
      <w:r w:rsidRPr="0023371D">
        <w:rPr>
          <w:rFonts w:ascii="Arial" w:hAnsi="Arial" w:cs="Arial"/>
          <w:spacing w:val="1"/>
          <w:sz w:val="18"/>
          <w:szCs w:val="18"/>
        </w:rPr>
        <w:t>q</w:t>
      </w:r>
      <w:r w:rsidRPr="0023371D">
        <w:rPr>
          <w:rFonts w:ascii="Arial" w:hAnsi="Arial" w:cs="Arial"/>
          <w:sz w:val="18"/>
          <w:szCs w:val="18"/>
        </w:rPr>
        <w:t>u</w:t>
      </w:r>
      <w:r w:rsidRPr="0023371D">
        <w:rPr>
          <w:rFonts w:ascii="Arial" w:hAnsi="Arial" w:cs="Arial"/>
          <w:spacing w:val="-1"/>
          <w:sz w:val="18"/>
          <w:szCs w:val="18"/>
        </w:rPr>
        <w:t>e</w:t>
      </w:r>
      <w:r w:rsidRPr="0023371D">
        <w:rPr>
          <w:rFonts w:ascii="Arial" w:hAnsi="Arial" w:cs="Arial"/>
          <w:spacing w:val="1"/>
          <w:sz w:val="18"/>
          <w:szCs w:val="18"/>
        </w:rPr>
        <w:t>r</w:t>
      </w:r>
      <w:r w:rsidRPr="0023371D">
        <w:rPr>
          <w:rFonts w:ascii="Arial" w:hAnsi="Arial" w:cs="Arial"/>
          <w:spacing w:val="-1"/>
          <w:sz w:val="18"/>
          <w:szCs w:val="18"/>
        </w:rPr>
        <w:t>i</w:t>
      </w:r>
      <w:r w:rsidRPr="0023371D">
        <w:rPr>
          <w:rFonts w:ascii="Arial" w:hAnsi="Arial" w:cs="Arial"/>
          <w:spacing w:val="1"/>
          <w:sz w:val="18"/>
          <w:szCs w:val="18"/>
        </w:rPr>
        <w:t>rs</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z w:val="18"/>
          <w:szCs w:val="18"/>
        </w:rPr>
        <w:t>e</w:t>
      </w:r>
      <w:r w:rsidRPr="0023371D">
        <w:rPr>
          <w:rFonts w:ascii="Arial" w:hAnsi="Arial" w:cs="Arial"/>
          <w:spacing w:val="1"/>
          <w:sz w:val="18"/>
          <w:szCs w:val="18"/>
        </w:rPr>
        <w:t>s</w:t>
      </w:r>
      <w:r w:rsidRPr="0023371D">
        <w:rPr>
          <w:rFonts w:ascii="Arial" w:hAnsi="Arial" w:cs="Arial"/>
          <w:sz w:val="18"/>
          <w:szCs w:val="18"/>
        </w:rPr>
        <w:t>tare</w:t>
      </w:r>
      <w:r w:rsidRPr="0023371D">
        <w:rPr>
          <w:rFonts w:ascii="Arial" w:hAnsi="Arial" w:cs="Arial"/>
          <w:spacing w:val="4"/>
          <w:sz w:val="18"/>
          <w:szCs w:val="18"/>
        </w:rPr>
        <w:t>m</w:t>
      </w:r>
      <w:r w:rsidRPr="0023371D">
        <w:rPr>
          <w:rFonts w:ascii="Arial" w:hAnsi="Arial" w:cs="Arial"/>
          <w:sz w:val="18"/>
          <w:szCs w:val="18"/>
        </w:rPr>
        <w:t>os</w:t>
      </w:r>
      <w:r w:rsidRPr="0023371D">
        <w:rPr>
          <w:rFonts w:ascii="Arial" w:hAnsi="Arial" w:cs="Arial"/>
          <w:spacing w:val="-6"/>
          <w:sz w:val="18"/>
          <w:szCs w:val="18"/>
        </w:rPr>
        <w:t xml:space="preserve"> </w:t>
      </w:r>
      <w:r w:rsidRPr="0023371D">
        <w:rPr>
          <w:rFonts w:ascii="Arial" w:hAnsi="Arial" w:cs="Arial"/>
          <w:sz w:val="18"/>
          <w:szCs w:val="18"/>
        </w:rPr>
        <w:t>d</w:t>
      </w:r>
      <w:r w:rsidRPr="0023371D">
        <w:rPr>
          <w:rFonts w:ascii="Arial" w:hAnsi="Arial" w:cs="Arial"/>
          <w:spacing w:val="-1"/>
          <w:sz w:val="18"/>
          <w:szCs w:val="18"/>
        </w:rPr>
        <w:t>i</w:t>
      </w:r>
      <w:r w:rsidRPr="0023371D">
        <w:rPr>
          <w:rFonts w:ascii="Arial" w:hAnsi="Arial" w:cs="Arial"/>
          <w:spacing w:val="1"/>
          <w:sz w:val="18"/>
          <w:szCs w:val="18"/>
        </w:rPr>
        <w:t>s</w:t>
      </w:r>
      <w:r w:rsidRPr="0023371D">
        <w:rPr>
          <w:rFonts w:ascii="Arial" w:hAnsi="Arial" w:cs="Arial"/>
          <w:sz w:val="18"/>
          <w:szCs w:val="18"/>
        </w:rPr>
        <w:t>p</w:t>
      </w:r>
      <w:r w:rsidRPr="0023371D">
        <w:rPr>
          <w:rFonts w:ascii="Arial" w:hAnsi="Arial" w:cs="Arial"/>
          <w:spacing w:val="-1"/>
          <w:sz w:val="18"/>
          <w:szCs w:val="18"/>
        </w:rPr>
        <w:t>u</w:t>
      </w:r>
      <w:r w:rsidRPr="0023371D">
        <w:rPr>
          <w:rFonts w:ascii="Arial" w:hAnsi="Arial" w:cs="Arial"/>
          <w:sz w:val="18"/>
          <w:szCs w:val="18"/>
        </w:rPr>
        <w:t>e</w:t>
      </w:r>
      <w:r w:rsidRPr="0023371D">
        <w:rPr>
          <w:rFonts w:ascii="Arial" w:hAnsi="Arial" w:cs="Arial"/>
          <w:spacing w:val="1"/>
          <w:sz w:val="18"/>
          <w:szCs w:val="18"/>
        </w:rPr>
        <w:t>s</w:t>
      </w:r>
      <w:r w:rsidRPr="0023371D">
        <w:rPr>
          <w:rFonts w:ascii="Arial" w:hAnsi="Arial" w:cs="Arial"/>
          <w:sz w:val="18"/>
          <w:szCs w:val="18"/>
        </w:rPr>
        <w:t>tos</w:t>
      </w:r>
      <w:r w:rsidRPr="0023371D">
        <w:rPr>
          <w:rFonts w:ascii="Arial" w:hAnsi="Arial" w:cs="Arial"/>
          <w:spacing w:val="-8"/>
          <w:sz w:val="18"/>
          <w:szCs w:val="18"/>
        </w:rPr>
        <w:t xml:space="preserve"> </w:t>
      </w:r>
      <w:r w:rsidRPr="0023371D">
        <w:rPr>
          <w:rFonts w:ascii="Arial" w:hAnsi="Arial" w:cs="Arial"/>
          <w:sz w:val="18"/>
          <w:szCs w:val="18"/>
        </w:rPr>
        <w:t>a</w:t>
      </w:r>
      <w:r w:rsidRPr="0023371D">
        <w:rPr>
          <w:rFonts w:ascii="Arial" w:hAnsi="Arial" w:cs="Arial"/>
          <w:spacing w:val="3"/>
          <w:sz w:val="18"/>
          <w:szCs w:val="18"/>
        </w:rPr>
        <w:t xml:space="preserve"> </w:t>
      </w:r>
      <w:r w:rsidRPr="0023371D">
        <w:rPr>
          <w:rFonts w:ascii="Arial" w:hAnsi="Arial" w:cs="Arial"/>
          <w:spacing w:val="1"/>
          <w:sz w:val="18"/>
          <w:szCs w:val="18"/>
        </w:rPr>
        <w:t>r</w:t>
      </w:r>
      <w:r w:rsidRPr="0023371D">
        <w:rPr>
          <w:rFonts w:ascii="Arial" w:hAnsi="Arial" w:cs="Arial"/>
          <w:sz w:val="18"/>
          <w:szCs w:val="18"/>
        </w:rPr>
        <w:t>e</w:t>
      </w:r>
      <w:r w:rsidRPr="0023371D">
        <w:rPr>
          <w:rFonts w:ascii="Arial" w:hAnsi="Arial" w:cs="Arial"/>
          <w:spacing w:val="1"/>
          <w:sz w:val="18"/>
          <w:szCs w:val="18"/>
        </w:rPr>
        <w:t>c</w:t>
      </w:r>
      <w:r w:rsidRPr="0023371D">
        <w:rPr>
          <w:rFonts w:ascii="Arial" w:hAnsi="Arial" w:cs="Arial"/>
          <w:spacing w:val="-1"/>
          <w:sz w:val="18"/>
          <w:szCs w:val="18"/>
        </w:rPr>
        <w:t>i</w:t>
      </w:r>
      <w:r w:rsidRPr="0023371D">
        <w:rPr>
          <w:rFonts w:ascii="Arial" w:hAnsi="Arial" w:cs="Arial"/>
          <w:sz w:val="18"/>
          <w:szCs w:val="18"/>
        </w:rPr>
        <w:t>b</w:t>
      </w:r>
      <w:r w:rsidRPr="0023371D">
        <w:rPr>
          <w:rFonts w:ascii="Arial" w:hAnsi="Arial" w:cs="Arial"/>
          <w:spacing w:val="-1"/>
          <w:sz w:val="18"/>
          <w:szCs w:val="18"/>
        </w:rPr>
        <w:t>i</w:t>
      </w:r>
      <w:r w:rsidRPr="0023371D">
        <w:rPr>
          <w:rFonts w:ascii="Arial" w:hAnsi="Arial" w:cs="Arial"/>
          <w:sz w:val="18"/>
          <w:szCs w:val="18"/>
        </w:rPr>
        <w:t xml:space="preserve">r </w:t>
      </w:r>
      <w:r w:rsidRPr="0023371D">
        <w:rPr>
          <w:rFonts w:ascii="Arial" w:hAnsi="Arial" w:cs="Arial"/>
          <w:spacing w:val="1"/>
          <w:sz w:val="18"/>
          <w:szCs w:val="18"/>
        </w:rPr>
        <w:t>v</w:t>
      </w:r>
      <w:r w:rsidRPr="0023371D">
        <w:rPr>
          <w:rFonts w:ascii="Arial" w:hAnsi="Arial" w:cs="Arial"/>
          <w:spacing w:val="-1"/>
          <w:sz w:val="18"/>
          <w:szCs w:val="18"/>
        </w:rPr>
        <w:t>i</w:t>
      </w:r>
      <w:r w:rsidRPr="0023371D">
        <w:rPr>
          <w:rFonts w:ascii="Arial" w:hAnsi="Arial" w:cs="Arial"/>
          <w:spacing w:val="1"/>
          <w:sz w:val="18"/>
          <w:szCs w:val="18"/>
        </w:rPr>
        <w:t>s</w:t>
      </w:r>
      <w:r w:rsidRPr="0023371D">
        <w:rPr>
          <w:rFonts w:ascii="Arial" w:hAnsi="Arial" w:cs="Arial"/>
          <w:spacing w:val="-1"/>
          <w:sz w:val="18"/>
          <w:szCs w:val="18"/>
        </w:rPr>
        <w:t>i</w:t>
      </w:r>
      <w:r w:rsidRPr="0023371D">
        <w:rPr>
          <w:rFonts w:ascii="Arial" w:hAnsi="Arial" w:cs="Arial"/>
          <w:sz w:val="18"/>
          <w:szCs w:val="18"/>
        </w:rPr>
        <w:t>ta</w:t>
      </w:r>
      <w:r w:rsidRPr="0023371D">
        <w:rPr>
          <w:rFonts w:ascii="Arial" w:hAnsi="Arial" w:cs="Arial"/>
          <w:spacing w:val="-1"/>
          <w:sz w:val="18"/>
          <w:szCs w:val="18"/>
        </w:rPr>
        <w:t xml:space="preserve"> d</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pacing w:val="1"/>
          <w:sz w:val="18"/>
          <w:szCs w:val="18"/>
        </w:rPr>
        <w:t>v</w:t>
      </w:r>
      <w:r w:rsidRPr="0023371D">
        <w:rPr>
          <w:rFonts w:ascii="Arial" w:hAnsi="Arial" w:cs="Arial"/>
          <w:sz w:val="18"/>
          <w:szCs w:val="18"/>
        </w:rPr>
        <w:t>eri</w:t>
      </w:r>
      <w:r w:rsidRPr="0023371D">
        <w:rPr>
          <w:rFonts w:ascii="Arial" w:hAnsi="Arial" w:cs="Arial"/>
          <w:spacing w:val="2"/>
          <w:sz w:val="18"/>
          <w:szCs w:val="18"/>
        </w:rPr>
        <w:t>f</w:t>
      </w:r>
      <w:r w:rsidRPr="0023371D">
        <w:rPr>
          <w:rFonts w:ascii="Arial" w:hAnsi="Arial" w:cs="Arial"/>
          <w:spacing w:val="-1"/>
          <w:sz w:val="18"/>
          <w:szCs w:val="18"/>
        </w:rPr>
        <w:t>i</w:t>
      </w:r>
      <w:r w:rsidRPr="0023371D">
        <w:rPr>
          <w:rFonts w:ascii="Arial" w:hAnsi="Arial" w:cs="Arial"/>
          <w:spacing w:val="1"/>
          <w:sz w:val="18"/>
          <w:szCs w:val="18"/>
        </w:rPr>
        <w:t>c</w:t>
      </w:r>
      <w:r w:rsidRPr="0023371D">
        <w:rPr>
          <w:rFonts w:ascii="Arial" w:hAnsi="Arial" w:cs="Arial"/>
          <w:sz w:val="18"/>
          <w:szCs w:val="18"/>
        </w:rPr>
        <w:t>a</w:t>
      </w:r>
      <w:r w:rsidRPr="0023371D">
        <w:rPr>
          <w:rFonts w:ascii="Arial" w:hAnsi="Arial" w:cs="Arial"/>
          <w:spacing w:val="1"/>
          <w:sz w:val="18"/>
          <w:szCs w:val="18"/>
        </w:rPr>
        <w:t>c</w:t>
      </w:r>
      <w:r w:rsidRPr="0023371D">
        <w:rPr>
          <w:rFonts w:ascii="Arial" w:hAnsi="Arial" w:cs="Arial"/>
          <w:spacing w:val="-1"/>
          <w:sz w:val="18"/>
          <w:szCs w:val="18"/>
        </w:rPr>
        <w:t>i</w:t>
      </w:r>
      <w:r w:rsidRPr="0023371D">
        <w:rPr>
          <w:rFonts w:ascii="Arial" w:hAnsi="Arial" w:cs="Arial"/>
          <w:sz w:val="18"/>
          <w:szCs w:val="18"/>
        </w:rPr>
        <w:t>ón de</w:t>
      </w:r>
      <w:r w:rsidRPr="0023371D">
        <w:rPr>
          <w:rFonts w:ascii="Arial" w:hAnsi="Arial" w:cs="Arial"/>
          <w:spacing w:val="-3"/>
          <w:sz w:val="18"/>
          <w:szCs w:val="18"/>
        </w:rPr>
        <w:t xml:space="preserve"> </w:t>
      </w:r>
      <w:r w:rsidRPr="0023371D">
        <w:rPr>
          <w:rFonts w:ascii="Arial" w:hAnsi="Arial" w:cs="Arial"/>
          <w:spacing w:val="1"/>
          <w:sz w:val="18"/>
          <w:szCs w:val="18"/>
        </w:rPr>
        <w:t>c</w:t>
      </w:r>
      <w:r w:rsidRPr="0023371D">
        <w:rPr>
          <w:rFonts w:ascii="Arial" w:hAnsi="Arial" w:cs="Arial"/>
          <w:sz w:val="18"/>
          <w:szCs w:val="18"/>
        </w:rPr>
        <w:t>u</w:t>
      </w:r>
      <w:r w:rsidRPr="0023371D">
        <w:rPr>
          <w:rFonts w:ascii="Arial" w:hAnsi="Arial" w:cs="Arial"/>
          <w:spacing w:val="4"/>
          <w:sz w:val="18"/>
          <w:szCs w:val="18"/>
        </w:rPr>
        <w:t>m</w:t>
      </w:r>
      <w:r w:rsidRPr="0023371D">
        <w:rPr>
          <w:rFonts w:ascii="Arial" w:hAnsi="Arial" w:cs="Arial"/>
          <w:sz w:val="18"/>
          <w:szCs w:val="18"/>
        </w:rPr>
        <w:t>p</w:t>
      </w:r>
      <w:r w:rsidRPr="0023371D">
        <w:rPr>
          <w:rFonts w:ascii="Arial" w:hAnsi="Arial" w:cs="Arial"/>
          <w:spacing w:val="-1"/>
          <w:sz w:val="18"/>
          <w:szCs w:val="18"/>
        </w:rPr>
        <w:t>li</w:t>
      </w:r>
      <w:r w:rsidRPr="0023371D">
        <w:rPr>
          <w:rFonts w:ascii="Arial" w:hAnsi="Arial" w:cs="Arial"/>
          <w:spacing w:val="4"/>
          <w:sz w:val="18"/>
          <w:szCs w:val="18"/>
        </w:rPr>
        <w:t>m</w:t>
      </w:r>
      <w:r w:rsidRPr="0023371D">
        <w:rPr>
          <w:rFonts w:ascii="Arial" w:hAnsi="Arial" w:cs="Arial"/>
          <w:spacing w:val="-1"/>
          <w:sz w:val="18"/>
          <w:szCs w:val="18"/>
        </w:rPr>
        <w:t>i</w:t>
      </w:r>
      <w:r w:rsidRPr="0023371D">
        <w:rPr>
          <w:rFonts w:ascii="Arial" w:hAnsi="Arial" w:cs="Arial"/>
          <w:sz w:val="18"/>
          <w:szCs w:val="18"/>
        </w:rPr>
        <w:t>e</w:t>
      </w:r>
      <w:r w:rsidRPr="0023371D">
        <w:rPr>
          <w:rFonts w:ascii="Arial" w:hAnsi="Arial" w:cs="Arial"/>
          <w:spacing w:val="-1"/>
          <w:sz w:val="18"/>
          <w:szCs w:val="18"/>
        </w:rPr>
        <w:t>n</w:t>
      </w:r>
      <w:r w:rsidRPr="0023371D">
        <w:rPr>
          <w:rFonts w:ascii="Arial" w:hAnsi="Arial" w:cs="Arial"/>
          <w:sz w:val="18"/>
          <w:szCs w:val="18"/>
        </w:rPr>
        <w:t>to</w:t>
      </w:r>
      <w:r w:rsidRPr="0023371D">
        <w:rPr>
          <w:rFonts w:ascii="Arial" w:hAnsi="Arial" w:cs="Arial"/>
          <w:spacing w:val="-13"/>
          <w:sz w:val="18"/>
          <w:szCs w:val="18"/>
        </w:rPr>
        <w:t xml:space="preserve"> </w:t>
      </w:r>
      <w:r w:rsidRPr="0023371D">
        <w:rPr>
          <w:rFonts w:ascii="Arial" w:hAnsi="Arial" w:cs="Arial"/>
          <w:spacing w:val="2"/>
          <w:sz w:val="18"/>
          <w:szCs w:val="18"/>
        </w:rPr>
        <w:t>d</w:t>
      </w:r>
      <w:r w:rsidRPr="0023371D">
        <w:rPr>
          <w:rFonts w:ascii="Arial" w:hAnsi="Arial" w:cs="Arial"/>
          <w:sz w:val="18"/>
          <w:szCs w:val="18"/>
        </w:rPr>
        <w:t>el</w:t>
      </w:r>
      <w:r w:rsidRPr="0023371D">
        <w:rPr>
          <w:rFonts w:ascii="Arial" w:hAnsi="Arial" w:cs="Arial"/>
          <w:spacing w:val="-1"/>
          <w:sz w:val="18"/>
          <w:szCs w:val="18"/>
        </w:rPr>
        <w:t xml:space="preserve"> Si</w:t>
      </w:r>
      <w:r w:rsidRPr="0023371D">
        <w:rPr>
          <w:rFonts w:ascii="Arial" w:hAnsi="Arial" w:cs="Arial"/>
          <w:spacing w:val="1"/>
          <w:sz w:val="18"/>
          <w:szCs w:val="18"/>
        </w:rPr>
        <w:t>s</w:t>
      </w:r>
      <w:r w:rsidRPr="0023371D">
        <w:rPr>
          <w:rFonts w:ascii="Arial" w:hAnsi="Arial" w:cs="Arial"/>
          <w:spacing w:val="2"/>
          <w:sz w:val="18"/>
          <w:szCs w:val="18"/>
        </w:rPr>
        <w:t>t</w:t>
      </w:r>
      <w:r w:rsidRPr="0023371D">
        <w:rPr>
          <w:rFonts w:ascii="Arial" w:hAnsi="Arial" w:cs="Arial"/>
          <w:sz w:val="18"/>
          <w:szCs w:val="18"/>
        </w:rPr>
        <w:t>e</w:t>
      </w:r>
      <w:r w:rsidRPr="0023371D">
        <w:rPr>
          <w:rFonts w:ascii="Arial" w:hAnsi="Arial" w:cs="Arial"/>
          <w:spacing w:val="2"/>
          <w:sz w:val="18"/>
          <w:szCs w:val="18"/>
        </w:rPr>
        <w:t>m</w:t>
      </w:r>
      <w:r w:rsidRPr="0023371D">
        <w:rPr>
          <w:rFonts w:ascii="Arial" w:hAnsi="Arial" w:cs="Arial"/>
          <w:sz w:val="18"/>
          <w:szCs w:val="18"/>
        </w:rPr>
        <w:t>a</w:t>
      </w:r>
      <w:r w:rsidRPr="0023371D">
        <w:rPr>
          <w:rFonts w:ascii="Arial" w:hAnsi="Arial" w:cs="Arial"/>
          <w:spacing w:val="-7"/>
          <w:sz w:val="18"/>
          <w:szCs w:val="18"/>
        </w:rPr>
        <w:t xml:space="preserve">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pacing w:val="3"/>
          <w:sz w:val="18"/>
          <w:szCs w:val="18"/>
        </w:rPr>
        <w:t>G</w:t>
      </w:r>
      <w:r w:rsidRPr="0023371D">
        <w:rPr>
          <w:rFonts w:ascii="Arial" w:hAnsi="Arial" w:cs="Arial"/>
          <w:sz w:val="18"/>
          <w:szCs w:val="18"/>
        </w:rPr>
        <w:t>e</w:t>
      </w:r>
      <w:r w:rsidRPr="0023371D">
        <w:rPr>
          <w:rFonts w:ascii="Arial" w:hAnsi="Arial" w:cs="Arial"/>
          <w:spacing w:val="1"/>
          <w:sz w:val="18"/>
          <w:szCs w:val="18"/>
        </w:rPr>
        <w:t>s</w:t>
      </w:r>
      <w:r w:rsidRPr="0023371D">
        <w:rPr>
          <w:rFonts w:ascii="Arial" w:hAnsi="Arial" w:cs="Arial"/>
          <w:sz w:val="18"/>
          <w:szCs w:val="18"/>
        </w:rPr>
        <w:t>t</w:t>
      </w:r>
      <w:r w:rsidRPr="0023371D">
        <w:rPr>
          <w:rFonts w:ascii="Arial" w:hAnsi="Arial" w:cs="Arial"/>
          <w:spacing w:val="-1"/>
          <w:sz w:val="18"/>
          <w:szCs w:val="18"/>
        </w:rPr>
        <w:t>i</w:t>
      </w:r>
      <w:r w:rsidRPr="0023371D">
        <w:rPr>
          <w:rFonts w:ascii="Arial" w:hAnsi="Arial" w:cs="Arial"/>
          <w:spacing w:val="2"/>
          <w:sz w:val="18"/>
          <w:szCs w:val="18"/>
        </w:rPr>
        <w:t>ó</w:t>
      </w:r>
      <w:r w:rsidRPr="0023371D">
        <w:rPr>
          <w:rFonts w:ascii="Arial" w:hAnsi="Arial" w:cs="Arial"/>
          <w:sz w:val="18"/>
          <w:szCs w:val="18"/>
        </w:rPr>
        <w:t>n</w:t>
      </w:r>
      <w:r w:rsidRPr="0023371D">
        <w:rPr>
          <w:rFonts w:ascii="Arial" w:hAnsi="Arial" w:cs="Arial"/>
          <w:spacing w:val="-7"/>
          <w:sz w:val="18"/>
          <w:szCs w:val="18"/>
        </w:rPr>
        <w:t xml:space="preserve"> </w:t>
      </w:r>
      <w:r w:rsidRPr="0023371D">
        <w:rPr>
          <w:rFonts w:ascii="Arial" w:hAnsi="Arial" w:cs="Arial"/>
          <w:spacing w:val="-1"/>
          <w:sz w:val="18"/>
          <w:szCs w:val="18"/>
        </w:rPr>
        <w:t>d</w:t>
      </w:r>
      <w:r w:rsidRPr="0023371D">
        <w:rPr>
          <w:rFonts w:ascii="Arial" w:hAnsi="Arial" w:cs="Arial"/>
          <w:sz w:val="18"/>
          <w:szCs w:val="18"/>
        </w:rPr>
        <w:t xml:space="preserve">e </w:t>
      </w:r>
      <w:r w:rsidRPr="0023371D">
        <w:rPr>
          <w:rFonts w:ascii="Arial" w:hAnsi="Arial" w:cs="Arial"/>
          <w:spacing w:val="-1"/>
          <w:sz w:val="18"/>
          <w:szCs w:val="18"/>
        </w:rPr>
        <w:t>l</w:t>
      </w:r>
      <w:r w:rsidRPr="0023371D">
        <w:rPr>
          <w:rFonts w:ascii="Arial" w:hAnsi="Arial" w:cs="Arial"/>
          <w:sz w:val="18"/>
          <w:szCs w:val="18"/>
        </w:rPr>
        <w:t xml:space="preserve">a </w:t>
      </w:r>
      <w:r w:rsidRPr="0023371D">
        <w:rPr>
          <w:rFonts w:ascii="Arial" w:hAnsi="Arial" w:cs="Arial"/>
          <w:spacing w:val="1"/>
          <w:sz w:val="18"/>
          <w:szCs w:val="18"/>
        </w:rPr>
        <w:t>S</w:t>
      </w:r>
      <w:r w:rsidRPr="0023371D">
        <w:rPr>
          <w:rFonts w:ascii="Arial" w:hAnsi="Arial" w:cs="Arial"/>
          <w:sz w:val="18"/>
          <w:szCs w:val="18"/>
        </w:rPr>
        <w:t>e</w:t>
      </w:r>
      <w:r w:rsidRPr="0023371D">
        <w:rPr>
          <w:rFonts w:ascii="Arial" w:hAnsi="Arial" w:cs="Arial"/>
          <w:spacing w:val="-1"/>
          <w:sz w:val="18"/>
          <w:szCs w:val="18"/>
        </w:rPr>
        <w:t>g</w:t>
      </w:r>
      <w:r w:rsidRPr="0023371D">
        <w:rPr>
          <w:rFonts w:ascii="Arial" w:hAnsi="Arial" w:cs="Arial"/>
          <w:sz w:val="18"/>
          <w:szCs w:val="18"/>
        </w:rPr>
        <w:t>u</w:t>
      </w:r>
      <w:r w:rsidRPr="0023371D">
        <w:rPr>
          <w:rFonts w:ascii="Arial" w:hAnsi="Arial" w:cs="Arial"/>
          <w:spacing w:val="3"/>
          <w:sz w:val="18"/>
          <w:szCs w:val="18"/>
        </w:rPr>
        <w:t>r</w:t>
      </w:r>
      <w:r w:rsidRPr="0023371D">
        <w:rPr>
          <w:rFonts w:ascii="Arial" w:hAnsi="Arial" w:cs="Arial"/>
          <w:spacing w:val="-1"/>
          <w:sz w:val="18"/>
          <w:szCs w:val="18"/>
        </w:rPr>
        <w:t>i</w:t>
      </w:r>
      <w:r w:rsidRPr="0023371D">
        <w:rPr>
          <w:rFonts w:ascii="Arial" w:hAnsi="Arial" w:cs="Arial"/>
          <w:spacing w:val="2"/>
          <w:sz w:val="18"/>
          <w:szCs w:val="18"/>
        </w:rPr>
        <w:t>d</w:t>
      </w:r>
      <w:r w:rsidRPr="0023371D">
        <w:rPr>
          <w:rFonts w:ascii="Arial" w:hAnsi="Arial" w:cs="Arial"/>
          <w:sz w:val="18"/>
          <w:szCs w:val="18"/>
        </w:rPr>
        <w:t>ad</w:t>
      </w:r>
      <w:r w:rsidRPr="0023371D">
        <w:rPr>
          <w:rFonts w:ascii="Arial" w:hAnsi="Arial" w:cs="Arial"/>
          <w:spacing w:val="-5"/>
          <w:sz w:val="18"/>
          <w:szCs w:val="18"/>
        </w:rPr>
        <w:t xml:space="preserve"> </w:t>
      </w:r>
      <w:r w:rsidRPr="0023371D">
        <w:rPr>
          <w:rFonts w:ascii="Arial" w:hAnsi="Arial" w:cs="Arial"/>
          <w:sz w:val="18"/>
          <w:szCs w:val="18"/>
        </w:rPr>
        <w:t>y</w:t>
      </w:r>
      <w:r w:rsidRPr="0023371D">
        <w:rPr>
          <w:rFonts w:ascii="Arial" w:hAnsi="Arial" w:cs="Arial"/>
          <w:spacing w:val="-5"/>
          <w:sz w:val="18"/>
          <w:szCs w:val="18"/>
        </w:rPr>
        <w:t xml:space="preserve"> </w:t>
      </w:r>
      <w:r w:rsidRPr="0023371D">
        <w:rPr>
          <w:rFonts w:ascii="Arial" w:hAnsi="Arial" w:cs="Arial"/>
          <w:spacing w:val="1"/>
          <w:sz w:val="18"/>
          <w:szCs w:val="18"/>
        </w:rPr>
        <w:t>S</w:t>
      </w:r>
      <w:r w:rsidRPr="0023371D">
        <w:rPr>
          <w:rFonts w:ascii="Arial" w:hAnsi="Arial" w:cs="Arial"/>
          <w:sz w:val="18"/>
          <w:szCs w:val="18"/>
        </w:rPr>
        <w:t>a</w:t>
      </w:r>
      <w:r w:rsidRPr="0023371D">
        <w:rPr>
          <w:rFonts w:ascii="Arial" w:hAnsi="Arial" w:cs="Arial"/>
          <w:spacing w:val="-1"/>
          <w:sz w:val="18"/>
          <w:szCs w:val="18"/>
        </w:rPr>
        <w:t>l</w:t>
      </w:r>
      <w:r w:rsidRPr="0023371D">
        <w:rPr>
          <w:rFonts w:ascii="Arial" w:hAnsi="Arial" w:cs="Arial"/>
          <w:spacing w:val="2"/>
          <w:sz w:val="18"/>
          <w:szCs w:val="18"/>
        </w:rPr>
        <w:t>u</w:t>
      </w:r>
      <w:r w:rsidRPr="0023371D">
        <w:rPr>
          <w:rFonts w:ascii="Arial" w:hAnsi="Arial" w:cs="Arial"/>
          <w:sz w:val="18"/>
          <w:szCs w:val="18"/>
        </w:rPr>
        <w:t>d</w:t>
      </w:r>
      <w:r w:rsidRPr="0023371D">
        <w:rPr>
          <w:rFonts w:ascii="Arial" w:hAnsi="Arial" w:cs="Arial"/>
          <w:spacing w:val="-5"/>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1"/>
          <w:sz w:val="18"/>
          <w:szCs w:val="18"/>
        </w:rPr>
        <w:t xml:space="preserve"> </w:t>
      </w:r>
      <w:r w:rsidRPr="0023371D">
        <w:rPr>
          <w:rFonts w:ascii="Arial" w:hAnsi="Arial" w:cs="Arial"/>
          <w:spacing w:val="3"/>
          <w:sz w:val="18"/>
          <w:szCs w:val="18"/>
        </w:rPr>
        <w:t>T</w:t>
      </w:r>
      <w:r w:rsidRPr="0023371D">
        <w:rPr>
          <w:rFonts w:ascii="Arial" w:hAnsi="Arial" w:cs="Arial"/>
          <w:spacing w:val="1"/>
          <w:sz w:val="18"/>
          <w:szCs w:val="18"/>
        </w:rPr>
        <w:t>r</w:t>
      </w:r>
      <w:r w:rsidRPr="0023371D">
        <w:rPr>
          <w:rFonts w:ascii="Arial" w:hAnsi="Arial" w:cs="Arial"/>
          <w:sz w:val="18"/>
          <w:szCs w:val="18"/>
        </w:rPr>
        <w:t>a</w:t>
      </w:r>
      <w:r w:rsidRPr="0023371D">
        <w:rPr>
          <w:rFonts w:ascii="Arial" w:hAnsi="Arial" w:cs="Arial"/>
          <w:spacing w:val="-1"/>
          <w:sz w:val="18"/>
          <w:szCs w:val="18"/>
        </w:rPr>
        <w:t>b</w:t>
      </w:r>
      <w:r w:rsidRPr="0023371D">
        <w:rPr>
          <w:rFonts w:ascii="Arial" w:hAnsi="Arial" w:cs="Arial"/>
          <w:sz w:val="18"/>
          <w:szCs w:val="18"/>
        </w:rPr>
        <w:t>a</w:t>
      </w:r>
      <w:r w:rsidRPr="0023371D">
        <w:rPr>
          <w:rFonts w:ascii="Arial" w:hAnsi="Arial" w:cs="Arial"/>
          <w:spacing w:val="1"/>
          <w:sz w:val="18"/>
          <w:szCs w:val="18"/>
        </w:rPr>
        <w:t>j</w:t>
      </w:r>
      <w:r w:rsidRPr="0023371D">
        <w:rPr>
          <w:rFonts w:ascii="Arial" w:hAnsi="Arial" w:cs="Arial"/>
          <w:sz w:val="18"/>
          <w:szCs w:val="18"/>
        </w:rPr>
        <w:t>o,</w:t>
      </w:r>
      <w:r w:rsidRPr="0023371D">
        <w:rPr>
          <w:rFonts w:ascii="Arial" w:hAnsi="Arial" w:cs="Arial"/>
          <w:spacing w:val="-7"/>
          <w:sz w:val="18"/>
          <w:szCs w:val="18"/>
        </w:rPr>
        <w:t xml:space="preserve"> </w:t>
      </w:r>
      <w:r w:rsidRPr="0023371D">
        <w:rPr>
          <w:rFonts w:ascii="Arial" w:hAnsi="Arial" w:cs="Arial"/>
          <w:spacing w:val="2"/>
          <w:sz w:val="18"/>
          <w:szCs w:val="18"/>
        </w:rPr>
        <w:t>p</w:t>
      </w:r>
      <w:r w:rsidRPr="0023371D">
        <w:rPr>
          <w:rFonts w:ascii="Arial" w:hAnsi="Arial" w:cs="Arial"/>
          <w:sz w:val="18"/>
          <w:szCs w:val="18"/>
        </w:rPr>
        <w:t>or</w:t>
      </w:r>
      <w:r w:rsidRPr="0023371D">
        <w:rPr>
          <w:rFonts w:ascii="Arial" w:hAnsi="Arial" w:cs="Arial"/>
          <w:spacing w:val="-3"/>
          <w:sz w:val="18"/>
          <w:szCs w:val="18"/>
        </w:rPr>
        <w:t xml:space="preserve"> </w:t>
      </w:r>
      <w:r w:rsidRPr="0023371D">
        <w:rPr>
          <w:rFonts w:ascii="Arial" w:hAnsi="Arial" w:cs="Arial"/>
          <w:sz w:val="18"/>
          <w:szCs w:val="18"/>
        </w:rPr>
        <w:t>parte</w:t>
      </w:r>
      <w:r w:rsidRPr="0023371D">
        <w:rPr>
          <w:rFonts w:ascii="Arial" w:hAnsi="Arial" w:cs="Arial"/>
          <w:spacing w:val="-3"/>
          <w:sz w:val="18"/>
          <w:szCs w:val="18"/>
        </w:rPr>
        <w:t xml:space="preserve"> </w:t>
      </w:r>
      <w:r w:rsidRPr="0023371D">
        <w:rPr>
          <w:rFonts w:ascii="Arial" w:hAnsi="Arial" w:cs="Arial"/>
          <w:sz w:val="18"/>
          <w:szCs w:val="18"/>
        </w:rPr>
        <w:t>d</w:t>
      </w:r>
      <w:r w:rsidRPr="0023371D">
        <w:rPr>
          <w:rFonts w:ascii="Arial" w:hAnsi="Arial" w:cs="Arial"/>
          <w:spacing w:val="3"/>
          <w:sz w:val="18"/>
          <w:szCs w:val="18"/>
        </w:rPr>
        <w:t>e</w:t>
      </w:r>
      <w:r w:rsidRPr="0023371D">
        <w:rPr>
          <w:rFonts w:ascii="Arial" w:hAnsi="Arial" w:cs="Arial"/>
          <w:sz w:val="18"/>
          <w:szCs w:val="18"/>
        </w:rPr>
        <w:t>l</w:t>
      </w:r>
      <w:r w:rsidRPr="0023371D">
        <w:rPr>
          <w:rFonts w:ascii="Arial" w:hAnsi="Arial" w:cs="Arial"/>
          <w:spacing w:val="-4"/>
          <w:sz w:val="18"/>
          <w:szCs w:val="18"/>
        </w:rPr>
        <w:t xml:space="preserve"> </w:t>
      </w:r>
      <w:r w:rsidRPr="0023371D">
        <w:rPr>
          <w:rFonts w:ascii="Arial" w:hAnsi="Arial" w:cs="Arial"/>
          <w:spacing w:val="1"/>
          <w:sz w:val="18"/>
          <w:szCs w:val="18"/>
        </w:rPr>
        <w:t>c</w:t>
      </w:r>
      <w:r w:rsidRPr="0023371D">
        <w:rPr>
          <w:rFonts w:ascii="Arial" w:hAnsi="Arial" w:cs="Arial"/>
          <w:sz w:val="18"/>
          <w:szCs w:val="18"/>
        </w:rPr>
        <w:t>o</w:t>
      </w:r>
      <w:r w:rsidRPr="0023371D">
        <w:rPr>
          <w:rFonts w:ascii="Arial" w:hAnsi="Arial" w:cs="Arial"/>
          <w:spacing w:val="-1"/>
          <w:sz w:val="18"/>
          <w:szCs w:val="18"/>
        </w:rPr>
        <w:t>n</w:t>
      </w:r>
      <w:r w:rsidRPr="0023371D">
        <w:rPr>
          <w:rFonts w:ascii="Arial" w:hAnsi="Arial" w:cs="Arial"/>
          <w:sz w:val="18"/>
          <w:szCs w:val="18"/>
        </w:rPr>
        <w:t>tr</w:t>
      </w:r>
      <w:r w:rsidRPr="0023371D">
        <w:rPr>
          <w:rFonts w:ascii="Arial" w:hAnsi="Arial" w:cs="Arial"/>
          <w:spacing w:val="2"/>
          <w:sz w:val="18"/>
          <w:szCs w:val="18"/>
        </w:rPr>
        <w:t>a</w:t>
      </w:r>
      <w:r w:rsidRPr="0023371D">
        <w:rPr>
          <w:rFonts w:ascii="Arial" w:hAnsi="Arial" w:cs="Arial"/>
          <w:sz w:val="18"/>
          <w:szCs w:val="18"/>
        </w:rPr>
        <w:t>ta</w:t>
      </w:r>
      <w:r w:rsidRPr="0023371D">
        <w:rPr>
          <w:rFonts w:ascii="Arial" w:hAnsi="Arial" w:cs="Arial"/>
          <w:spacing w:val="-1"/>
          <w:sz w:val="18"/>
          <w:szCs w:val="18"/>
        </w:rPr>
        <w:t>n</w:t>
      </w:r>
      <w:r w:rsidRPr="0023371D">
        <w:rPr>
          <w:rFonts w:ascii="Arial" w:hAnsi="Arial" w:cs="Arial"/>
          <w:spacing w:val="2"/>
          <w:sz w:val="18"/>
          <w:szCs w:val="18"/>
        </w:rPr>
        <w:t>t</w:t>
      </w:r>
      <w:r w:rsidRPr="0023371D">
        <w:rPr>
          <w:rFonts w:ascii="Arial" w:hAnsi="Arial" w:cs="Arial"/>
          <w:spacing w:val="1"/>
          <w:sz w:val="18"/>
          <w:szCs w:val="18"/>
        </w:rPr>
        <w:t>e</w:t>
      </w:r>
      <w:r w:rsidRPr="0023371D">
        <w:rPr>
          <w:rFonts w:ascii="Arial" w:hAnsi="Arial" w:cs="Arial"/>
          <w:sz w:val="18"/>
          <w:szCs w:val="18"/>
        </w:rPr>
        <w:t>.</w:t>
      </w:r>
    </w:p>
    <w:p w14:paraId="079DF011" w14:textId="77777777" w:rsidR="007A6C59" w:rsidRPr="0023371D" w:rsidRDefault="007A6C59" w:rsidP="0023371D">
      <w:pPr>
        <w:widowControl w:val="0"/>
        <w:autoSpaceDE w:val="0"/>
        <w:autoSpaceDN w:val="0"/>
        <w:adjustRightInd w:val="0"/>
        <w:spacing w:after="0" w:line="240" w:lineRule="auto"/>
        <w:ind w:right="629"/>
        <w:jc w:val="both"/>
        <w:rPr>
          <w:rFonts w:ascii="Arial" w:hAnsi="Arial" w:cs="Arial"/>
          <w:sz w:val="18"/>
          <w:szCs w:val="18"/>
        </w:rPr>
      </w:pPr>
    </w:p>
    <w:p w14:paraId="510F6F5A" w14:textId="77777777" w:rsidR="007A6C59" w:rsidRPr="0023371D" w:rsidRDefault="007A6C59" w:rsidP="0023371D">
      <w:pPr>
        <w:widowControl w:val="0"/>
        <w:autoSpaceDE w:val="0"/>
        <w:autoSpaceDN w:val="0"/>
        <w:adjustRightInd w:val="0"/>
        <w:spacing w:after="0" w:line="240" w:lineRule="auto"/>
        <w:ind w:right="204"/>
        <w:jc w:val="both"/>
        <w:rPr>
          <w:rFonts w:ascii="Arial" w:hAnsi="Arial" w:cs="Arial"/>
          <w:sz w:val="18"/>
          <w:szCs w:val="18"/>
        </w:rPr>
      </w:pPr>
      <w:r w:rsidRPr="0023371D">
        <w:rPr>
          <w:rFonts w:ascii="Arial" w:hAnsi="Arial" w:cs="Arial"/>
          <w:sz w:val="18"/>
          <w:szCs w:val="18"/>
        </w:rPr>
        <w:t>La</w:t>
      </w:r>
      <w:r w:rsidRPr="0023371D">
        <w:rPr>
          <w:rFonts w:ascii="Arial" w:hAnsi="Arial" w:cs="Arial"/>
          <w:spacing w:val="-3"/>
          <w:sz w:val="18"/>
          <w:szCs w:val="18"/>
        </w:rPr>
        <w:t xml:space="preserve"> </w:t>
      </w:r>
      <w:r w:rsidRPr="0023371D">
        <w:rPr>
          <w:rFonts w:ascii="Arial" w:hAnsi="Arial" w:cs="Arial"/>
          <w:sz w:val="18"/>
          <w:szCs w:val="18"/>
        </w:rPr>
        <w:t>pre</w:t>
      </w:r>
      <w:r w:rsidRPr="0023371D">
        <w:rPr>
          <w:rFonts w:ascii="Arial" w:hAnsi="Arial" w:cs="Arial"/>
          <w:spacing w:val="1"/>
          <w:sz w:val="18"/>
          <w:szCs w:val="18"/>
        </w:rPr>
        <w:t>s</w:t>
      </w:r>
      <w:r w:rsidRPr="0023371D">
        <w:rPr>
          <w:rFonts w:ascii="Arial" w:hAnsi="Arial" w:cs="Arial"/>
          <w:spacing w:val="2"/>
          <w:sz w:val="18"/>
          <w:szCs w:val="18"/>
        </w:rPr>
        <w:t>e</w:t>
      </w:r>
      <w:r w:rsidRPr="0023371D">
        <w:rPr>
          <w:rFonts w:ascii="Arial" w:hAnsi="Arial" w:cs="Arial"/>
          <w:sz w:val="18"/>
          <w:szCs w:val="18"/>
        </w:rPr>
        <w:t>nte</w:t>
      </w:r>
      <w:r w:rsidRPr="0023371D">
        <w:rPr>
          <w:rFonts w:ascii="Arial" w:hAnsi="Arial" w:cs="Arial"/>
          <w:spacing w:val="-9"/>
          <w:sz w:val="18"/>
          <w:szCs w:val="18"/>
        </w:rPr>
        <w:t xml:space="preserve"> </w:t>
      </w:r>
      <w:r w:rsidRPr="0023371D">
        <w:rPr>
          <w:rFonts w:ascii="Arial" w:hAnsi="Arial" w:cs="Arial"/>
          <w:spacing w:val="1"/>
          <w:sz w:val="18"/>
          <w:szCs w:val="18"/>
        </w:rPr>
        <w:t>s</w:t>
      </w:r>
      <w:r w:rsidRPr="0023371D">
        <w:rPr>
          <w:rFonts w:ascii="Arial" w:hAnsi="Arial" w:cs="Arial"/>
          <w:sz w:val="18"/>
          <w:szCs w:val="18"/>
        </w:rPr>
        <w:t xml:space="preserve">e </w:t>
      </w:r>
      <w:r w:rsidRPr="0023371D">
        <w:rPr>
          <w:rFonts w:ascii="Arial" w:hAnsi="Arial" w:cs="Arial"/>
          <w:spacing w:val="2"/>
          <w:sz w:val="18"/>
          <w:szCs w:val="18"/>
        </w:rPr>
        <w:t>f</w:t>
      </w:r>
      <w:r w:rsidRPr="0023371D">
        <w:rPr>
          <w:rFonts w:ascii="Arial" w:hAnsi="Arial" w:cs="Arial"/>
          <w:spacing w:val="-1"/>
          <w:sz w:val="18"/>
          <w:szCs w:val="18"/>
        </w:rPr>
        <w:t>i</w:t>
      </w:r>
      <w:r w:rsidRPr="0023371D">
        <w:rPr>
          <w:rFonts w:ascii="Arial" w:hAnsi="Arial" w:cs="Arial"/>
          <w:spacing w:val="-2"/>
          <w:sz w:val="18"/>
          <w:szCs w:val="18"/>
        </w:rPr>
        <w:t>r</w:t>
      </w:r>
      <w:r w:rsidRPr="0023371D">
        <w:rPr>
          <w:rFonts w:ascii="Arial" w:hAnsi="Arial" w:cs="Arial"/>
          <w:spacing w:val="4"/>
          <w:sz w:val="18"/>
          <w:szCs w:val="18"/>
        </w:rPr>
        <w:t>m</w:t>
      </w:r>
      <w:r w:rsidRPr="0023371D">
        <w:rPr>
          <w:rFonts w:ascii="Arial" w:hAnsi="Arial" w:cs="Arial"/>
          <w:sz w:val="18"/>
          <w:szCs w:val="18"/>
        </w:rPr>
        <w:t>a</w:t>
      </w:r>
      <w:r w:rsidRPr="0023371D">
        <w:rPr>
          <w:rFonts w:ascii="Arial" w:hAnsi="Arial" w:cs="Arial"/>
          <w:spacing w:val="-4"/>
          <w:sz w:val="18"/>
          <w:szCs w:val="18"/>
        </w:rPr>
        <w:t xml:space="preserve"> </w:t>
      </w:r>
      <w:r w:rsidRPr="0023371D">
        <w:rPr>
          <w:rFonts w:ascii="Arial" w:hAnsi="Arial" w:cs="Arial"/>
          <w:sz w:val="18"/>
          <w:szCs w:val="18"/>
        </w:rPr>
        <w:t>a</w:t>
      </w:r>
      <w:r w:rsidRPr="0023371D">
        <w:rPr>
          <w:rFonts w:ascii="Arial" w:hAnsi="Arial" w:cs="Arial"/>
          <w:spacing w:val="-2"/>
          <w:sz w:val="18"/>
          <w:szCs w:val="18"/>
        </w:rPr>
        <w:t xml:space="preserve"> </w:t>
      </w:r>
      <w:r w:rsidRPr="0023371D">
        <w:rPr>
          <w:rFonts w:ascii="Arial" w:hAnsi="Arial" w:cs="Arial"/>
          <w:spacing w:val="-1"/>
          <w:sz w:val="18"/>
          <w:szCs w:val="18"/>
        </w:rPr>
        <w:t>l</w:t>
      </w:r>
      <w:r w:rsidRPr="0023371D">
        <w:rPr>
          <w:rFonts w:ascii="Arial" w:hAnsi="Arial" w:cs="Arial"/>
          <w:sz w:val="18"/>
          <w:szCs w:val="18"/>
        </w:rPr>
        <w:t xml:space="preserve">os </w:t>
      </w:r>
      <w:r w:rsidRPr="0023371D">
        <w:rPr>
          <w:rFonts w:ascii="Arial" w:hAnsi="Arial" w:cs="Arial"/>
          <w:sz w:val="18"/>
          <w:szCs w:val="18"/>
          <w:u w:val="single"/>
        </w:rPr>
        <w:t xml:space="preserve">        </w:t>
      </w:r>
      <w:r w:rsidRPr="0023371D">
        <w:rPr>
          <w:rFonts w:ascii="Arial" w:hAnsi="Arial" w:cs="Arial"/>
          <w:spacing w:val="53"/>
          <w:sz w:val="18"/>
          <w:szCs w:val="18"/>
          <w:u w:val="single"/>
        </w:rPr>
        <w:t xml:space="preserve"> </w:t>
      </w:r>
      <w:r w:rsidRPr="0023371D">
        <w:rPr>
          <w:rFonts w:ascii="Arial" w:hAnsi="Arial" w:cs="Arial"/>
          <w:spacing w:val="6"/>
          <w:sz w:val="18"/>
          <w:szCs w:val="18"/>
        </w:rPr>
        <w:t xml:space="preserve"> </w:t>
      </w:r>
      <w:r w:rsidRPr="0023371D">
        <w:rPr>
          <w:rFonts w:ascii="Arial" w:hAnsi="Arial" w:cs="Arial"/>
          <w:spacing w:val="-1"/>
          <w:sz w:val="18"/>
          <w:szCs w:val="18"/>
        </w:rPr>
        <w:t>d</w:t>
      </w:r>
      <w:r w:rsidRPr="0023371D">
        <w:rPr>
          <w:rFonts w:ascii="Arial" w:hAnsi="Arial" w:cs="Arial"/>
          <w:spacing w:val="2"/>
          <w:sz w:val="18"/>
          <w:szCs w:val="18"/>
        </w:rPr>
        <w:t>í</w:t>
      </w:r>
      <w:r w:rsidRPr="0023371D">
        <w:rPr>
          <w:rFonts w:ascii="Arial" w:hAnsi="Arial" w:cs="Arial"/>
          <w:sz w:val="18"/>
          <w:szCs w:val="18"/>
        </w:rPr>
        <w:t>as</w:t>
      </w:r>
      <w:r w:rsidRPr="0023371D">
        <w:rPr>
          <w:rFonts w:ascii="Arial" w:hAnsi="Arial" w:cs="Arial"/>
          <w:spacing w:val="-3"/>
          <w:sz w:val="18"/>
          <w:szCs w:val="18"/>
        </w:rPr>
        <w:t xml:space="preserve"> </w:t>
      </w:r>
      <w:r w:rsidRPr="0023371D">
        <w:rPr>
          <w:rFonts w:ascii="Arial" w:hAnsi="Arial" w:cs="Arial"/>
          <w:sz w:val="18"/>
          <w:szCs w:val="18"/>
        </w:rPr>
        <w:t>d</w:t>
      </w:r>
      <w:r w:rsidRPr="0023371D">
        <w:rPr>
          <w:rFonts w:ascii="Arial" w:hAnsi="Arial" w:cs="Arial"/>
          <w:spacing w:val="1"/>
          <w:sz w:val="18"/>
          <w:szCs w:val="18"/>
        </w:rPr>
        <w:t>e</w:t>
      </w:r>
      <w:r w:rsidRPr="0023371D">
        <w:rPr>
          <w:rFonts w:ascii="Arial" w:hAnsi="Arial" w:cs="Arial"/>
          <w:sz w:val="18"/>
          <w:szCs w:val="18"/>
        </w:rPr>
        <w:t>l</w:t>
      </w:r>
      <w:r w:rsidRPr="0023371D">
        <w:rPr>
          <w:rFonts w:ascii="Arial" w:hAnsi="Arial" w:cs="Arial"/>
          <w:spacing w:val="-4"/>
          <w:sz w:val="18"/>
          <w:szCs w:val="18"/>
        </w:rPr>
        <w:t xml:space="preserve"> </w:t>
      </w:r>
      <w:r w:rsidRPr="0023371D">
        <w:rPr>
          <w:rFonts w:ascii="Arial" w:hAnsi="Arial" w:cs="Arial"/>
          <w:spacing w:val="4"/>
          <w:sz w:val="18"/>
          <w:szCs w:val="18"/>
        </w:rPr>
        <w:t>m</w:t>
      </w:r>
      <w:r w:rsidRPr="0023371D">
        <w:rPr>
          <w:rFonts w:ascii="Arial" w:hAnsi="Arial" w:cs="Arial"/>
          <w:sz w:val="18"/>
          <w:szCs w:val="18"/>
        </w:rPr>
        <w:t xml:space="preserve">es </w:t>
      </w:r>
      <w:r w:rsidRPr="0023371D">
        <w:rPr>
          <w:rFonts w:ascii="Arial" w:hAnsi="Arial" w:cs="Arial"/>
          <w:sz w:val="18"/>
          <w:szCs w:val="18"/>
          <w:u w:val="single"/>
        </w:rPr>
        <w:t xml:space="preserve">      ____</w:t>
      </w:r>
      <w:r w:rsidRPr="0023371D">
        <w:rPr>
          <w:rFonts w:ascii="Arial" w:hAnsi="Arial" w:cs="Arial"/>
          <w:spacing w:val="52"/>
          <w:sz w:val="18"/>
          <w:szCs w:val="18"/>
          <w:u w:val="single"/>
        </w:rPr>
        <w:t xml:space="preserve"> </w:t>
      </w:r>
      <w:r w:rsidRPr="0023371D">
        <w:rPr>
          <w:rFonts w:ascii="Arial" w:hAnsi="Arial" w:cs="Arial"/>
          <w:spacing w:val="-1"/>
          <w:sz w:val="18"/>
          <w:szCs w:val="18"/>
        </w:rPr>
        <w:t>del</w:t>
      </w:r>
      <w:r w:rsidRPr="0023371D">
        <w:rPr>
          <w:rFonts w:ascii="Arial" w:hAnsi="Arial" w:cs="Arial"/>
          <w:spacing w:val="-4"/>
          <w:sz w:val="18"/>
          <w:szCs w:val="18"/>
        </w:rPr>
        <w:t xml:space="preserve"> </w:t>
      </w:r>
      <w:r w:rsidRPr="0023371D">
        <w:rPr>
          <w:rFonts w:ascii="Arial" w:hAnsi="Arial" w:cs="Arial"/>
          <w:spacing w:val="2"/>
          <w:sz w:val="18"/>
          <w:szCs w:val="18"/>
        </w:rPr>
        <w:t>a</w:t>
      </w:r>
      <w:r w:rsidRPr="0023371D">
        <w:rPr>
          <w:rFonts w:ascii="Arial" w:hAnsi="Arial" w:cs="Arial"/>
          <w:sz w:val="18"/>
          <w:szCs w:val="18"/>
        </w:rPr>
        <w:t>ño</w:t>
      </w:r>
      <w:r w:rsidRPr="0023371D">
        <w:rPr>
          <w:rFonts w:ascii="Arial" w:hAnsi="Arial" w:cs="Arial"/>
          <w:spacing w:val="-2"/>
          <w:sz w:val="18"/>
          <w:szCs w:val="18"/>
        </w:rPr>
        <w:t xml:space="preserve"> </w:t>
      </w:r>
      <w:r w:rsidRPr="0023371D">
        <w:rPr>
          <w:rFonts w:ascii="Arial" w:hAnsi="Arial" w:cs="Arial"/>
          <w:sz w:val="18"/>
          <w:szCs w:val="18"/>
        </w:rPr>
        <w:t>2</w:t>
      </w:r>
      <w:r w:rsidRPr="0023371D">
        <w:rPr>
          <w:rFonts w:ascii="Arial" w:hAnsi="Arial" w:cs="Arial"/>
          <w:spacing w:val="-1"/>
          <w:sz w:val="18"/>
          <w:szCs w:val="18"/>
        </w:rPr>
        <w:t>0</w:t>
      </w:r>
      <w:r w:rsidRPr="0023371D">
        <w:rPr>
          <w:rFonts w:ascii="Arial" w:hAnsi="Arial" w:cs="Arial"/>
          <w:spacing w:val="2"/>
          <w:sz w:val="18"/>
          <w:szCs w:val="18"/>
        </w:rPr>
        <w:t>24</w:t>
      </w:r>
      <w:r w:rsidRPr="0023371D">
        <w:rPr>
          <w:rFonts w:ascii="Arial" w:hAnsi="Arial" w:cs="Arial"/>
          <w:sz w:val="18"/>
          <w:szCs w:val="18"/>
        </w:rPr>
        <w:t>.</w:t>
      </w:r>
    </w:p>
    <w:p w14:paraId="582FABDB"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37E0DA6F"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noProof/>
          <w:sz w:val="18"/>
          <w:szCs w:val="18"/>
        </w:rPr>
        <mc:AlternateContent>
          <mc:Choice Requires="wps">
            <w:drawing>
              <wp:anchor distT="4294967295" distB="4294967295" distL="114300" distR="114300" simplePos="0" relativeHeight="251701248" behindDoc="1" locked="0" layoutInCell="0" allowOverlap="1" wp14:anchorId="6D663887" wp14:editId="0593834A">
                <wp:simplePos x="0" y="0"/>
                <wp:positionH relativeFrom="page">
                  <wp:posOffset>900430</wp:posOffset>
                </wp:positionH>
                <wp:positionV relativeFrom="paragraph">
                  <wp:posOffset>307974</wp:posOffset>
                </wp:positionV>
                <wp:extent cx="2963545" cy="0"/>
                <wp:effectExtent l="0" t="0" r="27305" b="19050"/>
                <wp:wrapNone/>
                <wp:docPr id="1773232869"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3545" cy="0"/>
                        </a:xfrm>
                        <a:custGeom>
                          <a:avLst/>
                          <a:gdLst>
                            <a:gd name="T0" fmla="*/ 0 w 4667"/>
                            <a:gd name="T1" fmla="*/ 4666 w 4667"/>
                          </a:gdLst>
                          <a:ahLst/>
                          <a:cxnLst>
                            <a:cxn ang="0">
                              <a:pos x="T0" y="0"/>
                            </a:cxn>
                            <a:cxn ang="0">
                              <a:pos x="T1" y="0"/>
                            </a:cxn>
                          </a:cxnLst>
                          <a:rect l="0" t="0" r="r" b="b"/>
                          <a:pathLst>
                            <a:path w="4667">
                              <a:moveTo>
                                <a:pt x="0" y="0"/>
                              </a:moveTo>
                              <a:lnTo>
                                <a:pt x="4666"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22A25DC" id="Forma libre 1" o:spid="_x0000_s1026" style="position:absolute;z-index:-25161523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0.9pt,24.25pt,304.2pt,24.25pt" coordsize="46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" o:allowincell="f" filled="f" strokeweight=".22133mm">
                <v:path arrowok="t" o:connecttype="custom" o:connectlocs="0,0;2962910,0" o:connectangles="0,0"/>
                <w10:wrap anchorx="page"/>
              </v:polyline>
            </w:pict>
          </mc:Fallback>
        </mc:AlternateContent>
      </w:r>
      <w:r w:rsidRPr="0023371D">
        <w:rPr>
          <w:rFonts w:ascii="Arial" w:hAnsi="Arial" w:cs="Arial"/>
          <w:position w:val="-1"/>
          <w:sz w:val="18"/>
          <w:szCs w:val="18"/>
        </w:rPr>
        <w:t>(F</w:t>
      </w:r>
      <w:r w:rsidRPr="0023371D">
        <w:rPr>
          <w:rFonts w:ascii="Arial" w:hAnsi="Arial" w:cs="Arial"/>
          <w:spacing w:val="-1"/>
          <w:position w:val="-1"/>
          <w:sz w:val="18"/>
          <w:szCs w:val="18"/>
        </w:rPr>
        <w:t>i</w:t>
      </w:r>
      <w:r w:rsidRPr="0023371D">
        <w:rPr>
          <w:rFonts w:ascii="Arial" w:hAnsi="Arial" w:cs="Arial"/>
          <w:spacing w:val="1"/>
          <w:position w:val="-1"/>
          <w:sz w:val="18"/>
          <w:szCs w:val="18"/>
        </w:rPr>
        <w:t>r</w:t>
      </w:r>
      <w:r w:rsidRPr="0023371D">
        <w:rPr>
          <w:rFonts w:ascii="Arial" w:hAnsi="Arial" w:cs="Arial"/>
          <w:spacing w:val="4"/>
          <w:position w:val="-1"/>
          <w:sz w:val="18"/>
          <w:szCs w:val="18"/>
        </w:rPr>
        <w:t>m</w:t>
      </w:r>
      <w:r w:rsidRPr="0023371D">
        <w:rPr>
          <w:rFonts w:ascii="Arial" w:hAnsi="Arial" w:cs="Arial"/>
          <w:position w:val="-1"/>
          <w:sz w:val="18"/>
          <w:szCs w:val="18"/>
        </w:rPr>
        <w:t>a</w:t>
      </w:r>
      <w:r w:rsidRPr="0023371D">
        <w:rPr>
          <w:rFonts w:ascii="Arial" w:hAnsi="Arial" w:cs="Arial"/>
          <w:spacing w:val="-5"/>
          <w:position w:val="-1"/>
          <w:sz w:val="18"/>
          <w:szCs w:val="18"/>
        </w:rPr>
        <w:t xml:space="preserve"> </w:t>
      </w:r>
      <w:r w:rsidRPr="0023371D">
        <w:rPr>
          <w:rFonts w:ascii="Arial" w:hAnsi="Arial" w:cs="Arial"/>
          <w:position w:val="-1"/>
          <w:sz w:val="18"/>
          <w:szCs w:val="18"/>
        </w:rPr>
        <w:t>Repre</w:t>
      </w:r>
      <w:r w:rsidRPr="0023371D">
        <w:rPr>
          <w:rFonts w:ascii="Arial" w:hAnsi="Arial" w:cs="Arial"/>
          <w:spacing w:val="1"/>
          <w:position w:val="-1"/>
          <w:sz w:val="18"/>
          <w:szCs w:val="18"/>
        </w:rPr>
        <w:t>s</w:t>
      </w:r>
      <w:r w:rsidRPr="0023371D">
        <w:rPr>
          <w:rFonts w:ascii="Arial" w:hAnsi="Arial" w:cs="Arial"/>
          <w:position w:val="-1"/>
          <w:sz w:val="18"/>
          <w:szCs w:val="18"/>
        </w:rPr>
        <w:t>e</w:t>
      </w:r>
      <w:r w:rsidRPr="0023371D">
        <w:rPr>
          <w:rFonts w:ascii="Arial" w:hAnsi="Arial" w:cs="Arial"/>
          <w:spacing w:val="-1"/>
          <w:position w:val="-1"/>
          <w:sz w:val="18"/>
          <w:szCs w:val="18"/>
        </w:rPr>
        <w:t>n</w:t>
      </w:r>
      <w:r w:rsidRPr="0023371D">
        <w:rPr>
          <w:rFonts w:ascii="Arial" w:hAnsi="Arial" w:cs="Arial"/>
          <w:position w:val="-1"/>
          <w:sz w:val="18"/>
          <w:szCs w:val="18"/>
        </w:rPr>
        <w:t>ta</w:t>
      </w:r>
      <w:r w:rsidRPr="0023371D">
        <w:rPr>
          <w:rFonts w:ascii="Arial" w:hAnsi="Arial" w:cs="Arial"/>
          <w:spacing w:val="-1"/>
          <w:position w:val="-1"/>
          <w:sz w:val="18"/>
          <w:szCs w:val="18"/>
        </w:rPr>
        <w:t>n</w:t>
      </w:r>
      <w:r w:rsidRPr="0023371D">
        <w:rPr>
          <w:rFonts w:ascii="Arial" w:hAnsi="Arial" w:cs="Arial"/>
          <w:spacing w:val="2"/>
          <w:position w:val="-1"/>
          <w:sz w:val="18"/>
          <w:szCs w:val="18"/>
        </w:rPr>
        <w:t>t</w:t>
      </w:r>
      <w:r w:rsidRPr="0023371D">
        <w:rPr>
          <w:rFonts w:ascii="Arial" w:hAnsi="Arial" w:cs="Arial"/>
          <w:position w:val="-1"/>
          <w:sz w:val="18"/>
          <w:szCs w:val="18"/>
        </w:rPr>
        <w:t>e</w:t>
      </w:r>
      <w:r w:rsidRPr="0023371D">
        <w:rPr>
          <w:rFonts w:ascii="Arial" w:hAnsi="Arial" w:cs="Arial"/>
          <w:spacing w:val="-13"/>
          <w:position w:val="-1"/>
          <w:sz w:val="18"/>
          <w:szCs w:val="18"/>
        </w:rPr>
        <w:t xml:space="preserve"> </w:t>
      </w:r>
      <w:r w:rsidRPr="0023371D">
        <w:rPr>
          <w:rFonts w:ascii="Arial" w:hAnsi="Arial" w:cs="Arial"/>
          <w:spacing w:val="2"/>
          <w:position w:val="-1"/>
          <w:sz w:val="18"/>
          <w:szCs w:val="18"/>
        </w:rPr>
        <w:t>L</w:t>
      </w:r>
      <w:r w:rsidRPr="0023371D">
        <w:rPr>
          <w:rFonts w:ascii="Arial" w:hAnsi="Arial" w:cs="Arial"/>
          <w:position w:val="-1"/>
          <w:sz w:val="18"/>
          <w:szCs w:val="18"/>
        </w:rPr>
        <w:t>e</w:t>
      </w:r>
      <w:r w:rsidRPr="0023371D">
        <w:rPr>
          <w:rFonts w:ascii="Arial" w:hAnsi="Arial" w:cs="Arial"/>
          <w:spacing w:val="-1"/>
          <w:position w:val="-1"/>
          <w:sz w:val="18"/>
          <w:szCs w:val="18"/>
        </w:rPr>
        <w:t>g</w:t>
      </w:r>
      <w:r w:rsidRPr="0023371D">
        <w:rPr>
          <w:rFonts w:ascii="Arial" w:hAnsi="Arial" w:cs="Arial"/>
          <w:spacing w:val="2"/>
          <w:position w:val="-1"/>
          <w:sz w:val="18"/>
          <w:szCs w:val="18"/>
        </w:rPr>
        <w:t>a</w:t>
      </w:r>
      <w:r w:rsidRPr="0023371D">
        <w:rPr>
          <w:rFonts w:ascii="Arial" w:hAnsi="Arial" w:cs="Arial"/>
          <w:position w:val="-1"/>
          <w:sz w:val="18"/>
          <w:szCs w:val="18"/>
        </w:rPr>
        <w:t>l)</w:t>
      </w:r>
    </w:p>
    <w:p w14:paraId="4828A10D"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59B7498F"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No</w:t>
      </w:r>
      <w:r w:rsidRPr="0023371D">
        <w:rPr>
          <w:rFonts w:ascii="Arial" w:hAnsi="Arial" w:cs="Arial"/>
          <w:spacing w:val="4"/>
          <w:sz w:val="18"/>
          <w:szCs w:val="18"/>
        </w:rPr>
        <w:t>m</w:t>
      </w:r>
      <w:r w:rsidRPr="0023371D">
        <w:rPr>
          <w:rFonts w:ascii="Arial" w:hAnsi="Arial" w:cs="Arial"/>
          <w:sz w:val="18"/>
          <w:szCs w:val="18"/>
        </w:rPr>
        <w:t>bre</w:t>
      </w:r>
      <w:r w:rsidRPr="0023371D">
        <w:rPr>
          <w:rFonts w:ascii="Arial" w:hAnsi="Arial" w:cs="Arial"/>
          <w:spacing w:val="-7"/>
          <w:sz w:val="18"/>
          <w:szCs w:val="18"/>
        </w:rPr>
        <w:t xml:space="preserve"> </w:t>
      </w:r>
      <w:r w:rsidRPr="0023371D">
        <w:rPr>
          <w:rFonts w:ascii="Arial" w:hAnsi="Arial" w:cs="Arial"/>
          <w:sz w:val="18"/>
          <w:szCs w:val="18"/>
        </w:rPr>
        <w:t>Re</w:t>
      </w:r>
      <w:r w:rsidRPr="0023371D">
        <w:rPr>
          <w:rFonts w:ascii="Arial" w:hAnsi="Arial" w:cs="Arial"/>
          <w:spacing w:val="-1"/>
          <w:sz w:val="18"/>
          <w:szCs w:val="18"/>
        </w:rPr>
        <w:t>p</w:t>
      </w:r>
      <w:r w:rsidRPr="0023371D">
        <w:rPr>
          <w:rFonts w:ascii="Arial" w:hAnsi="Arial" w:cs="Arial"/>
          <w:spacing w:val="1"/>
          <w:sz w:val="18"/>
          <w:szCs w:val="18"/>
        </w:rPr>
        <w:t>r</w:t>
      </w:r>
      <w:r w:rsidRPr="0023371D">
        <w:rPr>
          <w:rFonts w:ascii="Arial" w:hAnsi="Arial" w:cs="Arial"/>
          <w:sz w:val="18"/>
          <w:szCs w:val="18"/>
        </w:rPr>
        <w:t>e</w:t>
      </w:r>
      <w:r w:rsidRPr="0023371D">
        <w:rPr>
          <w:rFonts w:ascii="Arial" w:hAnsi="Arial" w:cs="Arial"/>
          <w:spacing w:val="1"/>
          <w:sz w:val="18"/>
          <w:szCs w:val="18"/>
        </w:rPr>
        <w:t>s</w:t>
      </w:r>
      <w:r w:rsidRPr="0023371D">
        <w:rPr>
          <w:rFonts w:ascii="Arial" w:hAnsi="Arial" w:cs="Arial"/>
          <w:sz w:val="18"/>
          <w:szCs w:val="18"/>
        </w:rPr>
        <w:t>e</w:t>
      </w:r>
      <w:r w:rsidRPr="0023371D">
        <w:rPr>
          <w:rFonts w:ascii="Arial" w:hAnsi="Arial" w:cs="Arial"/>
          <w:spacing w:val="-1"/>
          <w:sz w:val="18"/>
          <w:szCs w:val="18"/>
        </w:rPr>
        <w:t>n</w:t>
      </w:r>
      <w:r w:rsidRPr="0023371D">
        <w:rPr>
          <w:rFonts w:ascii="Arial" w:hAnsi="Arial" w:cs="Arial"/>
          <w:sz w:val="18"/>
          <w:szCs w:val="18"/>
        </w:rPr>
        <w:t>t</w:t>
      </w:r>
      <w:r w:rsidRPr="0023371D">
        <w:rPr>
          <w:rFonts w:ascii="Arial" w:hAnsi="Arial" w:cs="Arial"/>
          <w:spacing w:val="2"/>
          <w:sz w:val="18"/>
          <w:szCs w:val="18"/>
        </w:rPr>
        <w:t>a</w:t>
      </w:r>
      <w:r w:rsidRPr="0023371D">
        <w:rPr>
          <w:rFonts w:ascii="Arial" w:hAnsi="Arial" w:cs="Arial"/>
          <w:sz w:val="18"/>
          <w:szCs w:val="18"/>
        </w:rPr>
        <w:t>nte</w:t>
      </w:r>
      <w:r w:rsidRPr="0023371D">
        <w:rPr>
          <w:rFonts w:ascii="Arial" w:hAnsi="Arial" w:cs="Arial"/>
          <w:spacing w:val="-11"/>
          <w:sz w:val="18"/>
          <w:szCs w:val="18"/>
        </w:rPr>
        <w:t xml:space="preserve"> </w:t>
      </w:r>
      <w:r w:rsidRPr="0023371D">
        <w:rPr>
          <w:rFonts w:ascii="Arial" w:hAnsi="Arial" w:cs="Arial"/>
          <w:sz w:val="18"/>
          <w:szCs w:val="18"/>
        </w:rPr>
        <w:t>L</w:t>
      </w:r>
      <w:r w:rsidRPr="0023371D">
        <w:rPr>
          <w:rFonts w:ascii="Arial" w:hAnsi="Arial" w:cs="Arial"/>
          <w:spacing w:val="2"/>
          <w:sz w:val="18"/>
          <w:szCs w:val="18"/>
        </w:rPr>
        <w:t>e</w:t>
      </w:r>
      <w:r w:rsidRPr="0023371D">
        <w:rPr>
          <w:rFonts w:ascii="Arial" w:hAnsi="Arial" w:cs="Arial"/>
          <w:sz w:val="18"/>
          <w:szCs w:val="18"/>
        </w:rPr>
        <w:t>g</w:t>
      </w:r>
      <w:r w:rsidRPr="0023371D">
        <w:rPr>
          <w:rFonts w:ascii="Arial" w:hAnsi="Arial" w:cs="Arial"/>
          <w:spacing w:val="-1"/>
          <w:sz w:val="18"/>
          <w:szCs w:val="18"/>
        </w:rPr>
        <w:t>a</w:t>
      </w:r>
      <w:r w:rsidRPr="0023371D">
        <w:rPr>
          <w:rFonts w:ascii="Arial" w:hAnsi="Arial" w:cs="Arial"/>
          <w:sz w:val="18"/>
          <w:szCs w:val="18"/>
        </w:rPr>
        <w:t>l</w:t>
      </w:r>
    </w:p>
    <w:p w14:paraId="678DEAFB" w14:textId="77777777" w:rsidR="007A6C59" w:rsidRPr="0023371D" w:rsidRDefault="007A6C59" w:rsidP="0023371D">
      <w:pPr>
        <w:widowControl w:val="0"/>
        <w:autoSpaceDE w:val="0"/>
        <w:autoSpaceDN w:val="0"/>
        <w:adjustRightInd w:val="0"/>
        <w:spacing w:after="0" w:line="240" w:lineRule="auto"/>
        <w:jc w:val="both"/>
        <w:rPr>
          <w:rFonts w:ascii="Arial" w:hAnsi="Arial" w:cs="Arial"/>
          <w:position w:val="-1"/>
          <w:sz w:val="18"/>
          <w:szCs w:val="18"/>
        </w:rPr>
      </w:pPr>
      <w:r w:rsidRPr="0023371D">
        <w:rPr>
          <w:rFonts w:ascii="Arial" w:hAnsi="Arial" w:cs="Arial"/>
          <w:position w:val="-1"/>
          <w:sz w:val="18"/>
          <w:szCs w:val="18"/>
        </w:rPr>
        <w:t>Ced</w:t>
      </w:r>
      <w:r w:rsidRPr="0023371D">
        <w:rPr>
          <w:rFonts w:ascii="Arial" w:hAnsi="Arial" w:cs="Arial"/>
          <w:spacing w:val="1"/>
          <w:position w:val="-1"/>
          <w:sz w:val="18"/>
          <w:szCs w:val="18"/>
        </w:rPr>
        <w:t>u</w:t>
      </w:r>
      <w:r w:rsidRPr="0023371D">
        <w:rPr>
          <w:rFonts w:ascii="Arial" w:hAnsi="Arial" w:cs="Arial"/>
          <w:spacing w:val="-1"/>
          <w:position w:val="-1"/>
          <w:sz w:val="18"/>
          <w:szCs w:val="18"/>
        </w:rPr>
        <w:t>l</w:t>
      </w:r>
      <w:r w:rsidRPr="0023371D">
        <w:rPr>
          <w:rFonts w:ascii="Arial" w:hAnsi="Arial" w:cs="Arial"/>
          <w:position w:val="-1"/>
          <w:sz w:val="18"/>
          <w:szCs w:val="18"/>
        </w:rPr>
        <w:t>a</w:t>
      </w:r>
      <w:r w:rsidRPr="0023371D">
        <w:rPr>
          <w:rFonts w:ascii="Arial" w:hAnsi="Arial" w:cs="Arial"/>
          <w:spacing w:val="-4"/>
          <w:position w:val="-1"/>
          <w:sz w:val="18"/>
          <w:szCs w:val="18"/>
        </w:rPr>
        <w:t xml:space="preserve"> </w:t>
      </w:r>
      <w:r w:rsidRPr="0023371D">
        <w:rPr>
          <w:rFonts w:ascii="Arial" w:hAnsi="Arial" w:cs="Arial"/>
          <w:position w:val="-1"/>
          <w:sz w:val="18"/>
          <w:szCs w:val="18"/>
        </w:rPr>
        <w:t>de</w:t>
      </w:r>
      <w:r w:rsidRPr="0023371D">
        <w:rPr>
          <w:rFonts w:ascii="Arial" w:hAnsi="Arial" w:cs="Arial"/>
          <w:spacing w:val="-3"/>
          <w:position w:val="-1"/>
          <w:sz w:val="18"/>
          <w:szCs w:val="18"/>
        </w:rPr>
        <w:t xml:space="preserve"> </w:t>
      </w:r>
      <w:r w:rsidRPr="0023371D">
        <w:rPr>
          <w:rFonts w:ascii="Arial" w:hAnsi="Arial" w:cs="Arial"/>
          <w:spacing w:val="1"/>
          <w:position w:val="-1"/>
          <w:sz w:val="18"/>
          <w:szCs w:val="18"/>
        </w:rPr>
        <w:t>ci</w:t>
      </w:r>
      <w:r w:rsidRPr="0023371D">
        <w:rPr>
          <w:rFonts w:ascii="Arial" w:hAnsi="Arial" w:cs="Arial"/>
          <w:position w:val="-1"/>
          <w:sz w:val="18"/>
          <w:szCs w:val="18"/>
        </w:rPr>
        <w:t>u</w:t>
      </w:r>
      <w:r w:rsidRPr="0023371D">
        <w:rPr>
          <w:rFonts w:ascii="Arial" w:hAnsi="Arial" w:cs="Arial"/>
          <w:spacing w:val="-1"/>
          <w:position w:val="-1"/>
          <w:sz w:val="18"/>
          <w:szCs w:val="18"/>
        </w:rPr>
        <w:t>d</w:t>
      </w:r>
      <w:r w:rsidRPr="0023371D">
        <w:rPr>
          <w:rFonts w:ascii="Arial" w:hAnsi="Arial" w:cs="Arial"/>
          <w:spacing w:val="2"/>
          <w:position w:val="-1"/>
          <w:sz w:val="18"/>
          <w:szCs w:val="18"/>
        </w:rPr>
        <w:t>a</w:t>
      </w:r>
      <w:r w:rsidRPr="0023371D">
        <w:rPr>
          <w:rFonts w:ascii="Arial" w:hAnsi="Arial" w:cs="Arial"/>
          <w:position w:val="-1"/>
          <w:sz w:val="18"/>
          <w:szCs w:val="18"/>
        </w:rPr>
        <w:t>d</w:t>
      </w:r>
      <w:r w:rsidRPr="0023371D">
        <w:rPr>
          <w:rFonts w:ascii="Arial" w:hAnsi="Arial" w:cs="Arial"/>
          <w:spacing w:val="-1"/>
          <w:position w:val="-1"/>
          <w:sz w:val="18"/>
          <w:szCs w:val="18"/>
        </w:rPr>
        <w:t>a</w:t>
      </w:r>
      <w:r w:rsidRPr="0023371D">
        <w:rPr>
          <w:rFonts w:ascii="Arial" w:hAnsi="Arial" w:cs="Arial"/>
          <w:spacing w:val="2"/>
          <w:position w:val="-1"/>
          <w:sz w:val="18"/>
          <w:szCs w:val="18"/>
        </w:rPr>
        <w:t>n</w:t>
      </w:r>
      <w:r w:rsidRPr="0023371D">
        <w:rPr>
          <w:rFonts w:ascii="Arial" w:hAnsi="Arial" w:cs="Arial"/>
          <w:position w:val="-1"/>
          <w:sz w:val="18"/>
          <w:szCs w:val="18"/>
        </w:rPr>
        <w:t>ía</w:t>
      </w:r>
    </w:p>
    <w:p w14:paraId="4A7C9EF0" w14:textId="77777777" w:rsidR="007A6C59" w:rsidRPr="0023371D" w:rsidRDefault="007A6C59" w:rsidP="0023371D">
      <w:pPr>
        <w:widowControl w:val="0"/>
        <w:autoSpaceDE w:val="0"/>
        <w:autoSpaceDN w:val="0"/>
        <w:adjustRightInd w:val="0"/>
        <w:spacing w:after="0" w:line="240" w:lineRule="auto"/>
        <w:jc w:val="both"/>
        <w:rPr>
          <w:rFonts w:ascii="Arial" w:hAnsi="Arial" w:cs="Arial"/>
          <w:sz w:val="18"/>
          <w:szCs w:val="18"/>
        </w:rPr>
      </w:pPr>
    </w:p>
    <w:p w14:paraId="29EA2B6A" w14:textId="77777777" w:rsidR="007A6C59" w:rsidRPr="0023371D" w:rsidRDefault="007A6C59" w:rsidP="0023371D">
      <w:pPr>
        <w:widowControl w:val="0"/>
        <w:autoSpaceDE w:val="0"/>
        <w:autoSpaceDN w:val="0"/>
        <w:adjustRightInd w:val="0"/>
        <w:spacing w:after="0" w:line="240" w:lineRule="auto"/>
        <w:ind w:right="1159"/>
        <w:jc w:val="both"/>
        <w:rPr>
          <w:rFonts w:ascii="Arial" w:hAnsi="Arial" w:cs="Arial"/>
          <w:b/>
          <w:sz w:val="18"/>
          <w:szCs w:val="18"/>
        </w:rPr>
      </w:pPr>
      <w:r w:rsidRPr="0023371D">
        <w:rPr>
          <w:rFonts w:ascii="Arial" w:hAnsi="Arial" w:cs="Arial"/>
          <w:noProof/>
          <w:sz w:val="18"/>
          <w:szCs w:val="18"/>
        </w:rPr>
        <mc:AlternateContent>
          <mc:Choice Requires="wps">
            <w:drawing>
              <wp:anchor distT="0" distB="0" distL="114300" distR="114300" simplePos="0" relativeHeight="251699200" behindDoc="1" locked="0" layoutInCell="0" allowOverlap="1" wp14:anchorId="07206542" wp14:editId="00D9515F">
                <wp:simplePos x="0" y="0"/>
                <wp:positionH relativeFrom="page">
                  <wp:posOffset>889635</wp:posOffset>
                </wp:positionH>
                <wp:positionV relativeFrom="paragraph">
                  <wp:posOffset>-26670</wp:posOffset>
                </wp:positionV>
                <wp:extent cx="5938520" cy="533400"/>
                <wp:effectExtent l="0" t="0" r="24130" b="19050"/>
                <wp:wrapNone/>
                <wp:docPr id="1246852081" name="Rectángulo 12468520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8520" cy="53340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BD26DB" id="Rectángulo 1246852081" o:spid="_x0000_s1026" style="position:absolute;margin-left:70.05pt;margin-top:-2.1pt;width:467.6pt;height:42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" o:allowincell="f" filled="f" strokeweight=".72pt">
                <v:path arrowok="t"/>
                <w10:wrap anchorx="page"/>
              </v:rect>
            </w:pict>
          </mc:Fallback>
        </mc:AlternateContent>
      </w:r>
      <w:r w:rsidRPr="0023371D">
        <w:rPr>
          <w:rFonts w:ascii="Arial" w:hAnsi="Arial" w:cs="Arial"/>
          <w:b/>
          <w:bCs/>
          <w:sz w:val="18"/>
          <w:szCs w:val="18"/>
        </w:rPr>
        <w:t>N</w:t>
      </w:r>
      <w:r w:rsidRPr="0023371D">
        <w:rPr>
          <w:rFonts w:ascii="Arial" w:hAnsi="Arial" w:cs="Arial"/>
          <w:b/>
          <w:bCs/>
          <w:spacing w:val="1"/>
          <w:sz w:val="18"/>
          <w:szCs w:val="18"/>
        </w:rPr>
        <w:t>O</w:t>
      </w:r>
      <w:r w:rsidRPr="0023371D">
        <w:rPr>
          <w:rFonts w:ascii="Arial" w:hAnsi="Arial" w:cs="Arial"/>
          <w:b/>
          <w:bCs/>
          <w:spacing w:val="5"/>
          <w:sz w:val="18"/>
          <w:szCs w:val="18"/>
        </w:rPr>
        <w:t>T</w:t>
      </w:r>
      <w:r w:rsidRPr="0023371D">
        <w:rPr>
          <w:rFonts w:ascii="Arial" w:hAnsi="Arial" w:cs="Arial"/>
          <w:b/>
          <w:bCs/>
          <w:spacing w:val="-7"/>
          <w:sz w:val="18"/>
          <w:szCs w:val="18"/>
        </w:rPr>
        <w:t>A</w:t>
      </w:r>
      <w:r w:rsidRPr="0023371D">
        <w:rPr>
          <w:rFonts w:ascii="Arial" w:hAnsi="Arial" w:cs="Arial"/>
          <w:b/>
          <w:bCs/>
          <w:sz w:val="18"/>
          <w:szCs w:val="18"/>
        </w:rPr>
        <w:t>:</w:t>
      </w:r>
      <w:r w:rsidRPr="0023371D">
        <w:rPr>
          <w:rFonts w:ascii="Arial" w:hAnsi="Arial" w:cs="Arial"/>
          <w:b/>
          <w:bCs/>
          <w:spacing w:val="-3"/>
          <w:sz w:val="18"/>
          <w:szCs w:val="18"/>
        </w:rPr>
        <w:t xml:space="preserve"> </w:t>
      </w:r>
      <w:r w:rsidRPr="0023371D">
        <w:rPr>
          <w:rFonts w:ascii="Arial" w:hAnsi="Arial" w:cs="Arial"/>
          <w:spacing w:val="-1"/>
          <w:sz w:val="18"/>
          <w:szCs w:val="18"/>
        </w:rPr>
        <w:t>P</w:t>
      </w:r>
      <w:r w:rsidRPr="0023371D">
        <w:rPr>
          <w:rFonts w:ascii="Arial" w:hAnsi="Arial" w:cs="Arial"/>
          <w:sz w:val="18"/>
          <w:szCs w:val="18"/>
        </w:rPr>
        <w:t>art</w:t>
      </w:r>
      <w:r w:rsidRPr="0023371D">
        <w:rPr>
          <w:rFonts w:ascii="Arial" w:hAnsi="Arial" w:cs="Arial"/>
          <w:spacing w:val="2"/>
          <w:sz w:val="18"/>
          <w:szCs w:val="18"/>
        </w:rPr>
        <w:t>i</w:t>
      </w:r>
      <w:r w:rsidRPr="0023371D">
        <w:rPr>
          <w:rFonts w:ascii="Arial" w:hAnsi="Arial" w:cs="Arial"/>
          <w:sz w:val="18"/>
          <w:szCs w:val="18"/>
        </w:rPr>
        <w:t>e</w:t>
      </w:r>
      <w:r w:rsidRPr="0023371D">
        <w:rPr>
          <w:rFonts w:ascii="Arial" w:hAnsi="Arial" w:cs="Arial"/>
          <w:spacing w:val="-1"/>
          <w:sz w:val="18"/>
          <w:szCs w:val="18"/>
        </w:rPr>
        <w:t>n</w:t>
      </w:r>
      <w:r w:rsidRPr="0023371D">
        <w:rPr>
          <w:rFonts w:ascii="Arial" w:hAnsi="Arial" w:cs="Arial"/>
          <w:spacing w:val="2"/>
          <w:sz w:val="18"/>
          <w:szCs w:val="18"/>
        </w:rPr>
        <w:t>d</w:t>
      </w:r>
      <w:r w:rsidRPr="0023371D">
        <w:rPr>
          <w:rFonts w:ascii="Arial" w:hAnsi="Arial" w:cs="Arial"/>
          <w:sz w:val="18"/>
          <w:szCs w:val="18"/>
        </w:rPr>
        <w:t>o</w:t>
      </w:r>
      <w:r w:rsidRPr="0023371D">
        <w:rPr>
          <w:rFonts w:ascii="Arial" w:hAnsi="Arial" w:cs="Arial"/>
          <w:spacing w:val="-9"/>
          <w:sz w:val="18"/>
          <w:szCs w:val="18"/>
        </w:rPr>
        <w:t xml:space="preserve"> </w:t>
      </w:r>
      <w:r w:rsidRPr="0023371D">
        <w:rPr>
          <w:rFonts w:ascii="Arial" w:hAnsi="Arial" w:cs="Arial"/>
          <w:spacing w:val="1"/>
          <w:sz w:val="18"/>
          <w:szCs w:val="18"/>
        </w:rPr>
        <w:t>d</w:t>
      </w:r>
      <w:r w:rsidRPr="0023371D">
        <w:rPr>
          <w:rFonts w:ascii="Arial" w:hAnsi="Arial" w:cs="Arial"/>
          <w:sz w:val="18"/>
          <w:szCs w:val="18"/>
        </w:rPr>
        <w:t>el</w:t>
      </w:r>
      <w:r w:rsidRPr="0023371D">
        <w:rPr>
          <w:rFonts w:ascii="Arial" w:hAnsi="Arial" w:cs="Arial"/>
          <w:spacing w:val="-2"/>
          <w:sz w:val="18"/>
          <w:szCs w:val="18"/>
        </w:rPr>
        <w:t xml:space="preserve"> </w:t>
      </w:r>
      <w:r w:rsidRPr="0023371D">
        <w:rPr>
          <w:rFonts w:ascii="Arial" w:hAnsi="Arial" w:cs="Arial"/>
          <w:sz w:val="18"/>
          <w:szCs w:val="18"/>
        </w:rPr>
        <w:t>pri</w:t>
      </w:r>
      <w:r w:rsidRPr="0023371D">
        <w:rPr>
          <w:rFonts w:ascii="Arial" w:hAnsi="Arial" w:cs="Arial"/>
          <w:spacing w:val="-1"/>
          <w:sz w:val="18"/>
          <w:szCs w:val="18"/>
        </w:rPr>
        <w:t>n</w:t>
      </w:r>
      <w:r w:rsidRPr="0023371D">
        <w:rPr>
          <w:rFonts w:ascii="Arial" w:hAnsi="Arial" w:cs="Arial"/>
          <w:spacing w:val="1"/>
          <w:sz w:val="18"/>
          <w:szCs w:val="18"/>
        </w:rPr>
        <w:t>ci</w:t>
      </w:r>
      <w:r w:rsidRPr="0023371D">
        <w:rPr>
          <w:rFonts w:ascii="Arial" w:hAnsi="Arial" w:cs="Arial"/>
          <w:sz w:val="18"/>
          <w:szCs w:val="18"/>
        </w:rPr>
        <w:t>p</w:t>
      </w:r>
      <w:r w:rsidRPr="0023371D">
        <w:rPr>
          <w:rFonts w:ascii="Arial" w:hAnsi="Arial" w:cs="Arial"/>
          <w:spacing w:val="-1"/>
          <w:sz w:val="18"/>
          <w:szCs w:val="18"/>
        </w:rPr>
        <w:t>i</w:t>
      </w:r>
      <w:r w:rsidRPr="0023371D">
        <w:rPr>
          <w:rFonts w:ascii="Arial" w:hAnsi="Arial" w:cs="Arial"/>
          <w:sz w:val="18"/>
          <w:szCs w:val="18"/>
        </w:rPr>
        <w:t>o</w:t>
      </w:r>
      <w:r w:rsidRPr="0023371D">
        <w:rPr>
          <w:rFonts w:ascii="Arial" w:hAnsi="Arial" w:cs="Arial"/>
          <w:spacing w:val="-5"/>
          <w:sz w:val="18"/>
          <w:szCs w:val="18"/>
        </w:rPr>
        <w:t xml:space="preserve"> </w:t>
      </w:r>
      <w:r w:rsidRPr="0023371D">
        <w:rPr>
          <w:rFonts w:ascii="Arial" w:hAnsi="Arial" w:cs="Arial"/>
          <w:sz w:val="18"/>
          <w:szCs w:val="18"/>
        </w:rPr>
        <w:t>de</w:t>
      </w:r>
      <w:r w:rsidRPr="0023371D">
        <w:rPr>
          <w:rFonts w:ascii="Arial" w:hAnsi="Arial" w:cs="Arial"/>
          <w:spacing w:val="-1"/>
          <w:sz w:val="18"/>
          <w:szCs w:val="18"/>
        </w:rPr>
        <w:t xml:space="preserve"> l</w:t>
      </w:r>
      <w:r w:rsidRPr="0023371D">
        <w:rPr>
          <w:rFonts w:ascii="Arial" w:hAnsi="Arial" w:cs="Arial"/>
          <w:sz w:val="18"/>
          <w:szCs w:val="18"/>
        </w:rPr>
        <w:t>a b</w:t>
      </w:r>
      <w:r w:rsidRPr="0023371D">
        <w:rPr>
          <w:rFonts w:ascii="Arial" w:hAnsi="Arial" w:cs="Arial"/>
          <w:spacing w:val="-1"/>
          <w:sz w:val="18"/>
          <w:szCs w:val="18"/>
        </w:rPr>
        <w:t>u</w:t>
      </w:r>
      <w:r w:rsidRPr="0023371D">
        <w:rPr>
          <w:rFonts w:ascii="Arial" w:hAnsi="Arial" w:cs="Arial"/>
          <w:spacing w:val="2"/>
          <w:sz w:val="18"/>
          <w:szCs w:val="18"/>
        </w:rPr>
        <w:t>e</w:t>
      </w:r>
      <w:r w:rsidRPr="0023371D">
        <w:rPr>
          <w:rFonts w:ascii="Arial" w:hAnsi="Arial" w:cs="Arial"/>
          <w:sz w:val="18"/>
          <w:szCs w:val="18"/>
        </w:rPr>
        <w:t>na</w:t>
      </w:r>
      <w:r w:rsidRPr="0023371D">
        <w:rPr>
          <w:rFonts w:ascii="Arial" w:hAnsi="Arial" w:cs="Arial"/>
          <w:spacing w:val="-7"/>
          <w:sz w:val="18"/>
          <w:szCs w:val="18"/>
        </w:rPr>
        <w:t xml:space="preserve"> </w:t>
      </w:r>
      <w:r w:rsidRPr="0023371D">
        <w:rPr>
          <w:rFonts w:ascii="Arial" w:hAnsi="Arial" w:cs="Arial"/>
          <w:spacing w:val="2"/>
          <w:sz w:val="18"/>
          <w:szCs w:val="18"/>
        </w:rPr>
        <w:t>f</w:t>
      </w:r>
      <w:r w:rsidRPr="0023371D">
        <w:rPr>
          <w:rFonts w:ascii="Arial" w:hAnsi="Arial" w:cs="Arial"/>
          <w:sz w:val="18"/>
          <w:szCs w:val="18"/>
        </w:rPr>
        <w:t>e,</w:t>
      </w:r>
      <w:r w:rsidRPr="0023371D">
        <w:rPr>
          <w:rFonts w:ascii="Arial" w:hAnsi="Arial" w:cs="Arial"/>
          <w:spacing w:val="-3"/>
          <w:sz w:val="18"/>
          <w:szCs w:val="18"/>
        </w:rPr>
        <w:t xml:space="preserve"> </w:t>
      </w:r>
      <w:r w:rsidRPr="0023371D">
        <w:rPr>
          <w:rFonts w:ascii="Arial" w:hAnsi="Arial" w:cs="Arial"/>
          <w:spacing w:val="1"/>
          <w:sz w:val="18"/>
          <w:szCs w:val="18"/>
        </w:rPr>
        <w:t>l</w:t>
      </w:r>
      <w:r w:rsidRPr="0023371D">
        <w:rPr>
          <w:rFonts w:ascii="Arial" w:hAnsi="Arial" w:cs="Arial"/>
          <w:sz w:val="18"/>
          <w:szCs w:val="18"/>
        </w:rPr>
        <w:t>o</w:t>
      </w:r>
      <w:r w:rsidRPr="0023371D">
        <w:rPr>
          <w:rFonts w:ascii="Arial" w:hAnsi="Arial" w:cs="Arial"/>
          <w:spacing w:val="-2"/>
          <w:sz w:val="18"/>
          <w:szCs w:val="18"/>
        </w:rPr>
        <w:t xml:space="preserve"> </w:t>
      </w:r>
      <w:r w:rsidRPr="0023371D">
        <w:rPr>
          <w:rFonts w:ascii="Arial" w:hAnsi="Arial" w:cs="Arial"/>
          <w:sz w:val="18"/>
          <w:szCs w:val="18"/>
        </w:rPr>
        <w:t>cert</w:t>
      </w:r>
      <w:r w:rsidRPr="0023371D">
        <w:rPr>
          <w:rFonts w:ascii="Arial" w:hAnsi="Arial" w:cs="Arial"/>
          <w:spacing w:val="-1"/>
          <w:sz w:val="18"/>
          <w:szCs w:val="18"/>
        </w:rPr>
        <w:t>i</w:t>
      </w:r>
      <w:r w:rsidRPr="0023371D">
        <w:rPr>
          <w:rFonts w:ascii="Arial" w:hAnsi="Arial" w:cs="Arial"/>
          <w:spacing w:val="2"/>
          <w:sz w:val="18"/>
          <w:szCs w:val="18"/>
        </w:rPr>
        <w:t>f</w:t>
      </w:r>
      <w:r w:rsidRPr="0023371D">
        <w:rPr>
          <w:rFonts w:ascii="Arial" w:hAnsi="Arial" w:cs="Arial"/>
          <w:spacing w:val="1"/>
          <w:sz w:val="18"/>
          <w:szCs w:val="18"/>
        </w:rPr>
        <w:t>ic</w:t>
      </w:r>
      <w:r w:rsidRPr="0023371D">
        <w:rPr>
          <w:rFonts w:ascii="Arial" w:hAnsi="Arial" w:cs="Arial"/>
          <w:sz w:val="18"/>
          <w:szCs w:val="18"/>
        </w:rPr>
        <w:t>a</w:t>
      </w:r>
      <w:r w:rsidRPr="0023371D">
        <w:rPr>
          <w:rFonts w:ascii="Arial" w:hAnsi="Arial" w:cs="Arial"/>
          <w:spacing w:val="-1"/>
          <w:sz w:val="18"/>
          <w:szCs w:val="18"/>
        </w:rPr>
        <w:t>d</w:t>
      </w:r>
      <w:r w:rsidRPr="0023371D">
        <w:rPr>
          <w:rFonts w:ascii="Arial" w:hAnsi="Arial" w:cs="Arial"/>
          <w:sz w:val="18"/>
          <w:szCs w:val="18"/>
        </w:rPr>
        <w:t>o</w:t>
      </w:r>
      <w:r w:rsidRPr="0023371D">
        <w:rPr>
          <w:rFonts w:ascii="Arial" w:hAnsi="Arial" w:cs="Arial"/>
          <w:spacing w:val="-9"/>
          <w:sz w:val="18"/>
          <w:szCs w:val="18"/>
        </w:rPr>
        <w:t xml:space="preserve"> </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2"/>
          <w:sz w:val="18"/>
          <w:szCs w:val="18"/>
        </w:rPr>
        <w:t xml:space="preserve"> </w:t>
      </w:r>
      <w:r w:rsidRPr="0023371D">
        <w:rPr>
          <w:rFonts w:ascii="Arial" w:hAnsi="Arial" w:cs="Arial"/>
          <w:spacing w:val="-1"/>
          <w:sz w:val="18"/>
          <w:szCs w:val="18"/>
        </w:rPr>
        <w:t>e</w:t>
      </w:r>
      <w:r w:rsidRPr="0023371D">
        <w:rPr>
          <w:rFonts w:ascii="Arial" w:hAnsi="Arial" w:cs="Arial"/>
          <w:spacing w:val="1"/>
          <w:sz w:val="18"/>
          <w:szCs w:val="18"/>
        </w:rPr>
        <w:t>s</w:t>
      </w:r>
      <w:r w:rsidRPr="0023371D">
        <w:rPr>
          <w:rFonts w:ascii="Arial" w:hAnsi="Arial" w:cs="Arial"/>
          <w:sz w:val="18"/>
          <w:szCs w:val="18"/>
        </w:rPr>
        <w:t>te</w:t>
      </w:r>
      <w:r w:rsidRPr="0023371D">
        <w:rPr>
          <w:rFonts w:ascii="Arial" w:hAnsi="Arial" w:cs="Arial"/>
          <w:spacing w:val="-3"/>
          <w:sz w:val="18"/>
          <w:szCs w:val="18"/>
        </w:rPr>
        <w:t xml:space="preserve"> </w:t>
      </w:r>
      <w:r w:rsidRPr="0023371D">
        <w:rPr>
          <w:rFonts w:ascii="Arial" w:hAnsi="Arial" w:cs="Arial"/>
          <w:sz w:val="18"/>
          <w:szCs w:val="18"/>
        </w:rPr>
        <w:t>d</w:t>
      </w:r>
      <w:r w:rsidRPr="0023371D">
        <w:rPr>
          <w:rFonts w:ascii="Arial" w:hAnsi="Arial" w:cs="Arial"/>
          <w:spacing w:val="-1"/>
          <w:sz w:val="18"/>
          <w:szCs w:val="18"/>
        </w:rPr>
        <w:t>o</w:t>
      </w:r>
      <w:r w:rsidRPr="0023371D">
        <w:rPr>
          <w:rFonts w:ascii="Arial" w:hAnsi="Arial" w:cs="Arial"/>
          <w:spacing w:val="1"/>
          <w:sz w:val="18"/>
          <w:szCs w:val="18"/>
        </w:rPr>
        <w:t>c</w:t>
      </w:r>
      <w:r w:rsidRPr="0023371D">
        <w:rPr>
          <w:rFonts w:ascii="Arial" w:hAnsi="Arial" w:cs="Arial"/>
          <w:sz w:val="18"/>
          <w:szCs w:val="18"/>
        </w:rPr>
        <w:t>u</w:t>
      </w:r>
      <w:r w:rsidRPr="0023371D">
        <w:rPr>
          <w:rFonts w:ascii="Arial" w:hAnsi="Arial" w:cs="Arial"/>
          <w:spacing w:val="4"/>
          <w:sz w:val="18"/>
          <w:szCs w:val="18"/>
        </w:rPr>
        <w:t>m</w:t>
      </w:r>
      <w:r w:rsidRPr="0023371D">
        <w:rPr>
          <w:rFonts w:ascii="Arial" w:hAnsi="Arial" w:cs="Arial"/>
          <w:sz w:val="18"/>
          <w:szCs w:val="18"/>
        </w:rPr>
        <w:t>e</w:t>
      </w:r>
      <w:r w:rsidRPr="0023371D">
        <w:rPr>
          <w:rFonts w:ascii="Arial" w:hAnsi="Arial" w:cs="Arial"/>
          <w:spacing w:val="-1"/>
          <w:sz w:val="18"/>
          <w:szCs w:val="18"/>
        </w:rPr>
        <w:t>n</w:t>
      </w:r>
      <w:r w:rsidRPr="0023371D">
        <w:rPr>
          <w:rFonts w:ascii="Arial" w:hAnsi="Arial" w:cs="Arial"/>
          <w:sz w:val="18"/>
          <w:szCs w:val="18"/>
        </w:rPr>
        <w:t>to</w:t>
      </w:r>
      <w:r w:rsidRPr="0023371D">
        <w:rPr>
          <w:rFonts w:ascii="Arial" w:hAnsi="Arial" w:cs="Arial"/>
          <w:spacing w:val="-11"/>
          <w:sz w:val="18"/>
          <w:szCs w:val="18"/>
        </w:rPr>
        <w:t xml:space="preserve"> </w:t>
      </w:r>
      <w:r w:rsidRPr="0023371D">
        <w:rPr>
          <w:rFonts w:ascii="Arial" w:hAnsi="Arial" w:cs="Arial"/>
          <w:spacing w:val="3"/>
          <w:sz w:val="18"/>
          <w:szCs w:val="18"/>
        </w:rPr>
        <w:t>s</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pacing w:val="-1"/>
          <w:sz w:val="18"/>
          <w:szCs w:val="18"/>
        </w:rPr>
        <w:t>a</w:t>
      </w:r>
      <w:r w:rsidRPr="0023371D">
        <w:rPr>
          <w:rFonts w:ascii="Arial" w:hAnsi="Arial" w:cs="Arial"/>
          <w:spacing w:val="1"/>
          <w:sz w:val="18"/>
          <w:szCs w:val="18"/>
        </w:rPr>
        <w:t>s</w:t>
      </w:r>
      <w:r w:rsidRPr="0023371D">
        <w:rPr>
          <w:rFonts w:ascii="Arial" w:hAnsi="Arial" w:cs="Arial"/>
          <w:sz w:val="18"/>
          <w:szCs w:val="18"/>
        </w:rPr>
        <w:t>u</w:t>
      </w:r>
      <w:r w:rsidRPr="0023371D">
        <w:rPr>
          <w:rFonts w:ascii="Arial" w:hAnsi="Arial" w:cs="Arial"/>
          <w:spacing w:val="4"/>
          <w:sz w:val="18"/>
          <w:szCs w:val="18"/>
        </w:rPr>
        <w:t>m</w:t>
      </w:r>
      <w:r w:rsidRPr="0023371D">
        <w:rPr>
          <w:rFonts w:ascii="Arial" w:hAnsi="Arial" w:cs="Arial"/>
          <w:sz w:val="18"/>
          <w:szCs w:val="18"/>
        </w:rPr>
        <w:t>e</w:t>
      </w:r>
      <w:r w:rsidRPr="0023371D">
        <w:rPr>
          <w:rFonts w:ascii="Arial" w:hAnsi="Arial" w:cs="Arial"/>
          <w:spacing w:val="-6"/>
          <w:sz w:val="18"/>
          <w:szCs w:val="18"/>
        </w:rPr>
        <w:t xml:space="preserve"> </w:t>
      </w:r>
      <w:r w:rsidRPr="0023371D">
        <w:rPr>
          <w:rFonts w:ascii="Arial" w:hAnsi="Arial" w:cs="Arial"/>
          <w:sz w:val="18"/>
          <w:szCs w:val="18"/>
        </w:rPr>
        <w:t>c</w:t>
      </w:r>
      <w:r w:rsidRPr="0023371D">
        <w:rPr>
          <w:rFonts w:ascii="Arial" w:hAnsi="Arial" w:cs="Arial"/>
          <w:spacing w:val="-3"/>
          <w:sz w:val="18"/>
          <w:szCs w:val="18"/>
        </w:rPr>
        <w:t>o</w:t>
      </w:r>
      <w:r w:rsidRPr="0023371D">
        <w:rPr>
          <w:rFonts w:ascii="Arial" w:hAnsi="Arial" w:cs="Arial"/>
          <w:spacing w:val="4"/>
          <w:sz w:val="18"/>
          <w:szCs w:val="18"/>
        </w:rPr>
        <w:t>m</w:t>
      </w:r>
      <w:r w:rsidRPr="0023371D">
        <w:rPr>
          <w:rFonts w:ascii="Arial" w:hAnsi="Arial" w:cs="Arial"/>
          <w:sz w:val="18"/>
          <w:szCs w:val="18"/>
        </w:rPr>
        <w:t>o</w:t>
      </w:r>
      <w:r w:rsidRPr="0023371D">
        <w:rPr>
          <w:rFonts w:ascii="Arial" w:hAnsi="Arial" w:cs="Arial"/>
          <w:spacing w:val="-5"/>
          <w:sz w:val="18"/>
          <w:szCs w:val="18"/>
        </w:rPr>
        <w:t xml:space="preserve"> </w:t>
      </w:r>
      <w:r w:rsidRPr="0023371D">
        <w:rPr>
          <w:rFonts w:ascii="Arial" w:hAnsi="Arial" w:cs="Arial"/>
          <w:spacing w:val="-1"/>
          <w:sz w:val="18"/>
          <w:szCs w:val="18"/>
        </w:rPr>
        <w:t>u</w:t>
      </w:r>
      <w:r w:rsidRPr="0023371D">
        <w:rPr>
          <w:rFonts w:ascii="Arial" w:hAnsi="Arial" w:cs="Arial"/>
          <w:sz w:val="18"/>
          <w:szCs w:val="18"/>
        </w:rPr>
        <w:t>n h</w:t>
      </w:r>
      <w:r w:rsidRPr="0023371D">
        <w:rPr>
          <w:rFonts w:ascii="Arial" w:hAnsi="Arial" w:cs="Arial"/>
          <w:spacing w:val="-1"/>
          <w:sz w:val="18"/>
          <w:szCs w:val="18"/>
        </w:rPr>
        <w:t>e</w:t>
      </w:r>
      <w:r w:rsidRPr="0023371D">
        <w:rPr>
          <w:rFonts w:ascii="Arial" w:hAnsi="Arial" w:cs="Arial"/>
          <w:spacing w:val="1"/>
          <w:sz w:val="18"/>
          <w:szCs w:val="18"/>
        </w:rPr>
        <w:t>c</w:t>
      </w:r>
      <w:r w:rsidRPr="0023371D">
        <w:rPr>
          <w:rFonts w:ascii="Arial" w:hAnsi="Arial" w:cs="Arial"/>
          <w:sz w:val="18"/>
          <w:szCs w:val="18"/>
        </w:rPr>
        <w:t>ho</w:t>
      </w:r>
      <w:r w:rsidRPr="0023371D">
        <w:rPr>
          <w:rFonts w:ascii="Arial" w:hAnsi="Arial" w:cs="Arial"/>
          <w:spacing w:val="-6"/>
          <w:sz w:val="18"/>
          <w:szCs w:val="18"/>
        </w:rPr>
        <w:t xml:space="preserve"> </w:t>
      </w:r>
      <w:r w:rsidRPr="0023371D">
        <w:rPr>
          <w:rFonts w:ascii="Arial" w:hAnsi="Arial" w:cs="Arial"/>
          <w:spacing w:val="1"/>
          <w:sz w:val="18"/>
          <w:szCs w:val="18"/>
        </w:rPr>
        <w:t>ci</w:t>
      </w:r>
      <w:r w:rsidRPr="0023371D">
        <w:rPr>
          <w:rFonts w:ascii="Arial" w:hAnsi="Arial" w:cs="Arial"/>
          <w:sz w:val="18"/>
          <w:szCs w:val="18"/>
        </w:rPr>
        <w:t>erto</w:t>
      </w:r>
      <w:r w:rsidRPr="0023371D">
        <w:rPr>
          <w:rFonts w:ascii="Arial" w:hAnsi="Arial" w:cs="Arial"/>
          <w:spacing w:val="-1"/>
          <w:sz w:val="18"/>
          <w:szCs w:val="18"/>
        </w:rPr>
        <w:t xml:space="preserve"> </w:t>
      </w:r>
      <w:r w:rsidRPr="0023371D">
        <w:rPr>
          <w:rFonts w:ascii="Arial" w:hAnsi="Arial" w:cs="Arial"/>
          <w:sz w:val="18"/>
          <w:szCs w:val="18"/>
        </w:rPr>
        <w:t>y</w:t>
      </w:r>
      <w:r w:rsidRPr="0023371D">
        <w:rPr>
          <w:rFonts w:ascii="Arial" w:hAnsi="Arial" w:cs="Arial"/>
          <w:spacing w:val="-3"/>
          <w:sz w:val="18"/>
          <w:szCs w:val="18"/>
        </w:rPr>
        <w:t xml:space="preserve"> </w:t>
      </w:r>
      <w:r w:rsidRPr="0023371D">
        <w:rPr>
          <w:rFonts w:ascii="Arial" w:hAnsi="Arial" w:cs="Arial"/>
          <w:spacing w:val="-1"/>
          <w:sz w:val="18"/>
          <w:szCs w:val="18"/>
        </w:rPr>
        <w:t>v</w:t>
      </w:r>
      <w:r w:rsidRPr="0023371D">
        <w:rPr>
          <w:rFonts w:ascii="Arial" w:hAnsi="Arial" w:cs="Arial"/>
          <w:sz w:val="18"/>
          <w:szCs w:val="18"/>
        </w:rPr>
        <w:t>er</w:t>
      </w:r>
      <w:r w:rsidRPr="0023371D">
        <w:rPr>
          <w:rFonts w:ascii="Arial" w:hAnsi="Arial" w:cs="Arial"/>
          <w:spacing w:val="2"/>
          <w:sz w:val="18"/>
          <w:szCs w:val="18"/>
        </w:rPr>
        <w:t>a</w:t>
      </w:r>
      <w:r w:rsidRPr="0023371D">
        <w:rPr>
          <w:rFonts w:ascii="Arial" w:hAnsi="Arial" w:cs="Arial"/>
          <w:spacing w:val="-1"/>
          <w:sz w:val="18"/>
          <w:szCs w:val="18"/>
        </w:rPr>
        <w:t>z</w:t>
      </w:r>
      <w:r w:rsidRPr="0023371D">
        <w:rPr>
          <w:rFonts w:ascii="Arial" w:hAnsi="Arial" w:cs="Arial"/>
          <w:sz w:val="18"/>
          <w:szCs w:val="18"/>
        </w:rPr>
        <w:t>;</w:t>
      </w:r>
      <w:r w:rsidRPr="0023371D">
        <w:rPr>
          <w:rFonts w:ascii="Arial" w:hAnsi="Arial" w:cs="Arial"/>
          <w:spacing w:val="-3"/>
          <w:sz w:val="18"/>
          <w:szCs w:val="18"/>
        </w:rPr>
        <w:t xml:space="preserve"> </w:t>
      </w:r>
      <w:r w:rsidRPr="0023371D">
        <w:rPr>
          <w:rFonts w:ascii="Arial" w:hAnsi="Arial" w:cs="Arial"/>
          <w:spacing w:val="-1"/>
          <w:sz w:val="18"/>
          <w:szCs w:val="18"/>
        </w:rPr>
        <w:t>l</w:t>
      </w:r>
      <w:r w:rsidRPr="0023371D">
        <w:rPr>
          <w:rFonts w:ascii="Arial" w:hAnsi="Arial" w:cs="Arial"/>
          <w:sz w:val="18"/>
          <w:szCs w:val="18"/>
        </w:rPr>
        <w:t>a</w:t>
      </w:r>
      <w:r w:rsidRPr="0023371D">
        <w:rPr>
          <w:rFonts w:ascii="Arial" w:hAnsi="Arial" w:cs="Arial"/>
          <w:spacing w:val="-2"/>
          <w:sz w:val="18"/>
          <w:szCs w:val="18"/>
        </w:rPr>
        <w:t xml:space="preserve"> </w:t>
      </w:r>
      <w:r w:rsidRPr="0023371D">
        <w:rPr>
          <w:rFonts w:ascii="Arial" w:hAnsi="Arial" w:cs="Arial"/>
          <w:sz w:val="18"/>
          <w:szCs w:val="18"/>
        </w:rPr>
        <w:t>r</w:t>
      </w:r>
      <w:r w:rsidRPr="0023371D">
        <w:rPr>
          <w:rFonts w:ascii="Arial" w:hAnsi="Arial" w:cs="Arial"/>
          <w:spacing w:val="2"/>
          <w:sz w:val="18"/>
          <w:szCs w:val="18"/>
        </w:rPr>
        <w:t>en</w:t>
      </w:r>
      <w:r w:rsidRPr="0023371D">
        <w:rPr>
          <w:rFonts w:ascii="Arial" w:hAnsi="Arial" w:cs="Arial"/>
          <w:sz w:val="18"/>
          <w:szCs w:val="18"/>
        </w:rPr>
        <w:t>d</w:t>
      </w:r>
      <w:r w:rsidRPr="0023371D">
        <w:rPr>
          <w:rFonts w:ascii="Arial" w:hAnsi="Arial" w:cs="Arial"/>
          <w:spacing w:val="-1"/>
          <w:sz w:val="18"/>
          <w:szCs w:val="18"/>
        </w:rPr>
        <w:t>i</w:t>
      </w:r>
      <w:r w:rsidRPr="0023371D">
        <w:rPr>
          <w:rFonts w:ascii="Arial" w:hAnsi="Arial" w:cs="Arial"/>
          <w:spacing w:val="1"/>
          <w:sz w:val="18"/>
          <w:szCs w:val="18"/>
        </w:rPr>
        <w:t>c</w:t>
      </w:r>
      <w:r w:rsidRPr="0023371D">
        <w:rPr>
          <w:rFonts w:ascii="Arial" w:hAnsi="Arial" w:cs="Arial"/>
          <w:spacing w:val="-1"/>
          <w:sz w:val="18"/>
          <w:szCs w:val="18"/>
        </w:rPr>
        <w:t>i</w:t>
      </w:r>
      <w:r w:rsidRPr="0023371D">
        <w:rPr>
          <w:rFonts w:ascii="Arial" w:hAnsi="Arial" w:cs="Arial"/>
          <w:spacing w:val="2"/>
          <w:sz w:val="18"/>
          <w:szCs w:val="18"/>
        </w:rPr>
        <w:t>ó</w:t>
      </w:r>
      <w:r w:rsidRPr="0023371D">
        <w:rPr>
          <w:rFonts w:ascii="Arial" w:hAnsi="Arial" w:cs="Arial"/>
          <w:sz w:val="18"/>
          <w:szCs w:val="18"/>
        </w:rPr>
        <w:t>n</w:t>
      </w:r>
      <w:r w:rsidRPr="0023371D">
        <w:rPr>
          <w:rFonts w:ascii="Arial" w:hAnsi="Arial" w:cs="Arial"/>
          <w:spacing w:val="-8"/>
          <w:sz w:val="18"/>
          <w:szCs w:val="18"/>
        </w:rPr>
        <w:t xml:space="preserve"> </w:t>
      </w:r>
      <w:r w:rsidRPr="0023371D">
        <w:rPr>
          <w:rFonts w:ascii="Arial" w:hAnsi="Arial" w:cs="Arial"/>
          <w:spacing w:val="1"/>
          <w:sz w:val="18"/>
          <w:szCs w:val="18"/>
        </w:rPr>
        <w:t>d</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pacing w:val="1"/>
          <w:sz w:val="18"/>
          <w:szCs w:val="18"/>
        </w:rPr>
        <w:t>i</w:t>
      </w:r>
      <w:r w:rsidRPr="0023371D">
        <w:rPr>
          <w:rFonts w:ascii="Arial" w:hAnsi="Arial" w:cs="Arial"/>
          <w:sz w:val="18"/>
          <w:szCs w:val="18"/>
        </w:rPr>
        <w:t>n</w:t>
      </w:r>
      <w:r w:rsidRPr="0023371D">
        <w:rPr>
          <w:rFonts w:ascii="Arial" w:hAnsi="Arial" w:cs="Arial"/>
          <w:spacing w:val="2"/>
          <w:sz w:val="18"/>
          <w:szCs w:val="18"/>
        </w:rPr>
        <w:t>f</w:t>
      </w:r>
      <w:r w:rsidRPr="0023371D">
        <w:rPr>
          <w:rFonts w:ascii="Arial" w:hAnsi="Arial" w:cs="Arial"/>
          <w:sz w:val="18"/>
          <w:szCs w:val="18"/>
        </w:rPr>
        <w:t>o</w:t>
      </w:r>
      <w:r w:rsidRPr="0023371D">
        <w:rPr>
          <w:rFonts w:ascii="Arial" w:hAnsi="Arial" w:cs="Arial"/>
          <w:spacing w:val="-2"/>
          <w:sz w:val="18"/>
          <w:szCs w:val="18"/>
        </w:rPr>
        <w:t>r</w:t>
      </w:r>
      <w:r w:rsidRPr="0023371D">
        <w:rPr>
          <w:rFonts w:ascii="Arial" w:hAnsi="Arial" w:cs="Arial"/>
          <w:spacing w:val="4"/>
          <w:sz w:val="18"/>
          <w:szCs w:val="18"/>
        </w:rPr>
        <w:t>m</w:t>
      </w:r>
      <w:r w:rsidRPr="0023371D">
        <w:rPr>
          <w:rFonts w:ascii="Arial" w:hAnsi="Arial" w:cs="Arial"/>
          <w:sz w:val="18"/>
          <w:szCs w:val="18"/>
        </w:rPr>
        <w:t>a</w:t>
      </w:r>
      <w:r w:rsidRPr="0023371D">
        <w:rPr>
          <w:rFonts w:ascii="Arial" w:hAnsi="Arial" w:cs="Arial"/>
          <w:spacing w:val="1"/>
          <w:sz w:val="18"/>
          <w:szCs w:val="18"/>
        </w:rPr>
        <w:t>c</w:t>
      </w:r>
      <w:r w:rsidRPr="0023371D">
        <w:rPr>
          <w:rFonts w:ascii="Arial" w:hAnsi="Arial" w:cs="Arial"/>
          <w:spacing w:val="-1"/>
          <w:sz w:val="18"/>
          <w:szCs w:val="18"/>
        </w:rPr>
        <w:t>i</w:t>
      </w:r>
      <w:r w:rsidRPr="0023371D">
        <w:rPr>
          <w:rFonts w:ascii="Arial" w:hAnsi="Arial" w:cs="Arial"/>
          <w:sz w:val="18"/>
          <w:szCs w:val="18"/>
        </w:rPr>
        <w:t>ón</w:t>
      </w:r>
      <w:r w:rsidRPr="0023371D">
        <w:rPr>
          <w:rFonts w:ascii="Arial" w:hAnsi="Arial" w:cs="Arial"/>
          <w:spacing w:val="-11"/>
          <w:sz w:val="18"/>
          <w:szCs w:val="18"/>
        </w:rPr>
        <w:t xml:space="preserve"> </w:t>
      </w:r>
      <w:r w:rsidRPr="0023371D">
        <w:rPr>
          <w:rFonts w:ascii="Arial" w:hAnsi="Arial" w:cs="Arial"/>
          <w:sz w:val="18"/>
          <w:szCs w:val="18"/>
        </w:rPr>
        <w:t>no</w:t>
      </w:r>
      <w:r w:rsidRPr="0023371D">
        <w:rPr>
          <w:rFonts w:ascii="Arial" w:hAnsi="Arial" w:cs="Arial"/>
          <w:spacing w:val="-1"/>
          <w:sz w:val="18"/>
          <w:szCs w:val="18"/>
        </w:rPr>
        <w:t xml:space="preserve"> </w:t>
      </w:r>
      <w:r w:rsidRPr="0023371D">
        <w:rPr>
          <w:rFonts w:ascii="Arial" w:hAnsi="Arial" w:cs="Arial"/>
          <w:spacing w:val="1"/>
          <w:sz w:val="18"/>
          <w:szCs w:val="18"/>
        </w:rPr>
        <w:t>c</w:t>
      </w:r>
      <w:r w:rsidRPr="0023371D">
        <w:rPr>
          <w:rFonts w:ascii="Arial" w:hAnsi="Arial" w:cs="Arial"/>
          <w:spacing w:val="2"/>
          <w:sz w:val="18"/>
          <w:szCs w:val="18"/>
        </w:rPr>
        <w:t>o</w:t>
      </w:r>
      <w:r w:rsidRPr="0023371D">
        <w:rPr>
          <w:rFonts w:ascii="Arial" w:hAnsi="Arial" w:cs="Arial"/>
          <w:spacing w:val="4"/>
          <w:sz w:val="18"/>
          <w:szCs w:val="18"/>
        </w:rPr>
        <w:t>m</w:t>
      </w:r>
      <w:r w:rsidRPr="0023371D">
        <w:rPr>
          <w:rFonts w:ascii="Arial" w:hAnsi="Arial" w:cs="Arial"/>
          <w:sz w:val="18"/>
          <w:szCs w:val="18"/>
        </w:rPr>
        <w:t>proba</w:t>
      </w:r>
      <w:r w:rsidRPr="0023371D">
        <w:rPr>
          <w:rFonts w:ascii="Arial" w:hAnsi="Arial" w:cs="Arial"/>
          <w:spacing w:val="-1"/>
          <w:sz w:val="18"/>
          <w:szCs w:val="18"/>
        </w:rPr>
        <w:t>bl</w:t>
      </w:r>
      <w:r w:rsidRPr="0023371D">
        <w:rPr>
          <w:rFonts w:ascii="Arial" w:hAnsi="Arial" w:cs="Arial"/>
          <w:sz w:val="18"/>
          <w:szCs w:val="18"/>
        </w:rPr>
        <w:t>e</w:t>
      </w:r>
      <w:r w:rsidRPr="0023371D">
        <w:rPr>
          <w:rFonts w:ascii="Arial" w:hAnsi="Arial" w:cs="Arial"/>
          <w:spacing w:val="-12"/>
          <w:sz w:val="18"/>
          <w:szCs w:val="18"/>
        </w:rPr>
        <w:t xml:space="preserve"> </w:t>
      </w:r>
      <w:r w:rsidRPr="0023371D">
        <w:rPr>
          <w:rFonts w:ascii="Arial" w:hAnsi="Arial" w:cs="Arial"/>
          <w:spacing w:val="4"/>
          <w:sz w:val="18"/>
          <w:szCs w:val="18"/>
        </w:rPr>
        <w:t>m</w:t>
      </w:r>
      <w:r w:rsidRPr="0023371D">
        <w:rPr>
          <w:rFonts w:ascii="Arial" w:hAnsi="Arial" w:cs="Arial"/>
          <w:sz w:val="18"/>
          <w:szCs w:val="18"/>
        </w:rPr>
        <w:t>e</w:t>
      </w:r>
      <w:r w:rsidRPr="0023371D">
        <w:rPr>
          <w:rFonts w:ascii="Arial" w:hAnsi="Arial" w:cs="Arial"/>
          <w:spacing w:val="-1"/>
          <w:sz w:val="18"/>
          <w:szCs w:val="18"/>
        </w:rPr>
        <w:t>di</w:t>
      </w:r>
      <w:r w:rsidRPr="0023371D">
        <w:rPr>
          <w:rFonts w:ascii="Arial" w:hAnsi="Arial" w:cs="Arial"/>
          <w:sz w:val="18"/>
          <w:szCs w:val="18"/>
        </w:rPr>
        <w:t>a</w:t>
      </w:r>
      <w:r w:rsidRPr="0023371D">
        <w:rPr>
          <w:rFonts w:ascii="Arial" w:hAnsi="Arial" w:cs="Arial"/>
          <w:spacing w:val="-1"/>
          <w:sz w:val="18"/>
          <w:szCs w:val="18"/>
        </w:rPr>
        <w:t>n</w:t>
      </w:r>
      <w:r w:rsidRPr="0023371D">
        <w:rPr>
          <w:rFonts w:ascii="Arial" w:hAnsi="Arial" w:cs="Arial"/>
          <w:spacing w:val="2"/>
          <w:sz w:val="18"/>
          <w:szCs w:val="18"/>
        </w:rPr>
        <w:t>t</w:t>
      </w:r>
      <w:r w:rsidRPr="0023371D">
        <w:rPr>
          <w:rFonts w:ascii="Arial" w:hAnsi="Arial" w:cs="Arial"/>
          <w:sz w:val="18"/>
          <w:szCs w:val="18"/>
        </w:rPr>
        <w:t>e</w:t>
      </w:r>
      <w:r w:rsidRPr="0023371D">
        <w:rPr>
          <w:rFonts w:ascii="Arial" w:hAnsi="Arial" w:cs="Arial"/>
          <w:spacing w:val="-8"/>
          <w:sz w:val="18"/>
          <w:szCs w:val="18"/>
        </w:rPr>
        <w:t xml:space="preserve"> </w:t>
      </w:r>
      <w:r w:rsidRPr="0023371D">
        <w:rPr>
          <w:rFonts w:ascii="Arial" w:hAnsi="Arial" w:cs="Arial"/>
          <w:spacing w:val="1"/>
          <w:sz w:val="18"/>
          <w:szCs w:val="18"/>
        </w:rPr>
        <w:t>e</w:t>
      </w:r>
      <w:r w:rsidRPr="0023371D">
        <w:rPr>
          <w:rFonts w:ascii="Arial" w:hAnsi="Arial" w:cs="Arial"/>
          <w:spacing w:val="-1"/>
          <w:sz w:val="18"/>
          <w:szCs w:val="18"/>
        </w:rPr>
        <w:t>v</w:t>
      </w:r>
      <w:r w:rsidRPr="0023371D">
        <w:rPr>
          <w:rFonts w:ascii="Arial" w:hAnsi="Arial" w:cs="Arial"/>
          <w:spacing w:val="1"/>
          <w:sz w:val="18"/>
          <w:szCs w:val="18"/>
        </w:rPr>
        <w:t>i</w:t>
      </w:r>
      <w:r w:rsidRPr="0023371D">
        <w:rPr>
          <w:rFonts w:ascii="Arial" w:hAnsi="Arial" w:cs="Arial"/>
          <w:sz w:val="18"/>
          <w:szCs w:val="18"/>
        </w:rPr>
        <w:t>d</w:t>
      </w:r>
      <w:r w:rsidRPr="0023371D">
        <w:rPr>
          <w:rFonts w:ascii="Arial" w:hAnsi="Arial" w:cs="Arial"/>
          <w:spacing w:val="1"/>
          <w:sz w:val="18"/>
          <w:szCs w:val="18"/>
        </w:rPr>
        <w:t>e</w:t>
      </w:r>
      <w:r w:rsidRPr="0023371D">
        <w:rPr>
          <w:rFonts w:ascii="Arial" w:hAnsi="Arial" w:cs="Arial"/>
          <w:sz w:val="18"/>
          <w:szCs w:val="18"/>
        </w:rPr>
        <w:t>n</w:t>
      </w:r>
      <w:r w:rsidRPr="0023371D">
        <w:rPr>
          <w:rFonts w:ascii="Arial" w:hAnsi="Arial" w:cs="Arial"/>
          <w:spacing w:val="1"/>
          <w:sz w:val="18"/>
          <w:szCs w:val="18"/>
        </w:rPr>
        <w:t>c</w:t>
      </w:r>
      <w:r w:rsidRPr="0023371D">
        <w:rPr>
          <w:rFonts w:ascii="Arial" w:hAnsi="Arial" w:cs="Arial"/>
          <w:spacing w:val="-1"/>
          <w:sz w:val="18"/>
          <w:szCs w:val="18"/>
        </w:rPr>
        <w:t>i</w:t>
      </w:r>
      <w:r w:rsidRPr="0023371D">
        <w:rPr>
          <w:rFonts w:ascii="Arial" w:hAnsi="Arial" w:cs="Arial"/>
          <w:sz w:val="18"/>
          <w:szCs w:val="18"/>
        </w:rPr>
        <w:t>a,</w:t>
      </w:r>
      <w:r w:rsidRPr="0023371D">
        <w:rPr>
          <w:rFonts w:ascii="Arial" w:hAnsi="Arial" w:cs="Arial"/>
          <w:spacing w:val="-10"/>
          <w:sz w:val="18"/>
          <w:szCs w:val="18"/>
        </w:rPr>
        <w:t xml:space="preserve"> </w:t>
      </w:r>
      <w:r w:rsidRPr="0023371D">
        <w:rPr>
          <w:rFonts w:ascii="Arial" w:hAnsi="Arial" w:cs="Arial"/>
          <w:spacing w:val="1"/>
          <w:sz w:val="18"/>
          <w:szCs w:val="18"/>
        </w:rPr>
        <w:t>s</w:t>
      </w:r>
      <w:r w:rsidRPr="0023371D">
        <w:rPr>
          <w:rFonts w:ascii="Arial" w:hAnsi="Arial" w:cs="Arial"/>
          <w:sz w:val="18"/>
          <w:szCs w:val="18"/>
        </w:rPr>
        <w:t>e</w:t>
      </w:r>
      <w:r w:rsidRPr="0023371D">
        <w:rPr>
          <w:rFonts w:ascii="Arial" w:hAnsi="Arial" w:cs="Arial"/>
          <w:spacing w:val="-2"/>
          <w:sz w:val="18"/>
          <w:szCs w:val="18"/>
        </w:rPr>
        <w:t xml:space="preserve"> </w:t>
      </w:r>
      <w:r w:rsidRPr="0023371D">
        <w:rPr>
          <w:rFonts w:ascii="Arial" w:hAnsi="Arial" w:cs="Arial"/>
          <w:sz w:val="18"/>
          <w:szCs w:val="18"/>
        </w:rPr>
        <w:t>c</w:t>
      </w:r>
      <w:r w:rsidRPr="0023371D">
        <w:rPr>
          <w:rFonts w:ascii="Arial" w:hAnsi="Arial" w:cs="Arial"/>
          <w:spacing w:val="2"/>
          <w:sz w:val="18"/>
          <w:szCs w:val="18"/>
        </w:rPr>
        <w:t>o</w:t>
      </w:r>
      <w:r w:rsidRPr="0023371D">
        <w:rPr>
          <w:rFonts w:ascii="Arial" w:hAnsi="Arial" w:cs="Arial"/>
          <w:sz w:val="18"/>
          <w:szCs w:val="18"/>
        </w:rPr>
        <w:t>n</w:t>
      </w:r>
      <w:r w:rsidRPr="0023371D">
        <w:rPr>
          <w:rFonts w:ascii="Arial" w:hAnsi="Arial" w:cs="Arial"/>
          <w:spacing w:val="2"/>
          <w:sz w:val="18"/>
          <w:szCs w:val="18"/>
        </w:rPr>
        <w:t>f</w:t>
      </w:r>
      <w:r w:rsidRPr="0023371D">
        <w:rPr>
          <w:rFonts w:ascii="Arial" w:hAnsi="Arial" w:cs="Arial"/>
          <w:spacing w:val="-1"/>
          <w:sz w:val="18"/>
          <w:szCs w:val="18"/>
        </w:rPr>
        <w:t>i</w:t>
      </w:r>
      <w:r w:rsidRPr="0023371D">
        <w:rPr>
          <w:rFonts w:ascii="Arial" w:hAnsi="Arial" w:cs="Arial"/>
          <w:sz w:val="18"/>
          <w:szCs w:val="18"/>
        </w:rPr>
        <w:t>g</w:t>
      </w:r>
      <w:r w:rsidRPr="0023371D">
        <w:rPr>
          <w:rFonts w:ascii="Arial" w:hAnsi="Arial" w:cs="Arial"/>
          <w:spacing w:val="-1"/>
          <w:sz w:val="18"/>
          <w:szCs w:val="18"/>
        </w:rPr>
        <w:t>u</w:t>
      </w:r>
      <w:r w:rsidRPr="0023371D">
        <w:rPr>
          <w:rFonts w:ascii="Arial" w:hAnsi="Arial" w:cs="Arial"/>
          <w:spacing w:val="1"/>
          <w:sz w:val="18"/>
          <w:szCs w:val="18"/>
        </w:rPr>
        <w:t>r</w:t>
      </w:r>
      <w:r w:rsidRPr="0023371D">
        <w:rPr>
          <w:rFonts w:ascii="Arial" w:hAnsi="Arial" w:cs="Arial"/>
          <w:sz w:val="18"/>
          <w:szCs w:val="18"/>
        </w:rPr>
        <w:t xml:space="preserve">a </w:t>
      </w:r>
      <w:r w:rsidRPr="0023371D">
        <w:rPr>
          <w:rFonts w:ascii="Arial" w:hAnsi="Arial" w:cs="Arial"/>
          <w:spacing w:val="1"/>
          <w:sz w:val="18"/>
          <w:szCs w:val="18"/>
        </w:rPr>
        <w:t>c</w:t>
      </w:r>
      <w:r w:rsidRPr="0023371D">
        <w:rPr>
          <w:rFonts w:ascii="Arial" w:hAnsi="Arial" w:cs="Arial"/>
          <w:spacing w:val="-3"/>
          <w:sz w:val="18"/>
          <w:szCs w:val="18"/>
        </w:rPr>
        <w:t>o</w:t>
      </w:r>
      <w:r w:rsidRPr="0023371D">
        <w:rPr>
          <w:rFonts w:ascii="Arial" w:hAnsi="Arial" w:cs="Arial"/>
          <w:spacing w:val="4"/>
          <w:sz w:val="18"/>
          <w:szCs w:val="18"/>
        </w:rPr>
        <w:t>m</w:t>
      </w:r>
      <w:r w:rsidRPr="0023371D">
        <w:rPr>
          <w:rFonts w:ascii="Arial" w:hAnsi="Arial" w:cs="Arial"/>
          <w:sz w:val="18"/>
          <w:szCs w:val="18"/>
        </w:rPr>
        <w:t>o</w:t>
      </w:r>
      <w:r w:rsidRPr="0023371D">
        <w:rPr>
          <w:rFonts w:ascii="Arial" w:hAnsi="Arial" w:cs="Arial"/>
          <w:spacing w:val="-5"/>
          <w:sz w:val="18"/>
          <w:szCs w:val="18"/>
        </w:rPr>
        <w:t xml:space="preserve"> </w:t>
      </w:r>
      <w:r w:rsidRPr="0023371D">
        <w:rPr>
          <w:rFonts w:ascii="Arial" w:hAnsi="Arial" w:cs="Arial"/>
          <w:spacing w:val="1"/>
          <w:sz w:val="18"/>
          <w:szCs w:val="18"/>
        </w:rPr>
        <w:t>f</w:t>
      </w:r>
      <w:r w:rsidRPr="0023371D">
        <w:rPr>
          <w:rFonts w:ascii="Arial" w:hAnsi="Arial" w:cs="Arial"/>
          <w:sz w:val="18"/>
          <w:szCs w:val="18"/>
        </w:rPr>
        <w:t>a</w:t>
      </w:r>
      <w:r w:rsidRPr="0023371D">
        <w:rPr>
          <w:rFonts w:ascii="Arial" w:hAnsi="Arial" w:cs="Arial"/>
          <w:spacing w:val="-1"/>
          <w:sz w:val="18"/>
          <w:szCs w:val="18"/>
        </w:rPr>
        <w:t>l</w:t>
      </w:r>
      <w:r w:rsidRPr="0023371D">
        <w:rPr>
          <w:rFonts w:ascii="Arial" w:hAnsi="Arial" w:cs="Arial"/>
          <w:spacing w:val="1"/>
          <w:sz w:val="18"/>
          <w:szCs w:val="18"/>
        </w:rPr>
        <w:t>s</w:t>
      </w:r>
      <w:r w:rsidRPr="0023371D">
        <w:rPr>
          <w:rFonts w:ascii="Arial" w:hAnsi="Arial" w:cs="Arial"/>
          <w:sz w:val="18"/>
          <w:szCs w:val="18"/>
        </w:rPr>
        <w:t>e</w:t>
      </w:r>
      <w:r w:rsidRPr="0023371D">
        <w:rPr>
          <w:rFonts w:ascii="Arial" w:hAnsi="Arial" w:cs="Arial"/>
          <w:spacing w:val="-1"/>
          <w:sz w:val="18"/>
          <w:szCs w:val="18"/>
        </w:rPr>
        <w:t>d</w:t>
      </w:r>
      <w:r w:rsidRPr="0023371D">
        <w:rPr>
          <w:rFonts w:ascii="Arial" w:hAnsi="Arial" w:cs="Arial"/>
          <w:sz w:val="18"/>
          <w:szCs w:val="18"/>
        </w:rPr>
        <w:t>ad</w:t>
      </w:r>
      <w:r w:rsidRPr="0023371D">
        <w:rPr>
          <w:rFonts w:ascii="Arial" w:hAnsi="Arial" w:cs="Arial"/>
          <w:spacing w:val="-7"/>
          <w:sz w:val="18"/>
          <w:szCs w:val="18"/>
        </w:rPr>
        <w:t xml:space="preserve"> </w:t>
      </w:r>
      <w:r w:rsidRPr="0023371D">
        <w:rPr>
          <w:rFonts w:ascii="Arial" w:hAnsi="Arial" w:cs="Arial"/>
          <w:sz w:val="18"/>
          <w:szCs w:val="18"/>
        </w:rPr>
        <w:t>en</w:t>
      </w:r>
      <w:r w:rsidRPr="0023371D">
        <w:rPr>
          <w:rFonts w:ascii="Arial" w:hAnsi="Arial" w:cs="Arial"/>
          <w:spacing w:val="-3"/>
          <w:sz w:val="18"/>
          <w:szCs w:val="18"/>
        </w:rPr>
        <w:t xml:space="preserve"> </w:t>
      </w:r>
      <w:r w:rsidRPr="0023371D">
        <w:rPr>
          <w:rFonts w:ascii="Arial" w:hAnsi="Arial" w:cs="Arial"/>
          <w:spacing w:val="2"/>
          <w:sz w:val="18"/>
          <w:szCs w:val="18"/>
        </w:rPr>
        <w:t>d</w:t>
      </w:r>
      <w:r w:rsidRPr="0023371D">
        <w:rPr>
          <w:rFonts w:ascii="Arial" w:hAnsi="Arial" w:cs="Arial"/>
          <w:sz w:val="18"/>
          <w:szCs w:val="18"/>
        </w:rPr>
        <w:t>o</w:t>
      </w:r>
      <w:r w:rsidRPr="0023371D">
        <w:rPr>
          <w:rFonts w:ascii="Arial" w:hAnsi="Arial" w:cs="Arial"/>
          <w:spacing w:val="1"/>
          <w:sz w:val="18"/>
          <w:szCs w:val="18"/>
        </w:rPr>
        <w:t>c</w:t>
      </w:r>
      <w:r w:rsidRPr="0023371D">
        <w:rPr>
          <w:rFonts w:ascii="Arial" w:hAnsi="Arial" w:cs="Arial"/>
          <w:sz w:val="18"/>
          <w:szCs w:val="18"/>
        </w:rPr>
        <w:t>u</w:t>
      </w:r>
      <w:r w:rsidRPr="0023371D">
        <w:rPr>
          <w:rFonts w:ascii="Arial" w:hAnsi="Arial" w:cs="Arial"/>
          <w:spacing w:val="4"/>
          <w:sz w:val="18"/>
          <w:szCs w:val="18"/>
        </w:rPr>
        <w:t>m</w:t>
      </w:r>
      <w:r w:rsidRPr="0023371D">
        <w:rPr>
          <w:rFonts w:ascii="Arial" w:hAnsi="Arial" w:cs="Arial"/>
          <w:sz w:val="18"/>
          <w:szCs w:val="18"/>
        </w:rPr>
        <w:t>e</w:t>
      </w:r>
      <w:r w:rsidRPr="0023371D">
        <w:rPr>
          <w:rFonts w:ascii="Arial" w:hAnsi="Arial" w:cs="Arial"/>
          <w:spacing w:val="-1"/>
          <w:sz w:val="18"/>
          <w:szCs w:val="18"/>
        </w:rPr>
        <w:t>n</w:t>
      </w:r>
      <w:r w:rsidRPr="0023371D">
        <w:rPr>
          <w:rFonts w:ascii="Arial" w:hAnsi="Arial" w:cs="Arial"/>
          <w:sz w:val="18"/>
          <w:szCs w:val="18"/>
        </w:rPr>
        <w:t>to</w:t>
      </w:r>
      <w:r w:rsidRPr="0023371D">
        <w:rPr>
          <w:rFonts w:ascii="Arial" w:hAnsi="Arial" w:cs="Arial"/>
          <w:spacing w:val="-11"/>
          <w:sz w:val="18"/>
          <w:szCs w:val="18"/>
        </w:rPr>
        <w:t xml:space="preserve"> </w:t>
      </w:r>
      <w:r w:rsidRPr="0023371D">
        <w:rPr>
          <w:rFonts w:ascii="Arial" w:hAnsi="Arial" w:cs="Arial"/>
          <w:spacing w:val="2"/>
          <w:sz w:val="18"/>
          <w:szCs w:val="18"/>
        </w:rPr>
        <w:t>p</w:t>
      </w:r>
      <w:r w:rsidRPr="0023371D">
        <w:rPr>
          <w:rFonts w:ascii="Arial" w:hAnsi="Arial" w:cs="Arial"/>
          <w:sz w:val="18"/>
          <w:szCs w:val="18"/>
        </w:rPr>
        <w:t>ú</w:t>
      </w:r>
      <w:r w:rsidRPr="0023371D">
        <w:rPr>
          <w:rFonts w:ascii="Arial" w:hAnsi="Arial" w:cs="Arial"/>
          <w:spacing w:val="1"/>
          <w:sz w:val="18"/>
          <w:szCs w:val="18"/>
        </w:rPr>
        <w:t>b</w:t>
      </w:r>
      <w:r w:rsidRPr="0023371D">
        <w:rPr>
          <w:rFonts w:ascii="Arial" w:hAnsi="Arial" w:cs="Arial"/>
          <w:spacing w:val="-1"/>
          <w:sz w:val="18"/>
          <w:szCs w:val="18"/>
        </w:rPr>
        <w:t>li</w:t>
      </w:r>
      <w:r w:rsidRPr="0023371D">
        <w:rPr>
          <w:rFonts w:ascii="Arial" w:hAnsi="Arial" w:cs="Arial"/>
          <w:spacing w:val="1"/>
          <w:sz w:val="18"/>
          <w:szCs w:val="18"/>
        </w:rPr>
        <w:t>c</w:t>
      </w:r>
      <w:r w:rsidRPr="0023371D">
        <w:rPr>
          <w:rFonts w:ascii="Arial" w:hAnsi="Arial" w:cs="Arial"/>
          <w:sz w:val="18"/>
          <w:szCs w:val="18"/>
        </w:rPr>
        <w:t>o.</w:t>
      </w:r>
    </w:p>
    <w:p w14:paraId="17904D43" w14:textId="77777777" w:rsidR="007A6C59" w:rsidRPr="0023371D" w:rsidRDefault="007A6C59" w:rsidP="0023371D">
      <w:pPr>
        <w:widowControl w:val="0"/>
        <w:autoSpaceDE w:val="0"/>
        <w:autoSpaceDN w:val="0"/>
        <w:adjustRightInd w:val="0"/>
        <w:spacing w:after="0" w:line="240" w:lineRule="auto"/>
        <w:ind w:right="686"/>
        <w:jc w:val="both"/>
        <w:rPr>
          <w:rFonts w:ascii="Arial" w:hAnsi="Arial" w:cs="Arial"/>
          <w:sz w:val="18"/>
          <w:szCs w:val="18"/>
        </w:rPr>
      </w:pPr>
    </w:p>
    <w:p w14:paraId="15F0CF52" w14:textId="77777777" w:rsidR="007A6C59" w:rsidRPr="0023371D" w:rsidRDefault="007A6C59" w:rsidP="0023371D">
      <w:pPr>
        <w:widowControl w:val="0"/>
        <w:autoSpaceDE w:val="0"/>
        <w:autoSpaceDN w:val="0"/>
        <w:adjustRightInd w:val="0"/>
        <w:spacing w:after="0" w:line="240" w:lineRule="auto"/>
        <w:ind w:left="1149" w:right="688" w:hanging="710"/>
        <w:rPr>
          <w:rFonts w:ascii="Arial" w:hAnsi="Arial" w:cs="Arial"/>
          <w:sz w:val="18"/>
          <w:szCs w:val="18"/>
        </w:rPr>
      </w:pPr>
    </w:p>
    <w:p w14:paraId="524E374F" w14:textId="77777777" w:rsidR="007A6C59" w:rsidRPr="0023371D" w:rsidRDefault="007A6C59" w:rsidP="0023371D">
      <w:pPr>
        <w:widowControl w:val="0"/>
        <w:autoSpaceDE w:val="0"/>
        <w:autoSpaceDN w:val="0"/>
        <w:adjustRightInd w:val="0"/>
        <w:spacing w:after="0" w:line="240" w:lineRule="auto"/>
        <w:ind w:left="1149" w:right="688" w:hanging="710"/>
        <w:rPr>
          <w:rFonts w:ascii="Arial" w:hAnsi="Arial" w:cs="Arial"/>
          <w:sz w:val="18"/>
          <w:szCs w:val="18"/>
        </w:rPr>
      </w:pPr>
    </w:p>
    <w:p w14:paraId="1DACA639" w14:textId="77777777" w:rsidR="007A6C59" w:rsidRPr="0023371D" w:rsidRDefault="007A6C59" w:rsidP="0023371D">
      <w:pPr>
        <w:widowControl w:val="0"/>
        <w:autoSpaceDE w:val="0"/>
        <w:autoSpaceDN w:val="0"/>
        <w:adjustRightInd w:val="0"/>
        <w:spacing w:after="0" w:line="240" w:lineRule="auto"/>
        <w:ind w:left="1149" w:right="688" w:hanging="710"/>
        <w:rPr>
          <w:rFonts w:ascii="Arial" w:hAnsi="Arial" w:cs="Arial"/>
          <w:sz w:val="18"/>
          <w:szCs w:val="18"/>
        </w:rPr>
      </w:pPr>
    </w:p>
    <w:p w14:paraId="037187FE" w14:textId="77777777" w:rsidR="007A6C59" w:rsidRPr="0023371D" w:rsidRDefault="007A6C59" w:rsidP="007A6C59">
      <w:pPr>
        <w:widowControl w:val="0"/>
        <w:autoSpaceDE w:val="0"/>
        <w:autoSpaceDN w:val="0"/>
        <w:adjustRightInd w:val="0"/>
        <w:spacing w:after="0" w:line="240" w:lineRule="auto"/>
        <w:ind w:left="1149" w:right="688" w:hanging="710"/>
        <w:rPr>
          <w:rFonts w:ascii="Arial Narrow" w:hAnsi="Arial Narrow" w:cs="Arial"/>
          <w:sz w:val="18"/>
          <w:szCs w:val="18"/>
        </w:rPr>
      </w:pPr>
    </w:p>
    <w:p w14:paraId="357ABFFD" w14:textId="77777777" w:rsidR="007A6C59" w:rsidRPr="0023371D" w:rsidRDefault="007A6C59" w:rsidP="007A6C59">
      <w:pPr>
        <w:widowControl w:val="0"/>
        <w:autoSpaceDE w:val="0"/>
        <w:autoSpaceDN w:val="0"/>
        <w:adjustRightInd w:val="0"/>
        <w:spacing w:after="0" w:line="240" w:lineRule="auto"/>
        <w:ind w:left="1149" w:right="688" w:hanging="710"/>
        <w:rPr>
          <w:rFonts w:ascii="Arial Narrow" w:hAnsi="Arial Narrow" w:cs="Arial"/>
          <w:sz w:val="18"/>
          <w:szCs w:val="18"/>
        </w:rPr>
      </w:pPr>
    </w:p>
    <w:p w14:paraId="412426E6" w14:textId="77777777" w:rsidR="007A6C59" w:rsidRPr="0023371D" w:rsidRDefault="007A6C59" w:rsidP="007A6C59">
      <w:pPr>
        <w:widowControl w:val="0"/>
        <w:autoSpaceDE w:val="0"/>
        <w:autoSpaceDN w:val="0"/>
        <w:adjustRightInd w:val="0"/>
        <w:spacing w:after="0" w:line="240" w:lineRule="auto"/>
        <w:ind w:left="1149" w:right="688" w:hanging="710"/>
        <w:rPr>
          <w:rFonts w:ascii="Arial Narrow" w:hAnsi="Arial Narrow" w:cs="Arial"/>
          <w:sz w:val="18"/>
          <w:szCs w:val="18"/>
        </w:rPr>
      </w:pPr>
    </w:p>
    <w:p w14:paraId="22F5252A" w14:textId="77777777" w:rsidR="007A6C59" w:rsidRPr="0023371D" w:rsidRDefault="007A6C59" w:rsidP="007A6C59">
      <w:pPr>
        <w:widowControl w:val="0"/>
        <w:autoSpaceDE w:val="0"/>
        <w:autoSpaceDN w:val="0"/>
        <w:adjustRightInd w:val="0"/>
        <w:spacing w:after="0" w:line="240" w:lineRule="auto"/>
        <w:ind w:left="1149" w:right="688" w:hanging="710"/>
        <w:rPr>
          <w:rFonts w:ascii="Arial Narrow" w:hAnsi="Arial Narrow" w:cs="Arial"/>
          <w:sz w:val="18"/>
          <w:szCs w:val="18"/>
        </w:rPr>
      </w:pPr>
    </w:p>
    <w:p w14:paraId="319F8D68" w14:textId="77777777" w:rsidR="007A6C59" w:rsidRPr="0023371D" w:rsidRDefault="007A6C59" w:rsidP="007A6C59">
      <w:pPr>
        <w:widowControl w:val="0"/>
        <w:autoSpaceDE w:val="0"/>
        <w:autoSpaceDN w:val="0"/>
        <w:adjustRightInd w:val="0"/>
        <w:spacing w:after="0" w:line="240" w:lineRule="auto"/>
        <w:ind w:left="1149" w:right="688" w:hanging="710"/>
        <w:rPr>
          <w:rFonts w:ascii="Arial Narrow" w:hAnsi="Arial Narrow" w:cs="Arial"/>
          <w:sz w:val="18"/>
          <w:szCs w:val="18"/>
        </w:rPr>
      </w:pPr>
    </w:p>
    <w:p w14:paraId="51009DC1" w14:textId="77777777" w:rsidR="007A6C59" w:rsidRPr="0023371D" w:rsidRDefault="007A6C59" w:rsidP="007A6C59">
      <w:pPr>
        <w:widowControl w:val="0"/>
        <w:autoSpaceDE w:val="0"/>
        <w:autoSpaceDN w:val="0"/>
        <w:adjustRightInd w:val="0"/>
        <w:spacing w:after="0" w:line="240" w:lineRule="auto"/>
        <w:ind w:left="1149" w:right="688" w:hanging="710"/>
        <w:rPr>
          <w:rFonts w:ascii="Arial Narrow" w:hAnsi="Arial Narrow" w:cs="Arial"/>
          <w:sz w:val="18"/>
          <w:szCs w:val="18"/>
        </w:rPr>
      </w:pPr>
    </w:p>
    <w:p w14:paraId="1FB0E030" w14:textId="77777777" w:rsidR="007A6C59" w:rsidRPr="0023371D" w:rsidRDefault="007A6C59" w:rsidP="007A6C59">
      <w:pPr>
        <w:widowControl w:val="0"/>
        <w:autoSpaceDE w:val="0"/>
        <w:autoSpaceDN w:val="0"/>
        <w:adjustRightInd w:val="0"/>
        <w:spacing w:after="0" w:line="240" w:lineRule="auto"/>
        <w:ind w:left="1149" w:right="688" w:hanging="710"/>
        <w:rPr>
          <w:rFonts w:ascii="Arial Narrow" w:hAnsi="Arial Narrow" w:cs="Arial"/>
          <w:sz w:val="18"/>
          <w:szCs w:val="18"/>
        </w:rPr>
      </w:pPr>
    </w:p>
    <w:p w14:paraId="5F955A91" w14:textId="77777777" w:rsidR="007A6C59" w:rsidRPr="0023371D" w:rsidRDefault="007A6C59" w:rsidP="007A6C59">
      <w:pPr>
        <w:widowControl w:val="0"/>
        <w:autoSpaceDE w:val="0"/>
        <w:autoSpaceDN w:val="0"/>
        <w:adjustRightInd w:val="0"/>
        <w:spacing w:after="0" w:line="240" w:lineRule="auto"/>
        <w:ind w:left="1149" w:right="688" w:hanging="710"/>
        <w:rPr>
          <w:rFonts w:ascii="Arial Narrow" w:hAnsi="Arial Narrow" w:cs="Arial"/>
          <w:sz w:val="18"/>
          <w:szCs w:val="18"/>
        </w:rPr>
      </w:pPr>
    </w:p>
    <w:p w14:paraId="19FA0ECA" w14:textId="77777777" w:rsidR="007A6C59" w:rsidRPr="0023371D" w:rsidRDefault="007A6C59" w:rsidP="007A6C59">
      <w:pPr>
        <w:widowControl w:val="0"/>
        <w:autoSpaceDE w:val="0"/>
        <w:autoSpaceDN w:val="0"/>
        <w:adjustRightInd w:val="0"/>
        <w:spacing w:after="0" w:line="240" w:lineRule="auto"/>
        <w:ind w:left="1149" w:right="688" w:hanging="710"/>
        <w:rPr>
          <w:rFonts w:ascii="Arial Narrow" w:hAnsi="Arial Narrow" w:cs="Arial"/>
          <w:sz w:val="18"/>
          <w:szCs w:val="18"/>
        </w:rPr>
      </w:pPr>
    </w:p>
    <w:p w14:paraId="51417D31" w14:textId="77777777" w:rsidR="007A6C59" w:rsidRPr="0023371D" w:rsidRDefault="007A6C59" w:rsidP="007A6C59">
      <w:pPr>
        <w:widowControl w:val="0"/>
        <w:autoSpaceDE w:val="0"/>
        <w:autoSpaceDN w:val="0"/>
        <w:adjustRightInd w:val="0"/>
        <w:spacing w:after="0" w:line="240" w:lineRule="auto"/>
        <w:ind w:left="1149" w:right="688" w:hanging="710"/>
        <w:rPr>
          <w:rFonts w:ascii="Arial Narrow" w:hAnsi="Arial Narrow" w:cs="Arial"/>
          <w:sz w:val="18"/>
          <w:szCs w:val="18"/>
        </w:rPr>
      </w:pPr>
    </w:p>
    <w:p w14:paraId="5BD6BBD5" w14:textId="77777777" w:rsidR="007A6C59" w:rsidRPr="0023371D" w:rsidRDefault="007A6C59" w:rsidP="007A6C59">
      <w:pPr>
        <w:widowControl w:val="0"/>
        <w:autoSpaceDE w:val="0"/>
        <w:autoSpaceDN w:val="0"/>
        <w:adjustRightInd w:val="0"/>
        <w:spacing w:after="0" w:line="240" w:lineRule="auto"/>
        <w:ind w:left="1149" w:right="688" w:hanging="710"/>
        <w:rPr>
          <w:rFonts w:ascii="Arial Narrow" w:hAnsi="Arial Narrow" w:cs="Arial"/>
          <w:sz w:val="18"/>
          <w:szCs w:val="18"/>
        </w:rPr>
      </w:pPr>
    </w:p>
    <w:p w14:paraId="497ACBCA" w14:textId="77777777" w:rsidR="007A6C59" w:rsidRPr="0023371D" w:rsidRDefault="007A6C59" w:rsidP="007A6C59">
      <w:pPr>
        <w:widowControl w:val="0"/>
        <w:autoSpaceDE w:val="0"/>
        <w:autoSpaceDN w:val="0"/>
        <w:adjustRightInd w:val="0"/>
        <w:spacing w:after="0" w:line="240" w:lineRule="auto"/>
        <w:ind w:left="1149" w:right="688" w:hanging="710"/>
        <w:rPr>
          <w:rFonts w:ascii="Arial Narrow" w:hAnsi="Arial Narrow" w:cs="Arial"/>
          <w:sz w:val="18"/>
          <w:szCs w:val="18"/>
        </w:rPr>
      </w:pPr>
    </w:p>
    <w:p w14:paraId="2F9EF700" w14:textId="77777777" w:rsidR="007A6C59" w:rsidRPr="0023371D" w:rsidRDefault="007A6C59" w:rsidP="007A6C59">
      <w:pPr>
        <w:widowControl w:val="0"/>
        <w:autoSpaceDE w:val="0"/>
        <w:autoSpaceDN w:val="0"/>
        <w:adjustRightInd w:val="0"/>
        <w:spacing w:after="0" w:line="240" w:lineRule="auto"/>
        <w:ind w:left="1149" w:right="688" w:hanging="710"/>
        <w:rPr>
          <w:rFonts w:ascii="Arial Narrow" w:hAnsi="Arial Narrow" w:cs="Arial"/>
          <w:sz w:val="18"/>
          <w:szCs w:val="18"/>
        </w:rPr>
      </w:pPr>
    </w:p>
    <w:p w14:paraId="5D8CAC8E" w14:textId="77777777" w:rsidR="007A6C59" w:rsidRDefault="007A6C59" w:rsidP="007A6C59">
      <w:pPr>
        <w:widowControl w:val="0"/>
        <w:autoSpaceDE w:val="0"/>
        <w:autoSpaceDN w:val="0"/>
        <w:adjustRightInd w:val="0"/>
        <w:spacing w:after="0" w:line="240" w:lineRule="auto"/>
        <w:ind w:left="1149" w:right="688" w:hanging="710"/>
        <w:rPr>
          <w:rFonts w:ascii="Arial Narrow" w:hAnsi="Arial Narrow" w:cs="Arial"/>
          <w:sz w:val="18"/>
          <w:szCs w:val="18"/>
        </w:rPr>
      </w:pPr>
    </w:p>
    <w:p w14:paraId="7B261A44" w14:textId="77777777" w:rsidR="0023371D" w:rsidRPr="0023371D" w:rsidRDefault="0023371D" w:rsidP="007A6C59">
      <w:pPr>
        <w:widowControl w:val="0"/>
        <w:autoSpaceDE w:val="0"/>
        <w:autoSpaceDN w:val="0"/>
        <w:adjustRightInd w:val="0"/>
        <w:spacing w:after="0" w:line="240" w:lineRule="auto"/>
        <w:ind w:left="1149" w:right="688" w:hanging="710"/>
        <w:rPr>
          <w:rFonts w:ascii="Arial Narrow" w:hAnsi="Arial Narrow" w:cs="Arial"/>
          <w:sz w:val="18"/>
          <w:szCs w:val="18"/>
        </w:rPr>
      </w:pPr>
    </w:p>
    <w:p w14:paraId="2D089702" w14:textId="77777777" w:rsidR="007A6C59" w:rsidRPr="0023371D" w:rsidRDefault="007A6C59" w:rsidP="007A6C59">
      <w:pPr>
        <w:widowControl w:val="0"/>
        <w:autoSpaceDE w:val="0"/>
        <w:autoSpaceDN w:val="0"/>
        <w:adjustRightInd w:val="0"/>
        <w:spacing w:after="0" w:line="240" w:lineRule="auto"/>
        <w:ind w:left="1149" w:right="688" w:hanging="710"/>
        <w:rPr>
          <w:rFonts w:ascii="Arial Narrow" w:hAnsi="Arial Narrow" w:cs="Arial"/>
          <w:sz w:val="18"/>
          <w:szCs w:val="18"/>
        </w:rPr>
      </w:pPr>
    </w:p>
    <w:p w14:paraId="3A999975" w14:textId="77777777" w:rsidR="007A6C59" w:rsidRPr="0023371D" w:rsidRDefault="007A6C59" w:rsidP="007A6C59">
      <w:pPr>
        <w:widowControl w:val="0"/>
        <w:autoSpaceDE w:val="0"/>
        <w:autoSpaceDN w:val="0"/>
        <w:adjustRightInd w:val="0"/>
        <w:spacing w:after="0" w:line="240" w:lineRule="auto"/>
        <w:ind w:left="1149" w:right="688" w:hanging="710"/>
        <w:rPr>
          <w:rFonts w:ascii="Arial Narrow" w:hAnsi="Arial Narrow" w:cs="Arial"/>
          <w:sz w:val="18"/>
          <w:szCs w:val="18"/>
        </w:rPr>
      </w:pPr>
    </w:p>
    <w:p w14:paraId="7FC0514D" w14:textId="77777777" w:rsidR="007A6C59" w:rsidRPr="0023371D" w:rsidRDefault="007A6C59" w:rsidP="007A6C59">
      <w:pPr>
        <w:spacing w:after="0" w:line="240" w:lineRule="auto"/>
        <w:ind w:right="-431"/>
        <w:contextualSpacing/>
        <w:rPr>
          <w:rFonts w:ascii="Arial Narrow" w:hAnsi="Arial Narrow" w:cs="Arial"/>
          <w:sz w:val="18"/>
          <w:szCs w:val="18"/>
        </w:rPr>
      </w:pPr>
    </w:p>
    <w:p w14:paraId="0FFBF501" w14:textId="77777777" w:rsidR="007A6C59" w:rsidRPr="0023371D" w:rsidRDefault="007A6C59" w:rsidP="007A6C59">
      <w:pPr>
        <w:spacing w:after="0" w:line="240" w:lineRule="auto"/>
        <w:ind w:right="-431"/>
        <w:contextualSpacing/>
        <w:rPr>
          <w:rFonts w:ascii="Arial Narrow" w:hAnsi="Arial Narrow" w:cs="Arial"/>
          <w:sz w:val="18"/>
          <w:szCs w:val="18"/>
        </w:rPr>
      </w:pPr>
    </w:p>
    <w:p w14:paraId="4FF2EEEB" w14:textId="77777777" w:rsidR="007A6C59" w:rsidRPr="0023371D" w:rsidRDefault="007A6C59" w:rsidP="007A6C59">
      <w:pPr>
        <w:spacing w:after="0" w:line="240" w:lineRule="auto"/>
        <w:ind w:right="-431"/>
        <w:contextualSpacing/>
        <w:rPr>
          <w:rFonts w:ascii="Arial Narrow" w:hAnsi="Arial Narrow" w:cs="Arial"/>
          <w:sz w:val="18"/>
          <w:szCs w:val="18"/>
        </w:rPr>
      </w:pPr>
    </w:p>
    <w:p w14:paraId="025C974A" w14:textId="77777777" w:rsidR="00880F49" w:rsidRPr="0023371D" w:rsidRDefault="00880F49" w:rsidP="007A6C59">
      <w:pPr>
        <w:spacing w:after="0" w:line="240" w:lineRule="auto"/>
        <w:ind w:right="-431"/>
        <w:contextualSpacing/>
        <w:rPr>
          <w:rFonts w:ascii="Arial Narrow" w:hAnsi="Arial Narrow" w:cs="Arial"/>
          <w:sz w:val="18"/>
          <w:szCs w:val="18"/>
        </w:rPr>
      </w:pPr>
    </w:p>
    <w:p w14:paraId="5286D3FE" w14:textId="77777777" w:rsidR="007E38C0" w:rsidRPr="0023371D" w:rsidRDefault="007E38C0" w:rsidP="007A6C59">
      <w:pPr>
        <w:spacing w:after="0" w:line="240" w:lineRule="auto"/>
        <w:ind w:right="-431"/>
        <w:contextualSpacing/>
        <w:rPr>
          <w:rFonts w:ascii="Arial Narrow" w:hAnsi="Arial Narrow" w:cs="Arial"/>
          <w:sz w:val="18"/>
          <w:szCs w:val="18"/>
        </w:rPr>
      </w:pPr>
    </w:p>
    <w:p w14:paraId="5232F561" w14:textId="77777777" w:rsidR="007A6C59" w:rsidRPr="0023371D" w:rsidRDefault="007A6C59" w:rsidP="007A6C59">
      <w:pPr>
        <w:spacing w:after="0" w:line="240" w:lineRule="auto"/>
        <w:ind w:right="-431"/>
        <w:contextualSpacing/>
        <w:jc w:val="center"/>
        <w:rPr>
          <w:rFonts w:ascii="Arial" w:hAnsi="Arial" w:cs="Arial"/>
          <w:b/>
          <w:sz w:val="18"/>
          <w:szCs w:val="18"/>
        </w:rPr>
      </w:pPr>
      <w:r w:rsidRPr="0023371D">
        <w:rPr>
          <w:rFonts w:ascii="Arial" w:hAnsi="Arial" w:cs="Arial"/>
          <w:b/>
          <w:sz w:val="18"/>
          <w:szCs w:val="18"/>
        </w:rPr>
        <w:lastRenderedPageBreak/>
        <w:t>ANEXO “H”</w:t>
      </w:r>
    </w:p>
    <w:p w14:paraId="07FC7025" w14:textId="77777777" w:rsidR="007A6C59" w:rsidRPr="0023371D" w:rsidRDefault="007A6C59" w:rsidP="007A6C59">
      <w:pPr>
        <w:spacing w:after="0" w:line="240" w:lineRule="auto"/>
        <w:ind w:right="-431"/>
        <w:contextualSpacing/>
        <w:jc w:val="center"/>
        <w:rPr>
          <w:rFonts w:ascii="Arial" w:hAnsi="Arial" w:cs="Arial"/>
          <w:i/>
          <w:iCs/>
          <w:sz w:val="18"/>
          <w:szCs w:val="18"/>
          <w:u w:val="single"/>
        </w:rPr>
      </w:pPr>
    </w:p>
    <w:p w14:paraId="7A66F01D" w14:textId="77777777" w:rsidR="007A6C59" w:rsidRPr="0023371D" w:rsidRDefault="007A6C59" w:rsidP="007A6C59">
      <w:pPr>
        <w:tabs>
          <w:tab w:val="left" w:pos="900"/>
          <w:tab w:val="center" w:pos="4513"/>
        </w:tabs>
        <w:spacing w:after="0" w:line="240" w:lineRule="auto"/>
        <w:jc w:val="center"/>
        <w:rPr>
          <w:rFonts w:ascii="Arial" w:hAnsi="Arial" w:cs="Arial"/>
          <w:b/>
          <w:sz w:val="18"/>
          <w:szCs w:val="18"/>
        </w:rPr>
      </w:pPr>
      <w:r w:rsidRPr="0023371D">
        <w:rPr>
          <w:rFonts w:ascii="Arial" w:hAnsi="Arial" w:cs="Arial"/>
          <w:b/>
          <w:sz w:val="18"/>
          <w:szCs w:val="18"/>
        </w:rPr>
        <w:t>FORMULARIO MANIFESTACIÓN DE INTERÉS EN LIMITAR</w:t>
      </w:r>
    </w:p>
    <w:p w14:paraId="5A167CF9" w14:textId="77777777" w:rsidR="007A6C59" w:rsidRPr="0023371D" w:rsidRDefault="007A6C59" w:rsidP="007A6C59">
      <w:pPr>
        <w:tabs>
          <w:tab w:val="left" w:pos="900"/>
          <w:tab w:val="center" w:pos="4513"/>
        </w:tabs>
        <w:spacing w:after="0" w:line="240" w:lineRule="auto"/>
        <w:jc w:val="center"/>
        <w:rPr>
          <w:rFonts w:ascii="Arial" w:hAnsi="Arial" w:cs="Arial"/>
          <w:b/>
          <w:sz w:val="18"/>
          <w:szCs w:val="18"/>
          <w:u w:val="single"/>
        </w:rPr>
      </w:pPr>
      <w:r w:rsidRPr="0023371D">
        <w:rPr>
          <w:rFonts w:ascii="Arial" w:hAnsi="Arial" w:cs="Arial"/>
          <w:b/>
          <w:sz w:val="18"/>
          <w:szCs w:val="18"/>
        </w:rPr>
        <w:t xml:space="preserve">LA CONVOCATORIA A </w:t>
      </w:r>
      <w:r w:rsidRPr="0023371D">
        <w:rPr>
          <w:rFonts w:ascii="Arial" w:hAnsi="Arial" w:cs="Arial"/>
          <w:b/>
          <w:sz w:val="18"/>
          <w:szCs w:val="18"/>
          <w:u w:val="single"/>
        </w:rPr>
        <w:t>MIPYMES</w:t>
      </w:r>
    </w:p>
    <w:p w14:paraId="2BC540CA" w14:textId="77777777" w:rsidR="007A6C59" w:rsidRPr="0023371D" w:rsidRDefault="007A6C59" w:rsidP="007A6C59">
      <w:pPr>
        <w:tabs>
          <w:tab w:val="left" w:pos="900"/>
          <w:tab w:val="center" w:pos="4513"/>
        </w:tabs>
        <w:spacing w:after="0" w:line="240" w:lineRule="auto"/>
        <w:rPr>
          <w:rFonts w:ascii="Arial" w:hAnsi="Arial" w:cs="Arial"/>
          <w:b/>
          <w:sz w:val="18"/>
          <w:szCs w:val="18"/>
        </w:rPr>
      </w:pPr>
    </w:p>
    <w:p w14:paraId="26F1715F" w14:textId="77777777" w:rsidR="007E38C0" w:rsidRPr="0023371D" w:rsidRDefault="007A6C59" w:rsidP="007E38C0">
      <w:pPr>
        <w:pStyle w:val="p14"/>
        <w:ind w:right="181"/>
        <w:jc w:val="both"/>
        <w:rPr>
          <w:rFonts w:ascii="Arial" w:hAnsi="Arial" w:cs="Arial"/>
          <w:b/>
          <w:bCs/>
          <w:sz w:val="18"/>
          <w:szCs w:val="18"/>
        </w:rPr>
      </w:pPr>
      <w:r w:rsidRPr="0023371D">
        <w:rPr>
          <w:rFonts w:ascii="Arial" w:hAnsi="Arial" w:cs="Arial"/>
          <w:b/>
          <w:sz w:val="18"/>
          <w:szCs w:val="18"/>
          <w:lang w:val="es-CO" w:eastAsia="es-CO"/>
        </w:rPr>
        <w:t xml:space="preserve">PROCESO DE </w:t>
      </w:r>
      <w:r w:rsidR="00880F49" w:rsidRPr="0023371D">
        <w:rPr>
          <w:rFonts w:ascii="Arial" w:hAnsi="Arial" w:cs="Arial"/>
          <w:b/>
          <w:sz w:val="18"/>
          <w:szCs w:val="18"/>
        </w:rPr>
        <w:t>SELECCIÓN ABREVIADA DE MENOR</w:t>
      </w:r>
      <w:r w:rsidRPr="0023371D">
        <w:rPr>
          <w:rFonts w:ascii="Arial" w:hAnsi="Arial" w:cs="Arial"/>
          <w:b/>
          <w:sz w:val="18"/>
          <w:szCs w:val="18"/>
          <w:lang w:val="es-CO" w:eastAsia="es-CO"/>
        </w:rPr>
        <w:t xml:space="preserve"> CUANTÍA </w:t>
      </w:r>
      <w:proofErr w:type="spellStart"/>
      <w:r w:rsidRPr="0023371D">
        <w:rPr>
          <w:rFonts w:ascii="Arial" w:hAnsi="Arial" w:cs="Arial"/>
          <w:b/>
          <w:bCs/>
          <w:sz w:val="18"/>
          <w:szCs w:val="18"/>
          <w:lang w:val="es-CO"/>
        </w:rPr>
        <w:t>N°</w:t>
      </w:r>
      <w:proofErr w:type="spellEnd"/>
      <w:r w:rsidRPr="0023371D">
        <w:rPr>
          <w:rFonts w:ascii="Arial" w:hAnsi="Arial" w:cs="Arial"/>
          <w:b/>
          <w:bCs/>
          <w:sz w:val="18"/>
          <w:szCs w:val="18"/>
          <w:lang w:val="es-CO"/>
        </w:rPr>
        <w:t xml:space="preserve"> -_</w:t>
      </w:r>
      <w:r w:rsidRPr="0023371D">
        <w:rPr>
          <w:rFonts w:ascii="Arial" w:hAnsi="Arial" w:cs="Arial"/>
          <w:b/>
          <w:bCs/>
          <w:color w:val="FF0000"/>
          <w:sz w:val="18"/>
          <w:szCs w:val="18"/>
          <w:lang w:val="es-CO"/>
        </w:rPr>
        <w:t>_______________</w:t>
      </w:r>
      <w:r w:rsidRPr="0023371D">
        <w:rPr>
          <w:rFonts w:ascii="Arial" w:hAnsi="Arial" w:cs="Arial"/>
          <w:b/>
          <w:bCs/>
          <w:sz w:val="18"/>
          <w:szCs w:val="18"/>
          <w:lang w:val="es-CO"/>
        </w:rPr>
        <w:t>_</w:t>
      </w:r>
      <w:r w:rsidRPr="0023371D">
        <w:rPr>
          <w:rFonts w:ascii="Arial" w:hAnsi="Arial" w:cs="Arial"/>
          <w:b/>
          <w:bCs/>
          <w:sz w:val="18"/>
          <w:szCs w:val="18"/>
          <w:lang w:val="es-MX"/>
        </w:rPr>
        <w:t>-</w:t>
      </w:r>
      <w:r w:rsidRPr="0023371D">
        <w:rPr>
          <w:rFonts w:ascii="Arial" w:hAnsi="Arial" w:cs="Arial"/>
          <w:b/>
          <w:sz w:val="18"/>
          <w:szCs w:val="18"/>
          <w:lang w:val="es-MX"/>
        </w:rPr>
        <w:t>MDN-DISAN-HONAC-ARC-</w:t>
      </w:r>
      <w:r w:rsidRPr="0023371D">
        <w:rPr>
          <w:rFonts w:ascii="Arial" w:hAnsi="Arial" w:cs="Arial"/>
          <w:b/>
          <w:bCs/>
          <w:sz w:val="18"/>
          <w:szCs w:val="18"/>
          <w:lang w:val="es-MX"/>
        </w:rPr>
        <w:t>2024</w:t>
      </w:r>
      <w:r w:rsidRPr="0023371D">
        <w:rPr>
          <w:rFonts w:ascii="Arial" w:hAnsi="Arial" w:cs="Arial"/>
          <w:sz w:val="18"/>
          <w:szCs w:val="18"/>
          <w:lang w:val="es-CO"/>
        </w:rPr>
        <w:t>,</w:t>
      </w:r>
      <w:r w:rsidRPr="0023371D">
        <w:rPr>
          <w:rFonts w:ascii="Arial" w:hAnsi="Arial" w:cs="Arial"/>
          <w:b/>
          <w:bCs/>
          <w:sz w:val="18"/>
          <w:szCs w:val="18"/>
          <w:lang w:val="es-CO"/>
        </w:rPr>
        <w:t xml:space="preserve"> </w:t>
      </w:r>
      <w:r w:rsidRPr="0023371D">
        <w:rPr>
          <w:rFonts w:ascii="Arial" w:hAnsi="Arial" w:cs="Arial"/>
          <w:sz w:val="18"/>
          <w:szCs w:val="18"/>
          <w:lang w:val="es-CO" w:eastAsia="es-CO"/>
        </w:rPr>
        <w:t xml:space="preserve">cuyo objeto es </w:t>
      </w:r>
      <w:bookmarkStart w:id="10" w:name="_Hlk164675650"/>
      <w:bookmarkStart w:id="11" w:name="_Hlk158300181"/>
      <w:r w:rsidR="007E38C0" w:rsidRPr="0023371D">
        <w:rPr>
          <w:rFonts w:ascii="Arial" w:hAnsi="Arial" w:cs="Arial"/>
          <w:b/>
          <w:bCs/>
          <w:sz w:val="18"/>
          <w:szCs w:val="18"/>
        </w:rPr>
        <w:t xml:space="preserve">CONTRATAR EL SUMINISTRO DE MATERIALES Y ELEMENTOS DE ORTESIS LINEA BLANDA, Y SUMINISTRO DE IMPLANTES Y ELEMENTOS DE OSTEOSINTESIS, SUSTITUTOS OSEOS E INSUMOS ESPECIALES PARA CIRUGIA ORTOPEDICA Y MAXILOFACIAL PARA EL TRATAMIENTO O REHABILITACIÓN DE LOS USUARIOS Y BENEFICIARIOS DEL HOSPITAL NAVAL NIVEL III DE CARTAGENA. ACUERDO A LOS SIGUIENTES LOTES: </w:t>
      </w:r>
    </w:p>
    <w:bookmarkEnd w:id="10"/>
    <w:p w14:paraId="1796FEDD" w14:textId="77777777" w:rsidR="007E38C0" w:rsidRPr="0023371D" w:rsidRDefault="007E38C0" w:rsidP="007E38C0">
      <w:pPr>
        <w:pStyle w:val="p14"/>
        <w:ind w:right="181"/>
        <w:jc w:val="both"/>
        <w:rPr>
          <w:rFonts w:ascii="Arial" w:hAnsi="Arial" w:cs="Arial"/>
          <w:b/>
          <w:bCs/>
          <w:sz w:val="18"/>
          <w:szCs w:val="18"/>
        </w:rPr>
      </w:pPr>
    </w:p>
    <w:tbl>
      <w:tblPr>
        <w:tblStyle w:val="Tablaconcuadrcula"/>
        <w:tblW w:w="0" w:type="auto"/>
        <w:jc w:val="center"/>
        <w:tblLayout w:type="fixed"/>
        <w:tblLook w:val="04A0" w:firstRow="1" w:lastRow="0" w:firstColumn="1" w:lastColumn="0" w:noHBand="0" w:noVBand="1"/>
      </w:tblPr>
      <w:tblGrid>
        <w:gridCol w:w="1129"/>
        <w:gridCol w:w="6344"/>
      </w:tblGrid>
      <w:tr w:rsidR="007E38C0" w:rsidRPr="0023371D" w14:paraId="74C0A99C" w14:textId="77777777" w:rsidTr="007E38C0">
        <w:trPr>
          <w:trHeight w:val="348"/>
          <w:jc w:val="center"/>
        </w:trPr>
        <w:tc>
          <w:tcPr>
            <w:tcW w:w="1129" w:type="dxa"/>
          </w:tcPr>
          <w:p w14:paraId="16BC245A" w14:textId="77777777" w:rsidR="007E38C0" w:rsidRPr="0023371D" w:rsidRDefault="007E38C0" w:rsidP="00046289">
            <w:pPr>
              <w:tabs>
                <w:tab w:val="left" w:pos="570"/>
              </w:tabs>
              <w:ind w:right="50"/>
              <w:jc w:val="both"/>
              <w:rPr>
                <w:rFonts w:ascii="Arial" w:hAnsi="Arial" w:cs="Arial"/>
                <w:b/>
                <w:bCs/>
                <w:sz w:val="18"/>
                <w:szCs w:val="18"/>
              </w:rPr>
            </w:pPr>
            <w:bookmarkStart w:id="12" w:name="_Hlk164675663"/>
            <w:r w:rsidRPr="0023371D">
              <w:rPr>
                <w:rFonts w:ascii="Arial" w:hAnsi="Arial" w:cs="Arial"/>
                <w:b/>
                <w:bCs/>
                <w:sz w:val="18"/>
                <w:szCs w:val="18"/>
              </w:rPr>
              <w:t>LOTE 01</w:t>
            </w:r>
          </w:p>
        </w:tc>
        <w:tc>
          <w:tcPr>
            <w:tcW w:w="6344" w:type="dxa"/>
          </w:tcPr>
          <w:p w14:paraId="4ACB4FC9" w14:textId="77777777" w:rsidR="007E38C0" w:rsidRPr="0023371D" w:rsidRDefault="007E38C0" w:rsidP="00046289">
            <w:pPr>
              <w:tabs>
                <w:tab w:val="left" w:pos="570"/>
              </w:tabs>
              <w:ind w:right="50"/>
              <w:jc w:val="both"/>
              <w:rPr>
                <w:rFonts w:ascii="Arial" w:hAnsi="Arial" w:cs="Arial"/>
                <w:b/>
                <w:bCs/>
                <w:sz w:val="18"/>
                <w:szCs w:val="18"/>
              </w:rPr>
            </w:pPr>
            <w:r w:rsidRPr="0023371D">
              <w:rPr>
                <w:rFonts w:ascii="Arial" w:hAnsi="Arial" w:cs="Arial"/>
                <w:b/>
                <w:bCs/>
                <w:sz w:val="18"/>
                <w:szCs w:val="18"/>
              </w:rPr>
              <w:t>IMPLANTES Y ELEMENTOS DE OSTEOSINTESIS, SUSTITUTOS OSEOS E INSUMOS ESPECIALES PARA CIRUGIA ORTOPEDICA Y MAXILOFACIAL</w:t>
            </w:r>
          </w:p>
        </w:tc>
      </w:tr>
      <w:tr w:rsidR="007E38C0" w:rsidRPr="0023371D" w14:paraId="379710D1" w14:textId="77777777" w:rsidTr="007E38C0">
        <w:trPr>
          <w:trHeight w:val="169"/>
          <w:jc w:val="center"/>
        </w:trPr>
        <w:tc>
          <w:tcPr>
            <w:tcW w:w="1129" w:type="dxa"/>
          </w:tcPr>
          <w:p w14:paraId="1E37AC7A" w14:textId="77777777" w:rsidR="007E38C0" w:rsidRPr="0023371D" w:rsidRDefault="007E38C0" w:rsidP="00046289">
            <w:pPr>
              <w:tabs>
                <w:tab w:val="left" w:pos="570"/>
              </w:tabs>
              <w:ind w:right="50"/>
              <w:jc w:val="both"/>
              <w:rPr>
                <w:rFonts w:ascii="Arial" w:hAnsi="Arial" w:cs="Arial"/>
                <w:b/>
                <w:bCs/>
                <w:sz w:val="18"/>
                <w:szCs w:val="18"/>
              </w:rPr>
            </w:pPr>
            <w:r w:rsidRPr="0023371D">
              <w:rPr>
                <w:rFonts w:ascii="Arial" w:hAnsi="Arial" w:cs="Arial"/>
                <w:b/>
                <w:bCs/>
                <w:sz w:val="18"/>
                <w:szCs w:val="18"/>
              </w:rPr>
              <w:t>LOTE 02</w:t>
            </w:r>
          </w:p>
        </w:tc>
        <w:tc>
          <w:tcPr>
            <w:tcW w:w="6344" w:type="dxa"/>
          </w:tcPr>
          <w:p w14:paraId="58E07FE3" w14:textId="77777777" w:rsidR="007E38C0" w:rsidRPr="0023371D" w:rsidRDefault="007E38C0" w:rsidP="00046289">
            <w:pPr>
              <w:tabs>
                <w:tab w:val="left" w:pos="570"/>
              </w:tabs>
              <w:ind w:right="50"/>
              <w:jc w:val="both"/>
              <w:rPr>
                <w:rFonts w:ascii="Arial" w:hAnsi="Arial" w:cs="Arial"/>
                <w:b/>
                <w:bCs/>
                <w:sz w:val="18"/>
                <w:szCs w:val="18"/>
              </w:rPr>
            </w:pPr>
            <w:r w:rsidRPr="0023371D">
              <w:rPr>
                <w:rFonts w:ascii="Arial" w:hAnsi="Arial" w:cs="Arial"/>
                <w:b/>
                <w:bCs/>
                <w:sz w:val="18"/>
                <w:szCs w:val="18"/>
                <w:lang w:val="es-ES"/>
              </w:rPr>
              <w:t>ORTESIS LINEA BLANDA</w:t>
            </w:r>
          </w:p>
        </w:tc>
      </w:tr>
      <w:bookmarkEnd w:id="12"/>
    </w:tbl>
    <w:p w14:paraId="1BD871C9" w14:textId="77777777" w:rsidR="007E38C0" w:rsidRPr="0023371D" w:rsidRDefault="007E38C0" w:rsidP="007A6C59">
      <w:pPr>
        <w:tabs>
          <w:tab w:val="left" w:pos="142"/>
          <w:tab w:val="left" w:pos="284"/>
        </w:tabs>
        <w:spacing w:after="0" w:line="240" w:lineRule="auto"/>
        <w:ind w:right="191"/>
        <w:jc w:val="both"/>
        <w:rPr>
          <w:rFonts w:ascii="Arial" w:hAnsi="Arial" w:cs="Arial"/>
          <w:bCs/>
          <w:sz w:val="18"/>
          <w:szCs w:val="18"/>
        </w:rPr>
      </w:pPr>
    </w:p>
    <w:p w14:paraId="19F8333E" w14:textId="0F52F6B9" w:rsidR="007A6C59" w:rsidRPr="0023371D" w:rsidRDefault="007A6C59" w:rsidP="007E38C0">
      <w:pPr>
        <w:tabs>
          <w:tab w:val="left" w:pos="142"/>
          <w:tab w:val="left" w:pos="284"/>
        </w:tabs>
        <w:spacing w:after="0" w:line="240" w:lineRule="auto"/>
        <w:ind w:right="191"/>
        <w:jc w:val="both"/>
        <w:rPr>
          <w:rFonts w:ascii="Arial" w:hAnsi="Arial" w:cs="Arial"/>
          <w:b/>
          <w:sz w:val="18"/>
          <w:szCs w:val="18"/>
        </w:rPr>
      </w:pPr>
      <w:r w:rsidRPr="0023371D">
        <w:rPr>
          <w:rFonts w:ascii="Arial" w:hAnsi="Arial" w:cs="Arial"/>
          <w:bCs/>
          <w:sz w:val="18"/>
          <w:szCs w:val="18"/>
        </w:rPr>
        <w:t xml:space="preserve">por valor de </w:t>
      </w:r>
      <w:bookmarkEnd w:id="11"/>
      <w:r w:rsidR="0023371D" w:rsidRPr="0023371D">
        <w:rPr>
          <w:rFonts w:ascii="Arial" w:hAnsi="Arial" w:cs="Arial"/>
          <w:b/>
          <w:sz w:val="18"/>
          <w:szCs w:val="18"/>
        </w:rPr>
        <w:t xml:space="preserve">CUATROCIENTOS VEINTI NUEVE MILLONES DOSCIENTOS SEIS MIL SETECIENTOS SETENTA PESOS M/CTE ($ 429.206.770.00) </w:t>
      </w:r>
      <w:r w:rsidR="007E38C0" w:rsidRPr="0023371D">
        <w:rPr>
          <w:rFonts w:ascii="Arial" w:hAnsi="Arial" w:cs="Arial"/>
          <w:b/>
          <w:sz w:val="18"/>
          <w:szCs w:val="18"/>
        </w:rPr>
        <w:t>incluido IVA y demás erogaciones que correspondan.</w:t>
      </w:r>
    </w:p>
    <w:p w14:paraId="3327D633" w14:textId="77777777" w:rsidR="007E38C0" w:rsidRPr="0023371D" w:rsidRDefault="007E38C0" w:rsidP="007E38C0">
      <w:pPr>
        <w:tabs>
          <w:tab w:val="left" w:pos="142"/>
          <w:tab w:val="left" w:pos="284"/>
        </w:tabs>
        <w:spacing w:after="0" w:line="240" w:lineRule="auto"/>
        <w:ind w:right="191"/>
        <w:jc w:val="both"/>
        <w:rPr>
          <w:rFonts w:ascii="Arial" w:hAnsi="Arial" w:cs="Arial"/>
          <w:sz w:val="18"/>
          <w:szCs w:val="18"/>
        </w:rPr>
      </w:pPr>
    </w:p>
    <w:p w14:paraId="61D28778" w14:textId="77777777" w:rsidR="007A6C59" w:rsidRPr="0023371D" w:rsidRDefault="007A6C59" w:rsidP="007A6C59">
      <w:pPr>
        <w:spacing w:after="0" w:line="240" w:lineRule="auto"/>
        <w:rPr>
          <w:rFonts w:ascii="Arial" w:hAnsi="Arial" w:cs="Arial"/>
          <w:b/>
          <w:sz w:val="18"/>
          <w:szCs w:val="18"/>
        </w:rPr>
      </w:pPr>
      <w:r w:rsidRPr="0023371D">
        <w:rPr>
          <w:rFonts w:ascii="Arial" w:hAnsi="Arial" w:cs="Arial"/>
          <w:sz w:val="18"/>
          <w:szCs w:val="18"/>
        </w:rPr>
        <w:t xml:space="preserve">Fecha: </w:t>
      </w:r>
      <w:r w:rsidRPr="0023371D">
        <w:rPr>
          <w:rFonts w:ascii="Arial" w:hAnsi="Arial" w:cs="Arial"/>
          <w:b/>
          <w:sz w:val="18"/>
          <w:szCs w:val="18"/>
        </w:rPr>
        <w:t>__________________</w:t>
      </w:r>
    </w:p>
    <w:p w14:paraId="64A3FE67" w14:textId="77777777" w:rsidR="007A6C59" w:rsidRPr="0023371D" w:rsidRDefault="007A6C59" w:rsidP="007A6C59">
      <w:pPr>
        <w:spacing w:after="0" w:line="240" w:lineRule="auto"/>
        <w:rPr>
          <w:rFonts w:ascii="Arial" w:hAnsi="Arial" w:cs="Arial"/>
          <w:b/>
          <w:sz w:val="18"/>
          <w:szCs w:val="18"/>
        </w:rPr>
      </w:pPr>
    </w:p>
    <w:p w14:paraId="0263A045" w14:textId="77777777" w:rsidR="007A6C59" w:rsidRPr="0023371D" w:rsidRDefault="007A6C59" w:rsidP="007A6C59">
      <w:pPr>
        <w:shd w:val="clear" w:color="auto" w:fill="FFFFFF"/>
        <w:autoSpaceDN w:val="0"/>
        <w:spacing w:after="0" w:line="240" w:lineRule="auto"/>
        <w:jc w:val="both"/>
        <w:textAlignment w:val="baseline"/>
        <w:rPr>
          <w:rFonts w:ascii="Arial" w:eastAsia="Calibri" w:hAnsi="Arial" w:cs="Arial"/>
          <w:sz w:val="18"/>
          <w:szCs w:val="18"/>
          <w:lang w:eastAsia="en-US"/>
        </w:rPr>
      </w:pPr>
      <w:r w:rsidRPr="0023371D">
        <w:rPr>
          <w:rFonts w:ascii="Arial" w:eastAsia="Calibri" w:hAnsi="Arial" w:cs="Arial"/>
          <w:sz w:val="18"/>
          <w:szCs w:val="18"/>
          <w:lang w:eastAsia="en-US"/>
        </w:rPr>
        <w:t>Señores</w:t>
      </w:r>
    </w:p>
    <w:p w14:paraId="43082B4B" w14:textId="77777777" w:rsidR="007A6C59" w:rsidRPr="0023371D" w:rsidRDefault="007A6C59" w:rsidP="007A6C59">
      <w:pPr>
        <w:shd w:val="clear" w:color="auto" w:fill="FFFFFF"/>
        <w:autoSpaceDN w:val="0"/>
        <w:spacing w:after="0" w:line="240" w:lineRule="auto"/>
        <w:jc w:val="both"/>
        <w:textAlignment w:val="baseline"/>
        <w:rPr>
          <w:rFonts w:ascii="Arial" w:eastAsia="Calibri" w:hAnsi="Arial" w:cs="Arial"/>
          <w:b/>
          <w:sz w:val="18"/>
          <w:szCs w:val="18"/>
          <w:lang w:eastAsia="en-US"/>
        </w:rPr>
      </w:pPr>
      <w:r w:rsidRPr="0023371D">
        <w:rPr>
          <w:rFonts w:ascii="Arial" w:eastAsia="Calibri" w:hAnsi="Arial" w:cs="Arial"/>
          <w:b/>
          <w:sz w:val="18"/>
          <w:szCs w:val="18"/>
          <w:lang w:eastAsia="en-US"/>
        </w:rPr>
        <w:t xml:space="preserve">HOSPITAL NAVAL </w:t>
      </w:r>
      <w:r w:rsidRPr="0023371D">
        <w:rPr>
          <w:rFonts w:ascii="Arial" w:hAnsi="Arial" w:cs="Arial"/>
          <w:b/>
          <w:sz w:val="18"/>
          <w:szCs w:val="18"/>
        </w:rPr>
        <w:t>NIVEL III</w:t>
      </w:r>
      <w:r w:rsidRPr="0023371D">
        <w:rPr>
          <w:rFonts w:ascii="Arial" w:hAnsi="Arial" w:cs="Arial"/>
          <w:sz w:val="18"/>
          <w:szCs w:val="18"/>
        </w:rPr>
        <w:t xml:space="preserve"> </w:t>
      </w:r>
      <w:r w:rsidRPr="0023371D">
        <w:rPr>
          <w:rFonts w:ascii="Arial" w:eastAsia="Calibri" w:hAnsi="Arial" w:cs="Arial"/>
          <w:b/>
          <w:sz w:val="18"/>
          <w:szCs w:val="18"/>
          <w:lang w:eastAsia="en-US"/>
        </w:rPr>
        <w:t xml:space="preserve">DE CARTAGENA </w:t>
      </w:r>
    </w:p>
    <w:p w14:paraId="2B71A6E1" w14:textId="77777777" w:rsidR="007A6C59" w:rsidRPr="0023371D" w:rsidRDefault="007A6C59" w:rsidP="007A6C59">
      <w:pPr>
        <w:shd w:val="clear" w:color="auto" w:fill="FFFFFF"/>
        <w:autoSpaceDN w:val="0"/>
        <w:spacing w:after="0" w:line="240" w:lineRule="auto"/>
        <w:jc w:val="both"/>
        <w:textAlignment w:val="baseline"/>
        <w:rPr>
          <w:rFonts w:ascii="Arial" w:eastAsia="Calibri" w:hAnsi="Arial" w:cs="Arial"/>
          <w:sz w:val="18"/>
          <w:szCs w:val="18"/>
          <w:lang w:eastAsia="en-US"/>
        </w:rPr>
      </w:pPr>
      <w:r w:rsidRPr="0023371D">
        <w:rPr>
          <w:rFonts w:ascii="Arial" w:eastAsia="Calibri" w:hAnsi="Arial" w:cs="Arial"/>
          <w:sz w:val="18"/>
          <w:szCs w:val="18"/>
          <w:lang w:eastAsia="en-US"/>
        </w:rPr>
        <w:t>Ciudad.</w:t>
      </w:r>
    </w:p>
    <w:p w14:paraId="421BCCEC" w14:textId="77777777" w:rsidR="007A6C59" w:rsidRPr="0023371D" w:rsidRDefault="007A6C59" w:rsidP="007A6C59">
      <w:pPr>
        <w:shd w:val="clear" w:color="auto" w:fill="FFFFFF"/>
        <w:autoSpaceDN w:val="0"/>
        <w:spacing w:after="0" w:line="240" w:lineRule="auto"/>
        <w:jc w:val="both"/>
        <w:textAlignment w:val="baseline"/>
        <w:rPr>
          <w:rFonts w:ascii="Arial" w:eastAsia="Calibri" w:hAnsi="Arial" w:cs="Arial"/>
          <w:b/>
          <w:sz w:val="18"/>
          <w:szCs w:val="18"/>
          <w:lang w:eastAsia="en-US"/>
        </w:rPr>
      </w:pPr>
    </w:p>
    <w:p w14:paraId="3F9142A4" w14:textId="06CE55B8" w:rsidR="007A6C59" w:rsidRPr="0023371D" w:rsidRDefault="007A6C59" w:rsidP="007A6C59">
      <w:pPr>
        <w:shd w:val="clear" w:color="auto" w:fill="FFFFFF"/>
        <w:autoSpaceDN w:val="0"/>
        <w:spacing w:after="0" w:line="240" w:lineRule="auto"/>
        <w:jc w:val="both"/>
        <w:textAlignment w:val="baseline"/>
        <w:rPr>
          <w:rFonts w:ascii="Arial" w:eastAsia="Calibri" w:hAnsi="Arial" w:cs="Arial"/>
          <w:sz w:val="18"/>
          <w:szCs w:val="18"/>
          <w:lang w:eastAsia="en-US"/>
        </w:rPr>
      </w:pPr>
      <w:r w:rsidRPr="0023371D">
        <w:rPr>
          <w:rFonts w:ascii="Arial" w:eastAsia="Calibri" w:hAnsi="Arial" w:cs="Arial"/>
          <w:sz w:val="18"/>
          <w:szCs w:val="18"/>
          <w:lang w:eastAsia="en-US"/>
        </w:rPr>
        <w:t xml:space="preserve">Referencia: Interés en limitar la convocatoria para el proceso de </w:t>
      </w:r>
      <w:r w:rsidR="00880F49" w:rsidRPr="0023371D">
        <w:rPr>
          <w:rFonts w:ascii="Arial" w:eastAsia="Calibri" w:hAnsi="Arial" w:cs="Arial"/>
          <w:b/>
          <w:sz w:val="18"/>
          <w:szCs w:val="18"/>
          <w:lang w:eastAsia="en-US"/>
        </w:rPr>
        <w:t>Selección Abreviada de Menor</w:t>
      </w:r>
      <w:r w:rsidRPr="0023371D">
        <w:rPr>
          <w:rFonts w:ascii="Arial" w:eastAsia="Calibri" w:hAnsi="Arial" w:cs="Arial"/>
          <w:b/>
          <w:sz w:val="18"/>
          <w:szCs w:val="18"/>
          <w:lang w:eastAsia="en-US"/>
        </w:rPr>
        <w:t xml:space="preserve"> Cuantía No. </w:t>
      </w:r>
      <w:r w:rsidRPr="0023371D">
        <w:rPr>
          <w:rFonts w:ascii="Arial" w:eastAsia="Calibri" w:hAnsi="Arial" w:cs="Arial"/>
          <w:b/>
          <w:color w:val="FF0000"/>
          <w:sz w:val="18"/>
          <w:szCs w:val="18"/>
          <w:lang w:eastAsia="en-US"/>
        </w:rPr>
        <w:t>______________</w:t>
      </w:r>
      <w:r w:rsidRPr="0023371D">
        <w:rPr>
          <w:rFonts w:ascii="Arial" w:hAnsi="Arial" w:cs="Arial"/>
          <w:b/>
          <w:bCs/>
          <w:color w:val="FF0000"/>
          <w:sz w:val="18"/>
          <w:szCs w:val="18"/>
          <w:lang w:val="es-MX"/>
        </w:rPr>
        <w:t xml:space="preserve"> </w:t>
      </w:r>
      <w:r w:rsidRPr="0023371D">
        <w:rPr>
          <w:rFonts w:ascii="Arial" w:hAnsi="Arial" w:cs="Arial"/>
          <w:b/>
          <w:bCs/>
          <w:sz w:val="18"/>
          <w:szCs w:val="18"/>
          <w:lang w:val="es-MX"/>
        </w:rPr>
        <w:t>-</w:t>
      </w:r>
      <w:r w:rsidRPr="0023371D">
        <w:rPr>
          <w:rFonts w:ascii="Arial" w:hAnsi="Arial" w:cs="Arial"/>
          <w:b/>
          <w:sz w:val="18"/>
          <w:szCs w:val="18"/>
          <w:lang w:val="es-MX"/>
        </w:rPr>
        <w:t>MDN-DISAN-HONAC-ARC-</w:t>
      </w:r>
      <w:r w:rsidRPr="0023371D">
        <w:rPr>
          <w:rFonts w:ascii="Arial" w:hAnsi="Arial" w:cs="Arial"/>
          <w:b/>
          <w:bCs/>
          <w:sz w:val="18"/>
          <w:szCs w:val="18"/>
          <w:lang w:val="es-MX"/>
        </w:rPr>
        <w:t>2024</w:t>
      </w:r>
      <w:r w:rsidRPr="0023371D">
        <w:rPr>
          <w:rFonts w:ascii="Arial" w:hAnsi="Arial" w:cs="Arial"/>
          <w:sz w:val="18"/>
          <w:szCs w:val="18"/>
        </w:rPr>
        <w:t>,</w:t>
      </w:r>
      <w:r w:rsidRPr="0023371D">
        <w:rPr>
          <w:rFonts w:ascii="Arial" w:hAnsi="Arial" w:cs="Arial"/>
          <w:b/>
          <w:bCs/>
          <w:sz w:val="18"/>
          <w:szCs w:val="18"/>
        </w:rPr>
        <w:t xml:space="preserve"> </w:t>
      </w:r>
      <w:r w:rsidRPr="0023371D">
        <w:rPr>
          <w:rFonts w:ascii="Arial" w:eastAsia="Calibri" w:hAnsi="Arial" w:cs="Arial"/>
          <w:sz w:val="18"/>
          <w:szCs w:val="18"/>
          <w:lang w:eastAsia="en-US"/>
        </w:rPr>
        <w:t xml:space="preserve">exclusivamente a </w:t>
      </w:r>
      <w:proofErr w:type="spellStart"/>
      <w:r w:rsidRPr="0023371D">
        <w:rPr>
          <w:rFonts w:ascii="Arial" w:eastAsia="Calibri" w:hAnsi="Arial" w:cs="Arial"/>
          <w:sz w:val="18"/>
          <w:szCs w:val="18"/>
          <w:lang w:eastAsia="en-US"/>
        </w:rPr>
        <w:t>Mipymes</w:t>
      </w:r>
      <w:proofErr w:type="spellEnd"/>
      <w:r w:rsidRPr="0023371D">
        <w:rPr>
          <w:rFonts w:ascii="Arial" w:eastAsia="Calibri" w:hAnsi="Arial" w:cs="Arial"/>
          <w:sz w:val="18"/>
          <w:szCs w:val="18"/>
          <w:lang w:eastAsia="en-US"/>
        </w:rPr>
        <w:t>.</w:t>
      </w:r>
    </w:p>
    <w:p w14:paraId="42B65D4D" w14:textId="77777777" w:rsidR="007A6C59" w:rsidRPr="0023371D" w:rsidRDefault="007A6C59" w:rsidP="007A6C59">
      <w:pPr>
        <w:shd w:val="clear" w:color="auto" w:fill="FFFFFF"/>
        <w:autoSpaceDN w:val="0"/>
        <w:spacing w:after="0" w:line="240" w:lineRule="auto"/>
        <w:jc w:val="both"/>
        <w:textAlignment w:val="baseline"/>
        <w:rPr>
          <w:rFonts w:ascii="Arial" w:eastAsia="Calibri" w:hAnsi="Arial" w:cs="Arial"/>
          <w:bCs/>
          <w:sz w:val="18"/>
          <w:szCs w:val="18"/>
          <w:lang w:eastAsia="en-US"/>
        </w:rPr>
      </w:pPr>
    </w:p>
    <w:p w14:paraId="69263700" w14:textId="77777777" w:rsidR="007A6C59" w:rsidRPr="0023371D" w:rsidRDefault="007A6C59" w:rsidP="007A6C59">
      <w:pPr>
        <w:shd w:val="clear" w:color="auto" w:fill="FFFFFF"/>
        <w:autoSpaceDN w:val="0"/>
        <w:spacing w:after="0" w:line="240" w:lineRule="auto"/>
        <w:jc w:val="both"/>
        <w:textAlignment w:val="baseline"/>
        <w:rPr>
          <w:rFonts w:ascii="Arial" w:eastAsia="Calibri" w:hAnsi="Arial" w:cs="Arial"/>
          <w:b/>
          <w:sz w:val="18"/>
          <w:szCs w:val="18"/>
          <w:lang w:eastAsia="en-US"/>
        </w:rPr>
      </w:pPr>
    </w:p>
    <w:p w14:paraId="7A18E7A5" w14:textId="77777777" w:rsidR="007A6C59" w:rsidRPr="0023371D" w:rsidRDefault="007A6C59" w:rsidP="007A6C59">
      <w:pPr>
        <w:spacing w:after="0" w:line="240" w:lineRule="auto"/>
        <w:rPr>
          <w:rFonts w:ascii="Arial" w:hAnsi="Arial" w:cs="Arial"/>
          <w:b/>
          <w:sz w:val="18"/>
          <w:szCs w:val="18"/>
        </w:rPr>
      </w:pPr>
      <w:r w:rsidRPr="0023371D">
        <w:rPr>
          <w:rFonts w:ascii="Arial" w:eastAsia="Calibri" w:hAnsi="Arial" w:cs="Arial"/>
          <w:sz w:val="18"/>
          <w:szCs w:val="18"/>
          <w:lang w:eastAsia="en-US"/>
        </w:rPr>
        <w:t>Ciudad</w:t>
      </w:r>
    </w:p>
    <w:p w14:paraId="287B8D51" w14:textId="77777777" w:rsidR="007A6C59" w:rsidRPr="0023371D" w:rsidRDefault="007A6C59" w:rsidP="007A6C59">
      <w:pPr>
        <w:spacing w:after="0" w:line="240" w:lineRule="auto"/>
        <w:jc w:val="both"/>
        <w:rPr>
          <w:rFonts w:ascii="Arial" w:hAnsi="Arial" w:cs="Arial"/>
          <w:sz w:val="18"/>
          <w:szCs w:val="18"/>
        </w:rPr>
      </w:pPr>
    </w:p>
    <w:p w14:paraId="26E93751" w14:textId="70B606A7" w:rsidR="007A6C59" w:rsidRPr="0023371D" w:rsidRDefault="007A6C59" w:rsidP="007A6C59">
      <w:pPr>
        <w:spacing w:after="0" w:line="240" w:lineRule="auto"/>
        <w:jc w:val="both"/>
        <w:rPr>
          <w:rFonts w:ascii="Arial" w:hAnsi="Arial" w:cs="Arial"/>
          <w:sz w:val="18"/>
          <w:szCs w:val="18"/>
        </w:rPr>
      </w:pPr>
      <w:r w:rsidRPr="0023371D">
        <w:rPr>
          <w:rFonts w:ascii="Arial" w:hAnsi="Arial" w:cs="Arial"/>
          <w:sz w:val="18"/>
          <w:szCs w:val="18"/>
        </w:rPr>
        <w:t xml:space="preserve">En mi calidad de persona natural y/o representante legal y/o apoderado de la firma___________________________________ con </w:t>
      </w:r>
      <w:proofErr w:type="spellStart"/>
      <w:r w:rsidRPr="0023371D">
        <w:rPr>
          <w:rFonts w:ascii="Arial" w:hAnsi="Arial" w:cs="Arial"/>
          <w:sz w:val="18"/>
          <w:szCs w:val="18"/>
        </w:rPr>
        <w:t>Nit</w:t>
      </w:r>
      <w:proofErr w:type="spellEnd"/>
      <w:r w:rsidRPr="0023371D">
        <w:rPr>
          <w:rFonts w:ascii="Arial" w:hAnsi="Arial" w:cs="Arial"/>
          <w:sz w:val="18"/>
          <w:szCs w:val="18"/>
        </w:rPr>
        <w:t xml:space="preserve">_____________, manifiesto mi interés en limitar a </w:t>
      </w:r>
      <w:proofErr w:type="spellStart"/>
      <w:r w:rsidRPr="0023371D">
        <w:rPr>
          <w:rFonts w:ascii="Arial" w:hAnsi="Arial" w:cs="Arial"/>
          <w:sz w:val="18"/>
          <w:szCs w:val="18"/>
        </w:rPr>
        <w:t>Mipymes</w:t>
      </w:r>
      <w:proofErr w:type="spellEnd"/>
      <w:r w:rsidRPr="0023371D">
        <w:rPr>
          <w:rFonts w:ascii="Arial" w:hAnsi="Arial" w:cs="Arial"/>
          <w:sz w:val="18"/>
          <w:szCs w:val="18"/>
        </w:rPr>
        <w:t xml:space="preserve"> el proceso de </w:t>
      </w:r>
      <w:r w:rsidR="00880F49" w:rsidRPr="0023371D">
        <w:rPr>
          <w:rFonts w:ascii="Arial" w:hAnsi="Arial" w:cs="Arial"/>
          <w:sz w:val="18"/>
          <w:szCs w:val="18"/>
        </w:rPr>
        <w:t>Selección Abreviada de Menor</w:t>
      </w:r>
      <w:r w:rsidRPr="0023371D">
        <w:rPr>
          <w:rFonts w:ascii="Arial" w:hAnsi="Arial" w:cs="Arial"/>
          <w:sz w:val="18"/>
          <w:szCs w:val="18"/>
        </w:rPr>
        <w:t xml:space="preserve"> Cuantía No. </w:t>
      </w:r>
      <w:r w:rsidRPr="0023371D">
        <w:rPr>
          <w:rFonts w:ascii="Arial" w:eastAsia="Calibri" w:hAnsi="Arial" w:cs="Arial"/>
          <w:b/>
          <w:sz w:val="18"/>
          <w:szCs w:val="18"/>
          <w:lang w:eastAsia="en-US"/>
        </w:rPr>
        <w:t xml:space="preserve">No. </w:t>
      </w:r>
      <w:r w:rsidRPr="0023371D">
        <w:rPr>
          <w:rFonts w:ascii="Arial" w:eastAsia="Calibri" w:hAnsi="Arial" w:cs="Arial"/>
          <w:b/>
          <w:color w:val="FF0000"/>
          <w:sz w:val="18"/>
          <w:szCs w:val="18"/>
          <w:lang w:eastAsia="en-US"/>
        </w:rPr>
        <w:t>____________</w:t>
      </w:r>
      <w:r w:rsidRPr="0023371D">
        <w:rPr>
          <w:rFonts w:ascii="Arial" w:hAnsi="Arial" w:cs="Arial"/>
          <w:b/>
          <w:bCs/>
          <w:color w:val="FF0000"/>
          <w:sz w:val="18"/>
          <w:szCs w:val="18"/>
          <w:lang w:val="es-MX"/>
        </w:rPr>
        <w:t xml:space="preserve"> </w:t>
      </w:r>
      <w:r w:rsidRPr="0023371D">
        <w:rPr>
          <w:rFonts w:ascii="Arial" w:hAnsi="Arial" w:cs="Arial"/>
          <w:b/>
          <w:bCs/>
          <w:sz w:val="18"/>
          <w:szCs w:val="18"/>
          <w:lang w:val="es-MX"/>
        </w:rPr>
        <w:t>-</w:t>
      </w:r>
      <w:r w:rsidRPr="0023371D">
        <w:rPr>
          <w:rFonts w:ascii="Arial" w:hAnsi="Arial" w:cs="Arial"/>
          <w:b/>
          <w:sz w:val="18"/>
          <w:szCs w:val="18"/>
          <w:lang w:val="es-MX"/>
        </w:rPr>
        <w:t>MDN-DISAN-HONAC-ARC-</w:t>
      </w:r>
      <w:r w:rsidRPr="0023371D">
        <w:rPr>
          <w:rFonts w:ascii="Arial" w:hAnsi="Arial" w:cs="Arial"/>
          <w:b/>
          <w:bCs/>
          <w:sz w:val="18"/>
          <w:szCs w:val="18"/>
          <w:lang w:val="es-MX"/>
        </w:rPr>
        <w:t xml:space="preserve">2024 </w:t>
      </w:r>
      <w:r w:rsidRPr="0023371D">
        <w:rPr>
          <w:rFonts w:ascii="Arial" w:hAnsi="Arial" w:cs="Arial"/>
          <w:sz w:val="18"/>
          <w:szCs w:val="18"/>
        </w:rPr>
        <w:t>y que tiene por objeto la adquisición (y/o prestación del servicio de) ___________________________________________________________, indicando que he observado el / las condiciones de la invitación pública a ofertar y la fecha correspondiente a la del cierre de la presentación de las propuestas y de las demás actuaciones a surtirse dentro del mismo.</w:t>
      </w:r>
    </w:p>
    <w:p w14:paraId="5BFBDE90" w14:textId="77777777" w:rsidR="007A6C59" w:rsidRPr="0023371D" w:rsidRDefault="007A6C59" w:rsidP="007A6C59">
      <w:pPr>
        <w:spacing w:after="0" w:line="240" w:lineRule="auto"/>
        <w:jc w:val="both"/>
        <w:rPr>
          <w:rFonts w:ascii="Arial" w:hAnsi="Arial" w:cs="Arial"/>
          <w:sz w:val="18"/>
          <w:szCs w:val="18"/>
        </w:rPr>
      </w:pPr>
    </w:p>
    <w:p w14:paraId="689626BB" w14:textId="77777777" w:rsidR="007A6C59" w:rsidRPr="0023371D" w:rsidRDefault="007A6C59" w:rsidP="007A6C59">
      <w:pPr>
        <w:spacing w:after="0" w:line="240" w:lineRule="auto"/>
        <w:jc w:val="both"/>
        <w:rPr>
          <w:rFonts w:ascii="Arial" w:hAnsi="Arial" w:cs="Arial"/>
          <w:sz w:val="18"/>
          <w:szCs w:val="18"/>
        </w:rPr>
      </w:pPr>
      <w:r w:rsidRPr="0023371D">
        <w:rPr>
          <w:rFonts w:ascii="Arial" w:hAnsi="Arial" w:cs="Arial"/>
          <w:sz w:val="18"/>
          <w:szCs w:val="18"/>
        </w:rPr>
        <w:t xml:space="preserve">Así mimo, manifiesto cumplir la condición de </w:t>
      </w:r>
      <w:proofErr w:type="spellStart"/>
      <w:r w:rsidRPr="0023371D">
        <w:rPr>
          <w:rFonts w:ascii="Arial" w:hAnsi="Arial" w:cs="Arial"/>
          <w:sz w:val="18"/>
          <w:szCs w:val="18"/>
        </w:rPr>
        <w:t>Mipyme</w:t>
      </w:r>
      <w:proofErr w:type="spellEnd"/>
      <w:r w:rsidRPr="0023371D">
        <w:rPr>
          <w:rFonts w:ascii="Arial" w:hAnsi="Arial" w:cs="Arial"/>
          <w:sz w:val="18"/>
          <w:szCs w:val="18"/>
        </w:rPr>
        <w:t xml:space="preserve"> con la certificación expedida y firmada por el (contador) o (revisor fiscal), el señor ___________________________________ del (fecha), en la que se señala esta condición.</w:t>
      </w:r>
    </w:p>
    <w:p w14:paraId="6358CDC4" w14:textId="77777777" w:rsidR="007A6C59" w:rsidRPr="0023371D" w:rsidRDefault="007A6C59" w:rsidP="007A6C59">
      <w:pPr>
        <w:spacing w:after="0" w:line="240" w:lineRule="auto"/>
        <w:jc w:val="both"/>
        <w:rPr>
          <w:rFonts w:ascii="Arial" w:hAnsi="Arial" w:cs="Arial"/>
          <w:sz w:val="18"/>
          <w:szCs w:val="18"/>
        </w:rPr>
      </w:pPr>
    </w:p>
    <w:p w14:paraId="60DABF61" w14:textId="77777777" w:rsidR="007A6C59" w:rsidRPr="0023371D" w:rsidRDefault="007A6C59" w:rsidP="007A6C59">
      <w:pPr>
        <w:spacing w:after="0" w:line="240" w:lineRule="auto"/>
        <w:jc w:val="both"/>
        <w:rPr>
          <w:rFonts w:ascii="Arial" w:hAnsi="Arial" w:cs="Arial"/>
          <w:sz w:val="18"/>
          <w:szCs w:val="18"/>
        </w:rPr>
      </w:pPr>
    </w:p>
    <w:p w14:paraId="42ECCAA6" w14:textId="77777777" w:rsidR="007A6C59" w:rsidRPr="0023371D" w:rsidRDefault="007A6C59" w:rsidP="007A6C59">
      <w:pPr>
        <w:spacing w:after="0" w:line="240" w:lineRule="auto"/>
        <w:jc w:val="both"/>
        <w:rPr>
          <w:rFonts w:ascii="Arial" w:hAnsi="Arial" w:cs="Arial"/>
          <w:sz w:val="18"/>
          <w:szCs w:val="18"/>
        </w:rPr>
      </w:pPr>
      <w:r w:rsidRPr="0023371D">
        <w:rPr>
          <w:rFonts w:ascii="Arial" w:hAnsi="Arial" w:cs="Arial"/>
          <w:b/>
          <w:sz w:val="18"/>
          <w:szCs w:val="18"/>
          <w:u w:val="single"/>
        </w:rPr>
        <w:t>NOTA</w:t>
      </w:r>
      <w:r w:rsidRPr="0023371D">
        <w:rPr>
          <w:rFonts w:ascii="Arial" w:hAnsi="Arial" w:cs="Arial"/>
          <w:sz w:val="18"/>
          <w:szCs w:val="18"/>
        </w:rPr>
        <w:t xml:space="preserve">: En el evento que se aspire presentar oferta en calidad de persona plural (unión temporal o consorcio), los integrantes de la persona plural, deben cumplir la condición de </w:t>
      </w:r>
      <w:proofErr w:type="spellStart"/>
      <w:r w:rsidRPr="0023371D">
        <w:rPr>
          <w:rFonts w:ascii="Arial" w:hAnsi="Arial" w:cs="Arial"/>
          <w:sz w:val="18"/>
          <w:szCs w:val="18"/>
        </w:rPr>
        <w:t>Mipyme</w:t>
      </w:r>
      <w:proofErr w:type="spellEnd"/>
      <w:r w:rsidRPr="0023371D">
        <w:rPr>
          <w:rFonts w:ascii="Arial" w:hAnsi="Arial" w:cs="Arial"/>
          <w:sz w:val="18"/>
          <w:szCs w:val="18"/>
        </w:rPr>
        <w:t>; estas condiciones deberán ponerse de manifiesto en el presente anexo, el cual debe ser suscrito al menos por una de las personas que integraran la persona plural.</w:t>
      </w:r>
    </w:p>
    <w:p w14:paraId="1127170D" w14:textId="77777777" w:rsidR="007A6C59" w:rsidRPr="0023371D" w:rsidRDefault="007A6C59" w:rsidP="007A6C59">
      <w:pPr>
        <w:spacing w:after="0" w:line="240" w:lineRule="auto"/>
        <w:jc w:val="both"/>
        <w:rPr>
          <w:rFonts w:ascii="Arial" w:hAnsi="Arial" w:cs="Arial"/>
          <w:sz w:val="18"/>
          <w:szCs w:val="18"/>
        </w:rPr>
      </w:pPr>
    </w:p>
    <w:p w14:paraId="23AC11E9" w14:textId="77777777" w:rsidR="007A6C59" w:rsidRPr="0023371D" w:rsidRDefault="007A6C59" w:rsidP="007A6C59">
      <w:pPr>
        <w:spacing w:after="0" w:line="240" w:lineRule="auto"/>
        <w:jc w:val="both"/>
        <w:rPr>
          <w:rFonts w:ascii="Arial" w:hAnsi="Arial" w:cs="Arial"/>
          <w:sz w:val="18"/>
          <w:szCs w:val="18"/>
        </w:rPr>
      </w:pPr>
    </w:p>
    <w:p w14:paraId="1B37D65D" w14:textId="77777777" w:rsidR="007A6C59" w:rsidRPr="0023371D" w:rsidRDefault="007A6C59" w:rsidP="007A6C59">
      <w:pPr>
        <w:spacing w:after="0" w:line="240" w:lineRule="auto"/>
        <w:jc w:val="both"/>
        <w:rPr>
          <w:rFonts w:ascii="Arial" w:hAnsi="Arial" w:cs="Arial"/>
          <w:sz w:val="18"/>
          <w:szCs w:val="18"/>
        </w:rPr>
      </w:pPr>
    </w:p>
    <w:p w14:paraId="48276289" w14:textId="77777777" w:rsidR="007A6C59" w:rsidRPr="0023371D" w:rsidRDefault="007A6C59" w:rsidP="007A6C59">
      <w:pPr>
        <w:spacing w:after="0" w:line="240" w:lineRule="auto"/>
        <w:jc w:val="both"/>
        <w:rPr>
          <w:rFonts w:ascii="Arial" w:hAnsi="Arial" w:cs="Arial"/>
          <w:sz w:val="18"/>
          <w:szCs w:val="18"/>
        </w:rPr>
      </w:pPr>
      <w:r w:rsidRPr="0023371D">
        <w:rPr>
          <w:rFonts w:ascii="Arial" w:hAnsi="Arial" w:cs="Arial"/>
          <w:sz w:val="18"/>
          <w:szCs w:val="18"/>
        </w:rPr>
        <w:t>Atentamente,</w:t>
      </w:r>
    </w:p>
    <w:p w14:paraId="29FBF6D1" w14:textId="77777777" w:rsidR="007A6C59" w:rsidRPr="0023371D" w:rsidRDefault="007A6C59" w:rsidP="007A6C59">
      <w:pPr>
        <w:spacing w:after="0" w:line="240" w:lineRule="auto"/>
        <w:jc w:val="both"/>
        <w:rPr>
          <w:rFonts w:ascii="Arial" w:hAnsi="Arial" w:cs="Arial"/>
          <w:sz w:val="18"/>
          <w:szCs w:val="18"/>
        </w:rPr>
      </w:pPr>
    </w:p>
    <w:p w14:paraId="4238699F" w14:textId="77777777" w:rsidR="007A6C59" w:rsidRPr="0023371D" w:rsidRDefault="007A6C59" w:rsidP="007A6C59">
      <w:pPr>
        <w:spacing w:after="0" w:line="240" w:lineRule="auto"/>
        <w:jc w:val="both"/>
        <w:rPr>
          <w:rFonts w:ascii="Arial" w:hAnsi="Arial" w:cs="Arial"/>
          <w:sz w:val="18"/>
          <w:szCs w:val="18"/>
        </w:rPr>
      </w:pPr>
    </w:p>
    <w:p w14:paraId="0938CD5C" w14:textId="77777777" w:rsidR="007A6C59" w:rsidRPr="0023371D" w:rsidRDefault="007A6C59" w:rsidP="007A6C59">
      <w:pPr>
        <w:spacing w:after="0" w:line="240" w:lineRule="auto"/>
        <w:jc w:val="both"/>
        <w:rPr>
          <w:rFonts w:ascii="Arial" w:hAnsi="Arial" w:cs="Arial"/>
          <w:sz w:val="18"/>
          <w:szCs w:val="18"/>
        </w:rPr>
      </w:pPr>
      <w:r w:rsidRPr="0023371D">
        <w:rPr>
          <w:rFonts w:ascii="Arial" w:hAnsi="Arial" w:cs="Arial"/>
          <w:sz w:val="18"/>
          <w:szCs w:val="18"/>
        </w:rPr>
        <w:t>_____________________________</w:t>
      </w:r>
    </w:p>
    <w:p w14:paraId="632AF8AB" w14:textId="77777777" w:rsidR="007A6C59" w:rsidRPr="0023371D" w:rsidRDefault="007A6C59" w:rsidP="007A6C59">
      <w:pPr>
        <w:spacing w:after="0" w:line="240" w:lineRule="auto"/>
        <w:jc w:val="both"/>
        <w:rPr>
          <w:rFonts w:ascii="Arial" w:hAnsi="Arial" w:cs="Arial"/>
          <w:sz w:val="18"/>
          <w:szCs w:val="18"/>
        </w:rPr>
      </w:pPr>
    </w:p>
    <w:p w14:paraId="0292A572" w14:textId="77777777" w:rsidR="007A6C59" w:rsidRPr="0023371D" w:rsidRDefault="007A6C59" w:rsidP="007A6C59">
      <w:pPr>
        <w:spacing w:after="0" w:line="240" w:lineRule="auto"/>
        <w:jc w:val="both"/>
        <w:rPr>
          <w:rFonts w:ascii="Arial" w:hAnsi="Arial" w:cs="Arial"/>
          <w:sz w:val="18"/>
          <w:szCs w:val="18"/>
        </w:rPr>
      </w:pPr>
      <w:r w:rsidRPr="0023371D">
        <w:rPr>
          <w:rFonts w:ascii="Arial" w:hAnsi="Arial" w:cs="Arial"/>
          <w:sz w:val="18"/>
          <w:szCs w:val="18"/>
        </w:rPr>
        <w:t>Nombre:</w:t>
      </w:r>
    </w:p>
    <w:p w14:paraId="4EE1BA6A" w14:textId="77777777" w:rsidR="007A6C59" w:rsidRPr="0023371D" w:rsidRDefault="007A6C59" w:rsidP="007A6C59">
      <w:pPr>
        <w:spacing w:after="0" w:line="240" w:lineRule="auto"/>
        <w:jc w:val="both"/>
        <w:rPr>
          <w:rFonts w:ascii="Arial" w:hAnsi="Arial" w:cs="Arial"/>
          <w:sz w:val="18"/>
          <w:szCs w:val="18"/>
        </w:rPr>
      </w:pPr>
      <w:r w:rsidRPr="0023371D">
        <w:rPr>
          <w:rFonts w:ascii="Arial" w:hAnsi="Arial" w:cs="Arial"/>
          <w:sz w:val="18"/>
          <w:szCs w:val="18"/>
        </w:rPr>
        <w:t>C.C. No.</w:t>
      </w:r>
    </w:p>
    <w:p w14:paraId="44B95099" w14:textId="77777777" w:rsidR="007A6C59" w:rsidRPr="0023371D" w:rsidRDefault="007A6C59" w:rsidP="007A6C59">
      <w:pPr>
        <w:spacing w:after="0" w:line="240" w:lineRule="auto"/>
        <w:jc w:val="both"/>
        <w:rPr>
          <w:rFonts w:ascii="Arial" w:hAnsi="Arial" w:cs="Arial"/>
          <w:sz w:val="18"/>
          <w:szCs w:val="18"/>
        </w:rPr>
      </w:pPr>
      <w:r w:rsidRPr="0023371D">
        <w:rPr>
          <w:rFonts w:ascii="Arial" w:hAnsi="Arial" w:cs="Arial"/>
          <w:sz w:val="18"/>
          <w:szCs w:val="18"/>
        </w:rPr>
        <w:t>Dirección</w:t>
      </w:r>
    </w:p>
    <w:p w14:paraId="1455D121" w14:textId="77777777" w:rsidR="007A6C59" w:rsidRPr="0023371D" w:rsidRDefault="007A6C59" w:rsidP="007A6C59">
      <w:pPr>
        <w:spacing w:after="0" w:line="240" w:lineRule="auto"/>
        <w:jc w:val="both"/>
        <w:rPr>
          <w:rFonts w:ascii="Arial" w:hAnsi="Arial" w:cs="Arial"/>
          <w:sz w:val="18"/>
          <w:szCs w:val="18"/>
        </w:rPr>
      </w:pPr>
      <w:r w:rsidRPr="0023371D">
        <w:rPr>
          <w:rFonts w:ascii="Arial" w:hAnsi="Arial" w:cs="Arial"/>
          <w:sz w:val="18"/>
          <w:szCs w:val="18"/>
        </w:rPr>
        <w:t>Teléfono – Fax</w:t>
      </w:r>
    </w:p>
    <w:p w14:paraId="3B44A6C5" w14:textId="77777777" w:rsidR="007A6C59" w:rsidRPr="0023371D" w:rsidRDefault="007A6C59" w:rsidP="007A6C59">
      <w:pPr>
        <w:tabs>
          <w:tab w:val="left" w:pos="1140"/>
        </w:tabs>
        <w:rPr>
          <w:rFonts w:ascii="Arial" w:hAnsi="Arial" w:cs="Arial"/>
          <w:sz w:val="18"/>
          <w:szCs w:val="18"/>
        </w:rPr>
      </w:pPr>
    </w:p>
    <w:p w14:paraId="6D99624E" w14:textId="77777777" w:rsidR="007A6C59" w:rsidRPr="0023371D" w:rsidRDefault="007A6C59" w:rsidP="00A4538B">
      <w:pPr>
        <w:spacing w:after="0" w:line="240" w:lineRule="auto"/>
        <w:ind w:right="-431"/>
        <w:contextualSpacing/>
        <w:jc w:val="center"/>
        <w:rPr>
          <w:rFonts w:ascii="Arial Narrow" w:hAnsi="Arial Narrow" w:cs="Arial"/>
          <w:b/>
          <w:sz w:val="18"/>
          <w:szCs w:val="18"/>
          <w:highlight w:val="yellow"/>
          <w:u w:val="single"/>
        </w:rPr>
      </w:pPr>
    </w:p>
    <w:p w14:paraId="06F30002" w14:textId="77777777" w:rsidR="007A6C59" w:rsidRPr="0023371D" w:rsidRDefault="007A6C59" w:rsidP="00A4538B">
      <w:pPr>
        <w:spacing w:after="0" w:line="240" w:lineRule="auto"/>
        <w:ind w:right="-431"/>
        <w:contextualSpacing/>
        <w:jc w:val="center"/>
        <w:rPr>
          <w:rFonts w:ascii="Arial Narrow" w:hAnsi="Arial Narrow" w:cs="Arial"/>
          <w:b/>
          <w:sz w:val="18"/>
          <w:szCs w:val="18"/>
          <w:highlight w:val="yellow"/>
          <w:u w:val="single"/>
        </w:rPr>
      </w:pPr>
    </w:p>
    <w:p w14:paraId="3756AB0C" w14:textId="77777777" w:rsidR="007A6C59" w:rsidRPr="0023371D" w:rsidRDefault="007A6C59" w:rsidP="00A4538B">
      <w:pPr>
        <w:spacing w:after="0" w:line="240" w:lineRule="auto"/>
        <w:ind w:right="-431"/>
        <w:contextualSpacing/>
        <w:jc w:val="center"/>
        <w:rPr>
          <w:rFonts w:ascii="Arial Narrow" w:hAnsi="Arial Narrow" w:cs="Arial"/>
          <w:b/>
          <w:sz w:val="18"/>
          <w:szCs w:val="18"/>
          <w:highlight w:val="yellow"/>
          <w:u w:val="single"/>
        </w:rPr>
      </w:pPr>
    </w:p>
    <w:p w14:paraId="2072C5E8" w14:textId="77777777" w:rsidR="007A6C59" w:rsidRPr="0023371D" w:rsidRDefault="007A6C59" w:rsidP="00A4538B">
      <w:pPr>
        <w:spacing w:after="0" w:line="240" w:lineRule="auto"/>
        <w:ind w:right="-431"/>
        <w:contextualSpacing/>
        <w:jc w:val="center"/>
        <w:rPr>
          <w:rFonts w:ascii="Arial Narrow" w:hAnsi="Arial Narrow" w:cs="Arial"/>
          <w:b/>
          <w:sz w:val="18"/>
          <w:szCs w:val="18"/>
          <w:highlight w:val="yellow"/>
          <w:u w:val="single"/>
        </w:rPr>
      </w:pPr>
    </w:p>
    <w:p w14:paraId="3CE10FA0" w14:textId="77777777" w:rsidR="007A6C59" w:rsidRPr="0023371D" w:rsidRDefault="007A6C59" w:rsidP="00A4538B">
      <w:pPr>
        <w:spacing w:after="0" w:line="240" w:lineRule="auto"/>
        <w:ind w:right="-431"/>
        <w:contextualSpacing/>
        <w:jc w:val="center"/>
        <w:rPr>
          <w:rFonts w:ascii="Arial Narrow" w:hAnsi="Arial Narrow" w:cs="Arial"/>
          <w:b/>
          <w:sz w:val="18"/>
          <w:szCs w:val="18"/>
          <w:highlight w:val="yellow"/>
          <w:u w:val="single"/>
        </w:rPr>
      </w:pPr>
    </w:p>
    <w:p w14:paraId="130E5607" w14:textId="77777777" w:rsidR="007A6C59" w:rsidRPr="0023371D" w:rsidRDefault="007A6C59" w:rsidP="00A4538B">
      <w:pPr>
        <w:spacing w:after="0" w:line="240" w:lineRule="auto"/>
        <w:ind w:right="-431"/>
        <w:contextualSpacing/>
        <w:jc w:val="center"/>
        <w:rPr>
          <w:rFonts w:ascii="Arial Narrow" w:hAnsi="Arial Narrow" w:cs="Arial"/>
          <w:b/>
          <w:sz w:val="18"/>
          <w:szCs w:val="18"/>
          <w:highlight w:val="yellow"/>
          <w:u w:val="single"/>
        </w:rPr>
      </w:pPr>
    </w:p>
    <w:p w14:paraId="31EC793A" w14:textId="77777777" w:rsidR="007A6C59" w:rsidRPr="0023371D" w:rsidRDefault="007A6C59" w:rsidP="00A4538B">
      <w:pPr>
        <w:spacing w:after="0" w:line="240" w:lineRule="auto"/>
        <w:ind w:right="-431"/>
        <w:contextualSpacing/>
        <w:jc w:val="center"/>
        <w:rPr>
          <w:rFonts w:ascii="Arial Narrow" w:hAnsi="Arial Narrow" w:cs="Arial"/>
          <w:b/>
          <w:sz w:val="18"/>
          <w:szCs w:val="18"/>
          <w:highlight w:val="yellow"/>
          <w:u w:val="single"/>
        </w:rPr>
      </w:pPr>
    </w:p>
    <w:p w14:paraId="32A46925" w14:textId="77777777" w:rsidR="007A6C59" w:rsidRPr="0023371D" w:rsidRDefault="007A6C59" w:rsidP="00A4538B">
      <w:pPr>
        <w:spacing w:after="0" w:line="240" w:lineRule="auto"/>
        <w:ind w:right="-431"/>
        <w:contextualSpacing/>
        <w:jc w:val="center"/>
        <w:rPr>
          <w:rFonts w:ascii="Arial Narrow" w:hAnsi="Arial Narrow" w:cs="Arial"/>
          <w:b/>
          <w:sz w:val="18"/>
          <w:szCs w:val="18"/>
          <w:highlight w:val="yellow"/>
          <w:u w:val="single"/>
        </w:rPr>
      </w:pPr>
    </w:p>
    <w:p w14:paraId="283FF3BE" w14:textId="77777777" w:rsidR="007A6C59" w:rsidRPr="0023371D" w:rsidRDefault="007A6C59" w:rsidP="00A4538B">
      <w:pPr>
        <w:spacing w:after="0" w:line="240" w:lineRule="auto"/>
        <w:ind w:right="-431"/>
        <w:contextualSpacing/>
        <w:jc w:val="center"/>
        <w:rPr>
          <w:rFonts w:ascii="Arial Narrow" w:hAnsi="Arial Narrow" w:cs="Arial"/>
          <w:b/>
          <w:sz w:val="18"/>
          <w:szCs w:val="18"/>
          <w:highlight w:val="yellow"/>
          <w:u w:val="single"/>
        </w:rPr>
      </w:pPr>
    </w:p>
    <w:p w14:paraId="4DAE0EEB" w14:textId="77777777" w:rsidR="00880F49" w:rsidRPr="0023371D" w:rsidRDefault="00880F49" w:rsidP="00613B33">
      <w:pPr>
        <w:tabs>
          <w:tab w:val="left" w:pos="750"/>
        </w:tabs>
        <w:jc w:val="both"/>
        <w:rPr>
          <w:rFonts w:ascii="Arial Narrow" w:hAnsi="Arial Narrow" w:cs="Arial"/>
          <w:b/>
          <w:sz w:val="18"/>
          <w:szCs w:val="18"/>
          <w:highlight w:val="yellow"/>
          <w:u w:val="single"/>
        </w:rPr>
      </w:pPr>
    </w:p>
    <w:p w14:paraId="59B16D2A" w14:textId="77777777" w:rsidR="00A2138A" w:rsidRPr="0023371D" w:rsidRDefault="00A2138A" w:rsidP="00613B33">
      <w:pPr>
        <w:tabs>
          <w:tab w:val="left" w:pos="750"/>
        </w:tabs>
        <w:jc w:val="both"/>
        <w:rPr>
          <w:rFonts w:ascii="Arial Narrow" w:hAnsi="Arial Narrow" w:cs="Arial"/>
          <w:sz w:val="18"/>
          <w:szCs w:val="18"/>
          <w:highlight w:val="yellow"/>
        </w:rPr>
        <w:sectPr w:rsidR="00A2138A" w:rsidRPr="0023371D" w:rsidSect="009C05DE">
          <w:headerReference w:type="even" r:id="rId43"/>
          <w:headerReference w:type="default" r:id="rId44"/>
          <w:footerReference w:type="default" r:id="rId45"/>
          <w:headerReference w:type="first" r:id="rId46"/>
          <w:footerReference w:type="first" r:id="rId47"/>
          <w:pgSz w:w="12242" w:h="18722" w:code="281"/>
          <w:pgMar w:top="1418" w:right="851" w:bottom="1843" w:left="1418" w:header="709" w:footer="0" w:gutter="0"/>
          <w:cols w:space="709"/>
          <w:noEndnote/>
          <w:titlePg/>
          <w:docGrid w:linePitch="326"/>
        </w:sectPr>
      </w:pPr>
    </w:p>
    <w:p w14:paraId="06B5DB06" w14:textId="655F9E98" w:rsidR="004B7035" w:rsidRPr="0023371D" w:rsidRDefault="00C167B1" w:rsidP="00880F49">
      <w:pPr>
        <w:spacing w:after="0" w:line="240" w:lineRule="auto"/>
        <w:jc w:val="center"/>
        <w:rPr>
          <w:rFonts w:ascii="Arial" w:hAnsi="Arial" w:cs="Arial"/>
          <w:b/>
          <w:sz w:val="18"/>
          <w:szCs w:val="18"/>
        </w:rPr>
      </w:pPr>
      <w:r w:rsidRPr="0023371D">
        <w:rPr>
          <w:rFonts w:ascii="Arial" w:hAnsi="Arial" w:cs="Arial"/>
          <w:b/>
          <w:sz w:val="18"/>
          <w:szCs w:val="18"/>
        </w:rPr>
        <w:lastRenderedPageBreak/>
        <w:t>ANEXO “</w:t>
      </w:r>
      <w:r w:rsidR="00880F49" w:rsidRPr="0023371D">
        <w:rPr>
          <w:rFonts w:ascii="Arial" w:hAnsi="Arial" w:cs="Arial"/>
          <w:b/>
          <w:sz w:val="18"/>
          <w:szCs w:val="18"/>
        </w:rPr>
        <w:t>I</w:t>
      </w:r>
      <w:r w:rsidR="004B7035" w:rsidRPr="0023371D">
        <w:rPr>
          <w:rFonts w:ascii="Arial" w:hAnsi="Arial" w:cs="Arial"/>
          <w:b/>
          <w:sz w:val="18"/>
          <w:szCs w:val="18"/>
        </w:rPr>
        <w:t>”</w:t>
      </w:r>
    </w:p>
    <w:p w14:paraId="61BE835C" w14:textId="77777777" w:rsidR="006B701F" w:rsidRPr="0023371D" w:rsidRDefault="006B701F" w:rsidP="00880F49">
      <w:pPr>
        <w:spacing w:after="0" w:line="240" w:lineRule="auto"/>
        <w:jc w:val="center"/>
        <w:rPr>
          <w:rFonts w:ascii="Arial" w:hAnsi="Arial" w:cs="Arial"/>
          <w:b/>
          <w:sz w:val="18"/>
          <w:szCs w:val="18"/>
        </w:rPr>
      </w:pPr>
      <w:r w:rsidRPr="0023371D">
        <w:rPr>
          <w:rFonts w:ascii="Arial" w:hAnsi="Arial" w:cs="Arial"/>
          <w:b/>
          <w:sz w:val="18"/>
          <w:szCs w:val="18"/>
        </w:rPr>
        <w:t>FORMULARIO CONFORMACIÓN CONSORCIO</w:t>
      </w:r>
    </w:p>
    <w:p w14:paraId="64C24F64" w14:textId="77777777" w:rsidR="006B701F" w:rsidRPr="0023371D" w:rsidRDefault="006B701F" w:rsidP="00880F49">
      <w:pPr>
        <w:spacing w:after="0" w:line="240" w:lineRule="auto"/>
        <w:jc w:val="both"/>
        <w:rPr>
          <w:rFonts w:ascii="Arial" w:hAnsi="Arial" w:cs="Arial"/>
          <w:b/>
          <w:sz w:val="18"/>
          <w:szCs w:val="18"/>
        </w:rPr>
      </w:pPr>
    </w:p>
    <w:p w14:paraId="0D6C898C" w14:textId="5FB24499" w:rsidR="006B701F" w:rsidRPr="0023371D" w:rsidRDefault="006B701F"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Ciudad y fecha ___</w:t>
      </w:r>
      <w:r w:rsidR="00F555DC" w:rsidRPr="0023371D">
        <w:rPr>
          <w:rFonts w:ascii="Arial" w:hAnsi="Arial" w:cs="Arial"/>
          <w:sz w:val="18"/>
          <w:szCs w:val="18"/>
        </w:rPr>
        <w:t>____________________</w:t>
      </w:r>
      <w:r w:rsidRPr="0023371D">
        <w:rPr>
          <w:rFonts w:ascii="Arial" w:hAnsi="Arial" w:cs="Arial"/>
          <w:sz w:val="18"/>
          <w:szCs w:val="18"/>
        </w:rPr>
        <w:t xml:space="preserve">______. </w:t>
      </w:r>
    </w:p>
    <w:p w14:paraId="17E567A6"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p>
    <w:p w14:paraId="56C61016"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Señores </w:t>
      </w:r>
    </w:p>
    <w:p w14:paraId="07641275" w14:textId="66DD7219" w:rsidR="006B701F" w:rsidRPr="0023371D" w:rsidRDefault="006B701F" w:rsidP="00880F49">
      <w:pPr>
        <w:shd w:val="clear" w:color="auto" w:fill="FFFFFF"/>
        <w:suppressAutoHyphens/>
        <w:autoSpaceDN w:val="0"/>
        <w:spacing w:after="0" w:line="240" w:lineRule="auto"/>
        <w:jc w:val="both"/>
        <w:textAlignment w:val="baseline"/>
        <w:rPr>
          <w:rFonts w:ascii="Arial" w:eastAsia="Calibri" w:hAnsi="Arial" w:cs="Arial"/>
          <w:b/>
          <w:sz w:val="18"/>
          <w:szCs w:val="18"/>
          <w:lang w:val="es-ES" w:eastAsia="en-US"/>
        </w:rPr>
      </w:pPr>
      <w:r w:rsidRPr="0023371D">
        <w:rPr>
          <w:rFonts w:ascii="Arial" w:eastAsia="Calibri" w:hAnsi="Arial" w:cs="Arial"/>
          <w:b/>
          <w:sz w:val="18"/>
          <w:szCs w:val="18"/>
          <w:lang w:val="es-ES" w:eastAsia="en-US"/>
        </w:rPr>
        <w:t xml:space="preserve">HOSPITAL NAVAL </w:t>
      </w:r>
      <w:r w:rsidR="00E25692" w:rsidRPr="0023371D">
        <w:rPr>
          <w:rFonts w:ascii="Arial" w:hAnsi="Arial" w:cs="Arial"/>
          <w:b/>
          <w:sz w:val="18"/>
          <w:szCs w:val="18"/>
        </w:rPr>
        <w:t xml:space="preserve">NIVEL III </w:t>
      </w:r>
      <w:r w:rsidRPr="0023371D">
        <w:rPr>
          <w:rFonts w:ascii="Arial" w:eastAsia="Calibri" w:hAnsi="Arial" w:cs="Arial"/>
          <w:b/>
          <w:sz w:val="18"/>
          <w:szCs w:val="18"/>
          <w:lang w:val="es-ES" w:eastAsia="en-US"/>
        </w:rPr>
        <w:t xml:space="preserve">DE CARTAGENA </w:t>
      </w:r>
    </w:p>
    <w:p w14:paraId="2524CCA6" w14:textId="7FE52C95" w:rsidR="006B701F" w:rsidRPr="0023371D" w:rsidRDefault="00057333"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Ciudad. -</w:t>
      </w:r>
    </w:p>
    <w:p w14:paraId="0FCBD459"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p>
    <w:p w14:paraId="199E1E38" w14:textId="77777777" w:rsidR="006B701F" w:rsidRPr="0023371D" w:rsidRDefault="006B701F" w:rsidP="00880F49">
      <w:pPr>
        <w:autoSpaceDE w:val="0"/>
        <w:autoSpaceDN w:val="0"/>
        <w:adjustRightInd w:val="0"/>
        <w:spacing w:after="0" w:line="240" w:lineRule="auto"/>
        <w:jc w:val="both"/>
        <w:rPr>
          <w:rFonts w:ascii="Arial" w:hAnsi="Arial" w:cs="Arial"/>
          <w:b/>
          <w:bCs/>
          <w:sz w:val="18"/>
          <w:szCs w:val="18"/>
        </w:rPr>
      </w:pPr>
      <w:r w:rsidRPr="0023371D">
        <w:rPr>
          <w:rFonts w:ascii="Arial" w:hAnsi="Arial" w:cs="Arial"/>
          <w:b/>
          <w:bCs/>
          <w:sz w:val="18"/>
          <w:szCs w:val="18"/>
        </w:rPr>
        <w:t xml:space="preserve">REF: </w:t>
      </w:r>
      <w:r w:rsidRPr="0023371D">
        <w:rPr>
          <w:rFonts w:ascii="Arial" w:hAnsi="Arial" w:cs="Arial"/>
          <w:b/>
          <w:bCs/>
          <w:sz w:val="18"/>
          <w:szCs w:val="18"/>
        </w:rPr>
        <w:tab/>
      </w:r>
      <w:r w:rsidRPr="0023371D">
        <w:rPr>
          <w:rFonts w:ascii="Arial" w:hAnsi="Arial" w:cs="Arial"/>
          <w:b/>
          <w:bCs/>
          <w:sz w:val="18"/>
          <w:szCs w:val="18"/>
        </w:rPr>
        <w:tab/>
        <w:t xml:space="preserve">CONSTITUCIÓN CONSORCIO </w:t>
      </w:r>
    </w:p>
    <w:p w14:paraId="61FA138C" w14:textId="0D098F42" w:rsidR="006B701F" w:rsidRPr="0023371D" w:rsidRDefault="006B701F"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b/>
          <w:bCs/>
          <w:sz w:val="18"/>
          <w:szCs w:val="18"/>
        </w:rPr>
        <w:t>SELECCIÓN ABREVIADA- MENOR CUANTÍA No. _______</w:t>
      </w:r>
      <w:r w:rsidR="00F555DC" w:rsidRPr="0023371D">
        <w:rPr>
          <w:rFonts w:ascii="Arial" w:hAnsi="Arial" w:cs="Arial"/>
          <w:b/>
          <w:bCs/>
          <w:sz w:val="18"/>
          <w:szCs w:val="18"/>
        </w:rPr>
        <w:t>_______________</w:t>
      </w:r>
      <w:r w:rsidRPr="0023371D">
        <w:rPr>
          <w:rFonts w:ascii="Arial" w:hAnsi="Arial" w:cs="Arial"/>
          <w:b/>
          <w:bCs/>
          <w:sz w:val="18"/>
          <w:szCs w:val="18"/>
        </w:rPr>
        <w:t>______</w:t>
      </w:r>
    </w:p>
    <w:p w14:paraId="51CCCD75"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p>
    <w:p w14:paraId="38F2D50D"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Estimados señores: </w:t>
      </w:r>
    </w:p>
    <w:p w14:paraId="56E41B81"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p>
    <w:p w14:paraId="07FFFE28"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p>
    <w:p w14:paraId="02C5F34A" w14:textId="0E0A7E9D" w:rsidR="006B701F" w:rsidRPr="0023371D" w:rsidRDefault="006B701F" w:rsidP="00880F49">
      <w:pPr>
        <w:autoSpaceDE w:val="0"/>
        <w:autoSpaceDN w:val="0"/>
        <w:adjustRightInd w:val="0"/>
        <w:spacing w:after="0" w:line="240" w:lineRule="auto"/>
        <w:ind w:right="-221"/>
        <w:jc w:val="both"/>
        <w:rPr>
          <w:rFonts w:ascii="Arial" w:hAnsi="Arial" w:cs="Arial"/>
          <w:sz w:val="18"/>
          <w:szCs w:val="18"/>
        </w:rPr>
      </w:pPr>
      <w:r w:rsidRPr="0023371D">
        <w:rPr>
          <w:rFonts w:ascii="Arial" w:hAnsi="Arial" w:cs="Arial"/>
          <w:sz w:val="18"/>
          <w:szCs w:val="18"/>
        </w:rPr>
        <w:t>Los suscritos, _____________</w:t>
      </w:r>
      <w:r w:rsidR="00F555DC" w:rsidRPr="0023371D">
        <w:rPr>
          <w:rFonts w:ascii="Arial" w:hAnsi="Arial" w:cs="Arial"/>
          <w:sz w:val="18"/>
          <w:szCs w:val="18"/>
        </w:rPr>
        <w:t>__________</w:t>
      </w:r>
      <w:r w:rsidRPr="0023371D">
        <w:rPr>
          <w:rFonts w:ascii="Arial" w:hAnsi="Arial" w:cs="Arial"/>
          <w:sz w:val="18"/>
          <w:szCs w:val="18"/>
        </w:rPr>
        <w:t>_____ (nombre del Representante Legal ) y ______</w:t>
      </w:r>
      <w:r w:rsidR="00F555DC" w:rsidRPr="0023371D">
        <w:rPr>
          <w:rFonts w:ascii="Arial" w:hAnsi="Arial" w:cs="Arial"/>
          <w:sz w:val="18"/>
          <w:szCs w:val="18"/>
        </w:rPr>
        <w:t>_________</w:t>
      </w:r>
      <w:r w:rsidRPr="0023371D">
        <w:rPr>
          <w:rFonts w:ascii="Arial" w:hAnsi="Arial" w:cs="Arial"/>
          <w:sz w:val="18"/>
          <w:szCs w:val="18"/>
        </w:rPr>
        <w:t>____________ (nombre del Representante Legal ), debidamente autorizados para actuar en nombre y representación de ______________________</w:t>
      </w:r>
      <w:r w:rsidR="00F555DC" w:rsidRPr="0023371D">
        <w:rPr>
          <w:rFonts w:ascii="Arial" w:hAnsi="Arial" w:cs="Arial"/>
          <w:sz w:val="18"/>
          <w:szCs w:val="18"/>
        </w:rPr>
        <w:t>_________</w:t>
      </w:r>
      <w:r w:rsidRPr="0023371D">
        <w:rPr>
          <w:rFonts w:ascii="Arial" w:hAnsi="Arial" w:cs="Arial"/>
          <w:sz w:val="18"/>
          <w:szCs w:val="18"/>
        </w:rPr>
        <w:t xml:space="preserve">___ (nombre </w:t>
      </w:r>
      <w:r w:rsidRPr="0023371D">
        <w:rPr>
          <w:rFonts w:ascii="Arial" w:hAnsi="Arial" w:cs="Arial"/>
          <w:i/>
          <w:iCs/>
          <w:sz w:val="18"/>
          <w:szCs w:val="18"/>
        </w:rPr>
        <w:t>o razón social del integrante) y ________________________</w:t>
      </w:r>
      <w:r w:rsidR="00F555DC" w:rsidRPr="0023371D">
        <w:rPr>
          <w:rFonts w:ascii="Arial" w:hAnsi="Arial" w:cs="Arial"/>
          <w:i/>
          <w:iCs/>
          <w:sz w:val="18"/>
          <w:szCs w:val="18"/>
        </w:rPr>
        <w:t>__________</w:t>
      </w:r>
      <w:r w:rsidRPr="0023371D">
        <w:rPr>
          <w:rFonts w:ascii="Arial" w:hAnsi="Arial" w:cs="Arial"/>
          <w:i/>
          <w:iCs/>
          <w:sz w:val="18"/>
          <w:szCs w:val="18"/>
        </w:rPr>
        <w:t xml:space="preserve">___ (nombre o razón social del integrante), </w:t>
      </w:r>
      <w:r w:rsidRPr="0023371D">
        <w:rPr>
          <w:rFonts w:ascii="Arial" w:hAnsi="Arial" w:cs="Arial"/>
          <w:iCs/>
          <w:sz w:val="18"/>
          <w:szCs w:val="18"/>
        </w:rPr>
        <w:t xml:space="preserve">respectivamente, manifestamos que por este documento, que </w:t>
      </w:r>
      <w:r w:rsidRPr="0023371D">
        <w:rPr>
          <w:rFonts w:ascii="Arial" w:hAnsi="Arial" w:cs="Arial"/>
          <w:sz w:val="18"/>
          <w:szCs w:val="18"/>
        </w:rPr>
        <w:t>hemos convenido asociarnos en Consorcio, para participar en el presente proceso de selección abreviada cuyo objeto es __</w:t>
      </w:r>
      <w:r w:rsidR="00F555DC" w:rsidRPr="0023371D">
        <w:rPr>
          <w:rFonts w:ascii="Arial" w:hAnsi="Arial" w:cs="Arial"/>
          <w:sz w:val="18"/>
          <w:szCs w:val="18"/>
        </w:rPr>
        <w:t>_________________</w:t>
      </w:r>
      <w:r w:rsidRPr="0023371D">
        <w:rPr>
          <w:rFonts w:ascii="Arial" w:hAnsi="Arial" w:cs="Arial"/>
          <w:sz w:val="18"/>
          <w:szCs w:val="18"/>
        </w:rPr>
        <w:t xml:space="preserve">__________________________, y por lo tanto, expresamos lo siguiente: </w:t>
      </w:r>
    </w:p>
    <w:p w14:paraId="7F131E8B"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p>
    <w:p w14:paraId="1B87B156" w14:textId="7294C6AE" w:rsidR="006B701F" w:rsidRPr="0023371D" w:rsidRDefault="006B701F" w:rsidP="00880F49">
      <w:pPr>
        <w:autoSpaceDE w:val="0"/>
        <w:autoSpaceDN w:val="0"/>
        <w:adjustRightInd w:val="0"/>
        <w:spacing w:after="0" w:line="240" w:lineRule="auto"/>
        <w:ind w:right="-363"/>
        <w:jc w:val="both"/>
        <w:rPr>
          <w:rFonts w:ascii="Arial" w:hAnsi="Arial" w:cs="Arial"/>
          <w:sz w:val="18"/>
          <w:szCs w:val="18"/>
        </w:rPr>
      </w:pPr>
      <w:r w:rsidRPr="0023371D">
        <w:rPr>
          <w:rFonts w:ascii="Arial" w:hAnsi="Arial" w:cs="Arial"/>
          <w:sz w:val="18"/>
          <w:szCs w:val="18"/>
        </w:rPr>
        <w:t xml:space="preserve">1. La duración de este Consorcio será igual al término </w:t>
      </w:r>
      <w:r w:rsidRPr="0023371D">
        <w:rPr>
          <w:rFonts w:ascii="Arial" w:hAnsi="Arial" w:cs="Arial"/>
          <w:sz w:val="18"/>
          <w:szCs w:val="18"/>
          <w:u w:val="single"/>
        </w:rPr>
        <w:t>de un (01) año</w:t>
      </w:r>
      <w:r w:rsidRPr="0023371D">
        <w:rPr>
          <w:rFonts w:ascii="Arial" w:hAnsi="Arial" w:cs="Arial"/>
          <w:sz w:val="18"/>
          <w:szCs w:val="18"/>
        </w:rPr>
        <w:t xml:space="preserve"> contado a partir del vencimiento máximo de amparo de que tratan las garantías de la presente contratación</w:t>
      </w:r>
    </w:p>
    <w:p w14:paraId="3FAAFDF1"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p>
    <w:p w14:paraId="1DDCEE41" w14:textId="77777777" w:rsidR="006B701F" w:rsidRPr="0023371D" w:rsidRDefault="006B701F" w:rsidP="00880F49">
      <w:pPr>
        <w:pStyle w:val="Prrafodelista"/>
        <w:numPr>
          <w:ilvl w:val="0"/>
          <w:numId w:val="7"/>
        </w:numPr>
        <w:autoSpaceDE w:val="0"/>
        <w:autoSpaceDN w:val="0"/>
        <w:adjustRightInd w:val="0"/>
        <w:spacing w:after="0" w:line="240" w:lineRule="auto"/>
        <w:ind w:left="0" w:firstLine="0"/>
        <w:jc w:val="both"/>
        <w:rPr>
          <w:rFonts w:ascii="Arial" w:hAnsi="Arial" w:cs="Arial"/>
          <w:sz w:val="18"/>
          <w:szCs w:val="18"/>
        </w:rPr>
      </w:pPr>
      <w:r w:rsidRPr="0023371D">
        <w:rPr>
          <w:rFonts w:ascii="Arial" w:hAnsi="Arial" w:cs="Arial"/>
          <w:sz w:val="18"/>
          <w:szCs w:val="18"/>
        </w:rPr>
        <w:t xml:space="preserve">El Consorcio está integrado por: </w:t>
      </w:r>
    </w:p>
    <w:p w14:paraId="3FACF613" w14:textId="77777777" w:rsidR="006B701F" w:rsidRPr="0023371D" w:rsidRDefault="006B701F" w:rsidP="00880F49">
      <w:pPr>
        <w:pStyle w:val="Prrafodelista"/>
        <w:autoSpaceDE w:val="0"/>
        <w:autoSpaceDN w:val="0"/>
        <w:adjustRightInd w:val="0"/>
        <w:spacing w:after="0" w:line="240" w:lineRule="auto"/>
        <w:ind w:left="0"/>
        <w:jc w:val="both"/>
        <w:rPr>
          <w:rFonts w:ascii="Arial" w:hAnsi="Arial" w:cs="Arial"/>
          <w:sz w:val="18"/>
          <w:szCs w:val="18"/>
        </w:rPr>
      </w:pPr>
    </w:p>
    <w:p w14:paraId="69691529"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b/>
          <w:bCs/>
          <w:sz w:val="18"/>
          <w:szCs w:val="18"/>
        </w:rPr>
        <w:t xml:space="preserve">NOMBRE PARTICIPACIÓN (%) (1) </w:t>
      </w:r>
    </w:p>
    <w:p w14:paraId="7F5DB310" w14:textId="179190F1" w:rsidR="006B701F" w:rsidRPr="0023371D" w:rsidRDefault="006B701F"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_____________</w:t>
      </w:r>
      <w:r w:rsidR="00F555DC" w:rsidRPr="0023371D">
        <w:rPr>
          <w:rFonts w:ascii="Arial" w:hAnsi="Arial" w:cs="Arial"/>
          <w:sz w:val="18"/>
          <w:szCs w:val="18"/>
        </w:rPr>
        <w:t>____________________</w:t>
      </w:r>
      <w:r w:rsidRPr="0023371D">
        <w:rPr>
          <w:rFonts w:ascii="Arial" w:hAnsi="Arial" w:cs="Arial"/>
          <w:sz w:val="18"/>
          <w:szCs w:val="18"/>
        </w:rPr>
        <w:t xml:space="preserve">__________ </w:t>
      </w:r>
    </w:p>
    <w:p w14:paraId="48AB5F9A"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p>
    <w:p w14:paraId="717F7B46"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(1) El total de la columna, es decir la suma de los porcentajes de participación de los integrantes, debe ser igual al 100%. </w:t>
      </w:r>
    </w:p>
    <w:p w14:paraId="42A90E96"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p>
    <w:p w14:paraId="6AA16888" w14:textId="00464E33" w:rsidR="006B701F" w:rsidRPr="0023371D" w:rsidRDefault="006B701F"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3. El Consorcio se denomina CONSORCIO ______</w:t>
      </w:r>
      <w:r w:rsidR="00F555DC" w:rsidRPr="0023371D">
        <w:rPr>
          <w:rFonts w:ascii="Arial" w:hAnsi="Arial" w:cs="Arial"/>
          <w:sz w:val="18"/>
          <w:szCs w:val="18"/>
        </w:rPr>
        <w:t>_______</w:t>
      </w:r>
      <w:r w:rsidRPr="0023371D">
        <w:rPr>
          <w:rFonts w:ascii="Arial" w:hAnsi="Arial" w:cs="Arial"/>
          <w:sz w:val="18"/>
          <w:szCs w:val="18"/>
        </w:rPr>
        <w:t xml:space="preserve">_______________. </w:t>
      </w:r>
    </w:p>
    <w:p w14:paraId="4D3413A7"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p>
    <w:p w14:paraId="61E2DD3C"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4. La responsabilidad de los integrantes del Consorcio es solidaria. </w:t>
      </w:r>
    </w:p>
    <w:p w14:paraId="574E3265"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p>
    <w:p w14:paraId="6DF0203C"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5. 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30118BF1"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p>
    <w:p w14:paraId="2C3276FE"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6. La sede del Consorcio es: </w:t>
      </w:r>
    </w:p>
    <w:p w14:paraId="270BAAF8"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p>
    <w:p w14:paraId="05AAA485"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Dirección de correo _________________________________</w:t>
      </w:r>
    </w:p>
    <w:p w14:paraId="7E762D2C"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Dirección electrónica ________________________________ </w:t>
      </w:r>
    </w:p>
    <w:p w14:paraId="16AFED4B"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Teléfono _________________________________________</w:t>
      </w:r>
    </w:p>
    <w:p w14:paraId="762F16E8"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Telefax __________________________________________</w:t>
      </w:r>
    </w:p>
    <w:p w14:paraId="078EB91F"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Celular ___________________________________________ </w:t>
      </w:r>
    </w:p>
    <w:p w14:paraId="0960910A"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Ciudad ___________________________________________</w:t>
      </w:r>
    </w:p>
    <w:p w14:paraId="58A8D7A4"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p>
    <w:p w14:paraId="60659275"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p>
    <w:p w14:paraId="33B07137" w14:textId="77777777" w:rsidR="006B701F" w:rsidRPr="0023371D" w:rsidRDefault="006B701F" w:rsidP="00880F49">
      <w:pPr>
        <w:autoSpaceDE w:val="0"/>
        <w:autoSpaceDN w:val="0"/>
        <w:adjustRightInd w:val="0"/>
        <w:spacing w:after="0" w:line="240" w:lineRule="auto"/>
        <w:jc w:val="both"/>
        <w:rPr>
          <w:rFonts w:ascii="Arial" w:hAnsi="Arial" w:cs="Arial"/>
          <w:sz w:val="18"/>
          <w:szCs w:val="18"/>
        </w:rPr>
      </w:pPr>
    </w:p>
    <w:p w14:paraId="12F4153D" w14:textId="77777777" w:rsidR="006B701F" w:rsidRPr="0023371D" w:rsidRDefault="006B701F" w:rsidP="00880F49">
      <w:pPr>
        <w:spacing w:after="0" w:line="240" w:lineRule="auto"/>
        <w:jc w:val="both"/>
        <w:rPr>
          <w:rFonts w:ascii="Arial" w:hAnsi="Arial" w:cs="Arial"/>
          <w:sz w:val="18"/>
          <w:szCs w:val="18"/>
        </w:rPr>
      </w:pPr>
      <w:r w:rsidRPr="0023371D">
        <w:rPr>
          <w:rFonts w:ascii="Arial" w:hAnsi="Arial" w:cs="Arial"/>
          <w:sz w:val="18"/>
          <w:szCs w:val="18"/>
        </w:rPr>
        <w:t>(Firma del proponente o de su Representante Legal</w:t>
      </w:r>
    </w:p>
    <w:p w14:paraId="59530A49" w14:textId="38DF78DD" w:rsidR="006B701F" w:rsidRPr="0023371D" w:rsidRDefault="006B701F" w:rsidP="00880F49">
      <w:pPr>
        <w:spacing w:after="0" w:line="240" w:lineRule="auto"/>
        <w:jc w:val="both"/>
        <w:rPr>
          <w:rFonts w:ascii="Arial" w:hAnsi="Arial" w:cs="Arial"/>
          <w:b/>
          <w:sz w:val="18"/>
          <w:szCs w:val="18"/>
          <w:highlight w:val="yellow"/>
        </w:rPr>
      </w:pPr>
      <w:r w:rsidRPr="0023371D">
        <w:rPr>
          <w:rFonts w:ascii="Arial" w:hAnsi="Arial" w:cs="Arial"/>
          <w:sz w:val="18"/>
          <w:szCs w:val="18"/>
        </w:rPr>
        <w:t>(Nombre del proponente o de su Representante Legal)</w:t>
      </w:r>
      <w:r w:rsidRPr="0023371D">
        <w:rPr>
          <w:rFonts w:ascii="Arial" w:hAnsi="Arial" w:cs="Arial"/>
          <w:b/>
          <w:sz w:val="18"/>
          <w:szCs w:val="18"/>
          <w:highlight w:val="yellow"/>
        </w:rPr>
        <w:br w:type="page"/>
      </w:r>
    </w:p>
    <w:p w14:paraId="4B0501A6" w14:textId="54BC03CF" w:rsidR="004B7035" w:rsidRPr="0023371D" w:rsidRDefault="0071357E" w:rsidP="00880F49">
      <w:pPr>
        <w:spacing w:after="0" w:line="240" w:lineRule="auto"/>
        <w:jc w:val="center"/>
        <w:rPr>
          <w:rFonts w:ascii="Arial" w:hAnsi="Arial" w:cs="Arial"/>
          <w:b/>
          <w:sz w:val="18"/>
          <w:szCs w:val="18"/>
        </w:rPr>
      </w:pPr>
      <w:r w:rsidRPr="0023371D">
        <w:rPr>
          <w:rFonts w:ascii="Arial" w:hAnsi="Arial" w:cs="Arial"/>
          <w:b/>
          <w:sz w:val="18"/>
          <w:szCs w:val="18"/>
        </w:rPr>
        <w:lastRenderedPageBreak/>
        <w:t>ANEX</w:t>
      </w:r>
      <w:r w:rsidR="004444E5" w:rsidRPr="0023371D">
        <w:rPr>
          <w:rFonts w:ascii="Arial" w:hAnsi="Arial" w:cs="Arial"/>
          <w:b/>
          <w:sz w:val="18"/>
          <w:szCs w:val="18"/>
        </w:rPr>
        <w:t>O “</w:t>
      </w:r>
      <w:r w:rsidR="00880F49" w:rsidRPr="0023371D">
        <w:rPr>
          <w:rFonts w:ascii="Arial" w:hAnsi="Arial" w:cs="Arial"/>
          <w:b/>
          <w:sz w:val="18"/>
          <w:szCs w:val="18"/>
        </w:rPr>
        <w:t>J</w:t>
      </w:r>
      <w:r w:rsidR="00297563" w:rsidRPr="0023371D">
        <w:rPr>
          <w:rFonts w:ascii="Arial" w:hAnsi="Arial" w:cs="Arial"/>
          <w:b/>
          <w:sz w:val="18"/>
          <w:szCs w:val="18"/>
        </w:rPr>
        <w:t>”</w:t>
      </w:r>
    </w:p>
    <w:p w14:paraId="193B6FB5" w14:textId="77777777" w:rsidR="009E7920" w:rsidRPr="0023371D" w:rsidRDefault="009E7920" w:rsidP="00880F49">
      <w:pPr>
        <w:spacing w:after="0" w:line="240" w:lineRule="auto"/>
        <w:jc w:val="center"/>
        <w:rPr>
          <w:rFonts w:ascii="Arial" w:hAnsi="Arial" w:cs="Arial"/>
          <w:b/>
          <w:sz w:val="18"/>
          <w:szCs w:val="18"/>
        </w:rPr>
      </w:pPr>
      <w:r w:rsidRPr="0023371D">
        <w:rPr>
          <w:rFonts w:ascii="Arial" w:hAnsi="Arial" w:cs="Arial"/>
          <w:b/>
          <w:sz w:val="18"/>
          <w:szCs w:val="18"/>
        </w:rPr>
        <w:t>FORMULARIO CONFORMACIÓN DE UNIÓN TEMPORAL</w:t>
      </w:r>
    </w:p>
    <w:p w14:paraId="4BAAD381" w14:textId="77777777" w:rsidR="000150C7" w:rsidRPr="0023371D" w:rsidRDefault="000150C7" w:rsidP="00880F49">
      <w:pPr>
        <w:spacing w:after="0" w:line="240" w:lineRule="auto"/>
        <w:jc w:val="both"/>
        <w:rPr>
          <w:rFonts w:ascii="Arial" w:hAnsi="Arial" w:cs="Arial"/>
          <w:b/>
          <w:sz w:val="18"/>
          <w:szCs w:val="18"/>
        </w:rPr>
      </w:pPr>
    </w:p>
    <w:p w14:paraId="63377A35"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Señores </w:t>
      </w:r>
    </w:p>
    <w:p w14:paraId="625832D2" w14:textId="666FDB51" w:rsidR="009E7920" w:rsidRPr="0023371D" w:rsidRDefault="0088465A" w:rsidP="00880F49">
      <w:pPr>
        <w:autoSpaceDE w:val="0"/>
        <w:autoSpaceDN w:val="0"/>
        <w:adjustRightInd w:val="0"/>
        <w:spacing w:after="0" w:line="240" w:lineRule="auto"/>
        <w:jc w:val="both"/>
        <w:rPr>
          <w:rFonts w:ascii="Arial" w:hAnsi="Arial" w:cs="Arial"/>
          <w:b/>
          <w:bCs/>
          <w:sz w:val="18"/>
          <w:szCs w:val="18"/>
        </w:rPr>
      </w:pPr>
      <w:r w:rsidRPr="0023371D">
        <w:rPr>
          <w:rFonts w:ascii="Arial" w:hAnsi="Arial" w:cs="Arial"/>
          <w:b/>
          <w:bCs/>
          <w:sz w:val="18"/>
          <w:szCs w:val="18"/>
        </w:rPr>
        <w:t xml:space="preserve">HOSPITAL NAVAL </w:t>
      </w:r>
      <w:r w:rsidR="00532215" w:rsidRPr="0023371D">
        <w:rPr>
          <w:rFonts w:ascii="Arial" w:hAnsi="Arial" w:cs="Arial"/>
          <w:b/>
          <w:bCs/>
          <w:sz w:val="18"/>
          <w:szCs w:val="18"/>
        </w:rPr>
        <w:t xml:space="preserve">NIVEL III </w:t>
      </w:r>
      <w:r w:rsidRPr="0023371D">
        <w:rPr>
          <w:rFonts w:ascii="Arial" w:hAnsi="Arial" w:cs="Arial"/>
          <w:b/>
          <w:bCs/>
          <w:sz w:val="18"/>
          <w:szCs w:val="18"/>
        </w:rPr>
        <w:t>DE CARTAGENA</w:t>
      </w:r>
    </w:p>
    <w:p w14:paraId="6CA28DE2"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Armada Nacional</w:t>
      </w:r>
    </w:p>
    <w:p w14:paraId="332A1103"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Bogotá</w:t>
      </w:r>
    </w:p>
    <w:p w14:paraId="6FDB67F2"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p>
    <w:p w14:paraId="4F2F902C" w14:textId="77777777" w:rsidR="009E7920" w:rsidRPr="0023371D" w:rsidRDefault="009E7920" w:rsidP="00880F49">
      <w:pPr>
        <w:autoSpaceDE w:val="0"/>
        <w:autoSpaceDN w:val="0"/>
        <w:adjustRightInd w:val="0"/>
        <w:spacing w:after="0" w:line="240" w:lineRule="auto"/>
        <w:jc w:val="both"/>
        <w:rPr>
          <w:rFonts w:ascii="Arial" w:hAnsi="Arial" w:cs="Arial"/>
          <w:b/>
          <w:bCs/>
          <w:sz w:val="18"/>
          <w:szCs w:val="18"/>
        </w:rPr>
      </w:pPr>
      <w:r w:rsidRPr="0023371D">
        <w:rPr>
          <w:rFonts w:ascii="Arial" w:hAnsi="Arial" w:cs="Arial"/>
          <w:b/>
          <w:bCs/>
          <w:sz w:val="18"/>
          <w:szCs w:val="18"/>
        </w:rPr>
        <w:t xml:space="preserve">REF: </w:t>
      </w:r>
      <w:r w:rsidRPr="0023371D">
        <w:rPr>
          <w:rFonts w:ascii="Arial" w:hAnsi="Arial" w:cs="Arial"/>
          <w:b/>
          <w:bCs/>
          <w:sz w:val="18"/>
          <w:szCs w:val="18"/>
        </w:rPr>
        <w:tab/>
      </w:r>
      <w:r w:rsidRPr="0023371D">
        <w:rPr>
          <w:rFonts w:ascii="Arial" w:hAnsi="Arial" w:cs="Arial"/>
          <w:b/>
          <w:bCs/>
          <w:sz w:val="18"/>
          <w:szCs w:val="18"/>
        </w:rPr>
        <w:tab/>
      </w:r>
      <w:r w:rsidR="00D95B35" w:rsidRPr="0023371D">
        <w:rPr>
          <w:rFonts w:ascii="Arial" w:hAnsi="Arial" w:cs="Arial"/>
          <w:b/>
          <w:bCs/>
          <w:sz w:val="18"/>
          <w:szCs w:val="18"/>
        </w:rPr>
        <w:t>CONSTITUCIÓN</w:t>
      </w:r>
      <w:r w:rsidRPr="0023371D">
        <w:rPr>
          <w:rFonts w:ascii="Arial" w:hAnsi="Arial" w:cs="Arial"/>
          <w:b/>
          <w:bCs/>
          <w:sz w:val="18"/>
          <w:szCs w:val="18"/>
        </w:rPr>
        <w:t xml:space="preserve"> UNIÓN TEMPORAL</w:t>
      </w:r>
    </w:p>
    <w:p w14:paraId="6EBAB921" w14:textId="07E53DDD"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b/>
          <w:bCs/>
          <w:sz w:val="18"/>
          <w:szCs w:val="18"/>
        </w:rPr>
        <w:t xml:space="preserve">SELECCIÓN ABREVIADA MENOR </w:t>
      </w:r>
      <w:r w:rsidR="00D95B35" w:rsidRPr="0023371D">
        <w:rPr>
          <w:rFonts w:ascii="Arial" w:hAnsi="Arial" w:cs="Arial"/>
          <w:b/>
          <w:bCs/>
          <w:sz w:val="18"/>
          <w:szCs w:val="18"/>
        </w:rPr>
        <w:t>CUANTÍA</w:t>
      </w:r>
      <w:r w:rsidR="00156BDF" w:rsidRPr="0023371D">
        <w:rPr>
          <w:rFonts w:ascii="Arial" w:hAnsi="Arial" w:cs="Arial"/>
          <w:b/>
          <w:bCs/>
          <w:sz w:val="18"/>
          <w:szCs w:val="18"/>
        </w:rPr>
        <w:t xml:space="preserve"> No. </w:t>
      </w:r>
      <w:r w:rsidR="00D95B35" w:rsidRPr="0023371D">
        <w:rPr>
          <w:rFonts w:ascii="Arial" w:hAnsi="Arial" w:cs="Arial"/>
          <w:b/>
          <w:bCs/>
          <w:sz w:val="18"/>
          <w:szCs w:val="18"/>
        </w:rPr>
        <w:t>_________</w:t>
      </w:r>
      <w:r w:rsidR="00AB3E25" w:rsidRPr="0023371D">
        <w:rPr>
          <w:rFonts w:ascii="Arial" w:hAnsi="Arial" w:cs="Arial"/>
          <w:b/>
          <w:bCs/>
          <w:sz w:val="18"/>
          <w:szCs w:val="18"/>
        </w:rPr>
        <w:t>__________________</w:t>
      </w:r>
      <w:r w:rsidR="00D95B35" w:rsidRPr="0023371D">
        <w:rPr>
          <w:rFonts w:ascii="Arial" w:hAnsi="Arial" w:cs="Arial"/>
          <w:b/>
          <w:bCs/>
          <w:sz w:val="18"/>
          <w:szCs w:val="18"/>
        </w:rPr>
        <w:t>____</w:t>
      </w:r>
    </w:p>
    <w:p w14:paraId="0C5D1C54"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p>
    <w:p w14:paraId="6B14875F"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Estimados señores: </w:t>
      </w:r>
    </w:p>
    <w:p w14:paraId="0D9A44F2"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p>
    <w:p w14:paraId="7253AE16"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Estimados señores: </w:t>
      </w:r>
    </w:p>
    <w:p w14:paraId="0F4A6859"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p>
    <w:p w14:paraId="3491D69B" w14:textId="25B8D91E"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Los suscritos, __________________ </w:t>
      </w:r>
      <w:r w:rsidR="0014108E" w:rsidRPr="0023371D">
        <w:rPr>
          <w:rFonts w:ascii="Arial" w:hAnsi="Arial" w:cs="Arial"/>
          <w:sz w:val="18"/>
          <w:szCs w:val="18"/>
        </w:rPr>
        <w:t>(nombre del Representante Legal</w:t>
      </w:r>
      <w:r w:rsidRPr="0023371D">
        <w:rPr>
          <w:rFonts w:ascii="Arial" w:hAnsi="Arial" w:cs="Arial"/>
          <w:sz w:val="18"/>
          <w:szCs w:val="18"/>
        </w:rPr>
        <w:t xml:space="preserve">) y __________________ </w:t>
      </w:r>
      <w:r w:rsidR="0014108E" w:rsidRPr="0023371D">
        <w:rPr>
          <w:rFonts w:ascii="Arial" w:hAnsi="Arial" w:cs="Arial"/>
          <w:sz w:val="18"/>
          <w:szCs w:val="18"/>
        </w:rPr>
        <w:t>(nombre del Representante Legal</w:t>
      </w:r>
      <w:r w:rsidRPr="0023371D">
        <w:rPr>
          <w:rFonts w:ascii="Arial" w:hAnsi="Arial" w:cs="Arial"/>
          <w:sz w:val="18"/>
          <w:szCs w:val="18"/>
        </w:rPr>
        <w:t xml:space="preserve">), debidamente autorizados para actuar en nombre y representación de ______________________ (nombre o </w:t>
      </w:r>
      <w:r w:rsidRPr="0023371D">
        <w:rPr>
          <w:rFonts w:ascii="Arial" w:hAnsi="Arial" w:cs="Arial"/>
          <w:i/>
          <w:iCs/>
          <w:sz w:val="18"/>
          <w:szCs w:val="18"/>
        </w:rPr>
        <w:t xml:space="preserve">razón social del integrante) y ___________________________ (nombre o razón social del integrante), </w:t>
      </w:r>
      <w:r w:rsidRPr="0023371D">
        <w:rPr>
          <w:rFonts w:ascii="Arial" w:hAnsi="Arial" w:cs="Arial"/>
          <w:iCs/>
          <w:sz w:val="18"/>
          <w:szCs w:val="18"/>
        </w:rPr>
        <w:t>respectivamente, manifestamos por este documento, que</w:t>
      </w:r>
      <w:r w:rsidRPr="0023371D">
        <w:rPr>
          <w:rFonts w:ascii="Arial" w:hAnsi="Arial" w:cs="Arial"/>
          <w:i/>
          <w:iCs/>
          <w:sz w:val="18"/>
          <w:szCs w:val="18"/>
        </w:rPr>
        <w:t xml:space="preserve"> </w:t>
      </w:r>
      <w:r w:rsidRPr="0023371D">
        <w:rPr>
          <w:rFonts w:ascii="Arial" w:hAnsi="Arial" w:cs="Arial"/>
          <w:sz w:val="18"/>
          <w:szCs w:val="18"/>
        </w:rPr>
        <w:t xml:space="preserve">hemos convenido en unirnos a través de una Unión Temporal, para participar en el presente proceso de </w:t>
      </w:r>
      <w:r w:rsidR="008C65C5" w:rsidRPr="0023371D">
        <w:rPr>
          <w:rFonts w:ascii="Arial" w:hAnsi="Arial" w:cs="Arial"/>
          <w:b/>
          <w:bCs/>
          <w:sz w:val="18"/>
          <w:szCs w:val="18"/>
        </w:rPr>
        <w:t>Selección Abreviada</w:t>
      </w:r>
      <w:r w:rsidRPr="0023371D">
        <w:rPr>
          <w:rFonts w:ascii="Arial" w:hAnsi="Arial" w:cs="Arial"/>
          <w:b/>
          <w:bCs/>
          <w:sz w:val="18"/>
          <w:szCs w:val="18"/>
        </w:rPr>
        <w:t xml:space="preserve"> Menor Cuantía</w:t>
      </w:r>
      <w:r w:rsidRPr="0023371D">
        <w:rPr>
          <w:rFonts w:ascii="Arial" w:hAnsi="Arial" w:cs="Arial"/>
          <w:sz w:val="18"/>
          <w:szCs w:val="18"/>
        </w:rPr>
        <w:t xml:space="preserve"> cuyo objeto es _____________ ________________________, y por lo tanto, expresamos lo siguiente: </w:t>
      </w:r>
    </w:p>
    <w:p w14:paraId="59E2BB98"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p>
    <w:p w14:paraId="6A439467"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1. La duración de la Unión Temporal será igual al término de la duración del contrato y un (01) año más. </w:t>
      </w:r>
    </w:p>
    <w:p w14:paraId="3DA1199F"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p>
    <w:p w14:paraId="6860B94F" w14:textId="4C9781B1"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2. La Unión Temporal está integrada por: </w:t>
      </w:r>
    </w:p>
    <w:p w14:paraId="6B573DA9" w14:textId="77777777" w:rsidR="00AB3E25" w:rsidRPr="0023371D" w:rsidRDefault="00AB3E25" w:rsidP="00880F49">
      <w:pPr>
        <w:autoSpaceDE w:val="0"/>
        <w:autoSpaceDN w:val="0"/>
        <w:adjustRightInd w:val="0"/>
        <w:spacing w:after="0" w:line="240" w:lineRule="auto"/>
        <w:jc w:val="both"/>
        <w:rPr>
          <w:rFonts w:ascii="Arial" w:hAnsi="Arial" w:cs="Arial"/>
          <w:sz w:val="18"/>
          <w:szCs w:val="18"/>
        </w:rPr>
      </w:pPr>
    </w:p>
    <w:p w14:paraId="61B1EFA7"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b/>
          <w:bCs/>
          <w:sz w:val="18"/>
          <w:szCs w:val="18"/>
        </w:rPr>
        <w:t xml:space="preserve">NOMBRE </w:t>
      </w:r>
      <w:r w:rsidR="008C65C5" w:rsidRPr="0023371D">
        <w:rPr>
          <w:rFonts w:ascii="Arial" w:hAnsi="Arial" w:cs="Arial"/>
          <w:b/>
          <w:bCs/>
          <w:sz w:val="18"/>
          <w:szCs w:val="18"/>
        </w:rPr>
        <w:t>PARTICIPACIÓN</w:t>
      </w:r>
      <w:r w:rsidRPr="0023371D">
        <w:rPr>
          <w:rFonts w:ascii="Arial" w:hAnsi="Arial" w:cs="Arial"/>
          <w:b/>
          <w:bCs/>
          <w:sz w:val="18"/>
          <w:szCs w:val="18"/>
        </w:rPr>
        <w:t xml:space="preserve"> (%) </w:t>
      </w:r>
      <w:r w:rsidRPr="0023371D">
        <w:rPr>
          <w:rFonts w:ascii="Arial" w:hAnsi="Arial" w:cs="Arial"/>
          <w:sz w:val="18"/>
          <w:szCs w:val="18"/>
        </w:rPr>
        <w:t xml:space="preserve">(1) </w:t>
      </w:r>
      <w:r w:rsidRPr="0023371D">
        <w:rPr>
          <w:rFonts w:ascii="Arial" w:hAnsi="Arial" w:cs="Arial"/>
          <w:b/>
          <w:bCs/>
          <w:sz w:val="18"/>
          <w:szCs w:val="18"/>
        </w:rPr>
        <w:t xml:space="preserve">COMPROMISO Y </w:t>
      </w:r>
      <w:r w:rsidR="008C65C5" w:rsidRPr="0023371D">
        <w:rPr>
          <w:rFonts w:ascii="Arial" w:hAnsi="Arial" w:cs="Arial"/>
          <w:b/>
          <w:bCs/>
          <w:sz w:val="18"/>
          <w:szCs w:val="18"/>
        </w:rPr>
        <w:t>EXTENSIÓN</w:t>
      </w:r>
      <w:r w:rsidRPr="0023371D">
        <w:rPr>
          <w:rFonts w:ascii="Arial" w:hAnsi="Arial" w:cs="Arial"/>
          <w:b/>
          <w:bCs/>
          <w:sz w:val="18"/>
          <w:szCs w:val="18"/>
        </w:rPr>
        <w:t xml:space="preserve"> EN LA </w:t>
      </w:r>
      <w:r w:rsidR="008C65C5" w:rsidRPr="0023371D">
        <w:rPr>
          <w:rFonts w:ascii="Arial" w:hAnsi="Arial" w:cs="Arial"/>
          <w:b/>
          <w:bCs/>
          <w:sz w:val="18"/>
          <w:szCs w:val="18"/>
        </w:rPr>
        <w:t>EJECUCIÓN</w:t>
      </w:r>
      <w:r w:rsidRPr="0023371D">
        <w:rPr>
          <w:rFonts w:ascii="Arial" w:hAnsi="Arial" w:cs="Arial"/>
          <w:b/>
          <w:bCs/>
          <w:sz w:val="18"/>
          <w:szCs w:val="18"/>
        </w:rPr>
        <w:t xml:space="preserve"> DEL CONTRATO </w:t>
      </w:r>
      <w:r w:rsidRPr="0023371D">
        <w:rPr>
          <w:rFonts w:ascii="Arial" w:hAnsi="Arial" w:cs="Arial"/>
          <w:sz w:val="18"/>
          <w:szCs w:val="18"/>
        </w:rPr>
        <w:t xml:space="preserve">(2) </w:t>
      </w:r>
    </w:p>
    <w:p w14:paraId="0243BF5A"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b/>
          <w:bCs/>
          <w:sz w:val="18"/>
          <w:szCs w:val="18"/>
        </w:rPr>
        <w:t xml:space="preserve">1_________ ________________ _____________________________________________________ </w:t>
      </w:r>
    </w:p>
    <w:p w14:paraId="7C107F76" w14:textId="0D134810"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b/>
          <w:bCs/>
          <w:sz w:val="18"/>
          <w:szCs w:val="18"/>
        </w:rPr>
        <w:t xml:space="preserve">2________ ______________ __ ____________________________________________________ </w:t>
      </w:r>
    </w:p>
    <w:p w14:paraId="1FF6D2AC"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b/>
          <w:bCs/>
          <w:sz w:val="18"/>
          <w:szCs w:val="18"/>
        </w:rPr>
        <w:t>3</w:t>
      </w:r>
      <w:r w:rsidRPr="0023371D">
        <w:rPr>
          <w:rFonts w:ascii="Arial" w:hAnsi="Arial" w:cs="Arial"/>
          <w:sz w:val="18"/>
          <w:szCs w:val="18"/>
        </w:rPr>
        <w:t xml:space="preserve">________ ______________ ______________________________________________ </w:t>
      </w:r>
    </w:p>
    <w:p w14:paraId="32CA8E6E"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(1) El total de la columna, es decir la suma de los porcentajes de participación de los integrantes, debe ser igual al 100%. </w:t>
      </w:r>
    </w:p>
    <w:p w14:paraId="1FC6E402"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p>
    <w:p w14:paraId="2C25F699"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(2) Discriminar las actividades que asumirá cada integrante en la ejecución del contrato de conformidad al objeto y a las especificaciones técnicas del mismo. </w:t>
      </w:r>
    </w:p>
    <w:p w14:paraId="47720534"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p>
    <w:p w14:paraId="7C3E6983"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3. La Unión Temporal se denomina UNIÓN TEMPORAL ________________. </w:t>
      </w:r>
    </w:p>
    <w:p w14:paraId="0162CDB1"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p>
    <w:p w14:paraId="46799F98"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4. La responsabilidad de los integrantes de la Unión Temporal es solidaria. </w:t>
      </w:r>
    </w:p>
    <w:p w14:paraId="42EC6F13"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p>
    <w:p w14:paraId="036DFD94" w14:textId="37E00091"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5. El representante de la Unión Temporal es ___________________ (indicar el </w:t>
      </w:r>
      <w:r w:rsidRPr="0023371D">
        <w:rPr>
          <w:rFonts w:ascii="Arial" w:hAnsi="Arial" w:cs="Arial"/>
          <w:i/>
          <w:iCs/>
          <w:sz w:val="18"/>
          <w:szCs w:val="18"/>
        </w:rPr>
        <w:t xml:space="preserve">nombre), </w:t>
      </w:r>
      <w:r w:rsidRPr="0023371D">
        <w:rPr>
          <w:rFonts w:ascii="Arial" w:hAnsi="Arial" w:cs="Arial"/>
          <w:sz w:val="18"/>
          <w:szCs w:val="18"/>
        </w:rPr>
        <w:t xml:space="preserve">identificado con la cédula de ciudadanía No. </w:t>
      </w:r>
      <w:r w:rsidRPr="0023371D">
        <w:rPr>
          <w:rFonts w:ascii="Arial" w:hAnsi="Arial" w:cs="Arial"/>
          <w:i/>
          <w:iCs/>
          <w:sz w:val="18"/>
          <w:szCs w:val="18"/>
        </w:rPr>
        <w:t xml:space="preserve">________, de ________, </w:t>
      </w:r>
      <w:r w:rsidRPr="0023371D">
        <w:rPr>
          <w:rFonts w:ascii="Arial" w:hAnsi="Arial" w:cs="Arial"/>
          <w:sz w:val="18"/>
          <w:szCs w:val="18"/>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27829591" w14:textId="77777777" w:rsidR="00AB3E25" w:rsidRPr="0023371D" w:rsidRDefault="00AB3E25" w:rsidP="00880F49">
      <w:pPr>
        <w:autoSpaceDE w:val="0"/>
        <w:autoSpaceDN w:val="0"/>
        <w:adjustRightInd w:val="0"/>
        <w:spacing w:after="0" w:line="240" w:lineRule="auto"/>
        <w:jc w:val="both"/>
        <w:rPr>
          <w:rFonts w:ascii="Arial" w:hAnsi="Arial" w:cs="Arial"/>
          <w:sz w:val="18"/>
          <w:szCs w:val="18"/>
        </w:rPr>
      </w:pPr>
    </w:p>
    <w:p w14:paraId="4C3B3EF9"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6. La sede de la Unión Temporal es: </w:t>
      </w:r>
    </w:p>
    <w:p w14:paraId="17EBA236"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Dirección de correo ___________________________________________ </w:t>
      </w:r>
    </w:p>
    <w:p w14:paraId="45BABD98"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Dirección electrónica ___________________________________________ </w:t>
      </w:r>
    </w:p>
    <w:p w14:paraId="2808511A"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Teléfono ___________________________________________ </w:t>
      </w:r>
    </w:p>
    <w:p w14:paraId="621C26F6"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Telefax ___________________________________________ </w:t>
      </w:r>
    </w:p>
    <w:p w14:paraId="6D0FA75F"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Celular ___________________________________________ </w:t>
      </w:r>
    </w:p>
    <w:p w14:paraId="0C94D8F5"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Ciudad ___________________________________________ </w:t>
      </w:r>
    </w:p>
    <w:p w14:paraId="3D92A8BA" w14:textId="77777777" w:rsidR="00AB3E25" w:rsidRPr="0023371D" w:rsidRDefault="00AB3E25" w:rsidP="00880F49">
      <w:pPr>
        <w:autoSpaceDE w:val="0"/>
        <w:autoSpaceDN w:val="0"/>
        <w:adjustRightInd w:val="0"/>
        <w:spacing w:after="0" w:line="240" w:lineRule="auto"/>
        <w:jc w:val="both"/>
        <w:rPr>
          <w:rFonts w:ascii="Arial" w:hAnsi="Arial" w:cs="Arial"/>
          <w:sz w:val="18"/>
          <w:szCs w:val="18"/>
        </w:rPr>
      </w:pPr>
    </w:p>
    <w:p w14:paraId="4553E2C8" w14:textId="1BF51A2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En constancia, se firma en _______________, a los _</w:t>
      </w:r>
      <w:r w:rsidR="00A70AE3" w:rsidRPr="0023371D">
        <w:rPr>
          <w:rFonts w:ascii="Arial" w:hAnsi="Arial" w:cs="Arial"/>
          <w:sz w:val="18"/>
          <w:szCs w:val="18"/>
        </w:rPr>
        <w:t xml:space="preserve">___ días del mes de _____ </w:t>
      </w:r>
      <w:proofErr w:type="spellStart"/>
      <w:r w:rsidR="00A70AE3" w:rsidRPr="0023371D">
        <w:rPr>
          <w:rFonts w:ascii="Arial" w:hAnsi="Arial" w:cs="Arial"/>
          <w:sz w:val="18"/>
          <w:szCs w:val="18"/>
        </w:rPr>
        <w:t>de</w:t>
      </w:r>
      <w:proofErr w:type="spellEnd"/>
      <w:r w:rsidR="00A70AE3" w:rsidRPr="0023371D">
        <w:rPr>
          <w:rFonts w:ascii="Arial" w:hAnsi="Arial" w:cs="Arial"/>
          <w:sz w:val="18"/>
          <w:szCs w:val="18"/>
        </w:rPr>
        <w:t xml:space="preserve"> 202</w:t>
      </w:r>
      <w:r w:rsidR="00900389" w:rsidRPr="0023371D">
        <w:rPr>
          <w:rFonts w:ascii="Arial" w:hAnsi="Arial" w:cs="Arial"/>
          <w:sz w:val="18"/>
          <w:szCs w:val="18"/>
        </w:rPr>
        <w:t>4</w:t>
      </w:r>
      <w:r w:rsidR="00151C3F" w:rsidRPr="0023371D">
        <w:rPr>
          <w:rFonts w:ascii="Arial" w:hAnsi="Arial" w:cs="Arial"/>
          <w:sz w:val="18"/>
          <w:szCs w:val="18"/>
        </w:rPr>
        <w:t>_</w:t>
      </w:r>
    </w:p>
    <w:p w14:paraId="77F973E5" w14:textId="77777777" w:rsidR="00AB3E25" w:rsidRPr="0023371D" w:rsidRDefault="00AB3E25" w:rsidP="00880F49">
      <w:pPr>
        <w:autoSpaceDE w:val="0"/>
        <w:autoSpaceDN w:val="0"/>
        <w:adjustRightInd w:val="0"/>
        <w:spacing w:after="0" w:line="240" w:lineRule="auto"/>
        <w:jc w:val="both"/>
        <w:rPr>
          <w:rFonts w:ascii="Arial" w:hAnsi="Arial" w:cs="Arial"/>
          <w:sz w:val="18"/>
          <w:szCs w:val="18"/>
        </w:rPr>
      </w:pPr>
    </w:p>
    <w:p w14:paraId="3E2FD9D7"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b/>
          <w:bCs/>
          <w:sz w:val="18"/>
          <w:szCs w:val="18"/>
        </w:rPr>
        <w:t xml:space="preserve">____________________________________________ </w:t>
      </w:r>
    </w:p>
    <w:p w14:paraId="4CC4D603" w14:textId="77777777" w:rsidR="009E7920" w:rsidRPr="0023371D" w:rsidRDefault="009E7920" w:rsidP="00880F49">
      <w:pPr>
        <w:autoSpaceDE w:val="0"/>
        <w:autoSpaceDN w:val="0"/>
        <w:adjustRightInd w:val="0"/>
        <w:spacing w:after="0" w:line="240" w:lineRule="auto"/>
        <w:jc w:val="both"/>
        <w:rPr>
          <w:rFonts w:ascii="Arial" w:hAnsi="Arial" w:cs="Arial"/>
          <w:sz w:val="18"/>
          <w:szCs w:val="18"/>
        </w:rPr>
      </w:pPr>
      <w:r w:rsidRPr="0023371D">
        <w:rPr>
          <w:rFonts w:ascii="Arial" w:hAnsi="Arial" w:cs="Arial"/>
          <w:sz w:val="18"/>
          <w:szCs w:val="18"/>
        </w:rPr>
        <w:t xml:space="preserve">(Nombre y firma del Representante Legal </w:t>
      </w:r>
      <w:r w:rsidRPr="0023371D">
        <w:rPr>
          <w:rFonts w:ascii="Arial" w:hAnsi="Arial" w:cs="Arial"/>
          <w:i/>
          <w:iCs/>
          <w:sz w:val="18"/>
          <w:szCs w:val="18"/>
        </w:rPr>
        <w:t xml:space="preserve">de cada uno de los integrantes) </w:t>
      </w:r>
    </w:p>
    <w:p w14:paraId="365300D1" w14:textId="77777777" w:rsidR="009E7920" w:rsidRPr="0023371D" w:rsidRDefault="009E7920" w:rsidP="00880F49">
      <w:pPr>
        <w:spacing w:after="0" w:line="240" w:lineRule="auto"/>
        <w:jc w:val="both"/>
        <w:rPr>
          <w:rFonts w:ascii="Arial" w:hAnsi="Arial" w:cs="Arial"/>
          <w:b/>
          <w:sz w:val="18"/>
          <w:szCs w:val="18"/>
        </w:rPr>
      </w:pPr>
      <w:r w:rsidRPr="0023371D">
        <w:rPr>
          <w:rFonts w:ascii="Arial" w:hAnsi="Arial" w:cs="Arial"/>
          <w:sz w:val="18"/>
          <w:szCs w:val="18"/>
        </w:rPr>
        <w:t>(Nombre y firma del Representante Legal de la Unión Temporal)</w:t>
      </w:r>
    </w:p>
    <w:p w14:paraId="52A5656D" w14:textId="77777777" w:rsidR="009F39DA" w:rsidRPr="0023371D" w:rsidRDefault="009F39DA" w:rsidP="00880F49">
      <w:pPr>
        <w:spacing w:after="0" w:line="240" w:lineRule="auto"/>
        <w:jc w:val="center"/>
        <w:rPr>
          <w:rFonts w:ascii="Arial" w:hAnsi="Arial" w:cs="Arial"/>
          <w:b/>
          <w:sz w:val="18"/>
          <w:szCs w:val="18"/>
          <w:highlight w:val="yellow"/>
        </w:rPr>
      </w:pPr>
    </w:p>
    <w:p w14:paraId="5DB8DB35" w14:textId="77777777" w:rsidR="00E60F70" w:rsidRPr="0023371D" w:rsidRDefault="00E60F70" w:rsidP="00880F49">
      <w:pPr>
        <w:shd w:val="clear" w:color="auto" w:fill="FDFDFD"/>
        <w:spacing w:after="0" w:line="240" w:lineRule="auto"/>
        <w:rPr>
          <w:rFonts w:ascii="Arial" w:hAnsi="Arial" w:cs="Arial"/>
          <w:b/>
          <w:bCs/>
          <w:sz w:val="18"/>
          <w:szCs w:val="18"/>
        </w:rPr>
      </w:pPr>
    </w:p>
    <w:p w14:paraId="68F67A1B" w14:textId="77777777" w:rsidR="00E60F70" w:rsidRPr="0023371D" w:rsidRDefault="00E60F70" w:rsidP="00880F49">
      <w:pPr>
        <w:shd w:val="clear" w:color="auto" w:fill="FDFDFD"/>
        <w:spacing w:after="0" w:line="240" w:lineRule="auto"/>
        <w:jc w:val="center"/>
        <w:rPr>
          <w:rFonts w:ascii="Arial" w:hAnsi="Arial" w:cs="Arial"/>
          <w:b/>
          <w:bCs/>
          <w:sz w:val="18"/>
          <w:szCs w:val="18"/>
        </w:rPr>
      </w:pPr>
    </w:p>
    <w:p w14:paraId="0DA92052" w14:textId="77777777" w:rsidR="00E60F70" w:rsidRPr="0023371D" w:rsidRDefault="00E60F70" w:rsidP="00880F49">
      <w:pPr>
        <w:shd w:val="clear" w:color="auto" w:fill="FDFDFD"/>
        <w:spacing w:after="0" w:line="240" w:lineRule="auto"/>
        <w:jc w:val="center"/>
        <w:rPr>
          <w:rFonts w:ascii="Arial" w:hAnsi="Arial" w:cs="Arial"/>
          <w:b/>
          <w:bCs/>
          <w:sz w:val="18"/>
          <w:szCs w:val="18"/>
        </w:rPr>
      </w:pPr>
    </w:p>
    <w:p w14:paraId="0EBCFD04" w14:textId="77777777" w:rsidR="00880F49" w:rsidRPr="0023371D" w:rsidRDefault="00880F49" w:rsidP="00880F49">
      <w:pPr>
        <w:shd w:val="clear" w:color="auto" w:fill="FDFDFD"/>
        <w:spacing w:after="0" w:line="240" w:lineRule="auto"/>
        <w:jc w:val="center"/>
        <w:rPr>
          <w:rFonts w:ascii="Arial" w:hAnsi="Arial" w:cs="Arial"/>
          <w:b/>
          <w:bCs/>
          <w:sz w:val="18"/>
          <w:szCs w:val="18"/>
        </w:rPr>
      </w:pPr>
    </w:p>
    <w:p w14:paraId="46A0A44D" w14:textId="77777777" w:rsidR="00880F49" w:rsidRPr="0023371D" w:rsidRDefault="00880F49" w:rsidP="00880F49">
      <w:pPr>
        <w:shd w:val="clear" w:color="auto" w:fill="FDFDFD"/>
        <w:spacing w:after="0" w:line="240" w:lineRule="auto"/>
        <w:jc w:val="center"/>
        <w:rPr>
          <w:rFonts w:ascii="Arial" w:hAnsi="Arial" w:cs="Arial"/>
          <w:b/>
          <w:bCs/>
          <w:sz w:val="18"/>
          <w:szCs w:val="18"/>
        </w:rPr>
      </w:pPr>
    </w:p>
    <w:p w14:paraId="7D05772E" w14:textId="77777777" w:rsidR="00880F49" w:rsidRPr="0023371D" w:rsidRDefault="00880F49" w:rsidP="00880F49">
      <w:pPr>
        <w:shd w:val="clear" w:color="auto" w:fill="FDFDFD"/>
        <w:spacing w:after="0" w:line="240" w:lineRule="auto"/>
        <w:jc w:val="center"/>
        <w:rPr>
          <w:rFonts w:ascii="Arial" w:hAnsi="Arial" w:cs="Arial"/>
          <w:b/>
          <w:bCs/>
          <w:sz w:val="18"/>
          <w:szCs w:val="18"/>
        </w:rPr>
      </w:pPr>
    </w:p>
    <w:p w14:paraId="5F16D4F6" w14:textId="77777777" w:rsidR="00880F49" w:rsidRPr="0023371D" w:rsidRDefault="00880F49" w:rsidP="00880F49">
      <w:pPr>
        <w:shd w:val="clear" w:color="auto" w:fill="FDFDFD"/>
        <w:spacing w:after="0" w:line="240" w:lineRule="auto"/>
        <w:jc w:val="center"/>
        <w:rPr>
          <w:rFonts w:ascii="Arial" w:hAnsi="Arial" w:cs="Arial"/>
          <w:b/>
          <w:bCs/>
          <w:sz w:val="18"/>
          <w:szCs w:val="18"/>
        </w:rPr>
      </w:pPr>
    </w:p>
    <w:p w14:paraId="0C48D73B" w14:textId="77777777" w:rsidR="00880F49" w:rsidRPr="0023371D" w:rsidRDefault="00880F49" w:rsidP="00880F49">
      <w:pPr>
        <w:shd w:val="clear" w:color="auto" w:fill="FDFDFD"/>
        <w:spacing w:after="0" w:line="240" w:lineRule="auto"/>
        <w:jc w:val="center"/>
        <w:rPr>
          <w:rFonts w:ascii="Arial" w:hAnsi="Arial" w:cs="Arial"/>
          <w:b/>
          <w:bCs/>
          <w:sz w:val="18"/>
          <w:szCs w:val="18"/>
        </w:rPr>
      </w:pPr>
    </w:p>
    <w:p w14:paraId="7BAC7352" w14:textId="77777777" w:rsidR="00880F49" w:rsidRPr="0023371D" w:rsidRDefault="00880F49" w:rsidP="00880F49">
      <w:pPr>
        <w:shd w:val="clear" w:color="auto" w:fill="FDFDFD"/>
        <w:spacing w:after="0" w:line="240" w:lineRule="auto"/>
        <w:jc w:val="center"/>
        <w:rPr>
          <w:rFonts w:ascii="Arial" w:hAnsi="Arial" w:cs="Arial"/>
          <w:b/>
          <w:bCs/>
          <w:sz w:val="18"/>
          <w:szCs w:val="18"/>
        </w:rPr>
      </w:pPr>
    </w:p>
    <w:p w14:paraId="690D7A0E" w14:textId="77777777" w:rsidR="00880F49" w:rsidRPr="0023371D" w:rsidRDefault="00880F49" w:rsidP="00880F49">
      <w:pPr>
        <w:shd w:val="clear" w:color="auto" w:fill="FDFDFD"/>
        <w:spacing w:after="0" w:line="240" w:lineRule="auto"/>
        <w:jc w:val="center"/>
        <w:rPr>
          <w:rFonts w:ascii="Arial" w:hAnsi="Arial" w:cs="Arial"/>
          <w:b/>
          <w:bCs/>
          <w:sz w:val="18"/>
          <w:szCs w:val="18"/>
        </w:rPr>
      </w:pPr>
    </w:p>
    <w:p w14:paraId="1F5305B1" w14:textId="77777777" w:rsidR="00880F49" w:rsidRPr="0023371D" w:rsidRDefault="00880F49" w:rsidP="00880F49">
      <w:pPr>
        <w:shd w:val="clear" w:color="auto" w:fill="FDFDFD"/>
        <w:spacing w:after="0" w:line="240" w:lineRule="auto"/>
        <w:jc w:val="center"/>
        <w:rPr>
          <w:rFonts w:ascii="Arial" w:hAnsi="Arial" w:cs="Arial"/>
          <w:b/>
          <w:bCs/>
          <w:sz w:val="18"/>
          <w:szCs w:val="18"/>
        </w:rPr>
      </w:pPr>
    </w:p>
    <w:p w14:paraId="68DA24CC" w14:textId="77777777" w:rsidR="00880F49" w:rsidRPr="0023371D" w:rsidRDefault="00880F49" w:rsidP="00880F49">
      <w:pPr>
        <w:shd w:val="clear" w:color="auto" w:fill="FDFDFD"/>
        <w:spacing w:after="0" w:line="240" w:lineRule="auto"/>
        <w:jc w:val="center"/>
        <w:rPr>
          <w:rFonts w:ascii="Arial" w:hAnsi="Arial" w:cs="Arial"/>
          <w:b/>
          <w:bCs/>
          <w:sz w:val="18"/>
          <w:szCs w:val="18"/>
        </w:rPr>
      </w:pPr>
    </w:p>
    <w:p w14:paraId="2D92BB50" w14:textId="77777777" w:rsidR="00880F49" w:rsidRPr="0023371D" w:rsidRDefault="00880F49" w:rsidP="00880F49">
      <w:pPr>
        <w:shd w:val="clear" w:color="auto" w:fill="FDFDFD"/>
        <w:spacing w:after="0" w:line="240" w:lineRule="auto"/>
        <w:jc w:val="center"/>
        <w:rPr>
          <w:rFonts w:ascii="Arial" w:hAnsi="Arial" w:cs="Arial"/>
          <w:b/>
          <w:bCs/>
          <w:sz w:val="18"/>
          <w:szCs w:val="18"/>
        </w:rPr>
      </w:pPr>
    </w:p>
    <w:p w14:paraId="43206D65" w14:textId="77777777" w:rsidR="00880F49" w:rsidRPr="0023371D" w:rsidRDefault="00880F49" w:rsidP="00880F49">
      <w:pPr>
        <w:shd w:val="clear" w:color="auto" w:fill="FDFDFD"/>
        <w:spacing w:after="0" w:line="240" w:lineRule="auto"/>
        <w:jc w:val="center"/>
        <w:rPr>
          <w:rFonts w:ascii="Arial" w:hAnsi="Arial" w:cs="Arial"/>
          <w:b/>
          <w:bCs/>
          <w:sz w:val="18"/>
          <w:szCs w:val="18"/>
        </w:rPr>
      </w:pPr>
    </w:p>
    <w:p w14:paraId="24E231D3" w14:textId="77777777" w:rsidR="00E60F70" w:rsidRPr="0023371D" w:rsidRDefault="00E60F70" w:rsidP="00880F49">
      <w:pPr>
        <w:shd w:val="clear" w:color="auto" w:fill="FDFDFD"/>
        <w:spacing w:after="0" w:line="240" w:lineRule="auto"/>
        <w:jc w:val="center"/>
        <w:rPr>
          <w:rFonts w:ascii="Arial" w:hAnsi="Arial" w:cs="Arial"/>
          <w:b/>
          <w:bCs/>
          <w:sz w:val="18"/>
          <w:szCs w:val="18"/>
        </w:rPr>
      </w:pPr>
    </w:p>
    <w:p w14:paraId="4D254EF1" w14:textId="77777777" w:rsidR="00E60F70" w:rsidRPr="0023371D" w:rsidRDefault="00E60F70" w:rsidP="00880F49">
      <w:pPr>
        <w:shd w:val="clear" w:color="auto" w:fill="FDFDFD"/>
        <w:spacing w:after="0" w:line="240" w:lineRule="auto"/>
        <w:jc w:val="center"/>
        <w:rPr>
          <w:rFonts w:ascii="Arial" w:hAnsi="Arial" w:cs="Arial"/>
          <w:b/>
          <w:bCs/>
          <w:sz w:val="18"/>
          <w:szCs w:val="18"/>
        </w:rPr>
      </w:pPr>
    </w:p>
    <w:p w14:paraId="6BE200D5" w14:textId="5DF3956D" w:rsidR="00DF4271" w:rsidRPr="0023371D" w:rsidRDefault="0083572B" w:rsidP="00880F49">
      <w:pPr>
        <w:shd w:val="clear" w:color="auto" w:fill="FDFDFD"/>
        <w:spacing w:after="0" w:line="240" w:lineRule="auto"/>
        <w:jc w:val="center"/>
        <w:rPr>
          <w:rFonts w:ascii="Arial" w:hAnsi="Arial" w:cs="Arial"/>
          <w:b/>
          <w:bCs/>
          <w:sz w:val="18"/>
          <w:szCs w:val="18"/>
        </w:rPr>
      </w:pPr>
      <w:r w:rsidRPr="0023371D">
        <w:rPr>
          <w:rFonts w:ascii="Arial" w:hAnsi="Arial" w:cs="Arial"/>
          <w:b/>
          <w:bCs/>
          <w:sz w:val="18"/>
          <w:szCs w:val="18"/>
        </w:rPr>
        <w:lastRenderedPageBreak/>
        <w:t>ANEXO “</w:t>
      </w:r>
      <w:r w:rsidR="00D96DBC" w:rsidRPr="0023371D">
        <w:rPr>
          <w:rFonts w:ascii="Arial" w:hAnsi="Arial" w:cs="Arial"/>
          <w:b/>
          <w:bCs/>
          <w:sz w:val="18"/>
          <w:szCs w:val="18"/>
        </w:rPr>
        <w:t>K</w:t>
      </w:r>
      <w:r w:rsidR="00DF4271" w:rsidRPr="0023371D">
        <w:rPr>
          <w:rFonts w:ascii="Arial" w:hAnsi="Arial" w:cs="Arial"/>
          <w:b/>
          <w:bCs/>
          <w:sz w:val="18"/>
          <w:szCs w:val="18"/>
        </w:rPr>
        <w:t>”</w:t>
      </w:r>
    </w:p>
    <w:p w14:paraId="31D73B53" w14:textId="5031843F" w:rsidR="00DF4271" w:rsidRPr="0023371D" w:rsidRDefault="00DF4271" w:rsidP="00880F49">
      <w:pPr>
        <w:shd w:val="clear" w:color="auto" w:fill="FDFDFD"/>
        <w:spacing w:after="0" w:line="240" w:lineRule="auto"/>
        <w:jc w:val="center"/>
        <w:rPr>
          <w:rFonts w:ascii="Arial" w:hAnsi="Arial" w:cs="Arial"/>
          <w:sz w:val="18"/>
          <w:szCs w:val="18"/>
        </w:rPr>
      </w:pPr>
      <w:r w:rsidRPr="0023371D">
        <w:rPr>
          <w:rFonts w:ascii="Arial" w:hAnsi="Arial" w:cs="Arial"/>
          <w:b/>
          <w:bCs/>
          <w:sz w:val="18"/>
          <w:szCs w:val="18"/>
          <w:u w:val="single"/>
        </w:rPr>
        <w:t>APLICA PARA LA CONTRATACIÓN DE SERVICIOS</w:t>
      </w:r>
    </w:p>
    <w:p w14:paraId="290BB685" w14:textId="77777777" w:rsidR="00DF4271" w:rsidRPr="0023371D" w:rsidRDefault="00DF4271" w:rsidP="00880F49">
      <w:pPr>
        <w:shd w:val="clear" w:color="auto" w:fill="FDFDFD"/>
        <w:spacing w:after="0" w:line="240" w:lineRule="auto"/>
        <w:jc w:val="center"/>
        <w:rPr>
          <w:rFonts w:ascii="Arial" w:hAnsi="Arial" w:cs="Arial"/>
          <w:sz w:val="18"/>
          <w:szCs w:val="18"/>
        </w:rPr>
      </w:pPr>
      <w:r w:rsidRPr="0023371D">
        <w:rPr>
          <w:rFonts w:ascii="Arial" w:hAnsi="Arial" w:cs="Arial"/>
          <w:b/>
          <w:bCs/>
          <w:sz w:val="18"/>
          <w:szCs w:val="18"/>
        </w:rPr>
        <w:t>ORIGEN DE LOS SERVICIOS. LEY 816 DE 2003</w:t>
      </w:r>
    </w:p>
    <w:p w14:paraId="4165DE37" w14:textId="77777777" w:rsidR="00DF4271" w:rsidRPr="0023371D" w:rsidRDefault="00DF4271" w:rsidP="00880F49">
      <w:pPr>
        <w:shd w:val="clear" w:color="auto" w:fill="FDFDFD"/>
        <w:spacing w:after="0" w:line="240" w:lineRule="auto"/>
        <w:jc w:val="center"/>
        <w:rPr>
          <w:rFonts w:ascii="Arial" w:hAnsi="Arial" w:cs="Arial"/>
          <w:sz w:val="18"/>
          <w:szCs w:val="18"/>
        </w:rPr>
      </w:pPr>
      <w:r w:rsidRPr="0023371D">
        <w:rPr>
          <w:rFonts w:ascii="Arial" w:hAnsi="Arial" w:cs="Arial"/>
          <w:b/>
          <w:bCs/>
          <w:sz w:val="18"/>
          <w:szCs w:val="18"/>
        </w:rPr>
        <w:t>PROTECCIÓN A LA INDUSTRIA NACIONAL</w:t>
      </w:r>
    </w:p>
    <w:p w14:paraId="7C0AABE9" w14:textId="77777777" w:rsidR="00DF4271" w:rsidRPr="0023371D" w:rsidRDefault="00DF4271" w:rsidP="00880F49">
      <w:pPr>
        <w:pStyle w:val="Textoindependiente"/>
        <w:shd w:val="clear" w:color="auto" w:fill="FDFDFD"/>
        <w:spacing w:after="0"/>
        <w:jc w:val="both"/>
        <w:rPr>
          <w:rFonts w:ascii="Arial" w:hAnsi="Arial" w:cs="Arial"/>
          <w:sz w:val="18"/>
          <w:szCs w:val="18"/>
        </w:rPr>
      </w:pPr>
      <w:r w:rsidRPr="0023371D">
        <w:rPr>
          <w:rFonts w:ascii="Arial" w:hAnsi="Arial" w:cs="Arial"/>
          <w:sz w:val="18"/>
          <w:szCs w:val="18"/>
        </w:rPr>
        <w:t> </w:t>
      </w:r>
    </w:p>
    <w:p w14:paraId="5E89001C" w14:textId="77777777" w:rsidR="00DF4271" w:rsidRPr="0023371D" w:rsidRDefault="00DF4271" w:rsidP="00880F49">
      <w:pPr>
        <w:pStyle w:val="Textoindependiente"/>
        <w:shd w:val="clear" w:color="auto" w:fill="FDFDFD"/>
        <w:spacing w:after="0"/>
        <w:jc w:val="both"/>
        <w:rPr>
          <w:rFonts w:ascii="Arial" w:hAnsi="Arial" w:cs="Arial"/>
          <w:sz w:val="18"/>
          <w:szCs w:val="18"/>
        </w:rPr>
      </w:pPr>
      <w:r w:rsidRPr="0023371D">
        <w:rPr>
          <w:rFonts w:ascii="Arial" w:hAnsi="Arial" w:cs="Arial"/>
          <w:b/>
          <w:bCs/>
          <w:sz w:val="18"/>
          <w:szCs w:val="18"/>
        </w:rPr>
        <w:t>1. MANO DE OBRA - SERVICIOS (COLOMBIANO), DILIGENCIE A CONTINUACION</w:t>
      </w:r>
    </w:p>
    <w:p w14:paraId="48D61DFE" w14:textId="77777777" w:rsidR="00DF4271" w:rsidRPr="0023371D" w:rsidRDefault="00DF4271" w:rsidP="00880F49">
      <w:pPr>
        <w:pStyle w:val="Textoindependiente"/>
        <w:shd w:val="clear" w:color="auto" w:fill="FDFDFD"/>
        <w:spacing w:after="0"/>
        <w:jc w:val="both"/>
        <w:rPr>
          <w:rFonts w:ascii="Arial" w:hAnsi="Arial" w:cs="Arial"/>
          <w:sz w:val="18"/>
          <w:szCs w:val="18"/>
        </w:rPr>
      </w:pPr>
      <w:r w:rsidRPr="0023371D">
        <w:rPr>
          <w:rFonts w:ascii="Arial" w:hAnsi="Arial" w:cs="Arial"/>
          <w:sz w:val="18"/>
          <w:szCs w:val="18"/>
        </w:rPr>
        <w:t> </w:t>
      </w:r>
    </w:p>
    <w:p w14:paraId="594981B9" w14:textId="77777777" w:rsidR="00DF4271" w:rsidRPr="0023371D" w:rsidRDefault="00DF4271" w:rsidP="00880F49">
      <w:pPr>
        <w:pStyle w:val="Textoindependiente"/>
        <w:shd w:val="clear" w:color="auto" w:fill="FDFDFD"/>
        <w:spacing w:after="0"/>
        <w:jc w:val="both"/>
        <w:rPr>
          <w:rFonts w:ascii="Arial" w:hAnsi="Arial" w:cs="Arial"/>
          <w:sz w:val="18"/>
          <w:szCs w:val="18"/>
        </w:rPr>
      </w:pPr>
      <w:r w:rsidRPr="0023371D">
        <w:rPr>
          <w:rFonts w:ascii="Arial" w:hAnsi="Arial" w:cs="Arial"/>
          <w:b/>
          <w:bCs/>
          <w:sz w:val="18"/>
          <w:szCs w:val="18"/>
        </w:rPr>
        <w:t>Servicios de origen Nacional</w:t>
      </w:r>
      <w:r w:rsidRPr="0023371D">
        <w:rPr>
          <w:rFonts w:ascii="Arial" w:hAnsi="Arial" w:cs="Arial"/>
          <w:sz w:val="18"/>
          <w:szCs w:val="18"/>
        </w:rPr>
        <w:t>. Para los efectos de la aplicación del parágrafo 1 del artículo 21 de la Ley 80 de 1993 Y el  Artículo  2° Ley 816 de 2003 , son servicios de origen nacional aquéllos prestados por empresas constituidas de acuerdo con la legislación nacional, por personas naturales colombianas o por residentes en Colombia  y acreditadas por las respectivas Cámaras de Comercio, por consiguiente corresponde el reconocimiento de esta ponderación a las empresas que cumplan esta condición.</w:t>
      </w:r>
    </w:p>
    <w:p w14:paraId="740277FC" w14:textId="77777777" w:rsidR="00DF4271" w:rsidRPr="0023371D" w:rsidRDefault="00DF4271" w:rsidP="00880F49">
      <w:pPr>
        <w:pStyle w:val="Textoindependiente"/>
        <w:shd w:val="clear" w:color="auto" w:fill="FDFDFD"/>
        <w:spacing w:after="0"/>
        <w:jc w:val="both"/>
        <w:rPr>
          <w:rFonts w:ascii="Arial" w:hAnsi="Arial" w:cs="Arial"/>
          <w:sz w:val="18"/>
          <w:szCs w:val="18"/>
        </w:rPr>
      </w:pPr>
      <w:r w:rsidRPr="0023371D">
        <w:rPr>
          <w:rFonts w:ascii="Arial" w:hAnsi="Arial" w:cs="Arial"/>
          <w:sz w:val="18"/>
          <w:szCs w:val="18"/>
        </w:rPr>
        <w:t> </w:t>
      </w:r>
    </w:p>
    <w:p w14:paraId="1DC20053" w14:textId="77777777" w:rsidR="00DF4271" w:rsidRPr="0023371D" w:rsidRDefault="00DF4271" w:rsidP="00880F49">
      <w:pPr>
        <w:pStyle w:val="Textoindependiente"/>
        <w:shd w:val="clear" w:color="auto" w:fill="FDFDFD"/>
        <w:spacing w:after="0"/>
        <w:jc w:val="both"/>
        <w:rPr>
          <w:rFonts w:ascii="Arial" w:hAnsi="Arial" w:cs="Arial"/>
          <w:sz w:val="18"/>
          <w:szCs w:val="18"/>
        </w:rPr>
      </w:pPr>
      <w:r w:rsidRPr="0023371D">
        <w:rPr>
          <w:rFonts w:ascii="Arial" w:hAnsi="Arial" w:cs="Arial"/>
          <w:sz w:val="18"/>
          <w:szCs w:val="18"/>
        </w:rPr>
        <w:t> </w:t>
      </w:r>
    </w:p>
    <w:p w14:paraId="36933AB5" w14:textId="77777777" w:rsidR="00DF4271" w:rsidRPr="0023371D" w:rsidRDefault="00DF4271" w:rsidP="00880F49">
      <w:pPr>
        <w:shd w:val="clear" w:color="auto" w:fill="FDFDFD"/>
        <w:spacing w:after="0" w:line="240" w:lineRule="auto"/>
        <w:jc w:val="both"/>
        <w:rPr>
          <w:rFonts w:ascii="Arial" w:hAnsi="Arial" w:cs="Arial"/>
          <w:sz w:val="18"/>
          <w:szCs w:val="18"/>
        </w:rPr>
      </w:pPr>
      <w:r w:rsidRPr="0023371D">
        <w:rPr>
          <w:rFonts w:ascii="Arial" w:hAnsi="Arial" w:cs="Arial"/>
          <w:sz w:val="18"/>
          <w:szCs w:val="18"/>
        </w:rPr>
        <w:t>El suscrito _______________________________ identificado con la cédula de ciudadanía, expedida en ____________________________ , actuando en nombre de _________________ ___________ y/o en calidad de representante legal de la compañía______________________________________ , domiciliada en ________________________________ </w:t>
      </w:r>
      <w:r w:rsidRPr="0023371D">
        <w:rPr>
          <w:rFonts w:ascii="Arial" w:hAnsi="Arial" w:cs="Arial"/>
          <w:b/>
          <w:bCs/>
          <w:sz w:val="18"/>
          <w:szCs w:val="18"/>
        </w:rPr>
        <w:t>(Acuerdo como obra en Registro de Cámara de Comercio)</w:t>
      </w:r>
      <w:r w:rsidRPr="0023371D">
        <w:rPr>
          <w:rFonts w:ascii="Arial" w:hAnsi="Arial" w:cs="Arial"/>
          <w:sz w:val="18"/>
          <w:szCs w:val="18"/>
        </w:rPr>
        <w:t> y suficientemente autorizado según consta en _________________________________________________ , me permito declarar que de conformidad, con lo señalado en la ley 816 de 2003 y la legislación nacional los servicios prestados corresponden a una entidad legalmente constituida en el país, se le otorgara como puntaje adicional </w:t>
      </w:r>
      <w:r w:rsidRPr="0023371D">
        <w:rPr>
          <w:rFonts w:ascii="Arial" w:hAnsi="Arial" w:cs="Arial"/>
          <w:b/>
          <w:bCs/>
          <w:sz w:val="18"/>
          <w:szCs w:val="18"/>
        </w:rPr>
        <w:t>(10 puntos).</w:t>
      </w:r>
    </w:p>
    <w:p w14:paraId="49400154" w14:textId="77777777" w:rsidR="00DF4271" w:rsidRPr="0023371D" w:rsidRDefault="00DF4271" w:rsidP="00880F49">
      <w:pPr>
        <w:pStyle w:val="Textoindependiente"/>
        <w:shd w:val="clear" w:color="auto" w:fill="FDFDFD"/>
        <w:spacing w:after="0"/>
        <w:jc w:val="both"/>
        <w:rPr>
          <w:rFonts w:ascii="Arial" w:hAnsi="Arial" w:cs="Arial"/>
          <w:sz w:val="18"/>
          <w:szCs w:val="18"/>
        </w:rPr>
      </w:pPr>
      <w:r w:rsidRPr="0023371D">
        <w:rPr>
          <w:rFonts w:ascii="Arial" w:hAnsi="Arial" w:cs="Arial"/>
          <w:b/>
          <w:bCs/>
          <w:sz w:val="18"/>
          <w:szCs w:val="18"/>
        </w:rPr>
        <w:t>Para efectos de la presentación de ofertas por parte de uniones temporales o consorcios, se otorgara el puntaje establecido siempre y cuando al menos uno de los integrantes, este constituido en Colombia.</w:t>
      </w:r>
    </w:p>
    <w:p w14:paraId="377FC99C" w14:textId="77777777" w:rsidR="00DF4271" w:rsidRPr="0023371D" w:rsidRDefault="00DF4271" w:rsidP="00880F49">
      <w:pPr>
        <w:pStyle w:val="Textoindependiente"/>
        <w:shd w:val="clear" w:color="auto" w:fill="FDFDFD"/>
        <w:spacing w:after="0"/>
        <w:jc w:val="both"/>
        <w:rPr>
          <w:rFonts w:ascii="Arial" w:hAnsi="Arial" w:cs="Arial"/>
          <w:sz w:val="18"/>
          <w:szCs w:val="18"/>
        </w:rPr>
      </w:pPr>
      <w:r w:rsidRPr="0023371D">
        <w:rPr>
          <w:rFonts w:ascii="Arial" w:hAnsi="Arial" w:cs="Arial"/>
          <w:b/>
          <w:bCs/>
          <w:sz w:val="18"/>
          <w:szCs w:val="18"/>
        </w:rPr>
        <w:t> </w:t>
      </w:r>
    </w:p>
    <w:p w14:paraId="3C663433" w14:textId="77777777" w:rsidR="00DF4271" w:rsidRPr="0023371D" w:rsidRDefault="00DF4271" w:rsidP="00880F49">
      <w:pPr>
        <w:pStyle w:val="Textoindependiente"/>
        <w:shd w:val="clear" w:color="auto" w:fill="FDFDFD"/>
        <w:spacing w:after="0"/>
        <w:jc w:val="both"/>
        <w:rPr>
          <w:rFonts w:ascii="Arial" w:hAnsi="Arial" w:cs="Arial"/>
          <w:sz w:val="18"/>
          <w:szCs w:val="18"/>
        </w:rPr>
      </w:pPr>
      <w:r w:rsidRPr="0023371D">
        <w:rPr>
          <w:rFonts w:ascii="Arial" w:hAnsi="Arial" w:cs="Arial"/>
          <w:b/>
          <w:bCs/>
          <w:sz w:val="18"/>
          <w:szCs w:val="18"/>
        </w:rPr>
        <w:t> </w:t>
      </w:r>
    </w:p>
    <w:p w14:paraId="37ED49CA" w14:textId="77777777" w:rsidR="00DF4271" w:rsidRPr="0023371D" w:rsidRDefault="00DF4271" w:rsidP="00880F49">
      <w:pPr>
        <w:pStyle w:val="Textoindependiente"/>
        <w:shd w:val="clear" w:color="auto" w:fill="FDFDFD"/>
        <w:spacing w:after="0"/>
        <w:jc w:val="both"/>
        <w:rPr>
          <w:rFonts w:ascii="Arial" w:hAnsi="Arial" w:cs="Arial"/>
          <w:sz w:val="18"/>
          <w:szCs w:val="18"/>
        </w:rPr>
      </w:pPr>
      <w:r w:rsidRPr="0023371D">
        <w:rPr>
          <w:rFonts w:ascii="Arial" w:hAnsi="Arial" w:cs="Arial"/>
          <w:b/>
          <w:bCs/>
          <w:sz w:val="18"/>
          <w:szCs w:val="18"/>
        </w:rPr>
        <w:t> </w:t>
      </w:r>
    </w:p>
    <w:p w14:paraId="2534AC3E" w14:textId="77777777" w:rsidR="00DF4271" w:rsidRPr="0023371D" w:rsidRDefault="00DF4271" w:rsidP="00880F49">
      <w:pPr>
        <w:pStyle w:val="Textoindependiente"/>
        <w:shd w:val="clear" w:color="auto" w:fill="FDFDFD"/>
        <w:spacing w:after="0"/>
        <w:jc w:val="both"/>
        <w:rPr>
          <w:rFonts w:ascii="Arial" w:hAnsi="Arial" w:cs="Arial"/>
          <w:sz w:val="18"/>
          <w:szCs w:val="18"/>
        </w:rPr>
      </w:pPr>
      <w:r w:rsidRPr="0023371D">
        <w:rPr>
          <w:rFonts w:ascii="Arial" w:hAnsi="Arial" w:cs="Arial"/>
          <w:sz w:val="18"/>
          <w:szCs w:val="18"/>
        </w:rPr>
        <w:t>Así mismo declaramos que conocemos que el anterior ofrecimiento queda como obligación en nuestra oferta y por lo tanto el incumplimiento de ello, acarrea las sanciones de ley contempladas en el contrato.</w:t>
      </w:r>
    </w:p>
    <w:p w14:paraId="70C0828A" w14:textId="77777777" w:rsidR="00DF4271" w:rsidRPr="0023371D" w:rsidRDefault="00DF4271" w:rsidP="00880F49">
      <w:pPr>
        <w:pStyle w:val="Textoindependiente"/>
        <w:shd w:val="clear" w:color="auto" w:fill="FDFDFD"/>
        <w:spacing w:after="0"/>
        <w:jc w:val="both"/>
        <w:rPr>
          <w:rFonts w:ascii="Arial" w:hAnsi="Arial" w:cs="Arial"/>
          <w:sz w:val="18"/>
          <w:szCs w:val="18"/>
        </w:rPr>
      </w:pPr>
      <w:r w:rsidRPr="0023371D">
        <w:rPr>
          <w:rFonts w:ascii="Arial" w:hAnsi="Arial" w:cs="Arial"/>
          <w:b/>
          <w:bCs/>
          <w:sz w:val="18"/>
          <w:szCs w:val="18"/>
        </w:rPr>
        <w:t> </w:t>
      </w:r>
    </w:p>
    <w:p w14:paraId="245CD4EE" w14:textId="77777777" w:rsidR="00DF4271" w:rsidRPr="0023371D" w:rsidRDefault="00DF4271" w:rsidP="00880F49">
      <w:pPr>
        <w:pStyle w:val="Textoindependiente"/>
        <w:shd w:val="clear" w:color="auto" w:fill="FDFDFD"/>
        <w:spacing w:after="0"/>
        <w:jc w:val="both"/>
        <w:rPr>
          <w:rFonts w:ascii="Arial" w:hAnsi="Arial" w:cs="Arial"/>
          <w:sz w:val="18"/>
          <w:szCs w:val="18"/>
        </w:rPr>
      </w:pPr>
      <w:r w:rsidRPr="0023371D">
        <w:rPr>
          <w:rFonts w:ascii="Arial" w:hAnsi="Arial" w:cs="Arial"/>
          <w:b/>
          <w:bCs/>
          <w:sz w:val="18"/>
          <w:szCs w:val="18"/>
        </w:rPr>
        <w:t> </w:t>
      </w:r>
    </w:p>
    <w:p w14:paraId="18617E6A" w14:textId="77777777" w:rsidR="00DF4271" w:rsidRPr="0023371D" w:rsidRDefault="00DF4271" w:rsidP="00880F49">
      <w:pPr>
        <w:shd w:val="clear" w:color="auto" w:fill="FDFDFD"/>
        <w:spacing w:after="0" w:line="240" w:lineRule="auto"/>
        <w:jc w:val="both"/>
        <w:rPr>
          <w:rFonts w:ascii="Arial" w:hAnsi="Arial" w:cs="Arial"/>
          <w:sz w:val="18"/>
          <w:szCs w:val="18"/>
        </w:rPr>
      </w:pPr>
      <w:r w:rsidRPr="0023371D">
        <w:rPr>
          <w:rFonts w:ascii="Arial" w:hAnsi="Arial" w:cs="Arial"/>
          <w:sz w:val="18"/>
          <w:szCs w:val="18"/>
        </w:rPr>
        <w:t>____________________________________             ___________________________________</w:t>
      </w:r>
    </w:p>
    <w:p w14:paraId="6F3B54B7" w14:textId="77777777" w:rsidR="00DF4271" w:rsidRPr="0023371D" w:rsidRDefault="00DF4271" w:rsidP="00880F49">
      <w:pPr>
        <w:shd w:val="clear" w:color="auto" w:fill="FDFDFD"/>
        <w:spacing w:after="0" w:line="240" w:lineRule="auto"/>
        <w:jc w:val="both"/>
        <w:rPr>
          <w:rFonts w:ascii="Arial" w:hAnsi="Arial" w:cs="Arial"/>
          <w:sz w:val="18"/>
          <w:szCs w:val="18"/>
        </w:rPr>
      </w:pPr>
      <w:r w:rsidRPr="0023371D">
        <w:rPr>
          <w:rFonts w:ascii="Arial" w:hAnsi="Arial" w:cs="Arial"/>
          <w:sz w:val="18"/>
          <w:szCs w:val="18"/>
        </w:rPr>
        <w:t>Firma del proponente o Representante legal     y/o     Firma del Apoderado</w:t>
      </w:r>
    </w:p>
    <w:p w14:paraId="522DD0C3" w14:textId="77777777" w:rsidR="00DF4271" w:rsidRPr="0023371D" w:rsidRDefault="00DF4271" w:rsidP="00880F49">
      <w:pPr>
        <w:shd w:val="clear" w:color="auto" w:fill="FDFDFD"/>
        <w:spacing w:after="0" w:line="240" w:lineRule="auto"/>
        <w:jc w:val="both"/>
        <w:rPr>
          <w:rFonts w:ascii="Arial" w:hAnsi="Arial" w:cs="Arial"/>
          <w:sz w:val="18"/>
          <w:szCs w:val="18"/>
        </w:rPr>
      </w:pPr>
      <w:r w:rsidRPr="0023371D">
        <w:rPr>
          <w:rFonts w:ascii="Arial" w:hAnsi="Arial" w:cs="Arial"/>
          <w:sz w:val="18"/>
          <w:szCs w:val="18"/>
        </w:rPr>
        <w:t>Nombre:</w:t>
      </w:r>
    </w:p>
    <w:p w14:paraId="5AA19A87" w14:textId="714C24ED" w:rsidR="00DF4271" w:rsidRPr="0023371D" w:rsidRDefault="00DF4271" w:rsidP="00880F49">
      <w:pPr>
        <w:shd w:val="clear" w:color="auto" w:fill="FDFDFD"/>
        <w:spacing w:after="0" w:line="240" w:lineRule="auto"/>
        <w:jc w:val="both"/>
        <w:rPr>
          <w:rFonts w:ascii="Arial" w:hAnsi="Arial" w:cs="Arial"/>
          <w:sz w:val="18"/>
          <w:szCs w:val="18"/>
        </w:rPr>
      </w:pPr>
      <w:r w:rsidRPr="0023371D">
        <w:rPr>
          <w:rFonts w:ascii="Arial" w:hAnsi="Arial" w:cs="Arial"/>
          <w:sz w:val="18"/>
          <w:szCs w:val="18"/>
        </w:rPr>
        <w:t>                                                                        </w:t>
      </w:r>
    </w:p>
    <w:p w14:paraId="04B22395" w14:textId="77777777" w:rsidR="00DF4271" w:rsidRPr="0023371D" w:rsidRDefault="00DF4271" w:rsidP="00880F49">
      <w:pPr>
        <w:shd w:val="clear" w:color="auto" w:fill="FDFDFD"/>
        <w:spacing w:after="0" w:line="240" w:lineRule="auto"/>
        <w:jc w:val="both"/>
        <w:rPr>
          <w:rFonts w:ascii="Arial" w:hAnsi="Arial" w:cs="Arial"/>
          <w:sz w:val="18"/>
          <w:szCs w:val="18"/>
        </w:rPr>
      </w:pPr>
      <w:r w:rsidRPr="0023371D">
        <w:rPr>
          <w:rFonts w:ascii="Arial" w:hAnsi="Arial" w:cs="Arial"/>
          <w:b/>
          <w:bCs/>
          <w:sz w:val="18"/>
          <w:szCs w:val="18"/>
        </w:rPr>
        <w:t>Nota: </w:t>
      </w:r>
      <w:r w:rsidRPr="0023371D">
        <w:rPr>
          <w:rFonts w:ascii="Arial" w:hAnsi="Arial" w:cs="Arial"/>
          <w:sz w:val="18"/>
          <w:szCs w:val="18"/>
        </w:rPr>
        <w:t>El porcentaje de puntaje adicional se aplicará para bienes y/o servicios, atendiendo al objeto del futuro contrato, y en caso de que contemple las dos categorías (bienes y servicios), se tomara ponderativamente acuerdo al presupuesto asignado para cada uno de ellos.</w:t>
      </w:r>
    </w:p>
    <w:p w14:paraId="410BCC3E" w14:textId="77777777" w:rsidR="00DF4271" w:rsidRPr="0023371D" w:rsidRDefault="00DF4271" w:rsidP="00613B33">
      <w:pPr>
        <w:shd w:val="clear" w:color="auto" w:fill="FDFDFD"/>
        <w:spacing w:line="253" w:lineRule="atLeast"/>
        <w:jc w:val="both"/>
        <w:rPr>
          <w:rFonts w:ascii="Arial" w:hAnsi="Arial" w:cs="Arial"/>
          <w:sz w:val="18"/>
          <w:szCs w:val="18"/>
        </w:rPr>
      </w:pPr>
      <w:r w:rsidRPr="0023371D">
        <w:rPr>
          <w:rFonts w:ascii="Arial" w:hAnsi="Arial" w:cs="Arial"/>
          <w:sz w:val="18"/>
          <w:szCs w:val="18"/>
        </w:rPr>
        <w:t> </w:t>
      </w:r>
    </w:p>
    <w:p w14:paraId="7CA73A71" w14:textId="77777777" w:rsidR="00DF4271" w:rsidRPr="0023371D" w:rsidRDefault="00DF4271" w:rsidP="00613B33">
      <w:pPr>
        <w:shd w:val="clear" w:color="auto" w:fill="FDFDFD"/>
        <w:jc w:val="both"/>
        <w:rPr>
          <w:rFonts w:ascii="Arial" w:hAnsi="Arial" w:cs="Arial"/>
          <w:sz w:val="20"/>
          <w:szCs w:val="20"/>
        </w:rPr>
      </w:pPr>
      <w:r w:rsidRPr="0023371D">
        <w:rPr>
          <w:rFonts w:ascii="Arial" w:hAnsi="Arial" w:cs="Arial"/>
          <w:b/>
          <w:bCs/>
          <w:sz w:val="20"/>
          <w:szCs w:val="20"/>
        </w:rPr>
        <w:t> </w:t>
      </w:r>
    </w:p>
    <w:p w14:paraId="223B38EA" w14:textId="77777777" w:rsidR="00B173F0" w:rsidRPr="0023371D" w:rsidRDefault="00B173F0" w:rsidP="00613B33">
      <w:pPr>
        <w:pStyle w:val="Textoindependiente"/>
        <w:spacing w:after="0"/>
        <w:jc w:val="both"/>
        <w:rPr>
          <w:rFonts w:ascii="Arial" w:hAnsi="Arial" w:cs="Arial"/>
          <w:sz w:val="20"/>
          <w:szCs w:val="20"/>
          <w:highlight w:val="yellow"/>
          <w:lang w:val="es-CO"/>
        </w:rPr>
      </w:pPr>
    </w:p>
    <w:p w14:paraId="55033057" w14:textId="77777777" w:rsidR="00932273" w:rsidRPr="0023371D" w:rsidRDefault="00932273" w:rsidP="00613B33">
      <w:pPr>
        <w:spacing w:after="0" w:line="240" w:lineRule="auto"/>
        <w:jc w:val="both"/>
        <w:rPr>
          <w:rFonts w:ascii="Arial" w:hAnsi="Arial" w:cs="Arial"/>
          <w:b/>
          <w:bCs/>
          <w:sz w:val="20"/>
          <w:szCs w:val="20"/>
          <w:highlight w:val="yellow"/>
        </w:rPr>
      </w:pPr>
    </w:p>
    <w:p w14:paraId="76625072" w14:textId="77777777" w:rsidR="00932273" w:rsidRPr="0023371D" w:rsidRDefault="00932273" w:rsidP="00613B33">
      <w:pPr>
        <w:spacing w:after="0" w:line="240" w:lineRule="auto"/>
        <w:jc w:val="both"/>
        <w:rPr>
          <w:rFonts w:ascii="Arial" w:hAnsi="Arial" w:cs="Arial"/>
          <w:b/>
          <w:bCs/>
          <w:sz w:val="20"/>
          <w:szCs w:val="20"/>
          <w:highlight w:val="yellow"/>
        </w:rPr>
      </w:pPr>
    </w:p>
    <w:p w14:paraId="34B51343" w14:textId="77777777" w:rsidR="00C63D2A" w:rsidRPr="00AC4CD1" w:rsidRDefault="00C63D2A" w:rsidP="00613B33">
      <w:pPr>
        <w:adjustRightInd w:val="0"/>
        <w:spacing w:after="0" w:line="240" w:lineRule="auto"/>
        <w:jc w:val="both"/>
        <w:rPr>
          <w:rFonts w:ascii="Arial" w:hAnsi="Arial" w:cs="Arial"/>
          <w:sz w:val="20"/>
          <w:szCs w:val="20"/>
          <w:highlight w:val="yellow"/>
        </w:rPr>
      </w:pPr>
    </w:p>
    <w:p w14:paraId="63C59CFA" w14:textId="04CEB78C" w:rsidR="002F3361" w:rsidRPr="00AC4CD1" w:rsidRDefault="002F3361" w:rsidP="00613B33">
      <w:pPr>
        <w:spacing w:after="0" w:line="240" w:lineRule="auto"/>
        <w:jc w:val="both"/>
        <w:rPr>
          <w:rFonts w:ascii="Arial" w:hAnsi="Arial" w:cs="Arial"/>
          <w:b/>
          <w:sz w:val="20"/>
          <w:szCs w:val="20"/>
          <w:highlight w:val="yellow"/>
          <w:lang w:val="es-ES"/>
        </w:rPr>
      </w:pPr>
    </w:p>
    <w:p w14:paraId="0964200C" w14:textId="77777777" w:rsidR="00F13798" w:rsidRPr="00AC4CD1" w:rsidRDefault="00F13798" w:rsidP="00613B33">
      <w:pPr>
        <w:spacing w:after="0" w:line="240" w:lineRule="auto"/>
        <w:jc w:val="both"/>
        <w:rPr>
          <w:rFonts w:ascii="Arial" w:hAnsi="Arial" w:cs="Arial"/>
          <w:b/>
          <w:sz w:val="20"/>
          <w:szCs w:val="20"/>
          <w:highlight w:val="yellow"/>
          <w:lang w:val="es-ES"/>
        </w:rPr>
      </w:pPr>
    </w:p>
    <w:p w14:paraId="6541A10D" w14:textId="23124DA6" w:rsidR="00F13798" w:rsidRDefault="00F13798" w:rsidP="00613B33">
      <w:pPr>
        <w:spacing w:after="0" w:line="240" w:lineRule="auto"/>
        <w:jc w:val="both"/>
        <w:rPr>
          <w:rFonts w:ascii="Arial" w:hAnsi="Arial" w:cs="Arial"/>
          <w:b/>
          <w:sz w:val="20"/>
          <w:szCs w:val="20"/>
          <w:highlight w:val="yellow"/>
          <w:lang w:val="es-ES"/>
        </w:rPr>
      </w:pPr>
    </w:p>
    <w:p w14:paraId="26CF9AC2" w14:textId="77777777" w:rsidR="003F7011" w:rsidRDefault="003F7011" w:rsidP="00613B33">
      <w:pPr>
        <w:spacing w:after="0" w:line="240" w:lineRule="auto"/>
        <w:jc w:val="both"/>
        <w:rPr>
          <w:rFonts w:ascii="Arial" w:hAnsi="Arial" w:cs="Arial"/>
          <w:b/>
          <w:sz w:val="20"/>
          <w:szCs w:val="20"/>
          <w:highlight w:val="yellow"/>
          <w:lang w:val="es-ES"/>
        </w:rPr>
      </w:pPr>
    </w:p>
    <w:p w14:paraId="513C7294" w14:textId="2EE85BB0" w:rsidR="003F7011" w:rsidRDefault="003F7011" w:rsidP="00613B33">
      <w:pPr>
        <w:spacing w:after="0" w:line="240" w:lineRule="auto"/>
        <w:jc w:val="both"/>
        <w:rPr>
          <w:rFonts w:ascii="Arial" w:hAnsi="Arial" w:cs="Arial"/>
          <w:b/>
          <w:sz w:val="20"/>
          <w:szCs w:val="20"/>
          <w:highlight w:val="yellow"/>
          <w:lang w:val="es-ES"/>
        </w:rPr>
      </w:pPr>
    </w:p>
    <w:p w14:paraId="52CF9179" w14:textId="77777777" w:rsidR="003F7011" w:rsidRDefault="003F7011" w:rsidP="00613B33">
      <w:pPr>
        <w:spacing w:after="0" w:line="240" w:lineRule="auto"/>
        <w:jc w:val="both"/>
        <w:rPr>
          <w:rFonts w:ascii="Arial" w:hAnsi="Arial" w:cs="Arial"/>
          <w:b/>
          <w:sz w:val="20"/>
          <w:szCs w:val="20"/>
          <w:highlight w:val="yellow"/>
          <w:lang w:val="es-ES"/>
        </w:rPr>
      </w:pPr>
    </w:p>
    <w:p w14:paraId="0132E618" w14:textId="61665C1B" w:rsidR="003F7011" w:rsidRPr="00AC4CD1" w:rsidRDefault="003F7011" w:rsidP="00613B33">
      <w:pPr>
        <w:spacing w:after="0" w:line="240" w:lineRule="auto"/>
        <w:jc w:val="both"/>
        <w:rPr>
          <w:rFonts w:ascii="Arial" w:hAnsi="Arial" w:cs="Arial"/>
          <w:b/>
          <w:sz w:val="20"/>
          <w:szCs w:val="20"/>
          <w:highlight w:val="yellow"/>
          <w:lang w:val="es-ES"/>
        </w:rPr>
      </w:pPr>
    </w:p>
    <w:sectPr w:rsidR="003F7011" w:rsidRPr="00AC4CD1" w:rsidSect="009C05DE">
      <w:headerReference w:type="first" r:id="rId48"/>
      <w:type w:val="continuous"/>
      <w:pgSz w:w="12242" w:h="18722" w:code="281"/>
      <w:pgMar w:top="1418" w:right="851" w:bottom="1843" w:left="1418"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019108" w14:textId="77777777" w:rsidR="00E10157" w:rsidRDefault="00E10157" w:rsidP="00C73E80">
      <w:pPr>
        <w:spacing w:after="0" w:line="240" w:lineRule="auto"/>
      </w:pPr>
      <w:r>
        <w:separator/>
      </w:r>
    </w:p>
  </w:endnote>
  <w:endnote w:type="continuationSeparator" w:id="0">
    <w:p w14:paraId="1A92E337" w14:textId="77777777" w:rsidR="00E10157" w:rsidRDefault="00E10157" w:rsidP="00C73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Bookman">
    <w:altName w:val="Bookman Old Style"/>
    <w:charset w:val="00"/>
    <w:family w:val="roman"/>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LindeDaxOffice">
    <w:altName w:val="Nyala"/>
    <w:charset w:val="00"/>
    <w:family w:val="swiss"/>
    <w:pitch w:val="variable"/>
    <w:sig w:usb0="00000001" w:usb1="4000206A"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Arial MT">
    <w:altName w:val="Arial"/>
    <w:charset w:val="01"/>
    <w:family w:val="swiss"/>
    <w:pitch w:val="variable"/>
  </w:font>
  <w:font w:name="HelveticaNeue-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B4297" w14:textId="77777777" w:rsidR="00EE36CC" w:rsidRDefault="00EE36C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AC697" w14:textId="77777777" w:rsidR="00883E2D" w:rsidRPr="0020455C" w:rsidRDefault="00883E2D" w:rsidP="0089165C">
    <w:pPr>
      <w:pStyle w:val="Piedepgina"/>
      <w:rPr>
        <w:rFonts w:ascii="Helvetica" w:hAnsi="Helvetica" w:cs="Helvetica"/>
        <w:sz w:val="12"/>
        <w:szCs w:val="12"/>
      </w:rPr>
    </w:pPr>
    <w:r>
      <w:rPr>
        <w:rFonts w:ascii="Helvetica" w:hAnsi="Helvetica" w:cs="Helvetica"/>
        <w:noProof/>
        <w:sz w:val="12"/>
        <w:szCs w:val="12"/>
      </w:rPr>
      <w:drawing>
        <wp:anchor distT="0" distB="0" distL="114300" distR="114300" simplePos="0" relativeHeight="251661312" behindDoc="1" locked="0" layoutInCell="1" allowOverlap="1" wp14:anchorId="2E5FEEED" wp14:editId="315DCF2E">
          <wp:simplePos x="0" y="0"/>
          <wp:positionH relativeFrom="column">
            <wp:posOffset>4069715</wp:posOffset>
          </wp:positionH>
          <wp:positionV relativeFrom="paragraph">
            <wp:posOffset>78105</wp:posOffset>
          </wp:positionV>
          <wp:extent cx="1507490" cy="556895"/>
          <wp:effectExtent l="0" t="0" r="0" b="0"/>
          <wp:wrapNone/>
          <wp:docPr id="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3215" t="46118" r="16129" b="26941"/>
                  <a:stretch>
                    <a:fillRect/>
                  </a:stretch>
                </pic:blipFill>
                <pic:spPr bwMode="auto">
                  <a:xfrm>
                    <a:off x="0" y="0"/>
                    <a:ext cx="1507490" cy="5568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sz w:val="12"/>
        <w:szCs w:val="12"/>
      </w:rPr>
      <w:t xml:space="preserve">                                                                                                                                                                                                           GEDOC-FT-001-AYGAR-V06</w:t>
    </w:r>
  </w:p>
  <w:tbl>
    <w:tblPr>
      <w:tblW w:w="5438" w:type="dxa"/>
      <w:tblLayout w:type="fixed"/>
      <w:tblLook w:val="04A0" w:firstRow="1" w:lastRow="0" w:firstColumn="1" w:lastColumn="0" w:noHBand="0" w:noVBand="1"/>
    </w:tblPr>
    <w:tblGrid>
      <w:gridCol w:w="5438"/>
    </w:tblGrid>
    <w:tr w:rsidR="00883E2D" w:rsidRPr="0020455C" w14:paraId="0C5B873D" w14:textId="77777777" w:rsidTr="0089165C">
      <w:trPr>
        <w:trHeight w:val="711"/>
      </w:trPr>
      <w:tc>
        <w:tcPr>
          <w:tcW w:w="5438" w:type="dxa"/>
          <w:vAlign w:val="center"/>
        </w:tcPr>
        <w:p w14:paraId="00916268" w14:textId="77777777" w:rsidR="00883E2D" w:rsidRPr="00E40203" w:rsidRDefault="00883E2D" w:rsidP="0089165C">
          <w:pPr>
            <w:pStyle w:val="Piedepgina"/>
            <w:rPr>
              <w:rFonts w:ascii="Arial" w:hAnsi="Arial" w:cs="Arial"/>
              <w:b/>
              <w:iCs/>
              <w:sz w:val="14"/>
              <w:szCs w:val="16"/>
              <w:lang w:val="es-MX"/>
            </w:rPr>
          </w:pPr>
          <w:r>
            <w:rPr>
              <w:noProof/>
            </w:rPr>
            <w:drawing>
              <wp:anchor distT="0" distB="0" distL="114300" distR="114300" simplePos="0" relativeHeight="251660288" behindDoc="1" locked="0" layoutInCell="1" allowOverlap="1" wp14:anchorId="76E1E812" wp14:editId="5390E041">
                <wp:simplePos x="0" y="0"/>
                <wp:positionH relativeFrom="column">
                  <wp:posOffset>3997325</wp:posOffset>
                </wp:positionH>
                <wp:positionV relativeFrom="paragraph">
                  <wp:posOffset>5080</wp:posOffset>
                </wp:positionV>
                <wp:extent cx="1508125" cy="554355"/>
                <wp:effectExtent l="0" t="0" r="0" b="0"/>
                <wp:wrapNone/>
                <wp:docPr id="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3215" t="46118" r="16129" b="26941"/>
                        <a:stretch>
                          <a:fillRect/>
                        </a:stretch>
                      </pic:blipFill>
                      <pic:spPr bwMode="auto">
                        <a:xfrm>
                          <a:off x="0" y="0"/>
                          <a:ext cx="1508125" cy="554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0203">
            <w:rPr>
              <w:rFonts w:ascii="Arial" w:hAnsi="Arial" w:cs="Arial"/>
              <w:b/>
              <w:iCs/>
              <w:sz w:val="14"/>
              <w:szCs w:val="16"/>
              <w:lang w:val="es-MX"/>
            </w:rPr>
            <w:t>“Protegemos el azul de la bandera”</w:t>
          </w:r>
        </w:p>
        <w:p w14:paraId="6478D133" w14:textId="77777777" w:rsidR="00883E2D" w:rsidRPr="00E40203" w:rsidRDefault="00883E2D" w:rsidP="0089165C">
          <w:pPr>
            <w:pStyle w:val="Piedepgina"/>
            <w:rPr>
              <w:rFonts w:ascii="Arial" w:hAnsi="Arial" w:cs="Arial"/>
              <w:iCs/>
              <w:sz w:val="14"/>
              <w:szCs w:val="16"/>
              <w:lang w:val="es-MX"/>
            </w:rPr>
          </w:pPr>
          <w:r w:rsidRPr="00E40203">
            <w:rPr>
              <w:rFonts w:ascii="Arial" w:hAnsi="Arial" w:cs="Arial"/>
              <w:iCs/>
              <w:sz w:val="14"/>
              <w:szCs w:val="16"/>
              <w:lang w:val="es-MX"/>
            </w:rPr>
            <w:t>“Línea Anticorrupción Armada Nacional 01 8000 11 69 69 – 24 Horas”</w:t>
          </w:r>
        </w:p>
        <w:p w14:paraId="09FE6BD2" w14:textId="77777777" w:rsidR="00883E2D" w:rsidRPr="00E40203" w:rsidRDefault="00883E2D" w:rsidP="0089165C">
          <w:pPr>
            <w:pStyle w:val="Piedepgina"/>
            <w:rPr>
              <w:rFonts w:ascii="Arial" w:hAnsi="Arial" w:cs="Arial"/>
              <w:iCs/>
              <w:sz w:val="14"/>
              <w:szCs w:val="16"/>
              <w:lang w:val="es-MX"/>
            </w:rPr>
          </w:pPr>
          <w:r w:rsidRPr="00E40203">
            <w:rPr>
              <w:rFonts w:ascii="Arial" w:hAnsi="Arial" w:cs="Arial"/>
              <w:iCs/>
              <w:sz w:val="14"/>
              <w:szCs w:val="16"/>
              <w:lang w:val="es-MX"/>
            </w:rPr>
            <w:t xml:space="preserve">Hospital Naval de Cartagena – </w:t>
          </w:r>
          <w:proofErr w:type="spellStart"/>
          <w:r w:rsidRPr="00E40203">
            <w:rPr>
              <w:rFonts w:ascii="Arial" w:hAnsi="Arial" w:cs="Arial"/>
              <w:iCs/>
              <w:sz w:val="14"/>
              <w:szCs w:val="16"/>
              <w:lang w:val="es-MX"/>
            </w:rPr>
            <w:t>Cra</w:t>
          </w:r>
          <w:proofErr w:type="spellEnd"/>
          <w:r w:rsidRPr="00E40203">
            <w:rPr>
              <w:rFonts w:ascii="Arial" w:hAnsi="Arial" w:cs="Arial"/>
              <w:iCs/>
              <w:sz w:val="14"/>
              <w:szCs w:val="16"/>
              <w:lang w:val="es-MX"/>
            </w:rPr>
            <w:t xml:space="preserve"> 2B Bocagrande – Telefax: (095) 6653827</w:t>
          </w:r>
        </w:p>
        <w:p w14:paraId="007B1183" w14:textId="77777777" w:rsidR="00883E2D" w:rsidRPr="00E40203" w:rsidRDefault="00000000" w:rsidP="0089165C">
          <w:pPr>
            <w:pStyle w:val="Piedepgina"/>
            <w:rPr>
              <w:rFonts w:ascii="Arial" w:hAnsi="Arial" w:cs="Arial"/>
              <w:iCs/>
              <w:sz w:val="14"/>
              <w:szCs w:val="16"/>
              <w:lang w:val="es-MX"/>
            </w:rPr>
          </w:pPr>
          <w:hyperlink r:id="rId2" w:history="1">
            <w:r w:rsidR="00883E2D" w:rsidRPr="00E40203">
              <w:rPr>
                <w:rStyle w:val="Hipervnculo"/>
                <w:rFonts w:ascii="Arial" w:hAnsi="Arial" w:cs="Arial"/>
                <w:sz w:val="14"/>
                <w:szCs w:val="16"/>
              </w:rPr>
              <w:t>www.sanidadnaval.mil.co</w:t>
            </w:r>
          </w:hyperlink>
        </w:p>
      </w:tc>
    </w:tr>
  </w:tbl>
  <w:p w14:paraId="7DFFA7ED" w14:textId="77777777" w:rsidR="00883E2D" w:rsidRDefault="00883E2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BEE7CA" w14:textId="39F76140" w:rsidR="00883E2D" w:rsidRDefault="00883E2D" w:rsidP="003B4445">
    <w:pPr>
      <w:tabs>
        <w:tab w:val="left" w:pos="9885"/>
      </w:tabs>
      <w:ind w:right="317"/>
      <w:rPr>
        <w:rStyle w:val="Hipervnculo"/>
        <w:rFonts w:cs="Arial"/>
        <w:sz w:val="12"/>
        <w:szCs w:val="12"/>
      </w:rPr>
    </w:pPr>
    <w:r>
      <w:rPr>
        <w:rFonts w:ascii="Arial" w:hAnsi="Arial" w:cs="Arial"/>
        <w:noProof/>
        <w:sz w:val="12"/>
        <w:szCs w:val="12"/>
      </w:rPr>
      <mc:AlternateContent>
        <mc:Choice Requires="wpg">
          <w:drawing>
            <wp:anchor distT="0" distB="0" distL="114300" distR="114300" simplePos="0" relativeHeight="251675648" behindDoc="0" locked="0" layoutInCell="1" allowOverlap="1" wp14:anchorId="44E20CD0" wp14:editId="557545BD">
              <wp:simplePos x="0" y="0"/>
              <wp:positionH relativeFrom="margin">
                <wp:align>right</wp:align>
              </wp:positionH>
              <wp:positionV relativeFrom="paragraph">
                <wp:posOffset>-92075</wp:posOffset>
              </wp:positionV>
              <wp:extent cx="1079647" cy="916943"/>
              <wp:effectExtent l="0" t="0" r="0" b="0"/>
              <wp:wrapNone/>
              <wp:docPr id="1177" name="Grupo 1177"/>
              <wp:cNvGraphicFramePr/>
              <a:graphic xmlns:a="http://schemas.openxmlformats.org/drawingml/2006/main">
                <a:graphicData uri="http://schemas.microsoft.com/office/word/2010/wordprocessingGroup">
                  <wpg:wgp>
                    <wpg:cNvGrpSpPr/>
                    <wpg:grpSpPr>
                      <a:xfrm>
                        <a:off x="0" y="0"/>
                        <a:ext cx="1079647" cy="916943"/>
                        <a:chOff x="0" y="0"/>
                        <a:chExt cx="1079647" cy="916943"/>
                      </a:xfrm>
                    </wpg:grpSpPr>
                    <wps:wsp>
                      <wps:cNvPr id="1178" name="CuadroTexto 19">
                        <a:extLst>
                          <a:ext uri="{FF2B5EF4-FFF2-40B4-BE49-F238E27FC236}">
                            <a16:creationId xmlns:a16="http://schemas.microsoft.com/office/drawing/2014/main" id="{751B9175-A727-4585-ABB3-D813DA88FDF2}"/>
                          </a:ext>
                        </a:extLst>
                      </wps:cNvPr>
                      <wps:cNvSpPr txBox="1"/>
                      <wps:spPr>
                        <a:xfrm>
                          <a:off x="0" y="722633"/>
                          <a:ext cx="571500" cy="194310"/>
                        </a:xfrm>
                        <a:prstGeom prst="rect">
                          <a:avLst/>
                        </a:prstGeom>
                        <a:noFill/>
                      </wps:spPr>
                      <wps:txbx>
                        <w:txbxContent>
                          <w:p w14:paraId="0BB49BE6" w14:textId="77777777" w:rsidR="00883E2D" w:rsidRPr="0089698F" w:rsidRDefault="00883E2D" w:rsidP="003B4445">
                            <w:pPr>
                              <w:jc w:val="center"/>
                              <w:rPr>
                                <w:sz w:val="6"/>
                              </w:rPr>
                            </w:pPr>
                            <w:r>
                              <w:rPr>
                                <w:rFonts w:ascii="Arial Narrow" w:hAnsi="Arial Narrow" w:cs="Arial"/>
                                <w:color w:val="0070C0"/>
                                <w:kern w:val="24"/>
                                <w:sz w:val="8"/>
                                <w:szCs w:val="28"/>
                              </w:rPr>
                              <w:t xml:space="preserve">     </w:t>
                            </w:r>
                            <w:r w:rsidRPr="0089698F">
                              <w:rPr>
                                <w:rFonts w:ascii="Arial Narrow" w:hAnsi="Arial Narrow" w:cs="Arial"/>
                                <w:color w:val="0070C0"/>
                                <w:kern w:val="24"/>
                                <w:sz w:val="8"/>
                                <w:szCs w:val="28"/>
                              </w:rPr>
                              <w:t>TR-SG2021006521</w:t>
                            </w:r>
                          </w:p>
                        </w:txbxContent>
                      </wps:txbx>
                      <wps:bodyPr wrap="square" lIns="0" tIns="0" rIns="0" bIns="0" rtlCol="0">
                        <a:spAutoFit/>
                      </wps:bodyPr>
                    </wps:wsp>
                    <wps:wsp>
                      <wps:cNvPr id="1179" name="Cuadro de texto 2"/>
                      <wps:cNvSpPr txBox="1">
                        <a:spLocks noChangeArrowheads="1"/>
                      </wps:cNvSpPr>
                      <wps:spPr bwMode="auto">
                        <a:xfrm>
                          <a:off x="31897" y="0"/>
                          <a:ext cx="1047750" cy="2000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ACD7683" w14:textId="77777777" w:rsidR="00883E2D" w:rsidRPr="00DD254D" w:rsidRDefault="00883E2D" w:rsidP="003B4445">
                            <w:pPr>
                              <w:jc w:val="center"/>
                              <w:rPr>
                                <w:rFonts w:ascii="Arial" w:hAnsi="Arial" w:cs="Arial"/>
                                <w:sz w:val="11"/>
                                <w:szCs w:val="9"/>
                              </w:rPr>
                            </w:pPr>
                            <w:r>
                              <w:rPr>
                                <w:rFonts w:ascii="Arial" w:hAnsi="Arial" w:cs="Arial"/>
                                <w:color w:val="000000"/>
                                <w:sz w:val="11"/>
                                <w:szCs w:val="9"/>
                              </w:rPr>
                              <w:t>ARC-FT-0</w:t>
                            </w:r>
                            <w:r w:rsidRPr="00DD254D">
                              <w:rPr>
                                <w:rFonts w:ascii="Arial" w:hAnsi="Arial" w:cs="Arial"/>
                                <w:color w:val="000000"/>
                                <w:sz w:val="11"/>
                                <w:szCs w:val="9"/>
                              </w:rPr>
                              <w:t>1</w:t>
                            </w:r>
                            <w:r>
                              <w:rPr>
                                <w:rFonts w:ascii="Arial" w:hAnsi="Arial" w:cs="Arial"/>
                                <w:color w:val="000000"/>
                                <w:sz w:val="11"/>
                                <w:szCs w:val="9"/>
                              </w:rPr>
                              <w:t>0</w:t>
                            </w:r>
                            <w:r w:rsidRPr="00DD254D">
                              <w:rPr>
                                <w:rFonts w:ascii="Arial" w:hAnsi="Arial" w:cs="Arial"/>
                                <w:color w:val="000000"/>
                                <w:sz w:val="11"/>
                                <w:szCs w:val="9"/>
                              </w:rPr>
                              <w:t>-AYGAR-V1</w:t>
                            </w:r>
                            <w:r>
                              <w:rPr>
                                <w:rFonts w:ascii="Arial" w:hAnsi="Arial" w:cs="Arial"/>
                                <w:color w:val="000000"/>
                                <w:sz w:val="11"/>
                                <w:szCs w:val="9"/>
                              </w:rPr>
                              <w:t>2</w:t>
                            </w:r>
                          </w:p>
                        </w:txbxContent>
                      </wps:txbx>
                      <wps:bodyPr rot="0" vert="horz" wrap="square" lIns="91440" tIns="45720" rIns="91440" bIns="45720" anchor="t" anchorCtr="0">
                        <a:noAutofit/>
                      </wps:bodyPr>
                    </wps:wsp>
                    <pic:pic xmlns:pic="http://schemas.openxmlformats.org/drawingml/2006/picture">
                      <pic:nvPicPr>
                        <pic:cNvPr id="1180" name="Imagen 1180"/>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127590" y="138223"/>
                          <a:ext cx="876300" cy="522605"/>
                        </a:xfrm>
                        <a:prstGeom prst="rect">
                          <a:avLst/>
                        </a:prstGeom>
                        <a:noFill/>
                      </pic:spPr>
                    </pic:pic>
                  </wpg:wgp>
                </a:graphicData>
              </a:graphic>
            </wp:anchor>
          </w:drawing>
        </mc:Choice>
        <mc:Fallback>
          <w:pict>
            <v:group w14:anchorId="44E20CD0" id="Grupo 1177" o:spid="_x0000_s1026" style="position:absolute;margin-left:33.8pt;margin-top:-7.25pt;width:85pt;height:72.2pt;z-index:251675648;mso-position-horizontal:right;mso-position-horizontal-relative:margin" coordsize="10796,91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">
              <v:shapetype id="_x0000_t202" coordsize="21600,21600" o:spt="202" path="m,l,21600r21600,l21600,xe">
                <v:stroke joinstyle="miter"/>
                <v:path gradientshapeok="t" o:connecttype="rect"/>
              </v:shapetype>
              <v:shape id="CuadroTexto 19" o:spid="_x0000_s1027" type="#_x0000_t202" style="position:absolute;top:7226;width:5715;height:1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" filled="f" stroked="f">
                <v:textbox style="mso-fit-shape-to-text:t" inset="0,0,0,0">
                  <w:txbxContent>
                    <w:p w14:paraId="0BB49BE6" w14:textId="77777777" w:rsidR="00883E2D" w:rsidRPr="0089698F" w:rsidRDefault="00883E2D" w:rsidP="003B4445">
                      <w:pPr>
                        <w:jc w:val="center"/>
                        <w:rPr>
                          <w:sz w:val="6"/>
                        </w:rPr>
                      </w:pPr>
                      <w:r>
                        <w:rPr>
                          <w:rFonts w:ascii="Arial Narrow" w:hAnsi="Arial Narrow" w:cs="Arial"/>
                          <w:color w:val="0070C0"/>
                          <w:kern w:val="24"/>
                          <w:sz w:val="8"/>
                          <w:szCs w:val="28"/>
                        </w:rPr>
                        <w:t xml:space="preserve">     </w:t>
                      </w:r>
                      <w:r w:rsidRPr="0089698F">
                        <w:rPr>
                          <w:rFonts w:ascii="Arial Narrow" w:hAnsi="Arial Narrow" w:cs="Arial"/>
                          <w:color w:val="0070C0"/>
                          <w:kern w:val="24"/>
                          <w:sz w:val="8"/>
                          <w:szCs w:val="28"/>
                        </w:rPr>
                        <w:t>TR-SG2021006521</w:t>
                      </w:r>
                    </w:p>
                  </w:txbxContent>
                </v:textbox>
              </v:shape>
              <v:shape id="_x0000_s1028" type="#_x0000_t202" style="position:absolute;left:318;width:10478;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" filled="f" stroked="f">
                <v:textbox>
                  <w:txbxContent>
                    <w:p w14:paraId="2ACD7683" w14:textId="77777777" w:rsidR="00883E2D" w:rsidRPr="00DD254D" w:rsidRDefault="00883E2D" w:rsidP="003B4445">
                      <w:pPr>
                        <w:jc w:val="center"/>
                        <w:rPr>
                          <w:rFonts w:ascii="Arial" w:hAnsi="Arial" w:cs="Arial"/>
                          <w:sz w:val="11"/>
                          <w:szCs w:val="9"/>
                        </w:rPr>
                      </w:pPr>
                      <w:r>
                        <w:rPr>
                          <w:rFonts w:ascii="Arial" w:hAnsi="Arial" w:cs="Arial"/>
                          <w:color w:val="000000"/>
                          <w:sz w:val="11"/>
                          <w:szCs w:val="9"/>
                        </w:rPr>
                        <w:t>ARC-FT-0</w:t>
                      </w:r>
                      <w:r w:rsidRPr="00DD254D">
                        <w:rPr>
                          <w:rFonts w:ascii="Arial" w:hAnsi="Arial" w:cs="Arial"/>
                          <w:color w:val="000000"/>
                          <w:sz w:val="11"/>
                          <w:szCs w:val="9"/>
                        </w:rPr>
                        <w:t>1</w:t>
                      </w:r>
                      <w:r>
                        <w:rPr>
                          <w:rFonts w:ascii="Arial" w:hAnsi="Arial" w:cs="Arial"/>
                          <w:color w:val="000000"/>
                          <w:sz w:val="11"/>
                          <w:szCs w:val="9"/>
                        </w:rPr>
                        <w:t>0</w:t>
                      </w:r>
                      <w:r w:rsidRPr="00DD254D">
                        <w:rPr>
                          <w:rFonts w:ascii="Arial" w:hAnsi="Arial" w:cs="Arial"/>
                          <w:color w:val="000000"/>
                          <w:sz w:val="11"/>
                          <w:szCs w:val="9"/>
                        </w:rPr>
                        <w:t>-AYGAR-V1</w:t>
                      </w:r>
                      <w:r>
                        <w:rPr>
                          <w:rFonts w:ascii="Arial" w:hAnsi="Arial" w:cs="Arial"/>
                          <w:color w:val="000000"/>
                          <w:sz w:val="11"/>
                          <w:szCs w:val="9"/>
                        </w:rPr>
                        <w:t>2</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180" o:spid="_x0000_s1029" type="#_x0000_t75" style="position:absolute;left:1275;top:1382;width:8763;height:5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">
                <v:imagedata r:id="rId2" o:title=""/>
              </v:shape>
              <w10:wrap anchorx="margin"/>
            </v:group>
          </w:pict>
        </mc:Fallback>
      </mc:AlternateContent>
    </w:r>
    <w:r w:rsidRPr="00B866A6">
      <w:rPr>
        <w:rStyle w:val="Hipervnculo"/>
        <w:rFonts w:cs="Arial"/>
        <w:noProof/>
        <w:sz w:val="12"/>
        <w:szCs w:val="12"/>
      </w:rPr>
      <mc:AlternateContent>
        <mc:Choice Requires="wps">
          <w:drawing>
            <wp:anchor distT="45720" distB="45720" distL="114300" distR="114300" simplePos="0" relativeHeight="251674624" behindDoc="0" locked="0" layoutInCell="1" allowOverlap="1" wp14:anchorId="6E6EE6C1" wp14:editId="2F975B12">
              <wp:simplePos x="0" y="0"/>
              <wp:positionH relativeFrom="column">
                <wp:posOffset>-55905</wp:posOffset>
              </wp:positionH>
              <wp:positionV relativeFrom="paragraph">
                <wp:posOffset>102489</wp:posOffset>
              </wp:positionV>
              <wp:extent cx="5413248" cy="1404620"/>
              <wp:effectExtent l="0" t="0" r="0" b="635"/>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3248"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DD85D0" w14:textId="77777777" w:rsidR="00883E2D" w:rsidRDefault="00883E2D" w:rsidP="003B4445">
                          <w:pPr>
                            <w:pStyle w:val="Sinespaciado"/>
                            <w:rPr>
                              <w:rFonts w:ascii="Arial" w:hAnsi="Arial" w:cs="Arial"/>
                              <w:sz w:val="12"/>
                              <w:szCs w:val="12"/>
                            </w:rPr>
                          </w:pPr>
                          <w:r w:rsidRPr="00BD15C9">
                            <w:rPr>
                              <w:rFonts w:ascii="Arial" w:hAnsi="Arial" w:cs="Arial"/>
                              <w:sz w:val="12"/>
                              <w:szCs w:val="12"/>
                            </w:rPr>
                            <w:t>“Protegemos el Azul de la Bandera”</w:t>
                          </w:r>
                        </w:p>
                        <w:p w14:paraId="7A632BC4" w14:textId="77777777" w:rsidR="00883E2D" w:rsidRPr="00BD15C9" w:rsidRDefault="00883E2D" w:rsidP="003B4445">
                          <w:pPr>
                            <w:pStyle w:val="Sinespaciado"/>
                            <w:rPr>
                              <w:rFonts w:ascii="Arial" w:hAnsi="Arial" w:cs="Arial"/>
                              <w:sz w:val="12"/>
                              <w:szCs w:val="12"/>
                            </w:rPr>
                          </w:pPr>
                          <w:r>
                            <w:rPr>
                              <w:rFonts w:ascii="Arial" w:hAnsi="Arial" w:cs="Arial"/>
                              <w:sz w:val="12"/>
                              <w:szCs w:val="12"/>
                            </w:rPr>
                            <w:t>Lí</w:t>
                          </w:r>
                          <w:r w:rsidRPr="00BD15C9">
                            <w:rPr>
                              <w:rFonts w:ascii="Arial" w:hAnsi="Arial" w:cs="Arial"/>
                              <w:sz w:val="12"/>
                              <w:szCs w:val="12"/>
                            </w:rPr>
                            <w:t>nea Anticorrupción Armada Nacional 01 8000 11 69 69 – 24 horas</w:t>
                          </w:r>
                          <w:r w:rsidRPr="00264488">
                            <w:rPr>
                              <w:rFonts w:ascii="Arial" w:hAnsi="Arial" w:cs="Arial"/>
                              <w:noProof/>
                              <w:sz w:val="12"/>
                              <w:szCs w:val="12"/>
                              <w:lang w:val="es-ES"/>
                            </w:rPr>
                            <w:t xml:space="preserve"> </w:t>
                          </w:r>
                        </w:p>
                        <w:p w14:paraId="4992E8AD" w14:textId="77777777" w:rsidR="00883E2D" w:rsidRPr="00BD15C9" w:rsidRDefault="00883E2D" w:rsidP="003B4445">
                          <w:pPr>
                            <w:pStyle w:val="Sinespaciado"/>
                            <w:rPr>
                              <w:rFonts w:ascii="Arial" w:hAnsi="Arial" w:cs="Arial"/>
                              <w:sz w:val="12"/>
                              <w:szCs w:val="12"/>
                            </w:rPr>
                          </w:pPr>
                          <w:permStart w:id="424355655" w:edGrp="everyone"/>
                          <w:r>
                            <w:rPr>
                              <w:rFonts w:ascii="Arial" w:hAnsi="Arial" w:cs="Arial"/>
                              <w:sz w:val="12"/>
                              <w:szCs w:val="12"/>
                            </w:rPr>
                            <w:t>Carrera 2 Avenida San Martin Hospital Naval de Cartagena</w:t>
                          </w:r>
                          <w:r w:rsidRPr="00BD15C9">
                            <w:rPr>
                              <w:rFonts w:ascii="Arial" w:hAnsi="Arial" w:cs="Arial"/>
                              <w:sz w:val="12"/>
                              <w:szCs w:val="12"/>
                            </w:rPr>
                            <w:t xml:space="preserve"> – </w:t>
                          </w:r>
                          <w:r>
                            <w:rPr>
                              <w:rFonts w:ascii="Arial" w:hAnsi="Arial" w:cs="Arial"/>
                              <w:sz w:val="12"/>
                              <w:szCs w:val="12"/>
                            </w:rPr>
                            <w:t>Conmutador 605 665 3827 Cartagena</w:t>
                          </w:r>
                          <w:r w:rsidRPr="00BD15C9">
                            <w:rPr>
                              <w:rFonts w:ascii="Arial" w:hAnsi="Arial" w:cs="Arial"/>
                              <w:sz w:val="12"/>
                              <w:szCs w:val="12"/>
                            </w:rPr>
                            <w:t>, Colombia</w:t>
                          </w:r>
                        </w:p>
                        <w:permEnd w:id="424355655"/>
                        <w:p w14:paraId="23F51309" w14:textId="77777777" w:rsidR="00883E2D" w:rsidRDefault="00883E2D" w:rsidP="003B4445">
                          <w:pPr>
                            <w:pStyle w:val="Sinespaciado"/>
                            <w:rPr>
                              <w:rStyle w:val="Hipervnculo"/>
                              <w:rFonts w:cs="Arial"/>
                              <w:sz w:val="12"/>
                              <w:szCs w:val="12"/>
                            </w:rPr>
                          </w:pPr>
                          <w:r>
                            <w:fldChar w:fldCharType="begin"/>
                          </w:r>
                          <w:r>
                            <w:instrText xml:space="preserve"> HYPERLINK "http://www.armada.mil.co" </w:instrText>
                          </w:r>
                          <w:r>
                            <w:fldChar w:fldCharType="separate"/>
                          </w:r>
                          <w:r w:rsidRPr="00A76748">
                            <w:rPr>
                              <w:rStyle w:val="Hipervnculo"/>
                              <w:rFonts w:cs="Arial"/>
                              <w:sz w:val="14"/>
                              <w:szCs w:val="12"/>
                              <w:lang w:val="es-ES"/>
                            </w:rPr>
                            <w:t>www.armada.mil.co</w:t>
                          </w:r>
                          <w:r>
                            <w:rPr>
                              <w:rStyle w:val="Hipervnculo"/>
                              <w:rFonts w:cs="Arial"/>
                              <w:sz w:val="14"/>
                              <w:szCs w:val="12"/>
                              <w:lang w:val="es-ES"/>
                            </w:rPr>
                            <w:fldChar w:fldCharType="end"/>
                          </w:r>
                          <w:r>
                            <w:rPr>
                              <w:rStyle w:val="Hipervnculo"/>
                              <w:rFonts w:cs="Arial"/>
                              <w:sz w:val="14"/>
                              <w:szCs w:val="12"/>
                              <w:lang w:val="es-ES"/>
                            </w:rPr>
                            <w:t xml:space="preserve"> – </w:t>
                          </w:r>
                          <w:permStart w:id="195431708" w:edGrp="everyone"/>
                          <w:r>
                            <w:rPr>
                              <w:rStyle w:val="Hipervnculo"/>
                              <w:rFonts w:cs="Arial"/>
                              <w:sz w:val="14"/>
                              <w:szCs w:val="12"/>
                              <w:lang w:val="es-ES"/>
                            </w:rPr>
                            <w:t>contratoshonac</w:t>
                          </w:r>
                          <w:permEnd w:id="195431708"/>
                          <w:r>
                            <w:fldChar w:fldCharType="begin"/>
                          </w:r>
                          <w:r>
                            <w:instrText xml:space="preserve"> HYPERLINK "mailto:XXXXXX@armada.mil.co" </w:instrText>
                          </w:r>
                          <w:r>
                            <w:fldChar w:fldCharType="separate"/>
                          </w:r>
                          <w:r w:rsidRPr="0093234B">
                            <w:rPr>
                              <w:rStyle w:val="Hipervnculo"/>
                              <w:rFonts w:cs="Arial"/>
                              <w:sz w:val="14"/>
                              <w:szCs w:val="12"/>
                              <w:lang w:val="es-ES"/>
                            </w:rPr>
                            <w:t>@armada.mil.co</w:t>
                          </w:r>
                          <w:r>
                            <w:rPr>
                              <w:rStyle w:val="Hipervnculo"/>
                              <w:rFonts w:cs="Arial"/>
                              <w:sz w:val="14"/>
                              <w:szCs w:val="12"/>
                              <w:lang w:val="es-ES"/>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6EE6C1" id="Cuadro de texto 2" o:spid="_x0000_s1030" type="#_x0000_t202" style="position:absolute;margin-left:-4.4pt;margin-top:8.05pt;width:426.2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" filled="f" stroked="f">
              <v:textbox style="mso-fit-shape-to-text:t">
                <w:txbxContent>
                  <w:p w14:paraId="11DD85D0" w14:textId="77777777" w:rsidR="00883E2D" w:rsidRDefault="00883E2D" w:rsidP="003B4445">
                    <w:pPr>
                      <w:pStyle w:val="Sinespaciado"/>
                      <w:rPr>
                        <w:rFonts w:ascii="Arial" w:hAnsi="Arial" w:cs="Arial"/>
                        <w:sz w:val="12"/>
                        <w:szCs w:val="12"/>
                      </w:rPr>
                    </w:pPr>
                    <w:r w:rsidRPr="00BD15C9">
                      <w:rPr>
                        <w:rFonts w:ascii="Arial" w:hAnsi="Arial" w:cs="Arial"/>
                        <w:sz w:val="12"/>
                        <w:szCs w:val="12"/>
                      </w:rPr>
                      <w:t>“Protegemos el Azul de la Bandera”</w:t>
                    </w:r>
                  </w:p>
                  <w:p w14:paraId="7A632BC4" w14:textId="77777777" w:rsidR="00883E2D" w:rsidRPr="00BD15C9" w:rsidRDefault="00883E2D" w:rsidP="003B4445">
                    <w:pPr>
                      <w:pStyle w:val="Sinespaciado"/>
                      <w:rPr>
                        <w:rFonts w:ascii="Arial" w:hAnsi="Arial" w:cs="Arial"/>
                        <w:sz w:val="12"/>
                        <w:szCs w:val="12"/>
                      </w:rPr>
                    </w:pPr>
                    <w:r>
                      <w:rPr>
                        <w:rFonts w:ascii="Arial" w:hAnsi="Arial" w:cs="Arial"/>
                        <w:sz w:val="12"/>
                        <w:szCs w:val="12"/>
                      </w:rPr>
                      <w:t>Lí</w:t>
                    </w:r>
                    <w:r w:rsidRPr="00BD15C9">
                      <w:rPr>
                        <w:rFonts w:ascii="Arial" w:hAnsi="Arial" w:cs="Arial"/>
                        <w:sz w:val="12"/>
                        <w:szCs w:val="12"/>
                      </w:rPr>
                      <w:t>nea Anticorrupción Armada Nacional 01 8000 11 69 69 – 24 horas</w:t>
                    </w:r>
                    <w:r w:rsidRPr="00264488">
                      <w:rPr>
                        <w:rFonts w:ascii="Arial" w:hAnsi="Arial" w:cs="Arial"/>
                        <w:noProof/>
                        <w:sz w:val="12"/>
                        <w:szCs w:val="12"/>
                        <w:lang w:val="es-ES"/>
                      </w:rPr>
                      <w:t xml:space="preserve"> </w:t>
                    </w:r>
                  </w:p>
                  <w:p w14:paraId="4992E8AD" w14:textId="77777777" w:rsidR="00883E2D" w:rsidRPr="00BD15C9" w:rsidRDefault="00883E2D" w:rsidP="003B4445">
                    <w:pPr>
                      <w:pStyle w:val="Sinespaciado"/>
                      <w:rPr>
                        <w:rFonts w:ascii="Arial" w:hAnsi="Arial" w:cs="Arial"/>
                        <w:sz w:val="12"/>
                        <w:szCs w:val="12"/>
                      </w:rPr>
                    </w:pPr>
                    <w:permStart w:id="424355655" w:edGrp="everyone"/>
                    <w:r>
                      <w:rPr>
                        <w:rFonts w:ascii="Arial" w:hAnsi="Arial" w:cs="Arial"/>
                        <w:sz w:val="12"/>
                        <w:szCs w:val="12"/>
                      </w:rPr>
                      <w:t>Carrera 2 Avenida San Martin Hospital Naval de Cartagena</w:t>
                    </w:r>
                    <w:r w:rsidRPr="00BD15C9">
                      <w:rPr>
                        <w:rFonts w:ascii="Arial" w:hAnsi="Arial" w:cs="Arial"/>
                        <w:sz w:val="12"/>
                        <w:szCs w:val="12"/>
                      </w:rPr>
                      <w:t xml:space="preserve"> – </w:t>
                    </w:r>
                    <w:r>
                      <w:rPr>
                        <w:rFonts w:ascii="Arial" w:hAnsi="Arial" w:cs="Arial"/>
                        <w:sz w:val="12"/>
                        <w:szCs w:val="12"/>
                      </w:rPr>
                      <w:t>Conmutador 605 665 3827 Cartagena</w:t>
                    </w:r>
                    <w:r w:rsidRPr="00BD15C9">
                      <w:rPr>
                        <w:rFonts w:ascii="Arial" w:hAnsi="Arial" w:cs="Arial"/>
                        <w:sz w:val="12"/>
                        <w:szCs w:val="12"/>
                      </w:rPr>
                      <w:t>, Colombia</w:t>
                    </w:r>
                  </w:p>
                  <w:permEnd w:id="424355655"/>
                  <w:p w14:paraId="23F51309" w14:textId="77777777" w:rsidR="00883E2D" w:rsidRDefault="00883E2D" w:rsidP="003B4445">
                    <w:pPr>
                      <w:pStyle w:val="Sinespaciado"/>
                      <w:rPr>
                        <w:rStyle w:val="Hipervnculo"/>
                        <w:rFonts w:cs="Arial"/>
                        <w:sz w:val="12"/>
                        <w:szCs w:val="12"/>
                      </w:rPr>
                    </w:pPr>
                    <w:r>
                      <w:fldChar w:fldCharType="begin"/>
                    </w:r>
                    <w:r>
                      <w:instrText xml:space="preserve"> HYPERLINK "http://www.armada.mil.co" </w:instrText>
                    </w:r>
                    <w:r>
                      <w:fldChar w:fldCharType="separate"/>
                    </w:r>
                    <w:r w:rsidRPr="00A76748">
                      <w:rPr>
                        <w:rStyle w:val="Hipervnculo"/>
                        <w:rFonts w:cs="Arial"/>
                        <w:sz w:val="14"/>
                        <w:szCs w:val="12"/>
                        <w:lang w:val="es-ES"/>
                      </w:rPr>
                      <w:t>www.armada.mil.co</w:t>
                    </w:r>
                    <w:r>
                      <w:rPr>
                        <w:rStyle w:val="Hipervnculo"/>
                        <w:rFonts w:cs="Arial"/>
                        <w:sz w:val="14"/>
                        <w:szCs w:val="12"/>
                        <w:lang w:val="es-ES"/>
                      </w:rPr>
                      <w:fldChar w:fldCharType="end"/>
                    </w:r>
                    <w:r>
                      <w:rPr>
                        <w:rStyle w:val="Hipervnculo"/>
                        <w:rFonts w:cs="Arial"/>
                        <w:sz w:val="14"/>
                        <w:szCs w:val="12"/>
                        <w:lang w:val="es-ES"/>
                      </w:rPr>
                      <w:t xml:space="preserve"> – </w:t>
                    </w:r>
                    <w:permStart w:id="195431708" w:edGrp="everyone"/>
                    <w:r>
                      <w:rPr>
                        <w:rStyle w:val="Hipervnculo"/>
                        <w:rFonts w:cs="Arial"/>
                        <w:sz w:val="14"/>
                        <w:szCs w:val="12"/>
                        <w:lang w:val="es-ES"/>
                      </w:rPr>
                      <w:t>contratoshonac</w:t>
                    </w:r>
                    <w:permEnd w:id="195431708"/>
                    <w:r>
                      <w:fldChar w:fldCharType="begin"/>
                    </w:r>
                    <w:r>
                      <w:instrText xml:space="preserve"> HYPERLINK "mailto:XXXXXX@armada.mil.co" </w:instrText>
                    </w:r>
                    <w:r>
                      <w:fldChar w:fldCharType="separate"/>
                    </w:r>
                    <w:r w:rsidRPr="0093234B">
                      <w:rPr>
                        <w:rStyle w:val="Hipervnculo"/>
                        <w:rFonts w:cs="Arial"/>
                        <w:sz w:val="14"/>
                        <w:szCs w:val="12"/>
                        <w:lang w:val="es-ES"/>
                      </w:rPr>
                      <w:t>@armada.mil.co</w:t>
                    </w:r>
                    <w:r>
                      <w:rPr>
                        <w:rStyle w:val="Hipervnculo"/>
                        <w:rFonts w:cs="Arial"/>
                        <w:sz w:val="14"/>
                        <w:szCs w:val="12"/>
                        <w:lang w:val="es-ES"/>
                      </w:rPr>
                      <w:fldChar w:fldCharType="end"/>
                    </w:r>
                  </w:p>
                </w:txbxContent>
              </v:textbox>
            </v:shape>
          </w:pict>
        </mc:Fallback>
      </mc:AlternateContent>
    </w:r>
  </w:p>
  <w:p w14:paraId="30CEF684" w14:textId="6EAB44D7" w:rsidR="00883E2D" w:rsidRDefault="00883E2D" w:rsidP="003B4445">
    <w:pPr>
      <w:pStyle w:val="Sinespaciado"/>
      <w:tabs>
        <w:tab w:val="left" w:pos="6675"/>
      </w:tabs>
      <w:rPr>
        <w:rStyle w:val="Hipervnculo"/>
        <w:rFonts w:cs="Arial"/>
        <w:sz w:val="12"/>
        <w:szCs w:val="12"/>
      </w:rPr>
    </w:pPr>
  </w:p>
  <w:p w14:paraId="0ED40065" w14:textId="5D39F353" w:rsidR="00883E2D" w:rsidRDefault="00883E2D" w:rsidP="003B4445">
    <w:pPr>
      <w:pStyle w:val="Sinespaciado"/>
      <w:tabs>
        <w:tab w:val="left" w:pos="6675"/>
      </w:tabs>
      <w:rPr>
        <w:rStyle w:val="Hipervnculo"/>
        <w:rFonts w:cs="Arial"/>
        <w:sz w:val="12"/>
        <w:szCs w:val="12"/>
      </w:rPr>
    </w:pPr>
  </w:p>
  <w:p w14:paraId="32DB5443" w14:textId="51018C21" w:rsidR="00883E2D" w:rsidRPr="00BD15C9" w:rsidRDefault="00883E2D" w:rsidP="003B4445">
    <w:pPr>
      <w:pStyle w:val="Sinespaciado"/>
      <w:tabs>
        <w:tab w:val="left" w:pos="6675"/>
      </w:tabs>
      <w:rPr>
        <w:rStyle w:val="Hipervnculo"/>
        <w:rFonts w:cs="Arial"/>
        <w:sz w:val="12"/>
        <w:szCs w:val="12"/>
      </w:rPr>
    </w:pPr>
  </w:p>
  <w:p w14:paraId="233C6B41" w14:textId="77777777" w:rsidR="00883E2D" w:rsidRDefault="00883E2D" w:rsidP="003B4445">
    <w:pPr>
      <w:pStyle w:val="Sinespaciado"/>
      <w:rPr>
        <w:rStyle w:val="Hipervnculo"/>
        <w:rFonts w:cs="Arial"/>
        <w:sz w:val="8"/>
        <w:szCs w:val="8"/>
      </w:rPr>
    </w:pPr>
    <w:r>
      <w:rPr>
        <w:rStyle w:val="Hipervnculo"/>
        <w:rFonts w:cs="Arial"/>
        <w:sz w:val="8"/>
        <w:szCs w:val="8"/>
      </w:rPr>
      <w:tab/>
    </w:r>
    <w:r>
      <w:rPr>
        <w:rStyle w:val="Hipervnculo"/>
        <w:rFonts w:cs="Arial"/>
        <w:sz w:val="8"/>
        <w:szCs w:val="8"/>
      </w:rPr>
      <w:tab/>
    </w:r>
    <w:r>
      <w:rPr>
        <w:rStyle w:val="Hipervnculo"/>
        <w:rFonts w:cs="Arial"/>
        <w:sz w:val="8"/>
        <w:szCs w:val="8"/>
      </w:rPr>
      <w:tab/>
    </w:r>
    <w:r>
      <w:rPr>
        <w:rStyle w:val="Hipervnculo"/>
        <w:rFonts w:cs="Arial"/>
        <w:sz w:val="8"/>
        <w:szCs w:val="8"/>
      </w:rPr>
      <w:tab/>
    </w:r>
    <w:r>
      <w:rPr>
        <w:rStyle w:val="Hipervnculo"/>
        <w:rFonts w:cs="Arial"/>
        <w:sz w:val="8"/>
        <w:szCs w:val="8"/>
      </w:rPr>
      <w:tab/>
    </w:r>
    <w:r>
      <w:rPr>
        <w:rStyle w:val="Hipervnculo"/>
        <w:rFonts w:cs="Arial"/>
        <w:sz w:val="8"/>
        <w:szCs w:val="8"/>
      </w:rPr>
      <w:tab/>
    </w:r>
    <w:r>
      <w:rPr>
        <w:rStyle w:val="Hipervnculo"/>
        <w:rFonts w:cs="Arial"/>
        <w:sz w:val="8"/>
        <w:szCs w:val="8"/>
      </w:rPr>
      <w:tab/>
    </w:r>
    <w:r>
      <w:rPr>
        <w:rStyle w:val="Hipervnculo"/>
        <w:rFonts w:cs="Arial"/>
        <w:sz w:val="8"/>
        <w:szCs w:val="8"/>
      </w:rPr>
      <w:tab/>
    </w:r>
    <w:r>
      <w:rPr>
        <w:rStyle w:val="Hipervnculo"/>
        <w:rFonts w:cs="Arial"/>
        <w:sz w:val="8"/>
        <w:szCs w:val="8"/>
      </w:rPr>
      <w:tab/>
    </w:r>
    <w:r>
      <w:rPr>
        <w:rStyle w:val="Hipervnculo"/>
        <w:rFonts w:cs="Arial"/>
        <w:sz w:val="8"/>
        <w:szCs w:val="8"/>
      </w:rPr>
      <w:tab/>
    </w:r>
    <w:r>
      <w:rPr>
        <w:rStyle w:val="Hipervnculo"/>
        <w:rFonts w:cs="Arial"/>
        <w:sz w:val="8"/>
        <w:szCs w:val="8"/>
      </w:rPr>
      <w:tab/>
      <w:t xml:space="preserve">                                   </w:t>
    </w:r>
    <w:r w:rsidRPr="003813A2">
      <w:rPr>
        <w:rStyle w:val="Hipervnculo"/>
        <w:rFonts w:cs="Arial"/>
        <w:sz w:val="8"/>
        <w:szCs w:val="8"/>
      </w:rPr>
      <w:t xml:space="preserve">          </w:t>
    </w:r>
    <w:r>
      <w:rPr>
        <w:rStyle w:val="Hipervnculo"/>
        <w:rFonts w:cs="Arial"/>
        <w:sz w:val="8"/>
        <w:szCs w:val="8"/>
      </w:rPr>
      <w:t xml:space="preserve">      </w:t>
    </w:r>
    <w:r w:rsidRPr="003813A2">
      <w:rPr>
        <w:rStyle w:val="Hipervnculo"/>
        <w:rFonts w:cs="Arial"/>
        <w:sz w:val="8"/>
        <w:szCs w:val="8"/>
      </w:rPr>
      <w:t xml:space="preserve">    </w:t>
    </w:r>
    <w:r>
      <w:rPr>
        <w:rStyle w:val="Hipervnculo"/>
        <w:rFonts w:cs="Arial"/>
        <w:sz w:val="8"/>
        <w:szCs w:val="8"/>
      </w:rPr>
      <w:t xml:space="preserve">                   </w:t>
    </w:r>
    <w:r w:rsidRPr="003813A2">
      <w:rPr>
        <w:rStyle w:val="Hipervnculo"/>
        <w:rFonts w:cs="Arial"/>
        <w:sz w:val="8"/>
        <w:szCs w:val="8"/>
      </w:rPr>
      <w:t xml:space="preserve">         </w:t>
    </w:r>
    <w:r>
      <w:rPr>
        <w:rStyle w:val="Hipervnculo"/>
        <w:rFonts w:cs="Arial"/>
        <w:sz w:val="8"/>
        <w:szCs w:val="8"/>
      </w:rPr>
      <w:t xml:space="preserve">   </w:t>
    </w:r>
    <w:r w:rsidRPr="003813A2">
      <w:rPr>
        <w:rStyle w:val="Hipervnculo"/>
        <w:rFonts w:cs="Arial"/>
        <w:sz w:val="8"/>
        <w:szCs w:val="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EB35F0" w14:textId="33A4FB73" w:rsidR="00883E2D" w:rsidRPr="0020455C" w:rsidRDefault="00883E2D" w:rsidP="00573F40">
    <w:pPr>
      <w:pStyle w:val="Piedepgina"/>
      <w:rPr>
        <w:rFonts w:ascii="Helvetica" w:hAnsi="Helvetica" w:cs="Helvetica"/>
        <w:sz w:val="12"/>
        <w:szCs w:val="12"/>
      </w:rPr>
    </w:pPr>
    <w:r>
      <w:rPr>
        <w:rFonts w:ascii="Helvetica" w:hAnsi="Helvetica" w:cs="Helvetica"/>
        <w:sz w:val="12"/>
        <w:szCs w:val="12"/>
      </w:rPr>
      <w:t xml:space="preserve">                                                                                                                                                                                                    GEDOC-FT-001-AYGAR-V06</w:t>
    </w:r>
  </w:p>
  <w:tbl>
    <w:tblPr>
      <w:tblW w:w="5438" w:type="dxa"/>
      <w:tblLayout w:type="fixed"/>
      <w:tblLook w:val="04A0" w:firstRow="1" w:lastRow="0" w:firstColumn="1" w:lastColumn="0" w:noHBand="0" w:noVBand="1"/>
    </w:tblPr>
    <w:tblGrid>
      <w:gridCol w:w="5438"/>
    </w:tblGrid>
    <w:tr w:rsidR="00883E2D" w:rsidRPr="0020455C" w14:paraId="7F11C9B7" w14:textId="77777777" w:rsidTr="00EF5363">
      <w:trPr>
        <w:trHeight w:val="430"/>
      </w:trPr>
      <w:tc>
        <w:tcPr>
          <w:tcW w:w="5438" w:type="dxa"/>
          <w:vAlign w:val="center"/>
        </w:tcPr>
        <w:p w14:paraId="4C80F541" w14:textId="77777777" w:rsidR="00883E2D" w:rsidRPr="00E40203" w:rsidRDefault="00883E2D" w:rsidP="00E37903">
          <w:pPr>
            <w:pStyle w:val="Piedepgina"/>
            <w:rPr>
              <w:rFonts w:ascii="Arial" w:hAnsi="Arial" w:cs="Arial"/>
              <w:b/>
              <w:iCs/>
              <w:sz w:val="14"/>
              <w:szCs w:val="16"/>
              <w:lang w:val="es-MX"/>
            </w:rPr>
          </w:pPr>
          <w:r>
            <w:rPr>
              <w:noProof/>
            </w:rPr>
            <w:drawing>
              <wp:anchor distT="0" distB="0" distL="114300" distR="114300" simplePos="0" relativeHeight="251656192" behindDoc="1" locked="0" layoutInCell="1" allowOverlap="1" wp14:anchorId="78007C1A" wp14:editId="45A5E50F">
                <wp:simplePos x="0" y="0"/>
                <wp:positionH relativeFrom="column">
                  <wp:posOffset>3997325</wp:posOffset>
                </wp:positionH>
                <wp:positionV relativeFrom="paragraph">
                  <wp:posOffset>5080</wp:posOffset>
                </wp:positionV>
                <wp:extent cx="1508125" cy="554355"/>
                <wp:effectExtent l="0" t="0" r="0" b="0"/>
                <wp:wrapNone/>
                <wp:docPr id="11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3215" t="46118" r="16129" b="26941"/>
                        <a:stretch>
                          <a:fillRect/>
                        </a:stretch>
                      </pic:blipFill>
                      <pic:spPr bwMode="auto">
                        <a:xfrm>
                          <a:off x="0" y="0"/>
                          <a:ext cx="1508125" cy="554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0203">
            <w:rPr>
              <w:rFonts w:ascii="Arial" w:hAnsi="Arial" w:cs="Arial"/>
              <w:b/>
              <w:iCs/>
              <w:sz w:val="14"/>
              <w:szCs w:val="16"/>
              <w:lang w:val="es-MX"/>
            </w:rPr>
            <w:t>“Protegemos el azul de la bandera”</w:t>
          </w:r>
        </w:p>
        <w:p w14:paraId="0A4D99E1" w14:textId="77777777" w:rsidR="00883E2D" w:rsidRPr="00E40203" w:rsidRDefault="00883E2D" w:rsidP="00E37903">
          <w:pPr>
            <w:pStyle w:val="Piedepgina"/>
            <w:rPr>
              <w:rFonts w:ascii="Arial" w:hAnsi="Arial" w:cs="Arial"/>
              <w:iCs/>
              <w:sz w:val="14"/>
              <w:szCs w:val="16"/>
              <w:lang w:val="es-MX"/>
            </w:rPr>
          </w:pPr>
          <w:r w:rsidRPr="00E40203">
            <w:rPr>
              <w:rFonts w:ascii="Arial" w:hAnsi="Arial" w:cs="Arial"/>
              <w:iCs/>
              <w:sz w:val="14"/>
              <w:szCs w:val="16"/>
              <w:lang w:val="es-MX"/>
            </w:rPr>
            <w:t>“Línea Anticorrupción Armada Nacional 01 8000 11 69 69 – 24 Horas”</w:t>
          </w:r>
        </w:p>
        <w:p w14:paraId="5E15095B" w14:textId="77777777" w:rsidR="00883E2D" w:rsidRPr="00E40203" w:rsidRDefault="00883E2D" w:rsidP="00E37903">
          <w:pPr>
            <w:pStyle w:val="Piedepgina"/>
            <w:rPr>
              <w:rFonts w:ascii="Arial" w:hAnsi="Arial" w:cs="Arial"/>
              <w:iCs/>
              <w:sz w:val="14"/>
              <w:szCs w:val="16"/>
              <w:lang w:val="es-MX"/>
            </w:rPr>
          </w:pPr>
          <w:r w:rsidRPr="00E40203">
            <w:rPr>
              <w:rFonts w:ascii="Arial" w:hAnsi="Arial" w:cs="Arial"/>
              <w:iCs/>
              <w:sz w:val="14"/>
              <w:szCs w:val="16"/>
              <w:lang w:val="es-MX"/>
            </w:rPr>
            <w:t xml:space="preserve">Hospital Naval de Cartagena – </w:t>
          </w:r>
          <w:proofErr w:type="spellStart"/>
          <w:r w:rsidRPr="00E40203">
            <w:rPr>
              <w:rFonts w:ascii="Arial" w:hAnsi="Arial" w:cs="Arial"/>
              <w:iCs/>
              <w:sz w:val="14"/>
              <w:szCs w:val="16"/>
              <w:lang w:val="es-MX"/>
            </w:rPr>
            <w:t>Cra</w:t>
          </w:r>
          <w:proofErr w:type="spellEnd"/>
          <w:r w:rsidRPr="00E40203">
            <w:rPr>
              <w:rFonts w:ascii="Arial" w:hAnsi="Arial" w:cs="Arial"/>
              <w:iCs/>
              <w:sz w:val="14"/>
              <w:szCs w:val="16"/>
              <w:lang w:val="es-MX"/>
            </w:rPr>
            <w:t xml:space="preserve"> 2B Bocagrande – Telefax: (095) 6653827</w:t>
          </w:r>
        </w:p>
        <w:p w14:paraId="6814BFDF" w14:textId="77777777" w:rsidR="00883E2D" w:rsidRPr="00E40203" w:rsidRDefault="00000000" w:rsidP="00E37903">
          <w:pPr>
            <w:pStyle w:val="Piedepgina"/>
            <w:rPr>
              <w:rFonts w:ascii="Arial" w:hAnsi="Arial" w:cs="Arial"/>
              <w:iCs/>
              <w:sz w:val="14"/>
              <w:szCs w:val="16"/>
              <w:lang w:val="es-MX"/>
            </w:rPr>
          </w:pPr>
          <w:hyperlink r:id="rId2" w:history="1">
            <w:r w:rsidR="00883E2D" w:rsidRPr="00E40203">
              <w:rPr>
                <w:rStyle w:val="Hipervnculo"/>
                <w:rFonts w:ascii="Arial" w:hAnsi="Arial" w:cs="Arial"/>
                <w:sz w:val="14"/>
                <w:szCs w:val="16"/>
              </w:rPr>
              <w:t>www.sanidadnaval.mil.co</w:t>
            </w:r>
          </w:hyperlink>
        </w:p>
      </w:tc>
    </w:tr>
  </w:tbl>
  <w:p w14:paraId="68746D69" w14:textId="77777777" w:rsidR="00883E2D" w:rsidRDefault="00883E2D" w:rsidP="004D7075">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313281" w14:textId="77777777" w:rsidR="00883E2D" w:rsidRPr="0020455C" w:rsidRDefault="00883E2D" w:rsidP="00573F40">
    <w:pPr>
      <w:pStyle w:val="Piedepgina"/>
      <w:rPr>
        <w:rFonts w:ascii="Helvetica" w:hAnsi="Helvetica" w:cs="Helvetica"/>
        <w:sz w:val="12"/>
        <w:szCs w:val="12"/>
      </w:rPr>
    </w:pPr>
    <w:r>
      <w:rPr>
        <w:rFonts w:ascii="Helvetica" w:hAnsi="Helvetica" w:cs="Helvetica"/>
        <w:noProof/>
        <w:sz w:val="12"/>
        <w:szCs w:val="12"/>
      </w:rPr>
      <w:drawing>
        <wp:anchor distT="0" distB="0" distL="114300" distR="114300" simplePos="0" relativeHeight="251658240" behindDoc="1" locked="0" layoutInCell="1" allowOverlap="1" wp14:anchorId="0F386BAC" wp14:editId="02875B70">
          <wp:simplePos x="0" y="0"/>
          <wp:positionH relativeFrom="column">
            <wp:posOffset>4069715</wp:posOffset>
          </wp:positionH>
          <wp:positionV relativeFrom="paragraph">
            <wp:posOffset>78105</wp:posOffset>
          </wp:positionV>
          <wp:extent cx="1507490" cy="556895"/>
          <wp:effectExtent l="0" t="0" r="0" b="0"/>
          <wp:wrapNone/>
          <wp:docPr id="11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3215" t="46118" r="16129" b="26941"/>
                  <a:stretch>
                    <a:fillRect/>
                  </a:stretch>
                </pic:blipFill>
                <pic:spPr bwMode="auto">
                  <a:xfrm>
                    <a:off x="0" y="0"/>
                    <a:ext cx="1507490" cy="5568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sz w:val="12"/>
        <w:szCs w:val="12"/>
      </w:rPr>
      <w:t xml:space="preserve">                                                                                                                                                                                                           GEDOC-FT-001-AYGAR-V06</w:t>
    </w:r>
  </w:p>
  <w:tbl>
    <w:tblPr>
      <w:tblW w:w="5438" w:type="dxa"/>
      <w:tblLayout w:type="fixed"/>
      <w:tblLook w:val="04A0" w:firstRow="1" w:lastRow="0" w:firstColumn="1" w:lastColumn="0" w:noHBand="0" w:noVBand="1"/>
    </w:tblPr>
    <w:tblGrid>
      <w:gridCol w:w="5438"/>
    </w:tblGrid>
    <w:tr w:rsidR="00883E2D" w:rsidRPr="0020455C" w14:paraId="33375D1C" w14:textId="77777777" w:rsidTr="00E37903">
      <w:trPr>
        <w:trHeight w:val="711"/>
      </w:trPr>
      <w:tc>
        <w:tcPr>
          <w:tcW w:w="5438" w:type="dxa"/>
          <w:vAlign w:val="center"/>
        </w:tcPr>
        <w:p w14:paraId="416B661D" w14:textId="77777777" w:rsidR="00883E2D" w:rsidRPr="00E40203" w:rsidRDefault="00883E2D" w:rsidP="00E37903">
          <w:pPr>
            <w:pStyle w:val="Piedepgina"/>
            <w:rPr>
              <w:rFonts w:ascii="Arial" w:hAnsi="Arial" w:cs="Arial"/>
              <w:b/>
              <w:iCs/>
              <w:sz w:val="14"/>
              <w:szCs w:val="16"/>
              <w:lang w:val="es-MX"/>
            </w:rPr>
          </w:pPr>
          <w:r>
            <w:rPr>
              <w:noProof/>
            </w:rPr>
            <w:drawing>
              <wp:anchor distT="0" distB="0" distL="114300" distR="114300" simplePos="0" relativeHeight="251654144" behindDoc="1" locked="0" layoutInCell="1" allowOverlap="1" wp14:anchorId="1DCB82C6" wp14:editId="2364AA6B">
                <wp:simplePos x="0" y="0"/>
                <wp:positionH relativeFrom="column">
                  <wp:posOffset>3997325</wp:posOffset>
                </wp:positionH>
                <wp:positionV relativeFrom="paragraph">
                  <wp:posOffset>5080</wp:posOffset>
                </wp:positionV>
                <wp:extent cx="1508125" cy="554355"/>
                <wp:effectExtent l="0" t="0" r="0" b="0"/>
                <wp:wrapNone/>
                <wp:docPr id="11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3215" t="46118" r="16129" b="26941"/>
                        <a:stretch>
                          <a:fillRect/>
                        </a:stretch>
                      </pic:blipFill>
                      <pic:spPr bwMode="auto">
                        <a:xfrm>
                          <a:off x="0" y="0"/>
                          <a:ext cx="1508125" cy="554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0203">
            <w:rPr>
              <w:rFonts w:ascii="Arial" w:hAnsi="Arial" w:cs="Arial"/>
              <w:b/>
              <w:iCs/>
              <w:sz w:val="14"/>
              <w:szCs w:val="16"/>
              <w:lang w:val="es-MX"/>
            </w:rPr>
            <w:t>“Protegemos el azul de la bandera”</w:t>
          </w:r>
        </w:p>
        <w:p w14:paraId="50394C10" w14:textId="77777777" w:rsidR="00883E2D" w:rsidRPr="00E40203" w:rsidRDefault="00883E2D" w:rsidP="00E37903">
          <w:pPr>
            <w:pStyle w:val="Piedepgina"/>
            <w:rPr>
              <w:rFonts w:ascii="Arial" w:hAnsi="Arial" w:cs="Arial"/>
              <w:iCs/>
              <w:sz w:val="14"/>
              <w:szCs w:val="16"/>
              <w:lang w:val="es-MX"/>
            </w:rPr>
          </w:pPr>
          <w:r w:rsidRPr="00E40203">
            <w:rPr>
              <w:rFonts w:ascii="Arial" w:hAnsi="Arial" w:cs="Arial"/>
              <w:iCs/>
              <w:sz w:val="14"/>
              <w:szCs w:val="16"/>
              <w:lang w:val="es-MX"/>
            </w:rPr>
            <w:t>“Línea Anticorrupción Armada Nacional 01 8000 11 69 69 – 24 Horas”</w:t>
          </w:r>
        </w:p>
        <w:p w14:paraId="4127E05F" w14:textId="77777777" w:rsidR="00883E2D" w:rsidRPr="00E40203" w:rsidRDefault="00883E2D" w:rsidP="00E37903">
          <w:pPr>
            <w:pStyle w:val="Piedepgina"/>
            <w:rPr>
              <w:rFonts w:ascii="Arial" w:hAnsi="Arial" w:cs="Arial"/>
              <w:iCs/>
              <w:sz w:val="14"/>
              <w:szCs w:val="16"/>
              <w:lang w:val="es-MX"/>
            </w:rPr>
          </w:pPr>
          <w:r w:rsidRPr="00E40203">
            <w:rPr>
              <w:rFonts w:ascii="Arial" w:hAnsi="Arial" w:cs="Arial"/>
              <w:iCs/>
              <w:sz w:val="14"/>
              <w:szCs w:val="16"/>
              <w:lang w:val="es-MX"/>
            </w:rPr>
            <w:t xml:space="preserve">Hospital Naval de Cartagena – </w:t>
          </w:r>
          <w:proofErr w:type="spellStart"/>
          <w:r w:rsidRPr="00E40203">
            <w:rPr>
              <w:rFonts w:ascii="Arial" w:hAnsi="Arial" w:cs="Arial"/>
              <w:iCs/>
              <w:sz w:val="14"/>
              <w:szCs w:val="16"/>
              <w:lang w:val="es-MX"/>
            </w:rPr>
            <w:t>Cra</w:t>
          </w:r>
          <w:proofErr w:type="spellEnd"/>
          <w:r w:rsidRPr="00E40203">
            <w:rPr>
              <w:rFonts w:ascii="Arial" w:hAnsi="Arial" w:cs="Arial"/>
              <w:iCs/>
              <w:sz w:val="14"/>
              <w:szCs w:val="16"/>
              <w:lang w:val="es-MX"/>
            </w:rPr>
            <w:t xml:space="preserve"> 2B Bocagrande – Telefax: (095) 6653827</w:t>
          </w:r>
        </w:p>
        <w:p w14:paraId="31D77F32" w14:textId="77777777" w:rsidR="00883E2D" w:rsidRPr="00E40203" w:rsidRDefault="00000000" w:rsidP="00E37903">
          <w:pPr>
            <w:pStyle w:val="Piedepgina"/>
            <w:rPr>
              <w:rFonts w:ascii="Arial" w:hAnsi="Arial" w:cs="Arial"/>
              <w:iCs/>
              <w:sz w:val="14"/>
              <w:szCs w:val="16"/>
              <w:lang w:val="es-MX"/>
            </w:rPr>
          </w:pPr>
          <w:hyperlink r:id="rId2" w:history="1">
            <w:r w:rsidR="00883E2D" w:rsidRPr="00E40203">
              <w:rPr>
                <w:rStyle w:val="Hipervnculo"/>
                <w:rFonts w:ascii="Arial" w:hAnsi="Arial" w:cs="Arial"/>
                <w:sz w:val="14"/>
                <w:szCs w:val="16"/>
              </w:rPr>
              <w:t>www.sanidadnaval.mil.co</w:t>
            </w:r>
          </w:hyperlink>
        </w:p>
      </w:tc>
    </w:tr>
  </w:tbl>
  <w:p w14:paraId="6DFBBAA2" w14:textId="77777777" w:rsidR="00883E2D" w:rsidRDefault="00883E2D" w:rsidP="00573F4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19BC60" w14:textId="77777777" w:rsidR="00E10157" w:rsidRDefault="00E10157" w:rsidP="00C73E80">
      <w:pPr>
        <w:spacing w:after="0" w:line="240" w:lineRule="auto"/>
      </w:pPr>
      <w:r>
        <w:separator/>
      </w:r>
    </w:p>
  </w:footnote>
  <w:footnote w:type="continuationSeparator" w:id="0">
    <w:p w14:paraId="649D1831" w14:textId="77777777" w:rsidR="00E10157" w:rsidRDefault="00E10157" w:rsidP="00C73E80">
      <w:pPr>
        <w:spacing w:after="0" w:line="240" w:lineRule="auto"/>
      </w:pPr>
      <w:r>
        <w:continuationSeparator/>
      </w:r>
    </w:p>
  </w:footnote>
  <w:footnote w:id="1">
    <w:p w14:paraId="7607B399" w14:textId="77777777" w:rsidR="00883E2D" w:rsidRPr="00A94D3A" w:rsidRDefault="00883E2D" w:rsidP="00D579A1">
      <w:pPr>
        <w:adjustRightInd w:val="0"/>
        <w:jc w:val="both"/>
        <w:rPr>
          <w:rFonts w:ascii="Arial Narrow" w:hAnsi="Arial Narrow"/>
          <w:sz w:val="16"/>
          <w:szCs w:val="16"/>
        </w:rPr>
      </w:pPr>
      <w:r w:rsidRPr="00CC3F76">
        <w:rPr>
          <w:rStyle w:val="Refdenotaalpie"/>
          <w:rFonts w:ascii="Arial Narrow" w:hAnsi="Arial Narrow"/>
          <w:sz w:val="20"/>
          <w:szCs w:val="20"/>
        </w:rPr>
        <w:footnoteRef/>
      </w:r>
      <w:r w:rsidRPr="00CC3F76">
        <w:rPr>
          <w:rFonts w:ascii="Arial Narrow" w:hAnsi="Arial Narrow"/>
          <w:sz w:val="20"/>
          <w:szCs w:val="20"/>
        </w:rPr>
        <w:t xml:space="preserve"> </w:t>
      </w:r>
      <w:r w:rsidRPr="00A94D3A">
        <w:rPr>
          <w:rFonts w:ascii="Arial Narrow" w:hAnsi="Arial Narrow" w:cs="HelveticaNeue-Light"/>
          <w:sz w:val="16"/>
          <w:szCs w:val="16"/>
        </w:rPr>
        <w:t>Manual para determinar y verificar</w:t>
      </w:r>
      <w:r>
        <w:rPr>
          <w:rFonts w:ascii="Arial Narrow" w:hAnsi="Arial Narrow" w:cs="HelveticaNeue-Light"/>
          <w:sz w:val="16"/>
          <w:szCs w:val="16"/>
        </w:rPr>
        <w:t xml:space="preserve"> </w:t>
      </w:r>
      <w:r w:rsidRPr="00A94D3A">
        <w:rPr>
          <w:rFonts w:ascii="Arial Narrow" w:hAnsi="Arial Narrow" w:cs="HelveticaNeue-Light"/>
          <w:sz w:val="16"/>
          <w:szCs w:val="16"/>
        </w:rPr>
        <w:t>los requisitos habilitantes en los</w:t>
      </w:r>
      <w:r>
        <w:rPr>
          <w:rFonts w:ascii="Arial Narrow" w:hAnsi="Arial Narrow" w:cs="HelveticaNeue-Light"/>
          <w:sz w:val="16"/>
          <w:szCs w:val="16"/>
        </w:rPr>
        <w:t xml:space="preserve"> </w:t>
      </w:r>
      <w:r w:rsidRPr="00A94D3A">
        <w:rPr>
          <w:rFonts w:ascii="Arial Narrow" w:hAnsi="Arial Narrow" w:cs="HelveticaNeue-Light"/>
          <w:sz w:val="16"/>
          <w:szCs w:val="16"/>
        </w:rPr>
        <w:t>Procesos de Contratación</w:t>
      </w:r>
      <w:r>
        <w:rPr>
          <w:rFonts w:ascii="Arial Narrow" w:hAnsi="Arial Narrow" w:cs="HelveticaNeue-Light"/>
          <w:sz w:val="16"/>
          <w:szCs w:val="16"/>
        </w:rPr>
        <w:t xml:space="preserve"> - M-DVRHP </w:t>
      </w:r>
      <w:r w:rsidRPr="00A94D3A">
        <w:rPr>
          <w:rFonts w:ascii="Arial Narrow" w:hAnsi="Arial Narrow" w:cs="HelveticaNeue-Light"/>
          <w:sz w:val="16"/>
          <w:szCs w:val="16"/>
        </w:rPr>
        <w:t>04</w:t>
      </w:r>
      <w:r>
        <w:rPr>
          <w:rFonts w:ascii="Arial Narrow" w:hAnsi="Arial Narrow" w:cs="HelveticaNeue-Light"/>
          <w:sz w:val="16"/>
          <w:szCs w:val="16"/>
        </w:rPr>
        <w:t xml:space="preserve">, disponible en: </w:t>
      </w:r>
      <w:r w:rsidRPr="00A94D3A">
        <w:rPr>
          <w:rFonts w:ascii="Arial Narrow" w:hAnsi="Arial Narrow"/>
          <w:sz w:val="16"/>
          <w:szCs w:val="16"/>
        </w:rPr>
        <w:t>http://www.colombiacompra.gov.co/sites/default/files/manuales/20140901_manual_requisitos_habilitantes_4_web.pdf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7A8A4A" w14:textId="77777777" w:rsidR="00EE36CC" w:rsidRDefault="00EE36C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DF34A9" w14:textId="14984D7D" w:rsidR="00883E2D" w:rsidRDefault="00883E2D" w:rsidP="0089165C">
    <w:pPr>
      <w:pStyle w:val="Encabezado"/>
      <w:jc w:val="center"/>
    </w:pPr>
    <w:r>
      <w:rPr>
        <w:rFonts w:ascii="Arial Narrow" w:hAnsi="Arial Narrow"/>
        <w:sz w:val="16"/>
        <w:szCs w:val="16"/>
      </w:rPr>
      <w:t xml:space="preserve">Continuación Proyecto Pliego de Condiciones </w:t>
    </w:r>
    <w:r>
      <w:rPr>
        <w:rFonts w:ascii="Arial Narrow" w:hAnsi="Arial Narrow"/>
        <w:b/>
        <w:sz w:val="16"/>
        <w:szCs w:val="16"/>
      </w:rPr>
      <w:t xml:space="preserve">No. __________-MDN-DIGSA-DISAN-HONAC-ARC-2024 </w:t>
    </w:r>
    <w:r>
      <w:rPr>
        <w:rFonts w:ascii="Arial Narrow" w:hAnsi="Arial Narrow"/>
        <w:sz w:val="16"/>
        <w:szCs w:val="16"/>
      </w:rPr>
      <w:t xml:space="preserve">                            </w:t>
    </w:r>
    <w:r w:rsidRPr="007A5B48">
      <w:rPr>
        <w:rFonts w:ascii="Arial Narrow" w:hAnsi="Arial Narrow"/>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CC4533">
      <w:rPr>
        <w:rFonts w:ascii="Arial Narrow" w:hAnsi="Arial Narrow"/>
        <w:bCs/>
        <w:noProof/>
        <w:sz w:val="16"/>
        <w:szCs w:val="16"/>
      </w:rPr>
      <w:t>44</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CC4533">
      <w:rPr>
        <w:rFonts w:ascii="Arial Narrow" w:hAnsi="Arial Narrow"/>
        <w:bCs/>
        <w:noProof/>
        <w:sz w:val="16"/>
        <w:szCs w:val="16"/>
      </w:rPr>
      <w:t>72</w:t>
    </w:r>
    <w:r w:rsidRPr="009E0936">
      <w:rPr>
        <w:rFonts w:ascii="Arial Narrow" w:hAnsi="Arial Narrow"/>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3F864" w14:textId="77777777" w:rsidR="00883E2D" w:rsidRDefault="00883E2D" w:rsidP="003B4445">
    <w:pPr>
      <w:pStyle w:val="Encabezado"/>
    </w:pPr>
  </w:p>
  <w:p w14:paraId="00F3CFB0" w14:textId="211EA304" w:rsidR="00883E2D" w:rsidRDefault="00883E2D" w:rsidP="003B4445">
    <w:pPr>
      <w:pStyle w:val="Encabezado"/>
    </w:pPr>
    <w:r>
      <w:rPr>
        <w:noProof/>
      </w:rPr>
      <w:drawing>
        <wp:anchor distT="0" distB="0" distL="114300" distR="114300" simplePos="0" relativeHeight="251677696" behindDoc="0" locked="0" layoutInCell="1" allowOverlap="1" wp14:anchorId="72751980" wp14:editId="7241CA2A">
          <wp:simplePos x="0" y="0"/>
          <wp:positionH relativeFrom="page">
            <wp:posOffset>3039110</wp:posOffset>
          </wp:positionH>
          <wp:positionV relativeFrom="paragraph">
            <wp:posOffset>73025</wp:posOffset>
          </wp:positionV>
          <wp:extent cx="1647825" cy="543560"/>
          <wp:effectExtent l="0" t="0" r="9525" b="889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47825" cy="5435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1" wp14:anchorId="4AE5AF3A" wp14:editId="029AF6D7">
          <wp:simplePos x="0" y="0"/>
          <wp:positionH relativeFrom="column">
            <wp:posOffset>4410075</wp:posOffset>
          </wp:positionH>
          <wp:positionV relativeFrom="paragraph">
            <wp:posOffset>95250</wp:posOffset>
          </wp:positionV>
          <wp:extent cx="1567815" cy="524510"/>
          <wp:effectExtent l="0" t="0" r="0" b="8890"/>
          <wp:wrapNone/>
          <wp:docPr id="12" name="Imagen 12" descr="#ElAzulQueNosUne_Aprob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AzulQueNosUne_Aprobado"/>
                  <pic:cNvPicPr>
                    <a:picLocks noChangeAspect="1" noChangeArrowheads="1"/>
                  </pic:cNvPicPr>
                </pic:nvPicPr>
                <pic:blipFill>
                  <a:blip r:embed="rId2" cstate="print">
                    <a:extLst>
                      <a:ext uri="{28A0092B-C50C-407E-A947-70E740481C1C}">
                        <a14:useLocalDpi xmlns:a14="http://schemas.microsoft.com/office/drawing/2010/main" val="0"/>
                      </a:ext>
                    </a:extLst>
                  </a:blip>
                  <a:srcRect l="6834" t="14697" r="7492" b="13773"/>
                  <a:stretch>
                    <a:fillRect/>
                  </a:stretch>
                </pic:blipFill>
                <pic:spPr bwMode="auto">
                  <a:xfrm>
                    <a:off x="0" y="0"/>
                    <a:ext cx="1567815" cy="52451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BB1228C" wp14:editId="14835772">
          <wp:extent cx="1381125" cy="616585"/>
          <wp:effectExtent l="0" t="0" r="952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r="76853"/>
                  <a:stretch/>
                </pic:blipFill>
                <pic:spPr bwMode="auto">
                  <a:xfrm>
                    <a:off x="0" y="0"/>
                    <a:ext cx="1382344" cy="617129"/>
                  </a:xfrm>
                  <a:prstGeom prst="rect">
                    <a:avLst/>
                  </a:prstGeom>
                  <a:ln>
                    <a:noFill/>
                  </a:ln>
                  <a:extLst>
                    <a:ext uri="{53640926-AAD7-44D8-BBD7-CCE9431645EC}">
                      <a14:shadowObscured xmlns:a14="http://schemas.microsoft.com/office/drawing/2010/main"/>
                    </a:ext>
                  </a:extLst>
                </pic:spPr>
              </pic:pic>
            </a:graphicData>
          </a:graphic>
        </wp:inline>
      </w:drawing>
    </w:r>
  </w:p>
  <w:p w14:paraId="2F608C8D" w14:textId="77777777" w:rsidR="00883E2D" w:rsidRDefault="00883E2D" w:rsidP="003B444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1B997F" w14:textId="35DED693" w:rsidR="007A6C59" w:rsidRPr="00E36719" w:rsidRDefault="007A6C59" w:rsidP="00A930E7">
    <w:pPr>
      <w:pStyle w:val="Encabezado"/>
      <w:rPr>
        <w:rFonts w:ascii="Arial" w:hAnsi="Arial" w:cs="Arial"/>
        <w:b/>
        <w:sz w:val="14"/>
        <w:szCs w:val="14"/>
      </w:rPr>
    </w:pPr>
    <w:r>
      <w:rPr>
        <w:rFonts w:ascii="Arial" w:hAnsi="Arial" w:cs="Arial"/>
        <w:sz w:val="16"/>
        <w:szCs w:val="16"/>
      </w:rPr>
      <w:tab/>
    </w:r>
    <w:r>
      <w:rPr>
        <w:rFonts w:ascii="Arial" w:hAnsi="Arial" w:cs="Arial"/>
        <w:sz w:val="16"/>
        <w:szCs w:val="16"/>
      </w:rPr>
      <w:tab/>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Pr>
        <w:rFonts w:ascii="Arial" w:hAnsi="Arial" w:cs="Arial"/>
        <w:b/>
        <w:noProof/>
        <w:sz w:val="14"/>
        <w:szCs w:val="14"/>
      </w:rPr>
      <w:t>39</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Pr>
        <w:rFonts w:ascii="Arial" w:hAnsi="Arial" w:cs="Arial"/>
        <w:b/>
        <w:noProof/>
        <w:sz w:val="14"/>
        <w:szCs w:val="14"/>
      </w:rPr>
      <w:t>45</w:t>
    </w:r>
    <w:r w:rsidRPr="0052639B">
      <w:rPr>
        <w:rFonts w:ascii="Arial" w:hAnsi="Arial" w:cs="Arial"/>
        <w:b/>
        <w:sz w:val="14"/>
        <w:szCs w:val="14"/>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589B4F" w14:textId="77777777" w:rsidR="00883E2D" w:rsidRDefault="00883E2D" w:rsidP="00C63D2A">
    <w:pPr>
      <w:framePr w:wrap="around" w:vAnchor="text" w:hAnchor="margin" w:xAlign="right" w:y="1"/>
    </w:pPr>
    <w:r>
      <w:fldChar w:fldCharType="begin"/>
    </w:r>
    <w:r>
      <w:instrText xml:space="preserve">PAGE  </w:instrText>
    </w:r>
    <w:r>
      <w:fldChar w:fldCharType="separate"/>
    </w:r>
    <w:r>
      <w:rPr>
        <w:noProof/>
      </w:rPr>
      <w:t>2</w:t>
    </w:r>
    <w:r>
      <w:fldChar w:fldCharType="end"/>
    </w:r>
  </w:p>
  <w:p w14:paraId="4C4B2527" w14:textId="77777777" w:rsidR="00883E2D" w:rsidRDefault="00883E2D" w:rsidP="00C63D2A">
    <w:pPr>
      <w:ind w:right="36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0A14F" w14:textId="162D6113" w:rsidR="00883E2D" w:rsidRPr="009E0936" w:rsidRDefault="00883E2D" w:rsidP="00852029">
    <w:pPr>
      <w:pStyle w:val="Encabezado"/>
      <w:rPr>
        <w:rFonts w:ascii="Arial Narrow" w:hAnsi="Arial Narrow"/>
        <w:sz w:val="16"/>
        <w:szCs w:val="16"/>
      </w:rPr>
    </w:pPr>
    <w:r>
      <w:rPr>
        <w:rFonts w:ascii="Arial Narrow" w:hAnsi="Arial Narrow"/>
        <w:sz w:val="16"/>
        <w:szCs w:val="16"/>
      </w:rPr>
      <w:t xml:space="preserve">Continuación Proyecto Pliego de Condiciones </w:t>
    </w:r>
    <w:r>
      <w:rPr>
        <w:rFonts w:ascii="Arial Narrow" w:hAnsi="Arial Narrow"/>
        <w:b/>
        <w:sz w:val="16"/>
        <w:szCs w:val="16"/>
      </w:rPr>
      <w:t>No.  _____________-</w:t>
    </w:r>
    <w:r w:rsidRPr="00D30507">
      <w:t xml:space="preserve"> </w:t>
    </w:r>
    <w:r w:rsidRPr="00D30507">
      <w:rPr>
        <w:rFonts w:ascii="Arial Narrow" w:hAnsi="Arial Narrow"/>
        <w:b/>
        <w:sz w:val="16"/>
        <w:szCs w:val="16"/>
      </w:rPr>
      <w:t>MDN-DIGSA-DISAN-HONAC-ARC-2024</w:t>
    </w:r>
    <w:r>
      <w:rPr>
        <w:rFonts w:ascii="Arial Narrow" w:hAnsi="Arial Narrow"/>
        <w:sz w:val="16"/>
        <w:szCs w:val="16"/>
      </w:rPr>
      <w:t xml:space="preserve">       </w:t>
    </w:r>
    <w:r w:rsidRPr="007A5B48">
      <w:rPr>
        <w:rFonts w:ascii="Arial Narrow" w:hAnsi="Arial Narrow"/>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Pr>
        <w:rFonts w:ascii="Arial Narrow" w:hAnsi="Arial Narrow"/>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CC4533">
      <w:rPr>
        <w:rFonts w:ascii="Arial Narrow" w:hAnsi="Arial Narrow"/>
        <w:bCs/>
        <w:noProof/>
        <w:sz w:val="16"/>
        <w:szCs w:val="16"/>
      </w:rPr>
      <w:t>51</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CC4533">
      <w:rPr>
        <w:rFonts w:ascii="Arial Narrow" w:hAnsi="Arial Narrow"/>
        <w:bCs/>
        <w:noProof/>
        <w:sz w:val="16"/>
        <w:szCs w:val="16"/>
      </w:rPr>
      <w:t>72</w:t>
    </w:r>
    <w:r w:rsidRPr="009E0936">
      <w:rPr>
        <w:rFonts w:ascii="Arial Narrow" w:hAnsi="Arial Narrow"/>
        <w:bCs/>
        <w:sz w:val="16"/>
        <w:szCs w:val="16"/>
      </w:rPr>
      <w:fldChar w:fldCharType="end"/>
    </w:r>
  </w:p>
  <w:p w14:paraId="776BAE77" w14:textId="0A2A45F0" w:rsidR="00883E2D" w:rsidRPr="00886938" w:rsidRDefault="00883E2D" w:rsidP="00D6456C">
    <w:pPr>
      <w:spacing w:after="0" w:line="240" w:lineRule="auto"/>
      <w:ind w:right="360"/>
      <w:rPr>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F202D" w14:textId="302A5288" w:rsidR="00883E2D" w:rsidRDefault="00883E2D" w:rsidP="008F4B4D">
    <w:pPr>
      <w:pStyle w:val="Encabezado"/>
      <w:jc w:val="center"/>
      <w:rPr>
        <w:sz w:val="16"/>
        <w:szCs w:val="16"/>
      </w:rPr>
    </w:pPr>
    <w:proofErr w:type="gramStart"/>
    <w:r>
      <w:rPr>
        <w:rFonts w:ascii="Arial Narrow" w:hAnsi="Arial Narrow"/>
        <w:sz w:val="16"/>
        <w:szCs w:val="16"/>
      </w:rPr>
      <w:t>Continuación  Pliego</w:t>
    </w:r>
    <w:proofErr w:type="gramEnd"/>
    <w:r>
      <w:rPr>
        <w:rFonts w:ascii="Arial Narrow" w:hAnsi="Arial Narrow"/>
        <w:sz w:val="16"/>
        <w:szCs w:val="16"/>
      </w:rPr>
      <w:t xml:space="preserve"> Definitivo </w:t>
    </w:r>
    <w:r>
      <w:rPr>
        <w:rFonts w:ascii="Arial Narrow" w:hAnsi="Arial Narrow"/>
        <w:b/>
        <w:sz w:val="16"/>
        <w:szCs w:val="16"/>
      </w:rPr>
      <w:t xml:space="preserve">No. </w:t>
    </w:r>
    <w:r w:rsidR="00EE36CC">
      <w:rPr>
        <w:rFonts w:ascii="Arial Narrow" w:hAnsi="Arial Narrow"/>
        <w:b/>
        <w:sz w:val="16"/>
        <w:szCs w:val="16"/>
      </w:rPr>
      <w:t>__________</w:t>
    </w:r>
    <w:r>
      <w:rPr>
        <w:rFonts w:ascii="Arial Narrow" w:hAnsi="Arial Narrow"/>
        <w:b/>
        <w:sz w:val="16"/>
        <w:szCs w:val="16"/>
      </w:rPr>
      <w:t xml:space="preserve"> -MDN-DISAN-HONAC-ARC-2022   </w:t>
    </w:r>
    <w:r>
      <w:rPr>
        <w:rFonts w:ascii="Arial Narrow" w:hAnsi="Arial Narrow"/>
        <w:sz w:val="16"/>
        <w:szCs w:val="16"/>
      </w:rPr>
      <w:t xml:space="preserve">                            </w:t>
    </w:r>
    <w:r w:rsidRPr="007A5B48">
      <w:rPr>
        <w:rFonts w:ascii="Arial Narrow" w:hAnsi="Arial Narrow"/>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CC4533">
      <w:rPr>
        <w:rFonts w:ascii="Arial Narrow" w:hAnsi="Arial Narrow"/>
        <w:bCs/>
        <w:noProof/>
        <w:sz w:val="16"/>
        <w:szCs w:val="16"/>
      </w:rPr>
      <w:t>49</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CC4533">
      <w:rPr>
        <w:rFonts w:ascii="Arial Narrow" w:hAnsi="Arial Narrow"/>
        <w:bCs/>
        <w:noProof/>
        <w:sz w:val="16"/>
        <w:szCs w:val="16"/>
      </w:rPr>
      <w:t>72</w:t>
    </w:r>
    <w:r w:rsidRPr="009E0936">
      <w:rPr>
        <w:rFonts w:ascii="Arial Narrow" w:hAnsi="Arial Narrow"/>
        <w:bCs/>
        <w:sz w:val="16"/>
        <w:szCs w:val="16"/>
      </w:rPr>
      <w:fldChar w:fldCharType="end"/>
    </w:r>
  </w:p>
  <w:p w14:paraId="16875897" w14:textId="6F76DC3C" w:rsidR="00883E2D" w:rsidRDefault="00883E2D" w:rsidP="008F4B4D">
    <w:pPr>
      <w:pStyle w:val="Encabezado"/>
      <w:jc w:val="center"/>
      <w:rPr>
        <w:sz w:val="16"/>
        <w:szCs w:val="16"/>
      </w:rPr>
    </w:pPr>
  </w:p>
  <w:p w14:paraId="37DCEF72" w14:textId="77777777" w:rsidR="00883E2D" w:rsidRPr="009F39DA" w:rsidRDefault="00883E2D" w:rsidP="00D6456C">
    <w:pPr>
      <w:pStyle w:val="Encabezado"/>
      <w:jc w:val="center"/>
      <w:rPr>
        <w:sz w:val="16"/>
        <w:szCs w:val="16"/>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82C030" w14:textId="694B3D59" w:rsidR="00883E2D" w:rsidRPr="009E0936" w:rsidRDefault="00883E2D" w:rsidP="00852029">
    <w:pPr>
      <w:pStyle w:val="Encabezado"/>
      <w:rPr>
        <w:rFonts w:ascii="Arial Narrow" w:hAnsi="Arial Narrow"/>
        <w:sz w:val="16"/>
        <w:szCs w:val="16"/>
      </w:rPr>
    </w:pPr>
    <w:r>
      <w:rPr>
        <w:sz w:val="18"/>
        <w:szCs w:val="18"/>
      </w:rPr>
      <w:t xml:space="preserve">     </w:t>
    </w:r>
    <w:r w:rsidRPr="009E0936">
      <w:rPr>
        <w:rFonts w:ascii="Arial Narrow" w:hAnsi="Arial Narrow"/>
        <w:sz w:val="16"/>
        <w:szCs w:val="16"/>
      </w:rPr>
      <w:t xml:space="preserve">Continuación </w:t>
    </w:r>
    <w:r>
      <w:rPr>
        <w:rFonts w:ascii="Arial Narrow" w:hAnsi="Arial Narrow"/>
        <w:sz w:val="16"/>
        <w:szCs w:val="16"/>
      </w:rPr>
      <w:t>de Pliego Definitivo</w:t>
    </w:r>
    <w:r w:rsidRPr="009E0936">
      <w:rPr>
        <w:rFonts w:ascii="Arial Narrow" w:hAnsi="Arial Narrow"/>
        <w:sz w:val="16"/>
        <w:szCs w:val="16"/>
      </w:rPr>
      <w:t xml:space="preserve"> </w:t>
    </w:r>
    <w:proofErr w:type="gramStart"/>
    <w:r w:rsidRPr="009E0936">
      <w:rPr>
        <w:rFonts w:ascii="Arial Narrow" w:hAnsi="Arial Narrow"/>
        <w:sz w:val="16"/>
        <w:szCs w:val="16"/>
      </w:rPr>
      <w:t>No.</w:t>
    </w:r>
    <w:r>
      <w:rPr>
        <w:rFonts w:ascii="Arial Narrow" w:hAnsi="Arial Narrow"/>
        <w:b/>
        <w:sz w:val="16"/>
        <w:szCs w:val="16"/>
      </w:rPr>
      <w:t xml:space="preserve">   </w:t>
    </w:r>
    <w:proofErr w:type="gramEnd"/>
    <w:r>
      <w:rPr>
        <w:rFonts w:ascii="Arial Narrow" w:hAnsi="Arial Narrow"/>
        <w:b/>
        <w:sz w:val="16"/>
        <w:szCs w:val="16"/>
      </w:rPr>
      <w:t xml:space="preserve"> 054-MDN-DISAN-HONAC-ARC-2022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Pr>
        <w:rFonts w:ascii="Arial Narrow" w:hAnsi="Arial Narrow"/>
        <w:bCs/>
        <w:noProof/>
        <w:sz w:val="16"/>
        <w:szCs w:val="16"/>
      </w:rPr>
      <w:t>73</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Pr>
        <w:rFonts w:ascii="Arial Narrow" w:hAnsi="Arial Narrow"/>
        <w:bCs/>
        <w:noProof/>
        <w:sz w:val="16"/>
        <w:szCs w:val="16"/>
      </w:rPr>
      <w:t>73</w:t>
    </w:r>
    <w:r w:rsidRPr="009E0936">
      <w:rPr>
        <w:rFonts w:ascii="Arial Narrow" w:hAnsi="Arial Narrow"/>
        <w:bCs/>
        <w:sz w:val="16"/>
        <w:szCs w:val="16"/>
      </w:rPr>
      <w:fldChar w:fldCharType="end"/>
    </w:r>
  </w:p>
  <w:p w14:paraId="07C1C424" w14:textId="4C7CE396" w:rsidR="00883E2D" w:rsidRDefault="00883E2D" w:rsidP="00D6456C">
    <w:pPr>
      <w:pStyle w:val="Encabezado"/>
      <w:jc w:val="center"/>
      <w:rPr>
        <w:sz w:val="16"/>
        <w:szCs w:val="16"/>
      </w:rPr>
    </w:pPr>
  </w:p>
  <w:p w14:paraId="2F8E4271" w14:textId="77777777" w:rsidR="00883E2D" w:rsidRDefault="00883E2D" w:rsidP="00D6456C">
    <w:pPr>
      <w:pStyle w:val="Encabezado"/>
      <w:jc w:val="center"/>
      <w:rPr>
        <w:sz w:val="16"/>
        <w:szCs w:val="16"/>
      </w:rPr>
    </w:pPr>
  </w:p>
  <w:p w14:paraId="7F97A6B7" w14:textId="77777777" w:rsidR="00883E2D" w:rsidRPr="009F39DA" w:rsidRDefault="00883E2D" w:rsidP="00D6456C">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4E4D1D"/>
    <w:multiLevelType w:val="multilevel"/>
    <w:tmpl w:val="BE963512"/>
    <w:lvl w:ilvl="0">
      <w:start w:val="1"/>
      <w:numFmt w:val="decimal"/>
      <w:lvlText w:val="%1."/>
      <w:lvlJc w:val="left"/>
      <w:pPr>
        <w:ind w:left="720" w:hanging="360"/>
      </w:pPr>
      <w:rPr>
        <w:rFont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08468B4"/>
    <w:multiLevelType w:val="hybridMultilevel"/>
    <w:tmpl w:val="1E1696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2331539"/>
    <w:multiLevelType w:val="multilevel"/>
    <w:tmpl w:val="BAEA37A0"/>
    <w:lvl w:ilvl="0">
      <w:start w:val="1"/>
      <w:numFmt w:val="decimal"/>
      <w:lvlText w:val="%1."/>
      <w:lvlJc w:val="left"/>
      <w:pPr>
        <w:ind w:left="720" w:hanging="360"/>
      </w:pPr>
      <w:rPr>
        <w:rFonts w:hint="default"/>
        <w:b w:val="0"/>
      </w:rPr>
    </w:lvl>
    <w:lvl w:ilvl="1">
      <w:start w:val="1"/>
      <w:numFmt w:val="decimal"/>
      <w:isLgl/>
      <w:lvlText w:val="%1.%2"/>
      <w:lvlJc w:val="left"/>
      <w:pPr>
        <w:ind w:left="981" w:hanging="555"/>
      </w:pPr>
      <w:rPr>
        <w:rFonts w:hint="default"/>
        <w:b/>
      </w:rPr>
    </w:lvl>
    <w:lvl w:ilvl="2">
      <w:start w:val="1"/>
      <w:numFmt w:val="decimal"/>
      <w:isLgl/>
      <w:lvlText w:val="%1.%2.%3"/>
      <w:lvlJc w:val="left"/>
      <w:pPr>
        <w:ind w:left="4831"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4" w15:restartNumberingAfterBreak="0">
    <w:nsid w:val="032251DB"/>
    <w:multiLevelType w:val="multilevel"/>
    <w:tmpl w:val="C9229EAC"/>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03B90869"/>
    <w:multiLevelType w:val="multilevel"/>
    <w:tmpl w:val="375C0FD4"/>
    <w:lvl w:ilvl="0">
      <w:start w:val="1"/>
      <w:numFmt w:val="lowerLetter"/>
      <w:lvlText w:val="%1)"/>
      <w:lvlJc w:val="left"/>
      <w:pPr>
        <w:tabs>
          <w:tab w:val="num" w:pos="720"/>
        </w:tabs>
        <w:ind w:left="720" w:hanging="720"/>
      </w:pPr>
      <w:rPr>
        <w:b/>
      </w:rPr>
    </w:lvl>
    <w:lvl w:ilvl="1">
      <w:start w:val="1"/>
      <w:numFmt w:val="decimal"/>
      <w:lvlText w:val="%2."/>
      <w:lvlJc w:val="left"/>
      <w:pPr>
        <w:tabs>
          <w:tab w:val="num" w:pos="1440"/>
        </w:tabs>
        <w:ind w:left="144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05CF07AA"/>
    <w:multiLevelType w:val="multilevel"/>
    <w:tmpl w:val="269A5132"/>
    <w:lvl w:ilvl="0">
      <w:start w:val="7"/>
      <w:numFmt w:val="decimal"/>
      <w:lvlText w:val="%1."/>
      <w:lvlJc w:val="left"/>
      <w:pPr>
        <w:ind w:left="360" w:hanging="360"/>
      </w:pPr>
      <w:rPr>
        <w:rFonts w:hint="default"/>
      </w:rPr>
    </w:lvl>
    <w:lvl w:ilvl="1">
      <w:start w:val="3"/>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7" w15:restartNumberingAfterBreak="0">
    <w:nsid w:val="06F75FFB"/>
    <w:multiLevelType w:val="hybridMultilevel"/>
    <w:tmpl w:val="0ED416FC"/>
    <w:lvl w:ilvl="0" w:tplc="240A0019">
      <w:start w:val="1"/>
      <w:numFmt w:val="lowerLetter"/>
      <w:lvlText w:val="%1."/>
      <w:lvlJc w:val="left"/>
      <w:pPr>
        <w:ind w:left="720" w:hanging="360"/>
      </w:pPr>
      <w:rPr>
        <w:rFonts w:hint="default"/>
      </w:rPr>
    </w:lvl>
    <w:lvl w:ilvl="1" w:tplc="17DA8FD6" w:tentative="1">
      <w:start w:val="1"/>
      <w:numFmt w:val="lowerLetter"/>
      <w:lvlText w:val="%2."/>
      <w:lvlJc w:val="left"/>
      <w:pPr>
        <w:ind w:left="1440" w:hanging="360"/>
      </w:pPr>
    </w:lvl>
    <w:lvl w:ilvl="2" w:tplc="A77CD432" w:tentative="1">
      <w:start w:val="1"/>
      <w:numFmt w:val="lowerRoman"/>
      <w:lvlText w:val="%3."/>
      <w:lvlJc w:val="right"/>
      <w:pPr>
        <w:ind w:left="2160" w:hanging="180"/>
      </w:pPr>
    </w:lvl>
    <w:lvl w:ilvl="3" w:tplc="094E35A8" w:tentative="1">
      <w:start w:val="1"/>
      <w:numFmt w:val="decimal"/>
      <w:lvlText w:val="%4."/>
      <w:lvlJc w:val="left"/>
      <w:pPr>
        <w:ind w:left="2880" w:hanging="360"/>
      </w:pPr>
    </w:lvl>
    <w:lvl w:ilvl="4" w:tplc="D4BA9006" w:tentative="1">
      <w:start w:val="1"/>
      <w:numFmt w:val="lowerLetter"/>
      <w:lvlText w:val="%5."/>
      <w:lvlJc w:val="left"/>
      <w:pPr>
        <w:ind w:left="3600" w:hanging="360"/>
      </w:pPr>
    </w:lvl>
    <w:lvl w:ilvl="5" w:tplc="B9BAA252" w:tentative="1">
      <w:start w:val="1"/>
      <w:numFmt w:val="lowerRoman"/>
      <w:lvlText w:val="%6."/>
      <w:lvlJc w:val="right"/>
      <w:pPr>
        <w:ind w:left="4320" w:hanging="180"/>
      </w:pPr>
    </w:lvl>
    <w:lvl w:ilvl="6" w:tplc="C16AA630" w:tentative="1">
      <w:start w:val="1"/>
      <w:numFmt w:val="decimal"/>
      <w:lvlText w:val="%7."/>
      <w:lvlJc w:val="left"/>
      <w:pPr>
        <w:ind w:left="5040" w:hanging="360"/>
      </w:pPr>
    </w:lvl>
    <w:lvl w:ilvl="7" w:tplc="0F048640" w:tentative="1">
      <w:start w:val="1"/>
      <w:numFmt w:val="lowerLetter"/>
      <w:lvlText w:val="%8."/>
      <w:lvlJc w:val="left"/>
      <w:pPr>
        <w:ind w:left="5760" w:hanging="360"/>
      </w:pPr>
    </w:lvl>
    <w:lvl w:ilvl="8" w:tplc="DC704EDA" w:tentative="1">
      <w:start w:val="1"/>
      <w:numFmt w:val="lowerRoman"/>
      <w:lvlText w:val="%9."/>
      <w:lvlJc w:val="right"/>
      <w:pPr>
        <w:ind w:left="6480" w:hanging="180"/>
      </w:pPr>
    </w:lvl>
  </w:abstractNum>
  <w:abstractNum w:abstractNumId="8" w15:restartNumberingAfterBreak="0">
    <w:nsid w:val="0AAA516B"/>
    <w:multiLevelType w:val="hybridMultilevel"/>
    <w:tmpl w:val="5B8EC3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AB20C24"/>
    <w:multiLevelType w:val="multilevel"/>
    <w:tmpl w:val="83921D36"/>
    <w:styleLink w:val="Estilo1"/>
    <w:lvl w:ilvl="0">
      <w:start w:val="7"/>
      <w:numFmt w:val="decimal"/>
      <w:lvlText w:val="%1."/>
      <w:lvlJc w:val="left"/>
      <w:pPr>
        <w:ind w:left="72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0" w15:restartNumberingAfterBreak="0">
    <w:nsid w:val="0BA26CFD"/>
    <w:multiLevelType w:val="multilevel"/>
    <w:tmpl w:val="1E58992E"/>
    <w:lvl w:ilvl="0">
      <w:start w:val="1"/>
      <w:numFmt w:val="decimal"/>
      <w:lvlText w:val="%1."/>
      <w:lvlJc w:val="left"/>
      <w:pPr>
        <w:ind w:left="360" w:hanging="360"/>
      </w:pPr>
      <w:rPr>
        <w:rFonts w:ascii="Arial" w:eastAsia="Times New Roman" w:hAnsi="Arial" w:cs="Arial" w:hint="default"/>
        <w:sz w:val="20"/>
        <w:szCs w:val="20"/>
      </w:rPr>
    </w:lvl>
    <w:lvl w:ilvl="1">
      <w:start w:val="1"/>
      <w:numFmt w:val="decimal"/>
      <w:isLgl/>
      <w:lvlText w:val="%1.%2"/>
      <w:lvlJc w:val="left"/>
      <w:pPr>
        <w:ind w:left="375" w:hanging="37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1" w15:restartNumberingAfterBreak="0">
    <w:nsid w:val="0BFE4A2A"/>
    <w:multiLevelType w:val="hybridMultilevel"/>
    <w:tmpl w:val="B4965BEC"/>
    <w:lvl w:ilvl="0" w:tplc="310AA95E">
      <w:start w:val="1"/>
      <w:numFmt w:val="lowerLetter"/>
      <w:lvlText w:val="%1."/>
      <w:lvlJc w:val="left"/>
      <w:pPr>
        <w:ind w:left="502" w:hanging="360"/>
      </w:pPr>
      <w:rPr>
        <w:rFonts w:hint="default"/>
      </w:rPr>
    </w:lvl>
    <w:lvl w:ilvl="1" w:tplc="F1FCD230" w:tentative="1">
      <w:start w:val="1"/>
      <w:numFmt w:val="lowerLetter"/>
      <w:lvlText w:val="%2."/>
      <w:lvlJc w:val="left"/>
      <w:pPr>
        <w:ind w:left="1222" w:hanging="360"/>
      </w:pPr>
    </w:lvl>
    <w:lvl w:ilvl="2" w:tplc="1686612C" w:tentative="1">
      <w:start w:val="1"/>
      <w:numFmt w:val="lowerRoman"/>
      <w:lvlText w:val="%3."/>
      <w:lvlJc w:val="right"/>
      <w:pPr>
        <w:ind w:left="1942" w:hanging="180"/>
      </w:pPr>
    </w:lvl>
    <w:lvl w:ilvl="3" w:tplc="728CDC66" w:tentative="1">
      <w:start w:val="1"/>
      <w:numFmt w:val="decimal"/>
      <w:lvlText w:val="%4."/>
      <w:lvlJc w:val="left"/>
      <w:pPr>
        <w:ind w:left="2662" w:hanging="360"/>
      </w:pPr>
    </w:lvl>
    <w:lvl w:ilvl="4" w:tplc="BA8AB0F0" w:tentative="1">
      <w:start w:val="1"/>
      <w:numFmt w:val="lowerLetter"/>
      <w:lvlText w:val="%5."/>
      <w:lvlJc w:val="left"/>
      <w:pPr>
        <w:ind w:left="3382" w:hanging="360"/>
      </w:pPr>
    </w:lvl>
    <w:lvl w:ilvl="5" w:tplc="8CD694F8" w:tentative="1">
      <w:start w:val="1"/>
      <w:numFmt w:val="lowerRoman"/>
      <w:lvlText w:val="%6."/>
      <w:lvlJc w:val="right"/>
      <w:pPr>
        <w:ind w:left="4102" w:hanging="180"/>
      </w:pPr>
    </w:lvl>
    <w:lvl w:ilvl="6" w:tplc="920A0AE4" w:tentative="1">
      <w:start w:val="1"/>
      <w:numFmt w:val="decimal"/>
      <w:lvlText w:val="%7."/>
      <w:lvlJc w:val="left"/>
      <w:pPr>
        <w:ind w:left="4822" w:hanging="360"/>
      </w:pPr>
    </w:lvl>
    <w:lvl w:ilvl="7" w:tplc="1A2C8DF4" w:tentative="1">
      <w:start w:val="1"/>
      <w:numFmt w:val="lowerLetter"/>
      <w:lvlText w:val="%8."/>
      <w:lvlJc w:val="left"/>
      <w:pPr>
        <w:ind w:left="5542" w:hanging="360"/>
      </w:pPr>
    </w:lvl>
    <w:lvl w:ilvl="8" w:tplc="319EC356" w:tentative="1">
      <w:start w:val="1"/>
      <w:numFmt w:val="lowerRoman"/>
      <w:lvlText w:val="%9."/>
      <w:lvlJc w:val="right"/>
      <w:pPr>
        <w:ind w:left="6262" w:hanging="180"/>
      </w:pPr>
    </w:lvl>
  </w:abstractNum>
  <w:abstractNum w:abstractNumId="12" w15:restartNumberingAfterBreak="0">
    <w:nsid w:val="0C1D5A6D"/>
    <w:multiLevelType w:val="multilevel"/>
    <w:tmpl w:val="82BCE0F4"/>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3" w15:restartNumberingAfterBreak="0">
    <w:nsid w:val="0D5B0E49"/>
    <w:multiLevelType w:val="hybridMultilevel"/>
    <w:tmpl w:val="A80A1A5E"/>
    <w:lvl w:ilvl="0" w:tplc="61ECF72A">
      <w:start w:val="2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F4E4E2F"/>
    <w:multiLevelType w:val="hybridMultilevel"/>
    <w:tmpl w:val="5D7A83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05B3497"/>
    <w:multiLevelType w:val="multilevel"/>
    <w:tmpl w:val="24145FDC"/>
    <w:lvl w:ilvl="0">
      <w:start w:val="6"/>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 w15:restartNumberingAfterBreak="0">
    <w:nsid w:val="10675F8F"/>
    <w:multiLevelType w:val="hybridMultilevel"/>
    <w:tmpl w:val="C792C8D8"/>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2A74BFD"/>
    <w:multiLevelType w:val="hybridMultilevel"/>
    <w:tmpl w:val="4F444B3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2B132E4"/>
    <w:multiLevelType w:val="multilevel"/>
    <w:tmpl w:val="C0C28EC2"/>
    <w:lvl w:ilvl="0">
      <w:start w:val="1"/>
      <w:numFmt w:val="lowerLetter"/>
      <w:lvlText w:val="%1."/>
      <w:lvlJc w:val="left"/>
      <w:pPr>
        <w:tabs>
          <w:tab w:val="num" w:pos="1004"/>
        </w:tabs>
        <w:ind w:left="1004" w:hanging="720"/>
      </w:pPr>
      <w:rPr>
        <w:b/>
        <w:color w:val="auto"/>
        <w:sz w:val="22"/>
        <w:szCs w:val="22"/>
      </w:rPr>
    </w:lvl>
    <w:lvl w:ilvl="1">
      <w:start w:val="1"/>
      <w:numFmt w:val="decimal"/>
      <w:lvlText w:val="%2."/>
      <w:lvlJc w:val="left"/>
      <w:pPr>
        <w:tabs>
          <w:tab w:val="num" w:pos="720"/>
        </w:tabs>
        <w:ind w:left="72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137D67A9"/>
    <w:multiLevelType w:val="multilevel"/>
    <w:tmpl w:val="2BEC577E"/>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3D21570"/>
    <w:multiLevelType w:val="hybridMultilevel"/>
    <w:tmpl w:val="5EDA5128"/>
    <w:lvl w:ilvl="0" w:tplc="240A000D">
      <w:start w:val="1"/>
      <w:numFmt w:val="bullet"/>
      <w:lvlText w:val=""/>
      <w:lvlJc w:val="left"/>
      <w:pPr>
        <w:ind w:left="720" w:hanging="360"/>
      </w:pPr>
      <w:rPr>
        <w:rFonts w:ascii="Wingdings" w:hAnsi="Wingdings" w:cs="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21" w15:restartNumberingAfterBreak="0">
    <w:nsid w:val="165A3C76"/>
    <w:multiLevelType w:val="hybridMultilevel"/>
    <w:tmpl w:val="2F2E6B9E"/>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6D403E9"/>
    <w:multiLevelType w:val="multilevel"/>
    <w:tmpl w:val="7DEAD6C0"/>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179309F4"/>
    <w:multiLevelType w:val="hybridMultilevel"/>
    <w:tmpl w:val="55A4E9E8"/>
    <w:lvl w:ilvl="0" w:tplc="264A417A">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185D52EF"/>
    <w:multiLevelType w:val="multilevel"/>
    <w:tmpl w:val="CDC8F114"/>
    <w:lvl w:ilvl="0">
      <w:start w:val="2"/>
      <w:numFmt w:val="decimal"/>
      <w:lvlText w:val="%1"/>
      <w:lvlJc w:val="left"/>
      <w:pPr>
        <w:ind w:left="375" w:hanging="375"/>
      </w:pPr>
      <w:rPr>
        <w:rFonts w:hint="default"/>
      </w:rPr>
    </w:lvl>
    <w:lvl w:ilvl="1">
      <w:start w:val="1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DAA48CF"/>
    <w:multiLevelType w:val="hybridMultilevel"/>
    <w:tmpl w:val="F2343A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1532AEF"/>
    <w:multiLevelType w:val="hybridMultilevel"/>
    <w:tmpl w:val="996AE584"/>
    <w:lvl w:ilvl="0" w:tplc="710085F6">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2FA1309"/>
    <w:multiLevelType w:val="hybridMultilevel"/>
    <w:tmpl w:val="27904790"/>
    <w:lvl w:ilvl="0" w:tplc="EFF89030">
      <w:start w:val="7"/>
      <w:numFmt w:val="bullet"/>
      <w:lvlText w:val="-"/>
      <w:lvlJc w:val="left"/>
      <w:pPr>
        <w:ind w:left="1353" w:hanging="360"/>
      </w:pPr>
      <w:rPr>
        <w:rFonts w:ascii="Arial" w:eastAsia="Calibri" w:hAnsi="Arial" w:cs="Arial" w:hint="default"/>
      </w:rPr>
    </w:lvl>
    <w:lvl w:ilvl="1" w:tplc="0C0A0003">
      <w:start w:val="1"/>
      <w:numFmt w:val="bullet"/>
      <w:lvlText w:val="o"/>
      <w:lvlJc w:val="left"/>
      <w:pPr>
        <w:ind w:left="2073" w:hanging="360"/>
      </w:pPr>
      <w:rPr>
        <w:rFonts w:ascii="Courier New" w:hAnsi="Courier New" w:cs="Courier New" w:hint="default"/>
      </w:rPr>
    </w:lvl>
    <w:lvl w:ilvl="2" w:tplc="0C0A0005">
      <w:start w:val="1"/>
      <w:numFmt w:val="bullet"/>
      <w:lvlText w:val=""/>
      <w:lvlJc w:val="left"/>
      <w:pPr>
        <w:ind w:left="2793" w:hanging="360"/>
      </w:pPr>
      <w:rPr>
        <w:rFonts w:ascii="Wingdings" w:hAnsi="Wingdings" w:hint="default"/>
      </w:rPr>
    </w:lvl>
    <w:lvl w:ilvl="3" w:tplc="0C0A0001">
      <w:start w:val="1"/>
      <w:numFmt w:val="bullet"/>
      <w:lvlText w:val=""/>
      <w:lvlJc w:val="left"/>
      <w:pPr>
        <w:ind w:left="3513" w:hanging="360"/>
      </w:pPr>
      <w:rPr>
        <w:rFonts w:ascii="Symbol" w:hAnsi="Symbol" w:hint="default"/>
      </w:rPr>
    </w:lvl>
    <w:lvl w:ilvl="4" w:tplc="0C0A0003">
      <w:start w:val="1"/>
      <w:numFmt w:val="bullet"/>
      <w:lvlText w:val="o"/>
      <w:lvlJc w:val="left"/>
      <w:pPr>
        <w:ind w:left="4233" w:hanging="360"/>
      </w:pPr>
      <w:rPr>
        <w:rFonts w:ascii="Courier New" w:hAnsi="Courier New" w:cs="Courier New" w:hint="default"/>
      </w:rPr>
    </w:lvl>
    <w:lvl w:ilvl="5" w:tplc="0C0A0005">
      <w:start w:val="1"/>
      <w:numFmt w:val="bullet"/>
      <w:lvlText w:val=""/>
      <w:lvlJc w:val="left"/>
      <w:pPr>
        <w:ind w:left="4953" w:hanging="360"/>
      </w:pPr>
      <w:rPr>
        <w:rFonts w:ascii="Wingdings" w:hAnsi="Wingdings" w:hint="default"/>
      </w:rPr>
    </w:lvl>
    <w:lvl w:ilvl="6" w:tplc="0C0A0001">
      <w:start w:val="1"/>
      <w:numFmt w:val="bullet"/>
      <w:lvlText w:val=""/>
      <w:lvlJc w:val="left"/>
      <w:pPr>
        <w:ind w:left="5673" w:hanging="360"/>
      </w:pPr>
      <w:rPr>
        <w:rFonts w:ascii="Symbol" w:hAnsi="Symbol" w:hint="default"/>
      </w:rPr>
    </w:lvl>
    <w:lvl w:ilvl="7" w:tplc="0C0A0003">
      <w:start w:val="1"/>
      <w:numFmt w:val="bullet"/>
      <w:lvlText w:val="o"/>
      <w:lvlJc w:val="left"/>
      <w:pPr>
        <w:ind w:left="6393" w:hanging="360"/>
      </w:pPr>
      <w:rPr>
        <w:rFonts w:ascii="Courier New" w:hAnsi="Courier New" w:cs="Courier New" w:hint="default"/>
      </w:rPr>
    </w:lvl>
    <w:lvl w:ilvl="8" w:tplc="0C0A0005">
      <w:start w:val="1"/>
      <w:numFmt w:val="bullet"/>
      <w:lvlText w:val=""/>
      <w:lvlJc w:val="left"/>
      <w:pPr>
        <w:ind w:left="7113" w:hanging="360"/>
      </w:pPr>
      <w:rPr>
        <w:rFonts w:ascii="Wingdings" w:hAnsi="Wingdings" w:hint="default"/>
      </w:rPr>
    </w:lvl>
  </w:abstractNum>
  <w:abstractNum w:abstractNumId="28" w15:restartNumberingAfterBreak="0">
    <w:nsid w:val="243D6661"/>
    <w:multiLevelType w:val="hybridMultilevel"/>
    <w:tmpl w:val="81AC291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0ECFF26">
      <w:start w:val="2"/>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4C83726"/>
    <w:multiLevelType w:val="multilevel"/>
    <w:tmpl w:val="BAFC0104"/>
    <w:lvl w:ilvl="0">
      <w:start w:val="2"/>
      <w:numFmt w:val="decimal"/>
      <w:lvlText w:val="%1"/>
      <w:lvlJc w:val="left"/>
      <w:pPr>
        <w:ind w:left="375" w:hanging="37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0" w15:restartNumberingAfterBreak="0">
    <w:nsid w:val="24CF5D24"/>
    <w:multiLevelType w:val="hybridMultilevel"/>
    <w:tmpl w:val="F58821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5073A11"/>
    <w:multiLevelType w:val="multilevel"/>
    <w:tmpl w:val="CAC0A50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2" w15:restartNumberingAfterBreak="0">
    <w:nsid w:val="260B3D0F"/>
    <w:multiLevelType w:val="multilevel"/>
    <w:tmpl w:val="654693F6"/>
    <w:lvl w:ilvl="0">
      <w:start w:val="4"/>
      <w:numFmt w:val="decimal"/>
      <w:lvlText w:val="%1."/>
      <w:lvlJc w:val="left"/>
      <w:pPr>
        <w:ind w:left="495" w:hanging="495"/>
      </w:pPr>
    </w:lvl>
    <w:lvl w:ilvl="1">
      <w:start w:val="5"/>
      <w:numFmt w:val="decimal"/>
      <w:lvlText w:val="%1.%2."/>
      <w:lvlJc w:val="left"/>
      <w:pPr>
        <w:ind w:left="495" w:hanging="495"/>
      </w:pPr>
    </w:lvl>
    <w:lvl w:ilvl="2">
      <w:start w:val="8"/>
      <w:numFmt w:val="decimal"/>
      <w:lvlText w:val="%1.%2.%3."/>
      <w:lvlJc w:val="left"/>
      <w:pPr>
        <w:ind w:left="720" w:hanging="720"/>
      </w:pPr>
    </w:lvl>
    <w:lvl w:ilvl="3">
      <w:start w:val="1"/>
      <w:numFmt w:val="upperLetter"/>
      <w:lvlText w:val="%1.%2.%3.%4."/>
      <w:lvlJc w:val="left"/>
      <w:pPr>
        <w:ind w:left="720" w:hanging="720"/>
      </w:pPr>
    </w:lvl>
    <w:lvl w:ilvl="4">
      <w:start w:val="1"/>
      <w:numFmt w:val="upperLetter"/>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266D5E6E"/>
    <w:multiLevelType w:val="multilevel"/>
    <w:tmpl w:val="BF0817C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7D71B6E"/>
    <w:multiLevelType w:val="hybridMultilevel"/>
    <w:tmpl w:val="2F46D7D8"/>
    <w:lvl w:ilvl="0" w:tplc="240A0001">
      <w:start w:val="1"/>
      <w:numFmt w:val="bullet"/>
      <w:lvlText w:val=""/>
      <w:lvlJc w:val="left"/>
      <w:pPr>
        <w:ind w:left="1434" w:hanging="360"/>
      </w:pPr>
      <w:rPr>
        <w:rFonts w:ascii="Symbol" w:hAnsi="Symbol" w:hint="default"/>
      </w:rPr>
    </w:lvl>
    <w:lvl w:ilvl="1" w:tplc="240A0003" w:tentative="1">
      <w:start w:val="1"/>
      <w:numFmt w:val="bullet"/>
      <w:lvlText w:val="o"/>
      <w:lvlJc w:val="left"/>
      <w:pPr>
        <w:ind w:left="2154" w:hanging="360"/>
      </w:pPr>
      <w:rPr>
        <w:rFonts w:ascii="Courier New" w:hAnsi="Courier New" w:cs="Courier New" w:hint="default"/>
      </w:rPr>
    </w:lvl>
    <w:lvl w:ilvl="2" w:tplc="240A0005" w:tentative="1">
      <w:start w:val="1"/>
      <w:numFmt w:val="bullet"/>
      <w:lvlText w:val=""/>
      <w:lvlJc w:val="left"/>
      <w:pPr>
        <w:ind w:left="2874" w:hanging="360"/>
      </w:pPr>
      <w:rPr>
        <w:rFonts w:ascii="Wingdings" w:hAnsi="Wingdings" w:hint="default"/>
      </w:rPr>
    </w:lvl>
    <w:lvl w:ilvl="3" w:tplc="240A0001" w:tentative="1">
      <w:start w:val="1"/>
      <w:numFmt w:val="bullet"/>
      <w:lvlText w:val=""/>
      <w:lvlJc w:val="left"/>
      <w:pPr>
        <w:ind w:left="3594" w:hanging="360"/>
      </w:pPr>
      <w:rPr>
        <w:rFonts w:ascii="Symbol" w:hAnsi="Symbol" w:hint="default"/>
      </w:rPr>
    </w:lvl>
    <w:lvl w:ilvl="4" w:tplc="240A0003" w:tentative="1">
      <w:start w:val="1"/>
      <w:numFmt w:val="bullet"/>
      <w:lvlText w:val="o"/>
      <w:lvlJc w:val="left"/>
      <w:pPr>
        <w:ind w:left="4314" w:hanging="360"/>
      </w:pPr>
      <w:rPr>
        <w:rFonts w:ascii="Courier New" w:hAnsi="Courier New" w:cs="Courier New" w:hint="default"/>
      </w:rPr>
    </w:lvl>
    <w:lvl w:ilvl="5" w:tplc="240A0005" w:tentative="1">
      <w:start w:val="1"/>
      <w:numFmt w:val="bullet"/>
      <w:lvlText w:val=""/>
      <w:lvlJc w:val="left"/>
      <w:pPr>
        <w:ind w:left="5034" w:hanging="360"/>
      </w:pPr>
      <w:rPr>
        <w:rFonts w:ascii="Wingdings" w:hAnsi="Wingdings" w:hint="default"/>
      </w:rPr>
    </w:lvl>
    <w:lvl w:ilvl="6" w:tplc="240A0001" w:tentative="1">
      <w:start w:val="1"/>
      <w:numFmt w:val="bullet"/>
      <w:lvlText w:val=""/>
      <w:lvlJc w:val="left"/>
      <w:pPr>
        <w:ind w:left="5754" w:hanging="360"/>
      </w:pPr>
      <w:rPr>
        <w:rFonts w:ascii="Symbol" w:hAnsi="Symbol" w:hint="default"/>
      </w:rPr>
    </w:lvl>
    <w:lvl w:ilvl="7" w:tplc="240A0003" w:tentative="1">
      <w:start w:val="1"/>
      <w:numFmt w:val="bullet"/>
      <w:lvlText w:val="o"/>
      <w:lvlJc w:val="left"/>
      <w:pPr>
        <w:ind w:left="6474" w:hanging="360"/>
      </w:pPr>
      <w:rPr>
        <w:rFonts w:ascii="Courier New" w:hAnsi="Courier New" w:cs="Courier New" w:hint="default"/>
      </w:rPr>
    </w:lvl>
    <w:lvl w:ilvl="8" w:tplc="240A0005" w:tentative="1">
      <w:start w:val="1"/>
      <w:numFmt w:val="bullet"/>
      <w:lvlText w:val=""/>
      <w:lvlJc w:val="left"/>
      <w:pPr>
        <w:ind w:left="7194" w:hanging="360"/>
      </w:pPr>
      <w:rPr>
        <w:rFonts w:ascii="Wingdings" w:hAnsi="Wingdings" w:hint="default"/>
      </w:rPr>
    </w:lvl>
  </w:abstractNum>
  <w:abstractNum w:abstractNumId="35" w15:restartNumberingAfterBreak="0">
    <w:nsid w:val="293354D1"/>
    <w:multiLevelType w:val="multilevel"/>
    <w:tmpl w:val="4CF4A6FC"/>
    <w:lvl w:ilvl="0">
      <w:start w:val="5"/>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36" w15:restartNumberingAfterBreak="0">
    <w:nsid w:val="29D16FA2"/>
    <w:multiLevelType w:val="hybridMultilevel"/>
    <w:tmpl w:val="FF6A2AF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2A5A6E13"/>
    <w:multiLevelType w:val="hybridMultilevel"/>
    <w:tmpl w:val="DF4E5734"/>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D4C04F3"/>
    <w:multiLevelType w:val="hybridMultilevel"/>
    <w:tmpl w:val="FDFE7E34"/>
    <w:lvl w:ilvl="0" w:tplc="2A96324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9" w15:restartNumberingAfterBreak="0">
    <w:nsid w:val="2E7615E1"/>
    <w:multiLevelType w:val="hybridMultilevel"/>
    <w:tmpl w:val="387446EC"/>
    <w:lvl w:ilvl="0" w:tplc="0972D7A4">
      <w:start w:val="1"/>
      <w:numFmt w:val="lowerLetter"/>
      <w:lvlText w:val="%1)"/>
      <w:lvlJc w:val="left"/>
      <w:pPr>
        <w:ind w:left="786" w:hanging="360"/>
      </w:pPr>
      <w:rPr>
        <w:rFonts w:hint="default"/>
        <w:b/>
        <w:sz w:val="22"/>
      </w:rPr>
    </w:lvl>
    <w:lvl w:ilvl="1" w:tplc="412ED618">
      <w:start w:val="1"/>
      <w:numFmt w:val="lowerLetter"/>
      <w:lvlText w:val="%2."/>
      <w:lvlJc w:val="left"/>
      <w:pPr>
        <w:ind w:left="1506" w:hanging="360"/>
      </w:pPr>
      <w:rPr>
        <w:b/>
      </w:rPr>
    </w:lvl>
    <w:lvl w:ilvl="2" w:tplc="0C0A001B">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0" w15:restartNumberingAfterBreak="0">
    <w:nsid w:val="2F1B505A"/>
    <w:multiLevelType w:val="multilevel"/>
    <w:tmpl w:val="E55A52B0"/>
    <w:lvl w:ilvl="0">
      <w:start w:val="2"/>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30B713E2"/>
    <w:multiLevelType w:val="multilevel"/>
    <w:tmpl w:val="CF0EF5CA"/>
    <w:lvl w:ilvl="0">
      <w:start w:val="2"/>
      <w:numFmt w:val="decimal"/>
      <w:lvlText w:val="%1"/>
      <w:lvlJc w:val="left"/>
      <w:pPr>
        <w:ind w:left="360" w:hanging="360"/>
      </w:pPr>
      <w:rPr>
        <w:rFonts w:hint="default"/>
      </w:rPr>
    </w:lvl>
    <w:lvl w:ilvl="1">
      <w:start w:val="1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31890F9E"/>
    <w:multiLevelType w:val="hybridMultilevel"/>
    <w:tmpl w:val="86E6A21C"/>
    <w:lvl w:ilvl="0" w:tplc="1A9A0D6E">
      <w:start w:val="18"/>
      <w:numFmt w:val="decimal"/>
      <w:lvlText w:val="%1"/>
      <w:lvlJc w:val="left"/>
      <w:pPr>
        <w:ind w:left="720" w:hanging="360"/>
      </w:pPr>
      <w:rPr>
        <w:rFonts w:ascii="Arial Narrow" w:hAnsi="Arial Narrow" w:hint="default"/>
        <w:b/>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1DF632A"/>
    <w:multiLevelType w:val="multilevel"/>
    <w:tmpl w:val="9600EE6C"/>
    <w:lvl w:ilvl="0">
      <w:start w:val="8"/>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4" w15:restartNumberingAfterBreak="0">
    <w:nsid w:val="32510843"/>
    <w:multiLevelType w:val="multilevel"/>
    <w:tmpl w:val="24289AEC"/>
    <w:lvl w:ilvl="0">
      <w:start w:val="1"/>
      <w:numFmt w:val="decimal"/>
      <w:lvlText w:val="%1."/>
      <w:lvlJc w:val="left"/>
      <w:pPr>
        <w:ind w:left="360" w:hanging="360"/>
      </w:pPr>
      <w:rPr>
        <w:rFonts w:hint="default"/>
        <w:b/>
        <w:color w:val="auto"/>
      </w:rPr>
    </w:lvl>
    <w:lvl w:ilvl="1">
      <w:start w:val="1"/>
      <w:numFmt w:val="decimal"/>
      <w:isLgl/>
      <w:lvlText w:val="%1.%2"/>
      <w:lvlJc w:val="left"/>
      <w:pPr>
        <w:ind w:left="218" w:hanging="360"/>
      </w:pPr>
      <w:rPr>
        <w:rFonts w:hint="default"/>
        <w:b/>
        <w:strike w:val="0"/>
        <w:color w:val="auto"/>
      </w:rPr>
    </w:lvl>
    <w:lvl w:ilvl="2">
      <w:start w:val="1"/>
      <w:numFmt w:val="decimal"/>
      <w:isLgl/>
      <w:lvlText w:val="%1.%2.%3"/>
      <w:lvlJc w:val="left"/>
      <w:pPr>
        <w:ind w:left="578" w:hanging="720"/>
      </w:pPr>
      <w:rPr>
        <w:rFonts w:hint="default"/>
        <w:b/>
      </w:rPr>
    </w:lvl>
    <w:lvl w:ilvl="3">
      <w:start w:val="1"/>
      <w:numFmt w:val="decimal"/>
      <w:isLgl/>
      <w:lvlText w:val="%1.%2.%3.%4"/>
      <w:lvlJc w:val="left"/>
      <w:pPr>
        <w:ind w:left="578" w:hanging="720"/>
      </w:pPr>
      <w:rPr>
        <w:rFonts w:hint="default"/>
        <w:b w:val="0"/>
      </w:rPr>
    </w:lvl>
    <w:lvl w:ilvl="4">
      <w:start w:val="1"/>
      <w:numFmt w:val="decimal"/>
      <w:isLgl/>
      <w:lvlText w:val="%1.%2.%3.%4.%5"/>
      <w:lvlJc w:val="left"/>
      <w:pPr>
        <w:ind w:left="578" w:hanging="720"/>
      </w:pPr>
      <w:rPr>
        <w:rFonts w:hint="default"/>
        <w:b w:val="0"/>
      </w:rPr>
    </w:lvl>
    <w:lvl w:ilvl="5">
      <w:start w:val="1"/>
      <w:numFmt w:val="decimal"/>
      <w:isLgl/>
      <w:lvlText w:val="%1.%2.%3.%4.%5.%6"/>
      <w:lvlJc w:val="left"/>
      <w:pPr>
        <w:ind w:left="938" w:hanging="1080"/>
      </w:pPr>
      <w:rPr>
        <w:rFonts w:hint="default"/>
        <w:b w:val="0"/>
      </w:rPr>
    </w:lvl>
    <w:lvl w:ilvl="6">
      <w:start w:val="1"/>
      <w:numFmt w:val="decimal"/>
      <w:isLgl/>
      <w:lvlText w:val="%1.%2.%3.%4.%5.%6.%7"/>
      <w:lvlJc w:val="left"/>
      <w:pPr>
        <w:ind w:left="938" w:hanging="1080"/>
      </w:pPr>
      <w:rPr>
        <w:rFonts w:hint="default"/>
        <w:b w:val="0"/>
      </w:rPr>
    </w:lvl>
    <w:lvl w:ilvl="7">
      <w:start w:val="1"/>
      <w:numFmt w:val="decimal"/>
      <w:isLgl/>
      <w:lvlText w:val="%1.%2.%3.%4.%5.%6.%7.%8"/>
      <w:lvlJc w:val="left"/>
      <w:pPr>
        <w:ind w:left="1298" w:hanging="1440"/>
      </w:pPr>
      <w:rPr>
        <w:rFonts w:hint="default"/>
        <w:b w:val="0"/>
      </w:rPr>
    </w:lvl>
    <w:lvl w:ilvl="8">
      <w:start w:val="1"/>
      <w:numFmt w:val="decimal"/>
      <w:isLgl/>
      <w:lvlText w:val="%1.%2.%3.%4.%5.%6.%7.%8.%9"/>
      <w:lvlJc w:val="left"/>
      <w:pPr>
        <w:ind w:left="1298" w:hanging="1440"/>
      </w:pPr>
      <w:rPr>
        <w:rFonts w:hint="default"/>
        <w:b w:val="0"/>
      </w:rPr>
    </w:lvl>
  </w:abstractNum>
  <w:abstractNum w:abstractNumId="45" w15:restartNumberingAfterBreak="0">
    <w:nsid w:val="3412514D"/>
    <w:multiLevelType w:val="multilevel"/>
    <w:tmpl w:val="64602B68"/>
    <w:lvl w:ilvl="0">
      <w:start w:val="1"/>
      <w:numFmt w:val="decimal"/>
      <w:lvlText w:val="%1)"/>
      <w:lvlJc w:val="left"/>
      <w:pPr>
        <w:ind w:left="360" w:hanging="360"/>
      </w:pPr>
      <w:rPr>
        <w:lang w:val="es-ES"/>
      </w:rPr>
    </w:lvl>
    <w:lvl w:ilvl="1">
      <w:start w:val="1"/>
      <w:numFmt w:val="lowerLetter"/>
      <w:lvlText w:val="%2)"/>
      <w:lvlJc w:val="left"/>
      <w:pPr>
        <w:ind w:left="36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355C5155"/>
    <w:multiLevelType w:val="hybridMultilevel"/>
    <w:tmpl w:val="0B90DEC0"/>
    <w:lvl w:ilvl="0" w:tplc="7ED89D4C">
      <w:start w:val="1"/>
      <w:numFmt w:val="lowerLetter"/>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8351B5F"/>
    <w:multiLevelType w:val="hybridMultilevel"/>
    <w:tmpl w:val="562A0576"/>
    <w:lvl w:ilvl="0" w:tplc="38A46614">
      <w:start w:val="1"/>
      <w:numFmt w:val="decimal"/>
      <w:lvlText w:val="%1."/>
      <w:lvlJc w:val="left"/>
      <w:pPr>
        <w:ind w:left="720" w:hanging="360"/>
      </w:pPr>
      <w:rPr>
        <w:b/>
      </w:rPr>
    </w:lvl>
    <w:lvl w:ilvl="1" w:tplc="240A0019">
      <w:start w:val="1"/>
      <w:numFmt w:val="lowerLetter"/>
      <w:lvlText w:val="%2."/>
      <w:lvlJc w:val="left"/>
      <w:pPr>
        <w:ind w:left="1440" w:hanging="360"/>
      </w:pPr>
    </w:lvl>
    <w:lvl w:ilvl="2" w:tplc="C7FCBA3A">
      <w:start w:val="10"/>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937355D"/>
    <w:multiLevelType w:val="hybridMultilevel"/>
    <w:tmpl w:val="B91295AC"/>
    <w:lvl w:ilvl="0" w:tplc="F808D30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BC12C5A"/>
    <w:multiLevelType w:val="multilevel"/>
    <w:tmpl w:val="AE962ECE"/>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0" w15:restartNumberingAfterBreak="0">
    <w:nsid w:val="3BC64E43"/>
    <w:multiLevelType w:val="multilevel"/>
    <w:tmpl w:val="5060F0BC"/>
    <w:lvl w:ilvl="0">
      <w:start w:val="3"/>
      <w:numFmt w:val="decimal"/>
      <w:lvlText w:val="%1"/>
      <w:lvlJc w:val="left"/>
      <w:pPr>
        <w:ind w:left="360" w:hanging="360"/>
      </w:pPr>
      <w:rPr>
        <w:rFonts w:hint="default"/>
        <w:b/>
        <w:u w:val="thick"/>
      </w:rPr>
    </w:lvl>
    <w:lvl w:ilvl="1">
      <w:start w:val="1"/>
      <w:numFmt w:val="decimal"/>
      <w:lvlText w:val="%1.%2"/>
      <w:lvlJc w:val="left"/>
      <w:pPr>
        <w:ind w:left="360" w:hanging="360"/>
      </w:pPr>
      <w:rPr>
        <w:rFonts w:hint="default"/>
        <w:b/>
        <w:u w:val="thick"/>
      </w:rPr>
    </w:lvl>
    <w:lvl w:ilvl="2">
      <w:start w:val="1"/>
      <w:numFmt w:val="decimal"/>
      <w:lvlText w:val="%1.%2.%3"/>
      <w:lvlJc w:val="left"/>
      <w:pPr>
        <w:ind w:left="720" w:hanging="720"/>
      </w:pPr>
      <w:rPr>
        <w:rFonts w:hint="default"/>
        <w:b/>
        <w:u w:val="thick"/>
      </w:rPr>
    </w:lvl>
    <w:lvl w:ilvl="3">
      <w:start w:val="1"/>
      <w:numFmt w:val="decimal"/>
      <w:lvlText w:val="%1.%2.%3.%4"/>
      <w:lvlJc w:val="left"/>
      <w:pPr>
        <w:ind w:left="720" w:hanging="720"/>
      </w:pPr>
      <w:rPr>
        <w:rFonts w:hint="default"/>
        <w:b/>
        <w:u w:val="thick"/>
      </w:rPr>
    </w:lvl>
    <w:lvl w:ilvl="4">
      <w:start w:val="1"/>
      <w:numFmt w:val="decimal"/>
      <w:lvlText w:val="%1.%2.%3.%4.%5"/>
      <w:lvlJc w:val="left"/>
      <w:pPr>
        <w:ind w:left="1080" w:hanging="1080"/>
      </w:pPr>
      <w:rPr>
        <w:rFonts w:hint="default"/>
        <w:b/>
        <w:u w:val="thick"/>
      </w:rPr>
    </w:lvl>
    <w:lvl w:ilvl="5">
      <w:start w:val="1"/>
      <w:numFmt w:val="decimal"/>
      <w:lvlText w:val="%1.%2.%3.%4.%5.%6"/>
      <w:lvlJc w:val="left"/>
      <w:pPr>
        <w:ind w:left="1080" w:hanging="1080"/>
      </w:pPr>
      <w:rPr>
        <w:rFonts w:hint="default"/>
        <w:b/>
        <w:u w:val="thick"/>
      </w:rPr>
    </w:lvl>
    <w:lvl w:ilvl="6">
      <w:start w:val="1"/>
      <w:numFmt w:val="decimal"/>
      <w:lvlText w:val="%1.%2.%3.%4.%5.%6.%7"/>
      <w:lvlJc w:val="left"/>
      <w:pPr>
        <w:ind w:left="1440" w:hanging="1440"/>
      </w:pPr>
      <w:rPr>
        <w:rFonts w:hint="default"/>
        <w:b/>
        <w:u w:val="thick"/>
      </w:rPr>
    </w:lvl>
    <w:lvl w:ilvl="7">
      <w:start w:val="1"/>
      <w:numFmt w:val="decimal"/>
      <w:lvlText w:val="%1.%2.%3.%4.%5.%6.%7.%8"/>
      <w:lvlJc w:val="left"/>
      <w:pPr>
        <w:ind w:left="1440" w:hanging="1440"/>
      </w:pPr>
      <w:rPr>
        <w:rFonts w:hint="default"/>
        <w:b/>
        <w:u w:val="thick"/>
      </w:rPr>
    </w:lvl>
    <w:lvl w:ilvl="8">
      <w:start w:val="1"/>
      <w:numFmt w:val="decimal"/>
      <w:lvlText w:val="%1.%2.%3.%4.%5.%6.%7.%8.%9"/>
      <w:lvlJc w:val="left"/>
      <w:pPr>
        <w:ind w:left="1800" w:hanging="1800"/>
      </w:pPr>
      <w:rPr>
        <w:rFonts w:hint="default"/>
        <w:b/>
        <w:u w:val="thick"/>
      </w:rPr>
    </w:lvl>
  </w:abstractNum>
  <w:abstractNum w:abstractNumId="51" w15:restartNumberingAfterBreak="0">
    <w:nsid w:val="3F7F1B02"/>
    <w:multiLevelType w:val="multilevel"/>
    <w:tmpl w:val="9264ADE6"/>
    <w:lvl w:ilvl="0">
      <w:start w:val="8"/>
      <w:numFmt w:val="decimal"/>
      <w:lvlText w:val="%1"/>
      <w:lvlJc w:val="left"/>
      <w:pPr>
        <w:ind w:left="360" w:hanging="360"/>
      </w:pPr>
      <w:rPr>
        <w:rFonts w:cs="Tahoma" w:hint="default"/>
        <w:color w:val="auto"/>
      </w:rPr>
    </w:lvl>
    <w:lvl w:ilvl="1">
      <w:start w:val="4"/>
      <w:numFmt w:val="decimal"/>
      <w:lvlText w:val="%1.%2"/>
      <w:lvlJc w:val="left"/>
      <w:pPr>
        <w:ind w:left="360" w:hanging="360"/>
      </w:pPr>
      <w:rPr>
        <w:rFonts w:cs="Tahoma" w:hint="default"/>
        <w:color w:val="auto"/>
      </w:rPr>
    </w:lvl>
    <w:lvl w:ilvl="2">
      <w:start w:val="1"/>
      <w:numFmt w:val="upperLetter"/>
      <w:lvlText w:val="%1.%2.%3"/>
      <w:lvlJc w:val="left"/>
      <w:pPr>
        <w:ind w:left="720" w:hanging="720"/>
      </w:pPr>
      <w:rPr>
        <w:rFonts w:cs="Tahoma" w:hint="default"/>
        <w:color w:val="auto"/>
      </w:rPr>
    </w:lvl>
    <w:lvl w:ilvl="3">
      <w:start w:val="1"/>
      <w:numFmt w:val="decimalZero"/>
      <w:lvlText w:val="%1.%2.%3.%4"/>
      <w:lvlJc w:val="left"/>
      <w:pPr>
        <w:ind w:left="720" w:hanging="720"/>
      </w:pPr>
      <w:rPr>
        <w:rFonts w:cs="Tahoma" w:hint="default"/>
        <w:color w:val="auto"/>
      </w:rPr>
    </w:lvl>
    <w:lvl w:ilvl="4">
      <w:start w:val="1"/>
      <w:numFmt w:val="decimal"/>
      <w:lvlText w:val="%1.%2.%3.%4.%5"/>
      <w:lvlJc w:val="left"/>
      <w:pPr>
        <w:ind w:left="720" w:hanging="72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080" w:hanging="108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440" w:hanging="1440"/>
      </w:pPr>
      <w:rPr>
        <w:rFonts w:cs="Tahoma" w:hint="default"/>
        <w:color w:val="auto"/>
      </w:rPr>
    </w:lvl>
  </w:abstractNum>
  <w:abstractNum w:abstractNumId="52" w15:restartNumberingAfterBreak="0">
    <w:nsid w:val="403E3D3F"/>
    <w:multiLevelType w:val="multilevel"/>
    <w:tmpl w:val="C7FE0B46"/>
    <w:lvl w:ilvl="0">
      <w:start w:val="11"/>
      <w:numFmt w:val="decimal"/>
      <w:lvlText w:val="%1"/>
      <w:lvlJc w:val="left"/>
      <w:pPr>
        <w:ind w:left="510" w:hanging="510"/>
      </w:pPr>
      <w:rPr>
        <w:rFonts w:hint="default"/>
        <w:b/>
      </w:rPr>
    </w:lvl>
    <w:lvl w:ilvl="1">
      <w:start w:val="3"/>
      <w:numFmt w:val="decimal"/>
      <w:lvlText w:val="%1.%2"/>
      <w:lvlJc w:val="left"/>
      <w:pPr>
        <w:ind w:left="510" w:hanging="51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3" w15:restartNumberingAfterBreak="0">
    <w:nsid w:val="42C77D5E"/>
    <w:multiLevelType w:val="multilevel"/>
    <w:tmpl w:val="C9229EAC"/>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4" w15:restartNumberingAfterBreak="0">
    <w:nsid w:val="434D1A44"/>
    <w:multiLevelType w:val="hybridMultilevel"/>
    <w:tmpl w:val="5CB4F0C8"/>
    <w:lvl w:ilvl="0" w:tplc="06EA9CB6">
      <w:start w:val="12"/>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46F19A2"/>
    <w:multiLevelType w:val="hybridMultilevel"/>
    <w:tmpl w:val="EB32912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15:restartNumberingAfterBreak="0">
    <w:nsid w:val="447341E2"/>
    <w:multiLevelType w:val="multilevel"/>
    <w:tmpl w:val="687CE6F0"/>
    <w:lvl w:ilvl="0">
      <w:start w:val="1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44860B1D"/>
    <w:multiLevelType w:val="hybridMultilevel"/>
    <w:tmpl w:val="EB32912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466430AE"/>
    <w:multiLevelType w:val="hybridMultilevel"/>
    <w:tmpl w:val="2494C83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49FC00B3"/>
    <w:multiLevelType w:val="hybridMultilevel"/>
    <w:tmpl w:val="DF009BE2"/>
    <w:lvl w:ilvl="0" w:tplc="FD0E8EEE">
      <w:start w:val="1"/>
      <w:numFmt w:val="upp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0" w15:restartNumberingAfterBreak="0">
    <w:nsid w:val="4C812FCB"/>
    <w:multiLevelType w:val="hybridMultilevel"/>
    <w:tmpl w:val="9D0C6ABE"/>
    <w:lvl w:ilvl="0" w:tplc="240A000F">
      <w:start w:val="2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1C54A89"/>
    <w:multiLevelType w:val="hybridMultilevel"/>
    <w:tmpl w:val="51A22664"/>
    <w:lvl w:ilvl="0" w:tplc="14266E9A">
      <w:start w:val="12"/>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38B49AE"/>
    <w:multiLevelType w:val="hybridMultilevel"/>
    <w:tmpl w:val="C0DA1B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5539235B"/>
    <w:multiLevelType w:val="hybridMultilevel"/>
    <w:tmpl w:val="16F058F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4" w15:restartNumberingAfterBreak="0">
    <w:nsid w:val="55445365"/>
    <w:multiLevelType w:val="hybridMultilevel"/>
    <w:tmpl w:val="761473B2"/>
    <w:lvl w:ilvl="0" w:tplc="D85CF76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7494E9A"/>
    <w:multiLevelType w:val="hybridMultilevel"/>
    <w:tmpl w:val="63C641AE"/>
    <w:lvl w:ilvl="0" w:tplc="B6124D00">
      <w:start w:val="1"/>
      <w:numFmt w:val="bullet"/>
      <w:lvlText w:val="-"/>
      <w:lvlJc w:val="left"/>
      <w:pPr>
        <w:ind w:left="720" w:hanging="360"/>
      </w:pPr>
      <w:rPr>
        <w:rFonts w:ascii="Helvetica" w:eastAsia="Calibri" w:hAnsi="Helvetica" w:cs="Helvetic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6" w15:restartNumberingAfterBreak="0">
    <w:nsid w:val="586A2165"/>
    <w:multiLevelType w:val="hybridMultilevel"/>
    <w:tmpl w:val="9D3EEEC0"/>
    <w:lvl w:ilvl="0" w:tplc="D1E85436">
      <w:start w:val="1"/>
      <w:numFmt w:val="lowerLetter"/>
      <w:lvlText w:val="%1."/>
      <w:lvlJc w:val="left"/>
      <w:pPr>
        <w:tabs>
          <w:tab w:val="num" w:pos="360"/>
        </w:tabs>
        <w:ind w:left="360" w:hanging="360"/>
      </w:pPr>
      <w:rPr>
        <w:b w:val="0"/>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67" w15:restartNumberingAfterBreak="0">
    <w:nsid w:val="590F600C"/>
    <w:multiLevelType w:val="multilevel"/>
    <w:tmpl w:val="0824B05A"/>
    <w:lvl w:ilvl="0">
      <w:start w:val="1"/>
      <w:numFmt w:val="lowerLetter"/>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b/>
      </w:rPr>
    </w:lvl>
    <w:lvl w:ilvl="2">
      <w:start w:val="1"/>
      <w:numFmt w:val="decimal"/>
      <w:lvlText w:val="%3."/>
      <w:lvlJc w:val="left"/>
      <w:pPr>
        <w:tabs>
          <w:tab w:val="num" w:pos="862"/>
        </w:tabs>
        <w:ind w:left="862"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8" w15:restartNumberingAfterBreak="0">
    <w:nsid w:val="5B7F6D2A"/>
    <w:multiLevelType w:val="hybridMultilevel"/>
    <w:tmpl w:val="B8A041BE"/>
    <w:lvl w:ilvl="0" w:tplc="79320DD4">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5F465D18"/>
    <w:multiLevelType w:val="hybridMultilevel"/>
    <w:tmpl w:val="F53A6D40"/>
    <w:styleLink w:val="Estilo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0" w15:restartNumberingAfterBreak="0">
    <w:nsid w:val="653A224C"/>
    <w:multiLevelType w:val="multilevel"/>
    <w:tmpl w:val="684C94C4"/>
    <w:styleLink w:val="Estilo11"/>
    <w:lvl w:ilvl="0">
      <w:start w:val="1"/>
      <w:numFmt w:val="decimal"/>
      <w:lvlText w:val="%1."/>
      <w:lvlJc w:val="left"/>
      <w:pPr>
        <w:ind w:left="720" w:hanging="360"/>
      </w:pPr>
      <w:rPr>
        <w:rFonts w:hint="default"/>
        <w:b/>
      </w:rPr>
    </w:lvl>
    <w:lvl w:ilvl="1">
      <w:start w:val="1"/>
      <w:numFmt w:val="decimal"/>
      <w:isLgl/>
      <w:lvlText w:val="%2."/>
      <w:lvlJc w:val="left"/>
      <w:pPr>
        <w:ind w:left="981" w:hanging="555"/>
      </w:pPr>
      <w:rPr>
        <w:rFonts w:ascii="Arial" w:eastAsia="Times New Roman" w:hAnsi="Arial" w:cs="Arial"/>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71" w15:restartNumberingAfterBreak="0">
    <w:nsid w:val="696C1CC7"/>
    <w:multiLevelType w:val="hybridMultilevel"/>
    <w:tmpl w:val="11A667CC"/>
    <w:styleLink w:val="Estilo12"/>
    <w:lvl w:ilvl="0" w:tplc="C6D21D52">
      <w:start w:val="1"/>
      <w:numFmt w:val="bullet"/>
      <w:lvlText w:val=""/>
      <w:lvlJc w:val="left"/>
      <w:pPr>
        <w:tabs>
          <w:tab w:val="num" w:pos="720"/>
        </w:tabs>
        <w:ind w:left="720" w:hanging="360"/>
      </w:pPr>
      <w:rPr>
        <w:rFonts w:ascii="Symbol" w:hAnsi="Symbol" w:hint="default"/>
      </w:rPr>
    </w:lvl>
    <w:lvl w:ilvl="1" w:tplc="4A8E7F22">
      <w:start w:val="1"/>
      <w:numFmt w:val="bullet"/>
      <w:lvlText w:val=""/>
      <w:lvlJc w:val="left"/>
      <w:pPr>
        <w:tabs>
          <w:tab w:val="num" w:pos="1080"/>
        </w:tabs>
        <w:ind w:left="1080" w:hanging="360"/>
      </w:pPr>
      <w:rPr>
        <w:rFonts w:ascii="Symbol" w:hAnsi="Symbol" w:hint="default"/>
      </w:rPr>
    </w:lvl>
    <w:lvl w:ilvl="2" w:tplc="DDFC9C08" w:tentative="1">
      <w:start w:val="1"/>
      <w:numFmt w:val="bullet"/>
      <w:lvlText w:val=""/>
      <w:lvlJc w:val="left"/>
      <w:pPr>
        <w:tabs>
          <w:tab w:val="num" w:pos="1800"/>
        </w:tabs>
        <w:ind w:left="1800" w:hanging="360"/>
      </w:pPr>
      <w:rPr>
        <w:rFonts w:ascii="Wingdings" w:hAnsi="Wingdings" w:hint="default"/>
      </w:rPr>
    </w:lvl>
    <w:lvl w:ilvl="3" w:tplc="7AAA555E" w:tentative="1">
      <w:start w:val="1"/>
      <w:numFmt w:val="bullet"/>
      <w:lvlText w:val=""/>
      <w:lvlJc w:val="left"/>
      <w:pPr>
        <w:tabs>
          <w:tab w:val="num" w:pos="2520"/>
        </w:tabs>
        <w:ind w:left="2520" w:hanging="360"/>
      </w:pPr>
      <w:rPr>
        <w:rFonts w:ascii="Symbol" w:hAnsi="Symbol" w:hint="default"/>
      </w:rPr>
    </w:lvl>
    <w:lvl w:ilvl="4" w:tplc="8058427C" w:tentative="1">
      <w:start w:val="1"/>
      <w:numFmt w:val="bullet"/>
      <w:lvlText w:val="o"/>
      <w:lvlJc w:val="left"/>
      <w:pPr>
        <w:tabs>
          <w:tab w:val="num" w:pos="3240"/>
        </w:tabs>
        <w:ind w:left="3240" w:hanging="360"/>
      </w:pPr>
      <w:rPr>
        <w:rFonts w:ascii="Courier New" w:hAnsi="Courier New" w:hint="default"/>
      </w:rPr>
    </w:lvl>
    <w:lvl w:ilvl="5" w:tplc="F300D5EA" w:tentative="1">
      <w:start w:val="1"/>
      <w:numFmt w:val="bullet"/>
      <w:lvlText w:val=""/>
      <w:lvlJc w:val="left"/>
      <w:pPr>
        <w:tabs>
          <w:tab w:val="num" w:pos="3960"/>
        </w:tabs>
        <w:ind w:left="3960" w:hanging="360"/>
      </w:pPr>
      <w:rPr>
        <w:rFonts w:ascii="Wingdings" w:hAnsi="Wingdings" w:hint="default"/>
      </w:rPr>
    </w:lvl>
    <w:lvl w:ilvl="6" w:tplc="07E2C332" w:tentative="1">
      <w:start w:val="1"/>
      <w:numFmt w:val="bullet"/>
      <w:lvlText w:val=""/>
      <w:lvlJc w:val="left"/>
      <w:pPr>
        <w:tabs>
          <w:tab w:val="num" w:pos="4680"/>
        </w:tabs>
        <w:ind w:left="4680" w:hanging="360"/>
      </w:pPr>
      <w:rPr>
        <w:rFonts w:ascii="Symbol" w:hAnsi="Symbol" w:hint="default"/>
      </w:rPr>
    </w:lvl>
    <w:lvl w:ilvl="7" w:tplc="CAB29370" w:tentative="1">
      <w:start w:val="1"/>
      <w:numFmt w:val="bullet"/>
      <w:lvlText w:val="o"/>
      <w:lvlJc w:val="left"/>
      <w:pPr>
        <w:tabs>
          <w:tab w:val="num" w:pos="5400"/>
        </w:tabs>
        <w:ind w:left="5400" w:hanging="360"/>
      </w:pPr>
      <w:rPr>
        <w:rFonts w:ascii="Courier New" w:hAnsi="Courier New" w:hint="default"/>
      </w:rPr>
    </w:lvl>
    <w:lvl w:ilvl="8" w:tplc="94BEC26C" w:tentative="1">
      <w:start w:val="1"/>
      <w:numFmt w:val="bullet"/>
      <w:lvlText w:val=""/>
      <w:lvlJc w:val="left"/>
      <w:pPr>
        <w:tabs>
          <w:tab w:val="num" w:pos="6120"/>
        </w:tabs>
        <w:ind w:left="6120" w:hanging="360"/>
      </w:pPr>
      <w:rPr>
        <w:rFonts w:ascii="Wingdings" w:hAnsi="Wingdings" w:hint="default"/>
      </w:rPr>
    </w:lvl>
  </w:abstractNum>
  <w:abstractNum w:abstractNumId="72" w15:restartNumberingAfterBreak="0">
    <w:nsid w:val="69F82607"/>
    <w:multiLevelType w:val="multilevel"/>
    <w:tmpl w:val="07047F44"/>
    <w:lvl w:ilvl="0">
      <w:start w:val="3"/>
      <w:numFmt w:val="decimal"/>
      <w:lvlText w:val="%1"/>
      <w:lvlJc w:val="left"/>
      <w:pPr>
        <w:ind w:left="360" w:hanging="360"/>
      </w:pPr>
      <w:rPr>
        <w:rFonts w:hint="default"/>
        <w:u w:val="none"/>
      </w:rPr>
    </w:lvl>
    <w:lvl w:ilvl="1">
      <w:start w:val="9"/>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73" w15:restartNumberingAfterBreak="0">
    <w:nsid w:val="6A022D85"/>
    <w:multiLevelType w:val="hybridMultilevel"/>
    <w:tmpl w:val="3A1813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CDB51CB"/>
    <w:multiLevelType w:val="hybridMultilevel"/>
    <w:tmpl w:val="79BA5BEE"/>
    <w:lvl w:ilvl="0" w:tplc="38A4661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D524088"/>
    <w:multiLevelType w:val="multilevel"/>
    <w:tmpl w:val="43DCD3AC"/>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6" w15:restartNumberingAfterBreak="0">
    <w:nsid w:val="70B22B0F"/>
    <w:multiLevelType w:val="hybridMultilevel"/>
    <w:tmpl w:val="22209D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4D261E3"/>
    <w:multiLevelType w:val="multilevel"/>
    <w:tmpl w:val="24BEE1AC"/>
    <w:lvl w:ilvl="0">
      <w:start w:val="4"/>
      <w:numFmt w:val="decimal"/>
      <w:lvlText w:val="%1"/>
      <w:lvlJc w:val="left"/>
      <w:pPr>
        <w:ind w:left="405" w:hanging="405"/>
      </w:pPr>
      <w:rPr>
        <w:rFonts w:hint="default"/>
      </w:rPr>
    </w:lvl>
    <w:lvl w:ilvl="1">
      <w:start w:val="6"/>
      <w:numFmt w:val="decimal"/>
      <w:lvlText w:val="%1.%2"/>
      <w:lvlJc w:val="left"/>
      <w:pPr>
        <w:ind w:left="405" w:hanging="405"/>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15:restartNumberingAfterBreak="0">
    <w:nsid w:val="7741588C"/>
    <w:multiLevelType w:val="multilevel"/>
    <w:tmpl w:val="77546530"/>
    <w:lvl w:ilvl="0">
      <w:start w:val="1"/>
      <w:numFmt w:val="decimal"/>
      <w:lvlText w:val="%1."/>
      <w:lvlJc w:val="left"/>
      <w:pPr>
        <w:ind w:left="2933" w:hanging="360"/>
      </w:pPr>
      <w:rPr>
        <w:b/>
      </w:rPr>
    </w:lvl>
    <w:lvl w:ilvl="1">
      <w:start w:val="8"/>
      <w:numFmt w:val="decimal"/>
      <w:isLgl/>
      <w:lvlText w:val="%1.%2"/>
      <w:lvlJc w:val="left"/>
      <w:pPr>
        <w:ind w:left="2933" w:hanging="360"/>
      </w:pPr>
      <w:rPr>
        <w:rFonts w:hint="default"/>
      </w:rPr>
    </w:lvl>
    <w:lvl w:ilvl="2">
      <w:start w:val="1"/>
      <w:numFmt w:val="decimal"/>
      <w:isLgl/>
      <w:lvlText w:val="%1.%2.%3"/>
      <w:lvlJc w:val="left"/>
      <w:pPr>
        <w:ind w:left="3293" w:hanging="720"/>
      </w:pPr>
      <w:rPr>
        <w:rFonts w:hint="default"/>
      </w:rPr>
    </w:lvl>
    <w:lvl w:ilvl="3">
      <w:start w:val="1"/>
      <w:numFmt w:val="decimal"/>
      <w:isLgl/>
      <w:lvlText w:val="%1.%2.%3.%4"/>
      <w:lvlJc w:val="left"/>
      <w:pPr>
        <w:ind w:left="3293" w:hanging="720"/>
      </w:pPr>
      <w:rPr>
        <w:rFonts w:hint="default"/>
      </w:rPr>
    </w:lvl>
    <w:lvl w:ilvl="4">
      <w:start w:val="1"/>
      <w:numFmt w:val="decimal"/>
      <w:isLgl/>
      <w:lvlText w:val="%1.%2.%3.%4.%5"/>
      <w:lvlJc w:val="left"/>
      <w:pPr>
        <w:ind w:left="3653" w:hanging="1080"/>
      </w:pPr>
      <w:rPr>
        <w:rFonts w:hint="default"/>
      </w:rPr>
    </w:lvl>
    <w:lvl w:ilvl="5">
      <w:start w:val="1"/>
      <w:numFmt w:val="decimal"/>
      <w:isLgl/>
      <w:lvlText w:val="%1.%2.%3.%4.%5.%6"/>
      <w:lvlJc w:val="left"/>
      <w:pPr>
        <w:ind w:left="3653" w:hanging="1080"/>
      </w:pPr>
      <w:rPr>
        <w:rFonts w:hint="default"/>
      </w:rPr>
    </w:lvl>
    <w:lvl w:ilvl="6">
      <w:start w:val="1"/>
      <w:numFmt w:val="decimal"/>
      <w:isLgl/>
      <w:lvlText w:val="%1.%2.%3.%4.%5.%6.%7"/>
      <w:lvlJc w:val="left"/>
      <w:pPr>
        <w:ind w:left="3653" w:hanging="1080"/>
      </w:pPr>
      <w:rPr>
        <w:rFonts w:hint="default"/>
      </w:rPr>
    </w:lvl>
    <w:lvl w:ilvl="7">
      <w:start w:val="1"/>
      <w:numFmt w:val="decimal"/>
      <w:isLgl/>
      <w:lvlText w:val="%1.%2.%3.%4.%5.%6.%7.%8"/>
      <w:lvlJc w:val="left"/>
      <w:pPr>
        <w:ind w:left="4013" w:hanging="1440"/>
      </w:pPr>
      <w:rPr>
        <w:rFonts w:hint="default"/>
      </w:rPr>
    </w:lvl>
    <w:lvl w:ilvl="8">
      <w:start w:val="1"/>
      <w:numFmt w:val="decimal"/>
      <w:isLgl/>
      <w:lvlText w:val="%1.%2.%3.%4.%5.%6.%7.%8.%9"/>
      <w:lvlJc w:val="left"/>
      <w:pPr>
        <w:ind w:left="4013" w:hanging="1440"/>
      </w:pPr>
      <w:rPr>
        <w:rFonts w:hint="default"/>
      </w:rPr>
    </w:lvl>
  </w:abstractNum>
  <w:abstractNum w:abstractNumId="79" w15:restartNumberingAfterBreak="0">
    <w:nsid w:val="7779418E"/>
    <w:multiLevelType w:val="multilevel"/>
    <w:tmpl w:val="5EA8B99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79F572EF"/>
    <w:multiLevelType w:val="multilevel"/>
    <w:tmpl w:val="4FB068FC"/>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7A60044D"/>
    <w:multiLevelType w:val="hybridMultilevel"/>
    <w:tmpl w:val="1390FA3C"/>
    <w:lvl w:ilvl="0" w:tplc="240A000F">
      <w:start w:val="1"/>
      <w:numFmt w:val="decimal"/>
      <w:lvlText w:val="%1."/>
      <w:lvlJc w:val="left"/>
      <w:pPr>
        <w:ind w:left="377"/>
      </w:pPr>
      <w:rPr>
        <w:b/>
        <w:bCs/>
        <w:i w:val="0"/>
        <w:strike w:val="0"/>
        <w:dstrike w:val="0"/>
        <w:color w:val="000000"/>
        <w:sz w:val="20"/>
        <w:szCs w:val="20"/>
        <w:u w:val="none" w:color="000000"/>
        <w:bdr w:val="none" w:sz="0" w:space="0" w:color="auto"/>
        <w:shd w:val="clear" w:color="auto" w:fill="auto"/>
        <w:vertAlign w:val="baseline"/>
      </w:rPr>
    </w:lvl>
    <w:lvl w:ilvl="1" w:tplc="E43A2E1C">
      <w:start w:val="1"/>
      <w:numFmt w:val="lowerLetter"/>
      <w:lvlText w:val="%2"/>
      <w:lvlJc w:val="left"/>
      <w:pPr>
        <w:ind w:left="1222"/>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2" w:tplc="54BC19D0">
      <w:start w:val="1"/>
      <w:numFmt w:val="lowerRoman"/>
      <w:lvlText w:val="%3"/>
      <w:lvlJc w:val="left"/>
      <w:pPr>
        <w:ind w:left="1942"/>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3" w:tplc="A04E7B7E">
      <w:start w:val="1"/>
      <w:numFmt w:val="decimal"/>
      <w:lvlText w:val="%4"/>
      <w:lvlJc w:val="left"/>
      <w:pPr>
        <w:ind w:left="2662"/>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4" w:tplc="20FCB642">
      <w:start w:val="1"/>
      <w:numFmt w:val="lowerLetter"/>
      <w:lvlText w:val="%5"/>
      <w:lvlJc w:val="left"/>
      <w:pPr>
        <w:ind w:left="3382"/>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5" w:tplc="7876B242">
      <w:start w:val="1"/>
      <w:numFmt w:val="lowerRoman"/>
      <w:lvlText w:val="%6"/>
      <w:lvlJc w:val="left"/>
      <w:pPr>
        <w:ind w:left="4102"/>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6" w:tplc="FC9698D8">
      <w:start w:val="1"/>
      <w:numFmt w:val="decimal"/>
      <w:lvlText w:val="%7"/>
      <w:lvlJc w:val="left"/>
      <w:pPr>
        <w:ind w:left="4822"/>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7" w:tplc="39024ABA">
      <w:start w:val="1"/>
      <w:numFmt w:val="lowerLetter"/>
      <w:lvlText w:val="%8"/>
      <w:lvlJc w:val="left"/>
      <w:pPr>
        <w:ind w:left="5542"/>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8" w:tplc="3A9E45FC">
      <w:start w:val="1"/>
      <w:numFmt w:val="lowerRoman"/>
      <w:lvlText w:val="%9"/>
      <w:lvlJc w:val="left"/>
      <w:pPr>
        <w:ind w:left="6262"/>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abstractNum>
  <w:abstractNum w:abstractNumId="82" w15:restartNumberingAfterBreak="0">
    <w:nsid w:val="7A666895"/>
    <w:multiLevelType w:val="multilevel"/>
    <w:tmpl w:val="AF18B5D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3" w15:restartNumberingAfterBreak="0">
    <w:nsid w:val="7CC86911"/>
    <w:multiLevelType w:val="hybridMultilevel"/>
    <w:tmpl w:val="79BA5BEE"/>
    <w:lvl w:ilvl="0" w:tplc="38A4661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30625671">
    <w:abstractNumId w:val="12"/>
  </w:num>
  <w:num w:numId="2" w16cid:durableId="1966156153">
    <w:abstractNumId w:val="29"/>
  </w:num>
  <w:num w:numId="3" w16cid:durableId="953708044">
    <w:abstractNumId w:val="11"/>
  </w:num>
  <w:num w:numId="4" w16cid:durableId="96681492">
    <w:abstractNumId w:val="7"/>
  </w:num>
  <w:num w:numId="5" w16cid:durableId="1855923144">
    <w:abstractNumId w:val="66"/>
  </w:num>
  <w:num w:numId="6" w16cid:durableId="1339653286">
    <w:abstractNumId w:val="26"/>
  </w:num>
  <w:num w:numId="7" w16cid:durableId="474954411">
    <w:abstractNumId w:val="31"/>
  </w:num>
  <w:num w:numId="8" w16cid:durableId="1132141148">
    <w:abstractNumId w:val="0"/>
  </w:num>
  <w:num w:numId="9" w16cid:durableId="1624339163">
    <w:abstractNumId w:val="9"/>
  </w:num>
  <w:num w:numId="10" w16cid:durableId="858080824">
    <w:abstractNumId w:val="58"/>
  </w:num>
  <w:num w:numId="11" w16cid:durableId="283578354">
    <w:abstractNumId w:val="18"/>
  </w:num>
  <w:num w:numId="12" w16cid:durableId="1125393790">
    <w:abstractNumId w:val="41"/>
  </w:num>
  <w:num w:numId="13" w16cid:durableId="751003397">
    <w:abstractNumId w:val="78"/>
  </w:num>
  <w:num w:numId="14" w16cid:durableId="478813983">
    <w:abstractNumId w:val="67"/>
  </w:num>
  <w:num w:numId="15" w16cid:durableId="1637954612">
    <w:abstractNumId w:val="22"/>
  </w:num>
  <w:num w:numId="16" w16cid:durableId="13894859">
    <w:abstractNumId w:val="64"/>
  </w:num>
  <w:num w:numId="17" w16cid:durableId="802309614">
    <w:abstractNumId w:val="82"/>
  </w:num>
  <w:num w:numId="18" w16cid:durableId="1067151243">
    <w:abstractNumId w:val="79"/>
  </w:num>
  <w:num w:numId="19" w16cid:durableId="1555047367">
    <w:abstractNumId w:val="74"/>
  </w:num>
  <w:num w:numId="20" w16cid:durableId="2110851757">
    <w:abstractNumId w:val="47"/>
  </w:num>
  <w:num w:numId="21" w16cid:durableId="1032732002">
    <w:abstractNumId w:val="25"/>
  </w:num>
  <w:num w:numId="22" w16cid:durableId="848639728">
    <w:abstractNumId w:val="83"/>
  </w:num>
  <w:num w:numId="23" w16cid:durableId="560404004">
    <w:abstractNumId w:val="24"/>
  </w:num>
  <w:num w:numId="24" w16cid:durableId="146677071">
    <w:abstractNumId w:val="10"/>
  </w:num>
  <w:num w:numId="25" w16cid:durableId="1976714678">
    <w:abstractNumId w:val="48"/>
  </w:num>
  <w:num w:numId="26" w16cid:durableId="2067605107">
    <w:abstractNumId w:val="72"/>
  </w:num>
  <w:num w:numId="27" w16cid:durableId="1700398349">
    <w:abstractNumId w:val="75"/>
  </w:num>
  <w:num w:numId="28" w16cid:durableId="1474954654">
    <w:abstractNumId w:val="19"/>
  </w:num>
  <w:num w:numId="29" w16cid:durableId="27545140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48424501">
    <w:abstractNumId w:val="27"/>
  </w:num>
  <w:num w:numId="31" w16cid:durableId="524366298">
    <w:abstractNumId w:val="65"/>
  </w:num>
  <w:num w:numId="32" w16cid:durableId="1103263868">
    <w:abstractNumId w:val="80"/>
  </w:num>
  <w:num w:numId="33" w16cid:durableId="291178633">
    <w:abstractNumId w:val="17"/>
  </w:num>
  <w:num w:numId="34" w16cid:durableId="292754528">
    <w:abstractNumId w:val="39"/>
  </w:num>
  <w:num w:numId="35" w16cid:durableId="1630892814">
    <w:abstractNumId w:val="71"/>
  </w:num>
  <w:num w:numId="36" w16cid:durableId="358548774">
    <w:abstractNumId w:val="70"/>
  </w:num>
  <w:num w:numId="37" w16cid:durableId="1577788216">
    <w:abstractNumId w:val="16"/>
  </w:num>
  <w:num w:numId="38" w16cid:durableId="1737244996">
    <w:abstractNumId w:val="34"/>
  </w:num>
  <w:num w:numId="39" w16cid:durableId="1256866196">
    <w:abstractNumId w:val="77"/>
  </w:num>
  <w:num w:numId="40" w16cid:durableId="1024670281">
    <w:abstractNumId w:val="3"/>
  </w:num>
  <w:num w:numId="41" w16cid:durableId="1611276621">
    <w:abstractNumId w:val="36"/>
  </w:num>
  <w:num w:numId="42" w16cid:durableId="986713047">
    <w:abstractNumId w:val="59"/>
  </w:num>
  <w:num w:numId="43" w16cid:durableId="876822321">
    <w:abstractNumId w:val="73"/>
  </w:num>
  <w:num w:numId="44" w16cid:durableId="1613703209">
    <w:abstractNumId w:val="76"/>
  </w:num>
  <w:num w:numId="45" w16cid:durableId="594366808">
    <w:abstractNumId w:val="30"/>
  </w:num>
  <w:num w:numId="46" w16cid:durableId="1832326743">
    <w:abstractNumId w:val="62"/>
  </w:num>
  <w:num w:numId="47" w16cid:durableId="1523515834">
    <w:abstractNumId w:val="6"/>
  </w:num>
  <w:num w:numId="48" w16cid:durableId="2767903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04650479">
    <w:abstractNumId w:val="23"/>
  </w:num>
  <w:num w:numId="50" w16cid:durableId="1724022359">
    <w:abstractNumId w:val="20"/>
  </w:num>
  <w:num w:numId="51" w16cid:durableId="1495875969">
    <w:abstractNumId w:val="46"/>
  </w:num>
  <w:num w:numId="52" w16cid:durableId="187304002">
    <w:abstractNumId w:val="14"/>
  </w:num>
  <w:num w:numId="53" w16cid:durableId="2009626842">
    <w:abstractNumId w:val="2"/>
  </w:num>
  <w:num w:numId="54" w16cid:durableId="350954334">
    <w:abstractNumId w:val="8"/>
  </w:num>
  <w:num w:numId="55" w16cid:durableId="93332048">
    <w:abstractNumId w:val="49"/>
  </w:num>
  <w:num w:numId="56" w16cid:durableId="1160998546">
    <w:abstractNumId w:val="63"/>
  </w:num>
  <w:num w:numId="57" w16cid:durableId="1445004659">
    <w:abstractNumId w:val="5"/>
  </w:num>
  <w:num w:numId="58" w16cid:durableId="111872070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936865002">
    <w:abstractNumId w:val="55"/>
  </w:num>
  <w:num w:numId="60" w16cid:durableId="1181436678">
    <w:abstractNumId w:val="15"/>
  </w:num>
  <w:num w:numId="61" w16cid:durableId="1983347765">
    <w:abstractNumId w:val="43"/>
  </w:num>
  <w:num w:numId="62" w16cid:durableId="898515514">
    <w:abstractNumId w:val="32"/>
    <w:lvlOverride w:ilvl="0">
      <w:startOverride w:val="4"/>
    </w:lvlOverride>
    <w:lvlOverride w:ilvl="1">
      <w:startOverride w:val="5"/>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394618603">
    <w:abstractNumId w:val="51"/>
  </w:num>
  <w:num w:numId="64" w16cid:durableId="499004249">
    <w:abstractNumId w:val="33"/>
  </w:num>
  <w:num w:numId="65" w16cid:durableId="274483850">
    <w:abstractNumId w:val="21"/>
  </w:num>
  <w:num w:numId="66" w16cid:durableId="1635255490">
    <w:abstractNumId w:val="50"/>
  </w:num>
  <w:num w:numId="67" w16cid:durableId="398208829">
    <w:abstractNumId w:val="40"/>
  </w:num>
  <w:num w:numId="68" w16cid:durableId="385614410">
    <w:abstractNumId w:val="44"/>
  </w:num>
  <w:num w:numId="69" w16cid:durableId="618950996">
    <w:abstractNumId w:val="1"/>
  </w:num>
  <w:num w:numId="70" w16cid:durableId="1994791599">
    <w:abstractNumId w:val="28"/>
  </w:num>
  <w:num w:numId="71" w16cid:durableId="659582717">
    <w:abstractNumId w:val="69"/>
  </w:num>
  <w:num w:numId="72" w16cid:durableId="1488209702">
    <w:abstractNumId w:val="13"/>
  </w:num>
  <w:num w:numId="73" w16cid:durableId="1322463159">
    <w:abstractNumId w:val="60"/>
  </w:num>
  <w:num w:numId="74" w16cid:durableId="1164205842">
    <w:abstractNumId w:val="42"/>
  </w:num>
  <w:num w:numId="75" w16cid:durableId="1547524959">
    <w:abstractNumId w:val="35"/>
  </w:num>
  <w:num w:numId="76" w16cid:durableId="1082801695">
    <w:abstractNumId w:val="54"/>
  </w:num>
  <w:num w:numId="77" w16cid:durableId="684668626">
    <w:abstractNumId w:val="37"/>
  </w:num>
  <w:num w:numId="78" w16cid:durableId="814109089">
    <w:abstractNumId w:val="68"/>
  </w:num>
  <w:num w:numId="79" w16cid:durableId="1219363031">
    <w:abstractNumId w:val="53"/>
  </w:num>
  <w:num w:numId="80" w16cid:durableId="156115055">
    <w:abstractNumId w:val="56"/>
  </w:num>
  <w:num w:numId="81" w16cid:durableId="1854802807">
    <w:abstractNumId w:val="52"/>
  </w:num>
  <w:num w:numId="82" w16cid:durableId="1964799090">
    <w:abstractNumId w:val="4"/>
  </w:num>
  <w:num w:numId="83" w16cid:durableId="1460227052">
    <w:abstractNumId w:val="61"/>
  </w:num>
  <w:num w:numId="84" w16cid:durableId="1265502108">
    <w:abstractNumId w:val="8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hideSpellingErrors/>
  <w:activeWritingStyle w:appName="MSWord" w:lang="pt-BR" w:vendorID="64" w:dllVersion="6" w:nlCheck="1" w:checkStyle="0"/>
  <w:activeWritingStyle w:appName="MSWord" w:lang="es-CO" w:vendorID="64" w:dllVersion="6" w:nlCheck="1" w:checkStyle="0"/>
  <w:activeWritingStyle w:appName="MSWord" w:lang="en-US" w:vendorID="64" w:dllVersion="6" w:nlCheck="1" w:checkStyle="0"/>
  <w:activeWritingStyle w:appName="MSWord" w:lang="fr-FR"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4096" w:nlCheck="1" w:checkStyle="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E80"/>
    <w:rsid w:val="00000721"/>
    <w:rsid w:val="0000076F"/>
    <w:rsid w:val="0000078B"/>
    <w:rsid w:val="00000B1A"/>
    <w:rsid w:val="00001433"/>
    <w:rsid w:val="00001956"/>
    <w:rsid w:val="00002BBA"/>
    <w:rsid w:val="00002BD4"/>
    <w:rsid w:val="00002C9D"/>
    <w:rsid w:val="0000355A"/>
    <w:rsid w:val="00003DEA"/>
    <w:rsid w:val="00004C85"/>
    <w:rsid w:val="00004D88"/>
    <w:rsid w:val="0000550E"/>
    <w:rsid w:val="00005E00"/>
    <w:rsid w:val="00007766"/>
    <w:rsid w:val="00007E1F"/>
    <w:rsid w:val="000118BD"/>
    <w:rsid w:val="000120D0"/>
    <w:rsid w:val="000121E7"/>
    <w:rsid w:val="00012C9D"/>
    <w:rsid w:val="0001437D"/>
    <w:rsid w:val="00014669"/>
    <w:rsid w:val="00014E0E"/>
    <w:rsid w:val="000150C7"/>
    <w:rsid w:val="000157FC"/>
    <w:rsid w:val="00015BCE"/>
    <w:rsid w:val="00015E91"/>
    <w:rsid w:val="000164EF"/>
    <w:rsid w:val="0001742F"/>
    <w:rsid w:val="00024299"/>
    <w:rsid w:val="000320D2"/>
    <w:rsid w:val="0003273B"/>
    <w:rsid w:val="000349BD"/>
    <w:rsid w:val="00035552"/>
    <w:rsid w:val="000357DD"/>
    <w:rsid w:val="00036BCE"/>
    <w:rsid w:val="000373C9"/>
    <w:rsid w:val="0003794C"/>
    <w:rsid w:val="000418B8"/>
    <w:rsid w:val="00041AA0"/>
    <w:rsid w:val="00041BE8"/>
    <w:rsid w:val="00042D3A"/>
    <w:rsid w:val="00043DD1"/>
    <w:rsid w:val="000440AF"/>
    <w:rsid w:val="000440BB"/>
    <w:rsid w:val="000455AE"/>
    <w:rsid w:val="00045AAA"/>
    <w:rsid w:val="00045ED6"/>
    <w:rsid w:val="0004611A"/>
    <w:rsid w:val="00047727"/>
    <w:rsid w:val="000478BA"/>
    <w:rsid w:val="000514DD"/>
    <w:rsid w:val="00051FBE"/>
    <w:rsid w:val="000520C4"/>
    <w:rsid w:val="0005225B"/>
    <w:rsid w:val="000537F6"/>
    <w:rsid w:val="000541CD"/>
    <w:rsid w:val="00054539"/>
    <w:rsid w:val="00054911"/>
    <w:rsid w:val="00055B18"/>
    <w:rsid w:val="0005601C"/>
    <w:rsid w:val="00056D00"/>
    <w:rsid w:val="00057333"/>
    <w:rsid w:val="00057916"/>
    <w:rsid w:val="000601FB"/>
    <w:rsid w:val="0006177F"/>
    <w:rsid w:val="000627A5"/>
    <w:rsid w:val="000632BC"/>
    <w:rsid w:val="000638DB"/>
    <w:rsid w:val="00064E60"/>
    <w:rsid w:val="00064FA0"/>
    <w:rsid w:val="000654D4"/>
    <w:rsid w:val="00066F0B"/>
    <w:rsid w:val="00070949"/>
    <w:rsid w:val="00072097"/>
    <w:rsid w:val="000737E0"/>
    <w:rsid w:val="00073CB6"/>
    <w:rsid w:val="000756A3"/>
    <w:rsid w:val="00075F4C"/>
    <w:rsid w:val="00076267"/>
    <w:rsid w:val="00076E05"/>
    <w:rsid w:val="00077486"/>
    <w:rsid w:val="0008008E"/>
    <w:rsid w:val="00080AE0"/>
    <w:rsid w:val="00080CEB"/>
    <w:rsid w:val="0008135C"/>
    <w:rsid w:val="00081898"/>
    <w:rsid w:val="00082B37"/>
    <w:rsid w:val="00083073"/>
    <w:rsid w:val="00083788"/>
    <w:rsid w:val="00083B4F"/>
    <w:rsid w:val="00083B87"/>
    <w:rsid w:val="00085ED2"/>
    <w:rsid w:val="00086261"/>
    <w:rsid w:val="00086E3E"/>
    <w:rsid w:val="00087186"/>
    <w:rsid w:val="00087C1E"/>
    <w:rsid w:val="000900CA"/>
    <w:rsid w:val="000908B5"/>
    <w:rsid w:val="00091369"/>
    <w:rsid w:val="000923E4"/>
    <w:rsid w:val="000926DC"/>
    <w:rsid w:val="00093063"/>
    <w:rsid w:val="000934E3"/>
    <w:rsid w:val="00093FB5"/>
    <w:rsid w:val="0009422B"/>
    <w:rsid w:val="00096B64"/>
    <w:rsid w:val="00097973"/>
    <w:rsid w:val="000A0297"/>
    <w:rsid w:val="000A21F4"/>
    <w:rsid w:val="000A2517"/>
    <w:rsid w:val="000A395C"/>
    <w:rsid w:val="000A526C"/>
    <w:rsid w:val="000A5C73"/>
    <w:rsid w:val="000A65B7"/>
    <w:rsid w:val="000A6C82"/>
    <w:rsid w:val="000A7364"/>
    <w:rsid w:val="000A75A8"/>
    <w:rsid w:val="000B0954"/>
    <w:rsid w:val="000B0AC4"/>
    <w:rsid w:val="000B2F2A"/>
    <w:rsid w:val="000B39A4"/>
    <w:rsid w:val="000B5054"/>
    <w:rsid w:val="000B617E"/>
    <w:rsid w:val="000B6362"/>
    <w:rsid w:val="000B64C1"/>
    <w:rsid w:val="000B723C"/>
    <w:rsid w:val="000C0A9F"/>
    <w:rsid w:val="000C0CCC"/>
    <w:rsid w:val="000C243F"/>
    <w:rsid w:val="000C2568"/>
    <w:rsid w:val="000C2CA4"/>
    <w:rsid w:val="000C3CDE"/>
    <w:rsid w:val="000C41DD"/>
    <w:rsid w:val="000C4427"/>
    <w:rsid w:val="000C4A93"/>
    <w:rsid w:val="000C4CFB"/>
    <w:rsid w:val="000C5043"/>
    <w:rsid w:val="000C60E4"/>
    <w:rsid w:val="000C7CDD"/>
    <w:rsid w:val="000D0DB0"/>
    <w:rsid w:val="000D279F"/>
    <w:rsid w:val="000D3460"/>
    <w:rsid w:val="000D4668"/>
    <w:rsid w:val="000D4925"/>
    <w:rsid w:val="000D676D"/>
    <w:rsid w:val="000D6D39"/>
    <w:rsid w:val="000D75CB"/>
    <w:rsid w:val="000D7DB4"/>
    <w:rsid w:val="000E193A"/>
    <w:rsid w:val="000E2A48"/>
    <w:rsid w:val="000E33A9"/>
    <w:rsid w:val="000E4A40"/>
    <w:rsid w:val="000E674E"/>
    <w:rsid w:val="000E7501"/>
    <w:rsid w:val="000E788D"/>
    <w:rsid w:val="000E78E4"/>
    <w:rsid w:val="000E7E0D"/>
    <w:rsid w:val="000F0274"/>
    <w:rsid w:val="000F0367"/>
    <w:rsid w:val="000F16CE"/>
    <w:rsid w:val="000F1823"/>
    <w:rsid w:val="000F230D"/>
    <w:rsid w:val="000F28BA"/>
    <w:rsid w:val="000F5730"/>
    <w:rsid w:val="000F5E87"/>
    <w:rsid w:val="000F6529"/>
    <w:rsid w:val="000F79ED"/>
    <w:rsid w:val="00100458"/>
    <w:rsid w:val="001014CF"/>
    <w:rsid w:val="00101891"/>
    <w:rsid w:val="00101A33"/>
    <w:rsid w:val="0010251A"/>
    <w:rsid w:val="00103397"/>
    <w:rsid w:val="0010359C"/>
    <w:rsid w:val="00103DA7"/>
    <w:rsid w:val="001049E7"/>
    <w:rsid w:val="00104BDA"/>
    <w:rsid w:val="00105D42"/>
    <w:rsid w:val="001068BF"/>
    <w:rsid w:val="001068CF"/>
    <w:rsid w:val="00106CCA"/>
    <w:rsid w:val="0011014E"/>
    <w:rsid w:val="0011307E"/>
    <w:rsid w:val="00113EE3"/>
    <w:rsid w:val="001145AF"/>
    <w:rsid w:val="00114E94"/>
    <w:rsid w:val="00115D02"/>
    <w:rsid w:val="001161A0"/>
    <w:rsid w:val="00116667"/>
    <w:rsid w:val="001174FE"/>
    <w:rsid w:val="00117641"/>
    <w:rsid w:val="00117D69"/>
    <w:rsid w:val="001207FE"/>
    <w:rsid w:val="001215BE"/>
    <w:rsid w:val="00122832"/>
    <w:rsid w:val="00122839"/>
    <w:rsid w:val="001232AF"/>
    <w:rsid w:val="00125875"/>
    <w:rsid w:val="00126631"/>
    <w:rsid w:val="001266B8"/>
    <w:rsid w:val="0012726C"/>
    <w:rsid w:val="001309BF"/>
    <w:rsid w:val="00131412"/>
    <w:rsid w:val="00131485"/>
    <w:rsid w:val="00131551"/>
    <w:rsid w:val="001330C2"/>
    <w:rsid w:val="00133ACF"/>
    <w:rsid w:val="00134FF0"/>
    <w:rsid w:val="00135F33"/>
    <w:rsid w:val="0013664E"/>
    <w:rsid w:val="00136722"/>
    <w:rsid w:val="00136DE3"/>
    <w:rsid w:val="0013782E"/>
    <w:rsid w:val="00140777"/>
    <w:rsid w:val="0014108E"/>
    <w:rsid w:val="0014194C"/>
    <w:rsid w:val="00141C3F"/>
    <w:rsid w:val="00142020"/>
    <w:rsid w:val="00142220"/>
    <w:rsid w:val="00142C3F"/>
    <w:rsid w:val="00144BB5"/>
    <w:rsid w:val="00144D4E"/>
    <w:rsid w:val="00145671"/>
    <w:rsid w:val="00146C0C"/>
    <w:rsid w:val="0015012C"/>
    <w:rsid w:val="00150424"/>
    <w:rsid w:val="00150608"/>
    <w:rsid w:val="001514F3"/>
    <w:rsid w:val="00151C3F"/>
    <w:rsid w:val="00151DFD"/>
    <w:rsid w:val="00152223"/>
    <w:rsid w:val="00153367"/>
    <w:rsid w:val="0015348F"/>
    <w:rsid w:val="00153609"/>
    <w:rsid w:val="00153615"/>
    <w:rsid w:val="0015497B"/>
    <w:rsid w:val="001556A8"/>
    <w:rsid w:val="00156BDF"/>
    <w:rsid w:val="00156CDA"/>
    <w:rsid w:val="00157396"/>
    <w:rsid w:val="00157DB7"/>
    <w:rsid w:val="001610B5"/>
    <w:rsid w:val="001611F9"/>
    <w:rsid w:val="001633FB"/>
    <w:rsid w:val="00163999"/>
    <w:rsid w:val="00163A53"/>
    <w:rsid w:val="00163DA6"/>
    <w:rsid w:val="001650BA"/>
    <w:rsid w:val="00165EDD"/>
    <w:rsid w:val="00166373"/>
    <w:rsid w:val="00167433"/>
    <w:rsid w:val="00170A4C"/>
    <w:rsid w:val="00170B1D"/>
    <w:rsid w:val="00170E8A"/>
    <w:rsid w:val="00171D32"/>
    <w:rsid w:val="00171F80"/>
    <w:rsid w:val="001737B3"/>
    <w:rsid w:val="00175043"/>
    <w:rsid w:val="0017546F"/>
    <w:rsid w:val="00175809"/>
    <w:rsid w:val="00175DFC"/>
    <w:rsid w:val="001765BD"/>
    <w:rsid w:val="001767C7"/>
    <w:rsid w:val="00177A4D"/>
    <w:rsid w:val="00180599"/>
    <w:rsid w:val="001814C2"/>
    <w:rsid w:val="00182510"/>
    <w:rsid w:val="001828EA"/>
    <w:rsid w:val="00182AA0"/>
    <w:rsid w:val="00182DE8"/>
    <w:rsid w:val="00183380"/>
    <w:rsid w:val="001833B1"/>
    <w:rsid w:val="00184FEC"/>
    <w:rsid w:val="00185149"/>
    <w:rsid w:val="00185AC5"/>
    <w:rsid w:val="001860E6"/>
    <w:rsid w:val="00186F4A"/>
    <w:rsid w:val="001876EE"/>
    <w:rsid w:val="001878D1"/>
    <w:rsid w:val="001904F8"/>
    <w:rsid w:val="00190924"/>
    <w:rsid w:val="00191D32"/>
    <w:rsid w:val="00192EEA"/>
    <w:rsid w:val="001939F8"/>
    <w:rsid w:val="00193D03"/>
    <w:rsid w:val="00193E89"/>
    <w:rsid w:val="00193F8B"/>
    <w:rsid w:val="001947DA"/>
    <w:rsid w:val="001958D4"/>
    <w:rsid w:val="00195C0D"/>
    <w:rsid w:val="00196C1D"/>
    <w:rsid w:val="001A03FC"/>
    <w:rsid w:val="001A05F6"/>
    <w:rsid w:val="001A150B"/>
    <w:rsid w:val="001A19C4"/>
    <w:rsid w:val="001A2223"/>
    <w:rsid w:val="001A4159"/>
    <w:rsid w:val="001A431A"/>
    <w:rsid w:val="001A4342"/>
    <w:rsid w:val="001A447D"/>
    <w:rsid w:val="001A599A"/>
    <w:rsid w:val="001A5EB0"/>
    <w:rsid w:val="001A67E2"/>
    <w:rsid w:val="001A69A4"/>
    <w:rsid w:val="001A7765"/>
    <w:rsid w:val="001B00AE"/>
    <w:rsid w:val="001B1180"/>
    <w:rsid w:val="001B2C69"/>
    <w:rsid w:val="001B35E4"/>
    <w:rsid w:val="001B3D19"/>
    <w:rsid w:val="001B3DBF"/>
    <w:rsid w:val="001B40E9"/>
    <w:rsid w:val="001B4E23"/>
    <w:rsid w:val="001B5814"/>
    <w:rsid w:val="001B74C2"/>
    <w:rsid w:val="001C01BB"/>
    <w:rsid w:val="001C0381"/>
    <w:rsid w:val="001C096D"/>
    <w:rsid w:val="001C1B6C"/>
    <w:rsid w:val="001C2F44"/>
    <w:rsid w:val="001C3480"/>
    <w:rsid w:val="001C3BB6"/>
    <w:rsid w:val="001C3CC4"/>
    <w:rsid w:val="001C4013"/>
    <w:rsid w:val="001C594F"/>
    <w:rsid w:val="001C5970"/>
    <w:rsid w:val="001C5DAB"/>
    <w:rsid w:val="001C685F"/>
    <w:rsid w:val="001C6BB4"/>
    <w:rsid w:val="001C6CDB"/>
    <w:rsid w:val="001D0C8B"/>
    <w:rsid w:val="001D16CA"/>
    <w:rsid w:val="001D264D"/>
    <w:rsid w:val="001D3628"/>
    <w:rsid w:val="001D43A9"/>
    <w:rsid w:val="001D4A03"/>
    <w:rsid w:val="001D52FE"/>
    <w:rsid w:val="001D631F"/>
    <w:rsid w:val="001E06CC"/>
    <w:rsid w:val="001E0933"/>
    <w:rsid w:val="001E1195"/>
    <w:rsid w:val="001E12B2"/>
    <w:rsid w:val="001E1EEF"/>
    <w:rsid w:val="001E2FDA"/>
    <w:rsid w:val="001E3481"/>
    <w:rsid w:val="001E4763"/>
    <w:rsid w:val="001E4A01"/>
    <w:rsid w:val="001E4BE3"/>
    <w:rsid w:val="001E60FB"/>
    <w:rsid w:val="001E6B01"/>
    <w:rsid w:val="001E7174"/>
    <w:rsid w:val="001E7414"/>
    <w:rsid w:val="001E78AE"/>
    <w:rsid w:val="001E7DF7"/>
    <w:rsid w:val="001F2789"/>
    <w:rsid w:val="001F2B04"/>
    <w:rsid w:val="001F4A39"/>
    <w:rsid w:val="001F4E59"/>
    <w:rsid w:val="001F59EB"/>
    <w:rsid w:val="001F5F8C"/>
    <w:rsid w:val="001F6E6F"/>
    <w:rsid w:val="001F7369"/>
    <w:rsid w:val="00200B9D"/>
    <w:rsid w:val="00201AE1"/>
    <w:rsid w:val="00201FD4"/>
    <w:rsid w:val="002024CD"/>
    <w:rsid w:val="00202F3B"/>
    <w:rsid w:val="002035A2"/>
    <w:rsid w:val="002044EF"/>
    <w:rsid w:val="00204818"/>
    <w:rsid w:val="0020501B"/>
    <w:rsid w:val="00206B5F"/>
    <w:rsid w:val="002076F4"/>
    <w:rsid w:val="00207F40"/>
    <w:rsid w:val="002100CF"/>
    <w:rsid w:val="0021097A"/>
    <w:rsid w:val="00212838"/>
    <w:rsid w:val="002135CB"/>
    <w:rsid w:val="00214775"/>
    <w:rsid w:val="002151B3"/>
    <w:rsid w:val="0021580C"/>
    <w:rsid w:val="00221452"/>
    <w:rsid w:val="00221506"/>
    <w:rsid w:val="00221553"/>
    <w:rsid w:val="00221800"/>
    <w:rsid w:val="00221B65"/>
    <w:rsid w:val="00222134"/>
    <w:rsid w:val="0022228A"/>
    <w:rsid w:val="002235B9"/>
    <w:rsid w:val="002235E0"/>
    <w:rsid w:val="00223DA4"/>
    <w:rsid w:val="00223EB6"/>
    <w:rsid w:val="00224F98"/>
    <w:rsid w:val="00225183"/>
    <w:rsid w:val="00225D62"/>
    <w:rsid w:val="00226949"/>
    <w:rsid w:val="00226A5F"/>
    <w:rsid w:val="0022760A"/>
    <w:rsid w:val="002310EA"/>
    <w:rsid w:val="00231C55"/>
    <w:rsid w:val="00232B09"/>
    <w:rsid w:val="0023371D"/>
    <w:rsid w:val="002344A2"/>
    <w:rsid w:val="00234668"/>
    <w:rsid w:val="0023500E"/>
    <w:rsid w:val="002351F2"/>
    <w:rsid w:val="00235831"/>
    <w:rsid w:val="00235FFB"/>
    <w:rsid w:val="00236928"/>
    <w:rsid w:val="00237485"/>
    <w:rsid w:val="00237BCC"/>
    <w:rsid w:val="00240401"/>
    <w:rsid w:val="00241937"/>
    <w:rsid w:val="002419A2"/>
    <w:rsid w:val="0024204B"/>
    <w:rsid w:val="002428EA"/>
    <w:rsid w:val="00242A79"/>
    <w:rsid w:val="00242B55"/>
    <w:rsid w:val="00246EA4"/>
    <w:rsid w:val="00246ED8"/>
    <w:rsid w:val="00247775"/>
    <w:rsid w:val="00250033"/>
    <w:rsid w:val="0025029C"/>
    <w:rsid w:val="0025194D"/>
    <w:rsid w:val="002522B1"/>
    <w:rsid w:val="002523C8"/>
    <w:rsid w:val="002542C5"/>
    <w:rsid w:val="00254F69"/>
    <w:rsid w:val="00255185"/>
    <w:rsid w:val="002558AA"/>
    <w:rsid w:val="00255D5D"/>
    <w:rsid w:val="00257C80"/>
    <w:rsid w:val="00261E14"/>
    <w:rsid w:val="002622AD"/>
    <w:rsid w:val="00262EDA"/>
    <w:rsid w:val="0026485F"/>
    <w:rsid w:val="00264B5E"/>
    <w:rsid w:val="00264F4C"/>
    <w:rsid w:val="0026683C"/>
    <w:rsid w:val="00270E9B"/>
    <w:rsid w:val="00271E66"/>
    <w:rsid w:val="0027273E"/>
    <w:rsid w:val="00272CEA"/>
    <w:rsid w:val="00273CB4"/>
    <w:rsid w:val="00273D5A"/>
    <w:rsid w:val="002756C5"/>
    <w:rsid w:val="002804A4"/>
    <w:rsid w:val="00280C1A"/>
    <w:rsid w:val="00281040"/>
    <w:rsid w:val="00281F20"/>
    <w:rsid w:val="002831BE"/>
    <w:rsid w:val="00285A87"/>
    <w:rsid w:val="00287ACE"/>
    <w:rsid w:val="00290095"/>
    <w:rsid w:val="00291861"/>
    <w:rsid w:val="00291A1D"/>
    <w:rsid w:val="0029251A"/>
    <w:rsid w:val="002938EC"/>
    <w:rsid w:val="00294482"/>
    <w:rsid w:val="002956E9"/>
    <w:rsid w:val="00295F60"/>
    <w:rsid w:val="00296A6F"/>
    <w:rsid w:val="00297468"/>
    <w:rsid w:val="00297563"/>
    <w:rsid w:val="002A02E1"/>
    <w:rsid w:val="002A0A3A"/>
    <w:rsid w:val="002A0BF0"/>
    <w:rsid w:val="002A13D0"/>
    <w:rsid w:val="002A1837"/>
    <w:rsid w:val="002A267C"/>
    <w:rsid w:val="002A3BC8"/>
    <w:rsid w:val="002A4075"/>
    <w:rsid w:val="002A4B09"/>
    <w:rsid w:val="002A4F79"/>
    <w:rsid w:val="002A7408"/>
    <w:rsid w:val="002A7939"/>
    <w:rsid w:val="002B1450"/>
    <w:rsid w:val="002B34C8"/>
    <w:rsid w:val="002B4D85"/>
    <w:rsid w:val="002B50FF"/>
    <w:rsid w:val="002B5AA5"/>
    <w:rsid w:val="002B5AE7"/>
    <w:rsid w:val="002B604D"/>
    <w:rsid w:val="002B611F"/>
    <w:rsid w:val="002B6DC1"/>
    <w:rsid w:val="002B6FD7"/>
    <w:rsid w:val="002B73C0"/>
    <w:rsid w:val="002B76D6"/>
    <w:rsid w:val="002C3462"/>
    <w:rsid w:val="002C4393"/>
    <w:rsid w:val="002C592F"/>
    <w:rsid w:val="002C5CA0"/>
    <w:rsid w:val="002C73D3"/>
    <w:rsid w:val="002C73F1"/>
    <w:rsid w:val="002C765C"/>
    <w:rsid w:val="002C76E7"/>
    <w:rsid w:val="002D016A"/>
    <w:rsid w:val="002D1A8B"/>
    <w:rsid w:val="002D1EEF"/>
    <w:rsid w:val="002D21CC"/>
    <w:rsid w:val="002D24B4"/>
    <w:rsid w:val="002D3B37"/>
    <w:rsid w:val="002D4244"/>
    <w:rsid w:val="002D45D6"/>
    <w:rsid w:val="002D4BB7"/>
    <w:rsid w:val="002D5014"/>
    <w:rsid w:val="002D6788"/>
    <w:rsid w:val="002D6E0E"/>
    <w:rsid w:val="002D7B91"/>
    <w:rsid w:val="002E0080"/>
    <w:rsid w:val="002E07B6"/>
    <w:rsid w:val="002E1D21"/>
    <w:rsid w:val="002E2120"/>
    <w:rsid w:val="002E2879"/>
    <w:rsid w:val="002E3685"/>
    <w:rsid w:val="002E441F"/>
    <w:rsid w:val="002E5B49"/>
    <w:rsid w:val="002E5E6A"/>
    <w:rsid w:val="002E63E7"/>
    <w:rsid w:val="002E64CF"/>
    <w:rsid w:val="002E69E2"/>
    <w:rsid w:val="002E6EA9"/>
    <w:rsid w:val="002E787B"/>
    <w:rsid w:val="002F1E1C"/>
    <w:rsid w:val="002F3361"/>
    <w:rsid w:val="002F352D"/>
    <w:rsid w:val="002F3BBC"/>
    <w:rsid w:val="002F4FA9"/>
    <w:rsid w:val="002F6296"/>
    <w:rsid w:val="002F753C"/>
    <w:rsid w:val="002F7A0F"/>
    <w:rsid w:val="00301072"/>
    <w:rsid w:val="00302B6B"/>
    <w:rsid w:val="003036D1"/>
    <w:rsid w:val="00304B6B"/>
    <w:rsid w:val="00305052"/>
    <w:rsid w:val="00305C3C"/>
    <w:rsid w:val="00306543"/>
    <w:rsid w:val="003066FC"/>
    <w:rsid w:val="00306995"/>
    <w:rsid w:val="00306A3C"/>
    <w:rsid w:val="00307201"/>
    <w:rsid w:val="003072D8"/>
    <w:rsid w:val="00307602"/>
    <w:rsid w:val="00307F55"/>
    <w:rsid w:val="0031012C"/>
    <w:rsid w:val="00310A9B"/>
    <w:rsid w:val="00311482"/>
    <w:rsid w:val="00311982"/>
    <w:rsid w:val="00311A87"/>
    <w:rsid w:val="00312D3B"/>
    <w:rsid w:val="003131F7"/>
    <w:rsid w:val="0031366C"/>
    <w:rsid w:val="00313F94"/>
    <w:rsid w:val="0031448F"/>
    <w:rsid w:val="0031457D"/>
    <w:rsid w:val="0031552A"/>
    <w:rsid w:val="00316B05"/>
    <w:rsid w:val="00316BCF"/>
    <w:rsid w:val="003210FD"/>
    <w:rsid w:val="00322C88"/>
    <w:rsid w:val="00323269"/>
    <w:rsid w:val="00323DB7"/>
    <w:rsid w:val="00324DAC"/>
    <w:rsid w:val="003250B7"/>
    <w:rsid w:val="00325109"/>
    <w:rsid w:val="00325D71"/>
    <w:rsid w:val="00325E8A"/>
    <w:rsid w:val="00326CF4"/>
    <w:rsid w:val="00330335"/>
    <w:rsid w:val="0033190E"/>
    <w:rsid w:val="0033209E"/>
    <w:rsid w:val="0033274D"/>
    <w:rsid w:val="00334A32"/>
    <w:rsid w:val="00335048"/>
    <w:rsid w:val="0033574F"/>
    <w:rsid w:val="00336F15"/>
    <w:rsid w:val="00336FAC"/>
    <w:rsid w:val="00337511"/>
    <w:rsid w:val="003403DE"/>
    <w:rsid w:val="00340959"/>
    <w:rsid w:val="00342174"/>
    <w:rsid w:val="003428F4"/>
    <w:rsid w:val="00342CF1"/>
    <w:rsid w:val="0034301E"/>
    <w:rsid w:val="00343A5C"/>
    <w:rsid w:val="00344137"/>
    <w:rsid w:val="00345542"/>
    <w:rsid w:val="0034572E"/>
    <w:rsid w:val="00345BB4"/>
    <w:rsid w:val="00346413"/>
    <w:rsid w:val="003468A3"/>
    <w:rsid w:val="00347257"/>
    <w:rsid w:val="00351540"/>
    <w:rsid w:val="00351962"/>
    <w:rsid w:val="00351D76"/>
    <w:rsid w:val="00351E03"/>
    <w:rsid w:val="00352B24"/>
    <w:rsid w:val="00353F4A"/>
    <w:rsid w:val="003545FE"/>
    <w:rsid w:val="003550C5"/>
    <w:rsid w:val="0035516B"/>
    <w:rsid w:val="00356AFE"/>
    <w:rsid w:val="00356C62"/>
    <w:rsid w:val="00360919"/>
    <w:rsid w:val="00360DB8"/>
    <w:rsid w:val="00361689"/>
    <w:rsid w:val="00363684"/>
    <w:rsid w:val="003641B1"/>
    <w:rsid w:val="00366608"/>
    <w:rsid w:val="003667CA"/>
    <w:rsid w:val="00366836"/>
    <w:rsid w:val="00366D7A"/>
    <w:rsid w:val="00367633"/>
    <w:rsid w:val="003676A7"/>
    <w:rsid w:val="00370C04"/>
    <w:rsid w:val="003727E5"/>
    <w:rsid w:val="00372896"/>
    <w:rsid w:val="00373C4B"/>
    <w:rsid w:val="0037455E"/>
    <w:rsid w:val="00374B72"/>
    <w:rsid w:val="00374E07"/>
    <w:rsid w:val="00375050"/>
    <w:rsid w:val="003755B0"/>
    <w:rsid w:val="00376156"/>
    <w:rsid w:val="00376874"/>
    <w:rsid w:val="00376A99"/>
    <w:rsid w:val="00376F98"/>
    <w:rsid w:val="003775C8"/>
    <w:rsid w:val="00380174"/>
    <w:rsid w:val="003806B3"/>
    <w:rsid w:val="003817C0"/>
    <w:rsid w:val="00382328"/>
    <w:rsid w:val="003826AA"/>
    <w:rsid w:val="003831EC"/>
    <w:rsid w:val="00383A2A"/>
    <w:rsid w:val="00383F05"/>
    <w:rsid w:val="0038680D"/>
    <w:rsid w:val="003871B8"/>
    <w:rsid w:val="00387783"/>
    <w:rsid w:val="00390A80"/>
    <w:rsid w:val="00391336"/>
    <w:rsid w:val="00391609"/>
    <w:rsid w:val="00392AD0"/>
    <w:rsid w:val="003931DD"/>
    <w:rsid w:val="0039403B"/>
    <w:rsid w:val="00394C81"/>
    <w:rsid w:val="00395444"/>
    <w:rsid w:val="00397178"/>
    <w:rsid w:val="00397FDC"/>
    <w:rsid w:val="003A0F8C"/>
    <w:rsid w:val="003A1A1F"/>
    <w:rsid w:val="003A22F7"/>
    <w:rsid w:val="003A2900"/>
    <w:rsid w:val="003A35FC"/>
    <w:rsid w:val="003A5512"/>
    <w:rsid w:val="003A6267"/>
    <w:rsid w:val="003A66CC"/>
    <w:rsid w:val="003A6CBF"/>
    <w:rsid w:val="003A6CF5"/>
    <w:rsid w:val="003A771F"/>
    <w:rsid w:val="003B140D"/>
    <w:rsid w:val="003B1D98"/>
    <w:rsid w:val="003B1F97"/>
    <w:rsid w:val="003B2F30"/>
    <w:rsid w:val="003B3287"/>
    <w:rsid w:val="003B4445"/>
    <w:rsid w:val="003B4ADD"/>
    <w:rsid w:val="003B4C12"/>
    <w:rsid w:val="003B61C5"/>
    <w:rsid w:val="003B7B5D"/>
    <w:rsid w:val="003C06C0"/>
    <w:rsid w:val="003C428F"/>
    <w:rsid w:val="003C51C4"/>
    <w:rsid w:val="003D0067"/>
    <w:rsid w:val="003D0663"/>
    <w:rsid w:val="003D0BFD"/>
    <w:rsid w:val="003D155A"/>
    <w:rsid w:val="003D1DD9"/>
    <w:rsid w:val="003D2508"/>
    <w:rsid w:val="003D3140"/>
    <w:rsid w:val="003D3839"/>
    <w:rsid w:val="003D4D2B"/>
    <w:rsid w:val="003D53F7"/>
    <w:rsid w:val="003D5768"/>
    <w:rsid w:val="003D6BB0"/>
    <w:rsid w:val="003E139B"/>
    <w:rsid w:val="003E2D24"/>
    <w:rsid w:val="003E3543"/>
    <w:rsid w:val="003E37D5"/>
    <w:rsid w:val="003E5FD0"/>
    <w:rsid w:val="003E63C5"/>
    <w:rsid w:val="003E7DA0"/>
    <w:rsid w:val="003F019D"/>
    <w:rsid w:val="003F095B"/>
    <w:rsid w:val="003F197E"/>
    <w:rsid w:val="003F246E"/>
    <w:rsid w:val="003F3269"/>
    <w:rsid w:val="003F3B8D"/>
    <w:rsid w:val="003F3BD8"/>
    <w:rsid w:val="003F7011"/>
    <w:rsid w:val="0040064C"/>
    <w:rsid w:val="00400EBD"/>
    <w:rsid w:val="00401688"/>
    <w:rsid w:val="0040172F"/>
    <w:rsid w:val="00402384"/>
    <w:rsid w:val="00406CAC"/>
    <w:rsid w:val="00406CF0"/>
    <w:rsid w:val="0040763D"/>
    <w:rsid w:val="00407784"/>
    <w:rsid w:val="00407D19"/>
    <w:rsid w:val="004107A3"/>
    <w:rsid w:val="00410CDC"/>
    <w:rsid w:val="00410DE1"/>
    <w:rsid w:val="004116F8"/>
    <w:rsid w:val="00411B76"/>
    <w:rsid w:val="00412316"/>
    <w:rsid w:val="0041294E"/>
    <w:rsid w:val="00412FF7"/>
    <w:rsid w:val="00413A72"/>
    <w:rsid w:val="00414094"/>
    <w:rsid w:val="00415AD2"/>
    <w:rsid w:val="0041791D"/>
    <w:rsid w:val="00417B3D"/>
    <w:rsid w:val="004216A1"/>
    <w:rsid w:val="00422096"/>
    <w:rsid w:val="0042236F"/>
    <w:rsid w:val="00423242"/>
    <w:rsid w:val="004236B0"/>
    <w:rsid w:val="0042466A"/>
    <w:rsid w:val="00424ADF"/>
    <w:rsid w:val="00424B1E"/>
    <w:rsid w:val="00424C5A"/>
    <w:rsid w:val="0042531C"/>
    <w:rsid w:val="0042717A"/>
    <w:rsid w:val="004277B4"/>
    <w:rsid w:val="004308DC"/>
    <w:rsid w:val="00431655"/>
    <w:rsid w:val="00433700"/>
    <w:rsid w:val="0043379A"/>
    <w:rsid w:val="00434372"/>
    <w:rsid w:val="00434C6D"/>
    <w:rsid w:val="004351A2"/>
    <w:rsid w:val="004366F3"/>
    <w:rsid w:val="00437A48"/>
    <w:rsid w:val="00437B0A"/>
    <w:rsid w:val="0044132E"/>
    <w:rsid w:val="0044145C"/>
    <w:rsid w:val="00441CA7"/>
    <w:rsid w:val="004421FE"/>
    <w:rsid w:val="00442A4C"/>
    <w:rsid w:val="00442B94"/>
    <w:rsid w:val="004432B5"/>
    <w:rsid w:val="0044404F"/>
    <w:rsid w:val="004444E5"/>
    <w:rsid w:val="004449FB"/>
    <w:rsid w:val="00445C41"/>
    <w:rsid w:val="00445DD4"/>
    <w:rsid w:val="00446349"/>
    <w:rsid w:val="004463F6"/>
    <w:rsid w:val="004466CA"/>
    <w:rsid w:val="00447980"/>
    <w:rsid w:val="00447E0A"/>
    <w:rsid w:val="004525CC"/>
    <w:rsid w:val="00454905"/>
    <w:rsid w:val="00454913"/>
    <w:rsid w:val="00455C47"/>
    <w:rsid w:val="004568FC"/>
    <w:rsid w:val="00457981"/>
    <w:rsid w:val="0046017B"/>
    <w:rsid w:val="00461529"/>
    <w:rsid w:val="00461917"/>
    <w:rsid w:val="00463655"/>
    <w:rsid w:val="0046370B"/>
    <w:rsid w:val="00463CF4"/>
    <w:rsid w:val="00464ECD"/>
    <w:rsid w:val="004650DB"/>
    <w:rsid w:val="00466C4C"/>
    <w:rsid w:val="00467473"/>
    <w:rsid w:val="004708C1"/>
    <w:rsid w:val="004709D0"/>
    <w:rsid w:val="00470B65"/>
    <w:rsid w:val="004710C6"/>
    <w:rsid w:val="00471967"/>
    <w:rsid w:val="0047259A"/>
    <w:rsid w:val="00472B88"/>
    <w:rsid w:val="004742D8"/>
    <w:rsid w:val="004742E9"/>
    <w:rsid w:val="0047463E"/>
    <w:rsid w:val="0047537D"/>
    <w:rsid w:val="00475CF1"/>
    <w:rsid w:val="00475E86"/>
    <w:rsid w:val="00475FE9"/>
    <w:rsid w:val="004761AA"/>
    <w:rsid w:val="00476DF3"/>
    <w:rsid w:val="00477594"/>
    <w:rsid w:val="004777DF"/>
    <w:rsid w:val="00481613"/>
    <w:rsid w:val="0048306C"/>
    <w:rsid w:val="00483092"/>
    <w:rsid w:val="00483AC0"/>
    <w:rsid w:val="00483BDD"/>
    <w:rsid w:val="00484447"/>
    <w:rsid w:val="004846C4"/>
    <w:rsid w:val="0048500B"/>
    <w:rsid w:val="004867A6"/>
    <w:rsid w:val="0048697E"/>
    <w:rsid w:val="00486B6B"/>
    <w:rsid w:val="00486B80"/>
    <w:rsid w:val="00486F8A"/>
    <w:rsid w:val="00487AD0"/>
    <w:rsid w:val="00490119"/>
    <w:rsid w:val="0049088F"/>
    <w:rsid w:val="00490B09"/>
    <w:rsid w:val="00491B28"/>
    <w:rsid w:val="00492EBF"/>
    <w:rsid w:val="00493188"/>
    <w:rsid w:val="00493A40"/>
    <w:rsid w:val="00494C4E"/>
    <w:rsid w:val="00497238"/>
    <w:rsid w:val="004977D4"/>
    <w:rsid w:val="004A0AD7"/>
    <w:rsid w:val="004A0FE7"/>
    <w:rsid w:val="004A137B"/>
    <w:rsid w:val="004A2287"/>
    <w:rsid w:val="004A2CE2"/>
    <w:rsid w:val="004A5B3F"/>
    <w:rsid w:val="004A7188"/>
    <w:rsid w:val="004B0EFB"/>
    <w:rsid w:val="004B1BC0"/>
    <w:rsid w:val="004B1C38"/>
    <w:rsid w:val="004B338D"/>
    <w:rsid w:val="004B4E6E"/>
    <w:rsid w:val="004B620E"/>
    <w:rsid w:val="004B702F"/>
    <w:rsid w:val="004B7035"/>
    <w:rsid w:val="004C00CB"/>
    <w:rsid w:val="004C00DC"/>
    <w:rsid w:val="004C07A6"/>
    <w:rsid w:val="004C09AA"/>
    <w:rsid w:val="004C09DB"/>
    <w:rsid w:val="004C0A48"/>
    <w:rsid w:val="004C0F7F"/>
    <w:rsid w:val="004C2351"/>
    <w:rsid w:val="004C3B6A"/>
    <w:rsid w:val="004C4DC4"/>
    <w:rsid w:val="004C4E51"/>
    <w:rsid w:val="004C54A8"/>
    <w:rsid w:val="004C559B"/>
    <w:rsid w:val="004C6A2F"/>
    <w:rsid w:val="004C7806"/>
    <w:rsid w:val="004C7CAD"/>
    <w:rsid w:val="004D0C9E"/>
    <w:rsid w:val="004D15DA"/>
    <w:rsid w:val="004D287B"/>
    <w:rsid w:val="004D3615"/>
    <w:rsid w:val="004D42CB"/>
    <w:rsid w:val="004D4BEC"/>
    <w:rsid w:val="004D5569"/>
    <w:rsid w:val="004D6528"/>
    <w:rsid w:val="004D7075"/>
    <w:rsid w:val="004D7885"/>
    <w:rsid w:val="004D7B73"/>
    <w:rsid w:val="004D7BF4"/>
    <w:rsid w:val="004D7E2F"/>
    <w:rsid w:val="004D7FA9"/>
    <w:rsid w:val="004E09BC"/>
    <w:rsid w:val="004E1657"/>
    <w:rsid w:val="004E1D6C"/>
    <w:rsid w:val="004E2417"/>
    <w:rsid w:val="004E2D7E"/>
    <w:rsid w:val="004E3C3A"/>
    <w:rsid w:val="004E4FA8"/>
    <w:rsid w:val="004E6C73"/>
    <w:rsid w:val="004F03D2"/>
    <w:rsid w:val="004F0697"/>
    <w:rsid w:val="004F0A5A"/>
    <w:rsid w:val="004F35AC"/>
    <w:rsid w:val="004F3971"/>
    <w:rsid w:val="004F3D22"/>
    <w:rsid w:val="004F5385"/>
    <w:rsid w:val="004F6A2D"/>
    <w:rsid w:val="004F751F"/>
    <w:rsid w:val="00500611"/>
    <w:rsid w:val="00500FC6"/>
    <w:rsid w:val="0050114D"/>
    <w:rsid w:val="0050124A"/>
    <w:rsid w:val="00501472"/>
    <w:rsid w:val="0050300A"/>
    <w:rsid w:val="0050357A"/>
    <w:rsid w:val="00503E0F"/>
    <w:rsid w:val="00504A1E"/>
    <w:rsid w:val="00505152"/>
    <w:rsid w:val="00505313"/>
    <w:rsid w:val="0050541F"/>
    <w:rsid w:val="005054CC"/>
    <w:rsid w:val="005102D6"/>
    <w:rsid w:val="005116CB"/>
    <w:rsid w:val="00511982"/>
    <w:rsid w:val="00511CEE"/>
    <w:rsid w:val="00511D06"/>
    <w:rsid w:val="00511FE4"/>
    <w:rsid w:val="0051224B"/>
    <w:rsid w:val="005125EF"/>
    <w:rsid w:val="00512E28"/>
    <w:rsid w:val="0051304F"/>
    <w:rsid w:val="00513304"/>
    <w:rsid w:val="0051449C"/>
    <w:rsid w:val="00515524"/>
    <w:rsid w:val="00515D4D"/>
    <w:rsid w:val="0052034C"/>
    <w:rsid w:val="005214BB"/>
    <w:rsid w:val="005220C0"/>
    <w:rsid w:val="00522492"/>
    <w:rsid w:val="005239D9"/>
    <w:rsid w:val="00523A67"/>
    <w:rsid w:val="00523CB6"/>
    <w:rsid w:val="00523D67"/>
    <w:rsid w:val="00525260"/>
    <w:rsid w:val="00525525"/>
    <w:rsid w:val="00525986"/>
    <w:rsid w:val="0052697D"/>
    <w:rsid w:val="00527C66"/>
    <w:rsid w:val="00527DDE"/>
    <w:rsid w:val="005309CD"/>
    <w:rsid w:val="005309E8"/>
    <w:rsid w:val="00532215"/>
    <w:rsid w:val="00532BB5"/>
    <w:rsid w:val="00534513"/>
    <w:rsid w:val="00534BF6"/>
    <w:rsid w:val="0053625B"/>
    <w:rsid w:val="005423DF"/>
    <w:rsid w:val="0054280D"/>
    <w:rsid w:val="005431FF"/>
    <w:rsid w:val="005445AF"/>
    <w:rsid w:val="00545139"/>
    <w:rsid w:val="0054605A"/>
    <w:rsid w:val="0054620F"/>
    <w:rsid w:val="005465FB"/>
    <w:rsid w:val="00546ABB"/>
    <w:rsid w:val="005474BF"/>
    <w:rsid w:val="005478F7"/>
    <w:rsid w:val="00547A8D"/>
    <w:rsid w:val="00547E68"/>
    <w:rsid w:val="00550A37"/>
    <w:rsid w:val="00550A5D"/>
    <w:rsid w:val="00551926"/>
    <w:rsid w:val="00551E9A"/>
    <w:rsid w:val="00552BAF"/>
    <w:rsid w:val="00552EA7"/>
    <w:rsid w:val="00553D1D"/>
    <w:rsid w:val="005559C1"/>
    <w:rsid w:val="00555A63"/>
    <w:rsid w:val="00556D7A"/>
    <w:rsid w:val="00557144"/>
    <w:rsid w:val="0055756B"/>
    <w:rsid w:val="0056275B"/>
    <w:rsid w:val="00562C93"/>
    <w:rsid w:val="00563DA2"/>
    <w:rsid w:val="00565403"/>
    <w:rsid w:val="00565490"/>
    <w:rsid w:val="00566794"/>
    <w:rsid w:val="005676FC"/>
    <w:rsid w:val="00571058"/>
    <w:rsid w:val="005711B0"/>
    <w:rsid w:val="005713CA"/>
    <w:rsid w:val="00572F0E"/>
    <w:rsid w:val="0057389B"/>
    <w:rsid w:val="00573F40"/>
    <w:rsid w:val="00574C31"/>
    <w:rsid w:val="0057586D"/>
    <w:rsid w:val="00575CD9"/>
    <w:rsid w:val="00577018"/>
    <w:rsid w:val="00577356"/>
    <w:rsid w:val="00577939"/>
    <w:rsid w:val="00581A61"/>
    <w:rsid w:val="00582676"/>
    <w:rsid w:val="005828A6"/>
    <w:rsid w:val="00583777"/>
    <w:rsid w:val="00583CB4"/>
    <w:rsid w:val="00583DDC"/>
    <w:rsid w:val="0058473C"/>
    <w:rsid w:val="00585529"/>
    <w:rsid w:val="00585FDC"/>
    <w:rsid w:val="00586608"/>
    <w:rsid w:val="0059056B"/>
    <w:rsid w:val="00590711"/>
    <w:rsid w:val="00591DCA"/>
    <w:rsid w:val="00592769"/>
    <w:rsid w:val="00592ADD"/>
    <w:rsid w:val="00594A80"/>
    <w:rsid w:val="00595CA1"/>
    <w:rsid w:val="005961B5"/>
    <w:rsid w:val="00596ADF"/>
    <w:rsid w:val="00597847"/>
    <w:rsid w:val="00597902"/>
    <w:rsid w:val="005979A4"/>
    <w:rsid w:val="005A09D2"/>
    <w:rsid w:val="005A0FFC"/>
    <w:rsid w:val="005A2B51"/>
    <w:rsid w:val="005A36B5"/>
    <w:rsid w:val="005A434F"/>
    <w:rsid w:val="005A4861"/>
    <w:rsid w:val="005A4C58"/>
    <w:rsid w:val="005A4DD6"/>
    <w:rsid w:val="005A5646"/>
    <w:rsid w:val="005A5EF1"/>
    <w:rsid w:val="005A5F71"/>
    <w:rsid w:val="005A6D4F"/>
    <w:rsid w:val="005A7603"/>
    <w:rsid w:val="005B05CC"/>
    <w:rsid w:val="005B0842"/>
    <w:rsid w:val="005B39AA"/>
    <w:rsid w:val="005B4747"/>
    <w:rsid w:val="005B4C58"/>
    <w:rsid w:val="005B4DC9"/>
    <w:rsid w:val="005B58B6"/>
    <w:rsid w:val="005B58CE"/>
    <w:rsid w:val="005B591F"/>
    <w:rsid w:val="005B5A6F"/>
    <w:rsid w:val="005B5FA9"/>
    <w:rsid w:val="005B6FA7"/>
    <w:rsid w:val="005B7F95"/>
    <w:rsid w:val="005B7FE8"/>
    <w:rsid w:val="005C00AD"/>
    <w:rsid w:val="005C21ED"/>
    <w:rsid w:val="005C25D0"/>
    <w:rsid w:val="005C29CE"/>
    <w:rsid w:val="005C2A3A"/>
    <w:rsid w:val="005C2C81"/>
    <w:rsid w:val="005C4106"/>
    <w:rsid w:val="005C4B29"/>
    <w:rsid w:val="005C50D4"/>
    <w:rsid w:val="005C53D6"/>
    <w:rsid w:val="005C543A"/>
    <w:rsid w:val="005C592A"/>
    <w:rsid w:val="005C5C60"/>
    <w:rsid w:val="005C6A47"/>
    <w:rsid w:val="005C6C9B"/>
    <w:rsid w:val="005D0087"/>
    <w:rsid w:val="005D02A7"/>
    <w:rsid w:val="005D058A"/>
    <w:rsid w:val="005D0D2E"/>
    <w:rsid w:val="005D1305"/>
    <w:rsid w:val="005D1FB7"/>
    <w:rsid w:val="005D3386"/>
    <w:rsid w:val="005D39C1"/>
    <w:rsid w:val="005D3B41"/>
    <w:rsid w:val="005D446A"/>
    <w:rsid w:val="005D5AE6"/>
    <w:rsid w:val="005D78F8"/>
    <w:rsid w:val="005E009F"/>
    <w:rsid w:val="005E0494"/>
    <w:rsid w:val="005E0E44"/>
    <w:rsid w:val="005E10C3"/>
    <w:rsid w:val="005E135E"/>
    <w:rsid w:val="005E1942"/>
    <w:rsid w:val="005E2290"/>
    <w:rsid w:val="005E2EAB"/>
    <w:rsid w:val="005E2F01"/>
    <w:rsid w:val="005E39E5"/>
    <w:rsid w:val="005E4FA9"/>
    <w:rsid w:val="005E52D9"/>
    <w:rsid w:val="005E6612"/>
    <w:rsid w:val="005E68F4"/>
    <w:rsid w:val="005E6C61"/>
    <w:rsid w:val="005E6E8B"/>
    <w:rsid w:val="005E79FC"/>
    <w:rsid w:val="005F0BE4"/>
    <w:rsid w:val="005F0D00"/>
    <w:rsid w:val="005F1339"/>
    <w:rsid w:val="005F13B6"/>
    <w:rsid w:val="005F22E1"/>
    <w:rsid w:val="005F35BF"/>
    <w:rsid w:val="005F3F19"/>
    <w:rsid w:val="005F4389"/>
    <w:rsid w:val="005F5367"/>
    <w:rsid w:val="005F56E2"/>
    <w:rsid w:val="005F615B"/>
    <w:rsid w:val="005F65ED"/>
    <w:rsid w:val="005F6604"/>
    <w:rsid w:val="005F6D9C"/>
    <w:rsid w:val="005F7381"/>
    <w:rsid w:val="00602CCE"/>
    <w:rsid w:val="00604E32"/>
    <w:rsid w:val="006055F4"/>
    <w:rsid w:val="00606324"/>
    <w:rsid w:val="0060747F"/>
    <w:rsid w:val="00607EB2"/>
    <w:rsid w:val="0061023F"/>
    <w:rsid w:val="00610879"/>
    <w:rsid w:val="0061173A"/>
    <w:rsid w:val="006134BA"/>
    <w:rsid w:val="006139A9"/>
    <w:rsid w:val="00613B33"/>
    <w:rsid w:val="006168FF"/>
    <w:rsid w:val="006169F1"/>
    <w:rsid w:val="006173E8"/>
    <w:rsid w:val="00617AE4"/>
    <w:rsid w:val="00617DD9"/>
    <w:rsid w:val="00617E85"/>
    <w:rsid w:val="00620576"/>
    <w:rsid w:val="006205C2"/>
    <w:rsid w:val="00621CA5"/>
    <w:rsid w:val="00621D76"/>
    <w:rsid w:val="00621F8C"/>
    <w:rsid w:val="00622791"/>
    <w:rsid w:val="00622B0F"/>
    <w:rsid w:val="00624484"/>
    <w:rsid w:val="0062449D"/>
    <w:rsid w:val="006249E5"/>
    <w:rsid w:val="00624C58"/>
    <w:rsid w:val="00625C1E"/>
    <w:rsid w:val="006268F0"/>
    <w:rsid w:val="00630AE1"/>
    <w:rsid w:val="00631206"/>
    <w:rsid w:val="00631669"/>
    <w:rsid w:val="00632A80"/>
    <w:rsid w:val="0063305A"/>
    <w:rsid w:val="00635D8F"/>
    <w:rsid w:val="00636449"/>
    <w:rsid w:val="00636FC1"/>
    <w:rsid w:val="006371A0"/>
    <w:rsid w:val="00637395"/>
    <w:rsid w:val="006377DF"/>
    <w:rsid w:val="0064073F"/>
    <w:rsid w:val="006418FA"/>
    <w:rsid w:val="00641C70"/>
    <w:rsid w:val="00641FC3"/>
    <w:rsid w:val="0064258B"/>
    <w:rsid w:val="006432CF"/>
    <w:rsid w:val="0064372B"/>
    <w:rsid w:val="00643AD4"/>
    <w:rsid w:val="0064488B"/>
    <w:rsid w:val="00644E23"/>
    <w:rsid w:val="00644E46"/>
    <w:rsid w:val="00645F4D"/>
    <w:rsid w:val="00646569"/>
    <w:rsid w:val="0064688C"/>
    <w:rsid w:val="00646A3C"/>
    <w:rsid w:val="0065206C"/>
    <w:rsid w:val="00654140"/>
    <w:rsid w:val="00654531"/>
    <w:rsid w:val="00654B74"/>
    <w:rsid w:val="00655A1E"/>
    <w:rsid w:val="00655DD0"/>
    <w:rsid w:val="00657EF2"/>
    <w:rsid w:val="006608D2"/>
    <w:rsid w:val="00660C6C"/>
    <w:rsid w:val="006624B2"/>
    <w:rsid w:val="00663449"/>
    <w:rsid w:val="00664F58"/>
    <w:rsid w:val="00666D63"/>
    <w:rsid w:val="00667D36"/>
    <w:rsid w:val="006725B0"/>
    <w:rsid w:val="00673241"/>
    <w:rsid w:val="00673A38"/>
    <w:rsid w:val="00674713"/>
    <w:rsid w:val="00675EDA"/>
    <w:rsid w:val="0067679D"/>
    <w:rsid w:val="00676B76"/>
    <w:rsid w:val="00676FF4"/>
    <w:rsid w:val="0067788A"/>
    <w:rsid w:val="006804C4"/>
    <w:rsid w:val="0068083D"/>
    <w:rsid w:val="00681388"/>
    <w:rsid w:val="00681EE3"/>
    <w:rsid w:val="0068234A"/>
    <w:rsid w:val="00683251"/>
    <w:rsid w:val="00683D2E"/>
    <w:rsid w:val="00683F78"/>
    <w:rsid w:val="006844DB"/>
    <w:rsid w:val="006861E8"/>
    <w:rsid w:val="00687BE4"/>
    <w:rsid w:val="00687E42"/>
    <w:rsid w:val="00687FD7"/>
    <w:rsid w:val="0069045E"/>
    <w:rsid w:val="00691227"/>
    <w:rsid w:val="00691BCD"/>
    <w:rsid w:val="00693782"/>
    <w:rsid w:val="00695E63"/>
    <w:rsid w:val="006963E6"/>
    <w:rsid w:val="006966D7"/>
    <w:rsid w:val="00696D6A"/>
    <w:rsid w:val="006A04E2"/>
    <w:rsid w:val="006A0983"/>
    <w:rsid w:val="006A0C60"/>
    <w:rsid w:val="006A193A"/>
    <w:rsid w:val="006A1A92"/>
    <w:rsid w:val="006A23C0"/>
    <w:rsid w:val="006A36B2"/>
    <w:rsid w:val="006A38C9"/>
    <w:rsid w:val="006A3AE9"/>
    <w:rsid w:val="006A3D7D"/>
    <w:rsid w:val="006A48AB"/>
    <w:rsid w:val="006A56BA"/>
    <w:rsid w:val="006A638D"/>
    <w:rsid w:val="006A6A74"/>
    <w:rsid w:val="006A7471"/>
    <w:rsid w:val="006B0F2A"/>
    <w:rsid w:val="006B102E"/>
    <w:rsid w:val="006B2861"/>
    <w:rsid w:val="006B2DF2"/>
    <w:rsid w:val="006B312F"/>
    <w:rsid w:val="006B3AE3"/>
    <w:rsid w:val="006B4192"/>
    <w:rsid w:val="006B52E9"/>
    <w:rsid w:val="006B69BB"/>
    <w:rsid w:val="006B701F"/>
    <w:rsid w:val="006B7589"/>
    <w:rsid w:val="006C0FBB"/>
    <w:rsid w:val="006C1301"/>
    <w:rsid w:val="006C1A44"/>
    <w:rsid w:val="006C21D8"/>
    <w:rsid w:val="006C2DF8"/>
    <w:rsid w:val="006C31FB"/>
    <w:rsid w:val="006C37BC"/>
    <w:rsid w:val="006C7939"/>
    <w:rsid w:val="006D1132"/>
    <w:rsid w:val="006D1977"/>
    <w:rsid w:val="006D1FA1"/>
    <w:rsid w:val="006D2329"/>
    <w:rsid w:val="006D251C"/>
    <w:rsid w:val="006D356E"/>
    <w:rsid w:val="006D5609"/>
    <w:rsid w:val="006D57B1"/>
    <w:rsid w:val="006D5E4B"/>
    <w:rsid w:val="006D6655"/>
    <w:rsid w:val="006D6EB5"/>
    <w:rsid w:val="006D7AFF"/>
    <w:rsid w:val="006E0504"/>
    <w:rsid w:val="006E195D"/>
    <w:rsid w:val="006E2633"/>
    <w:rsid w:val="006E4541"/>
    <w:rsid w:val="006E4A94"/>
    <w:rsid w:val="006E6EDE"/>
    <w:rsid w:val="006F0923"/>
    <w:rsid w:val="006F0ABC"/>
    <w:rsid w:val="006F135C"/>
    <w:rsid w:val="006F1553"/>
    <w:rsid w:val="006F1F9F"/>
    <w:rsid w:val="006F4914"/>
    <w:rsid w:val="006F55A9"/>
    <w:rsid w:val="006F5D22"/>
    <w:rsid w:val="006F664B"/>
    <w:rsid w:val="006F6BAC"/>
    <w:rsid w:val="006F6BE8"/>
    <w:rsid w:val="0070001B"/>
    <w:rsid w:val="00700F40"/>
    <w:rsid w:val="00701142"/>
    <w:rsid w:val="0070192F"/>
    <w:rsid w:val="00702125"/>
    <w:rsid w:val="0070295B"/>
    <w:rsid w:val="00702B86"/>
    <w:rsid w:val="00703467"/>
    <w:rsid w:val="00703491"/>
    <w:rsid w:val="007035FA"/>
    <w:rsid w:val="007036CC"/>
    <w:rsid w:val="007039B2"/>
    <w:rsid w:val="00703E9A"/>
    <w:rsid w:val="0070638D"/>
    <w:rsid w:val="007070BF"/>
    <w:rsid w:val="007074D7"/>
    <w:rsid w:val="00710568"/>
    <w:rsid w:val="00710D60"/>
    <w:rsid w:val="00711EA3"/>
    <w:rsid w:val="00712437"/>
    <w:rsid w:val="0071357E"/>
    <w:rsid w:val="00713B2C"/>
    <w:rsid w:val="00713D68"/>
    <w:rsid w:val="007147B0"/>
    <w:rsid w:val="007155A5"/>
    <w:rsid w:val="00715AAC"/>
    <w:rsid w:val="007160E5"/>
    <w:rsid w:val="00716428"/>
    <w:rsid w:val="00717C20"/>
    <w:rsid w:val="0072045E"/>
    <w:rsid w:val="0072122E"/>
    <w:rsid w:val="00721BA3"/>
    <w:rsid w:val="007227CA"/>
    <w:rsid w:val="00723076"/>
    <w:rsid w:val="007236F4"/>
    <w:rsid w:val="007237E5"/>
    <w:rsid w:val="00723D17"/>
    <w:rsid w:val="00724172"/>
    <w:rsid w:val="007245EA"/>
    <w:rsid w:val="00724F99"/>
    <w:rsid w:val="00725066"/>
    <w:rsid w:val="00725152"/>
    <w:rsid w:val="0072607A"/>
    <w:rsid w:val="00727B71"/>
    <w:rsid w:val="00730548"/>
    <w:rsid w:val="00730614"/>
    <w:rsid w:val="00730EC1"/>
    <w:rsid w:val="007313FC"/>
    <w:rsid w:val="0073291E"/>
    <w:rsid w:val="0073292A"/>
    <w:rsid w:val="00733FC4"/>
    <w:rsid w:val="00734AB7"/>
    <w:rsid w:val="00735148"/>
    <w:rsid w:val="007374A9"/>
    <w:rsid w:val="00740DB2"/>
    <w:rsid w:val="00740E1B"/>
    <w:rsid w:val="0074103D"/>
    <w:rsid w:val="00741C9E"/>
    <w:rsid w:val="00742C9C"/>
    <w:rsid w:val="007430A3"/>
    <w:rsid w:val="00743CCC"/>
    <w:rsid w:val="0074427D"/>
    <w:rsid w:val="0074438D"/>
    <w:rsid w:val="007459A9"/>
    <w:rsid w:val="007502BC"/>
    <w:rsid w:val="00750CBD"/>
    <w:rsid w:val="00750E30"/>
    <w:rsid w:val="00750F4D"/>
    <w:rsid w:val="007515C2"/>
    <w:rsid w:val="00752A5A"/>
    <w:rsid w:val="00752EC7"/>
    <w:rsid w:val="00752F2A"/>
    <w:rsid w:val="00753D21"/>
    <w:rsid w:val="00753E7C"/>
    <w:rsid w:val="00754860"/>
    <w:rsid w:val="007563EB"/>
    <w:rsid w:val="007566D8"/>
    <w:rsid w:val="00757AEF"/>
    <w:rsid w:val="00757AF1"/>
    <w:rsid w:val="007603CB"/>
    <w:rsid w:val="0076180B"/>
    <w:rsid w:val="00762108"/>
    <w:rsid w:val="00762DCA"/>
    <w:rsid w:val="0076460F"/>
    <w:rsid w:val="00764D3A"/>
    <w:rsid w:val="00765599"/>
    <w:rsid w:val="00765E23"/>
    <w:rsid w:val="00765F44"/>
    <w:rsid w:val="00766289"/>
    <w:rsid w:val="00766C03"/>
    <w:rsid w:val="007675E3"/>
    <w:rsid w:val="00770B4D"/>
    <w:rsid w:val="00770F3D"/>
    <w:rsid w:val="00772043"/>
    <w:rsid w:val="00772CFF"/>
    <w:rsid w:val="007733F3"/>
    <w:rsid w:val="00773ADD"/>
    <w:rsid w:val="00775608"/>
    <w:rsid w:val="00775DA0"/>
    <w:rsid w:val="0077618A"/>
    <w:rsid w:val="00780E45"/>
    <w:rsid w:val="00781994"/>
    <w:rsid w:val="00782521"/>
    <w:rsid w:val="00783090"/>
    <w:rsid w:val="007831A1"/>
    <w:rsid w:val="007841DB"/>
    <w:rsid w:val="007842A1"/>
    <w:rsid w:val="00785FEA"/>
    <w:rsid w:val="00787E25"/>
    <w:rsid w:val="00791248"/>
    <w:rsid w:val="00791329"/>
    <w:rsid w:val="00792A56"/>
    <w:rsid w:val="007931D7"/>
    <w:rsid w:val="007937B8"/>
    <w:rsid w:val="00795A1A"/>
    <w:rsid w:val="00795AB0"/>
    <w:rsid w:val="007962D6"/>
    <w:rsid w:val="00796323"/>
    <w:rsid w:val="00796DC8"/>
    <w:rsid w:val="00797700"/>
    <w:rsid w:val="007A11AB"/>
    <w:rsid w:val="007A2640"/>
    <w:rsid w:val="007A275D"/>
    <w:rsid w:val="007A2EF8"/>
    <w:rsid w:val="007A3110"/>
    <w:rsid w:val="007A34EE"/>
    <w:rsid w:val="007A5343"/>
    <w:rsid w:val="007A5C36"/>
    <w:rsid w:val="007A643F"/>
    <w:rsid w:val="007A655C"/>
    <w:rsid w:val="007A6C59"/>
    <w:rsid w:val="007A6D15"/>
    <w:rsid w:val="007B0367"/>
    <w:rsid w:val="007B0534"/>
    <w:rsid w:val="007B0CD0"/>
    <w:rsid w:val="007B0D8A"/>
    <w:rsid w:val="007B0EA1"/>
    <w:rsid w:val="007B10D3"/>
    <w:rsid w:val="007B18B5"/>
    <w:rsid w:val="007B251F"/>
    <w:rsid w:val="007B3155"/>
    <w:rsid w:val="007B339D"/>
    <w:rsid w:val="007B3501"/>
    <w:rsid w:val="007B36E7"/>
    <w:rsid w:val="007B419D"/>
    <w:rsid w:val="007B46D9"/>
    <w:rsid w:val="007B59FD"/>
    <w:rsid w:val="007B6545"/>
    <w:rsid w:val="007B65F7"/>
    <w:rsid w:val="007C1B31"/>
    <w:rsid w:val="007C1DD8"/>
    <w:rsid w:val="007C2787"/>
    <w:rsid w:val="007C2A0B"/>
    <w:rsid w:val="007C2F59"/>
    <w:rsid w:val="007C31E9"/>
    <w:rsid w:val="007C4BE9"/>
    <w:rsid w:val="007C5AF2"/>
    <w:rsid w:val="007C5EC2"/>
    <w:rsid w:val="007C7776"/>
    <w:rsid w:val="007D0811"/>
    <w:rsid w:val="007D16BB"/>
    <w:rsid w:val="007D1E08"/>
    <w:rsid w:val="007D2E00"/>
    <w:rsid w:val="007D31F8"/>
    <w:rsid w:val="007D447D"/>
    <w:rsid w:val="007D48E8"/>
    <w:rsid w:val="007D4C05"/>
    <w:rsid w:val="007D4C67"/>
    <w:rsid w:val="007D4FAE"/>
    <w:rsid w:val="007D5D0B"/>
    <w:rsid w:val="007D6749"/>
    <w:rsid w:val="007D7CC2"/>
    <w:rsid w:val="007E12C8"/>
    <w:rsid w:val="007E1AD0"/>
    <w:rsid w:val="007E1DC7"/>
    <w:rsid w:val="007E2865"/>
    <w:rsid w:val="007E28B0"/>
    <w:rsid w:val="007E2C87"/>
    <w:rsid w:val="007E35B7"/>
    <w:rsid w:val="007E38C0"/>
    <w:rsid w:val="007E4E3F"/>
    <w:rsid w:val="007E534F"/>
    <w:rsid w:val="007E57A3"/>
    <w:rsid w:val="007F0B16"/>
    <w:rsid w:val="007F4319"/>
    <w:rsid w:val="007F51B0"/>
    <w:rsid w:val="007F698F"/>
    <w:rsid w:val="007F69E8"/>
    <w:rsid w:val="007F6A84"/>
    <w:rsid w:val="007F7274"/>
    <w:rsid w:val="007F7277"/>
    <w:rsid w:val="007F741B"/>
    <w:rsid w:val="007F7C47"/>
    <w:rsid w:val="008008D2"/>
    <w:rsid w:val="00801106"/>
    <w:rsid w:val="008011C3"/>
    <w:rsid w:val="008016D7"/>
    <w:rsid w:val="008029DE"/>
    <w:rsid w:val="00803E87"/>
    <w:rsid w:val="00804673"/>
    <w:rsid w:val="00804ABB"/>
    <w:rsid w:val="0080595B"/>
    <w:rsid w:val="008068DD"/>
    <w:rsid w:val="00806DEC"/>
    <w:rsid w:val="00806E34"/>
    <w:rsid w:val="00807408"/>
    <w:rsid w:val="00807A07"/>
    <w:rsid w:val="0081071C"/>
    <w:rsid w:val="00810A6F"/>
    <w:rsid w:val="00811989"/>
    <w:rsid w:val="008126A1"/>
    <w:rsid w:val="00812C57"/>
    <w:rsid w:val="00812E78"/>
    <w:rsid w:val="008132CF"/>
    <w:rsid w:val="00813DDA"/>
    <w:rsid w:val="00813FB2"/>
    <w:rsid w:val="0081405E"/>
    <w:rsid w:val="00815B50"/>
    <w:rsid w:val="00816976"/>
    <w:rsid w:val="00816CFA"/>
    <w:rsid w:val="008203E5"/>
    <w:rsid w:val="00821050"/>
    <w:rsid w:val="0082200C"/>
    <w:rsid w:val="008231FC"/>
    <w:rsid w:val="008241A7"/>
    <w:rsid w:val="00825B77"/>
    <w:rsid w:val="00826D39"/>
    <w:rsid w:val="00827DF9"/>
    <w:rsid w:val="00827E72"/>
    <w:rsid w:val="008306C0"/>
    <w:rsid w:val="00830D0C"/>
    <w:rsid w:val="00831362"/>
    <w:rsid w:val="0083199E"/>
    <w:rsid w:val="00831A76"/>
    <w:rsid w:val="00831BE0"/>
    <w:rsid w:val="0083238B"/>
    <w:rsid w:val="008327E9"/>
    <w:rsid w:val="00833743"/>
    <w:rsid w:val="00834110"/>
    <w:rsid w:val="008348CB"/>
    <w:rsid w:val="008352E6"/>
    <w:rsid w:val="0083572B"/>
    <w:rsid w:val="00835D16"/>
    <w:rsid w:val="008368C8"/>
    <w:rsid w:val="00836B20"/>
    <w:rsid w:val="00840394"/>
    <w:rsid w:val="008406CA"/>
    <w:rsid w:val="00840842"/>
    <w:rsid w:val="00840871"/>
    <w:rsid w:val="0084126C"/>
    <w:rsid w:val="00842438"/>
    <w:rsid w:val="0084392D"/>
    <w:rsid w:val="00843F79"/>
    <w:rsid w:val="00843FF0"/>
    <w:rsid w:val="00847379"/>
    <w:rsid w:val="00847608"/>
    <w:rsid w:val="00847CD6"/>
    <w:rsid w:val="0085010F"/>
    <w:rsid w:val="00851D0B"/>
    <w:rsid w:val="00851EF3"/>
    <w:rsid w:val="00852029"/>
    <w:rsid w:val="008520D2"/>
    <w:rsid w:val="008528CA"/>
    <w:rsid w:val="00853219"/>
    <w:rsid w:val="00853F0C"/>
    <w:rsid w:val="00855C3E"/>
    <w:rsid w:val="00856267"/>
    <w:rsid w:val="008564D5"/>
    <w:rsid w:val="00856860"/>
    <w:rsid w:val="00856AC2"/>
    <w:rsid w:val="00857087"/>
    <w:rsid w:val="00857ADE"/>
    <w:rsid w:val="00857E29"/>
    <w:rsid w:val="008605C3"/>
    <w:rsid w:val="0086063E"/>
    <w:rsid w:val="008609C2"/>
    <w:rsid w:val="00860E66"/>
    <w:rsid w:val="00860EAA"/>
    <w:rsid w:val="008621F4"/>
    <w:rsid w:val="00862EA0"/>
    <w:rsid w:val="00864838"/>
    <w:rsid w:val="0086499B"/>
    <w:rsid w:val="0086499F"/>
    <w:rsid w:val="00864A6A"/>
    <w:rsid w:val="00864E6D"/>
    <w:rsid w:val="00864FEA"/>
    <w:rsid w:val="00866D4D"/>
    <w:rsid w:val="00866E4F"/>
    <w:rsid w:val="00867068"/>
    <w:rsid w:val="008678B7"/>
    <w:rsid w:val="0087002D"/>
    <w:rsid w:val="00871438"/>
    <w:rsid w:val="0087160C"/>
    <w:rsid w:val="0087192A"/>
    <w:rsid w:val="00871DC0"/>
    <w:rsid w:val="00872575"/>
    <w:rsid w:val="00872CFA"/>
    <w:rsid w:val="008744DD"/>
    <w:rsid w:val="008750E3"/>
    <w:rsid w:val="00875762"/>
    <w:rsid w:val="00875819"/>
    <w:rsid w:val="00876A80"/>
    <w:rsid w:val="00877291"/>
    <w:rsid w:val="0087758A"/>
    <w:rsid w:val="00877663"/>
    <w:rsid w:val="0088081A"/>
    <w:rsid w:val="00880F49"/>
    <w:rsid w:val="00881803"/>
    <w:rsid w:val="008818F7"/>
    <w:rsid w:val="0088330E"/>
    <w:rsid w:val="00883E2D"/>
    <w:rsid w:val="0088465A"/>
    <w:rsid w:val="0088517F"/>
    <w:rsid w:val="00886938"/>
    <w:rsid w:val="008877B2"/>
    <w:rsid w:val="008877C1"/>
    <w:rsid w:val="0089047F"/>
    <w:rsid w:val="008904FB"/>
    <w:rsid w:val="008906E2"/>
    <w:rsid w:val="0089165C"/>
    <w:rsid w:val="00891697"/>
    <w:rsid w:val="0089177A"/>
    <w:rsid w:val="00891B38"/>
    <w:rsid w:val="00891B70"/>
    <w:rsid w:val="00891EEF"/>
    <w:rsid w:val="00892109"/>
    <w:rsid w:val="00892626"/>
    <w:rsid w:val="008926DE"/>
    <w:rsid w:val="00892A6F"/>
    <w:rsid w:val="00893908"/>
    <w:rsid w:val="0089426C"/>
    <w:rsid w:val="0089481E"/>
    <w:rsid w:val="00894931"/>
    <w:rsid w:val="00894B2F"/>
    <w:rsid w:val="0089525A"/>
    <w:rsid w:val="008953A3"/>
    <w:rsid w:val="00895DA0"/>
    <w:rsid w:val="00896E43"/>
    <w:rsid w:val="0089744F"/>
    <w:rsid w:val="00897865"/>
    <w:rsid w:val="008978CB"/>
    <w:rsid w:val="0089795C"/>
    <w:rsid w:val="00897C76"/>
    <w:rsid w:val="00897EE8"/>
    <w:rsid w:val="008A0976"/>
    <w:rsid w:val="008A0F1A"/>
    <w:rsid w:val="008A3945"/>
    <w:rsid w:val="008A3FB4"/>
    <w:rsid w:val="008A3FFC"/>
    <w:rsid w:val="008A43E6"/>
    <w:rsid w:val="008A5C4A"/>
    <w:rsid w:val="008A785B"/>
    <w:rsid w:val="008A796E"/>
    <w:rsid w:val="008A79F2"/>
    <w:rsid w:val="008B0C18"/>
    <w:rsid w:val="008B1BE4"/>
    <w:rsid w:val="008B1D5F"/>
    <w:rsid w:val="008B3AD4"/>
    <w:rsid w:val="008B44F4"/>
    <w:rsid w:val="008B54B2"/>
    <w:rsid w:val="008B64B4"/>
    <w:rsid w:val="008B6900"/>
    <w:rsid w:val="008B6945"/>
    <w:rsid w:val="008B709B"/>
    <w:rsid w:val="008B79AA"/>
    <w:rsid w:val="008B7B93"/>
    <w:rsid w:val="008C234B"/>
    <w:rsid w:val="008C3239"/>
    <w:rsid w:val="008C36C9"/>
    <w:rsid w:val="008C372B"/>
    <w:rsid w:val="008C40CD"/>
    <w:rsid w:val="008C41C5"/>
    <w:rsid w:val="008C4643"/>
    <w:rsid w:val="008C4CF0"/>
    <w:rsid w:val="008C52F8"/>
    <w:rsid w:val="008C55C5"/>
    <w:rsid w:val="008C5661"/>
    <w:rsid w:val="008C5A17"/>
    <w:rsid w:val="008C65C5"/>
    <w:rsid w:val="008C6804"/>
    <w:rsid w:val="008C76F5"/>
    <w:rsid w:val="008C7BFD"/>
    <w:rsid w:val="008D0593"/>
    <w:rsid w:val="008D0FE3"/>
    <w:rsid w:val="008D17AF"/>
    <w:rsid w:val="008D1B53"/>
    <w:rsid w:val="008D2336"/>
    <w:rsid w:val="008D364E"/>
    <w:rsid w:val="008D620F"/>
    <w:rsid w:val="008D776A"/>
    <w:rsid w:val="008D78CF"/>
    <w:rsid w:val="008E02A6"/>
    <w:rsid w:val="008E1996"/>
    <w:rsid w:val="008E2642"/>
    <w:rsid w:val="008E4789"/>
    <w:rsid w:val="008E514B"/>
    <w:rsid w:val="008E597E"/>
    <w:rsid w:val="008E5C54"/>
    <w:rsid w:val="008E5F5A"/>
    <w:rsid w:val="008E612A"/>
    <w:rsid w:val="008E6429"/>
    <w:rsid w:val="008F1054"/>
    <w:rsid w:val="008F13C6"/>
    <w:rsid w:val="008F1588"/>
    <w:rsid w:val="008F33C9"/>
    <w:rsid w:val="008F4A6C"/>
    <w:rsid w:val="008F4B4D"/>
    <w:rsid w:val="008F51F0"/>
    <w:rsid w:val="008F51FF"/>
    <w:rsid w:val="008F5234"/>
    <w:rsid w:val="008F5924"/>
    <w:rsid w:val="008F6F97"/>
    <w:rsid w:val="008F730B"/>
    <w:rsid w:val="00900389"/>
    <w:rsid w:val="009007A3"/>
    <w:rsid w:val="00900910"/>
    <w:rsid w:val="00900F86"/>
    <w:rsid w:val="00902C76"/>
    <w:rsid w:val="00907013"/>
    <w:rsid w:val="00907D5C"/>
    <w:rsid w:val="0091011A"/>
    <w:rsid w:val="00910B11"/>
    <w:rsid w:val="00911D00"/>
    <w:rsid w:val="00912EB5"/>
    <w:rsid w:val="00913274"/>
    <w:rsid w:val="0091335B"/>
    <w:rsid w:val="00915F5D"/>
    <w:rsid w:val="0091691C"/>
    <w:rsid w:val="00917C40"/>
    <w:rsid w:val="00920371"/>
    <w:rsid w:val="00921734"/>
    <w:rsid w:val="00922A74"/>
    <w:rsid w:val="00922AA5"/>
    <w:rsid w:val="00922C4A"/>
    <w:rsid w:val="009231DB"/>
    <w:rsid w:val="00923B94"/>
    <w:rsid w:val="0092537A"/>
    <w:rsid w:val="0092601B"/>
    <w:rsid w:val="00926D89"/>
    <w:rsid w:val="009276E5"/>
    <w:rsid w:val="00930B35"/>
    <w:rsid w:val="00931C8E"/>
    <w:rsid w:val="00931DC8"/>
    <w:rsid w:val="009320C0"/>
    <w:rsid w:val="00932273"/>
    <w:rsid w:val="009331CF"/>
    <w:rsid w:val="0093459F"/>
    <w:rsid w:val="0093487F"/>
    <w:rsid w:val="00936815"/>
    <w:rsid w:val="009373A2"/>
    <w:rsid w:val="0093765E"/>
    <w:rsid w:val="009376CA"/>
    <w:rsid w:val="009401D3"/>
    <w:rsid w:val="0094131F"/>
    <w:rsid w:val="00941445"/>
    <w:rsid w:val="009418DD"/>
    <w:rsid w:val="00941DB4"/>
    <w:rsid w:val="00942F45"/>
    <w:rsid w:val="00943721"/>
    <w:rsid w:val="00943E7C"/>
    <w:rsid w:val="00943ED0"/>
    <w:rsid w:val="0094552F"/>
    <w:rsid w:val="00945A0C"/>
    <w:rsid w:val="009522C5"/>
    <w:rsid w:val="00953792"/>
    <w:rsid w:val="00953CC2"/>
    <w:rsid w:val="009541B7"/>
    <w:rsid w:val="009542D5"/>
    <w:rsid w:val="00957A96"/>
    <w:rsid w:val="00960F9E"/>
    <w:rsid w:val="00962477"/>
    <w:rsid w:val="009625A1"/>
    <w:rsid w:val="00962A51"/>
    <w:rsid w:val="0096349D"/>
    <w:rsid w:val="00964214"/>
    <w:rsid w:val="0096524F"/>
    <w:rsid w:val="00965497"/>
    <w:rsid w:val="009655D4"/>
    <w:rsid w:val="00965875"/>
    <w:rsid w:val="0096604E"/>
    <w:rsid w:val="009675EA"/>
    <w:rsid w:val="00967B45"/>
    <w:rsid w:val="009707F3"/>
    <w:rsid w:val="0097166F"/>
    <w:rsid w:val="00972741"/>
    <w:rsid w:val="0097288C"/>
    <w:rsid w:val="009728B0"/>
    <w:rsid w:val="00973863"/>
    <w:rsid w:val="00973B73"/>
    <w:rsid w:val="00974706"/>
    <w:rsid w:val="00975433"/>
    <w:rsid w:val="00976452"/>
    <w:rsid w:val="0097693F"/>
    <w:rsid w:val="00980F54"/>
    <w:rsid w:val="009819AF"/>
    <w:rsid w:val="00981A52"/>
    <w:rsid w:val="009829F1"/>
    <w:rsid w:val="00982D34"/>
    <w:rsid w:val="009836B5"/>
    <w:rsid w:val="00983A8D"/>
    <w:rsid w:val="00983D2F"/>
    <w:rsid w:val="00984375"/>
    <w:rsid w:val="009846D8"/>
    <w:rsid w:val="00985363"/>
    <w:rsid w:val="0098555D"/>
    <w:rsid w:val="00985949"/>
    <w:rsid w:val="00985ACC"/>
    <w:rsid w:val="00985E57"/>
    <w:rsid w:val="00985EA5"/>
    <w:rsid w:val="00986214"/>
    <w:rsid w:val="0098643F"/>
    <w:rsid w:val="00987E2B"/>
    <w:rsid w:val="0099158C"/>
    <w:rsid w:val="00991C72"/>
    <w:rsid w:val="00992106"/>
    <w:rsid w:val="0099389A"/>
    <w:rsid w:val="00994BD5"/>
    <w:rsid w:val="00995D73"/>
    <w:rsid w:val="00995ED9"/>
    <w:rsid w:val="00996F28"/>
    <w:rsid w:val="009A0482"/>
    <w:rsid w:val="009A0521"/>
    <w:rsid w:val="009A0605"/>
    <w:rsid w:val="009A0C26"/>
    <w:rsid w:val="009A1BA8"/>
    <w:rsid w:val="009A2446"/>
    <w:rsid w:val="009A24DD"/>
    <w:rsid w:val="009A278B"/>
    <w:rsid w:val="009A29E2"/>
    <w:rsid w:val="009A3E63"/>
    <w:rsid w:val="009A4450"/>
    <w:rsid w:val="009A577B"/>
    <w:rsid w:val="009A616F"/>
    <w:rsid w:val="009A7040"/>
    <w:rsid w:val="009A7A8D"/>
    <w:rsid w:val="009A7BDB"/>
    <w:rsid w:val="009A7F76"/>
    <w:rsid w:val="009B00D8"/>
    <w:rsid w:val="009B048E"/>
    <w:rsid w:val="009B096F"/>
    <w:rsid w:val="009B12BD"/>
    <w:rsid w:val="009B2239"/>
    <w:rsid w:val="009B2F42"/>
    <w:rsid w:val="009B3274"/>
    <w:rsid w:val="009B33A7"/>
    <w:rsid w:val="009B41EA"/>
    <w:rsid w:val="009B596F"/>
    <w:rsid w:val="009B60AE"/>
    <w:rsid w:val="009B7926"/>
    <w:rsid w:val="009C05DE"/>
    <w:rsid w:val="009C1221"/>
    <w:rsid w:val="009C14D1"/>
    <w:rsid w:val="009C1D5A"/>
    <w:rsid w:val="009C2F8F"/>
    <w:rsid w:val="009C4D1B"/>
    <w:rsid w:val="009C508E"/>
    <w:rsid w:val="009C50BA"/>
    <w:rsid w:val="009C50FC"/>
    <w:rsid w:val="009C5E0C"/>
    <w:rsid w:val="009C6141"/>
    <w:rsid w:val="009C6A65"/>
    <w:rsid w:val="009C6FC1"/>
    <w:rsid w:val="009C7B2E"/>
    <w:rsid w:val="009D056B"/>
    <w:rsid w:val="009D07A8"/>
    <w:rsid w:val="009D0B21"/>
    <w:rsid w:val="009D1B0A"/>
    <w:rsid w:val="009D29C9"/>
    <w:rsid w:val="009D32E3"/>
    <w:rsid w:val="009D3C95"/>
    <w:rsid w:val="009D3D81"/>
    <w:rsid w:val="009D3F90"/>
    <w:rsid w:val="009D4248"/>
    <w:rsid w:val="009D49EC"/>
    <w:rsid w:val="009D57F5"/>
    <w:rsid w:val="009D7523"/>
    <w:rsid w:val="009D7A22"/>
    <w:rsid w:val="009D7E36"/>
    <w:rsid w:val="009E33BC"/>
    <w:rsid w:val="009E4CD7"/>
    <w:rsid w:val="009E5913"/>
    <w:rsid w:val="009E5E59"/>
    <w:rsid w:val="009E6052"/>
    <w:rsid w:val="009E6A0B"/>
    <w:rsid w:val="009E6FD5"/>
    <w:rsid w:val="009E70DC"/>
    <w:rsid w:val="009E767D"/>
    <w:rsid w:val="009E7920"/>
    <w:rsid w:val="009F05CA"/>
    <w:rsid w:val="009F095D"/>
    <w:rsid w:val="009F1F2A"/>
    <w:rsid w:val="009F39DA"/>
    <w:rsid w:val="009F3BC6"/>
    <w:rsid w:val="009F43B6"/>
    <w:rsid w:val="009F4968"/>
    <w:rsid w:val="009F4D2D"/>
    <w:rsid w:val="009F51E5"/>
    <w:rsid w:val="009F5300"/>
    <w:rsid w:val="009F6A3E"/>
    <w:rsid w:val="009F70F5"/>
    <w:rsid w:val="009F7933"/>
    <w:rsid w:val="00A00066"/>
    <w:rsid w:val="00A00152"/>
    <w:rsid w:val="00A01006"/>
    <w:rsid w:val="00A0149F"/>
    <w:rsid w:val="00A01CAA"/>
    <w:rsid w:val="00A02072"/>
    <w:rsid w:val="00A028CB"/>
    <w:rsid w:val="00A02A3F"/>
    <w:rsid w:val="00A03531"/>
    <w:rsid w:val="00A0537B"/>
    <w:rsid w:val="00A061D9"/>
    <w:rsid w:val="00A066C5"/>
    <w:rsid w:val="00A06A2E"/>
    <w:rsid w:val="00A06CC9"/>
    <w:rsid w:val="00A10CFF"/>
    <w:rsid w:val="00A11396"/>
    <w:rsid w:val="00A11C41"/>
    <w:rsid w:val="00A11CCD"/>
    <w:rsid w:val="00A12187"/>
    <w:rsid w:val="00A12190"/>
    <w:rsid w:val="00A125F0"/>
    <w:rsid w:val="00A1262E"/>
    <w:rsid w:val="00A13382"/>
    <w:rsid w:val="00A14FA9"/>
    <w:rsid w:val="00A15F85"/>
    <w:rsid w:val="00A211BF"/>
    <w:rsid w:val="00A2138A"/>
    <w:rsid w:val="00A21885"/>
    <w:rsid w:val="00A22AF7"/>
    <w:rsid w:val="00A23F0A"/>
    <w:rsid w:val="00A2421B"/>
    <w:rsid w:val="00A25988"/>
    <w:rsid w:val="00A27A1E"/>
    <w:rsid w:val="00A30EE9"/>
    <w:rsid w:val="00A3175D"/>
    <w:rsid w:val="00A321A2"/>
    <w:rsid w:val="00A321F3"/>
    <w:rsid w:val="00A33A95"/>
    <w:rsid w:val="00A34149"/>
    <w:rsid w:val="00A355AA"/>
    <w:rsid w:val="00A36305"/>
    <w:rsid w:val="00A364EE"/>
    <w:rsid w:val="00A369DE"/>
    <w:rsid w:val="00A36D61"/>
    <w:rsid w:val="00A40C82"/>
    <w:rsid w:val="00A41806"/>
    <w:rsid w:val="00A44991"/>
    <w:rsid w:val="00A4538B"/>
    <w:rsid w:val="00A4558D"/>
    <w:rsid w:val="00A46765"/>
    <w:rsid w:val="00A46CC5"/>
    <w:rsid w:val="00A46EF9"/>
    <w:rsid w:val="00A477E3"/>
    <w:rsid w:val="00A50003"/>
    <w:rsid w:val="00A50992"/>
    <w:rsid w:val="00A519AC"/>
    <w:rsid w:val="00A51B35"/>
    <w:rsid w:val="00A5349A"/>
    <w:rsid w:val="00A53989"/>
    <w:rsid w:val="00A54B79"/>
    <w:rsid w:val="00A54FB9"/>
    <w:rsid w:val="00A552FA"/>
    <w:rsid w:val="00A55557"/>
    <w:rsid w:val="00A5588D"/>
    <w:rsid w:val="00A56485"/>
    <w:rsid w:val="00A5699F"/>
    <w:rsid w:val="00A56ECA"/>
    <w:rsid w:val="00A609D4"/>
    <w:rsid w:val="00A6331B"/>
    <w:rsid w:val="00A637CB"/>
    <w:rsid w:val="00A63B64"/>
    <w:rsid w:val="00A63CEC"/>
    <w:rsid w:val="00A64273"/>
    <w:rsid w:val="00A6490D"/>
    <w:rsid w:val="00A65980"/>
    <w:rsid w:val="00A65A67"/>
    <w:rsid w:val="00A663DE"/>
    <w:rsid w:val="00A66B5B"/>
    <w:rsid w:val="00A67336"/>
    <w:rsid w:val="00A6742D"/>
    <w:rsid w:val="00A678C2"/>
    <w:rsid w:val="00A67DF5"/>
    <w:rsid w:val="00A70018"/>
    <w:rsid w:val="00A70AE3"/>
    <w:rsid w:val="00A72932"/>
    <w:rsid w:val="00A73531"/>
    <w:rsid w:val="00A73A45"/>
    <w:rsid w:val="00A7488C"/>
    <w:rsid w:val="00A752C5"/>
    <w:rsid w:val="00A76294"/>
    <w:rsid w:val="00A76E04"/>
    <w:rsid w:val="00A76F8E"/>
    <w:rsid w:val="00A8088C"/>
    <w:rsid w:val="00A83D72"/>
    <w:rsid w:val="00A84198"/>
    <w:rsid w:val="00A8419F"/>
    <w:rsid w:val="00A84D26"/>
    <w:rsid w:val="00A85476"/>
    <w:rsid w:val="00A86513"/>
    <w:rsid w:val="00A8772E"/>
    <w:rsid w:val="00A908D4"/>
    <w:rsid w:val="00A918AB"/>
    <w:rsid w:val="00A927F3"/>
    <w:rsid w:val="00A9298F"/>
    <w:rsid w:val="00A92FC2"/>
    <w:rsid w:val="00A97761"/>
    <w:rsid w:val="00AA089A"/>
    <w:rsid w:val="00AA0A0E"/>
    <w:rsid w:val="00AA2292"/>
    <w:rsid w:val="00AA247F"/>
    <w:rsid w:val="00AA4946"/>
    <w:rsid w:val="00AA5A0A"/>
    <w:rsid w:val="00AA61D3"/>
    <w:rsid w:val="00AA7BC0"/>
    <w:rsid w:val="00AA7FDC"/>
    <w:rsid w:val="00AB1751"/>
    <w:rsid w:val="00AB204F"/>
    <w:rsid w:val="00AB22CB"/>
    <w:rsid w:val="00AB3E25"/>
    <w:rsid w:val="00AB4A14"/>
    <w:rsid w:val="00AB55AB"/>
    <w:rsid w:val="00AB63C2"/>
    <w:rsid w:val="00AB7B8C"/>
    <w:rsid w:val="00AC2A94"/>
    <w:rsid w:val="00AC3740"/>
    <w:rsid w:val="00AC4126"/>
    <w:rsid w:val="00AC4CD1"/>
    <w:rsid w:val="00AC4CD8"/>
    <w:rsid w:val="00AC62D5"/>
    <w:rsid w:val="00AC792A"/>
    <w:rsid w:val="00AC7C07"/>
    <w:rsid w:val="00AD0314"/>
    <w:rsid w:val="00AD035A"/>
    <w:rsid w:val="00AD0497"/>
    <w:rsid w:val="00AD1203"/>
    <w:rsid w:val="00AD1273"/>
    <w:rsid w:val="00AD1E2D"/>
    <w:rsid w:val="00AD218F"/>
    <w:rsid w:val="00AD2C92"/>
    <w:rsid w:val="00AD3271"/>
    <w:rsid w:val="00AD3307"/>
    <w:rsid w:val="00AD405E"/>
    <w:rsid w:val="00AD549C"/>
    <w:rsid w:val="00AD593E"/>
    <w:rsid w:val="00AD59F4"/>
    <w:rsid w:val="00AD5FF7"/>
    <w:rsid w:val="00AD68A5"/>
    <w:rsid w:val="00AD700F"/>
    <w:rsid w:val="00AD71E1"/>
    <w:rsid w:val="00AE0090"/>
    <w:rsid w:val="00AE0A42"/>
    <w:rsid w:val="00AE103A"/>
    <w:rsid w:val="00AE1153"/>
    <w:rsid w:val="00AE23B4"/>
    <w:rsid w:val="00AE33CB"/>
    <w:rsid w:val="00AE4F42"/>
    <w:rsid w:val="00AE51E7"/>
    <w:rsid w:val="00AE5EF9"/>
    <w:rsid w:val="00AE7780"/>
    <w:rsid w:val="00AF018C"/>
    <w:rsid w:val="00AF2717"/>
    <w:rsid w:val="00AF2895"/>
    <w:rsid w:val="00AF2EB4"/>
    <w:rsid w:val="00AF393C"/>
    <w:rsid w:val="00AF3B05"/>
    <w:rsid w:val="00AF4A1C"/>
    <w:rsid w:val="00AF5101"/>
    <w:rsid w:val="00AF585A"/>
    <w:rsid w:val="00AF64C6"/>
    <w:rsid w:val="00AF64CA"/>
    <w:rsid w:val="00AF6DF6"/>
    <w:rsid w:val="00AF7202"/>
    <w:rsid w:val="00AF741C"/>
    <w:rsid w:val="00AF78F2"/>
    <w:rsid w:val="00AF7A7E"/>
    <w:rsid w:val="00AF7AD9"/>
    <w:rsid w:val="00B00B06"/>
    <w:rsid w:val="00B00B61"/>
    <w:rsid w:val="00B00F19"/>
    <w:rsid w:val="00B00F45"/>
    <w:rsid w:val="00B011FC"/>
    <w:rsid w:val="00B0126C"/>
    <w:rsid w:val="00B019F8"/>
    <w:rsid w:val="00B01C84"/>
    <w:rsid w:val="00B020A2"/>
    <w:rsid w:val="00B04F79"/>
    <w:rsid w:val="00B05504"/>
    <w:rsid w:val="00B06364"/>
    <w:rsid w:val="00B06648"/>
    <w:rsid w:val="00B07B75"/>
    <w:rsid w:val="00B10B0C"/>
    <w:rsid w:val="00B10B24"/>
    <w:rsid w:val="00B11320"/>
    <w:rsid w:val="00B12980"/>
    <w:rsid w:val="00B13B6A"/>
    <w:rsid w:val="00B14A0E"/>
    <w:rsid w:val="00B15269"/>
    <w:rsid w:val="00B15A00"/>
    <w:rsid w:val="00B16800"/>
    <w:rsid w:val="00B173F0"/>
    <w:rsid w:val="00B17B81"/>
    <w:rsid w:val="00B20DDE"/>
    <w:rsid w:val="00B21198"/>
    <w:rsid w:val="00B21C49"/>
    <w:rsid w:val="00B222A9"/>
    <w:rsid w:val="00B226BB"/>
    <w:rsid w:val="00B22793"/>
    <w:rsid w:val="00B23922"/>
    <w:rsid w:val="00B25037"/>
    <w:rsid w:val="00B2560B"/>
    <w:rsid w:val="00B25A1D"/>
    <w:rsid w:val="00B2715D"/>
    <w:rsid w:val="00B30A5F"/>
    <w:rsid w:val="00B30EDF"/>
    <w:rsid w:val="00B31B5C"/>
    <w:rsid w:val="00B31B60"/>
    <w:rsid w:val="00B31EA7"/>
    <w:rsid w:val="00B323A8"/>
    <w:rsid w:val="00B3241C"/>
    <w:rsid w:val="00B32945"/>
    <w:rsid w:val="00B345AF"/>
    <w:rsid w:val="00B34E5A"/>
    <w:rsid w:val="00B34EAB"/>
    <w:rsid w:val="00B34FE7"/>
    <w:rsid w:val="00B3591B"/>
    <w:rsid w:val="00B36838"/>
    <w:rsid w:val="00B36E71"/>
    <w:rsid w:val="00B37198"/>
    <w:rsid w:val="00B37A5B"/>
    <w:rsid w:val="00B37ACA"/>
    <w:rsid w:val="00B405C0"/>
    <w:rsid w:val="00B40765"/>
    <w:rsid w:val="00B409C7"/>
    <w:rsid w:val="00B41511"/>
    <w:rsid w:val="00B420DE"/>
    <w:rsid w:val="00B42314"/>
    <w:rsid w:val="00B426A7"/>
    <w:rsid w:val="00B42C73"/>
    <w:rsid w:val="00B43754"/>
    <w:rsid w:val="00B444A8"/>
    <w:rsid w:val="00B4476C"/>
    <w:rsid w:val="00B44A9D"/>
    <w:rsid w:val="00B44D81"/>
    <w:rsid w:val="00B46A6C"/>
    <w:rsid w:val="00B476D9"/>
    <w:rsid w:val="00B479A0"/>
    <w:rsid w:val="00B47BA4"/>
    <w:rsid w:val="00B500C9"/>
    <w:rsid w:val="00B505D6"/>
    <w:rsid w:val="00B509D2"/>
    <w:rsid w:val="00B5149B"/>
    <w:rsid w:val="00B51718"/>
    <w:rsid w:val="00B524C8"/>
    <w:rsid w:val="00B5283B"/>
    <w:rsid w:val="00B5608C"/>
    <w:rsid w:val="00B568C5"/>
    <w:rsid w:val="00B6015C"/>
    <w:rsid w:val="00B6025C"/>
    <w:rsid w:val="00B60D2E"/>
    <w:rsid w:val="00B6295C"/>
    <w:rsid w:val="00B62D9C"/>
    <w:rsid w:val="00B632DE"/>
    <w:rsid w:val="00B63466"/>
    <w:rsid w:val="00B6589F"/>
    <w:rsid w:val="00B665C1"/>
    <w:rsid w:val="00B66EF9"/>
    <w:rsid w:val="00B70609"/>
    <w:rsid w:val="00B70C4F"/>
    <w:rsid w:val="00B714A9"/>
    <w:rsid w:val="00B72260"/>
    <w:rsid w:val="00B72827"/>
    <w:rsid w:val="00B72FA7"/>
    <w:rsid w:val="00B737DF"/>
    <w:rsid w:val="00B740C8"/>
    <w:rsid w:val="00B74379"/>
    <w:rsid w:val="00B7458E"/>
    <w:rsid w:val="00B74E67"/>
    <w:rsid w:val="00B756A1"/>
    <w:rsid w:val="00B76541"/>
    <w:rsid w:val="00B77335"/>
    <w:rsid w:val="00B775F9"/>
    <w:rsid w:val="00B77807"/>
    <w:rsid w:val="00B824B8"/>
    <w:rsid w:val="00B84A32"/>
    <w:rsid w:val="00B8768C"/>
    <w:rsid w:val="00B90076"/>
    <w:rsid w:val="00B913C9"/>
    <w:rsid w:val="00B91916"/>
    <w:rsid w:val="00B91C83"/>
    <w:rsid w:val="00B929E7"/>
    <w:rsid w:val="00B93AE6"/>
    <w:rsid w:val="00B9559D"/>
    <w:rsid w:val="00B958D3"/>
    <w:rsid w:val="00B96AEC"/>
    <w:rsid w:val="00B96DBD"/>
    <w:rsid w:val="00B96DD6"/>
    <w:rsid w:val="00B976E0"/>
    <w:rsid w:val="00BA02F7"/>
    <w:rsid w:val="00BA03A5"/>
    <w:rsid w:val="00BA1062"/>
    <w:rsid w:val="00BA15EC"/>
    <w:rsid w:val="00BA3C01"/>
    <w:rsid w:val="00BA3EE8"/>
    <w:rsid w:val="00BA5B32"/>
    <w:rsid w:val="00BA5DAB"/>
    <w:rsid w:val="00BA6A59"/>
    <w:rsid w:val="00BA7E08"/>
    <w:rsid w:val="00BB0CF5"/>
    <w:rsid w:val="00BB114B"/>
    <w:rsid w:val="00BB1293"/>
    <w:rsid w:val="00BB1D5A"/>
    <w:rsid w:val="00BB2060"/>
    <w:rsid w:val="00BC1E2C"/>
    <w:rsid w:val="00BC2D68"/>
    <w:rsid w:val="00BC2EA2"/>
    <w:rsid w:val="00BC4269"/>
    <w:rsid w:val="00BC51F3"/>
    <w:rsid w:val="00BC5385"/>
    <w:rsid w:val="00BC5C1F"/>
    <w:rsid w:val="00BC5EBE"/>
    <w:rsid w:val="00BC60C0"/>
    <w:rsid w:val="00BC6189"/>
    <w:rsid w:val="00BC6371"/>
    <w:rsid w:val="00BC7186"/>
    <w:rsid w:val="00BD0F34"/>
    <w:rsid w:val="00BD11F6"/>
    <w:rsid w:val="00BD13F3"/>
    <w:rsid w:val="00BD23B5"/>
    <w:rsid w:val="00BD4A52"/>
    <w:rsid w:val="00BD5816"/>
    <w:rsid w:val="00BD627E"/>
    <w:rsid w:val="00BD6ABC"/>
    <w:rsid w:val="00BD6BF8"/>
    <w:rsid w:val="00BD6C98"/>
    <w:rsid w:val="00BD6FEF"/>
    <w:rsid w:val="00BD7396"/>
    <w:rsid w:val="00BE11A1"/>
    <w:rsid w:val="00BE23E6"/>
    <w:rsid w:val="00BE2624"/>
    <w:rsid w:val="00BE3C37"/>
    <w:rsid w:val="00BE585C"/>
    <w:rsid w:val="00BE648C"/>
    <w:rsid w:val="00BF04F6"/>
    <w:rsid w:val="00BF0826"/>
    <w:rsid w:val="00BF09DB"/>
    <w:rsid w:val="00BF0D78"/>
    <w:rsid w:val="00BF165B"/>
    <w:rsid w:val="00BF20D3"/>
    <w:rsid w:val="00BF2B2D"/>
    <w:rsid w:val="00BF2FF6"/>
    <w:rsid w:val="00BF4359"/>
    <w:rsid w:val="00BF4B06"/>
    <w:rsid w:val="00BF4E8D"/>
    <w:rsid w:val="00BF635D"/>
    <w:rsid w:val="00BF6B0F"/>
    <w:rsid w:val="00BF6BE6"/>
    <w:rsid w:val="00BF7BFD"/>
    <w:rsid w:val="00C000C4"/>
    <w:rsid w:val="00C00593"/>
    <w:rsid w:val="00C00D3B"/>
    <w:rsid w:val="00C02AC8"/>
    <w:rsid w:val="00C03A2B"/>
    <w:rsid w:val="00C051CD"/>
    <w:rsid w:val="00C06E6A"/>
    <w:rsid w:val="00C06F65"/>
    <w:rsid w:val="00C07426"/>
    <w:rsid w:val="00C07DFA"/>
    <w:rsid w:val="00C10018"/>
    <w:rsid w:val="00C1454A"/>
    <w:rsid w:val="00C15004"/>
    <w:rsid w:val="00C1573B"/>
    <w:rsid w:val="00C158C2"/>
    <w:rsid w:val="00C15F62"/>
    <w:rsid w:val="00C167B1"/>
    <w:rsid w:val="00C1695F"/>
    <w:rsid w:val="00C169B3"/>
    <w:rsid w:val="00C169D2"/>
    <w:rsid w:val="00C16A3A"/>
    <w:rsid w:val="00C17268"/>
    <w:rsid w:val="00C17660"/>
    <w:rsid w:val="00C2144D"/>
    <w:rsid w:val="00C21E8E"/>
    <w:rsid w:val="00C23815"/>
    <w:rsid w:val="00C23BC6"/>
    <w:rsid w:val="00C24DC5"/>
    <w:rsid w:val="00C26C39"/>
    <w:rsid w:val="00C27DFF"/>
    <w:rsid w:val="00C3067C"/>
    <w:rsid w:val="00C3273C"/>
    <w:rsid w:val="00C33AEC"/>
    <w:rsid w:val="00C34F62"/>
    <w:rsid w:val="00C35F00"/>
    <w:rsid w:val="00C36103"/>
    <w:rsid w:val="00C36593"/>
    <w:rsid w:val="00C368FA"/>
    <w:rsid w:val="00C36946"/>
    <w:rsid w:val="00C36E15"/>
    <w:rsid w:val="00C37A6C"/>
    <w:rsid w:val="00C37CC0"/>
    <w:rsid w:val="00C40C0F"/>
    <w:rsid w:val="00C41F82"/>
    <w:rsid w:val="00C421E9"/>
    <w:rsid w:val="00C430BC"/>
    <w:rsid w:val="00C433BF"/>
    <w:rsid w:val="00C436E6"/>
    <w:rsid w:val="00C4591B"/>
    <w:rsid w:val="00C45AAD"/>
    <w:rsid w:val="00C45DC4"/>
    <w:rsid w:val="00C462A0"/>
    <w:rsid w:val="00C46B7F"/>
    <w:rsid w:val="00C47605"/>
    <w:rsid w:val="00C52050"/>
    <w:rsid w:val="00C520A5"/>
    <w:rsid w:val="00C52484"/>
    <w:rsid w:val="00C535A6"/>
    <w:rsid w:val="00C53A64"/>
    <w:rsid w:val="00C53DA3"/>
    <w:rsid w:val="00C55777"/>
    <w:rsid w:val="00C55CF0"/>
    <w:rsid w:val="00C613D1"/>
    <w:rsid w:val="00C61CC3"/>
    <w:rsid w:val="00C62437"/>
    <w:rsid w:val="00C626D4"/>
    <w:rsid w:val="00C62768"/>
    <w:rsid w:val="00C6359D"/>
    <w:rsid w:val="00C63BC5"/>
    <w:rsid w:val="00C63D2A"/>
    <w:rsid w:val="00C64529"/>
    <w:rsid w:val="00C6668D"/>
    <w:rsid w:val="00C6671A"/>
    <w:rsid w:val="00C66D93"/>
    <w:rsid w:val="00C66F12"/>
    <w:rsid w:val="00C67B08"/>
    <w:rsid w:val="00C73E80"/>
    <w:rsid w:val="00C75873"/>
    <w:rsid w:val="00C75FF9"/>
    <w:rsid w:val="00C7627E"/>
    <w:rsid w:val="00C7763E"/>
    <w:rsid w:val="00C80704"/>
    <w:rsid w:val="00C80B6F"/>
    <w:rsid w:val="00C8131A"/>
    <w:rsid w:val="00C81D35"/>
    <w:rsid w:val="00C826D2"/>
    <w:rsid w:val="00C8273F"/>
    <w:rsid w:val="00C82A36"/>
    <w:rsid w:val="00C83176"/>
    <w:rsid w:val="00C849C9"/>
    <w:rsid w:val="00C84A8B"/>
    <w:rsid w:val="00C84F16"/>
    <w:rsid w:val="00C85329"/>
    <w:rsid w:val="00C85BC1"/>
    <w:rsid w:val="00C864C9"/>
    <w:rsid w:val="00C90337"/>
    <w:rsid w:val="00C90BBE"/>
    <w:rsid w:val="00C91FA2"/>
    <w:rsid w:val="00C924FA"/>
    <w:rsid w:val="00C9286B"/>
    <w:rsid w:val="00C930DC"/>
    <w:rsid w:val="00C94553"/>
    <w:rsid w:val="00C94AC5"/>
    <w:rsid w:val="00C958AE"/>
    <w:rsid w:val="00C97003"/>
    <w:rsid w:val="00C97F93"/>
    <w:rsid w:val="00CA0612"/>
    <w:rsid w:val="00CA0675"/>
    <w:rsid w:val="00CA3DC3"/>
    <w:rsid w:val="00CA4D9D"/>
    <w:rsid w:val="00CA56E3"/>
    <w:rsid w:val="00CA5A7B"/>
    <w:rsid w:val="00CA5B4E"/>
    <w:rsid w:val="00CA68DD"/>
    <w:rsid w:val="00CA759B"/>
    <w:rsid w:val="00CB043F"/>
    <w:rsid w:val="00CB0528"/>
    <w:rsid w:val="00CB10B8"/>
    <w:rsid w:val="00CB11BB"/>
    <w:rsid w:val="00CB13C7"/>
    <w:rsid w:val="00CB14EB"/>
    <w:rsid w:val="00CB1922"/>
    <w:rsid w:val="00CB1CAB"/>
    <w:rsid w:val="00CB1D53"/>
    <w:rsid w:val="00CB2B05"/>
    <w:rsid w:val="00CB3C70"/>
    <w:rsid w:val="00CB5081"/>
    <w:rsid w:val="00CB5B7A"/>
    <w:rsid w:val="00CB79E9"/>
    <w:rsid w:val="00CB7C8D"/>
    <w:rsid w:val="00CC1650"/>
    <w:rsid w:val="00CC23A2"/>
    <w:rsid w:val="00CC3591"/>
    <w:rsid w:val="00CC39A1"/>
    <w:rsid w:val="00CC4533"/>
    <w:rsid w:val="00CC4D1B"/>
    <w:rsid w:val="00CC536F"/>
    <w:rsid w:val="00CC563D"/>
    <w:rsid w:val="00CC6319"/>
    <w:rsid w:val="00CC7909"/>
    <w:rsid w:val="00CD3032"/>
    <w:rsid w:val="00CD3AC4"/>
    <w:rsid w:val="00CD3BAC"/>
    <w:rsid w:val="00CD3E58"/>
    <w:rsid w:val="00CD445D"/>
    <w:rsid w:val="00CD5075"/>
    <w:rsid w:val="00CD5510"/>
    <w:rsid w:val="00CD5748"/>
    <w:rsid w:val="00CD579E"/>
    <w:rsid w:val="00CD64B9"/>
    <w:rsid w:val="00CE0259"/>
    <w:rsid w:val="00CE156D"/>
    <w:rsid w:val="00CE21B0"/>
    <w:rsid w:val="00CE270E"/>
    <w:rsid w:val="00CE2725"/>
    <w:rsid w:val="00CE2DFB"/>
    <w:rsid w:val="00CE2E1B"/>
    <w:rsid w:val="00CE49B5"/>
    <w:rsid w:val="00CE5701"/>
    <w:rsid w:val="00CE6565"/>
    <w:rsid w:val="00CE669E"/>
    <w:rsid w:val="00CE6E8C"/>
    <w:rsid w:val="00CE78BC"/>
    <w:rsid w:val="00CF0216"/>
    <w:rsid w:val="00CF11DA"/>
    <w:rsid w:val="00CF14B3"/>
    <w:rsid w:val="00CF2AE1"/>
    <w:rsid w:val="00CF2F13"/>
    <w:rsid w:val="00CF3E21"/>
    <w:rsid w:val="00CF4A37"/>
    <w:rsid w:val="00CF4FFD"/>
    <w:rsid w:val="00CF52EC"/>
    <w:rsid w:val="00CF5753"/>
    <w:rsid w:val="00CF5CC9"/>
    <w:rsid w:val="00CF6523"/>
    <w:rsid w:val="00CF7219"/>
    <w:rsid w:val="00D00EB0"/>
    <w:rsid w:val="00D025CD"/>
    <w:rsid w:val="00D02773"/>
    <w:rsid w:val="00D02C82"/>
    <w:rsid w:val="00D02CE0"/>
    <w:rsid w:val="00D02CF7"/>
    <w:rsid w:val="00D02E32"/>
    <w:rsid w:val="00D02E71"/>
    <w:rsid w:val="00D05048"/>
    <w:rsid w:val="00D072C3"/>
    <w:rsid w:val="00D07797"/>
    <w:rsid w:val="00D1007C"/>
    <w:rsid w:val="00D103CA"/>
    <w:rsid w:val="00D10B85"/>
    <w:rsid w:val="00D10DE7"/>
    <w:rsid w:val="00D1105C"/>
    <w:rsid w:val="00D11CD5"/>
    <w:rsid w:val="00D12236"/>
    <w:rsid w:val="00D12C7C"/>
    <w:rsid w:val="00D137C0"/>
    <w:rsid w:val="00D15942"/>
    <w:rsid w:val="00D15BDC"/>
    <w:rsid w:val="00D164A8"/>
    <w:rsid w:val="00D1654B"/>
    <w:rsid w:val="00D171F4"/>
    <w:rsid w:val="00D17CEC"/>
    <w:rsid w:val="00D17FE7"/>
    <w:rsid w:val="00D21DC7"/>
    <w:rsid w:val="00D226CD"/>
    <w:rsid w:val="00D22DE5"/>
    <w:rsid w:val="00D22EF2"/>
    <w:rsid w:val="00D2354B"/>
    <w:rsid w:val="00D23712"/>
    <w:rsid w:val="00D23F7E"/>
    <w:rsid w:val="00D246DD"/>
    <w:rsid w:val="00D248C3"/>
    <w:rsid w:val="00D24FE2"/>
    <w:rsid w:val="00D25682"/>
    <w:rsid w:val="00D25EDE"/>
    <w:rsid w:val="00D2676C"/>
    <w:rsid w:val="00D2736B"/>
    <w:rsid w:val="00D27C0D"/>
    <w:rsid w:val="00D30507"/>
    <w:rsid w:val="00D30B01"/>
    <w:rsid w:val="00D32391"/>
    <w:rsid w:val="00D32882"/>
    <w:rsid w:val="00D3352A"/>
    <w:rsid w:val="00D33F7E"/>
    <w:rsid w:val="00D350EC"/>
    <w:rsid w:val="00D367D9"/>
    <w:rsid w:val="00D36E6A"/>
    <w:rsid w:val="00D40346"/>
    <w:rsid w:val="00D40560"/>
    <w:rsid w:val="00D42962"/>
    <w:rsid w:val="00D453A1"/>
    <w:rsid w:val="00D45A45"/>
    <w:rsid w:val="00D47013"/>
    <w:rsid w:val="00D509E9"/>
    <w:rsid w:val="00D51418"/>
    <w:rsid w:val="00D52109"/>
    <w:rsid w:val="00D541BF"/>
    <w:rsid w:val="00D54882"/>
    <w:rsid w:val="00D54E1F"/>
    <w:rsid w:val="00D552DB"/>
    <w:rsid w:val="00D55321"/>
    <w:rsid w:val="00D5687F"/>
    <w:rsid w:val="00D56B37"/>
    <w:rsid w:val="00D571A0"/>
    <w:rsid w:val="00D579A1"/>
    <w:rsid w:val="00D61456"/>
    <w:rsid w:val="00D6304F"/>
    <w:rsid w:val="00D63347"/>
    <w:rsid w:val="00D638E9"/>
    <w:rsid w:val="00D63FD1"/>
    <w:rsid w:val="00D6456C"/>
    <w:rsid w:val="00D64851"/>
    <w:rsid w:val="00D64C31"/>
    <w:rsid w:val="00D6505E"/>
    <w:rsid w:val="00D66D05"/>
    <w:rsid w:val="00D67391"/>
    <w:rsid w:val="00D71D69"/>
    <w:rsid w:val="00D721D3"/>
    <w:rsid w:val="00D729AA"/>
    <w:rsid w:val="00D74CCA"/>
    <w:rsid w:val="00D7754B"/>
    <w:rsid w:val="00D77772"/>
    <w:rsid w:val="00D80765"/>
    <w:rsid w:val="00D81A16"/>
    <w:rsid w:val="00D826AA"/>
    <w:rsid w:val="00D83CFD"/>
    <w:rsid w:val="00D84931"/>
    <w:rsid w:val="00D84ED1"/>
    <w:rsid w:val="00D8518B"/>
    <w:rsid w:val="00D86052"/>
    <w:rsid w:val="00D86509"/>
    <w:rsid w:val="00D8672D"/>
    <w:rsid w:val="00D904DB"/>
    <w:rsid w:val="00D9075E"/>
    <w:rsid w:val="00D907E5"/>
    <w:rsid w:val="00D9100D"/>
    <w:rsid w:val="00D91196"/>
    <w:rsid w:val="00D91A28"/>
    <w:rsid w:val="00D92D4F"/>
    <w:rsid w:val="00D92DA3"/>
    <w:rsid w:val="00D931B0"/>
    <w:rsid w:val="00D931F4"/>
    <w:rsid w:val="00D94480"/>
    <w:rsid w:val="00D959E0"/>
    <w:rsid w:val="00D95B35"/>
    <w:rsid w:val="00D96DBC"/>
    <w:rsid w:val="00D974FF"/>
    <w:rsid w:val="00DA1467"/>
    <w:rsid w:val="00DA169F"/>
    <w:rsid w:val="00DA3B46"/>
    <w:rsid w:val="00DA59C7"/>
    <w:rsid w:val="00DA5AA4"/>
    <w:rsid w:val="00DA684E"/>
    <w:rsid w:val="00DB1780"/>
    <w:rsid w:val="00DB1DF4"/>
    <w:rsid w:val="00DB25F6"/>
    <w:rsid w:val="00DB325C"/>
    <w:rsid w:val="00DB32BA"/>
    <w:rsid w:val="00DB37E2"/>
    <w:rsid w:val="00DB508F"/>
    <w:rsid w:val="00DB715C"/>
    <w:rsid w:val="00DB7B50"/>
    <w:rsid w:val="00DB7F41"/>
    <w:rsid w:val="00DC03B2"/>
    <w:rsid w:val="00DC2CDC"/>
    <w:rsid w:val="00DC2E9A"/>
    <w:rsid w:val="00DC318C"/>
    <w:rsid w:val="00DC3453"/>
    <w:rsid w:val="00DC39D4"/>
    <w:rsid w:val="00DC3FC1"/>
    <w:rsid w:val="00DC45BE"/>
    <w:rsid w:val="00DC5399"/>
    <w:rsid w:val="00DC6DF6"/>
    <w:rsid w:val="00DC7461"/>
    <w:rsid w:val="00DD01BC"/>
    <w:rsid w:val="00DD133D"/>
    <w:rsid w:val="00DD13EA"/>
    <w:rsid w:val="00DD1B12"/>
    <w:rsid w:val="00DD1C70"/>
    <w:rsid w:val="00DD2134"/>
    <w:rsid w:val="00DD2562"/>
    <w:rsid w:val="00DD3EDF"/>
    <w:rsid w:val="00DD4DF4"/>
    <w:rsid w:val="00DD5281"/>
    <w:rsid w:val="00DD5BF8"/>
    <w:rsid w:val="00DD646F"/>
    <w:rsid w:val="00DD6674"/>
    <w:rsid w:val="00DD7088"/>
    <w:rsid w:val="00DE00DC"/>
    <w:rsid w:val="00DE079A"/>
    <w:rsid w:val="00DE2A3C"/>
    <w:rsid w:val="00DE328D"/>
    <w:rsid w:val="00DE3DCB"/>
    <w:rsid w:val="00DE401D"/>
    <w:rsid w:val="00DE42D2"/>
    <w:rsid w:val="00DE48DB"/>
    <w:rsid w:val="00DE6D93"/>
    <w:rsid w:val="00DF197B"/>
    <w:rsid w:val="00DF19B2"/>
    <w:rsid w:val="00DF19F1"/>
    <w:rsid w:val="00DF1B1F"/>
    <w:rsid w:val="00DF1EAF"/>
    <w:rsid w:val="00DF2AB0"/>
    <w:rsid w:val="00DF2ED2"/>
    <w:rsid w:val="00DF313F"/>
    <w:rsid w:val="00DF3A48"/>
    <w:rsid w:val="00DF3B84"/>
    <w:rsid w:val="00DF4202"/>
    <w:rsid w:val="00DF4271"/>
    <w:rsid w:val="00DF498D"/>
    <w:rsid w:val="00DF4B69"/>
    <w:rsid w:val="00DF665F"/>
    <w:rsid w:val="00DF6CC7"/>
    <w:rsid w:val="00E001CE"/>
    <w:rsid w:val="00E0030A"/>
    <w:rsid w:val="00E01295"/>
    <w:rsid w:val="00E024BC"/>
    <w:rsid w:val="00E02E2D"/>
    <w:rsid w:val="00E02F75"/>
    <w:rsid w:val="00E037FF"/>
    <w:rsid w:val="00E048FF"/>
    <w:rsid w:val="00E05D07"/>
    <w:rsid w:val="00E07518"/>
    <w:rsid w:val="00E0784D"/>
    <w:rsid w:val="00E10157"/>
    <w:rsid w:val="00E10266"/>
    <w:rsid w:val="00E111CF"/>
    <w:rsid w:val="00E1173C"/>
    <w:rsid w:val="00E117F1"/>
    <w:rsid w:val="00E123AA"/>
    <w:rsid w:val="00E12EB3"/>
    <w:rsid w:val="00E14B18"/>
    <w:rsid w:val="00E14E69"/>
    <w:rsid w:val="00E1527E"/>
    <w:rsid w:val="00E15E29"/>
    <w:rsid w:val="00E16787"/>
    <w:rsid w:val="00E16F6A"/>
    <w:rsid w:val="00E2072E"/>
    <w:rsid w:val="00E20DE7"/>
    <w:rsid w:val="00E2305C"/>
    <w:rsid w:val="00E231A2"/>
    <w:rsid w:val="00E232B5"/>
    <w:rsid w:val="00E233A0"/>
    <w:rsid w:val="00E23677"/>
    <w:rsid w:val="00E24424"/>
    <w:rsid w:val="00E2476A"/>
    <w:rsid w:val="00E24FC9"/>
    <w:rsid w:val="00E25692"/>
    <w:rsid w:val="00E27129"/>
    <w:rsid w:val="00E273E6"/>
    <w:rsid w:val="00E319B7"/>
    <w:rsid w:val="00E325EC"/>
    <w:rsid w:val="00E32631"/>
    <w:rsid w:val="00E32B98"/>
    <w:rsid w:val="00E32C05"/>
    <w:rsid w:val="00E33731"/>
    <w:rsid w:val="00E3382E"/>
    <w:rsid w:val="00E339FA"/>
    <w:rsid w:val="00E35A3E"/>
    <w:rsid w:val="00E360F9"/>
    <w:rsid w:val="00E370DD"/>
    <w:rsid w:val="00E37903"/>
    <w:rsid w:val="00E37A88"/>
    <w:rsid w:val="00E37E44"/>
    <w:rsid w:val="00E401FF"/>
    <w:rsid w:val="00E40367"/>
    <w:rsid w:val="00E4134C"/>
    <w:rsid w:val="00E423FE"/>
    <w:rsid w:val="00E426B5"/>
    <w:rsid w:val="00E42790"/>
    <w:rsid w:val="00E43828"/>
    <w:rsid w:val="00E43CF4"/>
    <w:rsid w:val="00E43CFB"/>
    <w:rsid w:val="00E44BDF"/>
    <w:rsid w:val="00E458BA"/>
    <w:rsid w:val="00E465FE"/>
    <w:rsid w:val="00E46EE7"/>
    <w:rsid w:val="00E5088B"/>
    <w:rsid w:val="00E509A9"/>
    <w:rsid w:val="00E514E3"/>
    <w:rsid w:val="00E52339"/>
    <w:rsid w:val="00E52E5D"/>
    <w:rsid w:val="00E52F90"/>
    <w:rsid w:val="00E53C43"/>
    <w:rsid w:val="00E53F6B"/>
    <w:rsid w:val="00E545A0"/>
    <w:rsid w:val="00E546FD"/>
    <w:rsid w:val="00E550B2"/>
    <w:rsid w:val="00E558F1"/>
    <w:rsid w:val="00E55FF1"/>
    <w:rsid w:val="00E560AE"/>
    <w:rsid w:val="00E570C2"/>
    <w:rsid w:val="00E57A32"/>
    <w:rsid w:val="00E606ED"/>
    <w:rsid w:val="00E60F70"/>
    <w:rsid w:val="00E61144"/>
    <w:rsid w:val="00E61C62"/>
    <w:rsid w:val="00E621AD"/>
    <w:rsid w:val="00E624BC"/>
    <w:rsid w:val="00E62ABB"/>
    <w:rsid w:val="00E632E8"/>
    <w:rsid w:val="00E64178"/>
    <w:rsid w:val="00E64B03"/>
    <w:rsid w:val="00E65CA0"/>
    <w:rsid w:val="00E65E43"/>
    <w:rsid w:val="00E6601E"/>
    <w:rsid w:val="00E66A97"/>
    <w:rsid w:val="00E67D3D"/>
    <w:rsid w:val="00E70AD9"/>
    <w:rsid w:val="00E7165D"/>
    <w:rsid w:val="00E73FE1"/>
    <w:rsid w:val="00E75096"/>
    <w:rsid w:val="00E75CDB"/>
    <w:rsid w:val="00E76FDA"/>
    <w:rsid w:val="00E8221B"/>
    <w:rsid w:val="00E8373E"/>
    <w:rsid w:val="00E84EE3"/>
    <w:rsid w:val="00E86957"/>
    <w:rsid w:val="00E86C99"/>
    <w:rsid w:val="00E9115E"/>
    <w:rsid w:val="00E91734"/>
    <w:rsid w:val="00E92515"/>
    <w:rsid w:val="00E92C72"/>
    <w:rsid w:val="00E93038"/>
    <w:rsid w:val="00E9385E"/>
    <w:rsid w:val="00E9411B"/>
    <w:rsid w:val="00E9546A"/>
    <w:rsid w:val="00E95881"/>
    <w:rsid w:val="00E95F1B"/>
    <w:rsid w:val="00E96650"/>
    <w:rsid w:val="00E97657"/>
    <w:rsid w:val="00E97D31"/>
    <w:rsid w:val="00EA0EC1"/>
    <w:rsid w:val="00EA13E4"/>
    <w:rsid w:val="00EA361C"/>
    <w:rsid w:val="00EA3E3A"/>
    <w:rsid w:val="00EA3E40"/>
    <w:rsid w:val="00EA4138"/>
    <w:rsid w:val="00EA41C3"/>
    <w:rsid w:val="00EA570D"/>
    <w:rsid w:val="00EA6261"/>
    <w:rsid w:val="00EB05FC"/>
    <w:rsid w:val="00EB0723"/>
    <w:rsid w:val="00EB0CCB"/>
    <w:rsid w:val="00EB143F"/>
    <w:rsid w:val="00EB150B"/>
    <w:rsid w:val="00EB17D9"/>
    <w:rsid w:val="00EB206C"/>
    <w:rsid w:val="00EB2970"/>
    <w:rsid w:val="00EB317E"/>
    <w:rsid w:val="00EB4BA2"/>
    <w:rsid w:val="00EB542D"/>
    <w:rsid w:val="00EB54E6"/>
    <w:rsid w:val="00EB761E"/>
    <w:rsid w:val="00EC0A28"/>
    <w:rsid w:val="00EC0B73"/>
    <w:rsid w:val="00EC1FF9"/>
    <w:rsid w:val="00EC24DD"/>
    <w:rsid w:val="00EC2A00"/>
    <w:rsid w:val="00EC2F20"/>
    <w:rsid w:val="00EC326E"/>
    <w:rsid w:val="00EC3555"/>
    <w:rsid w:val="00EC3CAA"/>
    <w:rsid w:val="00EC4D2B"/>
    <w:rsid w:val="00EC68E1"/>
    <w:rsid w:val="00EC7F08"/>
    <w:rsid w:val="00ED24AB"/>
    <w:rsid w:val="00ED25D1"/>
    <w:rsid w:val="00ED2C78"/>
    <w:rsid w:val="00ED2F4F"/>
    <w:rsid w:val="00ED3D4F"/>
    <w:rsid w:val="00ED3F64"/>
    <w:rsid w:val="00ED40D5"/>
    <w:rsid w:val="00ED68DF"/>
    <w:rsid w:val="00ED692A"/>
    <w:rsid w:val="00ED6941"/>
    <w:rsid w:val="00ED6C93"/>
    <w:rsid w:val="00ED6CE5"/>
    <w:rsid w:val="00ED7422"/>
    <w:rsid w:val="00ED7EA4"/>
    <w:rsid w:val="00EE13FC"/>
    <w:rsid w:val="00EE27E5"/>
    <w:rsid w:val="00EE36CC"/>
    <w:rsid w:val="00EE4F44"/>
    <w:rsid w:val="00EE61ED"/>
    <w:rsid w:val="00EF081F"/>
    <w:rsid w:val="00EF4905"/>
    <w:rsid w:val="00EF4AC8"/>
    <w:rsid w:val="00EF5363"/>
    <w:rsid w:val="00EF5A10"/>
    <w:rsid w:val="00EF7445"/>
    <w:rsid w:val="00F0041F"/>
    <w:rsid w:val="00F0069D"/>
    <w:rsid w:val="00F008C5"/>
    <w:rsid w:val="00F017A7"/>
    <w:rsid w:val="00F022C7"/>
    <w:rsid w:val="00F02650"/>
    <w:rsid w:val="00F0348E"/>
    <w:rsid w:val="00F035EF"/>
    <w:rsid w:val="00F04D21"/>
    <w:rsid w:val="00F054D8"/>
    <w:rsid w:val="00F06F59"/>
    <w:rsid w:val="00F072FA"/>
    <w:rsid w:val="00F07F4A"/>
    <w:rsid w:val="00F101C7"/>
    <w:rsid w:val="00F10338"/>
    <w:rsid w:val="00F10761"/>
    <w:rsid w:val="00F10AC1"/>
    <w:rsid w:val="00F10B75"/>
    <w:rsid w:val="00F13534"/>
    <w:rsid w:val="00F136FD"/>
    <w:rsid w:val="00F13798"/>
    <w:rsid w:val="00F13DEB"/>
    <w:rsid w:val="00F14E9C"/>
    <w:rsid w:val="00F151F5"/>
    <w:rsid w:val="00F15669"/>
    <w:rsid w:val="00F15FC7"/>
    <w:rsid w:val="00F162FB"/>
    <w:rsid w:val="00F16BC9"/>
    <w:rsid w:val="00F16DB4"/>
    <w:rsid w:val="00F170C9"/>
    <w:rsid w:val="00F1712E"/>
    <w:rsid w:val="00F1720F"/>
    <w:rsid w:val="00F174A7"/>
    <w:rsid w:val="00F17BE7"/>
    <w:rsid w:val="00F17F09"/>
    <w:rsid w:val="00F20CF6"/>
    <w:rsid w:val="00F2138E"/>
    <w:rsid w:val="00F21F35"/>
    <w:rsid w:val="00F22F8D"/>
    <w:rsid w:val="00F2346C"/>
    <w:rsid w:val="00F2377D"/>
    <w:rsid w:val="00F23EA1"/>
    <w:rsid w:val="00F245E9"/>
    <w:rsid w:val="00F24977"/>
    <w:rsid w:val="00F24BA6"/>
    <w:rsid w:val="00F251BD"/>
    <w:rsid w:val="00F26C31"/>
    <w:rsid w:val="00F26D03"/>
    <w:rsid w:val="00F27389"/>
    <w:rsid w:val="00F27BF4"/>
    <w:rsid w:val="00F31FC7"/>
    <w:rsid w:val="00F32BA3"/>
    <w:rsid w:val="00F335F2"/>
    <w:rsid w:val="00F33BA8"/>
    <w:rsid w:val="00F34F45"/>
    <w:rsid w:val="00F356FA"/>
    <w:rsid w:val="00F35BA6"/>
    <w:rsid w:val="00F36291"/>
    <w:rsid w:val="00F375ED"/>
    <w:rsid w:val="00F40168"/>
    <w:rsid w:val="00F41B5A"/>
    <w:rsid w:val="00F424E7"/>
    <w:rsid w:val="00F42722"/>
    <w:rsid w:val="00F42B80"/>
    <w:rsid w:val="00F42E96"/>
    <w:rsid w:val="00F4350E"/>
    <w:rsid w:val="00F43BB9"/>
    <w:rsid w:val="00F44C99"/>
    <w:rsid w:val="00F45FB2"/>
    <w:rsid w:val="00F46309"/>
    <w:rsid w:val="00F463A6"/>
    <w:rsid w:val="00F46DD9"/>
    <w:rsid w:val="00F47DE3"/>
    <w:rsid w:val="00F513D6"/>
    <w:rsid w:val="00F52215"/>
    <w:rsid w:val="00F53561"/>
    <w:rsid w:val="00F5380A"/>
    <w:rsid w:val="00F553BF"/>
    <w:rsid w:val="00F554EF"/>
    <w:rsid w:val="00F555DC"/>
    <w:rsid w:val="00F5597C"/>
    <w:rsid w:val="00F566A2"/>
    <w:rsid w:val="00F56FE5"/>
    <w:rsid w:val="00F570B6"/>
    <w:rsid w:val="00F5785A"/>
    <w:rsid w:val="00F6019D"/>
    <w:rsid w:val="00F6171A"/>
    <w:rsid w:val="00F61ADC"/>
    <w:rsid w:val="00F61AED"/>
    <w:rsid w:val="00F61BA2"/>
    <w:rsid w:val="00F61DA7"/>
    <w:rsid w:val="00F61FE5"/>
    <w:rsid w:val="00F64D87"/>
    <w:rsid w:val="00F651EF"/>
    <w:rsid w:val="00F654EF"/>
    <w:rsid w:val="00F65CF4"/>
    <w:rsid w:val="00F66892"/>
    <w:rsid w:val="00F6740A"/>
    <w:rsid w:val="00F67735"/>
    <w:rsid w:val="00F703B8"/>
    <w:rsid w:val="00F714F3"/>
    <w:rsid w:val="00F7169D"/>
    <w:rsid w:val="00F71767"/>
    <w:rsid w:val="00F718A0"/>
    <w:rsid w:val="00F721D0"/>
    <w:rsid w:val="00F744D8"/>
    <w:rsid w:val="00F75F47"/>
    <w:rsid w:val="00F76226"/>
    <w:rsid w:val="00F76717"/>
    <w:rsid w:val="00F76BAF"/>
    <w:rsid w:val="00F77AB5"/>
    <w:rsid w:val="00F8017C"/>
    <w:rsid w:val="00F8053A"/>
    <w:rsid w:val="00F80CD1"/>
    <w:rsid w:val="00F81071"/>
    <w:rsid w:val="00F83C9B"/>
    <w:rsid w:val="00F851CF"/>
    <w:rsid w:val="00F8585E"/>
    <w:rsid w:val="00F85A0B"/>
    <w:rsid w:val="00F87246"/>
    <w:rsid w:val="00F87A43"/>
    <w:rsid w:val="00F907B2"/>
    <w:rsid w:val="00F90FDC"/>
    <w:rsid w:val="00F916E9"/>
    <w:rsid w:val="00F94AAD"/>
    <w:rsid w:val="00F962F8"/>
    <w:rsid w:val="00FA0F33"/>
    <w:rsid w:val="00FA4BF6"/>
    <w:rsid w:val="00FA7A00"/>
    <w:rsid w:val="00FB1E7D"/>
    <w:rsid w:val="00FB37EB"/>
    <w:rsid w:val="00FB3B16"/>
    <w:rsid w:val="00FB46C6"/>
    <w:rsid w:val="00FB4E25"/>
    <w:rsid w:val="00FB5E93"/>
    <w:rsid w:val="00FB6878"/>
    <w:rsid w:val="00FB7950"/>
    <w:rsid w:val="00FC14A6"/>
    <w:rsid w:val="00FC2246"/>
    <w:rsid w:val="00FC23ED"/>
    <w:rsid w:val="00FC33C2"/>
    <w:rsid w:val="00FC3722"/>
    <w:rsid w:val="00FC3A6F"/>
    <w:rsid w:val="00FC4F5F"/>
    <w:rsid w:val="00FC5866"/>
    <w:rsid w:val="00FC5F13"/>
    <w:rsid w:val="00FC5FD2"/>
    <w:rsid w:val="00FC6734"/>
    <w:rsid w:val="00FC6ABE"/>
    <w:rsid w:val="00FC7266"/>
    <w:rsid w:val="00FD0503"/>
    <w:rsid w:val="00FD1085"/>
    <w:rsid w:val="00FD2BB3"/>
    <w:rsid w:val="00FD2EF0"/>
    <w:rsid w:val="00FD3883"/>
    <w:rsid w:val="00FD414E"/>
    <w:rsid w:val="00FD5104"/>
    <w:rsid w:val="00FD5870"/>
    <w:rsid w:val="00FD5F6F"/>
    <w:rsid w:val="00FD6327"/>
    <w:rsid w:val="00FD70DB"/>
    <w:rsid w:val="00FD7963"/>
    <w:rsid w:val="00FD7F2A"/>
    <w:rsid w:val="00FE0229"/>
    <w:rsid w:val="00FE06EE"/>
    <w:rsid w:val="00FE0F10"/>
    <w:rsid w:val="00FE110C"/>
    <w:rsid w:val="00FE1609"/>
    <w:rsid w:val="00FE19A7"/>
    <w:rsid w:val="00FE2183"/>
    <w:rsid w:val="00FE2749"/>
    <w:rsid w:val="00FE37AC"/>
    <w:rsid w:val="00FE37BB"/>
    <w:rsid w:val="00FE38B9"/>
    <w:rsid w:val="00FE5808"/>
    <w:rsid w:val="00FE5CA8"/>
    <w:rsid w:val="00FE76EB"/>
    <w:rsid w:val="00FE7AB9"/>
    <w:rsid w:val="00FF13A8"/>
    <w:rsid w:val="00FF1479"/>
    <w:rsid w:val="00FF1813"/>
    <w:rsid w:val="00FF2466"/>
    <w:rsid w:val="00FF2841"/>
    <w:rsid w:val="00FF30E0"/>
    <w:rsid w:val="00FF3180"/>
    <w:rsid w:val="00FF3D1D"/>
    <w:rsid w:val="00FF4295"/>
    <w:rsid w:val="00FF4532"/>
    <w:rsid w:val="00FF73AD"/>
    <w:rsid w:val="00FF7689"/>
    <w:rsid w:val="00FF7A6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0D31F9"/>
  <w15:docId w15:val="{4B780C28-DE11-4F4A-9E9D-381E6CFB1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0"/>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85B"/>
    <w:pPr>
      <w:spacing w:after="200" w:line="276" w:lineRule="auto"/>
    </w:pPr>
    <w:rPr>
      <w:sz w:val="22"/>
      <w:szCs w:val="22"/>
      <w:lang w:val="es-CO" w:eastAsia="es-CO"/>
    </w:rPr>
  </w:style>
  <w:style w:type="paragraph" w:styleId="Ttulo1">
    <w:name w:val="heading 1"/>
    <w:aliases w:val="título 1,Pregunta,AL Título 1,Title1,Title1 AL,Gesamzüberschrift,h1,MT1,Nombre Proyecto,Edgar 1"/>
    <w:basedOn w:val="Normal"/>
    <w:next w:val="Normal"/>
    <w:link w:val="Ttulo1Car"/>
    <w:qFormat/>
    <w:rsid w:val="00ED3D4F"/>
    <w:pPr>
      <w:keepNext/>
      <w:spacing w:after="0" w:line="240" w:lineRule="auto"/>
      <w:ind w:left="432" w:hanging="432"/>
      <w:outlineLvl w:val="0"/>
    </w:pPr>
    <w:rPr>
      <w:rFonts w:ascii="Arial" w:hAnsi="Arial"/>
      <w:b/>
      <w:sz w:val="20"/>
      <w:szCs w:val="20"/>
      <w:lang w:val="es-ES_tradnl" w:eastAsia="es-ES"/>
    </w:rPr>
  </w:style>
  <w:style w:type="paragraph" w:styleId="Ttulo2">
    <w:name w:val="heading 2"/>
    <w:basedOn w:val="Normal"/>
    <w:next w:val="Normal"/>
    <w:link w:val="Ttulo2Car"/>
    <w:unhideWhenUsed/>
    <w:qFormat/>
    <w:rsid w:val="00345542"/>
    <w:pPr>
      <w:keepNext/>
      <w:tabs>
        <w:tab w:val="left" w:pos="0"/>
      </w:tabs>
      <w:spacing w:after="0" w:line="240" w:lineRule="auto"/>
      <w:jc w:val="both"/>
      <w:outlineLvl w:val="1"/>
    </w:pPr>
    <w:rPr>
      <w:rFonts w:ascii="Cambria" w:hAnsi="Cambria"/>
      <w:b/>
      <w:bCs/>
      <w:i/>
      <w:iCs/>
      <w:sz w:val="28"/>
      <w:szCs w:val="28"/>
      <w:lang w:val="x-none" w:eastAsia="x-none"/>
    </w:rPr>
  </w:style>
  <w:style w:type="paragraph" w:styleId="Ttulo3">
    <w:name w:val="heading 3"/>
    <w:basedOn w:val="Normal"/>
    <w:next w:val="Normal"/>
    <w:link w:val="Ttulo3Car"/>
    <w:uiPriority w:val="99"/>
    <w:qFormat/>
    <w:rsid w:val="00ED3D4F"/>
    <w:pPr>
      <w:keepNext/>
      <w:spacing w:after="0" w:line="240" w:lineRule="auto"/>
      <w:ind w:left="720" w:hanging="720"/>
      <w:jc w:val="center"/>
      <w:outlineLvl w:val="2"/>
    </w:pPr>
    <w:rPr>
      <w:rFonts w:ascii="Arial" w:hAnsi="Arial"/>
      <w:sz w:val="24"/>
      <w:szCs w:val="24"/>
      <w:lang w:val="es-ES_tradnl" w:eastAsia="es-ES"/>
    </w:rPr>
  </w:style>
  <w:style w:type="paragraph" w:styleId="Ttulo4">
    <w:name w:val="heading 4"/>
    <w:basedOn w:val="Normal"/>
    <w:next w:val="Normal"/>
    <w:link w:val="Ttulo4Car"/>
    <w:qFormat/>
    <w:rsid w:val="00ED3D4F"/>
    <w:pPr>
      <w:keepNext/>
      <w:spacing w:after="0" w:line="240" w:lineRule="auto"/>
      <w:ind w:left="864" w:hanging="864"/>
      <w:jc w:val="center"/>
      <w:outlineLvl w:val="3"/>
    </w:pPr>
    <w:rPr>
      <w:rFonts w:ascii="Bookman Old Style" w:hAnsi="Bookman Old Style"/>
      <w:b/>
      <w:bCs/>
      <w:sz w:val="24"/>
      <w:szCs w:val="24"/>
      <w:lang w:val="es-ES_tradnl" w:eastAsia="es-ES"/>
    </w:rPr>
  </w:style>
  <w:style w:type="paragraph" w:styleId="Ttulo5">
    <w:name w:val="heading 5"/>
    <w:basedOn w:val="Normal"/>
    <w:next w:val="Normal"/>
    <w:link w:val="Ttulo5Car"/>
    <w:qFormat/>
    <w:rsid w:val="00ED3D4F"/>
    <w:pPr>
      <w:keepNext/>
      <w:spacing w:after="0" w:line="240" w:lineRule="auto"/>
      <w:ind w:left="1008" w:hanging="1008"/>
      <w:jc w:val="center"/>
      <w:outlineLvl w:val="4"/>
    </w:pPr>
    <w:rPr>
      <w:rFonts w:ascii="Bookman Old Style" w:hAnsi="Bookman Old Style"/>
      <w:b/>
      <w:bCs/>
      <w:sz w:val="18"/>
      <w:szCs w:val="20"/>
      <w:lang w:val="es-ES_tradnl" w:eastAsia="es-ES"/>
    </w:rPr>
  </w:style>
  <w:style w:type="paragraph" w:styleId="Ttulo6">
    <w:name w:val="heading 6"/>
    <w:basedOn w:val="Normal"/>
    <w:next w:val="Normal"/>
    <w:link w:val="Ttulo6Car"/>
    <w:qFormat/>
    <w:rsid w:val="00ED3D4F"/>
    <w:pPr>
      <w:spacing w:before="240" w:after="60" w:line="240" w:lineRule="auto"/>
      <w:ind w:left="1152" w:hanging="1152"/>
      <w:outlineLvl w:val="5"/>
    </w:pPr>
    <w:rPr>
      <w:b/>
      <w:bCs/>
      <w:lang w:val="es-ES_tradnl" w:eastAsia="es-ES"/>
    </w:rPr>
  </w:style>
  <w:style w:type="paragraph" w:styleId="Ttulo7">
    <w:name w:val="heading 7"/>
    <w:basedOn w:val="Normal"/>
    <w:next w:val="Normal"/>
    <w:link w:val="Ttulo7Car"/>
    <w:qFormat/>
    <w:rsid w:val="00ED3D4F"/>
    <w:pPr>
      <w:spacing w:before="240" w:after="60" w:line="240" w:lineRule="auto"/>
      <w:ind w:left="1296" w:hanging="1296"/>
      <w:outlineLvl w:val="6"/>
    </w:pPr>
    <w:rPr>
      <w:sz w:val="24"/>
      <w:szCs w:val="24"/>
      <w:lang w:val="es-ES_tradnl" w:eastAsia="es-ES"/>
    </w:rPr>
  </w:style>
  <w:style w:type="paragraph" w:styleId="Ttulo8">
    <w:name w:val="heading 8"/>
    <w:basedOn w:val="Normal"/>
    <w:next w:val="Normal"/>
    <w:link w:val="Ttulo8Car"/>
    <w:qFormat/>
    <w:rsid w:val="00ED3D4F"/>
    <w:pPr>
      <w:spacing w:before="240" w:after="60" w:line="240" w:lineRule="auto"/>
      <w:ind w:left="1440" w:hanging="1440"/>
      <w:outlineLvl w:val="7"/>
    </w:pPr>
    <w:rPr>
      <w:i/>
      <w:iCs/>
      <w:sz w:val="24"/>
      <w:szCs w:val="24"/>
      <w:lang w:val="es-ES_tradnl" w:eastAsia="es-ES"/>
    </w:rPr>
  </w:style>
  <w:style w:type="paragraph" w:styleId="Ttulo9">
    <w:name w:val="heading 9"/>
    <w:basedOn w:val="Normal"/>
    <w:next w:val="Normal"/>
    <w:link w:val="Ttulo9Car"/>
    <w:qFormat/>
    <w:rsid w:val="00ED3D4F"/>
    <w:pPr>
      <w:spacing w:before="240" w:after="60" w:line="240" w:lineRule="auto"/>
      <w:ind w:left="1584" w:hanging="1584"/>
      <w:outlineLvl w:val="8"/>
    </w:pPr>
    <w:rPr>
      <w:rFonts w:ascii="Arial" w:hAnsi="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link w:val="Ttulo1"/>
    <w:rsid w:val="00ED3D4F"/>
    <w:rPr>
      <w:rFonts w:ascii="Arial" w:hAnsi="Arial"/>
      <w:b/>
      <w:lang w:val="es-ES_tradnl" w:eastAsia="es-ES"/>
    </w:rPr>
  </w:style>
  <w:style w:type="character" w:customStyle="1" w:styleId="Ttulo2Car">
    <w:name w:val="Título 2 Car"/>
    <w:link w:val="Ttulo2"/>
    <w:rsid w:val="00345542"/>
    <w:rPr>
      <w:rFonts w:ascii="Cambria" w:hAnsi="Cambria"/>
      <w:b/>
      <w:bCs/>
      <w:i/>
      <w:iCs/>
      <w:sz w:val="28"/>
      <w:szCs w:val="28"/>
    </w:rPr>
  </w:style>
  <w:style w:type="character" w:customStyle="1" w:styleId="Ttulo3Car">
    <w:name w:val="Título 3 Car"/>
    <w:link w:val="Ttulo3"/>
    <w:uiPriority w:val="99"/>
    <w:rsid w:val="00ED3D4F"/>
    <w:rPr>
      <w:rFonts w:ascii="Arial" w:hAnsi="Arial"/>
      <w:sz w:val="24"/>
      <w:szCs w:val="24"/>
      <w:lang w:val="es-ES_tradnl" w:eastAsia="es-ES"/>
    </w:rPr>
  </w:style>
  <w:style w:type="character" w:customStyle="1" w:styleId="Ttulo4Car">
    <w:name w:val="Título 4 Car"/>
    <w:link w:val="Ttulo4"/>
    <w:rsid w:val="00ED3D4F"/>
    <w:rPr>
      <w:rFonts w:ascii="Bookman Old Style" w:hAnsi="Bookman Old Style" w:cs="Arial"/>
      <w:b/>
      <w:bCs/>
      <w:sz w:val="24"/>
      <w:szCs w:val="24"/>
      <w:lang w:val="es-ES_tradnl" w:eastAsia="es-ES"/>
    </w:rPr>
  </w:style>
  <w:style w:type="character" w:customStyle="1" w:styleId="Ttulo5Car">
    <w:name w:val="Título 5 Car"/>
    <w:link w:val="Ttulo5"/>
    <w:rsid w:val="00ED3D4F"/>
    <w:rPr>
      <w:rFonts w:ascii="Bookman Old Style" w:hAnsi="Bookman Old Style" w:cs="Arial"/>
      <w:b/>
      <w:bCs/>
      <w:sz w:val="18"/>
      <w:lang w:val="es-ES_tradnl" w:eastAsia="es-ES"/>
    </w:rPr>
  </w:style>
  <w:style w:type="character" w:customStyle="1" w:styleId="Ttulo6Car">
    <w:name w:val="Título 6 Car"/>
    <w:link w:val="Ttulo6"/>
    <w:rsid w:val="00ED3D4F"/>
    <w:rPr>
      <w:b/>
      <w:bCs/>
      <w:sz w:val="22"/>
      <w:szCs w:val="22"/>
      <w:lang w:val="es-ES_tradnl" w:eastAsia="es-ES"/>
    </w:rPr>
  </w:style>
  <w:style w:type="character" w:customStyle="1" w:styleId="Ttulo7Car">
    <w:name w:val="Título 7 Car"/>
    <w:link w:val="Ttulo7"/>
    <w:rsid w:val="00ED3D4F"/>
    <w:rPr>
      <w:sz w:val="24"/>
      <w:szCs w:val="24"/>
      <w:lang w:val="es-ES_tradnl" w:eastAsia="es-ES"/>
    </w:rPr>
  </w:style>
  <w:style w:type="character" w:customStyle="1" w:styleId="Ttulo8Car">
    <w:name w:val="Título 8 Car"/>
    <w:link w:val="Ttulo8"/>
    <w:rsid w:val="00ED3D4F"/>
    <w:rPr>
      <w:i/>
      <w:iCs/>
      <w:sz w:val="24"/>
      <w:szCs w:val="24"/>
      <w:lang w:val="es-ES_tradnl" w:eastAsia="es-ES"/>
    </w:rPr>
  </w:style>
  <w:style w:type="character" w:customStyle="1" w:styleId="Ttulo9Car">
    <w:name w:val="Título 9 Car"/>
    <w:link w:val="Ttulo9"/>
    <w:rsid w:val="00ED3D4F"/>
    <w:rPr>
      <w:rFonts w:ascii="Arial" w:hAnsi="Arial" w:cs="Arial"/>
      <w:sz w:val="22"/>
      <w:szCs w:val="22"/>
      <w:lang w:val="es-ES_tradnl" w:eastAsia="es-ES"/>
    </w:rPr>
  </w:style>
  <w:style w:type="paragraph" w:styleId="Piedepgina">
    <w:name w:val="footer"/>
    <w:aliases w:val=" Car,Car,AL Pie de página,Pie de página AL,f"/>
    <w:basedOn w:val="Normal"/>
    <w:link w:val="PiedepginaCar"/>
    <w:unhideWhenUsed/>
    <w:rsid w:val="00527DDE"/>
    <w:pPr>
      <w:tabs>
        <w:tab w:val="center" w:pos="4419"/>
        <w:tab w:val="right" w:pos="8838"/>
      </w:tabs>
      <w:spacing w:after="0" w:line="240" w:lineRule="auto"/>
    </w:pPr>
  </w:style>
  <w:style w:type="character" w:customStyle="1" w:styleId="PiedepginaCar">
    <w:name w:val="Pie de página Car"/>
    <w:aliases w:val=" Car Car,Car Car,AL Pie de página Car,Pie de página AL Car,f Car"/>
    <w:basedOn w:val="Fuentedeprrafopredeter"/>
    <w:link w:val="Piedepgina"/>
    <w:uiPriority w:val="99"/>
    <w:rsid w:val="00527DDE"/>
  </w:style>
  <w:style w:type="paragraph" w:styleId="Textodeglobo">
    <w:name w:val="Balloon Text"/>
    <w:basedOn w:val="Normal"/>
    <w:link w:val="TextodegloboCar"/>
    <w:unhideWhenUsed/>
    <w:rsid w:val="00527DDE"/>
    <w:pPr>
      <w:spacing w:after="0" w:line="240" w:lineRule="auto"/>
    </w:pPr>
    <w:rPr>
      <w:rFonts w:ascii="Tahoma" w:hAnsi="Tahoma"/>
      <w:sz w:val="16"/>
      <w:szCs w:val="16"/>
      <w:lang w:val="x-none" w:eastAsia="x-none"/>
    </w:rPr>
  </w:style>
  <w:style w:type="character" w:customStyle="1" w:styleId="TextodegloboCar">
    <w:name w:val="Texto de globo Car"/>
    <w:link w:val="Textodeglobo"/>
    <w:rsid w:val="00527DDE"/>
    <w:rPr>
      <w:rFonts w:ascii="Tahoma" w:hAnsi="Tahoma" w:cs="Tahoma"/>
      <w:sz w:val="16"/>
      <w:szCs w:val="16"/>
    </w:rPr>
  </w:style>
  <w:style w:type="paragraph" w:styleId="Encabezado">
    <w:name w:val="header"/>
    <w:aliases w:val="h,h8,h9,h10,h18,AL Encabezado,Encabezado AL,encabezado,h Car Car Car Car Car Car Car,h8 Car Car Car Car Car Car Car,h9 Car Car Car Car Car Car Car,h10 Car Car Car Car Car Car Car,h18 Car Car Car Car Car Car Car Car Car Car,h Car2 Car Car,h Ca"/>
    <w:basedOn w:val="Normal"/>
    <w:link w:val="EncabezadoCar"/>
    <w:uiPriority w:val="99"/>
    <w:unhideWhenUsed/>
    <w:rsid w:val="00527DDE"/>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h Car Car Car Car Car Car Car Car,h8 Car Car Car Car Car Car Car Car,h9 Car Car Car Car Car Car Car Car,h10 Car Car Car Car Car Car Car Car,h Ca Car"/>
    <w:basedOn w:val="Fuentedeprrafopredeter"/>
    <w:link w:val="Encabezado"/>
    <w:uiPriority w:val="99"/>
    <w:rsid w:val="00527DDE"/>
  </w:style>
  <w:style w:type="paragraph" w:customStyle="1" w:styleId="Default">
    <w:name w:val="Default"/>
    <w:link w:val="DefaultCar"/>
    <w:qFormat/>
    <w:rsid w:val="00527DDE"/>
    <w:pPr>
      <w:widowControl w:val="0"/>
      <w:autoSpaceDE w:val="0"/>
      <w:autoSpaceDN w:val="0"/>
    </w:pPr>
    <w:rPr>
      <w:rFonts w:ascii="Bookman" w:hAnsi="Bookman"/>
      <w:color w:val="000000"/>
      <w:sz w:val="24"/>
      <w:szCs w:val="24"/>
    </w:rPr>
  </w:style>
  <w:style w:type="character" w:customStyle="1" w:styleId="DefaultCar">
    <w:name w:val="Default Car"/>
    <w:link w:val="Default"/>
    <w:rsid w:val="00527DDE"/>
    <w:rPr>
      <w:rFonts w:ascii="Bookman" w:hAnsi="Bookman"/>
      <w:color w:val="000000"/>
      <w:sz w:val="24"/>
      <w:szCs w:val="24"/>
      <w:lang w:val="es-ES" w:eastAsia="es-ES" w:bidi="ar-SA"/>
    </w:rPr>
  </w:style>
  <w:style w:type="paragraph" w:customStyle="1" w:styleId="CM16">
    <w:name w:val="CM16"/>
    <w:basedOn w:val="Default"/>
    <w:next w:val="Default"/>
    <w:rsid w:val="00527DDE"/>
    <w:pPr>
      <w:spacing w:after="100"/>
    </w:pPr>
    <w:rPr>
      <w:color w:val="auto"/>
    </w:rPr>
  </w:style>
  <w:style w:type="character" w:styleId="Hipervnculo">
    <w:name w:val="Hyperlink"/>
    <w:uiPriority w:val="99"/>
    <w:rsid w:val="005559C1"/>
    <w:rPr>
      <w:color w:val="0000FF"/>
      <w:u w:val="single"/>
    </w:rPr>
  </w:style>
  <w:style w:type="paragraph" w:styleId="Prrafodelista">
    <w:name w:val="List Paragraph"/>
    <w:aliases w:val="Bolita,Guión,Viñeta 2,Párrafo de lista3,BOLA,Párrafo de lista21,Titulo 8,List Paragraph,NORMAL,Bullet List,FooterText,numbered,Paragraphe de liste1,lp1,Lista vistosa - Énfasis 11,HOJA,BOLADEF,Nivel 1 OS,Colorful List Accent 1,COLEGIO,Fo"/>
    <w:basedOn w:val="Normal"/>
    <w:link w:val="PrrafodelistaCar"/>
    <w:uiPriority w:val="34"/>
    <w:qFormat/>
    <w:rsid w:val="00523D67"/>
    <w:pPr>
      <w:ind w:left="720"/>
      <w:contextualSpacing/>
    </w:pPr>
  </w:style>
  <w:style w:type="paragraph" w:customStyle="1" w:styleId="CM19">
    <w:name w:val="CM19"/>
    <w:basedOn w:val="Default"/>
    <w:next w:val="Default"/>
    <w:rsid w:val="00467473"/>
    <w:pPr>
      <w:spacing w:after="255"/>
    </w:pPr>
    <w:rPr>
      <w:rFonts w:cs="Bookman"/>
      <w:color w:val="auto"/>
    </w:rPr>
  </w:style>
  <w:style w:type="paragraph" w:customStyle="1" w:styleId="CM2">
    <w:name w:val="CM2"/>
    <w:basedOn w:val="Default"/>
    <w:next w:val="Default"/>
    <w:rsid w:val="0048697E"/>
    <w:pPr>
      <w:spacing w:line="260" w:lineRule="atLeast"/>
    </w:pPr>
    <w:rPr>
      <w:color w:val="auto"/>
    </w:rPr>
  </w:style>
  <w:style w:type="character" w:customStyle="1" w:styleId="FooterChar">
    <w:name w:val="Footer Char"/>
    <w:uiPriority w:val="99"/>
    <w:semiHidden/>
    <w:rsid w:val="0035516B"/>
    <w:rPr>
      <w:rFonts w:ascii="Times New Roman" w:hAnsi="Times New Roman"/>
      <w:sz w:val="20"/>
      <w:szCs w:val="20"/>
      <w:lang w:val="es-ES" w:eastAsia="es-ES"/>
    </w:rPr>
  </w:style>
  <w:style w:type="paragraph" w:customStyle="1" w:styleId="CM18">
    <w:name w:val="CM18"/>
    <w:basedOn w:val="Default"/>
    <w:next w:val="Default"/>
    <w:rsid w:val="00C66D93"/>
    <w:pPr>
      <w:spacing w:after="160"/>
    </w:pPr>
    <w:rPr>
      <w:color w:val="auto"/>
    </w:rPr>
  </w:style>
  <w:style w:type="paragraph" w:customStyle="1" w:styleId="CM3">
    <w:name w:val="CM3"/>
    <w:basedOn w:val="Default"/>
    <w:next w:val="Default"/>
    <w:uiPriority w:val="99"/>
    <w:rsid w:val="00C66D93"/>
    <w:pPr>
      <w:spacing w:line="260" w:lineRule="atLeast"/>
    </w:pPr>
    <w:rPr>
      <w:color w:val="auto"/>
    </w:rPr>
  </w:style>
  <w:style w:type="paragraph" w:customStyle="1" w:styleId="CM4">
    <w:name w:val="CM4"/>
    <w:basedOn w:val="Default"/>
    <w:next w:val="Default"/>
    <w:rsid w:val="00C66D93"/>
    <w:pPr>
      <w:spacing w:line="258" w:lineRule="atLeast"/>
    </w:pPr>
    <w:rPr>
      <w:color w:val="auto"/>
    </w:rPr>
  </w:style>
  <w:style w:type="paragraph" w:styleId="Textoindependiente">
    <w:name w:val="Body Text"/>
    <w:aliases w:val="body text,bt,body tesx,tabla 2,contents,TextindepT2,EHPT,Body Text2,ändrad,Subsection Body Text"/>
    <w:basedOn w:val="Normal"/>
    <w:link w:val="TextoindependienteCar"/>
    <w:qFormat/>
    <w:rsid w:val="00281040"/>
    <w:pPr>
      <w:spacing w:after="120" w:line="240" w:lineRule="auto"/>
    </w:pPr>
    <w:rPr>
      <w:rFonts w:ascii="Times New Roman" w:hAnsi="Times New Roman"/>
      <w:sz w:val="24"/>
      <w:szCs w:val="24"/>
      <w:lang w:val="x-none" w:eastAsia="es-ES"/>
    </w:rPr>
  </w:style>
  <w:style w:type="character" w:customStyle="1" w:styleId="TextoindependienteCar">
    <w:name w:val="Texto independiente Car"/>
    <w:aliases w:val="body text Car,bt Car,body tesx Car,tabla 2 Car,contents Car,TextindepT2 Car,EHPT Car,Body Text2 Car,ändrad Car,Subsection Body Text Car"/>
    <w:link w:val="Textoindependiente"/>
    <w:qFormat/>
    <w:rsid w:val="00281040"/>
    <w:rPr>
      <w:rFonts w:ascii="Times New Roman" w:eastAsia="Times New Roman" w:hAnsi="Times New Roman" w:cs="Times New Roman"/>
      <w:sz w:val="24"/>
      <w:szCs w:val="24"/>
      <w:lang w:eastAsia="es-ES"/>
    </w:rPr>
  </w:style>
  <w:style w:type="character" w:styleId="nfasis">
    <w:name w:val="Emphasis"/>
    <w:qFormat/>
    <w:rsid w:val="00C80B6F"/>
    <w:rPr>
      <w:i/>
      <w:iCs/>
    </w:rPr>
  </w:style>
  <w:style w:type="paragraph" w:customStyle="1" w:styleId="CM12">
    <w:name w:val="CM12"/>
    <w:basedOn w:val="Default"/>
    <w:next w:val="Default"/>
    <w:rsid w:val="000C2568"/>
    <w:rPr>
      <w:rFonts w:cs="Bookman"/>
      <w:color w:val="auto"/>
    </w:rPr>
  </w:style>
  <w:style w:type="paragraph" w:styleId="NormalWeb">
    <w:name w:val="Normal (Web)"/>
    <w:aliases w:val="Normal (Web) Car Car,Car Car Car Car Car Car Car Car Car Car Car Car Car"/>
    <w:basedOn w:val="Normal"/>
    <w:link w:val="NormalWebCar"/>
    <w:uiPriority w:val="99"/>
    <w:qFormat/>
    <w:rsid w:val="00E111CF"/>
    <w:pPr>
      <w:autoSpaceDE w:val="0"/>
      <w:autoSpaceDN w:val="0"/>
      <w:spacing w:before="100" w:after="100" w:line="240" w:lineRule="auto"/>
    </w:pPr>
    <w:rPr>
      <w:rFonts w:ascii="Times New Roman" w:hAnsi="Times New Roman"/>
      <w:color w:val="000000"/>
      <w:sz w:val="24"/>
      <w:szCs w:val="24"/>
      <w:lang w:eastAsia="es-ES"/>
    </w:rPr>
  </w:style>
  <w:style w:type="character" w:customStyle="1" w:styleId="NormalWebCar">
    <w:name w:val="Normal (Web) Car"/>
    <w:aliases w:val="Normal (Web) Car Car Car,Car Car Car Car Car Car Car Car Car Car Car Car Car Car"/>
    <w:link w:val="NormalWeb"/>
    <w:uiPriority w:val="99"/>
    <w:rsid w:val="00ED3D4F"/>
    <w:rPr>
      <w:rFonts w:ascii="Times New Roman" w:hAnsi="Times New Roman"/>
      <w:color w:val="000000"/>
      <w:sz w:val="24"/>
      <w:szCs w:val="24"/>
      <w:lang w:val="es-CO" w:eastAsia="es-ES"/>
    </w:rPr>
  </w:style>
  <w:style w:type="table" w:styleId="Tablaconcuadrcula">
    <w:name w:val="Table Grid"/>
    <w:basedOn w:val="Tablanormal"/>
    <w:uiPriority w:val="59"/>
    <w:rsid w:val="008126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D072C3"/>
    <w:pPr>
      <w:autoSpaceDE w:val="0"/>
      <w:autoSpaceDN w:val="0"/>
      <w:spacing w:after="120" w:line="240" w:lineRule="auto"/>
      <w:ind w:left="283"/>
    </w:pPr>
    <w:rPr>
      <w:rFonts w:ascii="Times New Roman" w:hAnsi="Times New Roman"/>
      <w:sz w:val="24"/>
      <w:szCs w:val="24"/>
      <w:lang w:val="x-none" w:eastAsia="es-ES"/>
    </w:rPr>
  </w:style>
  <w:style w:type="character" w:customStyle="1" w:styleId="SangradetextonormalCar">
    <w:name w:val="Sangría de texto normal Car"/>
    <w:link w:val="Sangradetextonormal"/>
    <w:rsid w:val="00D072C3"/>
    <w:rPr>
      <w:rFonts w:ascii="Times New Roman" w:eastAsia="Times New Roman" w:hAnsi="Times New Roman" w:cs="Times New Roman"/>
      <w:sz w:val="24"/>
      <w:szCs w:val="24"/>
      <w:lang w:eastAsia="es-ES"/>
    </w:rPr>
  </w:style>
  <w:style w:type="paragraph" w:customStyle="1" w:styleId="Ttulo3Edgar3Sous-titre3">
    <w:name w:val="Título 3.Edgar 3.Sous-titre (3)"/>
    <w:basedOn w:val="Normal"/>
    <w:next w:val="Normal"/>
    <w:rsid w:val="00D072C3"/>
    <w:pPr>
      <w:keepNext/>
      <w:spacing w:after="0" w:line="240" w:lineRule="auto"/>
      <w:ind w:right="-91"/>
      <w:outlineLvl w:val="2"/>
    </w:pPr>
    <w:rPr>
      <w:rFonts w:ascii="Arial" w:hAnsi="Arial"/>
      <w:b/>
      <w:color w:val="000000"/>
      <w:szCs w:val="20"/>
      <w:lang w:eastAsia="es-ES"/>
    </w:rPr>
  </w:style>
  <w:style w:type="paragraph" w:styleId="Ttulo">
    <w:name w:val="Title"/>
    <w:aliases w:val="Títulos Principales sin numeración,TITULO 1,AL Título,Título AL,Título Car Car Car,Título Car Car Car Car,Título Car Car Car Car Car,Car Car Car,Título1,Title,Título11,Puesto1,Puesto11,Título111,Puesto"/>
    <w:basedOn w:val="Normal"/>
    <w:link w:val="TtuloCar"/>
    <w:qFormat/>
    <w:rsid w:val="00083788"/>
    <w:pPr>
      <w:spacing w:after="0" w:line="240" w:lineRule="auto"/>
      <w:jc w:val="center"/>
    </w:pPr>
    <w:rPr>
      <w:rFonts w:ascii="Tahoma" w:hAnsi="Tahoma"/>
      <w:b/>
      <w:sz w:val="20"/>
      <w:szCs w:val="20"/>
      <w:lang w:val="es-ES" w:eastAsia="es-ES"/>
    </w:rPr>
  </w:style>
  <w:style w:type="character" w:customStyle="1" w:styleId="TtuloCar">
    <w:name w:val="Título Car"/>
    <w:aliases w:val="Títulos Principales sin numeración Car,TITULO 1 Car,AL Título Car,Título AL Car,Título Car Car Car Car1,Título Car Car Car Car Car1,Título Car Car Car Car Car Car,Car Car Car Car,Título1 Car,Title Car,Título11 Car,Puesto1 Car,Puesto11 Car"/>
    <w:link w:val="Ttulo"/>
    <w:rsid w:val="00083788"/>
    <w:rPr>
      <w:rFonts w:ascii="Tahoma" w:eastAsia="Times New Roman" w:hAnsi="Tahoma" w:cs="Times New Roman"/>
      <w:b/>
      <w:sz w:val="20"/>
      <w:szCs w:val="20"/>
      <w:lang w:val="es-ES" w:eastAsia="es-ES"/>
    </w:rPr>
  </w:style>
  <w:style w:type="paragraph" w:styleId="Sangra2detindependiente">
    <w:name w:val="Body Text Indent 2"/>
    <w:basedOn w:val="Normal"/>
    <w:link w:val="Sangra2detindependienteCar"/>
    <w:rsid w:val="002235B9"/>
    <w:pPr>
      <w:suppressAutoHyphens/>
      <w:spacing w:after="120" w:line="480" w:lineRule="auto"/>
      <w:ind w:left="283"/>
    </w:pPr>
    <w:rPr>
      <w:rFonts w:ascii="Times New Roman" w:hAnsi="Times New Roman"/>
      <w:sz w:val="20"/>
      <w:szCs w:val="20"/>
      <w:lang w:val="es-ES" w:eastAsia="ar-SA"/>
    </w:rPr>
  </w:style>
  <w:style w:type="character" w:customStyle="1" w:styleId="Sangra2detindependienteCar">
    <w:name w:val="Sangría 2 de t. independiente Car"/>
    <w:link w:val="Sangra2detindependiente"/>
    <w:uiPriority w:val="99"/>
    <w:rsid w:val="002235B9"/>
    <w:rPr>
      <w:rFonts w:ascii="Times New Roman" w:eastAsia="Times New Roman" w:hAnsi="Times New Roman" w:cs="Times New Roman"/>
      <w:sz w:val="20"/>
      <w:szCs w:val="20"/>
      <w:lang w:val="es-ES" w:eastAsia="ar-SA"/>
    </w:rPr>
  </w:style>
  <w:style w:type="paragraph" w:styleId="Sinespaciado">
    <w:name w:val="No Spacing"/>
    <w:link w:val="SinespaciadoCar"/>
    <w:uiPriority w:val="1"/>
    <w:qFormat/>
    <w:rsid w:val="00DD4DF4"/>
    <w:rPr>
      <w:rFonts w:ascii="Times New Roman" w:hAnsi="Times New Roman"/>
      <w:sz w:val="24"/>
      <w:szCs w:val="24"/>
      <w:lang w:val="es-CO"/>
    </w:rPr>
  </w:style>
  <w:style w:type="character" w:styleId="Refdecomentario">
    <w:name w:val="annotation reference"/>
    <w:rsid w:val="008C76F5"/>
    <w:rPr>
      <w:sz w:val="16"/>
      <w:szCs w:val="16"/>
    </w:rPr>
  </w:style>
  <w:style w:type="paragraph" w:styleId="Textodebloque">
    <w:name w:val="Block Text"/>
    <w:basedOn w:val="Normal"/>
    <w:link w:val="TextodebloqueCar"/>
    <w:rsid w:val="00ED3D4F"/>
    <w:pPr>
      <w:spacing w:after="0" w:line="240" w:lineRule="auto"/>
      <w:ind w:left="360" w:right="-852"/>
    </w:pPr>
    <w:rPr>
      <w:rFonts w:ascii="Times New Roman" w:hAnsi="Times New Roman"/>
      <w:sz w:val="24"/>
      <w:szCs w:val="20"/>
      <w:lang w:val="es-ES_tradnl" w:eastAsia="es-ES"/>
    </w:rPr>
  </w:style>
  <w:style w:type="character" w:styleId="Nmerodepgina">
    <w:name w:val="page number"/>
    <w:rsid w:val="00ED3D4F"/>
  </w:style>
  <w:style w:type="paragraph" w:styleId="Textoindependiente2">
    <w:name w:val="Body Text 2"/>
    <w:basedOn w:val="Normal"/>
    <w:link w:val="Textoindependiente2Car"/>
    <w:rsid w:val="00ED3D4F"/>
    <w:pPr>
      <w:spacing w:after="0" w:line="240" w:lineRule="auto"/>
      <w:jc w:val="both"/>
    </w:pPr>
    <w:rPr>
      <w:rFonts w:ascii="Arial" w:hAnsi="Arial"/>
      <w:color w:val="FF0000"/>
      <w:sz w:val="24"/>
      <w:szCs w:val="24"/>
      <w:lang w:val="es-ES_tradnl" w:eastAsia="es-ES"/>
    </w:rPr>
  </w:style>
  <w:style w:type="character" w:customStyle="1" w:styleId="Textoindependiente2Car">
    <w:name w:val="Texto independiente 2 Car"/>
    <w:link w:val="Textoindependiente2"/>
    <w:rsid w:val="00ED3D4F"/>
    <w:rPr>
      <w:rFonts w:ascii="Arial" w:hAnsi="Arial" w:cs="Arial"/>
      <w:color w:val="FF0000"/>
      <w:sz w:val="24"/>
      <w:szCs w:val="24"/>
      <w:lang w:val="es-ES_tradnl" w:eastAsia="es-ES"/>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link w:val="Textonotapie"/>
    <w:rsid w:val="00ED3D4F"/>
    <w:rPr>
      <w:rFonts w:ascii="Times New Roman" w:hAnsi="Times New Roman"/>
      <w:lang w:val="es-ES_tradnl" w:eastAsia="es-E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qFormat/>
    <w:rsid w:val="00ED3D4F"/>
    <w:pPr>
      <w:spacing w:after="0" w:line="240" w:lineRule="auto"/>
    </w:pPr>
    <w:rPr>
      <w:rFonts w:ascii="Times New Roman" w:hAnsi="Times New Roman"/>
      <w:sz w:val="20"/>
      <w:szCs w:val="20"/>
      <w:lang w:val="es-ES_tradnl" w:eastAsia="es-ES"/>
    </w:rPr>
  </w:style>
  <w:style w:type="paragraph" w:styleId="Textoindependiente3">
    <w:name w:val="Body Text 3"/>
    <w:basedOn w:val="Normal"/>
    <w:link w:val="Textoindependiente3Car"/>
    <w:rsid w:val="00ED3D4F"/>
    <w:pPr>
      <w:spacing w:after="0" w:line="240" w:lineRule="auto"/>
      <w:jc w:val="both"/>
    </w:pPr>
    <w:rPr>
      <w:rFonts w:ascii="Bookman Old Style" w:hAnsi="Bookman Old Style"/>
      <w:szCs w:val="24"/>
      <w:lang w:val="es-ES_tradnl" w:eastAsia="es-ES"/>
    </w:rPr>
  </w:style>
  <w:style w:type="character" w:customStyle="1" w:styleId="Textoindependiente3Car">
    <w:name w:val="Texto independiente 3 Car"/>
    <w:link w:val="Textoindependiente3"/>
    <w:rsid w:val="00ED3D4F"/>
    <w:rPr>
      <w:rFonts w:ascii="Bookman Old Style" w:hAnsi="Bookman Old Style" w:cs="Arial"/>
      <w:sz w:val="22"/>
      <w:szCs w:val="24"/>
      <w:lang w:val="es-ES_tradnl" w:eastAsia="es-ES"/>
    </w:rPr>
  </w:style>
  <w:style w:type="character" w:styleId="Hipervnculovisitado">
    <w:name w:val="FollowedHyperlink"/>
    <w:uiPriority w:val="99"/>
    <w:rsid w:val="00ED3D4F"/>
    <w:rPr>
      <w:color w:val="800080"/>
      <w:u w:val="single"/>
    </w:rPr>
  </w:style>
  <w:style w:type="paragraph" w:styleId="Listaconvietas2">
    <w:name w:val="List Bullet 2"/>
    <w:basedOn w:val="Normal"/>
    <w:autoRedefine/>
    <w:rsid w:val="00ED3D4F"/>
    <w:pPr>
      <w:tabs>
        <w:tab w:val="num" w:pos="720"/>
      </w:tabs>
      <w:spacing w:after="0" w:line="240" w:lineRule="auto"/>
      <w:ind w:left="720" w:hanging="360"/>
      <w:jc w:val="both"/>
    </w:pPr>
    <w:rPr>
      <w:rFonts w:ascii="Bookman Old Style" w:hAnsi="Bookman Old Style" w:cs="Arial"/>
      <w:b/>
      <w:szCs w:val="20"/>
      <w:lang w:val="es-ES_tradnl" w:eastAsia="es-ES"/>
    </w:rPr>
  </w:style>
  <w:style w:type="paragraph" w:customStyle="1" w:styleId="Textoindependiente31">
    <w:name w:val="Texto independiente 31"/>
    <w:basedOn w:val="Normal"/>
    <w:rsid w:val="00ED3D4F"/>
    <w:pPr>
      <w:spacing w:after="0" w:line="240" w:lineRule="auto"/>
      <w:jc w:val="both"/>
    </w:pPr>
    <w:rPr>
      <w:rFonts w:ascii="Arial" w:hAnsi="Arial"/>
      <w:szCs w:val="24"/>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ED3D4F"/>
    <w:pPr>
      <w:spacing w:after="160" w:line="240" w:lineRule="exact"/>
    </w:pPr>
    <w:rPr>
      <w:rFonts w:ascii="Times New Roman" w:hAnsi="Times New Roman"/>
      <w:sz w:val="21"/>
      <w:szCs w:val="21"/>
      <w:lang w:val="en-US" w:eastAsia="en-US"/>
    </w:rPr>
  </w:style>
  <w:style w:type="paragraph" w:customStyle="1" w:styleId="Cuadrculamedia1-nfasis21">
    <w:name w:val="Cuadrícula media 1 - Énfasis 21"/>
    <w:basedOn w:val="Normal"/>
    <w:qFormat/>
    <w:rsid w:val="00ED3D4F"/>
    <w:pPr>
      <w:spacing w:after="0" w:line="240" w:lineRule="auto"/>
      <w:ind w:left="708"/>
    </w:pPr>
    <w:rPr>
      <w:rFonts w:ascii="Times New Roman" w:hAnsi="Times New Roman"/>
      <w:sz w:val="24"/>
      <w:szCs w:val="24"/>
      <w:lang w:val="es-ES_tradnl" w:eastAsia="es-ES"/>
    </w:rPr>
  </w:style>
  <w:style w:type="paragraph" w:styleId="Textocomentario">
    <w:name w:val="annotation text"/>
    <w:basedOn w:val="Normal"/>
    <w:link w:val="TextocomentarioCar"/>
    <w:rsid w:val="00ED3D4F"/>
    <w:pPr>
      <w:spacing w:after="0" w:line="240" w:lineRule="auto"/>
    </w:pPr>
    <w:rPr>
      <w:rFonts w:ascii="Times New Roman" w:hAnsi="Times New Roman"/>
      <w:sz w:val="20"/>
      <w:szCs w:val="20"/>
      <w:lang w:val="es-ES_tradnl" w:eastAsia="es-ES"/>
    </w:rPr>
  </w:style>
  <w:style w:type="character" w:customStyle="1" w:styleId="TextocomentarioCar">
    <w:name w:val="Texto comentario Car"/>
    <w:link w:val="Textocomentario"/>
    <w:rsid w:val="00ED3D4F"/>
    <w:rPr>
      <w:rFonts w:ascii="Times New Roman" w:hAnsi="Times New Roman"/>
      <w:lang w:val="es-ES_tradnl" w:eastAsia="es-ES"/>
    </w:rPr>
  </w:style>
  <w:style w:type="paragraph" w:styleId="Asuntodelcomentario">
    <w:name w:val="annotation subject"/>
    <w:basedOn w:val="Textocomentario"/>
    <w:next w:val="Textocomentario"/>
    <w:link w:val="AsuntodelcomentarioCar"/>
    <w:rsid w:val="00ED3D4F"/>
    <w:rPr>
      <w:b/>
      <w:bCs/>
    </w:rPr>
  </w:style>
  <w:style w:type="character" w:customStyle="1" w:styleId="AsuntodelcomentarioCar">
    <w:name w:val="Asunto del comentario Car"/>
    <w:link w:val="Asuntodelcomentario"/>
    <w:rsid w:val="00ED3D4F"/>
    <w:rPr>
      <w:rFonts w:ascii="Times New Roman" w:hAnsi="Times New Roman"/>
      <w:b/>
      <w:bCs/>
      <w:lang w:val="es-ES_tradnl" w:eastAsia="es-ES"/>
    </w:rPr>
  </w:style>
  <w:style w:type="paragraph" w:customStyle="1" w:styleId="Textoindependiente32">
    <w:name w:val="Texto independiente 32"/>
    <w:basedOn w:val="Normal"/>
    <w:rsid w:val="00ED3D4F"/>
    <w:pPr>
      <w:spacing w:after="0" w:line="240" w:lineRule="auto"/>
      <w:jc w:val="both"/>
    </w:pPr>
    <w:rPr>
      <w:rFonts w:ascii="Arial" w:hAnsi="Arial"/>
      <w:szCs w:val="20"/>
      <w:lang w:val="es-ES_tradnl"/>
    </w:rPr>
  </w:style>
  <w:style w:type="paragraph" w:customStyle="1" w:styleId="xl63">
    <w:name w:val="xl63"/>
    <w:basedOn w:val="Normal"/>
    <w:rsid w:val="00ED3D4F"/>
    <w:pPr>
      <w:spacing w:before="100" w:beforeAutospacing="1" w:after="100" w:afterAutospacing="1" w:line="240" w:lineRule="auto"/>
      <w:textAlignment w:val="center"/>
    </w:pPr>
    <w:rPr>
      <w:rFonts w:ascii="Arial Narrow" w:hAnsi="Arial Narrow"/>
      <w:b/>
      <w:bCs/>
      <w:sz w:val="16"/>
      <w:szCs w:val="16"/>
      <w:lang w:val="es-ES_tradnl"/>
    </w:rPr>
  </w:style>
  <w:style w:type="paragraph" w:customStyle="1" w:styleId="xl64">
    <w:name w:val="xl64"/>
    <w:basedOn w:val="Normal"/>
    <w:rsid w:val="00ED3D4F"/>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5">
    <w:name w:val="xl65"/>
    <w:basedOn w:val="Normal"/>
    <w:rsid w:val="00ED3D4F"/>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6">
    <w:name w:val="xl66"/>
    <w:basedOn w:val="Normal"/>
    <w:rsid w:val="00ED3D4F"/>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7">
    <w:name w:val="xl67"/>
    <w:basedOn w:val="Normal"/>
    <w:rsid w:val="00ED3D4F"/>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8">
    <w:name w:val="xl68"/>
    <w:basedOn w:val="Normal"/>
    <w:rsid w:val="00ED3D4F"/>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9">
    <w:name w:val="xl69"/>
    <w:basedOn w:val="Normal"/>
    <w:rsid w:val="00ED3D4F"/>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font5">
    <w:name w:val="font5"/>
    <w:basedOn w:val="Normal"/>
    <w:rsid w:val="00ED3D4F"/>
    <w:pPr>
      <w:spacing w:before="100" w:beforeAutospacing="1" w:after="100" w:afterAutospacing="1" w:line="240" w:lineRule="auto"/>
    </w:pPr>
    <w:rPr>
      <w:rFonts w:ascii="Tahoma" w:hAnsi="Tahoma" w:cs="Tahoma"/>
      <w:b/>
      <w:bCs/>
      <w:color w:val="000000"/>
      <w:sz w:val="16"/>
      <w:szCs w:val="16"/>
      <w:lang w:val="es-ES_tradnl"/>
    </w:rPr>
  </w:style>
  <w:style w:type="paragraph" w:customStyle="1" w:styleId="xl70">
    <w:name w:val="xl70"/>
    <w:basedOn w:val="Normal"/>
    <w:rsid w:val="00ED3D4F"/>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71">
    <w:name w:val="xl71"/>
    <w:basedOn w:val="Normal"/>
    <w:rsid w:val="00ED3D4F"/>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2">
    <w:name w:val="xl72"/>
    <w:basedOn w:val="Normal"/>
    <w:rsid w:val="00ED3D4F"/>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3">
    <w:name w:val="xl73"/>
    <w:basedOn w:val="Normal"/>
    <w:rsid w:val="00ED3D4F"/>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4">
    <w:name w:val="xl74"/>
    <w:basedOn w:val="Normal"/>
    <w:rsid w:val="00ED3D4F"/>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5">
    <w:name w:val="xl75"/>
    <w:basedOn w:val="Normal"/>
    <w:rsid w:val="00ED3D4F"/>
    <w:pPr>
      <w:spacing w:before="100" w:beforeAutospacing="1" w:after="100" w:afterAutospacing="1" w:line="240" w:lineRule="auto"/>
      <w:textAlignment w:val="center"/>
    </w:pPr>
    <w:rPr>
      <w:rFonts w:ascii="Arial Narrow" w:hAnsi="Arial Narrow"/>
      <w:b/>
      <w:bCs/>
      <w:color w:val="008000"/>
      <w:sz w:val="16"/>
      <w:szCs w:val="16"/>
      <w:lang w:val="es-ES_tradnl"/>
    </w:rPr>
  </w:style>
  <w:style w:type="paragraph" w:customStyle="1" w:styleId="xl76">
    <w:name w:val="xl76"/>
    <w:basedOn w:val="Normal"/>
    <w:rsid w:val="00ED3D4F"/>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7">
    <w:name w:val="xl77"/>
    <w:basedOn w:val="Normal"/>
    <w:rsid w:val="00ED3D4F"/>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8">
    <w:name w:val="xl78"/>
    <w:basedOn w:val="Normal"/>
    <w:rsid w:val="00ED3D4F"/>
    <w:pPr>
      <w:shd w:val="clear" w:color="000000" w:fill="FFFF00"/>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9">
    <w:name w:val="xl79"/>
    <w:basedOn w:val="Normal"/>
    <w:rsid w:val="00ED3D4F"/>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80">
    <w:name w:val="xl80"/>
    <w:basedOn w:val="Normal"/>
    <w:rsid w:val="00ED3D4F"/>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81">
    <w:name w:val="xl81"/>
    <w:basedOn w:val="Normal"/>
    <w:rsid w:val="00ED3D4F"/>
    <w:pPr>
      <w:spacing w:before="100" w:beforeAutospacing="1" w:after="100" w:afterAutospacing="1" w:line="240" w:lineRule="auto"/>
      <w:textAlignment w:val="center"/>
    </w:pPr>
    <w:rPr>
      <w:rFonts w:ascii="Arial Narrow" w:hAnsi="Arial Narrow"/>
      <w:b/>
      <w:bCs/>
      <w:color w:val="FF0000"/>
      <w:sz w:val="24"/>
      <w:szCs w:val="24"/>
      <w:lang w:val="es-ES_tradnl"/>
    </w:rPr>
  </w:style>
  <w:style w:type="paragraph" w:styleId="Mapadeldocumento">
    <w:name w:val="Document Map"/>
    <w:basedOn w:val="Normal"/>
    <w:link w:val="MapadeldocumentoCar"/>
    <w:rsid w:val="00ED3D4F"/>
    <w:pPr>
      <w:spacing w:after="0" w:line="240" w:lineRule="auto"/>
    </w:pPr>
    <w:rPr>
      <w:rFonts w:ascii="Lucida Grande" w:hAnsi="Lucida Grande"/>
      <w:sz w:val="24"/>
      <w:szCs w:val="24"/>
      <w:lang w:eastAsia="es-ES"/>
    </w:rPr>
  </w:style>
  <w:style w:type="character" w:customStyle="1" w:styleId="MapadeldocumentoCar">
    <w:name w:val="Mapa del documento Car"/>
    <w:link w:val="Mapadeldocumento"/>
    <w:rsid w:val="00ED3D4F"/>
    <w:rPr>
      <w:rFonts w:ascii="Lucida Grande" w:hAnsi="Lucida Grande"/>
      <w:sz w:val="24"/>
      <w:szCs w:val="24"/>
      <w:lang w:val="es-CO" w:eastAsia="es-ES"/>
    </w:rPr>
  </w:style>
  <w:style w:type="paragraph" w:customStyle="1" w:styleId="Sombreadovistoso-nfasis11">
    <w:name w:val="Sombreado vistoso - Énfasis 11"/>
    <w:hidden/>
    <w:uiPriority w:val="71"/>
    <w:rsid w:val="00ED3D4F"/>
    <w:rPr>
      <w:rFonts w:ascii="Times New Roman" w:hAnsi="Times New Roman"/>
      <w:sz w:val="24"/>
      <w:szCs w:val="24"/>
      <w:lang w:val="es-CO"/>
    </w:rPr>
  </w:style>
  <w:style w:type="character" w:customStyle="1" w:styleId="st">
    <w:name w:val="st"/>
    <w:rsid w:val="00ED3D4F"/>
  </w:style>
  <w:style w:type="paragraph" w:customStyle="1" w:styleId="xl82">
    <w:name w:val="xl82"/>
    <w:basedOn w:val="Normal"/>
    <w:rsid w:val="00ED3D4F"/>
    <w:pPr>
      <w:pBdr>
        <w:top w:val="single" w:sz="8" w:space="0" w:color="auto"/>
        <w:lef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3">
    <w:name w:val="xl83"/>
    <w:basedOn w:val="Normal"/>
    <w:rsid w:val="00ED3D4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4">
    <w:name w:val="xl84"/>
    <w:basedOn w:val="Normal"/>
    <w:rsid w:val="00ED3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val="es-ES" w:eastAsia="es-ES"/>
    </w:rPr>
  </w:style>
  <w:style w:type="paragraph" w:customStyle="1" w:styleId="xl85">
    <w:name w:val="xl85"/>
    <w:basedOn w:val="Normal"/>
    <w:rsid w:val="00ED3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6">
    <w:name w:val="xl86"/>
    <w:basedOn w:val="Normal"/>
    <w:rsid w:val="00ED3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87">
    <w:name w:val="xl87"/>
    <w:basedOn w:val="Normal"/>
    <w:rsid w:val="00ED3D4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8">
    <w:name w:val="xl88"/>
    <w:basedOn w:val="Normal"/>
    <w:rsid w:val="00ED3D4F"/>
    <w:pPr>
      <w:pBdr>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9">
    <w:name w:val="xl89"/>
    <w:basedOn w:val="Normal"/>
    <w:rsid w:val="00ED3D4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90">
    <w:name w:val="xl90"/>
    <w:basedOn w:val="Normal"/>
    <w:rsid w:val="00ED3D4F"/>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91">
    <w:name w:val="xl91"/>
    <w:basedOn w:val="Normal"/>
    <w:rsid w:val="00ED3D4F"/>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font0">
    <w:name w:val="font0"/>
    <w:basedOn w:val="Normal"/>
    <w:rsid w:val="00ED3D4F"/>
    <w:pPr>
      <w:spacing w:before="100" w:beforeAutospacing="1" w:after="100" w:afterAutospacing="1" w:line="240" w:lineRule="auto"/>
    </w:pPr>
    <w:rPr>
      <w:rFonts w:cs="Calibri"/>
      <w:color w:val="000000"/>
      <w:lang w:val="es-ES" w:eastAsia="es-ES"/>
    </w:rPr>
  </w:style>
  <w:style w:type="paragraph" w:customStyle="1" w:styleId="xl92">
    <w:name w:val="xl92"/>
    <w:basedOn w:val="Normal"/>
    <w:rsid w:val="00ED3D4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3">
    <w:name w:val="xl93"/>
    <w:basedOn w:val="Normal"/>
    <w:rsid w:val="00ED3D4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4">
    <w:name w:val="xl94"/>
    <w:basedOn w:val="Normal"/>
    <w:rsid w:val="00ED3D4F"/>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hAnsi="Arial Narrow"/>
      <w:b/>
      <w:bCs/>
      <w:color w:val="000000"/>
      <w:sz w:val="18"/>
      <w:szCs w:val="18"/>
    </w:rPr>
  </w:style>
  <w:style w:type="paragraph" w:customStyle="1" w:styleId="xl95">
    <w:name w:val="xl95"/>
    <w:basedOn w:val="Normal"/>
    <w:rsid w:val="00ED3D4F"/>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b/>
      <w:bCs/>
      <w:color w:val="000000"/>
      <w:sz w:val="18"/>
      <w:szCs w:val="18"/>
    </w:rPr>
  </w:style>
  <w:style w:type="character" w:customStyle="1" w:styleId="apple-style-span">
    <w:name w:val="apple-style-span"/>
    <w:rsid w:val="00ED3D4F"/>
  </w:style>
  <w:style w:type="paragraph" w:styleId="Textosinformato">
    <w:name w:val="Plain Text"/>
    <w:basedOn w:val="Normal"/>
    <w:link w:val="TextosinformatoCar"/>
    <w:uiPriority w:val="99"/>
    <w:unhideWhenUsed/>
    <w:rsid w:val="00ED3D4F"/>
    <w:pPr>
      <w:spacing w:after="0" w:line="240" w:lineRule="auto"/>
    </w:pPr>
    <w:rPr>
      <w:rFonts w:eastAsia="Calibri"/>
      <w:szCs w:val="21"/>
      <w:lang w:val="es-ES_tradnl" w:eastAsia="en-US"/>
    </w:rPr>
  </w:style>
  <w:style w:type="character" w:customStyle="1" w:styleId="TextosinformatoCar">
    <w:name w:val="Texto sin formato Car"/>
    <w:link w:val="Textosinformato"/>
    <w:uiPriority w:val="99"/>
    <w:rsid w:val="00ED3D4F"/>
    <w:rPr>
      <w:rFonts w:eastAsia="Calibri"/>
      <w:sz w:val="22"/>
      <w:szCs w:val="21"/>
      <w:lang w:val="es-ES_tradnl" w:eastAsia="en-US"/>
    </w:rPr>
  </w:style>
  <w:style w:type="paragraph" w:styleId="Listaconvietas4">
    <w:name w:val="List Bullet 4"/>
    <w:basedOn w:val="Normal"/>
    <w:rsid w:val="00ED3D4F"/>
    <w:pPr>
      <w:tabs>
        <w:tab w:val="num" w:pos="1209"/>
      </w:tabs>
      <w:spacing w:after="0" w:line="240" w:lineRule="auto"/>
      <w:ind w:left="1209" w:hanging="360"/>
      <w:contextualSpacing/>
    </w:pPr>
    <w:rPr>
      <w:rFonts w:ascii="Times New Roman" w:hAnsi="Times New Roman"/>
      <w:sz w:val="24"/>
      <w:szCs w:val="24"/>
      <w:lang w:eastAsia="es-ES"/>
    </w:rPr>
  </w:style>
  <w:style w:type="character" w:styleId="Refdenotaalpie">
    <w:name w:val="footnote reference"/>
    <w:aliases w:val="Texto de nota al pie,Ref. de nota al pie2,Ref. de nota al pie 2,referencia nota al pie,Nota de pie,Texto nota al pie,Appel note de bas de page,Pie de Página,FC,Ref,de nota al pie,Appel note d,Appel note de,Appel note de bas de p"/>
    <w:rsid w:val="00D103CA"/>
    <w:rPr>
      <w:vertAlign w:val="superscript"/>
    </w:rPr>
  </w:style>
  <w:style w:type="table" w:styleId="Sombreadoclaro-nfasis6">
    <w:name w:val="Light Shading Accent 6"/>
    <w:basedOn w:val="Tablanormal"/>
    <w:uiPriority w:val="60"/>
    <w:rsid w:val="00D103CA"/>
    <w:rPr>
      <w:rFonts w:eastAsia="Calibri"/>
      <w:color w:val="E36C0A"/>
      <w:sz w:val="22"/>
      <w:szCs w:val="22"/>
      <w:lang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font6">
    <w:name w:val="font6"/>
    <w:basedOn w:val="Normal"/>
    <w:rsid w:val="00FC14A6"/>
    <w:pPr>
      <w:spacing w:before="100" w:beforeAutospacing="1" w:after="100" w:afterAutospacing="1" w:line="240" w:lineRule="auto"/>
    </w:pPr>
    <w:rPr>
      <w:rFonts w:ascii="Arial Narrow" w:hAnsi="Arial Narrow"/>
      <w:sz w:val="16"/>
      <w:szCs w:val="16"/>
    </w:rPr>
  </w:style>
  <w:style w:type="paragraph" w:customStyle="1" w:styleId="font7">
    <w:name w:val="font7"/>
    <w:basedOn w:val="Normal"/>
    <w:rsid w:val="00AF5101"/>
    <w:pPr>
      <w:spacing w:before="100" w:beforeAutospacing="1" w:after="100" w:afterAutospacing="1" w:line="240" w:lineRule="auto"/>
    </w:pPr>
    <w:rPr>
      <w:rFonts w:ascii="Arial Narrow" w:hAnsi="Arial Narrow"/>
      <w:b/>
      <w:bCs/>
      <w:color w:val="000000"/>
      <w:sz w:val="16"/>
      <w:szCs w:val="16"/>
    </w:rPr>
  </w:style>
  <w:style w:type="paragraph" w:customStyle="1" w:styleId="font8">
    <w:name w:val="font8"/>
    <w:basedOn w:val="Normal"/>
    <w:rsid w:val="00AF5101"/>
    <w:pPr>
      <w:spacing w:before="100" w:beforeAutospacing="1" w:after="100" w:afterAutospacing="1" w:line="240" w:lineRule="auto"/>
    </w:pPr>
    <w:rPr>
      <w:rFonts w:ascii="Arial Narrow" w:hAnsi="Arial Narrow"/>
      <w:color w:val="000000"/>
      <w:sz w:val="16"/>
      <w:szCs w:val="16"/>
    </w:rPr>
  </w:style>
  <w:style w:type="paragraph" w:customStyle="1" w:styleId="font9">
    <w:name w:val="font9"/>
    <w:basedOn w:val="Normal"/>
    <w:rsid w:val="00AF5101"/>
    <w:pPr>
      <w:spacing w:before="100" w:beforeAutospacing="1" w:after="100" w:afterAutospacing="1" w:line="240" w:lineRule="auto"/>
    </w:pPr>
    <w:rPr>
      <w:rFonts w:ascii="Arial Narrow" w:hAnsi="Arial Narrow"/>
      <w:b/>
      <w:bCs/>
      <w:sz w:val="16"/>
      <w:szCs w:val="16"/>
    </w:rPr>
  </w:style>
  <w:style w:type="paragraph" w:customStyle="1" w:styleId="font10">
    <w:name w:val="font10"/>
    <w:basedOn w:val="Normal"/>
    <w:rsid w:val="00AF5101"/>
    <w:pPr>
      <w:spacing w:before="100" w:beforeAutospacing="1" w:after="100" w:afterAutospacing="1" w:line="240" w:lineRule="auto"/>
    </w:pPr>
    <w:rPr>
      <w:rFonts w:ascii="Arial Narrow" w:hAnsi="Arial Narrow"/>
      <w:color w:val="FF0000"/>
      <w:sz w:val="16"/>
      <w:szCs w:val="16"/>
    </w:rPr>
  </w:style>
  <w:style w:type="paragraph" w:customStyle="1" w:styleId="font11">
    <w:name w:val="font11"/>
    <w:basedOn w:val="Normal"/>
    <w:rsid w:val="00AF5101"/>
    <w:pPr>
      <w:spacing w:before="100" w:beforeAutospacing="1" w:after="100" w:afterAutospacing="1" w:line="240" w:lineRule="auto"/>
    </w:pPr>
    <w:rPr>
      <w:rFonts w:ascii="Arial Narrow" w:hAnsi="Arial Narrow"/>
      <w:color w:val="0066CC"/>
      <w:sz w:val="16"/>
      <w:szCs w:val="16"/>
    </w:rPr>
  </w:style>
  <w:style w:type="paragraph" w:customStyle="1" w:styleId="font12">
    <w:name w:val="font12"/>
    <w:basedOn w:val="Normal"/>
    <w:rsid w:val="00AF5101"/>
    <w:pPr>
      <w:spacing w:before="100" w:beforeAutospacing="1" w:after="100" w:afterAutospacing="1" w:line="240" w:lineRule="auto"/>
    </w:pPr>
    <w:rPr>
      <w:rFonts w:ascii="Arial Narrow" w:hAnsi="Arial Narrow"/>
      <w:b/>
      <w:bCs/>
      <w:sz w:val="16"/>
      <w:szCs w:val="16"/>
      <w:u w:val="single"/>
    </w:rPr>
  </w:style>
  <w:style w:type="paragraph" w:customStyle="1" w:styleId="font13">
    <w:name w:val="font13"/>
    <w:basedOn w:val="Normal"/>
    <w:rsid w:val="00AF5101"/>
    <w:pPr>
      <w:spacing w:before="100" w:beforeAutospacing="1" w:after="100" w:afterAutospacing="1" w:line="240" w:lineRule="auto"/>
    </w:pPr>
    <w:rPr>
      <w:rFonts w:ascii="Arial Narrow" w:hAnsi="Arial Narrow"/>
      <w:sz w:val="16"/>
      <w:szCs w:val="16"/>
      <w:u w:val="single"/>
    </w:rPr>
  </w:style>
  <w:style w:type="paragraph" w:customStyle="1" w:styleId="xl96">
    <w:name w:val="xl9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97">
    <w:name w:val="xl97"/>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98">
    <w:name w:val="xl98"/>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16"/>
      <w:szCs w:val="16"/>
    </w:rPr>
  </w:style>
  <w:style w:type="paragraph" w:customStyle="1" w:styleId="xl99">
    <w:name w:val="xl99"/>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00">
    <w:name w:val="xl100"/>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01">
    <w:name w:val="xl101"/>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102">
    <w:name w:val="xl10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16"/>
      <w:szCs w:val="16"/>
    </w:rPr>
  </w:style>
  <w:style w:type="paragraph" w:customStyle="1" w:styleId="xl103">
    <w:name w:val="xl103"/>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04">
    <w:name w:val="xl104"/>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sz w:val="16"/>
      <w:szCs w:val="16"/>
    </w:rPr>
  </w:style>
  <w:style w:type="paragraph" w:customStyle="1" w:styleId="xl105">
    <w:name w:val="xl105"/>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06">
    <w:name w:val="xl10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07">
    <w:name w:val="xl107"/>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108">
    <w:name w:val="xl108"/>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16"/>
      <w:szCs w:val="16"/>
    </w:rPr>
  </w:style>
  <w:style w:type="paragraph" w:customStyle="1" w:styleId="xl109">
    <w:name w:val="xl109"/>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10">
    <w:name w:val="xl110"/>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11">
    <w:name w:val="xl111"/>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12">
    <w:name w:val="xl11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13">
    <w:name w:val="xl113"/>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114">
    <w:name w:val="xl114"/>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15">
    <w:name w:val="xl115"/>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16">
    <w:name w:val="xl11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117">
    <w:name w:val="xl117"/>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118">
    <w:name w:val="xl118"/>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19">
    <w:name w:val="xl119"/>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color w:val="000000"/>
      <w:sz w:val="16"/>
      <w:szCs w:val="16"/>
    </w:rPr>
  </w:style>
  <w:style w:type="paragraph" w:customStyle="1" w:styleId="xl120">
    <w:name w:val="xl120"/>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21">
    <w:name w:val="xl121"/>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FF0000"/>
      <w:sz w:val="16"/>
      <w:szCs w:val="16"/>
    </w:rPr>
  </w:style>
  <w:style w:type="paragraph" w:customStyle="1" w:styleId="xl122">
    <w:name w:val="xl12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color w:val="FF0000"/>
      <w:sz w:val="16"/>
      <w:szCs w:val="16"/>
    </w:rPr>
  </w:style>
  <w:style w:type="paragraph" w:customStyle="1" w:styleId="xl123">
    <w:name w:val="xl123"/>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sz w:val="16"/>
      <w:szCs w:val="16"/>
    </w:rPr>
  </w:style>
  <w:style w:type="paragraph" w:customStyle="1" w:styleId="xl124">
    <w:name w:val="xl124"/>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sz w:val="16"/>
      <w:szCs w:val="16"/>
    </w:rPr>
  </w:style>
  <w:style w:type="paragraph" w:customStyle="1" w:styleId="xl125">
    <w:name w:val="xl125"/>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26">
    <w:name w:val="xl12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color w:val="000000"/>
      <w:sz w:val="24"/>
      <w:szCs w:val="24"/>
    </w:rPr>
  </w:style>
  <w:style w:type="paragraph" w:customStyle="1" w:styleId="xl127">
    <w:name w:val="xl127"/>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color w:val="000000"/>
      <w:sz w:val="16"/>
      <w:szCs w:val="16"/>
    </w:rPr>
  </w:style>
  <w:style w:type="paragraph" w:customStyle="1" w:styleId="xl128">
    <w:name w:val="xl128"/>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color w:val="000000"/>
      <w:sz w:val="20"/>
      <w:szCs w:val="20"/>
    </w:rPr>
  </w:style>
  <w:style w:type="paragraph" w:customStyle="1" w:styleId="xl129">
    <w:name w:val="xl129"/>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30">
    <w:name w:val="xl130"/>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color w:val="FF0000"/>
      <w:sz w:val="16"/>
      <w:szCs w:val="16"/>
    </w:rPr>
  </w:style>
  <w:style w:type="paragraph" w:customStyle="1" w:styleId="xl131">
    <w:name w:val="xl131"/>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32">
    <w:name w:val="xl13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33">
    <w:name w:val="xl133"/>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hAnsi="Arial Narrow"/>
      <w:sz w:val="16"/>
      <w:szCs w:val="16"/>
    </w:rPr>
  </w:style>
  <w:style w:type="paragraph" w:customStyle="1" w:styleId="xl134">
    <w:name w:val="xl134"/>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135">
    <w:name w:val="xl135"/>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16"/>
      <w:szCs w:val="16"/>
    </w:rPr>
  </w:style>
  <w:style w:type="paragraph" w:customStyle="1" w:styleId="xl136">
    <w:name w:val="xl13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137">
    <w:name w:val="xl137"/>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8">
    <w:name w:val="xl138"/>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rPr>
  </w:style>
  <w:style w:type="paragraph" w:customStyle="1" w:styleId="xl139">
    <w:name w:val="xl139"/>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rPr>
  </w:style>
  <w:style w:type="paragraph" w:customStyle="1" w:styleId="xl140">
    <w:name w:val="xl140"/>
    <w:basedOn w:val="Normal"/>
    <w:rsid w:val="00AF51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41">
    <w:name w:val="xl141"/>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42">
    <w:name w:val="xl14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43">
    <w:name w:val="xl143"/>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44">
    <w:name w:val="xl144"/>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45">
    <w:name w:val="xl145"/>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146">
    <w:name w:val="xl146"/>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47">
    <w:name w:val="xl147"/>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48">
    <w:name w:val="xl148"/>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149">
    <w:name w:val="xl149"/>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50">
    <w:name w:val="xl150"/>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151">
    <w:name w:val="xl151"/>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152">
    <w:name w:val="xl152"/>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53">
    <w:name w:val="xl153"/>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54">
    <w:name w:val="xl154"/>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sz w:val="16"/>
      <w:szCs w:val="16"/>
    </w:rPr>
  </w:style>
  <w:style w:type="paragraph" w:customStyle="1" w:styleId="xl155">
    <w:name w:val="xl155"/>
    <w:basedOn w:val="Normal"/>
    <w:rsid w:val="00AF5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Textoindependiente33">
    <w:name w:val="Texto independiente 33"/>
    <w:basedOn w:val="Normal"/>
    <w:rsid w:val="00A73A45"/>
    <w:pPr>
      <w:spacing w:after="0" w:line="240" w:lineRule="auto"/>
      <w:jc w:val="both"/>
    </w:pPr>
    <w:rPr>
      <w:rFonts w:ascii="Arial" w:hAnsi="Arial"/>
      <w:szCs w:val="24"/>
      <w:lang w:val="es-ES_tradnl" w:eastAsia="es-ES"/>
    </w:rPr>
  </w:style>
  <w:style w:type="paragraph" w:customStyle="1" w:styleId="3">
    <w:name w:val="3"/>
    <w:basedOn w:val="Normal"/>
    <w:next w:val="Ttulo"/>
    <w:qFormat/>
    <w:rsid w:val="00984375"/>
    <w:pPr>
      <w:spacing w:after="0" w:line="240" w:lineRule="auto"/>
      <w:jc w:val="center"/>
    </w:pPr>
    <w:rPr>
      <w:rFonts w:ascii="Arial" w:hAnsi="Arial"/>
      <w:b/>
      <w:sz w:val="32"/>
      <w:szCs w:val="20"/>
      <w:lang w:val="es-ES_tradnl" w:eastAsia="es-ES"/>
    </w:rPr>
  </w:style>
  <w:style w:type="paragraph" w:styleId="Lista2">
    <w:name w:val="List 2"/>
    <w:basedOn w:val="Normal"/>
    <w:rsid w:val="00984375"/>
    <w:pPr>
      <w:spacing w:after="0" w:line="240" w:lineRule="auto"/>
      <w:ind w:left="566" w:hanging="283"/>
    </w:pPr>
    <w:rPr>
      <w:rFonts w:ascii="Times New Roman" w:hAnsi="Times New Roman"/>
      <w:sz w:val="24"/>
      <w:szCs w:val="24"/>
      <w:lang w:eastAsia="es-ES"/>
    </w:rPr>
  </w:style>
  <w:style w:type="paragraph" w:styleId="Textoindependienteprimerasangra2">
    <w:name w:val="Body Text First Indent 2"/>
    <w:basedOn w:val="Sangradetextonormal"/>
    <w:link w:val="Textoindependienteprimerasangra2Car"/>
    <w:unhideWhenUsed/>
    <w:rsid w:val="00382328"/>
    <w:pPr>
      <w:autoSpaceDE/>
      <w:autoSpaceDN/>
      <w:spacing w:line="276" w:lineRule="auto"/>
      <w:ind w:firstLine="210"/>
    </w:pPr>
    <w:rPr>
      <w:rFonts w:ascii="Calibri" w:hAnsi="Calibri"/>
      <w:sz w:val="22"/>
      <w:szCs w:val="22"/>
      <w:lang w:val="es-CO" w:eastAsia="es-CO"/>
    </w:rPr>
  </w:style>
  <w:style w:type="character" w:customStyle="1" w:styleId="Textoindependienteprimerasangra2Car">
    <w:name w:val="Texto independiente primera sangría 2 Car"/>
    <w:link w:val="Textoindependienteprimerasangra2"/>
    <w:rsid w:val="00382328"/>
    <w:rPr>
      <w:rFonts w:ascii="Times New Roman" w:eastAsia="Times New Roman" w:hAnsi="Times New Roman" w:cs="Times New Roman"/>
      <w:sz w:val="22"/>
      <w:szCs w:val="22"/>
      <w:lang w:eastAsia="es-ES"/>
    </w:rPr>
  </w:style>
  <w:style w:type="paragraph" w:customStyle="1" w:styleId="2">
    <w:name w:val="2"/>
    <w:basedOn w:val="Normal"/>
    <w:next w:val="Ttulo"/>
    <w:qFormat/>
    <w:rsid w:val="009D07A8"/>
    <w:pPr>
      <w:spacing w:after="0" w:line="240" w:lineRule="auto"/>
      <w:jc w:val="center"/>
    </w:pPr>
    <w:rPr>
      <w:rFonts w:ascii="Arial" w:hAnsi="Arial"/>
      <w:b/>
      <w:sz w:val="32"/>
      <w:szCs w:val="20"/>
      <w:lang w:val="es-ES_tradnl" w:eastAsia="es-ES"/>
    </w:rPr>
  </w:style>
  <w:style w:type="table" w:customStyle="1" w:styleId="Tablaconcuadrcula1">
    <w:name w:val="Tabla con cuadrícula1"/>
    <w:basedOn w:val="Tablanormal"/>
    <w:next w:val="Tablaconcuadrcula"/>
    <w:rsid w:val="009D07A8"/>
    <w:rPr>
      <w:rFonts w:eastAsia="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olita Car,Guión Car,Viñeta 2 Car,Párrafo de lista3 Car,BOLA Car,Párrafo de lista21 Car,Titulo 8 Car,List Paragraph Car,NORMAL Car,Bullet List Car,FooterText Car,numbered Car,Paragraphe de liste1 Car,lp1 Car,HOJA Car,BOLADEF Car"/>
    <w:link w:val="Prrafodelista"/>
    <w:uiPriority w:val="34"/>
    <w:qFormat/>
    <w:locked/>
    <w:rsid w:val="003F3BD8"/>
    <w:rPr>
      <w:sz w:val="22"/>
      <w:szCs w:val="22"/>
    </w:rPr>
  </w:style>
  <w:style w:type="character" w:styleId="Textoennegrita">
    <w:name w:val="Strong"/>
    <w:basedOn w:val="Fuentedeprrafopredeter"/>
    <w:uiPriority w:val="22"/>
    <w:qFormat/>
    <w:rsid w:val="00E2072E"/>
    <w:rPr>
      <w:b/>
      <w:bCs/>
    </w:rPr>
  </w:style>
  <w:style w:type="character" w:customStyle="1" w:styleId="ms-rtestyle-accent2">
    <w:name w:val="ms-rtestyle-accent2"/>
    <w:basedOn w:val="Fuentedeprrafopredeter"/>
    <w:rsid w:val="00E2072E"/>
  </w:style>
  <w:style w:type="numbering" w:customStyle="1" w:styleId="Sinlista1">
    <w:name w:val="Sin lista1"/>
    <w:next w:val="Sinlista"/>
    <w:uiPriority w:val="99"/>
    <w:semiHidden/>
    <w:rsid w:val="008C65C5"/>
  </w:style>
  <w:style w:type="paragraph" w:customStyle="1" w:styleId="Textoindependiente34">
    <w:name w:val="Texto independiente 34"/>
    <w:basedOn w:val="Normal"/>
    <w:rsid w:val="008C65C5"/>
    <w:pPr>
      <w:spacing w:after="0" w:line="240" w:lineRule="auto"/>
      <w:jc w:val="both"/>
    </w:pPr>
    <w:rPr>
      <w:rFonts w:ascii="Arial" w:hAnsi="Arial"/>
      <w:szCs w:val="24"/>
      <w:lang w:val="es-ES_tradnl" w:eastAsia="es-ES"/>
    </w:rPr>
  </w:style>
  <w:style w:type="table" w:customStyle="1" w:styleId="Tablaconcuadrcula2">
    <w:name w:val="Tabla con cuadrícula2"/>
    <w:basedOn w:val="Tablanormal"/>
    <w:next w:val="Tablaconcuadrcula"/>
    <w:uiPriority w:val="99"/>
    <w:rsid w:val="008C65C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uiPriority w:val="99"/>
    <w:rsid w:val="008C65C5"/>
    <w:pPr>
      <w:spacing w:after="0" w:line="240" w:lineRule="auto"/>
      <w:jc w:val="both"/>
    </w:pPr>
    <w:rPr>
      <w:rFonts w:ascii="Arial" w:hAnsi="Arial"/>
      <w:szCs w:val="24"/>
      <w:lang w:eastAsia="es-ES"/>
    </w:rPr>
  </w:style>
  <w:style w:type="paragraph" w:customStyle="1" w:styleId="MARITZA4">
    <w:name w:val="MARITZA4"/>
    <w:basedOn w:val="Normal"/>
    <w:rsid w:val="008C65C5"/>
    <w:pPr>
      <w:tabs>
        <w:tab w:val="left" w:pos="-720"/>
        <w:tab w:val="left" w:pos="0"/>
      </w:tabs>
      <w:spacing w:after="0" w:line="240" w:lineRule="auto"/>
      <w:jc w:val="center"/>
    </w:pPr>
    <w:rPr>
      <w:rFonts w:ascii="Times New Roman" w:hAnsi="Times New Roman"/>
      <w:b/>
      <w:bCs/>
      <w:sz w:val="24"/>
      <w:szCs w:val="24"/>
      <w:lang w:val="en-US" w:eastAsia="es-ES"/>
    </w:rPr>
  </w:style>
  <w:style w:type="paragraph" w:customStyle="1" w:styleId="Textosinformato1">
    <w:name w:val="Texto sin formato1"/>
    <w:basedOn w:val="Normal"/>
    <w:rsid w:val="008C65C5"/>
    <w:pPr>
      <w:spacing w:after="0" w:line="240" w:lineRule="auto"/>
    </w:pPr>
    <w:rPr>
      <w:rFonts w:ascii="Courier New" w:eastAsia="Batang" w:hAnsi="Courier New"/>
      <w:sz w:val="20"/>
      <w:szCs w:val="20"/>
      <w:lang w:val="es-ES" w:eastAsia="es-ES"/>
    </w:rPr>
  </w:style>
  <w:style w:type="character" w:customStyle="1" w:styleId="apple-converted-space">
    <w:name w:val="apple-converted-space"/>
    <w:rsid w:val="008C65C5"/>
    <w:rPr>
      <w:rFonts w:cs="Times New Roman"/>
    </w:rPr>
  </w:style>
  <w:style w:type="character" w:customStyle="1" w:styleId="CarCar3">
    <w:name w:val="Car Car3"/>
    <w:uiPriority w:val="99"/>
    <w:rsid w:val="008C65C5"/>
    <w:rPr>
      <w:lang w:val="es-ES" w:eastAsia="es-ES"/>
    </w:rPr>
  </w:style>
  <w:style w:type="paragraph" w:styleId="Sangra3detindependiente">
    <w:name w:val="Body Text Indent 3"/>
    <w:basedOn w:val="Normal"/>
    <w:link w:val="Sangra3detindependienteCar"/>
    <w:uiPriority w:val="99"/>
    <w:unhideWhenUsed/>
    <w:rsid w:val="008C65C5"/>
    <w:pPr>
      <w:spacing w:after="120" w:line="240" w:lineRule="auto"/>
      <w:ind w:left="283"/>
    </w:pPr>
    <w:rPr>
      <w:rFonts w:ascii="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8C65C5"/>
    <w:rPr>
      <w:rFonts w:ascii="Times New Roman" w:hAnsi="Times New Roman"/>
      <w:sz w:val="16"/>
      <w:szCs w:val="16"/>
    </w:rPr>
  </w:style>
  <w:style w:type="table" w:styleId="Cuadrculamedia3-nfasis6">
    <w:name w:val="Medium Grid 3 Accent 6"/>
    <w:basedOn w:val="Tablanormal"/>
    <w:uiPriority w:val="60"/>
    <w:rsid w:val="008C65C5"/>
    <w:rPr>
      <w:rFonts w:eastAsia="Calibri"/>
      <w:color w:val="E36C0A"/>
      <w:sz w:val="22"/>
      <w:szCs w:val="22"/>
      <w:lang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
    <w:name w:val="Tabla con cuadrícula11"/>
    <w:basedOn w:val="Tablanormal"/>
    <w:next w:val="Tablaconcuadrcula"/>
    <w:uiPriority w:val="59"/>
    <w:rsid w:val="008C65C5"/>
    <w:rPr>
      <w:rFonts w:eastAsia="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14">
    <w:name w:val="p14"/>
    <w:basedOn w:val="Normal"/>
    <w:uiPriority w:val="99"/>
    <w:rsid w:val="009320C0"/>
    <w:pPr>
      <w:widowControl w:val="0"/>
      <w:tabs>
        <w:tab w:val="left" w:pos="1411"/>
      </w:tabs>
      <w:autoSpaceDE w:val="0"/>
      <w:autoSpaceDN w:val="0"/>
      <w:adjustRightInd w:val="0"/>
      <w:spacing w:after="0" w:line="240" w:lineRule="auto"/>
      <w:ind w:left="29"/>
    </w:pPr>
    <w:rPr>
      <w:rFonts w:ascii="Times New Roman" w:hAnsi="Times New Roman"/>
      <w:sz w:val="24"/>
      <w:szCs w:val="24"/>
      <w:lang w:val="en-US" w:eastAsia="es-ES"/>
    </w:rPr>
  </w:style>
  <w:style w:type="character" w:customStyle="1" w:styleId="SinespaciadoCar">
    <w:name w:val="Sin espaciado Car"/>
    <w:link w:val="Sinespaciado"/>
    <w:uiPriority w:val="1"/>
    <w:rsid w:val="006D6655"/>
    <w:rPr>
      <w:rFonts w:ascii="Times New Roman" w:hAnsi="Times New Roman"/>
      <w:sz w:val="24"/>
      <w:szCs w:val="24"/>
      <w:lang w:val="es-CO"/>
    </w:rPr>
  </w:style>
  <w:style w:type="numbering" w:customStyle="1" w:styleId="Sinlista2">
    <w:name w:val="Sin lista2"/>
    <w:next w:val="Sinlista"/>
    <w:uiPriority w:val="99"/>
    <w:semiHidden/>
    <w:unhideWhenUsed/>
    <w:rsid w:val="006D5E4B"/>
  </w:style>
  <w:style w:type="paragraph" w:customStyle="1" w:styleId="1">
    <w:name w:val="1"/>
    <w:basedOn w:val="Normal"/>
    <w:next w:val="Ttulo"/>
    <w:qFormat/>
    <w:rsid w:val="00804673"/>
    <w:pPr>
      <w:spacing w:after="0" w:line="240" w:lineRule="auto"/>
      <w:jc w:val="center"/>
    </w:pPr>
    <w:rPr>
      <w:rFonts w:ascii="Arial" w:hAnsi="Arial"/>
      <w:b/>
      <w:sz w:val="32"/>
      <w:szCs w:val="20"/>
      <w:lang w:val="es-ES_tradnl" w:eastAsia="x-none"/>
    </w:rPr>
  </w:style>
  <w:style w:type="table" w:customStyle="1" w:styleId="Tablaconcuadrcula3">
    <w:name w:val="Tabla con cuadrícula3"/>
    <w:basedOn w:val="Tablanormal"/>
    <w:next w:val="Tablaconcuadrcula"/>
    <w:uiPriority w:val="39"/>
    <w:rsid w:val="006D5E4B"/>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rsid w:val="006D5E4B"/>
    <w:pPr>
      <w:spacing w:after="160" w:line="240" w:lineRule="exact"/>
    </w:pPr>
    <w:rPr>
      <w:rFonts w:ascii="Verdana" w:hAnsi="Verdana"/>
      <w:sz w:val="20"/>
      <w:szCs w:val="20"/>
      <w:lang w:val="en-US" w:eastAsia="en-US"/>
    </w:rPr>
  </w:style>
  <w:style w:type="paragraph" w:customStyle="1" w:styleId="pa39">
    <w:name w:val="pa39"/>
    <w:basedOn w:val="Normal"/>
    <w:rsid w:val="006D5E4B"/>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6D5E4B"/>
  </w:style>
  <w:style w:type="paragraph" w:customStyle="1" w:styleId="Textoindependiente211">
    <w:name w:val="Texto independiente 211"/>
    <w:basedOn w:val="Normal"/>
    <w:rsid w:val="006D5E4B"/>
    <w:pPr>
      <w:spacing w:after="0" w:line="240" w:lineRule="auto"/>
      <w:jc w:val="both"/>
    </w:pPr>
    <w:rPr>
      <w:rFonts w:ascii="Arial" w:hAnsi="Arial"/>
      <w:szCs w:val="20"/>
      <w:lang w:val="es-ES" w:eastAsia="es-ES"/>
    </w:rPr>
  </w:style>
  <w:style w:type="paragraph" w:customStyle="1" w:styleId="Textoindependiente0">
    <w:name w:val="Texto independiente(."/>
    <w:basedOn w:val="Normal"/>
    <w:uiPriority w:val="99"/>
    <w:rsid w:val="006D5E4B"/>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Estilo">
    <w:name w:val="Estilo"/>
    <w:rsid w:val="006D5E4B"/>
    <w:pPr>
      <w:widowControl w:val="0"/>
      <w:autoSpaceDE w:val="0"/>
      <w:autoSpaceDN w:val="0"/>
      <w:adjustRightInd w:val="0"/>
    </w:pPr>
    <w:rPr>
      <w:rFonts w:ascii="Arial" w:hAnsi="Arial" w:cs="Arial"/>
      <w:sz w:val="24"/>
      <w:szCs w:val="24"/>
      <w:lang w:val="es-AR" w:eastAsia="es-AR"/>
    </w:rPr>
  </w:style>
  <w:style w:type="character" w:customStyle="1" w:styleId="WW8Num16z0">
    <w:name w:val="WW8Num16z0"/>
    <w:rsid w:val="006D5E4B"/>
    <w:rPr>
      <w:rFonts w:ascii="Symbol" w:hAnsi="Symbol"/>
    </w:rPr>
  </w:style>
  <w:style w:type="paragraph" w:customStyle="1" w:styleId="Prrafodelista1">
    <w:name w:val="Párrafo de lista1"/>
    <w:basedOn w:val="Normal"/>
    <w:qFormat/>
    <w:rsid w:val="006D5E4B"/>
    <w:pPr>
      <w:spacing w:after="0" w:line="240" w:lineRule="auto"/>
      <w:ind w:left="720"/>
      <w:contextualSpacing/>
    </w:pPr>
    <w:rPr>
      <w:rFonts w:ascii="Times New Roman" w:eastAsia="Calibri" w:hAnsi="Times New Roman"/>
      <w:sz w:val="20"/>
      <w:szCs w:val="20"/>
      <w:lang w:val="es-ES" w:eastAsia="es-ES"/>
    </w:rPr>
  </w:style>
  <w:style w:type="paragraph" w:styleId="Lista">
    <w:name w:val="List"/>
    <w:basedOn w:val="Normal"/>
    <w:rsid w:val="006D5E4B"/>
    <w:pPr>
      <w:spacing w:after="0" w:line="240" w:lineRule="auto"/>
      <w:ind w:left="283" w:hanging="283"/>
      <w:contextualSpacing/>
    </w:pPr>
    <w:rPr>
      <w:rFonts w:ascii="Times New Roman" w:hAnsi="Times New Roman"/>
      <w:sz w:val="24"/>
      <w:szCs w:val="24"/>
      <w:lang w:eastAsia="es-ES"/>
    </w:rPr>
  </w:style>
  <w:style w:type="paragraph" w:customStyle="1" w:styleId="CM17">
    <w:name w:val="CM17"/>
    <w:basedOn w:val="Default"/>
    <w:next w:val="Default"/>
    <w:uiPriority w:val="99"/>
    <w:rsid w:val="006D5E4B"/>
    <w:pPr>
      <w:spacing w:after="113"/>
    </w:pPr>
    <w:rPr>
      <w:rFonts w:ascii="Times" w:hAnsi="Times" w:cs="Times"/>
      <w:color w:val="auto"/>
    </w:rPr>
  </w:style>
  <w:style w:type="paragraph" w:customStyle="1" w:styleId="Normal1">
    <w:name w:val="Normal1"/>
    <w:basedOn w:val="Normal"/>
    <w:uiPriority w:val="99"/>
    <w:rsid w:val="006D5E4B"/>
    <w:pPr>
      <w:widowControl w:val="0"/>
      <w:suppressAutoHyphens/>
      <w:overflowPunct w:val="0"/>
      <w:autoSpaceDE w:val="0"/>
      <w:autoSpaceDN w:val="0"/>
      <w:adjustRightInd w:val="0"/>
      <w:spacing w:after="0" w:line="240" w:lineRule="auto"/>
      <w:textAlignment w:val="baseline"/>
    </w:pPr>
    <w:rPr>
      <w:rFonts w:ascii="Thorndale" w:hAnsi="Thorndale" w:cs="Thorndale"/>
      <w:color w:val="000000"/>
      <w:sz w:val="24"/>
      <w:szCs w:val="24"/>
      <w:lang w:val="es-ES_tradnl" w:eastAsia="es-ES"/>
    </w:rPr>
  </w:style>
  <w:style w:type="paragraph" w:customStyle="1" w:styleId="WW-Textoindependiente3">
    <w:name w:val="WW-Texto independiente 3"/>
    <w:basedOn w:val="Normal"/>
    <w:rsid w:val="006D5E4B"/>
    <w:pPr>
      <w:widowControl w:val="0"/>
      <w:suppressAutoHyphens/>
      <w:spacing w:after="0" w:line="240" w:lineRule="auto"/>
    </w:pPr>
    <w:rPr>
      <w:rFonts w:ascii="Thorndale" w:eastAsia="Calibri" w:hAnsi="Thorndale" w:cs="Thorndale"/>
      <w:color w:val="000000"/>
      <w:sz w:val="24"/>
      <w:szCs w:val="24"/>
      <w:lang w:val="es-ES_tradnl"/>
    </w:rPr>
  </w:style>
  <w:style w:type="paragraph" w:styleId="Lista4">
    <w:name w:val="List 4"/>
    <w:basedOn w:val="Normal"/>
    <w:uiPriority w:val="99"/>
    <w:rsid w:val="006D5E4B"/>
    <w:pPr>
      <w:ind w:left="1132" w:hanging="283"/>
    </w:pPr>
    <w:rPr>
      <w:rFonts w:eastAsia="Calibri" w:cs="Calibri"/>
      <w:lang w:eastAsia="en-US"/>
    </w:rPr>
  </w:style>
  <w:style w:type="paragraph" w:customStyle="1" w:styleId="western">
    <w:name w:val="western"/>
    <w:basedOn w:val="Normal"/>
    <w:rsid w:val="006D5E4B"/>
    <w:pPr>
      <w:spacing w:before="100" w:beforeAutospacing="1" w:after="100" w:afterAutospacing="1" w:line="240" w:lineRule="auto"/>
    </w:pPr>
    <w:rPr>
      <w:rFonts w:ascii="Times New Roman" w:hAnsi="Times New Roman"/>
      <w:sz w:val="24"/>
      <w:szCs w:val="24"/>
    </w:rPr>
  </w:style>
  <w:style w:type="paragraph" w:styleId="Subttulo">
    <w:name w:val="Subtitle"/>
    <w:basedOn w:val="Normal"/>
    <w:next w:val="Normal"/>
    <w:link w:val="SubttuloCar"/>
    <w:qFormat/>
    <w:rsid w:val="006D5E4B"/>
    <w:pPr>
      <w:numPr>
        <w:ilvl w:val="1"/>
      </w:numPr>
    </w:pPr>
    <w:rPr>
      <w:rFonts w:ascii="Cambria" w:eastAsia="MS Gothic" w:hAnsi="Cambria"/>
      <w:i/>
      <w:iCs/>
      <w:color w:val="4F81BD"/>
      <w:spacing w:val="15"/>
      <w:sz w:val="24"/>
      <w:szCs w:val="24"/>
      <w:lang w:eastAsia="en-US"/>
    </w:rPr>
  </w:style>
  <w:style w:type="character" w:customStyle="1" w:styleId="SubttuloCar">
    <w:name w:val="Subtítulo Car"/>
    <w:basedOn w:val="Fuentedeprrafopredeter"/>
    <w:link w:val="Subttulo"/>
    <w:rsid w:val="006D5E4B"/>
    <w:rPr>
      <w:rFonts w:ascii="Cambria" w:eastAsia="MS Gothic" w:hAnsi="Cambria"/>
      <w:i/>
      <w:iCs/>
      <w:color w:val="4F81BD"/>
      <w:spacing w:val="15"/>
      <w:sz w:val="24"/>
      <w:szCs w:val="24"/>
      <w:lang w:val="es-CO" w:eastAsia="en-US"/>
    </w:rPr>
  </w:style>
  <w:style w:type="table" w:customStyle="1" w:styleId="Tablaconcuadrcula12">
    <w:name w:val="Tabla con cuadrícula12"/>
    <w:basedOn w:val="Tablanormal"/>
    <w:next w:val="Tablaconcuadrcula"/>
    <w:uiPriority w:val="59"/>
    <w:rsid w:val="006D5E4B"/>
    <w:rPr>
      <w:rFonts w:eastAsia="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1z0">
    <w:name w:val="WW8Num1z0"/>
    <w:rsid w:val="00F13798"/>
    <w:rPr>
      <w:rFonts w:ascii="Symbol" w:hAnsi="Symbol"/>
    </w:rPr>
  </w:style>
  <w:style w:type="character" w:customStyle="1" w:styleId="WW8Num2z0">
    <w:name w:val="WW8Num2z0"/>
    <w:rsid w:val="00F13798"/>
    <w:rPr>
      <w:b/>
    </w:rPr>
  </w:style>
  <w:style w:type="character" w:customStyle="1" w:styleId="WW8Num2z3">
    <w:name w:val="WW8Num2z3"/>
    <w:rsid w:val="00F13798"/>
    <w:rPr>
      <w:rFonts w:ascii="Arial" w:hAnsi="Arial" w:cs="Arial"/>
    </w:rPr>
  </w:style>
  <w:style w:type="character" w:customStyle="1" w:styleId="WW8Num3z3">
    <w:name w:val="WW8Num3z3"/>
    <w:rsid w:val="00F13798"/>
    <w:rPr>
      <w:rFonts w:ascii="Arial" w:hAnsi="Arial" w:cs="Arial"/>
    </w:rPr>
  </w:style>
  <w:style w:type="character" w:customStyle="1" w:styleId="WW8Num4z0">
    <w:name w:val="WW8Num4z0"/>
    <w:rsid w:val="00F13798"/>
    <w:rPr>
      <w:rFonts w:ascii="Wingdings" w:hAnsi="Wingdings"/>
    </w:rPr>
  </w:style>
  <w:style w:type="character" w:customStyle="1" w:styleId="WW8Num5z0">
    <w:name w:val="WW8Num5z0"/>
    <w:rsid w:val="00F13798"/>
    <w:rPr>
      <w:rFonts w:ascii="Symbol" w:hAnsi="Symbol"/>
    </w:rPr>
  </w:style>
  <w:style w:type="character" w:customStyle="1" w:styleId="WW-Absatz-Standardschriftart">
    <w:name w:val="WW-Absatz-Standardschriftart"/>
    <w:rsid w:val="00F13798"/>
  </w:style>
  <w:style w:type="character" w:customStyle="1" w:styleId="WW-WW8Num1z0">
    <w:name w:val="WW-WW8Num1z0"/>
    <w:rsid w:val="00F13798"/>
    <w:rPr>
      <w:rFonts w:ascii="Symbol" w:hAnsi="Symbol"/>
    </w:rPr>
  </w:style>
  <w:style w:type="character" w:customStyle="1" w:styleId="WW-WW8Num2z0">
    <w:name w:val="WW-WW8Num2z0"/>
    <w:rsid w:val="00F13798"/>
    <w:rPr>
      <w:rFonts w:ascii="Symbol" w:hAnsi="Symbol"/>
    </w:rPr>
  </w:style>
  <w:style w:type="character" w:customStyle="1" w:styleId="WW-WW8Num3z3">
    <w:name w:val="WW-WW8Num3z3"/>
    <w:rsid w:val="00F13798"/>
    <w:rPr>
      <w:rFonts w:ascii="Arial" w:eastAsia="Times New Roman" w:hAnsi="Arial" w:cs="Arial"/>
    </w:rPr>
  </w:style>
  <w:style w:type="character" w:customStyle="1" w:styleId="WW-WW8Num5z0">
    <w:name w:val="WW-WW8Num5z0"/>
    <w:rsid w:val="00F13798"/>
    <w:rPr>
      <w:b/>
    </w:rPr>
  </w:style>
  <w:style w:type="character" w:customStyle="1" w:styleId="WW8Num5z3">
    <w:name w:val="WW8Num5z3"/>
    <w:rsid w:val="00F13798"/>
    <w:rPr>
      <w:rFonts w:ascii="Arial" w:eastAsia="Times New Roman" w:hAnsi="Arial" w:cs="Arial"/>
    </w:rPr>
  </w:style>
  <w:style w:type="character" w:customStyle="1" w:styleId="WW8Num6z0">
    <w:name w:val="WW8Num6z0"/>
    <w:rsid w:val="00F13798"/>
    <w:rPr>
      <w:rFonts w:ascii="Symbol" w:hAnsi="Symbol"/>
    </w:rPr>
  </w:style>
  <w:style w:type="character" w:customStyle="1" w:styleId="WW8Num7z3">
    <w:name w:val="WW8Num7z3"/>
    <w:rsid w:val="00F13798"/>
    <w:rPr>
      <w:rFonts w:ascii="Arial" w:eastAsia="Times New Roman" w:hAnsi="Arial" w:cs="Arial"/>
    </w:rPr>
  </w:style>
  <w:style w:type="character" w:customStyle="1" w:styleId="WW8Num8z0">
    <w:name w:val="WW8Num8z0"/>
    <w:rsid w:val="00F13798"/>
    <w:rPr>
      <w:rFonts w:ascii="Wingdings" w:hAnsi="Wingdings"/>
    </w:rPr>
  </w:style>
  <w:style w:type="character" w:customStyle="1" w:styleId="WW8Num9z0">
    <w:name w:val="WW8Num9z0"/>
    <w:rsid w:val="00F13798"/>
    <w:rPr>
      <w:rFonts w:ascii="Wingdings" w:hAnsi="Wingdings"/>
    </w:rPr>
  </w:style>
  <w:style w:type="character" w:customStyle="1" w:styleId="WW8Num10z0">
    <w:name w:val="WW8Num10z0"/>
    <w:rsid w:val="00F13798"/>
    <w:rPr>
      <w:rFonts w:ascii="Wingdings" w:hAnsi="Wingdings"/>
    </w:rPr>
  </w:style>
  <w:style w:type="character" w:customStyle="1" w:styleId="WW8Num11z0">
    <w:name w:val="WW8Num11z0"/>
    <w:rsid w:val="00F13798"/>
    <w:rPr>
      <w:rFonts w:ascii="Symbol" w:hAnsi="Symbol"/>
    </w:rPr>
  </w:style>
  <w:style w:type="character" w:customStyle="1" w:styleId="WW8Num12z0">
    <w:name w:val="WW8Num12z0"/>
    <w:rsid w:val="00F13798"/>
    <w:rPr>
      <w:rFonts w:ascii="Symbol" w:hAnsi="Symbol"/>
    </w:rPr>
  </w:style>
  <w:style w:type="character" w:customStyle="1" w:styleId="WW8Num13z0">
    <w:name w:val="WW8Num13z0"/>
    <w:rsid w:val="00F13798"/>
    <w:rPr>
      <w:rFonts w:ascii="Wingdings" w:hAnsi="Wingdings"/>
    </w:rPr>
  </w:style>
  <w:style w:type="character" w:customStyle="1" w:styleId="WW8Num14z0">
    <w:name w:val="WW8Num14z0"/>
    <w:rsid w:val="00F13798"/>
    <w:rPr>
      <w:rFonts w:ascii="Symbol" w:hAnsi="Symbol"/>
    </w:rPr>
  </w:style>
  <w:style w:type="character" w:customStyle="1" w:styleId="WW8Num15z0">
    <w:name w:val="WW8Num15z0"/>
    <w:rsid w:val="00F13798"/>
    <w:rPr>
      <w:b/>
    </w:rPr>
  </w:style>
  <w:style w:type="character" w:customStyle="1" w:styleId="WW8Num15z3">
    <w:name w:val="WW8Num15z3"/>
    <w:rsid w:val="00F13798"/>
    <w:rPr>
      <w:rFonts w:ascii="Arial" w:eastAsia="Times New Roman" w:hAnsi="Arial" w:cs="Arial"/>
    </w:rPr>
  </w:style>
  <w:style w:type="character" w:customStyle="1" w:styleId="WW8Num18z0">
    <w:name w:val="WW8Num18z0"/>
    <w:rsid w:val="00F13798"/>
    <w:rPr>
      <w:b/>
    </w:rPr>
  </w:style>
  <w:style w:type="character" w:customStyle="1" w:styleId="WW8Num18z3">
    <w:name w:val="WW8Num18z3"/>
    <w:rsid w:val="00F13798"/>
    <w:rPr>
      <w:rFonts w:ascii="Arial" w:eastAsia="Times New Roman" w:hAnsi="Arial" w:cs="Arial"/>
    </w:rPr>
  </w:style>
  <w:style w:type="character" w:customStyle="1" w:styleId="WW8Num19z0">
    <w:name w:val="WW8Num19z0"/>
    <w:rsid w:val="00F13798"/>
    <w:rPr>
      <w:rFonts w:ascii="Symbol" w:hAnsi="Symbol"/>
    </w:rPr>
  </w:style>
  <w:style w:type="character" w:customStyle="1" w:styleId="WW-Fuentedeprrafopredeter">
    <w:name w:val="WW-Fuente de párrafo predeter."/>
    <w:rsid w:val="00F13798"/>
  </w:style>
  <w:style w:type="paragraph" w:customStyle="1" w:styleId="Etiqueta">
    <w:name w:val="Etiqueta"/>
    <w:basedOn w:val="Normal"/>
    <w:rsid w:val="00F13798"/>
    <w:pPr>
      <w:suppressLineNumbers/>
      <w:suppressAutoHyphens/>
      <w:spacing w:before="120" w:after="120" w:line="240" w:lineRule="auto"/>
    </w:pPr>
    <w:rPr>
      <w:rFonts w:ascii="Times New Roman" w:hAnsi="Times New Roman" w:cs="Tahoma"/>
      <w:i/>
      <w:iCs/>
      <w:sz w:val="20"/>
      <w:szCs w:val="20"/>
      <w:lang w:val="es-ES" w:eastAsia="ar-SA"/>
    </w:rPr>
  </w:style>
  <w:style w:type="paragraph" w:customStyle="1" w:styleId="ndice">
    <w:name w:val="Índice"/>
    <w:basedOn w:val="Normal"/>
    <w:rsid w:val="00F13798"/>
    <w:pPr>
      <w:suppressLineNumbers/>
      <w:suppressAutoHyphens/>
      <w:spacing w:after="0" w:line="240" w:lineRule="auto"/>
    </w:pPr>
    <w:rPr>
      <w:rFonts w:ascii="Times New Roman" w:hAnsi="Times New Roman" w:cs="Tahoma"/>
      <w:sz w:val="20"/>
      <w:szCs w:val="20"/>
      <w:lang w:val="es-ES" w:eastAsia="ar-SA"/>
    </w:rPr>
  </w:style>
  <w:style w:type="paragraph" w:customStyle="1" w:styleId="Encabezado1">
    <w:name w:val="Encabezado1"/>
    <w:basedOn w:val="Normal"/>
    <w:next w:val="Textoindependiente"/>
    <w:rsid w:val="00F13798"/>
    <w:pPr>
      <w:keepNext/>
      <w:suppressAutoHyphens/>
      <w:spacing w:before="240" w:after="120" w:line="240" w:lineRule="auto"/>
    </w:pPr>
    <w:rPr>
      <w:rFonts w:ascii="Arial" w:eastAsia="Lucida Sans Unicode" w:hAnsi="Arial" w:cs="Tahoma"/>
      <w:sz w:val="28"/>
      <w:szCs w:val="28"/>
      <w:lang w:val="es-ES" w:eastAsia="ar-SA"/>
    </w:rPr>
  </w:style>
  <w:style w:type="paragraph" w:customStyle="1" w:styleId="WW-Etiqueta">
    <w:name w:val="WW-Etiqueta"/>
    <w:basedOn w:val="Normal"/>
    <w:rsid w:val="00F13798"/>
    <w:pPr>
      <w:suppressLineNumbers/>
      <w:suppressAutoHyphens/>
      <w:spacing w:before="120" w:after="120" w:line="240" w:lineRule="auto"/>
    </w:pPr>
    <w:rPr>
      <w:rFonts w:ascii="Times New Roman" w:hAnsi="Times New Roman" w:cs="Tahoma"/>
      <w:i/>
      <w:iCs/>
      <w:sz w:val="20"/>
      <w:szCs w:val="20"/>
      <w:lang w:val="es-ES" w:eastAsia="ar-SA"/>
    </w:rPr>
  </w:style>
  <w:style w:type="paragraph" w:customStyle="1" w:styleId="WW-ndice">
    <w:name w:val="WW-Índice"/>
    <w:basedOn w:val="Normal"/>
    <w:rsid w:val="00F13798"/>
    <w:pPr>
      <w:suppressLineNumbers/>
      <w:suppressAutoHyphens/>
      <w:spacing w:after="0" w:line="240" w:lineRule="auto"/>
    </w:pPr>
    <w:rPr>
      <w:rFonts w:ascii="Times New Roman" w:hAnsi="Times New Roman" w:cs="Tahoma"/>
      <w:sz w:val="20"/>
      <w:szCs w:val="20"/>
      <w:lang w:val="es-ES" w:eastAsia="ar-SA"/>
    </w:rPr>
  </w:style>
  <w:style w:type="paragraph" w:customStyle="1" w:styleId="WW-Encabezado">
    <w:name w:val="WW-Encabezado"/>
    <w:basedOn w:val="Normal"/>
    <w:next w:val="Textoindependiente"/>
    <w:rsid w:val="00F13798"/>
    <w:pPr>
      <w:keepNext/>
      <w:suppressAutoHyphens/>
      <w:spacing w:before="240" w:after="120" w:line="240" w:lineRule="auto"/>
    </w:pPr>
    <w:rPr>
      <w:rFonts w:ascii="Arial" w:eastAsia="Lucida Sans Unicode" w:hAnsi="Arial" w:cs="Tahoma"/>
      <w:sz w:val="28"/>
      <w:szCs w:val="28"/>
      <w:lang w:val="es-ES" w:eastAsia="ar-SA"/>
    </w:rPr>
  </w:style>
  <w:style w:type="paragraph" w:customStyle="1" w:styleId="WW-Textoindependiente2">
    <w:name w:val="WW-Texto independiente 2"/>
    <w:basedOn w:val="Normal"/>
    <w:rsid w:val="00F13798"/>
    <w:pPr>
      <w:suppressAutoHyphens/>
      <w:autoSpaceDE w:val="0"/>
      <w:spacing w:after="0" w:line="240" w:lineRule="auto"/>
      <w:jc w:val="both"/>
    </w:pPr>
    <w:rPr>
      <w:rFonts w:ascii="Arial" w:hAnsi="Arial"/>
      <w:sz w:val="24"/>
      <w:szCs w:val="20"/>
      <w:lang w:val="es-ES" w:eastAsia="ar-SA"/>
    </w:rPr>
  </w:style>
  <w:style w:type="paragraph" w:customStyle="1" w:styleId="WW-Sangra2detindependiente">
    <w:name w:val="WW-Sangría 2 de t. independiente"/>
    <w:basedOn w:val="Normal"/>
    <w:rsid w:val="00F13798"/>
    <w:pPr>
      <w:suppressAutoHyphens/>
      <w:autoSpaceDE w:val="0"/>
      <w:spacing w:after="0" w:line="240" w:lineRule="auto"/>
      <w:ind w:left="284" w:hanging="284"/>
      <w:jc w:val="both"/>
    </w:pPr>
    <w:rPr>
      <w:rFonts w:ascii="Arial" w:hAnsi="Arial"/>
      <w:color w:val="000000"/>
      <w:szCs w:val="20"/>
      <w:lang w:val="es-ES" w:eastAsia="ar-SA"/>
    </w:rPr>
  </w:style>
  <w:style w:type="paragraph" w:customStyle="1" w:styleId="WW-Textodebloque">
    <w:name w:val="WW-Texto de bloque"/>
    <w:basedOn w:val="Normal"/>
    <w:rsid w:val="00F13798"/>
    <w:pPr>
      <w:suppressAutoHyphens/>
      <w:spacing w:after="0" w:line="240" w:lineRule="auto"/>
      <w:ind w:left="360" w:right="-852"/>
    </w:pPr>
    <w:rPr>
      <w:rFonts w:ascii="Times New Roman" w:hAnsi="Times New Roman"/>
      <w:sz w:val="24"/>
      <w:szCs w:val="20"/>
      <w:lang w:val="es-ES" w:eastAsia="ar-SA"/>
    </w:rPr>
  </w:style>
  <w:style w:type="paragraph" w:customStyle="1" w:styleId="Contenidodelatabla">
    <w:name w:val="Contenido de la tabla"/>
    <w:basedOn w:val="Textoindependiente"/>
    <w:rsid w:val="00F13798"/>
    <w:pPr>
      <w:suppressLineNumbers/>
      <w:suppressAutoHyphens/>
      <w:spacing w:after="0"/>
      <w:jc w:val="both"/>
    </w:pPr>
    <w:rPr>
      <w:szCs w:val="20"/>
      <w:lang w:val="es-ES_tradnl" w:eastAsia="ar-SA"/>
    </w:rPr>
  </w:style>
  <w:style w:type="paragraph" w:customStyle="1" w:styleId="WW-Contenidodelatabla">
    <w:name w:val="WW-Contenido de la tabla"/>
    <w:basedOn w:val="Textoindependiente"/>
    <w:rsid w:val="00F13798"/>
    <w:pPr>
      <w:suppressLineNumbers/>
      <w:suppressAutoHyphens/>
      <w:spacing w:after="0"/>
      <w:jc w:val="both"/>
    </w:pPr>
    <w:rPr>
      <w:szCs w:val="20"/>
      <w:lang w:val="es-ES_tradnl" w:eastAsia="ar-SA"/>
    </w:rPr>
  </w:style>
  <w:style w:type="paragraph" w:customStyle="1" w:styleId="Encabezadodelatabla">
    <w:name w:val="Encabezado de la tabla"/>
    <w:basedOn w:val="Contenidodelatabla"/>
    <w:rsid w:val="00F13798"/>
    <w:pPr>
      <w:jc w:val="center"/>
    </w:pPr>
    <w:rPr>
      <w:b/>
      <w:bCs/>
      <w:i/>
      <w:iCs/>
    </w:rPr>
  </w:style>
  <w:style w:type="paragraph" w:customStyle="1" w:styleId="WW-Encabezadodelatabla">
    <w:name w:val="WW-Encabezado de la tabla"/>
    <w:basedOn w:val="WW-Contenidodelatabla"/>
    <w:rsid w:val="00F13798"/>
    <w:pPr>
      <w:jc w:val="center"/>
    </w:pPr>
    <w:rPr>
      <w:b/>
      <w:bCs/>
      <w:i/>
      <w:iCs/>
    </w:rPr>
  </w:style>
  <w:style w:type="paragraph" w:customStyle="1" w:styleId="Sangra2detindependiente1">
    <w:name w:val="Sangría 2 de t. independiente1"/>
    <w:basedOn w:val="Normal"/>
    <w:rsid w:val="00F13798"/>
    <w:pPr>
      <w:spacing w:after="0" w:line="240" w:lineRule="auto"/>
      <w:ind w:left="3828" w:hanging="4962"/>
    </w:pPr>
    <w:rPr>
      <w:rFonts w:ascii="Times New Roman" w:hAnsi="Times New Roman"/>
      <w:sz w:val="24"/>
      <w:szCs w:val="20"/>
      <w:lang w:val="en-US" w:eastAsia="es-ES"/>
    </w:rPr>
  </w:style>
  <w:style w:type="paragraph" w:styleId="Listaconvietas3">
    <w:name w:val="List Bullet 3"/>
    <w:basedOn w:val="Normal"/>
    <w:rsid w:val="00F13798"/>
    <w:pPr>
      <w:numPr>
        <w:numId w:val="8"/>
      </w:numPr>
      <w:spacing w:after="0" w:line="240" w:lineRule="auto"/>
    </w:pPr>
    <w:rPr>
      <w:rFonts w:ascii="Times New Roman" w:hAnsi="Times New Roman"/>
      <w:sz w:val="24"/>
      <w:szCs w:val="24"/>
      <w:lang w:val="es-ES" w:eastAsia="es-ES"/>
    </w:rPr>
  </w:style>
  <w:style w:type="paragraph" w:customStyle="1" w:styleId="CM21">
    <w:name w:val="CM21"/>
    <w:basedOn w:val="Default"/>
    <w:next w:val="Default"/>
    <w:rsid w:val="00F13798"/>
    <w:pPr>
      <w:spacing w:after="593"/>
    </w:pPr>
    <w:rPr>
      <w:color w:val="auto"/>
    </w:rPr>
  </w:style>
  <w:style w:type="paragraph" w:customStyle="1" w:styleId="CM29">
    <w:name w:val="CM29"/>
    <w:basedOn w:val="Default"/>
    <w:next w:val="Default"/>
    <w:rsid w:val="00F13798"/>
    <w:pPr>
      <w:spacing w:after="262"/>
    </w:pPr>
    <w:rPr>
      <w:color w:val="auto"/>
    </w:rPr>
  </w:style>
  <w:style w:type="paragraph" w:customStyle="1" w:styleId="CM20">
    <w:name w:val="CM20"/>
    <w:basedOn w:val="Default"/>
    <w:next w:val="Default"/>
    <w:rsid w:val="00F13798"/>
    <w:pPr>
      <w:spacing w:after="823"/>
    </w:pPr>
    <w:rPr>
      <w:color w:val="auto"/>
    </w:rPr>
  </w:style>
  <w:style w:type="paragraph" w:customStyle="1" w:styleId="CM23">
    <w:name w:val="CM23"/>
    <w:basedOn w:val="Default"/>
    <w:next w:val="Default"/>
    <w:rsid w:val="00F13798"/>
    <w:pPr>
      <w:spacing w:after="765"/>
    </w:pPr>
    <w:rPr>
      <w:color w:val="auto"/>
    </w:rPr>
  </w:style>
  <w:style w:type="paragraph" w:customStyle="1" w:styleId="CM15">
    <w:name w:val="CM15"/>
    <w:basedOn w:val="Default"/>
    <w:next w:val="Default"/>
    <w:uiPriority w:val="99"/>
    <w:rsid w:val="00F13798"/>
    <w:pPr>
      <w:spacing w:after="165"/>
    </w:pPr>
    <w:rPr>
      <w:rFonts w:ascii="Times" w:hAnsi="Times" w:cs="Times"/>
      <w:color w:val="auto"/>
    </w:rPr>
  </w:style>
  <w:style w:type="paragraph" w:customStyle="1" w:styleId="Car1">
    <w:name w:val="Car1"/>
    <w:basedOn w:val="Normal"/>
    <w:rsid w:val="00F13798"/>
    <w:pPr>
      <w:spacing w:after="160" w:line="240" w:lineRule="exact"/>
    </w:pPr>
    <w:rPr>
      <w:rFonts w:ascii="Verdana" w:hAnsi="Verdana"/>
      <w:sz w:val="20"/>
      <w:szCs w:val="20"/>
      <w:lang w:val="en-US" w:eastAsia="en-US"/>
    </w:rPr>
  </w:style>
  <w:style w:type="paragraph" w:customStyle="1" w:styleId="CM28">
    <w:name w:val="CM28"/>
    <w:basedOn w:val="Default"/>
    <w:next w:val="Default"/>
    <w:rsid w:val="00F13798"/>
    <w:pPr>
      <w:spacing w:after="593"/>
    </w:pPr>
    <w:rPr>
      <w:color w:val="auto"/>
    </w:rPr>
  </w:style>
  <w:style w:type="paragraph" w:customStyle="1" w:styleId="Car2">
    <w:name w:val="Car2"/>
    <w:basedOn w:val="Normal"/>
    <w:rsid w:val="00F13798"/>
    <w:pPr>
      <w:spacing w:after="160" w:line="240" w:lineRule="exact"/>
    </w:pPr>
    <w:rPr>
      <w:rFonts w:ascii="Verdana" w:hAnsi="Verdana"/>
      <w:sz w:val="20"/>
      <w:szCs w:val="20"/>
      <w:lang w:val="en-US" w:eastAsia="en-US"/>
    </w:rPr>
  </w:style>
  <w:style w:type="paragraph" w:customStyle="1" w:styleId="CM32">
    <w:name w:val="CM32"/>
    <w:basedOn w:val="Default"/>
    <w:next w:val="Default"/>
    <w:link w:val="CM32Car"/>
    <w:uiPriority w:val="99"/>
    <w:rsid w:val="00F13798"/>
    <w:pPr>
      <w:adjustRightInd w:val="0"/>
      <w:spacing w:after="218"/>
    </w:pPr>
    <w:rPr>
      <w:rFonts w:ascii="Arial" w:eastAsia="Calibri" w:hAnsi="Arial"/>
    </w:rPr>
  </w:style>
  <w:style w:type="character" w:customStyle="1" w:styleId="CM32Car">
    <w:name w:val="CM32 Car"/>
    <w:link w:val="CM32"/>
    <w:uiPriority w:val="99"/>
    <w:locked/>
    <w:rsid w:val="00F13798"/>
    <w:rPr>
      <w:rFonts w:ascii="Arial" w:eastAsia="Calibri" w:hAnsi="Arial"/>
      <w:color w:val="000000"/>
      <w:sz w:val="24"/>
      <w:szCs w:val="24"/>
    </w:rPr>
  </w:style>
  <w:style w:type="numbering" w:customStyle="1" w:styleId="Estilo1">
    <w:name w:val="Estilo1"/>
    <w:uiPriority w:val="99"/>
    <w:rsid w:val="00F13798"/>
    <w:pPr>
      <w:numPr>
        <w:numId w:val="9"/>
      </w:numPr>
    </w:pPr>
  </w:style>
  <w:style w:type="paragraph" w:customStyle="1" w:styleId="Textoindependiente35">
    <w:name w:val="Texto independiente 35"/>
    <w:basedOn w:val="Normal"/>
    <w:rsid w:val="00F13798"/>
    <w:pPr>
      <w:spacing w:after="0" w:line="240" w:lineRule="auto"/>
      <w:jc w:val="both"/>
    </w:pPr>
    <w:rPr>
      <w:rFonts w:ascii="Arial" w:hAnsi="Arial"/>
      <w:szCs w:val="24"/>
      <w:lang w:eastAsia="es-ES"/>
    </w:rPr>
  </w:style>
  <w:style w:type="paragraph" w:styleId="Firma">
    <w:name w:val="Signature"/>
    <w:basedOn w:val="Normal"/>
    <w:link w:val="FirmaCar"/>
    <w:uiPriority w:val="99"/>
    <w:unhideWhenUsed/>
    <w:rsid w:val="00F13798"/>
    <w:pPr>
      <w:spacing w:after="0" w:line="240" w:lineRule="auto"/>
      <w:ind w:left="4252"/>
    </w:pPr>
    <w:rPr>
      <w:rFonts w:eastAsia="Calibri"/>
      <w:lang w:eastAsia="en-US"/>
    </w:rPr>
  </w:style>
  <w:style w:type="character" w:customStyle="1" w:styleId="FirmaCar">
    <w:name w:val="Firma Car"/>
    <w:basedOn w:val="Fuentedeprrafopredeter"/>
    <w:link w:val="Firma"/>
    <w:uiPriority w:val="99"/>
    <w:rsid w:val="00F13798"/>
    <w:rPr>
      <w:rFonts w:eastAsia="Calibri"/>
      <w:sz w:val="22"/>
      <w:szCs w:val="22"/>
      <w:lang w:val="es-CO" w:eastAsia="en-US"/>
    </w:rPr>
  </w:style>
  <w:style w:type="paragraph" w:customStyle="1" w:styleId="Firmapuesto">
    <w:name w:val="Firma puesto"/>
    <w:basedOn w:val="Firma"/>
    <w:rsid w:val="00F13798"/>
  </w:style>
  <w:style w:type="numbering" w:customStyle="1" w:styleId="Estilo11">
    <w:name w:val="Estilo11"/>
    <w:uiPriority w:val="99"/>
    <w:rsid w:val="00F13798"/>
    <w:pPr>
      <w:numPr>
        <w:numId w:val="36"/>
      </w:numPr>
    </w:pPr>
  </w:style>
  <w:style w:type="paragraph" w:customStyle="1" w:styleId="subtitulos">
    <w:name w:val="subtitulos"/>
    <w:basedOn w:val="Normal"/>
    <w:rsid w:val="00F13798"/>
    <w:pPr>
      <w:spacing w:before="100" w:beforeAutospacing="1" w:after="100" w:afterAutospacing="1" w:line="240" w:lineRule="auto"/>
    </w:pPr>
    <w:rPr>
      <w:rFonts w:ascii="Times New Roman" w:hAnsi="Times New Roman"/>
      <w:sz w:val="24"/>
      <w:szCs w:val="24"/>
    </w:rPr>
  </w:style>
  <w:style w:type="character" w:customStyle="1" w:styleId="gralsubtitulos">
    <w:name w:val="gralsubtitulos"/>
    <w:rsid w:val="00F13798"/>
  </w:style>
  <w:style w:type="numbering" w:customStyle="1" w:styleId="Estilo122">
    <w:name w:val="Estilo122"/>
    <w:uiPriority w:val="99"/>
    <w:rsid w:val="007313FC"/>
  </w:style>
  <w:style w:type="character" w:customStyle="1" w:styleId="object">
    <w:name w:val="object"/>
    <w:basedOn w:val="Fuentedeprrafopredeter"/>
    <w:rsid w:val="00FA4BF6"/>
  </w:style>
  <w:style w:type="paragraph" w:customStyle="1" w:styleId="GraphicFile">
    <w:name w:val="GraphicFile"/>
    <w:basedOn w:val="Normal"/>
    <w:rsid w:val="00F072FA"/>
    <w:pPr>
      <w:widowControl w:val="0"/>
      <w:spacing w:after="0" w:line="240" w:lineRule="auto"/>
      <w:jc w:val="center"/>
    </w:pPr>
    <w:rPr>
      <w:rFonts w:ascii="LindeDaxOffice" w:hAnsi="LindeDaxOffice"/>
      <w:sz w:val="20"/>
      <w:szCs w:val="20"/>
      <w:lang w:val="en-GB" w:eastAsia="en-US"/>
    </w:rPr>
  </w:style>
  <w:style w:type="table" w:customStyle="1" w:styleId="Tablaconcuadrcula4">
    <w:name w:val="Tabla con cuadrícula4"/>
    <w:basedOn w:val="Tablanormal"/>
    <w:next w:val="Tablaconcuadrcula"/>
    <w:uiPriority w:val="99"/>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AL Encabezado Car1,Encabezado AL Car1,encabezado Car1,h Car Car Car Car Car Car Car Car1,h8 Car Car Car Car Car Car Car Car1,h9 Car Car Car Car Car Car Car Car1,h Car2 Car Car Car"/>
    <w:basedOn w:val="Fuentedeprrafopredeter"/>
    <w:uiPriority w:val="99"/>
    <w:semiHidden/>
    <w:rsid w:val="00F072FA"/>
    <w:rPr>
      <w:sz w:val="22"/>
      <w:szCs w:val="22"/>
      <w:lang w:val="es-CO" w:eastAsia="es-CO"/>
    </w:rPr>
  </w:style>
  <w:style w:type="character" w:customStyle="1" w:styleId="PiedepginaCar1">
    <w:name w:val="Pie de página Car1"/>
    <w:aliases w:val="Car Car1,AL Pie de página Car1,Pie de página AL Car1,f Car1"/>
    <w:basedOn w:val="Fuentedeprrafopredeter"/>
    <w:semiHidden/>
    <w:rsid w:val="00F072FA"/>
    <w:rPr>
      <w:sz w:val="22"/>
      <w:szCs w:val="22"/>
      <w:lang w:val="es-CO" w:eastAsia="es-CO"/>
    </w:rPr>
  </w:style>
  <w:style w:type="character" w:customStyle="1" w:styleId="TextoindependienteCar1">
    <w:name w:val="Texto independiente Car1"/>
    <w:aliases w:val="body text Car1,bt Car1,body tesx Car1,tabla 2 Car1,contents Car1,TextindepT2 Car1,EHPT Car1,Body Text2 Car1,ändrad Car1"/>
    <w:basedOn w:val="Fuentedeprrafopredeter"/>
    <w:semiHidden/>
    <w:rsid w:val="00F072FA"/>
    <w:rPr>
      <w:sz w:val="22"/>
      <w:szCs w:val="22"/>
      <w:lang w:val="es-CO" w:eastAsia="es-CO"/>
    </w:rPr>
  </w:style>
  <w:style w:type="paragraph" w:customStyle="1" w:styleId="Textoindependiente36">
    <w:name w:val="Texto independiente 36"/>
    <w:basedOn w:val="Normal"/>
    <w:rsid w:val="00F072FA"/>
    <w:pPr>
      <w:autoSpaceDN w:val="0"/>
      <w:spacing w:after="0" w:line="240" w:lineRule="auto"/>
      <w:jc w:val="both"/>
    </w:pPr>
    <w:rPr>
      <w:rFonts w:ascii="Arial" w:hAnsi="Arial"/>
      <w:szCs w:val="24"/>
      <w:lang w:eastAsia="es-ES"/>
    </w:rPr>
  </w:style>
  <w:style w:type="character" w:customStyle="1" w:styleId="TextonotapieCar1">
    <w:name w:val="Texto nota pie Car1"/>
    <w:basedOn w:val="Fuentedeprrafopredeter"/>
    <w:uiPriority w:val="99"/>
    <w:semiHidden/>
    <w:rsid w:val="00F072FA"/>
    <w:rPr>
      <w:lang w:val="es-CO" w:eastAsia="es-CO"/>
    </w:rPr>
  </w:style>
  <w:style w:type="table" w:customStyle="1" w:styleId="Tablaconcuadrcula6">
    <w:name w:val="Tabla con cuadrícula6"/>
    <w:basedOn w:val="Tablanormal"/>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59"/>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F072F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F072FA"/>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39"/>
    <w:rsid w:val="00F072FA"/>
    <w:rPr>
      <w:rFonts w:eastAsia="Calibr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F072FA"/>
    <w:pPr>
      <w:spacing w:before="100" w:beforeAutospacing="1" w:after="100" w:afterAutospacing="1" w:line="240" w:lineRule="auto"/>
    </w:pPr>
    <w:rPr>
      <w:rFonts w:ascii="Times New Roman" w:hAnsi="Times New Roman"/>
      <w:sz w:val="24"/>
      <w:szCs w:val="24"/>
    </w:rPr>
  </w:style>
  <w:style w:type="paragraph" w:customStyle="1" w:styleId="footnotedescription">
    <w:name w:val="footnote description"/>
    <w:next w:val="Normal"/>
    <w:link w:val="footnotedescriptionChar"/>
    <w:hidden/>
    <w:rsid w:val="00F072FA"/>
    <w:pPr>
      <w:spacing w:line="259" w:lineRule="auto"/>
      <w:ind w:left="31"/>
    </w:pPr>
    <w:rPr>
      <w:rFonts w:ascii="Arial" w:eastAsia="Arial" w:hAnsi="Arial" w:cs="Arial"/>
      <w:color w:val="000000"/>
      <w:sz w:val="16"/>
      <w:szCs w:val="22"/>
      <w:lang w:val="es-CO" w:eastAsia="es-CO"/>
    </w:rPr>
  </w:style>
  <w:style w:type="character" w:customStyle="1" w:styleId="footnotedescriptionChar">
    <w:name w:val="footnote description Char"/>
    <w:link w:val="footnotedescription"/>
    <w:rsid w:val="00F072FA"/>
    <w:rPr>
      <w:rFonts w:ascii="Arial" w:eastAsia="Arial" w:hAnsi="Arial" w:cs="Arial"/>
      <w:color w:val="000000"/>
      <w:sz w:val="16"/>
      <w:szCs w:val="22"/>
      <w:lang w:val="es-CO" w:eastAsia="es-CO"/>
    </w:rPr>
  </w:style>
  <w:style w:type="character" w:customStyle="1" w:styleId="footnotemark">
    <w:name w:val="footnote mark"/>
    <w:hidden/>
    <w:rsid w:val="00F072FA"/>
    <w:rPr>
      <w:rFonts w:ascii="Arial" w:eastAsia="Arial" w:hAnsi="Arial" w:cs="Arial"/>
      <w:color w:val="000000"/>
      <w:sz w:val="20"/>
      <w:vertAlign w:val="superscript"/>
    </w:rPr>
  </w:style>
  <w:style w:type="table" w:customStyle="1" w:styleId="TableNormal10">
    <w:name w:val="Table Normal10"/>
    <w:uiPriority w:val="2"/>
    <w:semiHidden/>
    <w:qFormat/>
    <w:rsid w:val="00F072FA"/>
    <w:pPr>
      <w:widowControl w:val="0"/>
      <w:autoSpaceDE w:val="0"/>
      <w:autoSpaceDN w:val="0"/>
    </w:pPr>
    <w:rPr>
      <w:rFonts w:eastAsia="Calibri"/>
      <w:sz w:val="22"/>
      <w:szCs w:val="22"/>
      <w:lang w:val="en-US" w:eastAsia="en-US"/>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8E6429"/>
    <w:rPr>
      <w:color w:val="605E5C"/>
      <w:shd w:val="clear" w:color="auto" w:fill="E1DFDD"/>
    </w:rPr>
  </w:style>
  <w:style w:type="table" w:customStyle="1" w:styleId="Tablaconcuadrcula10">
    <w:name w:val="Tabla con cuadrícula10"/>
    <w:basedOn w:val="Tablanormal"/>
    <w:next w:val="Tablaconcuadrcula"/>
    <w:uiPriority w:val="59"/>
    <w:rsid w:val="004C00CB"/>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D2736B"/>
  </w:style>
  <w:style w:type="table" w:customStyle="1" w:styleId="Tablaconcuadrcula13">
    <w:name w:val="Tabla con cuadrícula13"/>
    <w:basedOn w:val="Tablanormal"/>
    <w:next w:val="Tablaconcuadrcula"/>
    <w:uiPriority w:val="59"/>
    <w:rsid w:val="00D2736B"/>
    <w:rPr>
      <w:rFonts w:ascii="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rsid w:val="00D2736B"/>
    <w:rPr>
      <w:rFonts w:ascii="Cambria" w:eastAsia="Times New Roman" w:hAnsi="Cambria" w:cs="Times New Roman"/>
      <w:color w:val="17365D"/>
      <w:spacing w:val="5"/>
      <w:kern w:val="28"/>
      <w:sz w:val="52"/>
      <w:szCs w:val="52"/>
      <w:lang w:eastAsia="es-ES"/>
    </w:rPr>
  </w:style>
  <w:style w:type="paragraph" w:customStyle="1" w:styleId="CarCarCarCarCarCarCar1">
    <w:name w:val="Car Car Car Car Car Car Car1"/>
    <w:basedOn w:val="Normal"/>
    <w:rsid w:val="00D2736B"/>
    <w:pPr>
      <w:spacing w:after="160" w:line="240" w:lineRule="exact"/>
    </w:pPr>
    <w:rPr>
      <w:rFonts w:ascii="Verdana" w:hAnsi="Verdana"/>
      <w:sz w:val="20"/>
      <w:szCs w:val="20"/>
      <w:lang w:val="en-US" w:eastAsia="en-US"/>
    </w:rPr>
  </w:style>
  <w:style w:type="character" w:customStyle="1" w:styleId="Mencinsinresolver2">
    <w:name w:val="Mención sin resolver2"/>
    <w:basedOn w:val="Fuentedeprrafopredeter"/>
    <w:uiPriority w:val="99"/>
    <w:semiHidden/>
    <w:unhideWhenUsed/>
    <w:rsid w:val="00E001CE"/>
    <w:rPr>
      <w:color w:val="605E5C"/>
      <w:shd w:val="clear" w:color="auto" w:fill="E1DFDD"/>
    </w:rPr>
  </w:style>
  <w:style w:type="table" w:styleId="Listavistosa-nfasis1">
    <w:name w:val="Colorful List Accent 1"/>
    <w:basedOn w:val="Tablanormal"/>
    <w:uiPriority w:val="34"/>
    <w:rsid w:val="002C4393"/>
    <w:rPr>
      <w:rFonts w:ascii="Times New Roman" w:hAnsi="Times New Roman"/>
      <w:sz w:val="24"/>
      <w:szCs w:val="24"/>
      <w:lang w:val="es-CO"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2Car">
    <w:name w:val="Cuadrícula media 2 Car"/>
    <w:link w:val="Cuadrculamedia2"/>
    <w:uiPriority w:val="1"/>
    <w:rsid w:val="002C4393"/>
    <w:rPr>
      <w:rFonts w:ascii="Calibri" w:eastAsia="Calibri" w:hAnsi="Calibri"/>
      <w:sz w:val="22"/>
      <w:szCs w:val="22"/>
    </w:rPr>
  </w:style>
  <w:style w:type="character" w:customStyle="1" w:styleId="SangradetextonormalCar1">
    <w:name w:val="Sangría de texto normal Car1"/>
    <w:rsid w:val="002C4393"/>
    <w:rPr>
      <w:rFonts w:ascii="Arial" w:hAnsi="Arial"/>
      <w:sz w:val="22"/>
      <w:szCs w:val="24"/>
      <w:lang w:eastAsia="es-ES"/>
    </w:rPr>
  </w:style>
  <w:style w:type="numbering" w:customStyle="1" w:styleId="Estilo12">
    <w:name w:val="Estilo12"/>
    <w:uiPriority w:val="99"/>
    <w:rsid w:val="002C4393"/>
    <w:pPr>
      <w:numPr>
        <w:numId w:val="35"/>
      </w:numPr>
    </w:pPr>
  </w:style>
  <w:style w:type="table" w:styleId="Cuadrculamedia2">
    <w:name w:val="Medium Grid 2"/>
    <w:basedOn w:val="Tablanormal"/>
    <w:link w:val="Cuadrculamedia2Car"/>
    <w:uiPriority w:val="1"/>
    <w:rsid w:val="002C4393"/>
    <w:rPr>
      <w:rFonts w:eastAsia="Calibri"/>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vortalspan">
    <w:name w:val="vortalspan"/>
    <w:rsid w:val="002C4393"/>
  </w:style>
  <w:style w:type="table" w:styleId="Tablaconcuadrculaclara">
    <w:name w:val="Grid Table Light"/>
    <w:basedOn w:val="Tablanormal"/>
    <w:uiPriority w:val="40"/>
    <w:rsid w:val="002C4393"/>
    <w:rPr>
      <w:rFonts w:eastAsia="Calibri"/>
      <w:sz w:val="22"/>
      <w:szCs w:val="22"/>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entrado">
    <w:name w:val="centrado"/>
    <w:basedOn w:val="Normal"/>
    <w:rsid w:val="002C4393"/>
    <w:pPr>
      <w:spacing w:before="100" w:beforeAutospacing="1" w:after="100" w:afterAutospacing="1" w:line="240" w:lineRule="auto"/>
    </w:pPr>
    <w:rPr>
      <w:rFonts w:ascii="Times New Roman" w:hAnsi="Times New Roman"/>
      <w:sz w:val="24"/>
      <w:szCs w:val="24"/>
      <w:lang w:val="es-ES" w:eastAsia="es-ES"/>
    </w:rPr>
  </w:style>
  <w:style w:type="character" w:customStyle="1" w:styleId="baj">
    <w:name w:val="b_aj"/>
    <w:basedOn w:val="Fuentedeprrafopredeter"/>
    <w:rsid w:val="002C4393"/>
  </w:style>
  <w:style w:type="character" w:customStyle="1" w:styleId="iaj">
    <w:name w:val="i_aj"/>
    <w:basedOn w:val="Fuentedeprrafopredeter"/>
    <w:rsid w:val="002C4393"/>
  </w:style>
  <w:style w:type="paragraph" w:styleId="Revisin">
    <w:name w:val="Revision"/>
    <w:hidden/>
    <w:uiPriority w:val="99"/>
    <w:semiHidden/>
    <w:rsid w:val="002C4393"/>
    <w:rPr>
      <w:rFonts w:ascii="Times New Roman" w:hAnsi="Times New Roman"/>
      <w:sz w:val="24"/>
      <w:szCs w:val="24"/>
      <w:lang w:val="es-CO"/>
    </w:rPr>
  </w:style>
  <w:style w:type="paragraph" w:customStyle="1" w:styleId="xl1359">
    <w:name w:val="xl1359"/>
    <w:basedOn w:val="Normal"/>
    <w:rsid w:val="002C4393"/>
    <w:pPr>
      <w:spacing w:before="100" w:beforeAutospacing="1" w:after="100" w:afterAutospacing="1" w:line="240" w:lineRule="auto"/>
    </w:pPr>
    <w:rPr>
      <w:rFonts w:ascii="Arial" w:hAnsi="Arial" w:cs="Arial"/>
      <w:sz w:val="20"/>
      <w:szCs w:val="20"/>
      <w:lang w:val="es-ES" w:eastAsia="es-ES"/>
    </w:rPr>
  </w:style>
  <w:style w:type="paragraph" w:customStyle="1" w:styleId="xl1360">
    <w:name w:val="xl1360"/>
    <w:basedOn w:val="Normal"/>
    <w:rsid w:val="002C4393"/>
    <w:pP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1361">
    <w:name w:val="xl1361"/>
    <w:basedOn w:val="Normal"/>
    <w:rsid w:val="002C4393"/>
    <w:pPr>
      <w:spacing w:before="100" w:beforeAutospacing="1" w:after="100" w:afterAutospacing="1" w:line="240" w:lineRule="auto"/>
      <w:jc w:val="center"/>
      <w:textAlignment w:val="center"/>
    </w:pPr>
    <w:rPr>
      <w:rFonts w:ascii="Arial" w:hAnsi="Arial" w:cs="Arial"/>
      <w:b/>
      <w:bCs/>
      <w:sz w:val="20"/>
      <w:szCs w:val="20"/>
      <w:lang w:val="es-ES" w:eastAsia="es-ES"/>
    </w:rPr>
  </w:style>
  <w:style w:type="paragraph" w:customStyle="1" w:styleId="xl1362">
    <w:name w:val="xl1362"/>
    <w:basedOn w:val="Normal"/>
    <w:rsid w:val="002C4393"/>
    <w:pPr>
      <w:shd w:val="clear" w:color="000000" w:fill="FFFF00"/>
      <w:spacing w:before="100" w:beforeAutospacing="1" w:after="100" w:afterAutospacing="1" w:line="240" w:lineRule="auto"/>
    </w:pPr>
    <w:rPr>
      <w:rFonts w:ascii="Times New Roman" w:hAnsi="Times New Roman"/>
      <w:sz w:val="24"/>
      <w:szCs w:val="24"/>
      <w:lang w:val="es-ES" w:eastAsia="es-ES"/>
    </w:rPr>
  </w:style>
  <w:style w:type="paragraph" w:customStyle="1" w:styleId="xl1363">
    <w:name w:val="xl1363"/>
    <w:basedOn w:val="Normal"/>
    <w:rsid w:val="002C439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lang w:val="es-ES" w:eastAsia="es-ES"/>
    </w:rPr>
  </w:style>
  <w:style w:type="paragraph" w:customStyle="1" w:styleId="xl1364">
    <w:name w:val="xl1364"/>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365">
    <w:name w:val="xl1365"/>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366">
    <w:name w:val="xl1366"/>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1367">
    <w:name w:val="xl1367"/>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368">
    <w:name w:val="xl1368"/>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1369">
    <w:name w:val="xl1369"/>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370">
    <w:name w:val="xl1370"/>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1371">
    <w:name w:val="xl1371"/>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372">
    <w:name w:val="xl1372"/>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373">
    <w:name w:val="xl1373"/>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374">
    <w:name w:val="xl1374"/>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375">
    <w:name w:val="xl1375"/>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val="es-ES" w:eastAsia="es-ES"/>
    </w:rPr>
  </w:style>
  <w:style w:type="paragraph" w:customStyle="1" w:styleId="xl1376">
    <w:name w:val="xl1376"/>
    <w:basedOn w:val="Normal"/>
    <w:rsid w:val="002C4393"/>
    <w:pPr>
      <w:shd w:val="clear" w:color="000000" w:fill="FFFFFF"/>
      <w:spacing w:before="100" w:beforeAutospacing="1" w:after="100" w:afterAutospacing="1" w:line="240" w:lineRule="auto"/>
      <w:jc w:val="center"/>
      <w:textAlignment w:val="center"/>
    </w:pPr>
    <w:rPr>
      <w:rFonts w:ascii="Times New Roman" w:hAnsi="Times New Roman"/>
      <w:sz w:val="16"/>
      <w:szCs w:val="16"/>
      <w:lang w:val="es-ES" w:eastAsia="es-ES"/>
    </w:rPr>
  </w:style>
  <w:style w:type="paragraph" w:customStyle="1" w:styleId="xl1377">
    <w:name w:val="xl1377"/>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val="es-ES" w:eastAsia="es-ES"/>
    </w:rPr>
  </w:style>
  <w:style w:type="paragraph" w:customStyle="1" w:styleId="xl1378">
    <w:name w:val="xl1378"/>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1379">
    <w:name w:val="xl1379"/>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lang w:val="es-ES" w:eastAsia="es-ES"/>
    </w:rPr>
  </w:style>
  <w:style w:type="paragraph" w:customStyle="1" w:styleId="xl1380">
    <w:name w:val="xl1380"/>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381">
    <w:name w:val="xl1381"/>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382">
    <w:name w:val="xl1382"/>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383">
    <w:name w:val="xl1383"/>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384">
    <w:name w:val="xl1384"/>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lang w:val="es-ES" w:eastAsia="es-ES"/>
    </w:rPr>
  </w:style>
  <w:style w:type="paragraph" w:customStyle="1" w:styleId="xl1385">
    <w:name w:val="xl1385"/>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lang w:val="es-ES" w:eastAsia="es-ES"/>
    </w:rPr>
  </w:style>
  <w:style w:type="paragraph" w:customStyle="1" w:styleId="xl1386">
    <w:name w:val="xl1386"/>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387">
    <w:name w:val="xl1387"/>
    <w:basedOn w:val="Normal"/>
    <w:rsid w:val="002C439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6"/>
      <w:szCs w:val="16"/>
      <w:lang w:val="es-ES" w:eastAsia="es-ES"/>
    </w:rPr>
  </w:style>
  <w:style w:type="paragraph" w:customStyle="1" w:styleId="xl1388">
    <w:name w:val="xl1388"/>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1389">
    <w:name w:val="xl1389"/>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lang w:val="es-ES" w:eastAsia="es-ES"/>
    </w:rPr>
  </w:style>
  <w:style w:type="paragraph" w:customStyle="1" w:styleId="xl1390">
    <w:name w:val="xl1390"/>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lang w:val="es-ES" w:eastAsia="es-ES"/>
    </w:rPr>
  </w:style>
  <w:style w:type="paragraph" w:customStyle="1" w:styleId="xl1391">
    <w:name w:val="xl1391"/>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lang w:val="es-ES" w:eastAsia="es-ES"/>
    </w:rPr>
  </w:style>
  <w:style w:type="paragraph" w:customStyle="1" w:styleId="xl1392">
    <w:name w:val="xl1392"/>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lang w:val="es-ES" w:eastAsia="es-ES"/>
    </w:rPr>
  </w:style>
  <w:style w:type="paragraph" w:customStyle="1" w:styleId="xl1393">
    <w:name w:val="xl1393"/>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color w:val="000000"/>
      <w:sz w:val="16"/>
      <w:szCs w:val="16"/>
      <w:lang w:val="es-ES" w:eastAsia="es-ES"/>
    </w:rPr>
  </w:style>
  <w:style w:type="paragraph" w:customStyle="1" w:styleId="xl1394">
    <w:name w:val="xl1394"/>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6"/>
      <w:szCs w:val="16"/>
      <w:lang w:val="es-ES" w:eastAsia="es-ES"/>
    </w:rPr>
  </w:style>
  <w:style w:type="paragraph" w:customStyle="1" w:styleId="xl1395">
    <w:name w:val="xl1395"/>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lang w:val="es-ES" w:eastAsia="es-ES"/>
    </w:rPr>
  </w:style>
  <w:style w:type="paragraph" w:customStyle="1" w:styleId="xl1396">
    <w:name w:val="xl1396"/>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397">
    <w:name w:val="xl1397"/>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6"/>
      <w:szCs w:val="16"/>
      <w:lang w:val="es-ES" w:eastAsia="es-ES"/>
    </w:rPr>
  </w:style>
  <w:style w:type="paragraph" w:customStyle="1" w:styleId="xl1398">
    <w:name w:val="xl1398"/>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6"/>
      <w:szCs w:val="16"/>
      <w:lang w:val="es-ES" w:eastAsia="es-ES"/>
    </w:rPr>
  </w:style>
  <w:style w:type="paragraph" w:customStyle="1" w:styleId="xl1399">
    <w:name w:val="xl1399"/>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1400">
    <w:name w:val="xl1400"/>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1401">
    <w:name w:val="xl1401"/>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402">
    <w:name w:val="xl1402"/>
    <w:basedOn w:val="Normal"/>
    <w:rsid w:val="002C4393"/>
    <w:pPr>
      <w:pBdr>
        <w:top w:val="single" w:sz="4" w:space="0" w:color="000000"/>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403">
    <w:name w:val="xl1403"/>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404">
    <w:name w:val="xl1404"/>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lang w:val="es-ES" w:eastAsia="es-ES"/>
    </w:rPr>
  </w:style>
  <w:style w:type="paragraph" w:customStyle="1" w:styleId="xl1405">
    <w:name w:val="xl1405"/>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1406">
    <w:name w:val="xl1406"/>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1407">
    <w:name w:val="xl1407"/>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lang w:val="es-ES" w:eastAsia="es-ES"/>
    </w:rPr>
  </w:style>
  <w:style w:type="paragraph" w:customStyle="1" w:styleId="xl1408">
    <w:name w:val="xl1408"/>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1409">
    <w:name w:val="xl1409"/>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410">
    <w:name w:val="xl1410"/>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 w:eastAsia="es-ES"/>
    </w:rPr>
  </w:style>
  <w:style w:type="paragraph" w:customStyle="1" w:styleId="xl1411">
    <w:name w:val="xl1411"/>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sz w:val="16"/>
      <w:szCs w:val="16"/>
      <w:lang w:val="es-ES" w:eastAsia="es-ES"/>
    </w:rPr>
  </w:style>
  <w:style w:type="paragraph" w:customStyle="1" w:styleId="xl1412">
    <w:name w:val="xl1412"/>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413">
    <w:name w:val="xl1413"/>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1414">
    <w:name w:val="xl1414"/>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6"/>
      <w:szCs w:val="16"/>
      <w:lang w:val="es-ES" w:eastAsia="es-ES"/>
    </w:rPr>
  </w:style>
  <w:style w:type="paragraph" w:customStyle="1" w:styleId="xl1415">
    <w:name w:val="xl1415"/>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lang w:val="es-ES" w:eastAsia="es-ES"/>
    </w:rPr>
  </w:style>
  <w:style w:type="paragraph" w:customStyle="1" w:styleId="xl1416">
    <w:name w:val="xl1416"/>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1417">
    <w:name w:val="xl1417"/>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6"/>
      <w:szCs w:val="16"/>
      <w:lang w:val="es-ES" w:eastAsia="es-ES"/>
    </w:rPr>
  </w:style>
  <w:style w:type="paragraph" w:customStyle="1" w:styleId="xl1418">
    <w:name w:val="xl1418"/>
    <w:basedOn w:val="Normal"/>
    <w:rsid w:val="002C439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419">
    <w:name w:val="xl1419"/>
    <w:basedOn w:val="Normal"/>
    <w:rsid w:val="002C439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420">
    <w:name w:val="xl1420"/>
    <w:basedOn w:val="Normal"/>
    <w:rsid w:val="002C439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sz w:val="16"/>
      <w:szCs w:val="16"/>
      <w:lang w:val="es-ES" w:eastAsia="es-ES"/>
    </w:rPr>
  </w:style>
  <w:style w:type="paragraph" w:customStyle="1" w:styleId="xl1421">
    <w:name w:val="xl1421"/>
    <w:basedOn w:val="Normal"/>
    <w:rsid w:val="002C439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sz w:val="16"/>
      <w:szCs w:val="16"/>
      <w:lang w:val="es-ES" w:eastAsia="es-ES"/>
    </w:rPr>
  </w:style>
  <w:style w:type="paragraph" w:customStyle="1" w:styleId="xl1422">
    <w:name w:val="xl1422"/>
    <w:basedOn w:val="Normal"/>
    <w:rsid w:val="002C439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423">
    <w:name w:val="xl1423"/>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424">
    <w:name w:val="xl1424"/>
    <w:basedOn w:val="Normal"/>
    <w:rsid w:val="002C439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hAnsi="Arial" w:cs="Arial"/>
      <w:sz w:val="16"/>
      <w:szCs w:val="16"/>
      <w:lang w:val="es-ES" w:eastAsia="es-ES"/>
    </w:rPr>
  </w:style>
  <w:style w:type="paragraph" w:customStyle="1" w:styleId="xl711">
    <w:name w:val="xl711"/>
    <w:basedOn w:val="Normal"/>
    <w:rsid w:val="002C4393"/>
    <w:pPr>
      <w:spacing w:before="100" w:beforeAutospacing="1" w:after="100" w:afterAutospacing="1" w:line="240" w:lineRule="auto"/>
      <w:jc w:val="center"/>
    </w:pPr>
    <w:rPr>
      <w:sz w:val="20"/>
      <w:szCs w:val="20"/>
    </w:rPr>
  </w:style>
  <w:style w:type="paragraph" w:customStyle="1" w:styleId="xl712">
    <w:name w:val="xl712"/>
    <w:basedOn w:val="Normal"/>
    <w:rsid w:val="002C4393"/>
    <w:pPr>
      <w:spacing w:before="100" w:beforeAutospacing="1" w:after="100" w:afterAutospacing="1" w:line="240" w:lineRule="auto"/>
    </w:pPr>
    <w:rPr>
      <w:sz w:val="20"/>
      <w:szCs w:val="20"/>
    </w:rPr>
  </w:style>
  <w:style w:type="paragraph" w:customStyle="1" w:styleId="xl713">
    <w:name w:val="xl713"/>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20"/>
      <w:szCs w:val="20"/>
    </w:rPr>
  </w:style>
  <w:style w:type="paragraph" w:customStyle="1" w:styleId="xl714">
    <w:name w:val="xl714"/>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715">
    <w:name w:val="xl715"/>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716">
    <w:name w:val="xl716"/>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717">
    <w:name w:val="xl717"/>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718">
    <w:name w:val="xl718"/>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719">
    <w:name w:val="xl719"/>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20"/>
      <w:szCs w:val="20"/>
    </w:rPr>
  </w:style>
  <w:style w:type="paragraph" w:customStyle="1" w:styleId="xl720">
    <w:name w:val="xl720"/>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color w:val="000000"/>
      <w:sz w:val="20"/>
      <w:szCs w:val="20"/>
    </w:rPr>
  </w:style>
  <w:style w:type="paragraph" w:customStyle="1" w:styleId="xl721">
    <w:name w:val="xl721"/>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20"/>
      <w:szCs w:val="20"/>
    </w:rPr>
  </w:style>
  <w:style w:type="paragraph" w:customStyle="1" w:styleId="xl722">
    <w:name w:val="xl722"/>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20"/>
      <w:szCs w:val="20"/>
    </w:rPr>
  </w:style>
  <w:style w:type="paragraph" w:customStyle="1" w:styleId="xl723">
    <w:name w:val="xl723"/>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20"/>
      <w:szCs w:val="20"/>
    </w:rPr>
  </w:style>
  <w:style w:type="paragraph" w:customStyle="1" w:styleId="xl724">
    <w:name w:val="xl724"/>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333333"/>
      <w:sz w:val="20"/>
      <w:szCs w:val="20"/>
    </w:rPr>
  </w:style>
  <w:style w:type="paragraph" w:customStyle="1" w:styleId="xl725">
    <w:name w:val="xl725"/>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726">
    <w:name w:val="xl726"/>
    <w:basedOn w:val="Normal"/>
    <w:rsid w:val="002C4393"/>
    <w:pPr>
      <w:pBdr>
        <w:top w:val="single" w:sz="4" w:space="0" w:color="auto"/>
        <w:left w:val="single" w:sz="4" w:space="0" w:color="auto"/>
        <w:bottom w:val="single" w:sz="4" w:space="0" w:color="auto"/>
        <w:right w:val="single" w:sz="4" w:space="0" w:color="auto"/>
      </w:pBdr>
      <w:shd w:val="clear" w:color="BFBFBF" w:fill="FFFFFF"/>
      <w:spacing w:before="100" w:beforeAutospacing="1" w:after="100" w:afterAutospacing="1" w:line="240" w:lineRule="auto"/>
    </w:pPr>
    <w:rPr>
      <w:color w:val="000000"/>
      <w:sz w:val="20"/>
      <w:szCs w:val="20"/>
    </w:rPr>
  </w:style>
  <w:style w:type="paragraph" w:customStyle="1" w:styleId="xl727">
    <w:name w:val="xl727"/>
    <w:basedOn w:val="Normal"/>
    <w:rsid w:val="002C4393"/>
    <w:pPr>
      <w:pBdr>
        <w:top w:val="single" w:sz="4" w:space="0" w:color="auto"/>
        <w:left w:val="single" w:sz="4" w:space="0" w:color="auto"/>
        <w:bottom w:val="single" w:sz="4" w:space="0" w:color="auto"/>
        <w:right w:val="single" w:sz="4" w:space="0" w:color="auto"/>
      </w:pBdr>
      <w:shd w:val="clear" w:color="BFBFBF" w:fill="FFFFFF"/>
      <w:spacing w:before="100" w:beforeAutospacing="1" w:after="100" w:afterAutospacing="1" w:line="240" w:lineRule="auto"/>
    </w:pPr>
    <w:rPr>
      <w:color w:val="000000"/>
      <w:sz w:val="20"/>
      <w:szCs w:val="20"/>
    </w:rPr>
  </w:style>
  <w:style w:type="paragraph" w:customStyle="1" w:styleId="xl728">
    <w:name w:val="xl728"/>
    <w:basedOn w:val="Normal"/>
    <w:rsid w:val="002C439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729">
    <w:name w:val="xl729"/>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730">
    <w:name w:val="xl730"/>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731">
    <w:name w:val="xl731"/>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732">
    <w:name w:val="xl732"/>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20"/>
      <w:szCs w:val="20"/>
    </w:rPr>
  </w:style>
  <w:style w:type="paragraph" w:customStyle="1" w:styleId="xl733">
    <w:name w:val="xl733"/>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20"/>
      <w:szCs w:val="20"/>
    </w:rPr>
  </w:style>
  <w:style w:type="paragraph" w:customStyle="1" w:styleId="xl734">
    <w:name w:val="xl734"/>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735">
    <w:name w:val="xl735"/>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20"/>
      <w:szCs w:val="20"/>
    </w:rPr>
  </w:style>
  <w:style w:type="paragraph" w:customStyle="1" w:styleId="xl736">
    <w:name w:val="xl736"/>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737">
    <w:name w:val="xl737"/>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738">
    <w:name w:val="xl738"/>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20"/>
      <w:szCs w:val="20"/>
    </w:rPr>
  </w:style>
  <w:style w:type="paragraph" w:customStyle="1" w:styleId="xl739">
    <w:name w:val="xl739"/>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740">
    <w:name w:val="xl740"/>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20"/>
      <w:szCs w:val="20"/>
    </w:rPr>
  </w:style>
  <w:style w:type="paragraph" w:customStyle="1" w:styleId="xl741">
    <w:name w:val="xl741"/>
    <w:basedOn w:val="Normal"/>
    <w:rsid w:val="002C43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0"/>
      <w:szCs w:val="20"/>
    </w:rPr>
  </w:style>
  <w:style w:type="paragraph" w:customStyle="1" w:styleId="xl742">
    <w:name w:val="xl742"/>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743">
    <w:name w:val="xl743"/>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744">
    <w:name w:val="xl744"/>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745">
    <w:name w:val="xl745"/>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746">
    <w:name w:val="xl746"/>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747">
    <w:name w:val="xl747"/>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748">
    <w:name w:val="xl748"/>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749">
    <w:name w:val="xl749"/>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20"/>
      <w:szCs w:val="20"/>
    </w:rPr>
  </w:style>
  <w:style w:type="paragraph" w:customStyle="1" w:styleId="xl750">
    <w:name w:val="xl750"/>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20"/>
      <w:szCs w:val="20"/>
    </w:rPr>
  </w:style>
  <w:style w:type="paragraph" w:customStyle="1" w:styleId="xl751">
    <w:name w:val="xl751"/>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20"/>
      <w:szCs w:val="20"/>
    </w:rPr>
  </w:style>
  <w:style w:type="paragraph" w:customStyle="1" w:styleId="xl752">
    <w:name w:val="xl752"/>
    <w:basedOn w:val="Normal"/>
    <w:rsid w:val="002C4393"/>
    <w:pPr>
      <w:shd w:val="clear" w:color="000000" w:fill="FFFFFF"/>
      <w:spacing w:before="100" w:beforeAutospacing="1" w:after="100" w:afterAutospacing="1" w:line="240" w:lineRule="auto"/>
    </w:pPr>
    <w:rPr>
      <w:sz w:val="20"/>
      <w:szCs w:val="20"/>
    </w:rPr>
  </w:style>
  <w:style w:type="paragraph" w:customStyle="1" w:styleId="xl753">
    <w:name w:val="xl753"/>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color w:val="000000"/>
      <w:sz w:val="20"/>
      <w:szCs w:val="20"/>
    </w:rPr>
  </w:style>
  <w:style w:type="paragraph" w:customStyle="1" w:styleId="xl754">
    <w:name w:val="xl754"/>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color w:val="000000"/>
      <w:sz w:val="20"/>
      <w:szCs w:val="20"/>
    </w:rPr>
  </w:style>
  <w:style w:type="paragraph" w:customStyle="1" w:styleId="xl755">
    <w:name w:val="xl755"/>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color w:val="000000"/>
      <w:sz w:val="20"/>
      <w:szCs w:val="20"/>
    </w:rPr>
  </w:style>
  <w:style w:type="paragraph" w:customStyle="1" w:styleId="xl756">
    <w:name w:val="xl756"/>
    <w:basedOn w:val="Normal"/>
    <w:rsid w:val="002C4393"/>
    <w:pPr>
      <w:shd w:val="clear" w:color="000000" w:fill="FFFFFF"/>
      <w:spacing w:before="100" w:beforeAutospacing="1" w:after="100" w:afterAutospacing="1" w:line="240" w:lineRule="auto"/>
    </w:pPr>
    <w:rPr>
      <w:color w:val="000000"/>
      <w:sz w:val="20"/>
      <w:szCs w:val="20"/>
    </w:rPr>
  </w:style>
  <w:style w:type="paragraph" w:customStyle="1" w:styleId="xl757">
    <w:name w:val="xl757"/>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758">
    <w:name w:val="xl758"/>
    <w:basedOn w:val="Normal"/>
    <w:rsid w:val="002C4393"/>
    <w:pPr>
      <w:shd w:val="clear" w:color="000000" w:fill="FFFFFF"/>
      <w:spacing w:before="100" w:beforeAutospacing="1" w:after="100" w:afterAutospacing="1" w:line="240" w:lineRule="auto"/>
      <w:textAlignment w:val="center"/>
    </w:pPr>
    <w:rPr>
      <w:b/>
      <w:bCs/>
      <w:color w:val="000000"/>
      <w:sz w:val="20"/>
      <w:szCs w:val="20"/>
    </w:rPr>
  </w:style>
  <w:style w:type="paragraph" w:customStyle="1" w:styleId="xl759">
    <w:name w:val="xl759"/>
    <w:basedOn w:val="Normal"/>
    <w:rsid w:val="002C4393"/>
    <w:pPr>
      <w:pBdr>
        <w:top w:val="single" w:sz="4" w:space="0" w:color="auto"/>
        <w:left w:val="single" w:sz="4" w:space="0" w:color="auto"/>
        <w:bottom w:val="single" w:sz="4" w:space="0" w:color="auto"/>
        <w:right w:val="single" w:sz="4" w:space="0" w:color="auto"/>
      </w:pBdr>
      <w:shd w:val="clear" w:color="BFBFBF" w:fill="FFFFFF"/>
      <w:spacing w:before="100" w:beforeAutospacing="1" w:after="100" w:afterAutospacing="1" w:line="240" w:lineRule="auto"/>
      <w:textAlignment w:val="center"/>
    </w:pPr>
    <w:rPr>
      <w:color w:val="000000"/>
      <w:sz w:val="20"/>
      <w:szCs w:val="20"/>
    </w:rPr>
  </w:style>
  <w:style w:type="paragraph" w:customStyle="1" w:styleId="xl760">
    <w:name w:val="xl760"/>
    <w:basedOn w:val="Normal"/>
    <w:rsid w:val="002C4393"/>
    <w:pPr>
      <w:pBdr>
        <w:top w:val="single" w:sz="4" w:space="0" w:color="auto"/>
        <w:left w:val="single" w:sz="4" w:space="0" w:color="auto"/>
        <w:right w:val="single" w:sz="4" w:space="0" w:color="auto"/>
      </w:pBdr>
      <w:shd w:val="clear" w:color="BFBFBF" w:fill="FFFFFF"/>
      <w:spacing w:before="100" w:beforeAutospacing="1" w:after="100" w:afterAutospacing="1" w:line="240" w:lineRule="auto"/>
      <w:textAlignment w:val="center"/>
    </w:pPr>
    <w:rPr>
      <w:color w:val="000000"/>
      <w:sz w:val="20"/>
      <w:szCs w:val="20"/>
    </w:rPr>
  </w:style>
  <w:style w:type="paragraph" w:customStyle="1" w:styleId="xl761">
    <w:name w:val="xl761"/>
    <w:basedOn w:val="Normal"/>
    <w:rsid w:val="002C4393"/>
    <w:pPr>
      <w:spacing w:before="100" w:beforeAutospacing="1" w:after="100" w:afterAutospacing="1" w:line="240" w:lineRule="auto"/>
    </w:pPr>
    <w:rPr>
      <w:sz w:val="20"/>
      <w:szCs w:val="20"/>
    </w:rPr>
  </w:style>
  <w:style w:type="paragraph" w:customStyle="1" w:styleId="xl762">
    <w:name w:val="xl762"/>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sz w:val="20"/>
      <w:szCs w:val="20"/>
    </w:rPr>
  </w:style>
  <w:style w:type="paragraph" w:customStyle="1" w:styleId="xl763">
    <w:name w:val="xl763"/>
    <w:basedOn w:val="Normal"/>
    <w:rsid w:val="002C4393"/>
    <w:pPr>
      <w:pBdr>
        <w:top w:val="single" w:sz="4" w:space="0" w:color="auto"/>
        <w:left w:val="single" w:sz="4" w:space="0" w:color="auto"/>
      </w:pBdr>
      <w:shd w:val="clear" w:color="000000" w:fill="FFFFFF"/>
      <w:spacing w:before="100" w:beforeAutospacing="1" w:after="100" w:afterAutospacing="1" w:line="240" w:lineRule="auto"/>
      <w:textAlignment w:val="center"/>
    </w:pPr>
    <w:rPr>
      <w:b/>
      <w:bCs/>
      <w:sz w:val="20"/>
      <w:szCs w:val="20"/>
    </w:rPr>
  </w:style>
  <w:style w:type="paragraph" w:customStyle="1" w:styleId="xl764">
    <w:name w:val="xl764"/>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sz w:val="20"/>
      <w:szCs w:val="20"/>
    </w:rPr>
  </w:style>
  <w:style w:type="paragraph" w:customStyle="1" w:styleId="xl765">
    <w:name w:val="xl765"/>
    <w:basedOn w:val="Normal"/>
    <w:rsid w:val="002C439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20"/>
      <w:szCs w:val="20"/>
    </w:rPr>
  </w:style>
  <w:style w:type="paragraph" w:customStyle="1" w:styleId="xl766">
    <w:name w:val="xl766"/>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767">
    <w:name w:val="xl767"/>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768">
    <w:name w:val="xl768"/>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sz w:val="20"/>
      <w:szCs w:val="20"/>
    </w:rPr>
  </w:style>
  <w:style w:type="paragraph" w:customStyle="1" w:styleId="xl769">
    <w:name w:val="xl769"/>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770">
    <w:name w:val="xl770"/>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20"/>
      <w:szCs w:val="20"/>
    </w:rPr>
  </w:style>
  <w:style w:type="paragraph" w:customStyle="1" w:styleId="xl771">
    <w:name w:val="xl771"/>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772">
    <w:name w:val="xl772"/>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773">
    <w:name w:val="xl773"/>
    <w:basedOn w:val="Normal"/>
    <w:rsid w:val="002C4393"/>
    <w:pPr>
      <w:shd w:val="clear" w:color="000000" w:fill="FFFFFF"/>
      <w:spacing w:before="100" w:beforeAutospacing="1" w:after="100" w:afterAutospacing="1" w:line="240" w:lineRule="auto"/>
    </w:pPr>
    <w:rPr>
      <w:sz w:val="20"/>
      <w:szCs w:val="20"/>
    </w:rPr>
  </w:style>
  <w:style w:type="paragraph" w:customStyle="1" w:styleId="xl774">
    <w:name w:val="xl774"/>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sz w:val="20"/>
      <w:szCs w:val="20"/>
    </w:rPr>
  </w:style>
  <w:style w:type="paragraph" w:customStyle="1" w:styleId="xl775">
    <w:name w:val="xl775"/>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776">
    <w:name w:val="xl776"/>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777">
    <w:name w:val="xl777"/>
    <w:basedOn w:val="Normal"/>
    <w:rsid w:val="002C439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b/>
      <w:bCs/>
      <w:color w:val="000000"/>
      <w:sz w:val="20"/>
      <w:szCs w:val="20"/>
    </w:rPr>
  </w:style>
  <w:style w:type="paragraph" w:customStyle="1" w:styleId="xl778">
    <w:name w:val="xl778"/>
    <w:basedOn w:val="Normal"/>
    <w:rsid w:val="002C439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color w:val="000000"/>
      <w:sz w:val="20"/>
      <w:szCs w:val="20"/>
    </w:rPr>
  </w:style>
  <w:style w:type="paragraph" w:customStyle="1" w:styleId="xl779">
    <w:name w:val="xl779"/>
    <w:basedOn w:val="Normal"/>
    <w:rsid w:val="002C439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color w:val="000000"/>
      <w:sz w:val="20"/>
      <w:szCs w:val="20"/>
    </w:rPr>
  </w:style>
  <w:style w:type="paragraph" w:customStyle="1" w:styleId="xl780">
    <w:name w:val="xl780"/>
    <w:basedOn w:val="Normal"/>
    <w:rsid w:val="002C439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color w:val="000000"/>
      <w:sz w:val="20"/>
      <w:szCs w:val="20"/>
    </w:rPr>
  </w:style>
  <w:style w:type="paragraph" w:customStyle="1" w:styleId="xl781">
    <w:name w:val="xl781"/>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782">
    <w:name w:val="xl782"/>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color w:val="000000"/>
      <w:sz w:val="20"/>
      <w:szCs w:val="20"/>
    </w:rPr>
  </w:style>
  <w:style w:type="paragraph" w:customStyle="1" w:styleId="xl783">
    <w:name w:val="xl783"/>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color w:val="000000"/>
      <w:sz w:val="20"/>
      <w:szCs w:val="20"/>
    </w:rPr>
  </w:style>
  <w:style w:type="paragraph" w:customStyle="1" w:styleId="xl784">
    <w:name w:val="xl784"/>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color w:val="000000"/>
      <w:sz w:val="20"/>
      <w:szCs w:val="20"/>
    </w:rPr>
  </w:style>
  <w:style w:type="paragraph" w:customStyle="1" w:styleId="xl785">
    <w:name w:val="xl785"/>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color w:val="000000"/>
      <w:sz w:val="20"/>
      <w:szCs w:val="20"/>
    </w:rPr>
  </w:style>
  <w:style w:type="paragraph" w:customStyle="1" w:styleId="xl786">
    <w:name w:val="xl786"/>
    <w:basedOn w:val="Normal"/>
    <w:rsid w:val="002C4393"/>
    <w:pPr>
      <w:shd w:val="clear" w:color="000000" w:fill="FFFFFF"/>
      <w:spacing w:before="100" w:beforeAutospacing="1" w:after="100" w:afterAutospacing="1" w:line="240" w:lineRule="auto"/>
      <w:textAlignment w:val="center"/>
    </w:pPr>
    <w:rPr>
      <w:b/>
      <w:bCs/>
      <w:color w:val="000000"/>
      <w:sz w:val="20"/>
      <w:szCs w:val="20"/>
    </w:rPr>
  </w:style>
  <w:style w:type="paragraph" w:customStyle="1" w:styleId="xl787">
    <w:name w:val="xl787"/>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788">
    <w:name w:val="xl788"/>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789">
    <w:name w:val="xl789"/>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790">
    <w:name w:val="xl790"/>
    <w:basedOn w:val="Normal"/>
    <w:rsid w:val="002C439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20"/>
      <w:szCs w:val="20"/>
    </w:rPr>
  </w:style>
  <w:style w:type="paragraph" w:customStyle="1" w:styleId="xl791">
    <w:name w:val="xl791"/>
    <w:basedOn w:val="Normal"/>
    <w:rsid w:val="002C439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792">
    <w:name w:val="xl792"/>
    <w:basedOn w:val="Normal"/>
    <w:rsid w:val="002C439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793">
    <w:name w:val="xl793"/>
    <w:basedOn w:val="Normal"/>
    <w:rsid w:val="002C439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794">
    <w:name w:val="xl794"/>
    <w:basedOn w:val="Normal"/>
    <w:rsid w:val="002C439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795">
    <w:name w:val="xl795"/>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sz w:val="20"/>
      <w:szCs w:val="20"/>
    </w:rPr>
  </w:style>
  <w:style w:type="paragraph" w:customStyle="1" w:styleId="xl796">
    <w:name w:val="xl796"/>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797">
    <w:name w:val="xl797"/>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798">
    <w:name w:val="xl798"/>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799">
    <w:name w:val="xl799"/>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800">
    <w:name w:val="xl800"/>
    <w:basedOn w:val="Normal"/>
    <w:rsid w:val="002C439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20"/>
      <w:szCs w:val="20"/>
    </w:rPr>
  </w:style>
  <w:style w:type="paragraph" w:customStyle="1" w:styleId="xl801">
    <w:name w:val="xl801"/>
    <w:basedOn w:val="Normal"/>
    <w:rsid w:val="002C439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802">
    <w:name w:val="xl802"/>
    <w:basedOn w:val="Normal"/>
    <w:rsid w:val="002C439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803">
    <w:name w:val="xl803"/>
    <w:basedOn w:val="Normal"/>
    <w:rsid w:val="002C439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804">
    <w:name w:val="xl804"/>
    <w:basedOn w:val="Normal"/>
    <w:rsid w:val="002C439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805">
    <w:name w:val="xl805"/>
    <w:basedOn w:val="Normal"/>
    <w:rsid w:val="002C439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806">
    <w:name w:val="xl806"/>
    <w:basedOn w:val="Normal"/>
    <w:rsid w:val="002C4393"/>
    <w:pPr>
      <w:pBdr>
        <w:left w:val="single" w:sz="4" w:space="0" w:color="auto"/>
        <w:right w:val="single" w:sz="4" w:space="0" w:color="auto"/>
      </w:pBdr>
      <w:shd w:val="clear" w:color="000000" w:fill="FFFFFF"/>
      <w:spacing w:before="100" w:beforeAutospacing="1" w:after="100" w:afterAutospacing="1" w:line="240" w:lineRule="auto"/>
      <w:textAlignment w:val="center"/>
    </w:pPr>
    <w:rPr>
      <w:sz w:val="20"/>
      <w:szCs w:val="20"/>
    </w:rPr>
  </w:style>
  <w:style w:type="paragraph" w:customStyle="1" w:styleId="xl807">
    <w:name w:val="xl807"/>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color w:val="000000"/>
      <w:sz w:val="20"/>
      <w:szCs w:val="20"/>
    </w:rPr>
  </w:style>
  <w:style w:type="paragraph" w:customStyle="1" w:styleId="xl808">
    <w:name w:val="xl808"/>
    <w:basedOn w:val="Normal"/>
    <w:rsid w:val="002C439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809">
    <w:name w:val="xl809"/>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810">
    <w:name w:val="xl810"/>
    <w:basedOn w:val="Normal"/>
    <w:rsid w:val="002C439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color w:val="000000"/>
      <w:sz w:val="20"/>
      <w:szCs w:val="20"/>
    </w:rPr>
  </w:style>
  <w:style w:type="paragraph" w:customStyle="1" w:styleId="xl811">
    <w:name w:val="xl811"/>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color w:val="000000"/>
      <w:sz w:val="20"/>
      <w:szCs w:val="20"/>
    </w:rPr>
  </w:style>
  <w:style w:type="paragraph" w:customStyle="1" w:styleId="xl812">
    <w:name w:val="xl812"/>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813">
    <w:name w:val="xl813"/>
    <w:basedOn w:val="Normal"/>
    <w:rsid w:val="002C439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b/>
      <w:bCs/>
      <w:sz w:val="20"/>
      <w:szCs w:val="20"/>
    </w:rPr>
  </w:style>
  <w:style w:type="paragraph" w:customStyle="1" w:styleId="xl814">
    <w:name w:val="xl814"/>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815">
    <w:name w:val="xl815"/>
    <w:basedOn w:val="Normal"/>
    <w:rsid w:val="002C4393"/>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b/>
      <w:bCs/>
      <w:sz w:val="20"/>
      <w:szCs w:val="20"/>
    </w:rPr>
  </w:style>
  <w:style w:type="paragraph" w:customStyle="1" w:styleId="xl816">
    <w:name w:val="xl816"/>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817">
    <w:name w:val="xl817"/>
    <w:basedOn w:val="Normal"/>
    <w:rsid w:val="002C4393"/>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b/>
      <w:bCs/>
      <w:sz w:val="20"/>
      <w:szCs w:val="20"/>
    </w:rPr>
  </w:style>
  <w:style w:type="paragraph" w:customStyle="1" w:styleId="xl818">
    <w:name w:val="xl818"/>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819">
    <w:name w:val="xl819"/>
    <w:basedOn w:val="Normal"/>
    <w:rsid w:val="002C4393"/>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b/>
      <w:bCs/>
      <w:sz w:val="20"/>
      <w:szCs w:val="20"/>
    </w:rPr>
  </w:style>
  <w:style w:type="paragraph" w:customStyle="1" w:styleId="xl820">
    <w:name w:val="xl820"/>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sz w:val="20"/>
      <w:szCs w:val="20"/>
    </w:rPr>
  </w:style>
  <w:style w:type="paragraph" w:customStyle="1" w:styleId="xl821">
    <w:name w:val="xl821"/>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822">
    <w:name w:val="xl822"/>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sz w:val="20"/>
      <w:szCs w:val="20"/>
    </w:rPr>
  </w:style>
  <w:style w:type="paragraph" w:customStyle="1" w:styleId="xl823">
    <w:name w:val="xl823"/>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824">
    <w:name w:val="xl824"/>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825">
    <w:name w:val="xl825"/>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826">
    <w:name w:val="xl826"/>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827">
    <w:name w:val="xl827"/>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828">
    <w:name w:val="xl828"/>
    <w:basedOn w:val="Normal"/>
    <w:rsid w:val="002C4393"/>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pPr>
    <w:rPr>
      <w:b/>
      <w:bCs/>
      <w:sz w:val="20"/>
      <w:szCs w:val="20"/>
    </w:rPr>
  </w:style>
  <w:style w:type="paragraph" w:customStyle="1" w:styleId="xl829">
    <w:name w:val="xl829"/>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color w:val="000000"/>
      <w:sz w:val="20"/>
      <w:szCs w:val="20"/>
    </w:rPr>
  </w:style>
  <w:style w:type="paragraph" w:customStyle="1" w:styleId="xl830">
    <w:name w:val="xl830"/>
    <w:basedOn w:val="Normal"/>
    <w:rsid w:val="002C4393"/>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pPr>
    <w:rPr>
      <w:b/>
      <w:bCs/>
      <w:sz w:val="20"/>
      <w:szCs w:val="20"/>
    </w:rPr>
  </w:style>
  <w:style w:type="paragraph" w:customStyle="1" w:styleId="xl831">
    <w:name w:val="xl831"/>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b/>
      <w:bCs/>
      <w:sz w:val="20"/>
      <w:szCs w:val="20"/>
    </w:rPr>
  </w:style>
  <w:style w:type="paragraph" w:customStyle="1" w:styleId="xl832">
    <w:name w:val="xl832"/>
    <w:basedOn w:val="Normal"/>
    <w:rsid w:val="002C4393"/>
    <w:pPr>
      <w:shd w:val="clear" w:color="000000" w:fill="FFFFFF"/>
      <w:spacing w:before="100" w:beforeAutospacing="1" w:after="100" w:afterAutospacing="1" w:line="240" w:lineRule="auto"/>
    </w:pPr>
    <w:rPr>
      <w:b/>
      <w:bCs/>
      <w:color w:val="000000"/>
      <w:sz w:val="20"/>
      <w:szCs w:val="20"/>
    </w:rPr>
  </w:style>
  <w:style w:type="paragraph" w:customStyle="1" w:styleId="xl833">
    <w:name w:val="xl833"/>
    <w:basedOn w:val="Normal"/>
    <w:rsid w:val="002C4393"/>
    <w:pPr>
      <w:shd w:val="clear" w:color="000000" w:fill="FFFFFF"/>
      <w:spacing w:before="100" w:beforeAutospacing="1" w:after="100" w:afterAutospacing="1" w:line="240" w:lineRule="auto"/>
      <w:textAlignment w:val="center"/>
    </w:pPr>
    <w:rPr>
      <w:b/>
      <w:bCs/>
      <w:sz w:val="20"/>
      <w:szCs w:val="20"/>
    </w:rPr>
  </w:style>
  <w:style w:type="paragraph" w:customStyle="1" w:styleId="xl834">
    <w:name w:val="xl834"/>
    <w:basedOn w:val="Normal"/>
    <w:rsid w:val="002C4393"/>
    <w:pPr>
      <w:shd w:val="clear" w:color="000000" w:fill="FFFFFF"/>
      <w:spacing w:before="100" w:beforeAutospacing="1" w:after="100" w:afterAutospacing="1" w:line="240" w:lineRule="auto"/>
    </w:pPr>
    <w:rPr>
      <w:color w:val="000000"/>
      <w:sz w:val="20"/>
      <w:szCs w:val="20"/>
    </w:rPr>
  </w:style>
  <w:style w:type="paragraph" w:customStyle="1" w:styleId="xl835">
    <w:name w:val="xl835"/>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b/>
      <w:bCs/>
      <w:sz w:val="20"/>
      <w:szCs w:val="20"/>
    </w:rPr>
  </w:style>
  <w:style w:type="paragraph" w:customStyle="1" w:styleId="xl836">
    <w:name w:val="xl836"/>
    <w:basedOn w:val="Normal"/>
    <w:rsid w:val="002C4393"/>
    <w:pPr>
      <w:shd w:val="clear" w:color="000000" w:fill="FFFFFF"/>
      <w:spacing w:before="100" w:beforeAutospacing="1" w:after="100" w:afterAutospacing="1" w:line="240" w:lineRule="auto"/>
    </w:pPr>
    <w:rPr>
      <w:color w:val="000000"/>
      <w:sz w:val="20"/>
      <w:szCs w:val="20"/>
    </w:rPr>
  </w:style>
  <w:style w:type="paragraph" w:customStyle="1" w:styleId="xl837">
    <w:name w:val="xl837"/>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b/>
      <w:bCs/>
      <w:sz w:val="20"/>
      <w:szCs w:val="20"/>
    </w:rPr>
  </w:style>
  <w:style w:type="paragraph" w:customStyle="1" w:styleId="xl838">
    <w:name w:val="xl838"/>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sz w:val="20"/>
      <w:szCs w:val="20"/>
    </w:rPr>
  </w:style>
  <w:style w:type="paragraph" w:customStyle="1" w:styleId="xl839">
    <w:name w:val="xl839"/>
    <w:basedOn w:val="Normal"/>
    <w:rsid w:val="002C439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sz w:val="20"/>
      <w:szCs w:val="20"/>
    </w:rPr>
  </w:style>
  <w:style w:type="paragraph" w:customStyle="1" w:styleId="xl840">
    <w:name w:val="xl840"/>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sz w:val="20"/>
      <w:szCs w:val="20"/>
    </w:rPr>
  </w:style>
  <w:style w:type="paragraph" w:customStyle="1" w:styleId="xl841">
    <w:name w:val="xl841"/>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sz w:val="20"/>
      <w:szCs w:val="20"/>
    </w:rPr>
  </w:style>
  <w:style w:type="paragraph" w:customStyle="1" w:styleId="xl842">
    <w:name w:val="xl842"/>
    <w:basedOn w:val="Normal"/>
    <w:rsid w:val="002C43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sz w:val="20"/>
      <w:szCs w:val="20"/>
    </w:rPr>
  </w:style>
  <w:style w:type="paragraph" w:customStyle="1" w:styleId="xl843">
    <w:name w:val="xl843"/>
    <w:basedOn w:val="Normal"/>
    <w:rsid w:val="002C4393"/>
    <w:pPr>
      <w:pBdr>
        <w:top w:val="single" w:sz="4" w:space="0" w:color="auto"/>
        <w:left w:val="single" w:sz="4" w:space="0" w:color="auto"/>
      </w:pBdr>
      <w:shd w:val="clear" w:color="000000" w:fill="FFFFFF"/>
      <w:spacing w:before="100" w:beforeAutospacing="1" w:after="100" w:afterAutospacing="1" w:line="240" w:lineRule="auto"/>
      <w:jc w:val="center"/>
    </w:pPr>
    <w:rPr>
      <w:b/>
      <w:bCs/>
      <w:sz w:val="20"/>
      <w:szCs w:val="20"/>
    </w:rPr>
  </w:style>
  <w:style w:type="paragraph" w:customStyle="1" w:styleId="xl844">
    <w:name w:val="xl844"/>
    <w:basedOn w:val="Normal"/>
    <w:rsid w:val="002C4393"/>
    <w:pPr>
      <w:pBdr>
        <w:top w:val="single" w:sz="4" w:space="0" w:color="auto"/>
      </w:pBdr>
      <w:shd w:val="clear" w:color="000000" w:fill="FFFFFF"/>
      <w:spacing w:before="100" w:beforeAutospacing="1" w:after="100" w:afterAutospacing="1" w:line="240" w:lineRule="auto"/>
      <w:jc w:val="center"/>
    </w:pPr>
    <w:rPr>
      <w:b/>
      <w:bCs/>
      <w:sz w:val="20"/>
      <w:szCs w:val="20"/>
    </w:rPr>
  </w:style>
  <w:style w:type="paragraph" w:customStyle="1" w:styleId="xl845">
    <w:name w:val="xl845"/>
    <w:basedOn w:val="Normal"/>
    <w:rsid w:val="002C4393"/>
    <w:pPr>
      <w:pBdr>
        <w:top w:val="single" w:sz="4" w:space="0" w:color="auto"/>
        <w:right w:val="single" w:sz="4" w:space="0" w:color="auto"/>
      </w:pBdr>
      <w:shd w:val="clear" w:color="000000" w:fill="FFFFFF"/>
      <w:spacing w:before="100" w:beforeAutospacing="1" w:after="100" w:afterAutospacing="1" w:line="240" w:lineRule="auto"/>
      <w:jc w:val="center"/>
    </w:pPr>
    <w:rPr>
      <w:b/>
      <w:bCs/>
      <w:sz w:val="20"/>
      <w:szCs w:val="20"/>
    </w:rPr>
  </w:style>
  <w:style w:type="paragraph" w:customStyle="1" w:styleId="xl846">
    <w:name w:val="xl846"/>
    <w:basedOn w:val="Normal"/>
    <w:rsid w:val="002C439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b/>
      <w:bCs/>
      <w:sz w:val="20"/>
      <w:szCs w:val="20"/>
    </w:rPr>
  </w:style>
  <w:style w:type="paragraph" w:customStyle="1" w:styleId="xl847">
    <w:name w:val="xl847"/>
    <w:basedOn w:val="Normal"/>
    <w:rsid w:val="002C439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b/>
      <w:bCs/>
      <w:sz w:val="20"/>
      <w:szCs w:val="20"/>
    </w:rPr>
  </w:style>
  <w:style w:type="paragraph" w:customStyle="1" w:styleId="xl848">
    <w:name w:val="xl848"/>
    <w:basedOn w:val="Normal"/>
    <w:rsid w:val="002C439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sz w:val="20"/>
      <w:szCs w:val="20"/>
    </w:rPr>
  </w:style>
  <w:style w:type="paragraph" w:customStyle="1" w:styleId="xl849">
    <w:name w:val="xl849"/>
    <w:basedOn w:val="Normal"/>
    <w:rsid w:val="002C439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b/>
      <w:bCs/>
      <w:color w:val="000000"/>
      <w:sz w:val="20"/>
      <w:szCs w:val="20"/>
    </w:rPr>
  </w:style>
  <w:style w:type="paragraph" w:customStyle="1" w:styleId="xl850">
    <w:name w:val="xl850"/>
    <w:basedOn w:val="Normal"/>
    <w:rsid w:val="002C439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b/>
      <w:bCs/>
      <w:color w:val="000000"/>
      <w:sz w:val="20"/>
      <w:szCs w:val="20"/>
    </w:rPr>
  </w:style>
  <w:style w:type="paragraph" w:customStyle="1" w:styleId="xl851">
    <w:name w:val="xl851"/>
    <w:basedOn w:val="Normal"/>
    <w:rsid w:val="002C439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color w:val="000000"/>
      <w:sz w:val="20"/>
      <w:szCs w:val="20"/>
    </w:rPr>
  </w:style>
  <w:style w:type="paragraph" w:customStyle="1" w:styleId="xl852">
    <w:name w:val="xl852"/>
    <w:basedOn w:val="Normal"/>
    <w:rsid w:val="002C439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b/>
      <w:bCs/>
      <w:sz w:val="20"/>
      <w:szCs w:val="20"/>
    </w:rPr>
  </w:style>
  <w:style w:type="paragraph" w:customStyle="1" w:styleId="xl853">
    <w:name w:val="xl853"/>
    <w:basedOn w:val="Normal"/>
    <w:rsid w:val="002C439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b/>
      <w:bCs/>
      <w:sz w:val="20"/>
      <w:szCs w:val="20"/>
    </w:rPr>
  </w:style>
  <w:style w:type="paragraph" w:customStyle="1" w:styleId="xl854">
    <w:name w:val="xl854"/>
    <w:basedOn w:val="Normal"/>
    <w:rsid w:val="002C439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sz w:val="20"/>
      <w:szCs w:val="20"/>
    </w:rPr>
  </w:style>
  <w:style w:type="paragraph" w:customStyle="1" w:styleId="xl156">
    <w:name w:val="xl156"/>
    <w:basedOn w:val="Normal"/>
    <w:rsid w:val="002C4393"/>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hAnsi="Arial Narrow"/>
      <w:b/>
      <w:bCs/>
      <w:sz w:val="20"/>
      <w:szCs w:val="20"/>
    </w:rPr>
  </w:style>
  <w:style w:type="paragraph" w:customStyle="1" w:styleId="xl157">
    <w:name w:val="xl157"/>
    <w:basedOn w:val="Normal"/>
    <w:rsid w:val="002C4393"/>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b/>
      <w:bCs/>
      <w:sz w:val="20"/>
      <w:szCs w:val="20"/>
    </w:rPr>
  </w:style>
  <w:style w:type="character" w:customStyle="1" w:styleId="WW8Num3z0">
    <w:name w:val="WW8Num3z0"/>
    <w:rsid w:val="007A6C59"/>
    <w:rPr>
      <w:rFonts w:hint="default"/>
    </w:rPr>
  </w:style>
  <w:style w:type="character" w:customStyle="1" w:styleId="TextodebloqueCar">
    <w:name w:val="Texto de bloque Car"/>
    <w:link w:val="Textodebloque"/>
    <w:locked/>
    <w:rsid w:val="007A6C59"/>
    <w:rPr>
      <w:rFonts w:ascii="Times New Roman" w:hAnsi="Times New Roman"/>
      <w:sz w:val="24"/>
      <w:lang w:val="es-ES_tradnl"/>
    </w:rPr>
  </w:style>
  <w:style w:type="table" w:customStyle="1" w:styleId="TableNormal">
    <w:name w:val="Table Normal"/>
    <w:uiPriority w:val="2"/>
    <w:semiHidden/>
    <w:unhideWhenUsed/>
    <w:qFormat/>
    <w:rsid w:val="007A6C59"/>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xl158">
    <w:name w:val="xl158"/>
    <w:basedOn w:val="Normal"/>
    <w:rsid w:val="007A6C59"/>
    <w:pPr>
      <w:pBdr>
        <w:top w:val="single" w:sz="4" w:space="0" w:color="auto"/>
      </w:pBdr>
      <w:spacing w:before="100" w:beforeAutospacing="1" w:after="100" w:afterAutospacing="1" w:line="240" w:lineRule="auto"/>
    </w:pPr>
    <w:rPr>
      <w:rFonts w:ascii="Times New Roman" w:hAnsi="Times New Roman"/>
      <w:sz w:val="18"/>
      <w:szCs w:val="18"/>
    </w:rPr>
  </w:style>
  <w:style w:type="paragraph" w:customStyle="1" w:styleId="xl159">
    <w:name w:val="xl159"/>
    <w:basedOn w:val="Normal"/>
    <w:rsid w:val="007A6C59"/>
    <w:pPr>
      <w:pBdr>
        <w:top w:val="single" w:sz="4" w:space="0" w:color="auto"/>
        <w:right w:val="single" w:sz="4" w:space="0" w:color="auto"/>
      </w:pBdr>
      <w:spacing w:before="100" w:beforeAutospacing="1" w:after="100" w:afterAutospacing="1" w:line="240" w:lineRule="auto"/>
    </w:pPr>
    <w:rPr>
      <w:rFonts w:ascii="Times New Roman" w:hAnsi="Times New Roman"/>
      <w:sz w:val="18"/>
      <w:szCs w:val="18"/>
    </w:rPr>
  </w:style>
  <w:style w:type="paragraph" w:customStyle="1" w:styleId="xl160">
    <w:name w:val="xl160"/>
    <w:basedOn w:val="Normal"/>
    <w:rsid w:val="007A6C59"/>
    <w:pPr>
      <w:pBdr>
        <w:left w:val="single" w:sz="4" w:space="0" w:color="auto"/>
        <w:bottom w:val="single" w:sz="4" w:space="0" w:color="auto"/>
      </w:pBdr>
      <w:spacing w:before="100" w:beforeAutospacing="1" w:after="100" w:afterAutospacing="1" w:line="240" w:lineRule="auto"/>
    </w:pPr>
    <w:rPr>
      <w:rFonts w:ascii="Times New Roman" w:hAnsi="Times New Roman"/>
      <w:sz w:val="18"/>
      <w:szCs w:val="18"/>
    </w:rPr>
  </w:style>
  <w:style w:type="paragraph" w:customStyle="1" w:styleId="xl161">
    <w:name w:val="xl161"/>
    <w:basedOn w:val="Normal"/>
    <w:rsid w:val="007A6C59"/>
    <w:pPr>
      <w:pBdr>
        <w:bottom w:val="single" w:sz="4" w:space="0" w:color="auto"/>
      </w:pBdr>
      <w:spacing w:before="100" w:beforeAutospacing="1" w:after="100" w:afterAutospacing="1" w:line="240" w:lineRule="auto"/>
    </w:pPr>
    <w:rPr>
      <w:rFonts w:ascii="Times New Roman" w:hAnsi="Times New Roman"/>
      <w:sz w:val="18"/>
      <w:szCs w:val="18"/>
    </w:rPr>
  </w:style>
  <w:style w:type="paragraph" w:customStyle="1" w:styleId="xl162">
    <w:name w:val="xl162"/>
    <w:basedOn w:val="Normal"/>
    <w:rsid w:val="007A6C59"/>
    <w:pPr>
      <w:pBdr>
        <w:bottom w:val="single" w:sz="4" w:space="0" w:color="auto"/>
        <w:right w:val="single" w:sz="4" w:space="0" w:color="auto"/>
      </w:pBdr>
      <w:spacing w:before="100" w:beforeAutospacing="1" w:after="100" w:afterAutospacing="1" w:line="240" w:lineRule="auto"/>
    </w:pPr>
    <w:rPr>
      <w:rFonts w:ascii="Times New Roman" w:hAnsi="Times New Roman"/>
      <w:sz w:val="18"/>
      <w:szCs w:val="18"/>
    </w:rPr>
  </w:style>
  <w:style w:type="paragraph" w:customStyle="1" w:styleId="xl163">
    <w:name w:val="xl163"/>
    <w:basedOn w:val="Normal"/>
    <w:rsid w:val="007A6C59"/>
    <w:pPr>
      <w:pBdr>
        <w:top w:val="single" w:sz="4" w:space="0" w:color="auto"/>
        <w:bottom w:val="single" w:sz="4" w:space="0" w:color="auto"/>
      </w:pBdr>
      <w:shd w:val="clear" w:color="000000" w:fill="BFBFBF"/>
      <w:spacing w:before="100" w:beforeAutospacing="1" w:after="100" w:afterAutospacing="1" w:line="240" w:lineRule="auto"/>
      <w:jc w:val="center"/>
    </w:pPr>
    <w:rPr>
      <w:rFonts w:ascii="Times New Roman" w:hAnsi="Times New Roman"/>
      <w:sz w:val="18"/>
      <w:szCs w:val="18"/>
    </w:rPr>
  </w:style>
  <w:style w:type="paragraph" w:customStyle="1" w:styleId="xl164">
    <w:name w:val="xl164"/>
    <w:basedOn w:val="Normal"/>
    <w:rsid w:val="007A6C59"/>
    <w:pPr>
      <w:pBdr>
        <w:left w:val="single" w:sz="4" w:space="0" w:color="auto"/>
      </w:pBdr>
      <w:spacing w:before="100" w:beforeAutospacing="1" w:after="100" w:afterAutospacing="1" w:line="240" w:lineRule="auto"/>
      <w:jc w:val="right"/>
    </w:pPr>
    <w:rPr>
      <w:rFonts w:ascii="Times New Roman" w:hAnsi="Times New Roman"/>
      <w:sz w:val="24"/>
      <w:szCs w:val="24"/>
    </w:rPr>
  </w:style>
  <w:style w:type="paragraph" w:customStyle="1" w:styleId="xl165">
    <w:name w:val="xl165"/>
    <w:basedOn w:val="Normal"/>
    <w:rsid w:val="007A6C59"/>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166">
    <w:name w:val="xl166"/>
    <w:basedOn w:val="Normal"/>
    <w:rsid w:val="007A6C59"/>
    <w:pPr>
      <w:pBdr>
        <w:bottom w:val="single" w:sz="4" w:space="0" w:color="auto"/>
      </w:pBdr>
      <w:spacing w:before="100" w:beforeAutospacing="1" w:after="100" w:afterAutospacing="1" w:line="240" w:lineRule="auto"/>
    </w:pPr>
    <w:rPr>
      <w:rFonts w:ascii="Times New Roman" w:hAnsi="Times New Roman"/>
      <w:sz w:val="24"/>
      <w:szCs w:val="24"/>
    </w:rPr>
  </w:style>
  <w:style w:type="paragraph" w:customStyle="1" w:styleId="xl167">
    <w:name w:val="xl167"/>
    <w:basedOn w:val="Normal"/>
    <w:rsid w:val="007A6C59"/>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168">
    <w:name w:val="xl168"/>
    <w:basedOn w:val="Normal"/>
    <w:rsid w:val="007A6C59"/>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169">
    <w:name w:val="xl169"/>
    <w:basedOn w:val="Normal"/>
    <w:rsid w:val="007A6C5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hAnsi="Times New Roman"/>
      <w:sz w:val="18"/>
      <w:szCs w:val="18"/>
    </w:rPr>
  </w:style>
  <w:style w:type="paragraph" w:customStyle="1" w:styleId="xl170">
    <w:name w:val="xl170"/>
    <w:basedOn w:val="Normal"/>
    <w:rsid w:val="007A6C5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hAnsi="Times New Roman"/>
      <w:sz w:val="24"/>
      <w:szCs w:val="24"/>
    </w:rPr>
  </w:style>
  <w:style w:type="paragraph" w:customStyle="1" w:styleId="xl171">
    <w:name w:val="xl171"/>
    <w:basedOn w:val="Normal"/>
    <w:rsid w:val="007A6C5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hAnsi="Times New Roman"/>
      <w:sz w:val="24"/>
      <w:szCs w:val="24"/>
    </w:rPr>
  </w:style>
  <w:style w:type="paragraph" w:customStyle="1" w:styleId="xl172">
    <w:name w:val="xl172"/>
    <w:basedOn w:val="Normal"/>
    <w:rsid w:val="007A6C5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Times New Roman" w:hAnsi="Times New Roman"/>
      <w:b/>
      <w:bCs/>
      <w:sz w:val="36"/>
      <w:szCs w:val="36"/>
    </w:rPr>
  </w:style>
  <w:style w:type="paragraph" w:customStyle="1" w:styleId="xl173">
    <w:name w:val="xl173"/>
    <w:basedOn w:val="Normal"/>
    <w:rsid w:val="007A6C59"/>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hAnsi="Times New Roman"/>
      <w:b/>
      <w:bCs/>
      <w:sz w:val="36"/>
      <w:szCs w:val="36"/>
    </w:rPr>
  </w:style>
  <w:style w:type="paragraph" w:customStyle="1" w:styleId="xl174">
    <w:name w:val="xl174"/>
    <w:basedOn w:val="Normal"/>
    <w:rsid w:val="007A6C59"/>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hAnsi="Times New Roman"/>
      <w:b/>
      <w:bCs/>
      <w:sz w:val="36"/>
      <w:szCs w:val="36"/>
    </w:rPr>
  </w:style>
  <w:style w:type="paragraph" w:customStyle="1" w:styleId="xl175">
    <w:name w:val="xl175"/>
    <w:basedOn w:val="Normal"/>
    <w:rsid w:val="007A6C59"/>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hAnsi="Times New Roman"/>
      <w:b/>
      <w:bCs/>
      <w:sz w:val="36"/>
      <w:szCs w:val="36"/>
    </w:rPr>
  </w:style>
  <w:style w:type="numbering" w:customStyle="1" w:styleId="Sinlista4">
    <w:name w:val="Sin lista4"/>
    <w:next w:val="Sinlista"/>
    <w:uiPriority w:val="99"/>
    <w:semiHidden/>
    <w:unhideWhenUsed/>
    <w:rsid w:val="007A6C59"/>
  </w:style>
  <w:style w:type="table" w:customStyle="1" w:styleId="Tablaconcuadrcula14">
    <w:name w:val="Tabla con cuadrícula14"/>
    <w:basedOn w:val="Tablanormal"/>
    <w:next w:val="Tablaconcuadrcula"/>
    <w:uiPriority w:val="59"/>
    <w:rsid w:val="007A6C59"/>
    <w:rPr>
      <w:rFonts w:eastAsia="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7A6C59"/>
    <w:rPr>
      <w:sz w:val="22"/>
      <w:szCs w:val="22"/>
    </w:rPr>
    <w:tblPr>
      <w:tblCellMar>
        <w:top w:w="0" w:type="dxa"/>
        <w:left w:w="0" w:type="dxa"/>
        <w:bottom w:w="0" w:type="dxa"/>
        <w:right w:w="0" w:type="dxa"/>
      </w:tblCellMar>
    </w:tblPr>
  </w:style>
  <w:style w:type="table" w:customStyle="1" w:styleId="Sombreadoclaro-nfasis61">
    <w:name w:val="Sombreado claro - Énfasis 61"/>
    <w:basedOn w:val="Tablanormal"/>
    <w:next w:val="Sombreadoclaro-nfasis6"/>
    <w:uiPriority w:val="60"/>
    <w:rsid w:val="007A6C59"/>
    <w:rPr>
      <w:rFonts w:eastAsia="Calibri"/>
      <w:color w:val="E36C0A"/>
      <w:lang w:eastAsia="es-CO"/>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WW-NormalWeb1">
    <w:name w:val="WW-Normal (Web)1"/>
    <w:basedOn w:val="Normal"/>
    <w:uiPriority w:val="99"/>
    <w:rsid w:val="007A6C59"/>
    <w:pPr>
      <w:overflowPunct w:val="0"/>
      <w:autoSpaceDE w:val="0"/>
      <w:spacing w:before="100" w:after="0" w:line="240" w:lineRule="auto"/>
      <w:jc w:val="both"/>
      <w:textAlignment w:val="baseline"/>
    </w:pPr>
    <w:rPr>
      <w:rFonts w:ascii="Times New Roman" w:hAnsi="Times New Roman"/>
      <w:sz w:val="24"/>
      <w:szCs w:val="24"/>
      <w:lang w:eastAsia="es-ES_tradnl"/>
    </w:rPr>
  </w:style>
  <w:style w:type="paragraph" w:customStyle="1" w:styleId="Tibitoc">
    <w:name w:val="Tibitoc"/>
    <w:basedOn w:val="Normal"/>
    <w:rsid w:val="007A6C59"/>
    <w:pPr>
      <w:widowControl w:val="0"/>
      <w:adjustRightInd w:val="0"/>
      <w:spacing w:after="0" w:line="360" w:lineRule="atLeast"/>
      <w:jc w:val="center"/>
      <w:textAlignment w:val="baseline"/>
    </w:pPr>
    <w:rPr>
      <w:rFonts w:ascii="Arial" w:hAnsi="Arial" w:cs="Arial"/>
      <w:b/>
      <w:bCs/>
      <w:lang w:val="es-ES_tradnl" w:eastAsia="es-ES"/>
    </w:rPr>
  </w:style>
  <w:style w:type="paragraph" w:styleId="Continuarlista">
    <w:name w:val="List Continue"/>
    <w:basedOn w:val="Normal"/>
    <w:rsid w:val="007A6C59"/>
    <w:pPr>
      <w:spacing w:after="120" w:line="240" w:lineRule="auto"/>
      <w:ind w:left="283"/>
      <w:contextualSpacing/>
    </w:pPr>
    <w:rPr>
      <w:rFonts w:ascii="Times New Roman" w:hAnsi="Times New Roman"/>
      <w:sz w:val="24"/>
      <w:szCs w:val="24"/>
      <w:lang w:val="es-ES_tradnl" w:eastAsia="es-ES_tradnl"/>
    </w:rPr>
  </w:style>
  <w:style w:type="paragraph" w:styleId="Saludo">
    <w:name w:val="Salutation"/>
    <w:basedOn w:val="Normal"/>
    <w:next w:val="Normal"/>
    <w:link w:val="SaludoCar"/>
    <w:rsid w:val="007A6C59"/>
    <w:pPr>
      <w:spacing w:after="0" w:line="240" w:lineRule="auto"/>
    </w:pPr>
    <w:rPr>
      <w:rFonts w:ascii="Times New Roman" w:hAnsi="Times New Roman"/>
      <w:sz w:val="24"/>
      <w:szCs w:val="24"/>
      <w:lang w:val="es-ES_tradnl" w:eastAsia="es-ES"/>
    </w:rPr>
  </w:style>
  <w:style w:type="character" w:customStyle="1" w:styleId="SaludoCar">
    <w:name w:val="Saludo Car"/>
    <w:basedOn w:val="Fuentedeprrafopredeter"/>
    <w:link w:val="Saludo"/>
    <w:rsid w:val="007A6C59"/>
    <w:rPr>
      <w:rFonts w:ascii="Times New Roman" w:hAnsi="Times New Roman"/>
      <w:sz w:val="24"/>
      <w:szCs w:val="24"/>
      <w:lang w:val="es-ES_tradnl"/>
    </w:rPr>
  </w:style>
  <w:style w:type="paragraph" w:styleId="Lista3">
    <w:name w:val="List 3"/>
    <w:basedOn w:val="Normal"/>
    <w:rsid w:val="007A6C59"/>
    <w:pPr>
      <w:spacing w:after="0" w:line="240" w:lineRule="auto"/>
      <w:ind w:left="849" w:hanging="283"/>
      <w:contextualSpacing/>
    </w:pPr>
    <w:rPr>
      <w:rFonts w:ascii="Times New Roman" w:hAnsi="Times New Roman"/>
      <w:sz w:val="24"/>
      <w:szCs w:val="24"/>
      <w:lang w:val="es-ES_tradnl" w:eastAsia="es-ES_tradnl"/>
    </w:rPr>
  </w:style>
  <w:style w:type="paragraph" w:styleId="Lista5">
    <w:name w:val="List 5"/>
    <w:basedOn w:val="Normal"/>
    <w:rsid w:val="007A6C59"/>
    <w:pPr>
      <w:spacing w:after="0" w:line="240" w:lineRule="auto"/>
      <w:ind w:left="1415" w:hanging="283"/>
      <w:contextualSpacing/>
    </w:pPr>
    <w:rPr>
      <w:rFonts w:ascii="Times New Roman" w:hAnsi="Times New Roman"/>
      <w:sz w:val="24"/>
      <w:szCs w:val="24"/>
      <w:lang w:val="es-ES_tradnl" w:eastAsia="es-ES_tradnl"/>
    </w:rPr>
  </w:style>
  <w:style w:type="paragraph" w:styleId="Continuarlista3">
    <w:name w:val="List Continue 3"/>
    <w:basedOn w:val="Normal"/>
    <w:rsid w:val="007A6C59"/>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7A6C59"/>
    <w:pPr>
      <w:spacing w:after="120" w:line="240" w:lineRule="auto"/>
      <w:ind w:left="1132"/>
      <w:contextualSpacing/>
    </w:pPr>
    <w:rPr>
      <w:rFonts w:ascii="Times New Roman" w:hAnsi="Times New Roman"/>
      <w:sz w:val="24"/>
      <w:szCs w:val="24"/>
      <w:lang w:val="es-ES_tradnl" w:eastAsia="es-ES_tradnl"/>
    </w:rPr>
  </w:style>
  <w:style w:type="paragraph" w:customStyle="1" w:styleId="CM24">
    <w:name w:val="CM24"/>
    <w:basedOn w:val="Default"/>
    <w:next w:val="Default"/>
    <w:rsid w:val="007A6C59"/>
    <w:pPr>
      <w:adjustRightInd w:val="0"/>
      <w:spacing w:line="203" w:lineRule="atLeast"/>
    </w:pPr>
    <w:rPr>
      <w:rFonts w:ascii="Arial" w:hAnsi="Arial" w:cs="Arial"/>
      <w:color w:val="auto"/>
    </w:rPr>
  </w:style>
  <w:style w:type="paragraph" w:customStyle="1" w:styleId="CM25">
    <w:name w:val="CM25"/>
    <w:basedOn w:val="Default"/>
    <w:next w:val="Default"/>
    <w:rsid w:val="007A6C59"/>
    <w:pPr>
      <w:adjustRightInd w:val="0"/>
      <w:spacing w:line="186" w:lineRule="atLeast"/>
    </w:pPr>
    <w:rPr>
      <w:rFonts w:ascii="Arial" w:hAnsi="Arial" w:cs="Arial"/>
      <w:color w:val="auto"/>
    </w:rPr>
  </w:style>
  <w:style w:type="paragraph" w:customStyle="1" w:styleId="Subttulo1">
    <w:name w:val="Subtítulo1"/>
    <w:basedOn w:val="Normal"/>
    <w:rsid w:val="007A6C59"/>
    <w:pPr>
      <w:widowControl w:val="0"/>
      <w:suppressAutoHyphens/>
      <w:spacing w:after="0" w:line="240" w:lineRule="auto"/>
      <w:jc w:val="both"/>
    </w:pPr>
    <w:rPr>
      <w:rFonts w:ascii="Comic Sans MS" w:eastAsia="Comic Sans MS" w:hAnsi="Comic Sans MS"/>
      <w:b/>
      <w:color w:val="000000"/>
      <w:sz w:val="24"/>
      <w:szCs w:val="20"/>
      <w:lang w:val="es-MX" w:eastAsia="es-ES"/>
    </w:rPr>
  </w:style>
  <w:style w:type="paragraph" w:customStyle="1" w:styleId="WW-Sangra2detindependiente0">
    <w:name w:val="WW-Sangría 2 de t.independiente"/>
    <w:basedOn w:val="Normal"/>
    <w:rsid w:val="007A6C59"/>
    <w:pPr>
      <w:suppressAutoHyphens/>
      <w:autoSpaceDE w:val="0"/>
      <w:spacing w:after="0" w:line="240" w:lineRule="auto"/>
      <w:ind w:left="284" w:hanging="284"/>
      <w:jc w:val="both"/>
    </w:pPr>
    <w:rPr>
      <w:rFonts w:ascii="Arial" w:hAnsi="Arial"/>
      <w:color w:val="000000"/>
      <w:szCs w:val="20"/>
      <w:lang w:val="es-ES" w:eastAsia="ar-SA"/>
    </w:rPr>
  </w:style>
  <w:style w:type="paragraph" w:customStyle="1" w:styleId="Sangra2detindependiente10">
    <w:name w:val="Sangría 2 de t.independiente1"/>
    <w:basedOn w:val="Normal"/>
    <w:rsid w:val="007A6C59"/>
    <w:pPr>
      <w:spacing w:after="0" w:line="240" w:lineRule="auto"/>
      <w:ind w:left="3828" w:hanging="4962"/>
    </w:pPr>
    <w:rPr>
      <w:rFonts w:ascii="Times New Roman" w:hAnsi="Times New Roman"/>
      <w:sz w:val="24"/>
      <w:szCs w:val="20"/>
      <w:lang w:val="en-US" w:eastAsia="es-ES"/>
    </w:rPr>
  </w:style>
  <w:style w:type="paragraph" w:customStyle="1" w:styleId="Textoindependiente1">
    <w:name w:val="Texto independiente("/>
    <w:basedOn w:val="Normal"/>
    <w:uiPriority w:val="99"/>
    <w:rsid w:val="007A6C59"/>
    <w:pPr>
      <w:tabs>
        <w:tab w:val="left" w:pos="-720"/>
      </w:tabs>
      <w:suppressAutoHyphens/>
      <w:spacing w:after="120" w:line="240" w:lineRule="auto"/>
      <w:jc w:val="both"/>
    </w:pPr>
    <w:rPr>
      <w:rFonts w:ascii="Arial" w:hAnsi="Arial"/>
      <w:spacing w:val="-2"/>
      <w:sz w:val="24"/>
      <w:szCs w:val="24"/>
      <w:lang w:val="es-ES_tradnl" w:eastAsia="en-US"/>
    </w:rPr>
  </w:style>
  <w:style w:type="character" w:customStyle="1" w:styleId="WW-Fuentedeprrafopredeter0">
    <w:name w:val="WW-Fuente de párrafo predeter"/>
    <w:rsid w:val="007A6C59"/>
  </w:style>
  <w:style w:type="table" w:styleId="Cuadrculamedia1-nfasis2">
    <w:name w:val="Medium Grid 1 Accent 2"/>
    <w:basedOn w:val="Tablanormal"/>
    <w:uiPriority w:val="34"/>
    <w:rsid w:val="007A6C59"/>
    <w:rPr>
      <w:rFonts w:ascii="Times New Roman" w:hAnsi="Times New Roman"/>
      <w:sz w:val="24"/>
      <w:szCs w:val="24"/>
      <w:lang w:val="es-CO" w:eastAsia="en-US"/>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Cuadrculamedia3-nfasis61">
    <w:name w:val="Cuadrícula media 3 - Énfasis 61"/>
    <w:basedOn w:val="Tablanormal"/>
    <w:next w:val="Cuadrculamedia3-nfasis6"/>
    <w:uiPriority w:val="60"/>
    <w:rsid w:val="007A6C59"/>
    <w:rPr>
      <w:rFonts w:eastAsia="Calibri"/>
      <w:color w:val="E36C0A"/>
      <w:sz w:val="22"/>
      <w:szCs w:val="22"/>
      <w:lang w:eastAsia="en-US"/>
    </w:rPr>
    <w:tblPr>
      <w:tblStyleRowBandSize w:val="1"/>
      <w:tblStyleColBandSize w:val="1"/>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11">
    <w:name w:val="Estilo111"/>
    <w:uiPriority w:val="99"/>
    <w:rsid w:val="007A6C59"/>
    <w:pPr>
      <w:numPr>
        <w:numId w:val="71"/>
      </w:numPr>
    </w:pPr>
  </w:style>
  <w:style w:type="paragraph" w:customStyle="1" w:styleId="mt-3">
    <w:name w:val="mt-3"/>
    <w:basedOn w:val="Normal"/>
    <w:rsid w:val="007A6C59"/>
    <w:pPr>
      <w:spacing w:before="100" w:beforeAutospacing="1" w:after="100" w:afterAutospacing="1" w:line="240" w:lineRule="auto"/>
    </w:pPr>
    <w:rPr>
      <w:rFonts w:ascii="Times New Roman" w:hAnsi="Times New Roman"/>
      <w:sz w:val="24"/>
      <w:szCs w:val="24"/>
    </w:rPr>
  </w:style>
  <w:style w:type="character" w:customStyle="1" w:styleId="ft">
    <w:name w:val="ft"/>
    <w:rsid w:val="007A6C59"/>
  </w:style>
  <w:style w:type="paragraph" w:customStyle="1" w:styleId="text-align-justify">
    <w:name w:val="text-align-justify"/>
    <w:basedOn w:val="Normal"/>
    <w:rsid w:val="007A6C59"/>
    <w:pPr>
      <w:spacing w:before="100" w:beforeAutospacing="1" w:after="100" w:afterAutospacing="1" w:line="240" w:lineRule="auto"/>
    </w:pPr>
    <w:rPr>
      <w:rFonts w:ascii="Times New Roman" w:hAnsi="Times New Roman"/>
      <w:sz w:val="24"/>
      <w:szCs w:val="24"/>
    </w:rPr>
  </w:style>
  <w:style w:type="character" w:styleId="Textodelmarcadordeposicin">
    <w:name w:val="Placeholder Text"/>
    <w:basedOn w:val="Fuentedeprrafopredeter"/>
    <w:uiPriority w:val="99"/>
    <w:rsid w:val="007A6C59"/>
    <w:rPr>
      <w:color w:val="808080"/>
    </w:rPr>
  </w:style>
  <w:style w:type="table" w:customStyle="1" w:styleId="Tablaconcuadrcula15">
    <w:name w:val="Tabla con cuadrícula15"/>
    <w:basedOn w:val="Tablanormal"/>
    <w:next w:val="Tablaconcuadrcula"/>
    <w:uiPriority w:val="59"/>
    <w:rsid w:val="007A6C59"/>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A6C59"/>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7A6C59"/>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A6C59"/>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A6C59"/>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A6C59"/>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A6C59"/>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lossary-item-container">
    <w:name w:val="glossary-item-container"/>
    <w:basedOn w:val="Fuentedeprrafopredeter"/>
    <w:rsid w:val="007A6C59"/>
  </w:style>
  <w:style w:type="character" w:styleId="Mencinsinresolver">
    <w:name w:val="Unresolved Mention"/>
    <w:basedOn w:val="Fuentedeprrafopredeter"/>
    <w:uiPriority w:val="99"/>
    <w:semiHidden/>
    <w:unhideWhenUsed/>
    <w:rsid w:val="007A6C59"/>
    <w:rPr>
      <w:color w:val="605E5C"/>
      <w:shd w:val="clear" w:color="auto" w:fill="E1DFDD"/>
    </w:rPr>
  </w:style>
  <w:style w:type="paragraph" w:customStyle="1" w:styleId="TableParagraph">
    <w:name w:val="Table Paragraph"/>
    <w:basedOn w:val="Normal"/>
    <w:uiPriority w:val="1"/>
    <w:qFormat/>
    <w:rsid w:val="007A6C59"/>
    <w:pPr>
      <w:widowControl w:val="0"/>
      <w:autoSpaceDE w:val="0"/>
      <w:autoSpaceDN w:val="0"/>
      <w:spacing w:after="0" w:line="240" w:lineRule="auto"/>
    </w:pPr>
    <w:rPr>
      <w:rFonts w:ascii="Arial MT" w:eastAsia="Arial MT" w:hAnsi="Arial MT" w:cs="Arial MT"/>
      <w:lang w:val="es-ES" w:eastAsia="en-US"/>
    </w:rPr>
  </w:style>
  <w:style w:type="paragraph" w:customStyle="1" w:styleId="Textoindependiente37">
    <w:name w:val="Texto independiente 37"/>
    <w:basedOn w:val="Normal"/>
    <w:rsid w:val="007A6C59"/>
    <w:pPr>
      <w:spacing w:after="0" w:line="240" w:lineRule="auto"/>
      <w:jc w:val="both"/>
    </w:pPr>
    <w:rPr>
      <w:rFonts w:ascii="Arial" w:hAnsi="Arial"/>
      <w:szCs w:val="24"/>
      <w:lang w:eastAsia="es-ES"/>
    </w:rPr>
  </w:style>
  <w:style w:type="paragraph" w:customStyle="1" w:styleId="CarCarCarCarCarCarCar2">
    <w:name w:val="Car Car Car Car Car Car Car2"/>
    <w:basedOn w:val="Normal"/>
    <w:rsid w:val="007A6C59"/>
    <w:pPr>
      <w:spacing w:after="160" w:line="240" w:lineRule="exact"/>
    </w:pPr>
    <w:rPr>
      <w:rFonts w:ascii="Verdana" w:hAnsi="Verdana"/>
      <w:sz w:val="20"/>
      <w:szCs w:val="20"/>
      <w:lang w:val="en-US" w:eastAsia="en-US"/>
    </w:rPr>
  </w:style>
  <w:style w:type="paragraph" w:customStyle="1" w:styleId="Textoindependiente38">
    <w:name w:val="Texto independiente 38"/>
    <w:basedOn w:val="Normal"/>
    <w:rsid w:val="007A6C59"/>
    <w:pPr>
      <w:spacing w:after="0" w:line="240" w:lineRule="auto"/>
      <w:jc w:val="both"/>
    </w:pPr>
    <w:rPr>
      <w:rFonts w:ascii="Arial" w:hAnsi="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17936">
      <w:bodyDiv w:val="1"/>
      <w:marLeft w:val="0"/>
      <w:marRight w:val="0"/>
      <w:marTop w:val="0"/>
      <w:marBottom w:val="0"/>
      <w:divBdr>
        <w:top w:val="none" w:sz="0" w:space="0" w:color="auto"/>
        <w:left w:val="none" w:sz="0" w:space="0" w:color="auto"/>
        <w:bottom w:val="none" w:sz="0" w:space="0" w:color="auto"/>
        <w:right w:val="none" w:sz="0" w:space="0" w:color="auto"/>
      </w:divBdr>
    </w:div>
    <w:div w:id="333456807">
      <w:bodyDiv w:val="1"/>
      <w:marLeft w:val="0"/>
      <w:marRight w:val="0"/>
      <w:marTop w:val="0"/>
      <w:marBottom w:val="0"/>
      <w:divBdr>
        <w:top w:val="none" w:sz="0" w:space="0" w:color="auto"/>
        <w:left w:val="none" w:sz="0" w:space="0" w:color="auto"/>
        <w:bottom w:val="none" w:sz="0" w:space="0" w:color="auto"/>
        <w:right w:val="none" w:sz="0" w:space="0" w:color="auto"/>
      </w:divBdr>
    </w:div>
    <w:div w:id="451753931">
      <w:bodyDiv w:val="1"/>
      <w:marLeft w:val="0"/>
      <w:marRight w:val="0"/>
      <w:marTop w:val="0"/>
      <w:marBottom w:val="0"/>
      <w:divBdr>
        <w:top w:val="none" w:sz="0" w:space="0" w:color="auto"/>
        <w:left w:val="none" w:sz="0" w:space="0" w:color="auto"/>
        <w:bottom w:val="none" w:sz="0" w:space="0" w:color="auto"/>
        <w:right w:val="none" w:sz="0" w:space="0" w:color="auto"/>
      </w:divBdr>
    </w:div>
    <w:div w:id="587156846">
      <w:bodyDiv w:val="1"/>
      <w:marLeft w:val="0"/>
      <w:marRight w:val="0"/>
      <w:marTop w:val="0"/>
      <w:marBottom w:val="0"/>
      <w:divBdr>
        <w:top w:val="none" w:sz="0" w:space="0" w:color="auto"/>
        <w:left w:val="none" w:sz="0" w:space="0" w:color="auto"/>
        <w:bottom w:val="none" w:sz="0" w:space="0" w:color="auto"/>
        <w:right w:val="none" w:sz="0" w:space="0" w:color="auto"/>
      </w:divBdr>
    </w:div>
    <w:div w:id="589780954">
      <w:bodyDiv w:val="1"/>
      <w:marLeft w:val="0"/>
      <w:marRight w:val="0"/>
      <w:marTop w:val="0"/>
      <w:marBottom w:val="0"/>
      <w:divBdr>
        <w:top w:val="none" w:sz="0" w:space="0" w:color="auto"/>
        <w:left w:val="none" w:sz="0" w:space="0" w:color="auto"/>
        <w:bottom w:val="none" w:sz="0" w:space="0" w:color="auto"/>
        <w:right w:val="none" w:sz="0" w:space="0" w:color="auto"/>
      </w:divBdr>
      <w:divsChild>
        <w:div w:id="10425352">
          <w:marLeft w:val="0"/>
          <w:marRight w:val="0"/>
          <w:marTop w:val="0"/>
          <w:marBottom w:val="0"/>
          <w:divBdr>
            <w:top w:val="none" w:sz="0" w:space="0" w:color="auto"/>
            <w:left w:val="none" w:sz="0" w:space="0" w:color="auto"/>
            <w:bottom w:val="none" w:sz="0" w:space="0" w:color="auto"/>
            <w:right w:val="none" w:sz="0" w:space="0" w:color="auto"/>
          </w:divBdr>
        </w:div>
        <w:div w:id="165680538">
          <w:marLeft w:val="0"/>
          <w:marRight w:val="0"/>
          <w:marTop w:val="0"/>
          <w:marBottom w:val="0"/>
          <w:divBdr>
            <w:top w:val="none" w:sz="0" w:space="0" w:color="auto"/>
            <w:left w:val="none" w:sz="0" w:space="0" w:color="auto"/>
            <w:bottom w:val="none" w:sz="0" w:space="0" w:color="auto"/>
            <w:right w:val="none" w:sz="0" w:space="0" w:color="auto"/>
          </w:divBdr>
        </w:div>
        <w:div w:id="1335306363">
          <w:marLeft w:val="0"/>
          <w:marRight w:val="0"/>
          <w:marTop w:val="0"/>
          <w:marBottom w:val="0"/>
          <w:divBdr>
            <w:top w:val="none" w:sz="0" w:space="0" w:color="auto"/>
            <w:left w:val="none" w:sz="0" w:space="0" w:color="auto"/>
            <w:bottom w:val="none" w:sz="0" w:space="0" w:color="auto"/>
            <w:right w:val="none" w:sz="0" w:space="0" w:color="auto"/>
          </w:divBdr>
        </w:div>
        <w:div w:id="434979337">
          <w:marLeft w:val="0"/>
          <w:marRight w:val="0"/>
          <w:marTop w:val="0"/>
          <w:marBottom w:val="0"/>
          <w:divBdr>
            <w:top w:val="none" w:sz="0" w:space="0" w:color="auto"/>
            <w:left w:val="none" w:sz="0" w:space="0" w:color="auto"/>
            <w:bottom w:val="none" w:sz="0" w:space="0" w:color="auto"/>
            <w:right w:val="none" w:sz="0" w:space="0" w:color="auto"/>
          </w:divBdr>
        </w:div>
        <w:div w:id="1819224740">
          <w:marLeft w:val="0"/>
          <w:marRight w:val="0"/>
          <w:marTop w:val="0"/>
          <w:marBottom w:val="0"/>
          <w:divBdr>
            <w:top w:val="none" w:sz="0" w:space="0" w:color="auto"/>
            <w:left w:val="none" w:sz="0" w:space="0" w:color="auto"/>
            <w:bottom w:val="none" w:sz="0" w:space="0" w:color="auto"/>
            <w:right w:val="none" w:sz="0" w:space="0" w:color="auto"/>
          </w:divBdr>
        </w:div>
        <w:div w:id="2003505401">
          <w:marLeft w:val="0"/>
          <w:marRight w:val="0"/>
          <w:marTop w:val="0"/>
          <w:marBottom w:val="0"/>
          <w:divBdr>
            <w:top w:val="none" w:sz="0" w:space="0" w:color="auto"/>
            <w:left w:val="none" w:sz="0" w:space="0" w:color="auto"/>
            <w:bottom w:val="none" w:sz="0" w:space="0" w:color="auto"/>
            <w:right w:val="none" w:sz="0" w:space="0" w:color="auto"/>
          </w:divBdr>
        </w:div>
        <w:div w:id="567961658">
          <w:marLeft w:val="0"/>
          <w:marRight w:val="0"/>
          <w:marTop w:val="0"/>
          <w:marBottom w:val="0"/>
          <w:divBdr>
            <w:top w:val="none" w:sz="0" w:space="0" w:color="auto"/>
            <w:left w:val="none" w:sz="0" w:space="0" w:color="auto"/>
            <w:bottom w:val="none" w:sz="0" w:space="0" w:color="auto"/>
            <w:right w:val="none" w:sz="0" w:space="0" w:color="auto"/>
          </w:divBdr>
        </w:div>
        <w:div w:id="843521513">
          <w:marLeft w:val="0"/>
          <w:marRight w:val="0"/>
          <w:marTop w:val="0"/>
          <w:marBottom w:val="0"/>
          <w:divBdr>
            <w:top w:val="none" w:sz="0" w:space="0" w:color="auto"/>
            <w:left w:val="none" w:sz="0" w:space="0" w:color="auto"/>
            <w:bottom w:val="none" w:sz="0" w:space="0" w:color="auto"/>
            <w:right w:val="none" w:sz="0" w:space="0" w:color="auto"/>
          </w:divBdr>
        </w:div>
        <w:div w:id="112403405">
          <w:marLeft w:val="0"/>
          <w:marRight w:val="0"/>
          <w:marTop w:val="0"/>
          <w:marBottom w:val="0"/>
          <w:divBdr>
            <w:top w:val="none" w:sz="0" w:space="0" w:color="auto"/>
            <w:left w:val="none" w:sz="0" w:space="0" w:color="auto"/>
            <w:bottom w:val="none" w:sz="0" w:space="0" w:color="auto"/>
            <w:right w:val="none" w:sz="0" w:space="0" w:color="auto"/>
          </w:divBdr>
        </w:div>
        <w:div w:id="1923635498">
          <w:marLeft w:val="0"/>
          <w:marRight w:val="0"/>
          <w:marTop w:val="0"/>
          <w:marBottom w:val="0"/>
          <w:divBdr>
            <w:top w:val="none" w:sz="0" w:space="0" w:color="auto"/>
            <w:left w:val="none" w:sz="0" w:space="0" w:color="auto"/>
            <w:bottom w:val="none" w:sz="0" w:space="0" w:color="auto"/>
            <w:right w:val="none" w:sz="0" w:space="0" w:color="auto"/>
          </w:divBdr>
        </w:div>
        <w:div w:id="1275550880">
          <w:marLeft w:val="0"/>
          <w:marRight w:val="0"/>
          <w:marTop w:val="0"/>
          <w:marBottom w:val="0"/>
          <w:divBdr>
            <w:top w:val="none" w:sz="0" w:space="0" w:color="auto"/>
            <w:left w:val="none" w:sz="0" w:space="0" w:color="auto"/>
            <w:bottom w:val="none" w:sz="0" w:space="0" w:color="auto"/>
            <w:right w:val="none" w:sz="0" w:space="0" w:color="auto"/>
          </w:divBdr>
        </w:div>
        <w:div w:id="1991321324">
          <w:marLeft w:val="0"/>
          <w:marRight w:val="0"/>
          <w:marTop w:val="0"/>
          <w:marBottom w:val="0"/>
          <w:divBdr>
            <w:top w:val="none" w:sz="0" w:space="0" w:color="auto"/>
            <w:left w:val="none" w:sz="0" w:space="0" w:color="auto"/>
            <w:bottom w:val="none" w:sz="0" w:space="0" w:color="auto"/>
            <w:right w:val="none" w:sz="0" w:space="0" w:color="auto"/>
          </w:divBdr>
        </w:div>
        <w:div w:id="964890242">
          <w:marLeft w:val="0"/>
          <w:marRight w:val="0"/>
          <w:marTop w:val="0"/>
          <w:marBottom w:val="0"/>
          <w:divBdr>
            <w:top w:val="none" w:sz="0" w:space="0" w:color="auto"/>
            <w:left w:val="none" w:sz="0" w:space="0" w:color="auto"/>
            <w:bottom w:val="none" w:sz="0" w:space="0" w:color="auto"/>
            <w:right w:val="none" w:sz="0" w:space="0" w:color="auto"/>
          </w:divBdr>
        </w:div>
        <w:div w:id="257756790">
          <w:marLeft w:val="0"/>
          <w:marRight w:val="0"/>
          <w:marTop w:val="0"/>
          <w:marBottom w:val="0"/>
          <w:divBdr>
            <w:top w:val="none" w:sz="0" w:space="0" w:color="auto"/>
            <w:left w:val="none" w:sz="0" w:space="0" w:color="auto"/>
            <w:bottom w:val="none" w:sz="0" w:space="0" w:color="auto"/>
            <w:right w:val="none" w:sz="0" w:space="0" w:color="auto"/>
          </w:divBdr>
        </w:div>
        <w:div w:id="1243834157">
          <w:marLeft w:val="0"/>
          <w:marRight w:val="0"/>
          <w:marTop w:val="0"/>
          <w:marBottom w:val="0"/>
          <w:divBdr>
            <w:top w:val="none" w:sz="0" w:space="0" w:color="auto"/>
            <w:left w:val="none" w:sz="0" w:space="0" w:color="auto"/>
            <w:bottom w:val="none" w:sz="0" w:space="0" w:color="auto"/>
            <w:right w:val="none" w:sz="0" w:space="0" w:color="auto"/>
          </w:divBdr>
        </w:div>
        <w:div w:id="1346787120">
          <w:marLeft w:val="0"/>
          <w:marRight w:val="0"/>
          <w:marTop w:val="0"/>
          <w:marBottom w:val="0"/>
          <w:divBdr>
            <w:top w:val="none" w:sz="0" w:space="0" w:color="auto"/>
            <w:left w:val="none" w:sz="0" w:space="0" w:color="auto"/>
            <w:bottom w:val="none" w:sz="0" w:space="0" w:color="auto"/>
            <w:right w:val="none" w:sz="0" w:space="0" w:color="auto"/>
          </w:divBdr>
        </w:div>
        <w:div w:id="1566140699">
          <w:marLeft w:val="0"/>
          <w:marRight w:val="0"/>
          <w:marTop w:val="0"/>
          <w:marBottom w:val="0"/>
          <w:divBdr>
            <w:top w:val="none" w:sz="0" w:space="0" w:color="auto"/>
            <w:left w:val="none" w:sz="0" w:space="0" w:color="auto"/>
            <w:bottom w:val="none" w:sz="0" w:space="0" w:color="auto"/>
            <w:right w:val="none" w:sz="0" w:space="0" w:color="auto"/>
          </w:divBdr>
        </w:div>
        <w:div w:id="1397898404">
          <w:marLeft w:val="0"/>
          <w:marRight w:val="0"/>
          <w:marTop w:val="0"/>
          <w:marBottom w:val="0"/>
          <w:divBdr>
            <w:top w:val="none" w:sz="0" w:space="0" w:color="auto"/>
            <w:left w:val="none" w:sz="0" w:space="0" w:color="auto"/>
            <w:bottom w:val="none" w:sz="0" w:space="0" w:color="auto"/>
            <w:right w:val="none" w:sz="0" w:space="0" w:color="auto"/>
          </w:divBdr>
        </w:div>
        <w:div w:id="1746025099">
          <w:marLeft w:val="0"/>
          <w:marRight w:val="0"/>
          <w:marTop w:val="0"/>
          <w:marBottom w:val="0"/>
          <w:divBdr>
            <w:top w:val="none" w:sz="0" w:space="0" w:color="auto"/>
            <w:left w:val="none" w:sz="0" w:space="0" w:color="auto"/>
            <w:bottom w:val="none" w:sz="0" w:space="0" w:color="auto"/>
            <w:right w:val="none" w:sz="0" w:space="0" w:color="auto"/>
          </w:divBdr>
        </w:div>
        <w:div w:id="1950773996">
          <w:marLeft w:val="0"/>
          <w:marRight w:val="0"/>
          <w:marTop w:val="0"/>
          <w:marBottom w:val="0"/>
          <w:divBdr>
            <w:top w:val="none" w:sz="0" w:space="0" w:color="auto"/>
            <w:left w:val="none" w:sz="0" w:space="0" w:color="auto"/>
            <w:bottom w:val="none" w:sz="0" w:space="0" w:color="auto"/>
            <w:right w:val="none" w:sz="0" w:space="0" w:color="auto"/>
          </w:divBdr>
        </w:div>
        <w:div w:id="1879663958">
          <w:marLeft w:val="0"/>
          <w:marRight w:val="0"/>
          <w:marTop w:val="0"/>
          <w:marBottom w:val="0"/>
          <w:divBdr>
            <w:top w:val="none" w:sz="0" w:space="0" w:color="auto"/>
            <w:left w:val="none" w:sz="0" w:space="0" w:color="auto"/>
            <w:bottom w:val="none" w:sz="0" w:space="0" w:color="auto"/>
            <w:right w:val="none" w:sz="0" w:space="0" w:color="auto"/>
          </w:divBdr>
        </w:div>
        <w:div w:id="865480181">
          <w:marLeft w:val="0"/>
          <w:marRight w:val="0"/>
          <w:marTop w:val="0"/>
          <w:marBottom w:val="0"/>
          <w:divBdr>
            <w:top w:val="none" w:sz="0" w:space="0" w:color="auto"/>
            <w:left w:val="none" w:sz="0" w:space="0" w:color="auto"/>
            <w:bottom w:val="none" w:sz="0" w:space="0" w:color="auto"/>
            <w:right w:val="none" w:sz="0" w:space="0" w:color="auto"/>
          </w:divBdr>
        </w:div>
        <w:div w:id="696929689">
          <w:marLeft w:val="0"/>
          <w:marRight w:val="0"/>
          <w:marTop w:val="0"/>
          <w:marBottom w:val="0"/>
          <w:divBdr>
            <w:top w:val="none" w:sz="0" w:space="0" w:color="auto"/>
            <w:left w:val="none" w:sz="0" w:space="0" w:color="auto"/>
            <w:bottom w:val="none" w:sz="0" w:space="0" w:color="auto"/>
            <w:right w:val="none" w:sz="0" w:space="0" w:color="auto"/>
          </w:divBdr>
        </w:div>
        <w:div w:id="1940405163">
          <w:marLeft w:val="0"/>
          <w:marRight w:val="0"/>
          <w:marTop w:val="0"/>
          <w:marBottom w:val="0"/>
          <w:divBdr>
            <w:top w:val="none" w:sz="0" w:space="0" w:color="auto"/>
            <w:left w:val="none" w:sz="0" w:space="0" w:color="auto"/>
            <w:bottom w:val="none" w:sz="0" w:space="0" w:color="auto"/>
            <w:right w:val="none" w:sz="0" w:space="0" w:color="auto"/>
          </w:divBdr>
        </w:div>
        <w:div w:id="526140128">
          <w:marLeft w:val="0"/>
          <w:marRight w:val="0"/>
          <w:marTop w:val="0"/>
          <w:marBottom w:val="0"/>
          <w:divBdr>
            <w:top w:val="none" w:sz="0" w:space="0" w:color="auto"/>
            <w:left w:val="none" w:sz="0" w:space="0" w:color="auto"/>
            <w:bottom w:val="none" w:sz="0" w:space="0" w:color="auto"/>
            <w:right w:val="none" w:sz="0" w:space="0" w:color="auto"/>
          </w:divBdr>
        </w:div>
        <w:div w:id="602879432">
          <w:marLeft w:val="0"/>
          <w:marRight w:val="0"/>
          <w:marTop w:val="0"/>
          <w:marBottom w:val="0"/>
          <w:divBdr>
            <w:top w:val="none" w:sz="0" w:space="0" w:color="auto"/>
            <w:left w:val="none" w:sz="0" w:space="0" w:color="auto"/>
            <w:bottom w:val="none" w:sz="0" w:space="0" w:color="auto"/>
            <w:right w:val="none" w:sz="0" w:space="0" w:color="auto"/>
          </w:divBdr>
        </w:div>
        <w:div w:id="1226330970">
          <w:marLeft w:val="0"/>
          <w:marRight w:val="0"/>
          <w:marTop w:val="0"/>
          <w:marBottom w:val="0"/>
          <w:divBdr>
            <w:top w:val="none" w:sz="0" w:space="0" w:color="auto"/>
            <w:left w:val="none" w:sz="0" w:space="0" w:color="auto"/>
            <w:bottom w:val="none" w:sz="0" w:space="0" w:color="auto"/>
            <w:right w:val="none" w:sz="0" w:space="0" w:color="auto"/>
          </w:divBdr>
        </w:div>
        <w:div w:id="1246376807">
          <w:marLeft w:val="0"/>
          <w:marRight w:val="0"/>
          <w:marTop w:val="0"/>
          <w:marBottom w:val="0"/>
          <w:divBdr>
            <w:top w:val="none" w:sz="0" w:space="0" w:color="auto"/>
            <w:left w:val="none" w:sz="0" w:space="0" w:color="auto"/>
            <w:bottom w:val="none" w:sz="0" w:space="0" w:color="auto"/>
            <w:right w:val="none" w:sz="0" w:space="0" w:color="auto"/>
          </w:divBdr>
        </w:div>
        <w:div w:id="377318695">
          <w:marLeft w:val="0"/>
          <w:marRight w:val="0"/>
          <w:marTop w:val="0"/>
          <w:marBottom w:val="0"/>
          <w:divBdr>
            <w:top w:val="none" w:sz="0" w:space="0" w:color="auto"/>
            <w:left w:val="none" w:sz="0" w:space="0" w:color="auto"/>
            <w:bottom w:val="none" w:sz="0" w:space="0" w:color="auto"/>
            <w:right w:val="none" w:sz="0" w:space="0" w:color="auto"/>
          </w:divBdr>
        </w:div>
      </w:divsChild>
    </w:div>
    <w:div w:id="658268205">
      <w:bodyDiv w:val="1"/>
      <w:marLeft w:val="0"/>
      <w:marRight w:val="0"/>
      <w:marTop w:val="0"/>
      <w:marBottom w:val="0"/>
      <w:divBdr>
        <w:top w:val="none" w:sz="0" w:space="0" w:color="auto"/>
        <w:left w:val="none" w:sz="0" w:space="0" w:color="auto"/>
        <w:bottom w:val="none" w:sz="0" w:space="0" w:color="auto"/>
        <w:right w:val="none" w:sz="0" w:space="0" w:color="auto"/>
      </w:divBdr>
    </w:div>
    <w:div w:id="785319887">
      <w:bodyDiv w:val="1"/>
      <w:marLeft w:val="0"/>
      <w:marRight w:val="0"/>
      <w:marTop w:val="0"/>
      <w:marBottom w:val="0"/>
      <w:divBdr>
        <w:top w:val="none" w:sz="0" w:space="0" w:color="auto"/>
        <w:left w:val="none" w:sz="0" w:space="0" w:color="auto"/>
        <w:bottom w:val="none" w:sz="0" w:space="0" w:color="auto"/>
        <w:right w:val="none" w:sz="0" w:space="0" w:color="auto"/>
      </w:divBdr>
    </w:div>
    <w:div w:id="837575010">
      <w:bodyDiv w:val="1"/>
      <w:marLeft w:val="0"/>
      <w:marRight w:val="0"/>
      <w:marTop w:val="0"/>
      <w:marBottom w:val="0"/>
      <w:divBdr>
        <w:top w:val="none" w:sz="0" w:space="0" w:color="auto"/>
        <w:left w:val="none" w:sz="0" w:space="0" w:color="auto"/>
        <w:bottom w:val="none" w:sz="0" w:space="0" w:color="auto"/>
        <w:right w:val="none" w:sz="0" w:space="0" w:color="auto"/>
      </w:divBdr>
    </w:div>
    <w:div w:id="852039315">
      <w:bodyDiv w:val="1"/>
      <w:marLeft w:val="0"/>
      <w:marRight w:val="0"/>
      <w:marTop w:val="0"/>
      <w:marBottom w:val="0"/>
      <w:divBdr>
        <w:top w:val="none" w:sz="0" w:space="0" w:color="auto"/>
        <w:left w:val="none" w:sz="0" w:space="0" w:color="auto"/>
        <w:bottom w:val="none" w:sz="0" w:space="0" w:color="auto"/>
        <w:right w:val="none" w:sz="0" w:space="0" w:color="auto"/>
      </w:divBdr>
    </w:div>
    <w:div w:id="1052386461">
      <w:bodyDiv w:val="1"/>
      <w:marLeft w:val="0"/>
      <w:marRight w:val="0"/>
      <w:marTop w:val="0"/>
      <w:marBottom w:val="0"/>
      <w:divBdr>
        <w:top w:val="none" w:sz="0" w:space="0" w:color="auto"/>
        <w:left w:val="none" w:sz="0" w:space="0" w:color="auto"/>
        <w:bottom w:val="none" w:sz="0" w:space="0" w:color="auto"/>
        <w:right w:val="none" w:sz="0" w:space="0" w:color="auto"/>
      </w:divBdr>
    </w:div>
    <w:div w:id="1085145723">
      <w:bodyDiv w:val="1"/>
      <w:marLeft w:val="0"/>
      <w:marRight w:val="0"/>
      <w:marTop w:val="0"/>
      <w:marBottom w:val="0"/>
      <w:divBdr>
        <w:top w:val="none" w:sz="0" w:space="0" w:color="auto"/>
        <w:left w:val="none" w:sz="0" w:space="0" w:color="auto"/>
        <w:bottom w:val="none" w:sz="0" w:space="0" w:color="auto"/>
        <w:right w:val="none" w:sz="0" w:space="0" w:color="auto"/>
      </w:divBdr>
    </w:div>
    <w:div w:id="1160660229">
      <w:bodyDiv w:val="1"/>
      <w:marLeft w:val="0"/>
      <w:marRight w:val="0"/>
      <w:marTop w:val="0"/>
      <w:marBottom w:val="0"/>
      <w:divBdr>
        <w:top w:val="none" w:sz="0" w:space="0" w:color="auto"/>
        <w:left w:val="none" w:sz="0" w:space="0" w:color="auto"/>
        <w:bottom w:val="none" w:sz="0" w:space="0" w:color="auto"/>
        <w:right w:val="none" w:sz="0" w:space="0" w:color="auto"/>
      </w:divBdr>
    </w:div>
    <w:div w:id="1243756549">
      <w:bodyDiv w:val="1"/>
      <w:marLeft w:val="0"/>
      <w:marRight w:val="0"/>
      <w:marTop w:val="0"/>
      <w:marBottom w:val="0"/>
      <w:divBdr>
        <w:top w:val="none" w:sz="0" w:space="0" w:color="auto"/>
        <w:left w:val="none" w:sz="0" w:space="0" w:color="auto"/>
        <w:bottom w:val="none" w:sz="0" w:space="0" w:color="auto"/>
        <w:right w:val="none" w:sz="0" w:space="0" w:color="auto"/>
      </w:divBdr>
    </w:div>
    <w:div w:id="1401830227">
      <w:bodyDiv w:val="1"/>
      <w:marLeft w:val="0"/>
      <w:marRight w:val="0"/>
      <w:marTop w:val="0"/>
      <w:marBottom w:val="0"/>
      <w:divBdr>
        <w:top w:val="none" w:sz="0" w:space="0" w:color="auto"/>
        <w:left w:val="none" w:sz="0" w:space="0" w:color="auto"/>
        <w:bottom w:val="none" w:sz="0" w:space="0" w:color="auto"/>
        <w:right w:val="none" w:sz="0" w:space="0" w:color="auto"/>
      </w:divBdr>
    </w:div>
    <w:div w:id="1456633519">
      <w:bodyDiv w:val="1"/>
      <w:marLeft w:val="0"/>
      <w:marRight w:val="0"/>
      <w:marTop w:val="0"/>
      <w:marBottom w:val="0"/>
      <w:divBdr>
        <w:top w:val="none" w:sz="0" w:space="0" w:color="auto"/>
        <w:left w:val="none" w:sz="0" w:space="0" w:color="auto"/>
        <w:bottom w:val="none" w:sz="0" w:space="0" w:color="auto"/>
        <w:right w:val="none" w:sz="0" w:space="0" w:color="auto"/>
      </w:divBdr>
    </w:div>
    <w:div w:id="1687362158">
      <w:bodyDiv w:val="1"/>
      <w:marLeft w:val="0"/>
      <w:marRight w:val="0"/>
      <w:marTop w:val="0"/>
      <w:marBottom w:val="0"/>
      <w:divBdr>
        <w:top w:val="none" w:sz="0" w:space="0" w:color="auto"/>
        <w:left w:val="none" w:sz="0" w:space="0" w:color="auto"/>
        <w:bottom w:val="none" w:sz="0" w:space="0" w:color="auto"/>
        <w:right w:val="none" w:sz="0" w:space="0" w:color="auto"/>
      </w:divBdr>
    </w:div>
    <w:div w:id="1778989191">
      <w:bodyDiv w:val="1"/>
      <w:marLeft w:val="0"/>
      <w:marRight w:val="0"/>
      <w:marTop w:val="0"/>
      <w:marBottom w:val="0"/>
      <w:divBdr>
        <w:top w:val="none" w:sz="0" w:space="0" w:color="auto"/>
        <w:left w:val="none" w:sz="0" w:space="0" w:color="auto"/>
        <w:bottom w:val="none" w:sz="0" w:space="0" w:color="auto"/>
        <w:right w:val="none" w:sz="0" w:space="0" w:color="auto"/>
      </w:divBdr>
    </w:div>
    <w:div w:id="1792900047">
      <w:bodyDiv w:val="1"/>
      <w:marLeft w:val="0"/>
      <w:marRight w:val="0"/>
      <w:marTop w:val="0"/>
      <w:marBottom w:val="0"/>
      <w:divBdr>
        <w:top w:val="none" w:sz="0" w:space="0" w:color="auto"/>
        <w:left w:val="none" w:sz="0" w:space="0" w:color="auto"/>
        <w:bottom w:val="none" w:sz="0" w:space="0" w:color="auto"/>
        <w:right w:val="none" w:sz="0" w:space="0" w:color="auto"/>
      </w:divBdr>
    </w:div>
    <w:div w:id="1870534098">
      <w:bodyDiv w:val="1"/>
      <w:marLeft w:val="0"/>
      <w:marRight w:val="0"/>
      <w:marTop w:val="0"/>
      <w:marBottom w:val="0"/>
      <w:divBdr>
        <w:top w:val="none" w:sz="0" w:space="0" w:color="auto"/>
        <w:left w:val="none" w:sz="0" w:space="0" w:color="auto"/>
        <w:bottom w:val="none" w:sz="0" w:space="0" w:color="auto"/>
        <w:right w:val="none" w:sz="0" w:space="0" w:color="auto"/>
      </w:divBdr>
    </w:div>
    <w:div w:id="2106075124">
      <w:bodyDiv w:val="1"/>
      <w:marLeft w:val="0"/>
      <w:marRight w:val="0"/>
      <w:marTop w:val="0"/>
      <w:marBottom w:val="0"/>
      <w:divBdr>
        <w:top w:val="none" w:sz="0" w:space="0" w:color="auto"/>
        <w:left w:val="none" w:sz="0" w:space="0" w:color="auto"/>
        <w:bottom w:val="none" w:sz="0" w:space="0" w:color="auto"/>
        <w:right w:val="none" w:sz="0" w:space="0" w:color="auto"/>
      </w:divBdr>
    </w:div>
    <w:div w:id="21321615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community.secop.gov.co/STS/Users/Login/Index?SkinName=CCE" TargetMode="External"/><Relationship Id="rId18" Type="http://schemas.openxmlformats.org/officeDocument/2006/relationships/hyperlink" Target="http://community.secop.gov.co/STS/Users/Login/Index?SkinName=CCE" TargetMode="External"/><Relationship Id="rId26" Type="http://schemas.openxmlformats.org/officeDocument/2006/relationships/hyperlink" Target="http://community.secop.gov.co/STS/Users/Login/Index?SkinName=CCE" TargetMode="External"/><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community.secop.gov.co/STS/Users/Login/Index?SkinName=CCE" TargetMode="External"/><Relationship Id="rId34" Type="http://schemas.openxmlformats.org/officeDocument/2006/relationships/header" Target="header1.xml"/><Relationship Id="rId42" Type="http://schemas.openxmlformats.org/officeDocument/2006/relationships/image" Target="media/image10.png"/><Relationship Id="rId47" Type="http://schemas.openxmlformats.org/officeDocument/2006/relationships/footer" Target="footer5.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community.secop.gov.co/STS/Users/Login/Index?SkinName=CCE" TargetMode="External"/><Relationship Id="rId17" Type="http://schemas.openxmlformats.org/officeDocument/2006/relationships/hyperlink" Target="http://community.secop.gov.co/STS/Users/Login/Index?SkinName=CCE" TargetMode="External"/><Relationship Id="rId25" Type="http://schemas.openxmlformats.org/officeDocument/2006/relationships/hyperlink" Target="http://community.secop.gov.co/STS/Users/Login/Index?SkinName=CCE" TargetMode="External"/><Relationship Id="rId33" Type="http://schemas.openxmlformats.org/officeDocument/2006/relationships/image" Target="media/image2.png"/><Relationship Id="rId38" Type="http://schemas.openxmlformats.org/officeDocument/2006/relationships/header" Target="header3.xml"/><Relationship Id="rId46"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yperlink" Target="https://community.secop.gov.co/STS/Users/Login/Index?SkinName=CCE" TargetMode="External"/><Relationship Id="rId20" Type="http://schemas.openxmlformats.org/officeDocument/2006/relationships/hyperlink" Target="http://community.secop.gov.co/STS/Users/Login/Index?SkinName=CCE" TargetMode="External"/><Relationship Id="rId29" Type="http://schemas.openxmlformats.org/officeDocument/2006/relationships/hyperlink" Target="http://www.alcaldiabogota.gov.co/sisjur/normas/Norma1.jsp?i=51143" TargetMode="External"/><Relationship Id="rId41"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mailto:contratoshonac@armada.mil.co" TargetMode="External"/><Relationship Id="rId32" Type="http://schemas.openxmlformats.org/officeDocument/2006/relationships/hyperlink" Target="https://www.ccb.org.co/content/download/7354/file/Decreto%201082%20del%2026%20de%20mayo%20de%202015_3.pdf" TargetMode="External"/><Relationship Id="rId37" Type="http://schemas.openxmlformats.org/officeDocument/2006/relationships/footer" Target="footer2.xml"/><Relationship Id="rId40" Type="http://schemas.openxmlformats.org/officeDocument/2006/relationships/header" Target="header4.xml"/><Relationship Id="rId45"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s://www.colombiacompra.gov.co/sites/cce_public/files/cce_documentos/guia_indisponibilidad_secopii.pdf" TargetMode="External"/><Relationship Id="rId28" Type="http://schemas.openxmlformats.org/officeDocument/2006/relationships/hyperlink" Target="http://community.secop.gov.co/STS/Users/Login/Index?SkinName=CCE" TargetMode="External"/><Relationship Id="rId36" Type="http://schemas.openxmlformats.org/officeDocument/2006/relationships/footer" Target="footer1.xml"/><Relationship Id="rId49" Type="http://schemas.openxmlformats.org/officeDocument/2006/relationships/fontTable" Target="fontTable.xml"/><Relationship Id="rId10" Type="http://schemas.microsoft.com/office/2007/relationships/hdphoto" Target="media/hdphoto1.wdp"/><Relationship Id="rId19" Type="http://schemas.openxmlformats.org/officeDocument/2006/relationships/hyperlink" Target="http://community.secop.gov.co/STS/Users/Login/Index?SkinName=CCE" TargetMode="External"/><Relationship Id="rId31" Type="http://schemas.openxmlformats.org/officeDocument/2006/relationships/hyperlink" Target="http://community.secop.gov.co/STS/Users/Login/Index?SkinName=CCE%20SECOP%20II" TargetMode="External"/><Relationship Id="rId44"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community.secop.gov.co/STS/Users/Login/Index?SkinName=CCE" TargetMode="External"/><Relationship Id="rId22" Type="http://schemas.openxmlformats.org/officeDocument/2006/relationships/hyperlink" Target="https://www.colombiacompra.gov.co/soporte" TargetMode="External"/><Relationship Id="rId27" Type="http://schemas.openxmlformats.org/officeDocument/2006/relationships/hyperlink" Target="http://community.secop.gov.co/STS/Users/Login/Index?SkinName=CCE" TargetMode="External"/><Relationship Id="rId30" Type="http://schemas.openxmlformats.org/officeDocument/2006/relationships/hyperlink" Target="https://srvpsi.policia.gov.co/PSC/frm_cnp_consulta.aspx" TargetMode="External"/><Relationship Id="rId35" Type="http://schemas.openxmlformats.org/officeDocument/2006/relationships/header" Target="header2.xml"/><Relationship Id="rId43" Type="http://schemas.openxmlformats.org/officeDocument/2006/relationships/header" Target="header5.xml"/><Relationship Id="rId48" Type="http://schemas.openxmlformats.org/officeDocument/2006/relationships/header" Target="header8.xml"/><Relationship Id="rId8" Type="http://schemas.openxmlformats.org/officeDocument/2006/relationships/hyperlink" Target="http://www.alcaldiabogota.gov.co/sisjur/normas/Norma1.jsp?i=25678"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sanidadnaval.mil.co" TargetMode="External"/><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footer4.xml.rels><?xml version="1.0" encoding="UTF-8" standalone="yes"?>
<Relationships xmlns="http://schemas.openxmlformats.org/package/2006/relationships"><Relationship Id="rId2" Type="http://schemas.openxmlformats.org/officeDocument/2006/relationships/hyperlink" Target="http://www.sanidadnaval.mil.co" TargetMode="External"/><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2" Type="http://schemas.openxmlformats.org/officeDocument/2006/relationships/hyperlink" Target="http://www.sanidadnaval.mil.co" TargetMode="External"/><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1C8FB-FEB9-4FF7-A0B4-48E3245F9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96</Pages>
  <Words>57640</Words>
  <Characters>317020</Characters>
  <Application>Microsoft Office Word</Application>
  <DocSecurity>0</DocSecurity>
  <Lines>2641</Lines>
  <Paragraphs>747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373913</CharactersWithSpaces>
  <SharedDoc>false</SharedDoc>
  <HLinks>
    <vt:vector size="114" baseType="variant">
      <vt:variant>
        <vt:i4>6291460</vt:i4>
      </vt:variant>
      <vt:variant>
        <vt:i4>45</vt:i4>
      </vt:variant>
      <vt:variant>
        <vt:i4>0</vt:i4>
      </vt:variant>
      <vt:variant>
        <vt:i4>5</vt:i4>
      </vt:variant>
      <vt:variant>
        <vt:lpwstr>http://www.alcaldiabogota.gov.co/sisjur/normas/Norma1.jsp?i=343</vt:lpwstr>
      </vt:variant>
      <vt:variant>
        <vt:lpwstr>0</vt:lpwstr>
      </vt:variant>
      <vt:variant>
        <vt:i4>6029407</vt:i4>
      </vt:variant>
      <vt:variant>
        <vt:i4>42</vt:i4>
      </vt:variant>
      <vt:variant>
        <vt:i4>0</vt:i4>
      </vt:variant>
      <vt:variant>
        <vt:i4>5</vt:i4>
      </vt:variant>
      <vt:variant>
        <vt:lpwstr>http://www.colombiacompra.gov.co/</vt:lpwstr>
      </vt:variant>
      <vt:variant>
        <vt:lpwstr/>
      </vt:variant>
      <vt:variant>
        <vt:i4>6029407</vt:i4>
      </vt:variant>
      <vt:variant>
        <vt:i4>39</vt:i4>
      </vt:variant>
      <vt:variant>
        <vt:i4>0</vt:i4>
      </vt:variant>
      <vt:variant>
        <vt:i4>5</vt:i4>
      </vt:variant>
      <vt:variant>
        <vt:lpwstr>http://www.colombiacompra.gov.co/</vt:lpwstr>
      </vt:variant>
      <vt:variant>
        <vt:lpwstr/>
      </vt:variant>
      <vt:variant>
        <vt:i4>917573</vt:i4>
      </vt:variant>
      <vt:variant>
        <vt:i4>36</vt:i4>
      </vt:variant>
      <vt:variant>
        <vt:i4>0</vt:i4>
      </vt:variant>
      <vt:variant>
        <vt:i4>5</vt:i4>
      </vt:variant>
      <vt:variant>
        <vt:lpwstr>http://www.contratos.gov.co/</vt:lpwstr>
      </vt:variant>
      <vt:variant>
        <vt:lpwstr/>
      </vt:variant>
      <vt:variant>
        <vt:i4>4915309</vt:i4>
      </vt:variant>
      <vt:variant>
        <vt:i4>33</vt:i4>
      </vt:variant>
      <vt:variant>
        <vt:i4>0</vt:i4>
      </vt:variant>
      <vt:variant>
        <vt:i4>5</vt:i4>
      </vt:variant>
      <vt:variant>
        <vt:lpwstr>mailto:dilia.gordillo@armada.mil.co</vt:lpwstr>
      </vt:variant>
      <vt:variant>
        <vt:lpwstr/>
      </vt:variant>
      <vt:variant>
        <vt:i4>4456507</vt:i4>
      </vt:variant>
      <vt:variant>
        <vt:i4>30</vt:i4>
      </vt:variant>
      <vt:variant>
        <vt:i4>0</vt:i4>
      </vt:variant>
      <vt:variant>
        <vt:i4>5</vt:i4>
      </vt:variant>
      <vt:variant>
        <vt:lpwstr>mailto:contratoshonac@armada.mil.co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4915309</vt:i4>
      </vt:variant>
      <vt:variant>
        <vt:i4>24</vt:i4>
      </vt:variant>
      <vt:variant>
        <vt:i4>0</vt:i4>
      </vt:variant>
      <vt:variant>
        <vt:i4>5</vt:i4>
      </vt:variant>
      <vt:variant>
        <vt:lpwstr>mailto:dilia.gordillo@armada.mil.co</vt:lpwstr>
      </vt:variant>
      <vt:variant>
        <vt:lpwstr/>
      </vt:variant>
      <vt:variant>
        <vt:i4>4456507</vt:i4>
      </vt:variant>
      <vt:variant>
        <vt:i4>21</vt:i4>
      </vt:variant>
      <vt:variant>
        <vt:i4>0</vt:i4>
      </vt:variant>
      <vt:variant>
        <vt:i4>5</vt:i4>
      </vt:variant>
      <vt:variant>
        <vt:lpwstr>mailto:contratoshonac@armada.mil.co</vt:lpwstr>
      </vt:variant>
      <vt:variant>
        <vt:lpwstr/>
      </vt:variant>
      <vt:variant>
        <vt:i4>4915309</vt:i4>
      </vt:variant>
      <vt:variant>
        <vt:i4>18</vt:i4>
      </vt:variant>
      <vt:variant>
        <vt:i4>0</vt:i4>
      </vt:variant>
      <vt:variant>
        <vt:i4>5</vt:i4>
      </vt:variant>
      <vt:variant>
        <vt:lpwstr>mailto:dilia.gordillo@armada.mil.co</vt:lpwstr>
      </vt:variant>
      <vt:variant>
        <vt:lpwstr/>
      </vt:variant>
      <vt:variant>
        <vt:i4>4456507</vt:i4>
      </vt:variant>
      <vt:variant>
        <vt:i4>15</vt:i4>
      </vt:variant>
      <vt:variant>
        <vt:i4>0</vt:i4>
      </vt:variant>
      <vt:variant>
        <vt:i4>5</vt:i4>
      </vt:variant>
      <vt:variant>
        <vt:lpwstr>mailto:contratoshonac@armada.mil.co</vt:lpwstr>
      </vt:variant>
      <vt:variant>
        <vt:lpwstr/>
      </vt:variant>
      <vt:variant>
        <vt:i4>4915309</vt:i4>
      </vt:variant>
      <vt:variant>
        <vt:i4>12</vt:i4>
      </vt:variant>
      <vt:variant>
        <vt:i4>0</vt:i4>
      </vt:variant>
      <vt:variant>
        <vt:i4>5</vt:i4>
      </vt:variant>
      <vt:variant>
        <vt:lpwstr>mailto:dilia.gordillo@armada.mil.co</vt:lpwstr>
      </vt:variant>
      <vt:variant>
        <vt:lpwstr/>
      </vt:variant>
      <vt:variant>
        <vt:i4>4456507</vt:i4>
      </vt:variant>
      <vt:variant>
        <vt:i4>9</vt:i4>
      </vt:variant>
      <vt:variant>
        <vt:i4>0</vt:i4>
      </vt:variant>
      <vt:variant>
        <vt:i4>5</vt:i4>
      </vt:variant>
      <vt:variant>
        <vt:lpwstr>mailto:contratoshonac@armada.mil.co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5636101</vt:i4>
      </vt:variant>
      <vt:variant>
        <vt:i4>0</vt:i4>
      </vt:variant>
      <vt:variant>
        <vt:i4>0</vt:i4>
      </vt:variant>
      <vt:variant>
        <vt:i4>5</vt:i4>
      </vt:variant>
      <vt:variant>
        <vt:lpwstr>http://www.alcaldiabogota.gov.co/sisjur/normas/Norma1.jsp?i=25678</vt:lpwstr>
      </vt:variant>
      <vt:variant>
        <vt:lpwstr>2.4.d</vt:lpwstr>
      </vt:variant>
      <vt:variant>
        <vt:i4>3145775</vt:i4>
      </vt:variant>
      <vt:variant>
        <vt:i4>12</vt:i4>
      </vt:variant>
      <vt:variant>
        <vt:i4>0</vt:i4>
      </vt:variant>
      <vt:variant>
        <vt:i4>5</vt:i4>
      </vt:variant>
      <vt:variant>
        <vt:lpwstr>http://www.sanidadnaval.mil.co/</vt:lpwstr>
      </vt:variant>
      <vt:variant>
        <vt:lpwstr/>
      </vt:variant>
      <vt:variant>
        <vt:i4>3145775</vt:i4>
      </vt:variant>
      <vt:variant>
        <vt:i4>6</vt:i4>
      </vt:variant>
      <vt:variant>
        <vt:i4>0</vt:i4>
      </vt:variant>
      <vt:variant>
        <vt:i4>5</vt:i4>
      </vt:variant>
      <vt:variant>
        <vt:lpwstr>http://www.sanidadnaval.mil.co/</vt:lpwstr>
      </vt:variant>
      <vt:variant>
        <vt:lpwstr/>
      </vt:variant>
      <vt:variant>
        <vt:i4>5767185</vt:i4>
      </vt:variant>
      <vt:variant>
        <vt:i4>-1</vt:i4>
      </vt:variant>
      <vt:variant>
        <vt:i4>1039</vt:i4>
      </vt:variant>
      <vt:variant>
        <vt:i4>1</vt:i4>
      </vt:variant>
      <vt:variant>
        <vt:lpwstr>http://www.armada.mil.co/imagenes/oficial.jpg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TN Ana Garcia</dc:creator>
  <cp:lastModifiedBy>Ana Tetay Rincon</cp:lastModifiedBy>
  <cp:revision>19</cp:revision>
  <cp:lastPrinted>2024-05-21T15:50:00Z</cp:lastPrinted>
  <dcterms:created xsi:type="dcterms:W3CDTF">2024-04-23T19:41:00Z</dcterms:created>
  <dcterms:modified xsi:type="dcterms:W3CDTF">2024-05-24T17:09:00Z</dcterms:modified>
</cp:coreProperties>
</file>