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2771E" w14:textId="598FE3BF" w:rsidR="00FF3A23" w:rsidRPr="005C3C8E" w:rsidRDefault="00C4066E" w:rsidP="00FF3A23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5C3C8E">
        <w:rPr>
          <w:b/>
          <w:sz w:val="20"/>
          <w:szCs w:val="20"/>
        </w:rPr>
        <w:t xml:space="preserve">Subasta Inversa No. </w:t>
      </w:r>
      <w:bookmarkStart w:id="0" w:name="_Hlk129702276"/>
      <w:r w:rsidR="005C3C8E" w:rsidRPr="005C3C8E">
        <w:rPr>
          <w:b/>
          <w:sz w:val="20"/>
          <w:szCs w:val="20"/>
        </w:rPr>
        <w:t xml:space="preserve">9015304 </w:t>
      </w:r>
      <w:r w:rsidR="00E849AD" w:rsidRPr="005C3C8E">
        <w:rPr>
          <w:b/>
          <w:sz w:val="20"/>
          <w:szCs w:val="20"/>
        </w:rPr>
        <w:t>de 202</w:t>
      </w:r>
      <w:r w:rsidR="007B3093" w:rsidRPr="005C3C8E">
        <w:rPr>
          <w:b/>
          <w:sz w:val="20"/>
          <w:szCs w:val="20"/>
        </w:rPr>
        <w:t>4</w:t>
      </w:r>
      <w:bookmarkEnd w:id="0"/>
    </w:p>
    <w:p w14:paraId="469BA718" w14:textId="77777777" w:rsidR="00EC2B60" w:rsidRPr="00FF3A23" w:rsidRDefault="00EC2B60" w:rsidP="00EC2B60">
      <w:pPr>
        <w:pStyle w:val="Textoindependiente"/>
        <w:spacing w:line="252" w:lineRule="exact"/>
        <w:rPr>
          <w:rFonts w:cs="Arial"/>
          <w:b/>
          <w:bCs/>
          <w:sz w:val="20"/>
          <w:szCs w:val="20"/>
          <w:lang w:val="es-CO"/>
        </w:rPr>
      </w:pPr>
    </w:p>
    <w:p w14:paraId="101110E0" w14:textId="23B0899A" w:rsidR="00A459FD" w:rsidRPr="00FF3A23" w:rsidRDefault="00A459FD" w:rsidP="00FF3A23">
      <w:pPr>
        <w:pStyle w:val="Textoindependiente"/>
        <w:spacing w:line="252" w:lineRule="exact"/>
        <w:jc w:val="center"/>
        <w:rPr>
          <w:rFonts w:cs="Arial"/>
          <w:b/>
          <w:bCs/>
          <w:sz w:val="20"/>
          <w:szCs w:val="20"/>
          <w:lang w:val="es-CO"/>
        </w:rPr>
      </w:pPr>
      <w:r w:rsidRPr="00FF3A23">
        <w:rPr>
          <w:rFonts w:cs="Arial"/>
          <w:b/>
          <w:bCs/>
          <w:sz w:val="20"/>
          <w:szCs w:val="20"/>
          <w:lang w:val="es-CO"/>
        </w:rPr>
        <w:t>FORMATO</w:t>
      </w:r>
    </w:p>
    <w:p w14:paraId="12071452" w14:textId="63ED9471" w:rsidR="002001C4" w:rsidRPr="00FF3A23" w:rsidRDefault="000942F5" w:rsidP="00FF3A23">
      <w:pPr>
        <w:pStyle w:val="Textoindependiente"/>
        <w:spacing w:line="252" w:lineRule="exact"/>
        <w:jc w:val="center"/>
        <w:rPr>
          <w:rFonts w:cs="Arial"/>
          <w:b/>
          <w:bCs/>
          <w:sz w:val="20"/>
          <w:szCs w:val="20"/>
          <w:lang w:val="es-CO"/>
        </w:rPr>
      </w:pPr>
      <w:r w:rsidRPr="00FF3A23">
        <w:rPr>
          <w:rFonts w:cs="Arial"/>
          <w:b/>
          <w:bCs/>
          <w:sz w:val="20"/>
          <w:szCs w:val="20"/>
          <w:lang w:val="es-CO"/>
        </w:rPr>
        <w:t xml:space="preserve">COMPROMISO DE CUMPLIMIENTO </w:t>
      </w:r>
      <w:r w:rsidR="0007141C">
        <w:rPr>
          <w:rFonts w:cs="Arial"/>
          <w:b/>
          <w:bCs/>
          <w:sz w:val="20"/>
          <w:szCs w:val="20"/>
          <w:lang w:val="es-CO"/>
        </w:rPr>
        <w:t xml:space="preserve">DE </w:t>
      </w:r>
      <w:r w:rsidR="0007141C" w:rsidRPr="0007141C">
        <w:rPr>
          <w:rFonts w:cs="Arial"/>
          <w:b/>
          <w:bCs/>
          <w:sz w:val="20"/>
          <w:szCs w:val="20"/>
          <w:lang w:val="es-CO"/>
        </w:rPr>
        <w:t>CRITERIOS DE COMPRA PÚBLICA INNOVADORA,</w:t>
      </w:r>
      <w:r w:rsidR="00DA59FC">
        <w:rPr>
          <w:rFonts w:cs="Arial"/>
          <w:b/>
          <w:bCs/>
          <w:sz w:val="20"/>
          <w:szCs w:val="20"/>
          <w:lang w:val="es-CO"/>
        </w:rPr>
        <w:t xml:space="preserve"> </w:t>
      </w:r>
      <w:r w:rsidR="0007141C" w:rsidRPr="0007141C">
        <w:rPr>
          <w:rFonts w:cs="Arial"/>
          <w:b/>
          <w:bCs/>
          <w:sz w:val="20"/>
          <w:szCs w:val="20"/>
          <w:lang w:val="es-CO"/>
        </w:rPr>
        <w:t>SOSTENIBLE Y SOCIALMENTE RESPONSABLE.</w:t>
      </w:r>
    </w:p>
    <w:p w14:paraId="75FCE63B" w14:textId="77777777" w:rsidR="00EC2B60" w:rsidRPr="00FF3A23" w:rsidRDefault="00EC2B60" w:rsidP="00EC2B60">
      <w:pPr>
        <w:pStyle w:val="Textoindependiente"/>
        <w:spacing w:line="252" w:lineRule="exact"/>
        <w:jc w:val="both"/>
        <w:rPr>
          <w:rFonts w:cs="Arial"/>
          <w:b/>
          <w:bCs/>
          <w:sz w:val="20"/>
          <w:szCs w:val="20"/>
          <w:lang w:val="es-CO"/>
        </w:rPr>
      </w:pPr>
    </w:p>
    <w:p w14:paraId="53115FE8" w14:textId="77777777" w:rsidR="009163CA" w:rsidRPr="00426EE5" w:rsidRDefault="009163CA" w:rsidP="009163CA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  <w:r w:rsidRPr="00426EE5">
        <w:rPr>
          <w:rFonts w:cs="Arial"/>
          <w:sz w:val="20"/>
          <w:szCs w:val="20"/>
          <w:lang w:val="es-CO"/>
        </w:rPr>
        <w:t>Señores</w:t>
      </w:r>
    </w:p>
    <w:p w14:paraId="5C991CB3" w14:textId="77777777" w:rsidR="009163CA" w:rsidRPr="00E42AFB" w:rsidRDefault="009163CA" w:rsidP="009163CA">
      <w:pPr>
        <w:pStyle w:val="Textoindependiente"/>
        <w:spacing w:line="252" w:lineRule="exact"/>
        <w:jc w:val="both"/>
        <w:rPr>
          <w:rFonts w:cs="Arial"/>
          <w:b/>
          <w:bCs/>
          <w:sz w:val="20"/>
          <w:szCs w:val="20"/>
          <w:lang w:val="es-CO"/>
        </w:rPr>
      </w:pPr>
      <w:r w:rsidRPr="00E42AFB">
        <w:rPr>
          <w:rFonts w:cs="Arial"/>
          <w:b/>
          <w:bCs/>
          <w:sz w:val="20"/>
          <w:szCs w:val="20"/>
          <w:lang w:val="es-CO"/>
        </w:rPr>
        <w:t>DISTRITO ESPECIAL DE CIENCIA, TECNOLOGÍA E INNOVACIÓN DE MEDELLÍN</w:t>
      </w:r>
    </w:p>
    <w:p w14:paraId="0D3EEAB6" w14:textId="5850962C" w:rsidR="00DA59FC" w:rsidRDefault="009163CA" w:rsidP="009163CA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  <w:r w:rsidRPr="00426EE5">
        <w:rPr>
          <w:rFonts w:cs="Arial"/>
          <w:sz w:val="20"/>
          <w:szCs w:val="20"/>
          <w:lang w:val="es-CO"/>
        </w:rPr>
        <w:t xml:space="preserve">Calle 44 </w:t>
      </w:r>
      <w:r>
        <w:rPr>
          <w:rFonts w:cs="Arial"/>
          <w:sz w:val="20"/>
          <w:szCs w:val="20"/>
          <w:lang w:val="es-CO"/>
        </w:rPr>
        <w:t>No.</w:t>
      </w:r>
      <w:r w:rsidRPr="00426EE5">
        <w:rPr>
          <w:rFonts w:cs="Arial"/>
          <w:sz w:val="20"/>
          <w:szCs w:val="20"/>
          <w:lang w:val="es-CO"/>
        </w:rPr>
        <w:t xml:space="preserve"> 52 </w:t>
      </w:r>
      <w:r w:rsidR="00DA59FC">
        <w:rPr>
          <w:rFonts w:cs="Arial"/>
          <w:sz w:val="20"/>
          <w:szCs w:val="20"/>
          <w:lang w:val="es-CO"/>
        </w:rPr>
        <w:t>–</w:t>
      </w:r>
      <w:r w:rsidRPr="00426EE5">
        <w:rPr>
          <w:rFonts w:cs="Arial"/>
          <w:sz w:val="20"/>
          <w:szCs w:val="20"/>
          <w:lang w:val="es-CO"/>
        </w:rPr>
        <w:t xml:space="preserve"> 165</w:t>
      </w:r>
    </w:p>
    <w:p w14:paraId="78EEDB90" w14:textId="19E5501B" w:rsidR="009163CA" w:rsidRDefault="009163CA" w:rsidP="009163CA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  <w:r w:rsidRPr="00426EE5">
        <w:rPr>
          <w:rFonts w:cs="Arial"/>
          <w:sz w:val="20"/>
          <w:szCs w:val="20"/>
          <w:lang w:val="es-CO"/>
        </w:rPr>
        <w:t>Centro Administrativo La Alpujarra</w:t>
      </w:r>
    </w:p>
    <w:p w14:paraId="7E6A09A9" w14:textId="77777777" w:rsidR="009163CA" w:rsidRPr="00426EE5" w:rsidRDefault="009163CA" w:rsidP="009163CA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  <w:r w:rsidRPr="00426EE5">
        <w:rPr>
          <w:rFonts w:cs="Arial"/>
          <w:sz w:val="20"/>
          <w:szCs w:val="20"/>
          <w:lang w:val="es-CO"/>
        </w:rPr>
        <w:t>Medellín, Colombia</w:t>
      </w:r>
    </w:p>
    <w:p w14:paraId="45019D64" w14:textId="77777777" w:rsidR="009163CA" w:rsidRPr="005E401F" w:rsidRDefault="009163CA" w:rsidP="005E401F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</w:p>
    <w:p w14:paraId="69FFEF0D" w14:textId="77777777" w:rsidR="009163CA" w:rsidRPr="005E401F" w:rsidRDefault="009163CA" w:rsidP="005E401F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</w:p>
    <w:p w14:paraId="1A82AAE1" w14:textId="47928BD4" w:rsidR="009163CA" w:rsidRDefault="009163CA" w:rsidP="009163CA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E42AFB">
        <w:rPr>
          <w:b/>
          <w:bCs/>
          <w:sz w:val="20"/>
          <w:szCs w:val="20"/>
        </w:rPr>
        <w:t xml:space="preserve">REFERENCIA: </w:t>
      </w:r>
      <w:r w:rsidRPr="00E42AFB">
        <w:rPr>
          <w:sz w:val="20"/>
          <w:szCs w:val="20"/>
        </w:rPr>
        <w:t xml:space="preserve">Proceso de </w:t>
      </w:r>
      <w:r w:rsidRPr="00426EE5">
        <w:rPr>
          <w:b/>
          <w:bCs/>
          <w:sz w:val="20"/>
          <w:szCs w:val="20"/>
        </w:rPr>
        <w:t>Contratación No</w:t>
      </w:r>
      <w:r w:rsidR="00A52E18">
        <w:rPr>
          <w:b/>
          <w:bCs/>
          <w:sz w:val="20"/>
          <w:szCs w:val="20"/>
        </w:rPr>
        <w:t>.</w:t>
      </w:r>
      <w:r w:rsidRPr="00426EE5">
        <w:rPr>
          <w:b/>
          <w:bCs/>
          <w:sz w:val="20"/>
          <w:szCs w:val="20"/>
        </w:rPr>
        <w:t xml:space="preserve"> </w:t>
      </w:r>
      <w:r w:rsidR="005C3C8E" w:rsidRPr="005C3C8E">
        <w:rPr>
          <w:b/>
          <w:sz w:val="20"/>
          <w:szCs w:val="20"/>
        </w:rPr>
        <w:t>9015304</w:t>
      </w:r>
      <w:r w:rsidR="00A52E18">
        <w:rPr>
          <w:b/>
          <w:sz w:val="20"/>
          <w:szCs w:val="20"/>
        </w:rPr>
        <w:t xml:space="preserve"> de 202</w:t>
      </w:r>
      <w:r w:rsidR="007B3093">
        <w:rPr>
          <w:b/>
          <w:sz w:val="20"/>
          <w:szCs w:val="20"/>
        </w:rPr>
        <w:t>4</w:t>
      </w:r>
    </w:p>
    <w:p w14:paraId="31B04A4B" w14:textId="77777777" w:rsidR="005C3C8E" w:rsidRPr="00E06E6A" w:rsidRDefault="005C3C8E" w:rsidP="009163CA">
      <w:pPr>
        <w:pStyle w:val="InviasNormal"/>
        <w:spacing w:before="0" w:after="0" w:line="276" w:lineRule="auto"/>
        <w:rPr>
          <w:b/>
          <w:sz w:val="20"/>
          <w:szCs w:val="20"/>
        </w:rPr>
      </w:pPr>
    </w:p>
    <w:p w14:paraId="6A1AE3A4" w14:textId="1532D7BE" w:rsidR="00C0197B" w:rsidRPr="00C0197B" w:rsidRDefault="00C0197B" w:rsidP="00C0197B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  <w:r>
        <w:rPr>
          <w:rFonts w:cs="Arial"/>
          <w:b/>
          <w:bCs/>
          <w:sz w:val="20"/>
          <w:szCs w:val="20"/>
          <w:lang w:val="es-CO"/>
        </w:rPr>
        <w:t>Objeto:</w:t>
      </w:r>
      <w:r>
        <w:rPr>
          <w:rFonts w:cs="Arial"/>
          <w:sz w:val="20"/>
          <w:szCs w:val="20"/>
          <w:lang w:val="es-CO"/>
        </w:rPr>
        <w:t xml:space="preserve"> </w:t>
      </w:r>
      <w:r w:rsidR="00B85691" w:rsidRPr="00B85691">
        <w:rPr>
          <w:sz w:val="20"/>
          <w:szCs w:val="20"/>
        </w:rPr>
        <w:t>Adquirir licencias, soporte y actualización del software Verita</w:t>
      </w:r>
      <w:r w:rsidR="00B85691">
        <w:rPr>
          <w:sz w:val="20"/>
          <w:szCs w:val="20"/>
        </w:rPr>
        <w:t>s</w:t>
      </w:r>
      <w:r w:rsidR="00B85691" w:rsidRPr="00B85691">
        <w:rPr>
          <w:sz w:val="20"/>
          <w:szCs w:val="20"/>
        </w:rPr>
        <w:t xml:space="preserve"> Netbackup</w:t>
      </w:r>
      <w:r w:rsidR="007B3093" w:rsidRPr="007B3093">
        <w:rPr>
          <w:sz w:val="20"/>
          <w:szCs w:val="20"/>
        </w:rPr>
        <w:t>.</w:t>
      </w:r>
    </w:p>
    <w:p w14:paraId="202CF44A" w14:textId="77777777" w:rsidR="007B3093" w:rsidRDefault="007B3093" w:rsidP="00EC2B60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</w:p>
    <w:p w14:paraId="77707DA7" w14:textId="2B98F103" w:rsidR="002001C4" w:rsidRPr="00FF3A23" w:rsidRDefault="000942F5" w:rsidP="00EC2B60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  <w:r w:rsidRPr="00FF3A23">
        <w:rPr>
          <w:rFonts w:cs="Arial"/>
          <w:sz w:val="20"/>
          <w:szCs w:val="20"/>
          <w:lang w:val="es-CO"/>
        </w:rPr>
        <w:t>Estimados señores,</w:t>
      </w:r>
    </w:p>
    <w:p w14:paraId="2562B777" w14:textId="77777777" w:rsidR="00C96815" w:rsidRPr="00FF3A23" w:rsidRDefault="00C96815" w:rsidP="00DA59FC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</w:p>
    <w:p w14:paraId="077E0A08" w14:textId="2B97E210" w:rsidR="008E6285" w:rsidRDefault="002001C4" w:rsidP="00DA59FC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  <w:bookmarkStart w:id="1" w:name="_Hlk163811849"/>
      <w:r w:rsidRPr="00FF3A23">
        <w:rPr>
          <w:rFonts w:cs="Arial"/>
          <w:sz w:val="20"/>
          <w:szCs w:val="20"/>
          <w:lang w:val="es-CO"/>
        </w:rPr>
        <w:t>El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suscrito</w:t>
      </w:r>
      <w:r w:rsidR="00DA59FC">
        <w:rPr>
          <w:rFonts w:cs="Arial"/>
          <w:sz w:val="20"/>
          <w:szCs w:val="20"/>
          <w:lang w:val="es-CO"/>
        </w:rPr>
        <w:t xml:space="preserve"> _______________________________________</w:t>
      </w:r>
      <w:r w:rsidRPr="00FF3A23">
        <w:rPr>
          <w:rFonts w:cs="Arial"/>
          <w:sz w:val="20"/>
          <w:szCs w:val="20"/>
          <w:lang w:val="es-CO"/>
        </w:rPr>
        <w:t>,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identificado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con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la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C.C.</w:t>
      </w:r>
      <w:r w:rsidR="00DA59FC">
        <w:rPr>
          <w:rFonts w:cs="Arial"/>
          <w:sz w:val="20"/>
          <w:szCs w:val="20"/>
          <w:lang w:val="es-CO"/>
        </w:rPr>
        <w:t>____________,</w:t>
      </w:r>
      <w:r w:rsidR="00DA59FC" w:rsidRPr="00FF3A23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en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nombre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de</w:t>
      </w:r>
      <w:r w:rsidR="00DA59FC">
        <w:rPr>
          <w:rFonts w:cs="Arial"/>
          <w:sz w:val="20"/>
          <w:szCs w:val="20"/>
          <w:lang w:val="es-CO"/>
        </w:rPr>
        <w:t xml:space="preserve"> _____________________________________________</w:t>
      </w:r>
      <w:r w:rsidR="00DA59FC" w:rsidRPr="00FF3A23">
        <w:rPr>
          <w:rFonts w:cs="Arial"/>
          <w:sz w:val="20"/>
          <w:szCs w:val="20"/>
          <w:lang w:val="es-CO"/>
        </w:rPr>
        <w:t>,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de acuerdo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con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las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reglas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que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se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estipulan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="00037257">
        <w:rPr>
          <w:rFonts w:cs="Arial"/>
          <w:sz w:val="20"/>
          <w:szCs w:val="20"/>
          <w:lang w:val="es-CO"/>
        </w:rPr>
        <w:t>el pliego de condiciones y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demás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documentos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Pr="00FF3A23">
        <w:rPr>
          <w:rFonts w:cs="Arial"/>
          <w:sz w:val="20"/>
          <w:szCs w:val="20"/>
          <w:lang w:val="es-CO"/>
        </w:rPr>
        <w:t>del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="00F05FB8" w:rsidRPr="00FF3A23">
        <w:rPr>
          <w:rFonts w:cs="Arial"/>
          <w:sz w:val="20"/>
          <w:szCs w:val="20"/>
          <w:lang w:val="es-CO"/>
        </w:rPr>
        <w:t>proceso,</w:t>
      </w:r>
      <w:bookmarkEnd w:id="1"/>
      <w:r w:rsidR="00F05FB8" w:rsidRPr="00DA59FC">
        <w:rPr>
          <w:rFonts w:cs="Arial"/>
          <w:sz w:val="20"/>
          <w:szCs w:val="20"/>
          <w:lang w:val="es-CO"/>
        </w:rPr>
        <w:t xml:space="preserve"> me</w:t>
      </w:r>
      <w:r w:rsidRPr="00FF3A23">
        <w:rPr>
          <w:rFonts w:cs="Arial"/>
          <w:sz w:val="20"/>
          <w:szCs w:val="20"/>
          <w:lang w:val="es-CO"/>
        </w:rPr>
        <w:t xml:space="preserve"> </w:t>
      </w:r>
      <w:r w:rsidR="008E6285">
        <w:rPr>
          <w:rFonts w:cs="Arial"/>
          <w:sz w:val="20"/>
          <w:szCs w:val="20"/>
          <w:lang w:val="es-CO"/>
        </w:rPr>
        <w:t>comprometo a presentar durante la ejecución del contrato lo siguiente:</w:t>
      </w:r>
    </w:p>
    <w:p w14:paraId="658F9EAB" w14:textId="77777777" w:rsidR="008E6285" w:rsidRDefault="008E6285" w:rsidP="00DA59FC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</w:p>
    <w:p w14:paraId="30ECE95B" w14:textId="58C45B5F" w:rsidR="004B5D48" w:rsidRDefault="008E6285" w:rsidP="00A251EC">
      <w:pPr>
        <w:pStyle w:val="Textoindependiente"/>
        <w:numPr>
          <w:ilvl w:val="0"/>
          <w:numId w:val="2"/>
        </w:numPr>
        <w:spacing w:line="252" w:lineRule="exact"/>
        <w:jc w:val="both"/>
        <w:rPr>
          <w:rFonts w:cs="Arial"/>
          <w:sz w:val="20"/>
          <w:szCs w:val="20"/>
          <w:lang w:val="es-CO"/>
        </w:rPr>
      </w:pPr>
      <w:r w:rsidRPr="00DA59FC">
        <w:rPr>
          <w:rFonts w:cs="Arial"/>
          <w:sz w:val="20"/>
          <w:szCs w:val="20"/>
          <w:lang w:val="es-CO"/>
        </w:rPr>
        <w:t>Plantear acciones de mejora a las plataformas existentes en la Alcaldía de Medellín para generar sinergia en los procesos y en los sistemas de la entidad.</w:t>
      </w:r>
    </w:p>
    <w:p w14:paraId="1E6B2593" w14:textId="77777777" w:rsidR="00B85691" w:rsidRPr="00DA59FC" w:rsidRDefault="00B85691" w:rsidP="00DA59FC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</w:p>
    <w:p w14:paraId="56932624" w14:textId="77777777" w:rsidR="008E6285" w:rsidRPr="00DA59FC" w:rsidRDefault="008E6285" w:rsidP="00DA59FC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</w:p>
    <w:p w14:paraId="0BC11025" w14:textId="51F25CAB" w:rsidR="004B5D48" w:rsidRPr="00DA59FC" w:rsidRDefault="004B5D48" w:rsidP="00DA59FC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  <w:r w:rsidRPr="00DA59FC">
        <w:rPr>
          <w:rFonts w:cs="Arial"/>
          <w:sz w:val="20"/>
          <w:szCs w:val="20"/>
          <w:lang w:val="es-CO"/>
        </w:rPr>
        <w:t>As</w:t>
      </w:r>
      <w:r w:rsidR="00936F46">
        <w:rPr>
          <w:rFonts w:cs="Arial"/>
          <w:sz w:val="20"/>
          <w:szCs w:val="20"/>
          <w:lang w:val="es-CO"/>
        </w:rPr>
        <w:t>i</w:t>
      </w:r>
      <w:r w:rsidRPr="00DA59FC">
        <w:rPr>
          <w:rFonts w:cs="Arial"/>
          <w:sz w:val="20"/>
          <w:szCs w:val="20"/>
          <w:lang w:val="es-CO"/>
        </w:rPr>
        <w:t xml:space="preserve">mismo, presentar </w:t>
      </w:r>
      <w:r w:rsidR="008E6285" w:rsidRPr="00DA59FC">
        <w:rPr>
          <w:rFonts w:cs="Arial"/>
          <w:sz w:val="20"/>
          <w:szCs w:val="20"/>
          <w:lang w:val="es-CO"/>
        </w:rPr>
        <w:t xml:space="preserve">en </w:t>
      </w:r>
      <w:r w:rsidRPr="00DA59FC">
        <w:rPr>
          <w:rFonts w:cs="Arial"/>
          <w:sz w:val="20"/>
          <w:szCs w:val="20"/>
          <w:lang w:val="es-CO"/>
        </w:rPr>
        <w:t xml:space="preserve">el informe </w:t>
      </w:r>
      <w:r w:rsidR="008E6285" w:rsidRPr="00DA59FC">
        <w:rPr>
          <w:rFonts w:cs="Arial"/>
          <w:sz w:val="20"/>
          <w:szCs w:val="20"/>
          <w:lang w:val="es-CO"/>
        </w:rPr>
        <w:t xml:space="preserve">la </w:t>
      </w:r>
      <w:r w:rsidRPr="00DA59FC">
        <w:rPr>
          <w:rFonts w:cs="Arial"/>
          <w:sz w:val="20"/>
          <w:szCs w:val="20"/>
          <w:lang w:val="es-CO"/>
        </w:rPr>
        <w:t>evidenci</w:t>
      </w:r>
      <w:r w:rsidR="00F05FB8" w:rsidRPr="00DA59FC">
        <w:rPr>
          <w:rFonts w:cs="Arial"/>
          <w:sz w:val="20"/>
          <w:szCs w:val="20"/>
          <w:lang w:val="es-CO"/>
        </w:rPr>
        <w:t>a</w:t>
      </w:r>
      <w:r w:rsidRPr="00DA59FC">
        <w:rPr>
          <w:rFonts w:cs="Arial"/>
          <w:sz w:val="20"/>
          <w:szCs w:val="20"/>
          <w:lang w:val="es-CO"/>
        </w:rPr>
        <w:t xml:space="preserve"> </w:t>
      </w:r>
      <w:r w:rsidR="008E6285" w:rsidRPr="00DA59FC">
        <w:rPr>
          <w:rFonts w:cs="Arial"/>
          <w:sz w:val="20"/>
          <w:szCs w:val="20"/>
          <w:lang w:val="es-CO"/>
        </w:rPr>
        <w:t>d</w:t>
      </w:r>
      <w:r w:rsidRPr="00DA59FC">
        <w:rPr>
          <w:rFonts w:cs="Arial"/>
          <w:sz w:val="20"/>
          <w:szCs w:val="20"/>
          <w:lang w:val="es-CO"/>
        </w:rPr>
        <w:t>el cumplimiento de este.</w:t>
      </w:r>
    </w:p>
    <w:p w14:paraId="29C2C40B" w14:textId="0F26EB74" w:rsidR="004B5D48" w:rsidRDefault="004B5D48" w:rsidP="00DA59FC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</w:p>
    <w:p w14:paraId="63237F41" w14:textId="77777777" w:rsidR="005E401F" w:rsidRDefault="005E401F" w:rsidP="00DA59FC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</w:p>
    <w:p w14:paraId="0DD3633E" w14:textId="428F5B68" w:rsidR="00EC2B60" w:rsidRPr="00DA59FC" w:rsidRDefault="00EC2B60" w:rsidP="00DA59FC">
      <w:pPr>
        <w:pStyle w:val="Textoindependiente"/>
        <w:spacing w:line="252" w:lineRule="exact"/>
        <w:jc w:val="both"/>
        <w:rPr>
          <w:rFonts w:cs="Arial"/>
          <w:sz w:val="20"/>
          <w:szCs w:val="20"/>
          <w:lang w:val="es-CO"/>
        </w:rPr>
      </w:pPr>
      <w:bookmarkStart w:id="2" w:name="_Hlk125031555"/>
    </w:p>
    <w:p w14:paraId="10B28A76" w14:textId="49075E94" w:rsidR="00FF3A23" w:rsidRPr="00FF3A23" w:rsidRDefault="00FF3A23" w:rsidP="006C2214">
      <w:pPr>
        <w:pStyle w:val="P4JUSTIFICADO10"/>
        <w:spacing w:line="276" w:lineRule="auto"/>
        <w:rPr>
          <w:highlight w:val="lightGray"/>
        </w:rPr>
      </w:pPr>
      <w:r w:rsidRPr="00FF3A23">
        <w:rPr>
          <w:highlight w:val="lightGray"/>
        </w:rPr>
        <w:t>_________________________________</w:t>
      </w:r>
    </w:p>
    <w:p w14:paraId="50CE0E82" w14:textId="69102B55" w:rsidR="00501B6B" w:rsidRPr="00FF3A23" w:rsidRDefault="00501B6B" w:rsidP="006C2214">
      <w:pPr>
        <w:spacing w:after="0" w:line="276" w:lineRule="auto"/>
        <w:jc w:val="both"/>
        <w:rPr>
          <w:rFonts w:ascii="Arial" w:hAnsi="Arial" w:cs="Arial"/>
          <w:b/>
          <w:spacing w:val="-2"/>
          <w:sz w:val="20"/>
          <w:szCs w:val="20"/>
          <w:highlight w:val="lightGray"/>
          <w:lang w:val="es-ES_tradnl"/>
        </w:rPr>
      </w:pPr>
      <w:r w:rsidRPr="00FF3A23">
        <w:rPr>
          <w:rFonts w:ascii="Arial" w:hAnsi="Arial" w:cs="Arial"/>
          <w:b/>
          <w:spacing w:val="-1"/>
          <w:sz w:val="20"/>
          <w:szCs w:val="20"/>
          <w:highlight w:val="lightGray"/>
          <w:lang w:val="es-ES_tradnl"/>
        </w:rPr>
        <w:t xml:space="preserve">Firma </w:t>
      </w:r>
      <w:r w:rsidR="00770ECF">
        <w:rPr>
          <w:rFonts w:ascii="Arial" w:hAnsi="Arial" w:cs="Arial"/>
          <w:b/>
          <w:spacing w:val="-1"/>
          <w:sz w:val="20"/>
          <w:szCs w:val="20"/>
          <w:highlight w:val="lightGray"/>
          <w:lang w:val="es-ES_tradnl"/>
        </w:rPr>
        <w:t>R</w:t>
      </w:r>
      <w:r w:rsidRPr="00FF3A23">
        <w:rPr>
          <w:rFonts w:ascii="Arial" w:hAnsi="Arial" w:cs="Arial"/>
          <w:b/>
          <w:spacing w:val="-1"/>
          <w:sz w:val="20"/>
          <w:szCs w:val="20"/>
          <w:highlight w:val="lightGray"/>
          <w:lang w:val="es-ES_tradnl"/>
        </w:rPr>
        <w:t>epresentante</w:t>
      </w:r>
      <w:r w:rsidRPr="00FF3A23">
        <w:rPr>
          <w:rFonts w:ascii="Arial" w:hAnsi="Arial" w:cs="Arial"/>
          <w:b/>
          <w:sz w:val="20"/>
          <w:szCs w:val="20"/>
          <w:highlight w:val="lightGray"/>
          <w:lang w:val="es-ES_tradnl"/>
        </w:rPr>
        <w:t xml:space="preserve"> </w:t>
      </w:r>
      <w:r w:rsidR="00770ECF">
        <w:rPr>
          <w:rFonts w:ascii="Arial" w:hAnsi="Arial" w:cs="Arial"/>
          <w:b/>
          <w:spacing w:val="-1"/>
          <w:sz w:val="20"/>
          <w:szCs w:val="20"/>
          <w:highlight w:val="lightGray"/>
          <w:lang w:val="es-ES_tradnl"/>
        </w:rPr>
        <w:t>L</w:t>
      </w:r>
      <w:r w:rsidRPr="00FF3A23">
        <w:rPr>
          <w:rFonts w:ascii="Arial" w:hAnsi="Arial" w:cs="Arial"/>
          <w:b/>
          <w:spacing w:val="-1"/>
          <w:sz w:val="20"/>
          <w:szCs w:val="20"/>
          <w:highlight w:val="lightGray"/>
          <w:lang w:val="es-ES_tradnl"/>
        </w:rPr>
        <w:t>egal del</w:t>
      </w:r>
      <w:r w:rsidRPr="00FF3A23">
        <w:rPr>
          <w:rFonts w:ascii="Arial" w:hAnsi="Arial" w:cs="Arial"/>
          <w:b/>
          <w:spacing w:val="1"/>
          <w:sz w:val="20"/>
          <w:szCs w:val="20"/>
          <w:highlight w:val="lightGray"/>
          <w:lang w:val="es-ES_tradnl"/>
        </w:rPr>
        <w:t xml:space="preserve"> </w:t>
      </w:r>
      <w:r w:rsidRPr="00FF3A23">
        <w:rPr>
          <w:rFonts w:ascii="Arial" w:hAnsi="Arial" w:cs="Arial"/>
          <w:b/>
          <w:spacing w:val="-2"/>
          <w:sz w:val="20"/>
          <w:szCs w:val="20"/>
          <w:highlight w:val="lightGray"/>
          <w:lang w:val="es-ES_tradnl"/>
        </w:rPr>
        <w:t>Oferente</w:t>
      </w:r>
      <w:r w:rsidR="00C2136C" w:rsidRPr="00FF3A23">
        <w:rPr>
          <w:rFonts w:ascii="Arial" w:hAnsi="Arial" w:cs="Arial"/>
          <w:b/>
          <w:spacing w:val="-2"/>
          <w:sz w:val="20"/>
          <w:szCs w:val="20"/>
          <w:highlight w:val="lightGray"/>
          <w:lang w:val="es-ES_tradnl"/>
        </w:rPr>
        <w:t>:</w:t>
      </w:r>
    </w:p>
    <w:p w14:paraId="1286AB73" w14:textId="42C49BEA" w:rsidR="00FF3A23" w:rsidRPr="00FF3A23" w:rsidRDefault="00FF3A23" w:rsidP="006C2214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highlight w:val="lightGray"/>
          <w:lang w:val="es-ES_tradnl"/>
        </w:rPr>
      </w:pPr>
      <w:r w:rsidRPr="00FF3A23">
        <w:rPr>
          <w:rFonts w:ascii="Arial" w:eastAsia="Arial" w:hAnsi="Arial" w:cs="Arial"/>
          <w:b/>
          <w:sz w:val="20"/>
          <w:szCs w:val="20"/>
          <w:highlight w:val="lightGray"/>
          <w:lang w:val="es-ES_tradnl"/>
        </w:rPr>
        <w:t>_________________________________</w:t>
      </w:r>
    </w:p>
    <w:p w14:paraId="19F0087D" w14:textId="598A55BD" w:rsidR="00501B6B" w:rsidRPr="00FF3A23" w:rsidRDefault="00501B6B" w:rsidP="006C2214">
      <w:pPr>
        <w:spacing w:after="0" w:line="276" w:lineRule="auto"/>
        <w:jc w:val="both"/>
        <w:rPr>
          <w:rFonts w:ascii="Arial" w:hAnsi="Arial" w:cs="Arial"/>
          <w:b/>
          <w:spacing w:val="-1"/>
          <w:sz w:val="20"/>
          <w:szCs w:val="20"/>
          <w:highlight w:val="lightGray"/>
          <w:lang w:val="es-ES_tradnl"/>
        </w:rPr>
      </w:pPr>
      <w:r w:rsidRPr="00FF3A23">
        <w:rPr>
          <w:rFonts w:ascii="Arial" w:hAnsi="Arial" w:cs="Arial"/>
          <w:b/>
          <w:spacing w:val="-1"/>
          <w:sz w:val="20"/>
          <w:szCs w:val="20"/>
          <w:highlight w:val="lightGray"/>
          <w:lang w:val="es-ES_tradnl"/>
        </w:rPr>
        <w:t>Nombre:</w:t>
      </w:r>
    </w:p>
    <w:p w14:paraId="4E691F29" w14:textId="5F91D1DF" w:rsidR="00FF3A23" w:rsidRPr="00FF3A23" w:rsidRDefault="00FF3A23" w:rsidP="006C2214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  <w:highlight w:val="lightGray"/>
          <w:lang w:val="es-ES_tradnl"/>
        </w:rPr>
      </w:pPr>
      <w:r w:rsidRPr="00FF3A23">
        <w:rPr>
          <w:rFonts w:ascii="Arial" w:eastAsia="Arial" w:hAnsi="Arial" w:cs="Arial"/>
          <w:b/>
          <w:sz w:val="20"/>
          <w:szCs w:val="20"/>
          <w:highlight w:val="lightGray"/>
          <w:lang w:val="es-ES_tradnl"/>
        </w:rPr>
        <w:t>_________________________________</w:t>
      </w:r>
    </w:p>
    <w:p w14:paraId="2D1DBF30" w14:textId="2B082268" w:rsidR="00501B6B" w:rsidRPr="00FF3A23" w:rsidRDefault="00501B6B" w:rsidP="006C2214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FF3A23">
        <w:rPr>
          <w:rFonts w:ascii="Arial" w:hAnsi="Arial" w:cs="Arial"/>
          <w:b/>
          <w:spacing w:val="-1"/>
          <w:sz w:val="20"/>
          <w:szCs w:val="20"/>
          <w:highlight w:val="lightGray"/>
          <w:lang w:val="es-ES_tradnl"/>
        </w:rPr>
        <w:t>Documento</w:t>
      </w:r>
      <w:r w:rsidRPr="00FF3A23">
        <w:rPr>
          <w:rFonts w:ascii="Arial" w:hAnsi="Arial" w:cs="Arial"/>
          <w:b/>
          <w:spacing w:val="-3"/>
          <w:sz w:val="20"/>
          <w:szCs w:val="20"/>
          <w:highlight w:val="lightGray"/>
          <w:lang w:val="es-ES_tradnl"/>
        </w:rPr>
        <w:t xml:space="preserve"> </w:t>
      </w:r>
      <w:r w:rsidRPr="00FF3A23">
        <w:rPr>
          <w:rFonts w:ascii="Arial" w:hAnsi="Arial" w:cs="Arial"/>
          <w:b/>
          <w:spacing w:val="-1"/>
          <w:sz w:val="20"/>
          <w:szCs w:val="20"/>
          <w:highlight w:val="lightGray"/>
          <w:lang w:val="es-ES_tradnl"/>
        </w:rPr>
        <w:t>de</w:t>
      </w:r>
      <w:r w:rsidRPr="00FF3A23">
        <w:rPr>
          <w:rFonts w:ascii="Arial" w:hAnsi="Arial" w:cs="Arial"/>
          <w:b/>
          <w:sz w:val="20"/>
          <w:szCs w:val="20"/>
          <w:highlight w:val="lightGray"/>
          <w:lang w:val="es-ES_tradnl"/>
        </w:rPr>
        <w:t xml:space="preserve"> </w:t>
      </w:r>
      <w:r w:rsidRPr="00FF3A23">
        <w:rPr>
          <w:rFonts w:ascii="Arial" w:hAnsi="Arial" w:cs="Arial"/>
          <w:b/>
          <w:spacing w:val="-1"/>
          <w:sz w:val="20"/>
          <w:szCs w:val="20"/>
          <w:highlight w:val="lightGray"/>
          <w:lang w:val="es-ES_tradnl"/>
        </w:rPr>
        <w:t>Identidad</w:t>
      </w:r>
      <w:r w:rsidRPr="00FF3A23">
        <w:rPr>
          <w:rFonts w:ascii="Arial" w:hAnsi="Arial" w:cs="Arial"/>
          <w:spacing w:val="-1"/>
          <w:sz w:val="20"/>
          <w:szCs w:val="20"/>
          <w:highlight w:val="lightGray"/>
          <w:lang w:val="es-ES_tradnl"/>
        </w:rPr>
        <w:t>:</w:t>
      </w:r>
    </w:p>
    <w:bookmarkEnd w:id="2"/>
    <w:p w14:paraId="693C5E64" w14:textId="77777777" w:rsidR="00501B6B" w:rsidRPr="00FF3A23" w:rsidRDefault="00501B6B" w:rsidP="00DE22A2">
      <w:pPr>
        <w:spacing w:after="0" w:line="276" w:lineRule="auto"/>
        <w:jc w:val="both"/>
        <w:rPr>
          <w:rFonts w:ascii="Arial" w:eastAsia="Arial" w:hAnsi="Arial" w:cs="Arial"/>
          <w:b/>
          <w:bCs/>
          <w:spacing w:val="-1"/>
          <w:sz w:val="20"/>
          <w:szCs w:val="20"/>
          <w:highlight w:val="lightGray"/>
          <w:lang w:val="es-ES_tradnl"/>
        </w:rPr>
      </w:pPr>
    </w:p>
    <w:sectPr w:rsidR="00501B6B" w:rsidRPr="00FF3A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71846"/>
    <w:multiLevelType w:val="hybridMultilevel"/>
    <w:tmpl w:val="D49019E0"/>
    <w:lvl w:ilvl="0" w:tplc="776C0C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F10A3B"/>
    <w:multiLevelType w:val="hybridMultilevel"/>
    <w:tmpl w:val="E7A660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082169">
    <w:abstractNumId w:val="0"/>
  </w:num>
  <w:num w:numId="2" w16cid:durableId="2032217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B6B"/>
    <w:rsid w:val="00002EB8"/>
    <w:rsid w:val="00037257"/>
    <w:rsid w:val="0007141C"/>
    <w:rsid w:val="000942F5"/>
    <w:rsid w:val="00145614"/>
    <w:rsid w:val="001D6963"/>
    <w:rsid w:val="002001C4"/>
    <w:rsid w:val="00271D1E"/>
    <w:rsid w:val="00282A51"/>
    <w:rsid w:val="002C4053"/>
    <w:rsid w:val="003060B3"/>
    <w:rsid w:val="00354BE1"/>
    <w:rsid w:val="004B5D48"/>
    <w:rsid w:val="004C6073"/>
    <w:rsid w:val="00501B6B"/>
    <w:rsid w:val="00503764"/>
    <w:rsid w:val="005960A0"/>
    <w:rsid w:val="005C3C8E"/>
    <w:rsid w:val="005E401F"/>
    <w:rsid w:val="006C2214"/>
    <w:rsid w:val="00770ECF"/>
    <w:rsid w:val="007B3093"/>
    <w:rsid w:val="00876231"/>
    <w:rsid w:val="008E6285"/>
    <w:rsid w:val="009163CA"/>
    <w:rsid w:val="00936F46"/>
    <w:rsid w:val="00945A78"/>
    <w:rsid w:val="00A251EC"/>
    <w:rsid w:val="00A35C45"/>
    <w:rsid w:val="00A459FD"/>
    <w:rsid w:val="00A52E18"/>
    <w:rsid w:val="00AA0EAF"/>
    <w:rsid w:val="00AF3485"/>
    <w:rsid w:val="00B85691"/>
    <w:rsid w:val="00C0191A"/>
    <w:rsid w:val="00C0197B"/>
    <w:rsid w:val="00C2136C"/>
    <w:rsid w:val="00C4066E"/>
    <w:rsid w:val="00C46A5F"/>
    <w:rsid w:val="00C96815"/>
    <w:rsid w:val="00CD5410"/>
    <w:rsid w:val="00DA59FC"/>
    <w:rsid w:val="00DE22A2"/>
    <w:rsid w:val="00E849AD"/>
    <w:rsid w:val="00EC2B60"/>
    <w:rsid w:val="00EC3189"/>
    <w:rsid w:val="00ED1D89"/>
    <w:rsid w:val="00F05FB8"/>
    <w:rsid w:val="00F30BB0"/>
    <w:rsid w:val="00FC544B"/>
    <w:rsid w:val="00FF3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5918B"/>
  <w15:chartTrackingRefBased/>
  <w15:docId w15:val="{8A897EA1-8554-45B7-85D7-7FCCA4AAA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qFormat/>
    <w:rsid w:val="002001C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2001C4"/>
    <w:rPr>
      <w:rFonts w:ascii="Arial MT" w:eastAsia="Arial MT" w:hAnsi="Arial MT" w:cs="Arial MT"/>
      <w:lang w:val="es-ES"/>
    </w:rPr>
  </w:style>
  <w:style w:type="paragraph" w:customStyle="1" w:styleId="JUSTIFICADO10">
    <w:name w:val="* JUSTIFICADO 10"/>
    <w:uiPriority w:val="99"/>
    <w:rsid w:val="002001C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paragraph" w:customStyle="1" w:styleId="P4JUSTIFICADO10">
    <w:name w:val="P4 JUSTIFICADO 10"/>
    <w:uiPriority w:val="99"/>
    <w:rsid w:val="00EC2B60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paragraph" w:customStyle="1" w:styleId="InviasNormal">
    <w:name w:val="Invias Normal"/>
    <w:basedOn w:val="Normal"/>
    <w:link w:val="InviasNormalCar"/>
    <w:qFormat/>
    <w:rsid w:val="00FF3A2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F3A2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Ruiz Rivera</dc:creator>
  <cp:keywords/>
  <dc:description/>
  <cp:lastModifiedBy>Elkin Gustavo Fuquen Roa</cp:lastModifiedBy>
  <cp:revision>22</cp:revision>
  <dcterms:created xsi:type="dcterms:W3CDTF">2023-03-01T20:15:00Z</dcterms:created>
  <dcterms:modified xsi:type="dcterms:W3CDTF">2024-06-04T12:51:00Z</dcterms:modified>
</cp:coreProperties>
</file>