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951" w:rsidRDefault="00224E3D">
      <w:pPr>
        <w:jc w:val="center"/>
        <w:rPr>
          <w:rFonts w:ascii="Arial" w:eastAsia="Arial" w:hAnsi="Arial" w:cs="Arial"/>
          <w:sz w:val="24"/>
          <w:szCs w:val="24"/>
        </w:rPr>
      </w:pPr>
      <w:r>
        <w:rPr>
          <w:rFonts w:ascii="Arial" w:eastAsia="Arial" w:hAnsi="Arial" w:cs="Arial"/>
          <w:b/>
          <w:sz w:val="24"/>
          <w:szCs w:val="24"/>
        </w:rPr>
        <w:t>No. DE PROCESO: 4162.010.32.1.027-2020</w:t>
      </w:r>
      <w:bookmarkStart w:id="0" w:name="_GoBack"/>
      <w:bookmarkEnd w:id="0"/>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NOMBRE DEL PROYECTO</w:t>
      </w:r>
    </w:p>
    <w:p w:rsidR="00F54951" w:rsidRDefault="00F54951">
      <w:pPr>
        <w:rPr>
          <w:sz w:val="24"/>
          <w:szCs w:val="24"/>
        </w:rPr>
      </w:pPr>
    </w:p>
    <w:p w:rsidR="00F54951" w:rsidRDefault="00F54951">
      <w:pPr>
        <w:rPr>
          <w:sz w:val="24"/>
          <w:szCs w:val="24"/>
        </w:rPr>
      </w:pPr>
      <w:r w:rsidRPr="00136B5B">
        <w:rPr>
          <w:rFonts w:ascii="Arial" w:eastAsia="Arial" w:hAnsi="Arial" w:cs="Arial"/>
          <w:i/>
          <w:noProof/>
          <w:sz w:val="24"/>
          <w:szCs w:val="24"/>
        </w:rPr>
        <w:t>RECREACION CON JORNADAS DE ACTIVIDAD FISICA EN SANTIAGO DE CALI</w:t>
      </w:r>
    </w:p>
    <w:p w:rsidR="00F54951" w:rsidRDefault="00F54951">
      <w:pPr>
        <w:rPr>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rsidR="00F54951" w:rsidRDefault="00F54951">
      <w:pPr>
        <w:rPr>
          <w:rFonts w:ascii="Arial" w:eastAsia="Arial" w:hAnsi="Arial" w:cs="Arial"/>
          <w:b/>
          <w:sz w:val="24"/>
          <w:szCs w:val="24"/>
        </w:rPr>
      </w:pPr>
    </w:p>
    <w:p w:rsidR="00F54951" w:rsidRDefault="00F54951">
      <w:pPr>
        <w:rPr>
          <w:rFonts w:ascii="Arial" w:eastAsia="Arial" w:hAnsi="Arial" w:cs="Arial"/>
          <w:sz w:val="24"/>
          <w:szCs w:val="24"/>
        </w:rPr>
      </w:pPr>
      <w:r w:rsidRPr="00BA6FC5">
        <w:rPr>
          <w:rFonts w:ascii="Arial" w:eastAsia="Arial" w:hAnsi="Arial" w:cs="Arial"/>
          <w:sz w:val="24"/>
          <w:szCs w:val="24"/>
        </w:rPr>
        <w:t>Secretaría del Deporte y  la Recreación</w:t>
      </w:r>
    </w:p>
    <w:p w:rsidR="00F54951" w:rsidRPr="00BA6FC5" w:rsidRDefault="00F54951">
      <w:pPr>
        <w:rPr>
          <w:rFonts w:ascii="Arial" w:eastAsia="Arial" w:hAnsi="Arial" w:cs="Arial"/>
          <w:sz w:val="24"/>
          <w:szCs w:val="24"/>
        </w:rPr>
      </w:pPr>
    </w:p>
    <w:p w:rsidR="00F54951" w:rsidRDefault="00F54951">
      <w:pPr>
        <w:rPr>
          <w:rFonts w:ascii="Arial" w:eastAsia="Arial" w:hAnsi="Arial" w:cs="Arial"/>
          <w:i/>
          <w:sz w:val="24"/>
          <w:szCs w:val="24"/>
        </w:rPr>
      </w:pPr>
      <w:r w:rsidRPr="00136B5B">
        <w:rPr>
          <w:rFonts w:ascii="Arial" w:eastAsia="Arial" w:hAnsi="Arial" w:cs="Arial"/>
          <w:i/>
          <w:noProof/>
          <w:sz w:val="24"/>
          <w:szCs w:val="24"/>
        </w:rPr>
        <w:t>JOAN ANDRES OSORIO HERRERA</w:t>
      </w:r>
    </w:p>
    <w:p w:rsidR="00F54951" w:rsidRDefault="00F54951">
      <w:pPr>
        <w:rPr>
          <w:rFonts w:ascii="Arial" w:eastAsia="Arial" w:hAnsi="Arial" w:cs="Arial"/>
          <w:b/>
          <w:sz w:val="24"/>
          <w:szCs w:val="24"/>
        </w:rPr>
      </w:pPr>
      <w:r w:rsidRPr="00136B5B">
        <w:rPr>
          <w:rFonts w:ascii="Arial" w:eastAsia="Arial" w:hAnsi="Arial" w:cs="Arial"/>
          <w:i/>
          <w:noProof/>
          <w:sz w:val="24"/>
          <w:szCs w:val="24"/>
        </w:rPr>
        <w:t>SUBSECRETARIO FOMENTO</w:t>
      </w: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ORIGEN DE LOS RECURSOS</w:t>
      </w:r>
    </w:p>
    <w:p w:rsidR="00F54951" w:rsidRDefault="00F54951">
      <w:pPr>
        <w:rPr>
          <w:rFonts w:ascii="Arial" w:eastAsia="Arial" w:hAnsi="Arial" w:cs="Arial"/>
          <w:i/>
          <w:sz w:val="24"/>
          <w:szCs w:val="24"/>
        </w:rPr>
      </w:pPr>
    </w:p>
    <w:p w:rsidR="00F54951" w:rsidRDefault="00F54951">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F54951">
        <w:trPr>
          <w:trHeight w:val="355"/>
          <w:jc w:val="center"/>
        </w:trPr>
        <w:tc>
          <w:tcPr>
            <w:tcW w:w="1190" w:type="dxa"/>
            <w:tcBorders>
              <w:top w:val="nil"/>
              <w:left w:val="nil"/>
              <w:bottom w:val="nil"/>
            </w:tcBorders>
            <w:vAlign w:val="center"/>
          </w:tcPr>
          <w:p w:rsidR="00F54951" w:rsidRDefault="00F54951">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F54951" w:rsidRDefault="00F54951">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F54951" w:rsidRDefault="00F54951">
            <w:pPr>
              <w:rPr>
                <w:rFonts w:ascii="Arial" w:eastAsia="Arial" w:hAnsi="Arial" w:cs="Arial"/>
                <w:sz w:val="24"/>
                <w:szCs w:val="24"/>
              </w:rPr>
            </w:pPr>
          </w:p>
        </w:tc>
        <w:tc>
          <w:tcPr>
            <w:tcW w:w="1924" w:type="dxa"/>
            <w:tcBorders>
              <w:top w:val="nil"/>
              <w:left w:val="nil"/>
              <w:bottom w:val="nil"/>
            </w:tcBorders>
            <w:vAlign w:val="center"/>
          </w:tcPr>
          <w:p w:rsidR="00F54951" w:rsidRDefault="00F54951">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F54951" w:rsidRDefault="00F54951">
            <w:pPr>
              <w:jc w:val="center"/>
              <w:rPr>
                <w:rFonts w:ascii="Arial" w:eastAsia="Arial" w:hAnsi="Arial" w:cs="Arial"/>
                <w:sz w:val="24"/>
                <w:szCs w:val="24"/>
              </w:rPr>
            </w:pPr>
          </w:p>
        </w:tc>
        <w:tc>
          <w:tcPr>
            <w:tcW w:w="4925" w:type="dxa"/>
            <w:tcBorders>
              <w:top w:val="nil"/>
              <w:bottom w:val="nil"/>
              <w:right w:val="nil"/>
            </w:tcBorders>
          </w:tcPr>
          <w:p w:rsidR="00F54951" w:rsidRDefault="00F54951">
            <w:pPr>
              <w:rPr>
                <w:rFonts w:ascii="Arial" w:eastAsia="Arial" w:hAnsi="Arial" w:cs="Arial"/>
                <w:sz w:val="24"/>
                <w:szCs w:val="24"/>
              </w:rPr>
            </w:pPr>
          </w:p>
        </w:tc>
      </w:tr>
      <w:tr w:rsidR="00F54951">
        <w:trPr>
          <w:trHeight w:val="183"/>
          <w:jc w:val="center"/>
        </w:trPr>
        <w:tc>
          <w:tcPr>
            <w:tcW w:w="1190" w:type="dxa"/>
            <w:tcBorders>
              <w:top w:val="nil"/>
              <w:left w:val="nil"/>
              <w:bottom w:val="nil"/>
              <w:right w:val="nil"/>
            </w:tcBorders>
            <w:vAlign w:val="center"/>
          </w:tcPr>
          <w:p w:rsidR="00F54951" w:rsidRDefault="00F54951">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10"/>
                <w:szCs w:val="10"/>
              </w:rPr>
            </w:pPr>
          </w:p>
        </w:tc>
        <w:tc>
          <w:tcPr>
            <w:tcW w:w="236" w:type="dxa"/>
            <w:tcBorders>
              <w:top w:val="nil"/>
              <w:left w:val="nil"/>
              <w:bottom w:val="nil"/>
              <w:right w:val="nil"/>
            </w:tcBorders>
            <w:vAlign w:val="center"/>
          </w:tcPr>
          <w:p w:rsidR="00F54951" w:rsidRDefault="00F54951">
            <w:pPr>
              <w:rPr>
                <w:rFonts w:ascii="Arial" w:eastAsia="Arial" w:hAnsi="Arial" w:cs="Arial"/>
                <w:sz w:val="10"/>
                <w:szCs w:val="10"/>
              </w:rPr>
            </w:pPr>
          </w:p>
        </w:tc>
        <w:tc>
          <w:tcPr>
            <w:tcW w:w="1924" w:type="dxa"/>
            <w:tcBorders>
              <w:top w:val="nil"/>
              <w:left w:val="nil"/>
              <w:bottom w:val="nil"/>
              <w:right w:val="nil"/>
            </w:tcBorders>
            <w:vAlign w:val="center"/>
          </w:tcPr>
          <w:p w:rsidR="00F54951" w:rsidRDefault="00F54951">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10"/>
                <w:szCs w:val="10"/>
              </w:rPr>
            </w:pPr>
          </w:p>
        </w:tc>
        <w:tc>
          <w:tcPr>
            <w:tcW w:w="4925" w:type="dxa"/>
            <w:tcBorders>
              <w:top w:val="nil"/>
              <w:left w:val="nil"/>
              <w:bottom w:val="single" w:sz="4" w:space="0" w:color="000000"/>
              <w:right w:val="nil"/>
            </w:tcBorders>
          </w:tcPr>
          <w:p w:rsidR="00F54951" w:rsidRDefault="00F54951">
            <w:pPr>
              <w:rPr>
                <w:rFonts w:ascii="Arial" w:eastAsia="Arial" w:hAnsi="Arial" w:cs="Arial"/>
                <w:sz w:val="10"/>
                <w:szCs w:val="10"/>
              </w:rPr>
            </w:pPr>
          </w:p>
        </w:tc>
      </w:tr>
      <w:tr w:rsidR="00F54951">
        <w:trPr>
          <w:trHeight w:val="355"/>
          <w:jc w:val="center"/>
        </w:trPr>
        <w:tc>
          <w:tcPr>
            <w:tcW w:w="1190" w:type="dxa"/>
            <w:tcBorders>
              <w:top w:val="nil"/>
              <w:left w:val="nil"/>
              <w:bottom w:val="nil"/>
            </w:tcBorders>
            <w:vAlign w:val="center"/>
          </w:tcPr>
          <w:p w:rsidR="00F54951" w:rsidRDefault="00F54951">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F54951" w:rsidRDefault="00F54951">
            <w:pPr>
              <w:jc w:val="center"/>
              <w:rPr>
                <w:rFonts w:ascii="Arial" w:eastAsia="Arial" w:hAnsi="Arial" w:cs="Arial"/>
                <w:sz w:val="24"/>
                <w:szCs w:val="24"/>
              </w:rPr>
            </w:pPr>
          </w:p>
        </w:tc>
        <w:tc>
          <w:tcPr>
            <w:tcW w:w="236" w:type="dxa"/>
            <w:tcBorders>
              <w:top w:val="nil"/>
              <w:bottom w:val="nil"/>
              <w:right w:val="nil"/>
            </w:tcBorders>
            <w:vAlign w:val="center"/>
          </w:tcPr>
          <w:p w:rsidR="00F54951" w:rsidRDefault="00F54951">
            <w:pPr>
              <w:rPr>
                <w:rFonts w:ascii="Arial" w:eastAsia="Arial" w:hAnsi="Arial" w:cs="Arial"/>
                <w:sz w:val="24"/>
                <w:szCs w:val="24"/>
              </w:rPr>
            </w:pPr>
          </w:p>
        </w:tc>
        <w:tc>
          <w:tcPr>
            <w:tcW w:w="1924" w:type="dxa"/>
            <w:tcBorders>
              <w:top w:val="nil"/>
              <w:left w:val="nil"/>
              <w:bottom w:val="nil"/>
            </w:tcBorders>
            <w:vAlign w:val="center"/>
          </w:tcPr>
          <w:p w:rsidR="00F54951" w:rsidRDefault="00F54951">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F54951" w:rsidRDefault="00F54951">
            <w:pPr>
              <w:rPr>
                <w:rFonts w:ascii="Arial" w:eastAsia="Arial" w:hAnsi="Arial" w:cs="Arial"/>
                <w:sz w:val="24"/>
                <w:szCs w:val="24"/>
              </w:rPr>
            </w:pPr>
          </w:p>
        </w:tc>
      </w:tr>
    </w:tbl>
    <w:p w:rsidR="00F54951" w:rsidRDefault="00F54951">
      <w:pPr>
        <w:rPr>
          <w:rFonts w:ascii="Arial" w:eastAsia="Arial" w:hAnsi="Arial" w:cs="Arial"/>
          <w:b/>
          <w:sz w:val="24"/>
          <w:szCs w:val="24"/>
        </w:rPr>
      </w:pP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rsidR="00F54951" w:rsidRDefault="00F54951">
      <w:pPr>
        <w:rPr>
          <w:rFonts w:ascii="Arial" w:eastAsia="Arial" w:hAnsi="Arial" w:cs="Arial"/>
          <w:b/>
          <w:sz w:val="24"/>
          <w:szCs w:val="24"/>
        </w:rPr>
      </w:pPr>
    </w:p>
    <w:p w:rsidR="00F54951" w:rsidRDefault="00F54951">
      <w:pPr>
        <w:rPr>
          <w:rFonts w:ascii="Arial" w:eastAsia="Arial" w:hAnsi="Arial" w:cs="Arial"/>
          <w:sz w:val="24"/>
          <w:szCs w:val="24"/>
        </w:rPr>
      </w:pPr>
      <w:r>
        <w:rPr>
          <w:rFonts w:ascii="Arial" w:eastAsia="Arial" w:hAnsi="Arial" w:cs="Arial"/>
          <w:b/>
          <w:sz w:val="24"/>
          <w:szCs w:val="24"/>
        </w:rPr>
        <w:t xml:space="preserve">Número: </w:t>
      </w:r>
      <w:r w:rsidRPr="00136B5B">
        <w:rPr>
          <w:rFonts w:ascii="Arial" w:eastAsia="Arial" w:hAnsi="Arial" w:cs="Arial"/>
          <w:i/>
          <w:noProof/>
          <w:sz w:val="24"/>
          <w:szCs w:val="24"/>
          <w:shd w:val="clear" w:color="auto" w:fill="D9D9D9"/>
        </w:rPr>
        <w:t>3500133233</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F54951" w:rsidRDefault="00F54951">
      <w:pPr>
        <w:rPr>
          <w:rFonts w:ascii="Arial" w:eastAsia="Arial" w:hAnsi="Arial" w:cs="Arial"/>
          <w:sz w:val="24"/>
          <w:szCs w:val="24"/>
        </w:rPr>
      </w:pPr>
      <w:r>
        <w:rPr>
          <w:rFonts w:ascii="Arial" w:eastAsia="Arial" w:hAnsi="Arial" w:cs="Arial"/>
          <w:b/>
          <w:sz w:val="24"/>
          <w:szCs w:val="24"/>
        </w:rPr>
        <w:t xml:space="preserve">Fecha de Expedición: </w:t>
      </w:r>
      <w:r w:rsidRPr="00136B5B">
        <w:rPr>
          <w:rFonts w:ascii="Arial" w:eastAsia="Arial" w:hAnsi="Arial" w:cs="Arial"/>
          <w:i/>
          <w:noProof/>
          <w:sz w:val="24"/>
          <w:szCs w:val="24"/>
          <w:shd w:val="clear" w:color="auto" w:fill="D9D9D9"/>
        </w:rPr>
        <w:t>17.04.2020</w:t>
      </w:r>
      <w:r>
        <w:rPr>
          <w:rFonts w:ascii="Arial" w:eastAsia="Arial" w:hAnsi="Arial" w:cs="Arial"/>
          <w:sz w:val="24"/>
          <w:szCs w:val="24"/>
        </w:rPr>
        <w:t xml:space="preserve"> </w:t>
      </w:r>
    </w:p>
    <w:p w:rsidR="00F54951" w:rsidRDefault="00F54951">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136B5B">
        <w:rPr>
          <w:rFonts w:ascii="Arial" w:eastAsia="Arial" w:hAnsi="Arial" w:cs="Arial"/>
          <w:noProof/>
          <w:sz w:val="24"/>
          <w:szCs w:val="24"/>
          <w:shd w:val="clear" w:color="auto" w:fill="D9D9D9"/>
        </w:rPr>
        <w:t>31.12.2020</w:t>
      </w:r>
      <w:r>
        <w:rPr>
          <w:rFonts w:ascii="Arial" w:eastAsia="Arial" w:hAnsi="Arial" w:cs="Arial"/>
          <w:sz w:val="24"/>
          <w:szCs w:val="24"/>
        </w:rPr>
        <w:tab/>
      </w:r>
    </w:p>
    <w:p w:rsidR="00F54951" w:rsidRDefault="00F54951">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136B5B">
        <w:rPr>
          <w:rFonts w:ascii="Arial" w:eastAsia="Arial" w:hAnsi="Arial" w:cs="Arial"/>
          <w:i/>
          <w:noProof/>
          <w:sz w:val="24"/>
          <w:szCs w:val="24"/>
          <w:shd w:val="clear" w:color="auto" w:fill="D9D9D9"/>
        </w:rPr>
        <w:t>5793792</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F54951" w:rsidRDefault="00F54951">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136B5B">
        <w:rPr>
          <w:rFonts w:ascii="Arial" w:eastAsia="Arial" w:hAnsi="Arial" w:cs="Arial"/>
          <w:i/>
          <w:noProof/>
          <w:sz w:val="24"/>
          <w:szCs w:val="24"/>
          <w:shd w:val="clear" w:color="auto" w:fill="D9D9D9"/>
        </w:rPr>
        <w:t>4162/0-1104/230503/41050010005/BP260013471010101</w:t>
      </w: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TIPO DE CONTRATACIÓN</w:t>
      </w:r>
    </w:p>
    <w:p w:rsidR="00F54951" w:rsidRDefault="00F54951">
      <w:pPr>
        <w:rPr>
          <w:rFonts w:ascii="Arial" w:eastAsia="Arial" w:hAnsi="Arial" w:cs="Arial"/>
          <w:b/>
          <w:sz w:val="24"/>
          <w:szCs w:val="24"/>
        </w:rPr>
      </w:pP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F54951" w:rsidRDefault="00F54951">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rsidR="00F54951" w:rsidRDefault="00F54951">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rsidR="00F54951" w:rsidRDefault="00F54951">
      <w:pPr>
        <w:rPr>
          <w:rFonts w:ascii="Arial" w:eastAsia="Arial" w:hAnsi="Arial" w:cs="Arial"/>
        </w:rPr>
      </w:pP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rsidR="00F54951" w:rsidRDefault="00F54951">
      <w:pPr>
        <w:rPr>
          <w:rFonts w:ascii="Arial" w:eastAsia="Arial" w:hAnsi="Arial" w:cs="Arial"/>
          <w:b/>
          <w:sz w:val="24"/>
          <w:szCs w:val="24"/>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F54951" w:rsidRPr="00BA6FC5" w:rsidRDefault="00F54951" w:rsidP="00BA6FC5">
      <w:pPr>
        <w:jc w:val="both"/>
        <w:rPr>
          <w:rFonts w:ascii="Arial" w:hAnsi="Arial" w:cs="Arial"/>
          <w:sz w:val="24"/>
          <w:szCs w:val="24"/>
          <w:lang w:eastAsia="es-ES"/>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F54951" w:rsidRPr="00BA6FC5" w:rsidRDefault="00F54951" w:rsidP="00BA6FC5">
      <w:pPr>
        <w:jc w:val="both"/>
        <w:rPr>
          <w:rFonts w:ascii="Arial" w:hAnsi="Arial" w:cs="Arial"/>
          <w:sz w:val="24"/>
          <w:szCs w:val="24"/>
          <w:lang w:eastAsia="es-ES"/>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w:t>
      </w:r>
      <w:proofErr w:type="spellStart"/>
      <w:r w:rsidRPr="00BA6FC5">
        <w:rPr>
          <w:rFonts w:ascii="Arial" w:hAnsi="Arial" w:cs="Arial"/>
          <w:sz w:val="24"/>
          <w:szCs w:val="24"/>
          <w:lang w:eastAsia="es-ES"/>
        </w:rPr>
        <w:t>estructurante</w:t>
      </w:r>
      <w:proofErr w:type="spellEnd"/>
      <w:r w:rsidRPr="00BA6FC5">
        <w:rPr>
          <w:rFonts w:ascii="Arial" w:hAnsi="Arial" w:cs="Arial"/>
          <w:sz w:val="24"/>
          <w:szCs w:val="24"/>
          <w:lang w:eastAsia="es-ES"/>
        </w:rPr>
        <w:t xml:space="preserve"> de su </w:t>
      </w:r>
      <w:r w:rsidRPr="00BA6FC5">
        <w:rPr>
          <w:rFonts w:ascii="Arial" w:hAnsi="Arial" w:cs="Arial"/>
          <w:sz w:val="24"/>
          <w:szCs w:val="24"/>
          <w:lang w:eastAsia="es-ES"/>
        </w:rPr>
        <w:lastRenderedPageBreak/>
        <w:t>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F54951" w:rsidRPr="00BA6FC5" w:rsidRDefault="00F54951" w:rsidP="00BA6FC5">
      <w:pPr>
        <w:jc w:val="both"/>
        <w:rPr>
          <w:rFonts w:ascii="Arial" w:hAnsi="Arial" w:cs="Arial"/>
          <w:sz w:val="24"/>
          <w:szCs w:val="24"/>
          <w:lang w:eastAsia="es-ES"/>
        </w:rPr>
      </w:pPr>
    </w:p>
    <w:p w:rsidR="00F54951" w:rsidRDefault="00F54951"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136B5B">
        <w:rPr>
          <w:rFonts w:ascii="Arial" w:hAnsi="Arial" w:cs="Arial"/>
          <w:noProof/>
          <w:sz w:val="24"/>
          <w:szCs w:val="24"/>
          <w:lang w:eastAsia="es-ES"/>
        </w:rPr>
        <w:t>MEJORAR LAS CONDICIONES FISICAS, EMOCIONALES Y SOCIALES DE LOS HABITANTES DE SANTIAGO DE CALI</w:t>
      </w:r>
    </w:p>
    <w:p w:rsidR="00F54951" w:rsidRPr="00BA6FC5" w:rsidRDefault="00F54951" w:rsidP="00BA6FC5">
      <w:pPr>
        <w:jc w:val="both"/>
        <w:rPr>
          <w:rFonts w:ascii="Arial" w:hAnsi="Arial" w:cs="Arial"/>
          <w:sz w:val="24"/>
          <w:szCs w:val="24"/>
          <w:lang w:eastAsia="es-ES"/>
        </w:rPr>
      </w:pPr>
    </w:p>
    <w:p w:rsidR="00F54951" w:rsidRDefault="00F54951"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136B5B">
        <w:rPr>
          <w:rFonts w:ascii="Arial" w:hAnsi="Arial" w:cs="Arial"/>
          <w:noProof/>
          <w:sz w:val="24"/>
          <w:szCs w:val="24"/>
          <w:lang w:eastAsia="es-ES"/>
        </w:rPr>
        <w:t>REALIZAR LAS JORNADAS DE GIMNASIA DIRIGIDA EN SANTIAGO DE CALI</w:t>
      </w:r>
    </w:p>
    <w:p w:rsidR="00F54951" w:rsidRPr="00BA6FC5" w:rsidRDefault="00F54951" w:rsidP="00BA6FC5">
      <w:pPr>
        <w:jc w:val="both"/>
        <w:rPr>
          <w:rFonts w:ascii="Arial" w:hAnsi="Arial" w:cs="Arial"/>
          <w:sz w:val="24"/>
          <w:szCs w:val="24"/>
          <w:lang w:eastAsia="es-ES"/>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136B5B">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RECREACION CON JORNADAS DE ACTIVIDAD FISICA EN SANTIAGO DE CALI. (FICHA EBI BP 26001347).</w:t>
      </w:r>
    </w:p>
    <w:p w:rsidR="00F54951" w:rsidRPr="00BA6FC5" w:rsidRDefault="00F54951" w:rsidP="00BA6FC5">
      <w:pPr>
        <w:jc w:val="both"/>
        <w:rPr>
          <w:rFonts w:ascii="Arial" w:hAnsi="Arial" w:cs="Arial"/>
          <w:sz w:val="24"/>
          <w:szCs w:val="24"/>
          <w:lang w:eastAsia="es-ES"/>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F54951" w:rsidRPr="00BA6FC5" w:rsidRDefault="00F54951" w:rsidP="00BA6FC5">
      <w:pPr>
        <w:rPr>
          <w:rFonts w:ascii="Arial" w:hAnsi="Arial" w:cs="Arial"/>
          <w:sz w:val="24"/>
          <w:szCs w:val="24"/>
          <w:lang w:eastAsia="es-ES"/>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rsidR="00F54951" w:rsidRPr="00BA6FC5" w:rsidRDefault="00F54951" w:rsidP="00BA6FC5">
      <w:pPr>
        <w:jc w:val="both"/>
        <w:rPr>
          <w:rFonts w:ascii="Arial" w:hAnsi="Arial" w:cs="Arial"/>
          <w:sz w:val="24"/>
          <w:szCs w:val="24"/>
          <w:lang w:eastAsia="es-ES"/>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rsidR="00F54951" w:rsidRPr="00BA6FC5" w:rsidRDefault="00F54951" w:rsidP="00BA6FC5">
      <w:pPr>
        <w:jc w:val="both"/>
        <w:rPr>
          <w:rFonts w:ascii="Arial" w:hAnsi="Arial" w:cs="Arial"/>
          <w:sz w:val="24"/>
          <w:szCs w:val="24"/>
          <w:lang w:eastAsia="es-ES"/>
        </w:rPr>
      </w:pPr>
    </w:p>
    <w:p w:rsidR="00F54951" w:rsidRDefault="00F54951"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F54951" w:rsidRPr="00BA6FC5" w:rsidRDefault="00F54951" w:rsidP="00BA6FC5">
      <w:pPr>
        <w:jc w:val="both"/>
        <w:rPr>
          <w:rFonts w:ascii="Arial" w:hAnsi="Arial" w:cs="Arial"/>
          <w:sz w:val="24"/>
          <w:szCs w:val="24"/>
          <w:lang w:eastAsia="es-ES"/>
        </w:rPr>
      </w:pPr>
    </w:p>
    <w:p w:rsidR="00F54951" w:rsidRPr="00BA6FC5" w:rsidRDefault="00F54951"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CLASIFICACIÓN UNSPSC</w:t>
      </w:r>
    </w:p>
    <w:p w:rsidR="00F54951" w:rsidRDefault="00F54951">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F54951" w:rsidRPr="00532B24"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 xml:space="preserve">Producto </w:t>
            </w:r>
          </w:p>
        </w:tc>
      </w:tr>
      <w:tr w:rsidR="00F54951"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F54951" w:rsidRPr="00532B24" w:rsidRDefault="00F54951"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F54951" w:rsidRPr="00532B24" w:rsidRDefault="00F54951"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F54951" w:rsidRPr="00532B24" w:rsidRDefault="00F54951"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N/A</w:t>
            </w:r>
          </w:p>
        </w:tc>
      </w:tr>
      <w:tr w:rsidR="00F54951"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F54951" w:rsidRPr="00532B24" w:rsidRDefault="00F54951"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F54951" w:rsidRPr="00532B24" w:rsidRDefault="00F54951"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F54951" w:rsidRPr="00532B24" w:rsidRDefault="00F54951"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F54951" w:rsidRPr="00532B24" w:rsidRDefault="00F54951" w:rsidP="00532B24">
            <w:pPr>
              <w:jc w:val="center"/>
              <w:rPr>
                <w:rFonts w:ascii="Arial" w:hAnsi="Arial" w:cs="Arial"/>
                <w:lang w:val="es-MX" w:eastAsia="es-MX"/>
              </w:rPr>
            </w:pPr>
            <w:r w:rsidRPr="00532B24">
              <w:rPr>
                <w:rFonts w:ascii="Arial" w:hAnsi="Arial" w:cs="Arial"/>
                <w:lang w:val="es-MX" w:eastAsia="es-MX"/>
              </w:rPr>
              <w:t>N/A</w:t>
            </w:r>
          </w:p>
        </w:tc>
      </w:tr>
    </w:tbl>
    <w:p w:rsidR="00F54951" w:rsidRDefault="00F54951">
      <w:pPr>
        <w:jc w:val="both"/>
        <w:rPr>
          <w:rFonts w:ascii="Arial" w:eastAsia="Arial" w:hAnsi="Arial" w:cs="Arial"/>
          <w:sz w:val="24"/>
          <w:szCs w:val="24"/>
        </w:rPr>
      </w:pPr>
    </w:p>
    <w:p w:rsidR="00F54951" w:rsidRDefault="00F54951">
      <w:pPr>
        <w:jc w:val="both"/>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rsidR="00F54951" w:rsidRDefault="00F54951">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F54951">
        <w:trPr>
          <w:jc w:val="center"/>
        </w:trPr>
        <w:tc>
          <w:tcPr>
            <w:tcW w:w="709" w:type="dxa"/>
          </w:tcPr>
          <w:p w:rsidR="00F54951" w:rsidRDefault="00F54951">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rsidR="00F54951" w:rsidRDefault="00F54951">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rsidR="00F54951" w:rsidRDefault="00F54951">
            <w:pPr>
              <w:rPr>
                <w:rFonts w:ascii="Arial" w:eastAsia="Arial" w:hAnsi="Arial" w:cs="Arial"/>
                <w:sz w:val="24"/>
                <w:szCs w:val="24"/>
              </w:rPr>
            </w:pPr>
          </w:p>
        </w:tc>
        <w:tc>
          <w:tcPr>
            <w:tcW w:w="851" w:type="dxa"/>
            <w:tcBorders>
              <w:left w:val="nil"/>
            </w:tcBorders>
          </w:tcPr>
          <w:p w:rsidR="00F54951" w:rsidRDefault="00F54951">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rsidR="00F54951" w:rsidRDefault="00F54951">
            <w:pPr>
              <w:rPr>
                <w:rFonts w:ascii="Arial" w:eastAsia="Arial" w:hAnsi="Arial" w:cs="Arial"/>
                <w:sz w:val="24"/>
                <w:szCs w:val="24"/>
              </w:rPr>
            </w:pPr>
          </w:p>
        </w:tc>
      </w:tr>
    </w:tbl>
    <w:p w:rsidR="00F54951" w:rsidRPr="00F54F8C" w:rsidRDefault="00F54951" w:rsidP="00F54F8C">
      <w:pPr>
        <w:rPr>
          <w:sz w:val="24"/>
          <w:szCs w:val="24"/>
          <w:lang w:val="es-CO"/>
        </w:rPr>
      </w:pPr>
    </w:p>
    <w:p w:rsidR="00F54951" w:rsidRPr="00F54F8C" w:rsidRDefault="00F54951"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rsidR="00F54951" w:rsidRDefault="00F54951">
      <w:pPr>
        <w:jc w:val="both"/>
        <w:rPr>
          <w:rFonts w:ascii="Arial" w:eastAsia="Arial" w:hAnsi="Arial" w:cs="Arial"/>
          <w:sz w:val="24"/>
          <w:szCs w:val="24"/>
        </w:rPr>
      </w:pPr>
    </w:p>
    <w:p w:rsidR="00F54951" w:rsidRDefault="00F54951">
      <w:pPr>
        <w:jc w:val="both"/>
        <w:rPr>
          <w:rFonts w:ascii="Arial" w:eastAsia="Arial" w:hAnsi="Arial" w:cs="Arial"/>
          <w:sz w:val="24"/>
          <w:szCs w:val="24"/>
        </w:rPr>
      </w:pPr>
      <w:r>
        <w:rPr>
          <w:rFonts w:ascii="Arial" w:eastAsia="Arial" w:hAnsi="Arial" w:cs="Arial"/>
          <w:sz w:val="24"/>
          <w:szCs w:val="24"/>
        </w:rPr>
        <w:t>Se encuentra en un documento anexo.</w:t>
      </w:r>
    </w:p>
    <w:p w:rsidR="00F54951" w:rsidRDefault="00F54951">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rsidR="00F54951" w:rsidRDefault="00F54951"/>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rsidR="00F54951" w:rsidRDefault="00F54951"/>
    <w:p w:rsidR="00F54951" w:rsidRDefault="00F54951" w:rsidP="00F54F8C">
      <w:pPr>
        <w:pStyle w:val="Ttulo2"/>
        <w:jc w:val="both"/>
        <w:rPr>
          <w:rFonts w:ascii="Arial" w:eastAsia="Arial" w:hAnsi="Arial" w:cs="Arial"/>
          <w:i/>
        </w:rPr>
      </w:pPr>
      <w:r w:rsidRPr="00136B5B">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RECREACION CON JORNADAS DE ACTIVIDAD FISICA EN SANTIAGO DE CALI. (FICHA EBI BP 26001347).</w:t>
      </w:r>
    </w:p>
    <w:p w:rsidR="00F54951" w:rsidRPr="00532B24" w:rsidRDefault="00F54951" w:rsidP="00532B24">
      <w:pPr>
        <w:rPr>
          <w:rFonts w:eastAsia="Arial"/>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rsidR="00F54951" w:rsidRDefault="00F54951"/>
    <w:p w:rsidR="00F54951" w:rsidRDefault="00F54951">
      <w:pPr>
        <w:tabs>
          <w:tab w:val="left" w:pos="1050"/>
        </w:tabs>
        <w:rPr>
          <w:rFonts w:ascii="Arial" w:eastAsia="Arial" w:hAnsi="Arial" w:cs="Arial"/>
          <w:i/>
          <w:sz w:val="24"/>
          <w:szCs w:val="24"/>
        </w:rPr>
      </w:pPr>
      <w:r>
        <w:rPr>
          <w:rFonts w:ascii="Arial" w:eastAsia="Arial" w:hAnsi="Arial" w:cs="Arial"/>
          <w:i/>
          <w:sz w:val="24"/>
          <w:szCs w:val="24"/>
        </w:rPr>
        <w:t>N/A</w:t>
      </w:r>
    </w:p>
    <w:p w:rsidR="00F54951" w:rsidRDefault="00F54951">
      <w:pPr>
        <w:tabs>
          <w:tab w:val="left" w:pos="1050"/>
        </w:tabs>
      </w:pPr>
      <w:r>
        <w:tab/>
      </w: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rsidR="00F54951" w:rsidRDefault="00F54951"/>
    <w:p w:rsidR="00F54951" w:rsidRDefault="00F54951">
      <w:pPr>
        <w:rPr>
          <w:rFonts w:ascii="Arial" w:eastAsia="Arial" w:hAnsi="Arial" w:cs="Arial"/>
          <w:i/>
          <w:sz w:val="24"/>
          <w:szCs w:val="24"/>
        </w:rPr>
      </w:pPr>
      <w:r w:rsidRPr="00136B5B">
        <w:rPr>
          <w:rFonts w:ascii="Arial" w:eastAsia="Arial" w:hAnsi="Arial" w:cs="Arial"/>
          <w:i/>
          <w:noProof/>
          <w:sz w:val="24"/>
          <w:szCs w:val="24"/>
        </w:rPr>
        <w:t>Hasta el 30 de Junio de 2020</w:t>
      </w:r>
    </w:p>
    <w:p w:rsidR="00F54951" w:rsidRDefault="00F54951"/>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rsidR="00F54951" w:rsidRDefault="00F54951"/>
    <w:p w:rsidR="00F54951" w:rsidRDefault="00F54951">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136B5B">
        <w:rPr>
          <w:rFonts w:ascii="Arial" w:eastAsia="Arial" w:hAnsi="Arial" w:cs="Arial"/>
          <w:i/>
          <w:noProof/>
          <w:sz w:val="24"/>
          <w:szCs w:val="24"/>
        </w:rPr>
        <w:t>CINCO MILLONES SETECIENTOS NOVENTA Y TRES MIL SETECIENTOS NOVENTA Y DOS PESOS M/CTE</w:t>
      </w:r>
      <w:r>
        <w:rPr>
          <w:rFonts w:ascii="Arial" w:eastAsia="Arial" w:hAnsi="Arial" w:cs="Arial"/>
          <w:i/>
          <w:sz w:val="24"/>
          <w:szCs w:val="24"/>
        </w:rPr>
        <w:t xml:space="preserve"> ($</w:t>
      </w:r>
      <w:r w:rsidRPr="00136B5B">
        <w:rPr>
          <w:rFonts w:ascii="Arial" w:eastAsia="Arial" w:hAnsi="Arial" w:cs="Arial"/>
          <w:i/>
          <w:noProof/>
          <w:sz w:val="24"/>
          <w:szCs w:val="24"/>
        </w:rPr>
        <w:t>5793792</w:t>
      </w:r>
      <w:r>
        <w:rPr>
          <w:rFonts w:ascii="Arial" w:eastAsia="Arial" w:hAnsi="Arial" w:cs="Arial"/>
          <w:i/>
          <w:sz w:val="24"/>
          <w:szCs w:val="24"/>
        </w:rPr>
        <w:t>)</w:t>
      </w:r>
    </w:p>
    <w:p w:rsidR="00F54951" w:rsidRDefault="00F54951"/>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rsidR="00F54951" w:rsidRDefault="00F54951">
      <w:pPr>
        <w:rPr>
          <w:rFonts w:ascii="Arial" w:eastAsia="Arial" w:hAnsi="Arial" w:cs="Arial"/>
          <w:b/>
        </w:rPr>
      </w:pPr>
    </w:p>
    <w:p w:rsidR="00F54951" w:rsidRPr="00532B24" w:rsidRDefault="00F54951"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 </w:t>
      </w:r>
      <w:r w:rsidRPr="00532B24">
        <w:rPr>
          <w:rFonts w:ascii="Arial" w:hAnsi="Arial" w:cs="Arial"/>
          <w:sz w:val="24"/>
          <w:szCs w:val="24"/>
          <w:lang w:eastAsia="es-ES"/>
        </w:rPr>
        <w:t>(</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136B5B">
        <w:rPr>
          <w:rFonts w:ascii="Arial" w:hAnsi="Arial" w:cs="Arial"/>
          <w:noProof/>
          <w:sz w:val="24"/>
          <w:szCs w:val="24"/>
          <w:lang w:eastAsia="es-ES"/>
        </w:rPr>
        <w:t>UN MILLON NOVECIENTOS TREINTA Y UN MIL DOSCIENTOS SESENTA Y CUATRO PESOS M/CTE</w:t>
      </w:r>
      <w:r>
        <w:rPr>
          <w:rFonts w:ascii="Arial" w:hAnsi="Arial" w:cs="Arial"/>
          <w:sz w:val="24"/>
          <w:szCs w:val="24"/>
          <w:lang w:eastAsia="es-ES"/>
        </w:rPr>
        <w:t xml:space="preserve"> ($</w:t>
      </w:r>
      <w:r w:rsidRPr="00136B5B">
        <w:rPr>
          <w:rFonts w:ascii="Arial" w:hAnsi="Arial" w:cs="Arial"/>
          <w:noProof/>
          <w:sz w:val="24"/>
          <w:szCs w:val="24"/>
          <w:lang w:eastAsia="es-ES"/>
        </w:rPr>
        <w:t>1931264</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F54951" w:rsidRDefault="00F54951"/>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rsidR="00F54951" w:rsidRDefault="00F54951">
      <w:pPr>
        <w:rPr>
          <w:rFonts w:ascii="Arial" w:eastAsia="Arial" w:hAnsi="Arial" w:cs="Arial"/>
          <w:b/>
        </w:rPr>
      </w:pPr>
    </w:p>
    <w:p w:rsidR="00F54951" w:rsidRPr="00532B24" w:rsidRDefault="00F54951"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rsidR="00F54951" w:rsidRDefault="00F54951">
      <w:pPr>
        <w:rPr>
          <w:rFonts w:ascii="Arial" w:eastAsia="Arial" w:hAnsi="Arial" w:cs="Arial"/>
          <w:b/>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rsidR="00F54951" w:rsidRDefault="00F54951">
      <w:pPr>
        <w:rPr>
          <w:rFonts w:ascii="Arial" w:eastAsia="Arial" w:hAnsi="Arial" w:cs="Arial"/>
          <w:b/>
          <w:sz w:val="24"/>
          <w:szCs w:val="24"/>
        </w:rPr>
      </w:pP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1). Brindar apoyo en la organización del inventario de materiales fungibles y no fungibles en los formatos establecidos por el área de fomento para el proyecto RECREACION CON JORNADAS DE ACTIVIDAD FISICA EN SANTIAGO DE CALI</w:t>
      </w: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 xml:space="preserve">2). Brindar apoyo en los procesos operativos y de gestión de archivo del área de fomento. </w:t>
      </w: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 xml:space="preserve">3). Apoyar el diligenciamiento de formatos de entrada y salidas del almacén y/o bodega del Estadio Pascual Guerrero. </w:t>
      </w: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4). Apoyar la planeación, realización y ejecución de las actividades y atenciones presenciales y/o virtuales que requiera el proyecto.</w:t>
      </w: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 xml:space="preserve">5). Apoyar la actualización y organización archivo documental de área. </w:t>
      </w: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7). Atender las inquietudes y/o requerimientos que presente el Municipio de Santiago de Cali, a través del supervisor del contrato sobre las necesidades y obligaciones relacionados con el objeto contractual y que se desarrollen dentro del proyecto de inversión.</w:t>
      </w:r>
    </w:p>
    <w:p w:rsidR="00F54951" w:rsidRPr="00136B5B" w:rsidRDefault="00F54951" w:rsidP="00D67B86">
      <w:pPr>
        <w:rPr>
          <w:rFonts w:ascii="Arial" w:eastAsia="Arial" w:hAnsi="Arial" w:cs="Arial"/>
          <w:i/>
          <w:noProof/>
          <w:sz w:val="24"/>
          <w:szCs w:val="24"/>
        </w:rPr>
      </w:pPr>
      <w:r w:rsidRPr="00136B5B">
        <w:rPr>
          <w:rFonts w:ascii="Arial" w:eastAsia="Arial" w:hAnsi="Arial" w:cs="Arial"/>
          <w:i/>
          <w:noProof/>
          <w:sz w:val="24"/>
          <w:szCs w:val="24"/>
        </w:rPr>
        <w:t>8) Brindar apoyo con el cumplimiento de las actividades en el desarrollo del sistema de gestión de calidad, el sistema de gestión ambiental y el sistema de gestión de seguridad y salud en el trabajo.</w:t>
      </w:r>
    </w:p>
    <w:p w:rsidR="00F54951" w:rsidRDefault="00F54951">
      <w:pPr>
        <w:rPr>
          <w:rFonts w:ascii="Arial" w:eastAsia="Arial" w:hAnsi="Arial" w:cs="Arial"/>
          <w:b/>
          <w:sz w:val="24"/>
          <w:szCs w:val="24"/>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rsidR="00F54951" w:rsidRDefault="00F54951" w:rsidP="00415B0E">
      <w:pPr>
        <w:rPr>
          <w:rFonts w:eastAsia="Arial"/>
        </w:rPr>
      </w:pPr>
    </w:p>
    <w:p w:rsidR="00F54951" w:rsidRDefault="00F54951"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w:t>
      </w:r>
      <w:r w:rsidRPr="00415B0E">
        <w:rPr>
          <w:rFonts w:ascii="Arial" w:eastAsia="Arial" w:hAnsi="Arial" w:cs="Arial"/>
          <w:sz w:val="24"/>
          <w:szCs w:val="24"/>
          <w:lang w:val="es-CO" w:eastAsia="es-ES"/>
        </w:rPr>
        <w:lastRenderedPageBreak/>
        <w:t xml:space="preserve">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w:t>
      </w:r>
      <w:r w:rsidRPr="00415B0E">
        <w:rPr>
          <w:rFonts w:ascii="Arial" w:eastAsia="Arial" w:hAnsi="Arial" w:cs="Arial"/>
          <w:sz w:val="24"/>
          <w:szCs w:val="24"/>
          <w:lang w:val="es-CO" w:eastAsia="es-ES"/>
        </w:rPr>
        <w:lastRenderedPageBreak/>
        <w:t>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F54951" w:rsidRDefault="00F54951"/>
    <w:p w:rsidR="00F54951" w:rsidRDefault="00F54951">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rsidR="00F54951" w:rsidRDefault="00F54951">
      <w:pPr>
        <w:rPr>
          <w:rFonts w:ascii="Arial" w:eastAsia="Arial" w:hAnsi="Arial" w:cs="Arial"/>
          <w:b/>
          <w:sz w:val="24"/>
          <w:szCs w:val="24"/>
        </w:rPr>
      </w:pPr>
    </w:p>
    <w:p w:rsidR="00F54951" w:rsidRPr="0020694C" w:rsidRDefault="00F54951"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F54951" w:rsidRDefault="00F54951">
      <w:pPr>
        <w:jc w:val="both"/>
        <w:rPr>
          <w:rFonts w:ascii="Arial" w:eastAsia="Arial" w:hAnsi="Arial" w:cs="Arial"/>
          <w:i/>
          <w:sz w:val="24"/>
          <w:szCs w:val="24"/>
        </w:rPr>
      </w:pPr>
    </w:p>
    <w:p w:rsidR="00F54951" w:rsidRDefault="00F54951">
      <w:pPr>
        <w:pStyle w:val="Ttulo2"/>
        <w:numPr>
          <w:ilvl w:val="1"/>
          <w:numId w:val="2"/>
        </w:numPr>
        <w:jc w:val="left"/>
        <w:rPr>
          <w:rFonts w:ascii="Arial" w:eastAsia="Arial" w:hAnsi="Arial" w:cs="Arial"/>
          <w:b/>
        </w:rPr>
      </w:pPr>
      <w:r>
        <w:rPr>
          <w:rFonts w:ascii="Arial" w:eastAsia="Arial" w:hAnsi="Arial" w:cs="Arial"/>
          <w:b/>
        </w:rPr>
        <w:t>Tipo de propuesta técnica</w:t>
      </w:r>
    </w:p>
    <w:p w:rsidR="00F54951" w:rsidRDefault="00F54951">
      <w:pPr>
        <w:jc w:val="both"/>
        <w:rPr>
          <w:rFonts w:ascii="Arial" w:eastAsia="Arial" w:hAnsi="Arial" w:cs="Arial"/>
          <w:sz w:val="24"/>
          <w:szCs w:val="24"/>
        </w:rPr>
      </w:pPr>
    </w:p>
    <w:p w:rsidR="00F54951" w:rsidRDefault="00F54951">
      <w:pPr>
        <w:shd w:val="clear" w:color="auto" w:fill="D9D9D9"/>
        <w:jc w:val="both"/>
        <w:rPr>
          <w:rFonts w:ascii="Arial" w:eastAsia="Arial" w:hAnsi="Arial" w:cs="Arial"/>
          <w:i/>
          <w:sz w:val="24"/>
          <w:szCs w:val="24"/>
        </w:rPr>
      </w:pPr>
      <w:r>
        <w:rPr>
          <w:rFonts w:ascii="Arial" w:eastAsia="Arial" w:hAnsi="Arial" w:cs="Arial"/>
          <w:i/>
          <w:sz w:val="24"/>
          <w:szCs w:val="24"/>
        </w:rPr>
        <w:t>N/A</w:t>
      </w:r>
    </w:p>
    <w:p w:rsidR="00F54951" w:rsidRDefault="00F54951">
      <w:pPr>
        <w:jc w:val="both"/>
        <w:rPr>
          <w:rFonts w:ascii="Arial" w:eastAsia="Arial" w:hAnsi="Arial" w:cs="Arial"/>
          <w:sz w:val="24"/>
          <w:szCs w:val="24"/>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rsidR="00F54951" w:rsidRDefault="00F54951">
      <w:pPr>
        <w:jc w:val="both"/>
        <w:rPr>
          <w:rFonts w:ascii="Arial" w:eastAsia="Arial" w:hAnsi="Arial" w:cs="Arial"/>
          <w:sz w:val="24"/>
          <w:szCs w:val="24"/>
        </w:rPr>
      </w:pPr>
    </w:p>
    <w:p w:rsidR="00F54951" w:rsidRDefault="00F54951">
      <w:pPr>
        <w:jc w:val="both"/>
        <w:rPr>
          <w:rFonts w:ascii="Arial" w:eastAsia="Arial" w:hAnsi="Arial" w:cs="Arial"/>
          <w:sz w:val="24"/>
          <w:szCs w:val="24"/>
        </w:rPr>
      </w:pPr>
      <w:r>
        <w:rPr>
          <w:rFonts w:ascii="Arial" w:eastAsia="Arial" w:hAnsi="Arial" w:cs="Arial"/>
          <w:i/>
          <w:sz w:val="24"/>
          <w:szCs w:val="24"/>
        </w:rPr>
        <w:lastRenderedPageBreak/>
        <w:t>N/A</w:t>
      </w: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rsidR="00F54951" w:rsidRDefault="00F54951">
      <w:pPr>
        <w:rPr>
          <w:rFonts w:ascii="Arial" w:eastAsia="Arial" w:hAnsi="Arial" w:cs="Arial"/>
          <w:b/>
          <w:sz w:val="24"/>
          <w:szCs w:val="24"/>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rsidR="00F54951" w:rsidRPr="0020694C" w:rsidRDefault="00F54951" w:rsidP="0020694C">
      <w:pPr>
        <w:rPr>
          <w:rFonts w:eastAsia="Arial"/>
        </w:rPr>
      </w:pPr>
    </w:p>
    <w:p w:rsidR="00F54951" w:rsidRPr="0020694C" w:rsidRDefault="00F54951">
      <w:pPr>
        <w:jc w:val="both"/>
        <w:rPr>
          <w:rFonts w:ascii="Arial" w:eastAsia="Arial" w:hAnsi="Arial" w:cs="Arial"/>
          <w:sz w:val="24"/>
          <w:szCs w:val="24"/>
        </w:rPr>
      </w:pPr>
      <w:r w:rsidRPr="0020694C">
        <w:rPr>
          <w:rFonts w:ascii="Arial" w:eastAsia="Arial" w:hAnsi="Arial" w:cs="Arial"/>
          <w:sz w:val="24"/>
          <w:szCs w:val="24"/>
        </w:rPr>
        <w:t>N/A</w:t>
      </w:r>
    </w:p>
    <w:p w:rsidR="00F54951" w:rsidRDefault="00F54951">
      <w:pPr>
        <w:jc w:val="both"/>
        <w:rPr>
          <w:rFonts w:ascii="Arial" w:eastAsia="Arial" w:hAnsi="Arial" w:cs="Arial"/>
          <w:b/>
          <w:sz w:val="24"/>
          <w:szCs w:val="24"/>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rsidR="00F54951" w:rsidRDefault="00F54951">
      <w:pPr>
        <w:jc w:val="both"/>
        <w:rPr>
          <w:rFonts w:ascii="Arial" w:eastAsia="Arial" w:hAnsi="Arial" w:cs="Arial"/>
          <w:b/>
          <w:sz w:val="24"/>
          <w:szCs w:val="24"/>
        </w:rPr>
      </w:pPr>
    </w:p>
    <w:p w:rsidR="00F54951" w:rsidRDefault="00F54951" w:rsidP="0020694C">
      <w:pPr>
        <w:jc w:val="both"/>
        <w:rPr>
          <w:rFonts w:ascii="Arial" w:eastAsia="Arial" w:hAnsi="Arial" w:cs="Arial"/>
          <w:b/>
          <w:sz w:val="24"/>
          <w:szCs w:val="24"/>
        </w:rPr>
      </w:pPr>
      <w:r>
        <w:rPr>
          <w:rFonts w:ascii="Arial" w:eastAsia="Arial" w:hAnsi="Arial" w:cs="Arial"/>
          <w:i/>
          <w:sz w:val="24"/>
          <w:szCs w:val="24"/>
        </w:rPr>
        <w:t>N/A</w:t>
      </w:r>
    </w:p>
    <w:p w:rsidR="00F54951" w:rsidRDefault="00F54951">
      <w:pPr>
        <w:rPr>
          <w:rFonts w:ascii="Arial" w:eastAsia="Arial" w:hAnsi="Arial" w:cs="Arial"/>
          <w:b/>
          <w:sz w:val="24"/>
          <w:szCs w:val="24"/>
        </w:rPr>
      </w:pPr>
    </w:p>
    <w:p w:rsidR="00F54951" w:rsidRDefault="00F54951">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rsidR="00F54951" w:rsidRDefault="00F54951">
      <w:pPr>
        <w:rPr>
          <w:rFonts w:ascii="Arial" w:eastAsia="Arial" w:hAnsi="Arial" w:cs="Arial"/>
          <w:sz w:val="24"/>
          <w:szCs w:val="24"/>
        </w:rPr>
      </w:pPr>
    </w:p>
    <w:p w:rsidR="00F54951" w:rsidRDefault="00F54951">
      <w:pPr>
        <w:rPr>
          <w:rFonts w:ascii="Arial" w:eastAsia="Arial" w:hAnsi="Arial" w:cs="Arial"/>
          <w:sz w:val="24"/>
          <w:szCs w:val="24"/>
        </w:rPr>
      </w:pPr>
      <w:r>
        <w:rPr>
          <w:rFonts w:ascii="Arial" w:eastAsia="Arial" w:hAnsi="Arial" w:cs="Arial"/>
          <w:i/>
          <w:sz w:val="24"/>
          <w:szCs w:val="24"/>
        </w:rPr>
        <w:t>N/A</w:t>
      </w: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rsidR="00F54951" w:rsidRDefault="00F54951" w:rsidP="0020694C">
      <w:pPr>
        <w:rPr>
          <w:rFonts w:eastAsia="Arial"/>
        </w:rPr>
      </w:pPr>
    </w:p>
    <w:p w:rsidR="00F54951" w:rsidRDefault="00F54951" w:rsidP="0020694C">
      <w:pPr>
        <w:rPr>
          <w:rFonts w:ascii="Arial" w:eastAsia="Arial" w:hAnsi="Arial" w:cs="Arial"/>
          <w:sz w:val="24"/>
          <w:szCs w:val="24"/>
        </w:rPr>
      </w:pPr>
      <w:r w:rsidRPr="0020694C">
        <w:rPr>
          <w:rFonts w:ascii="Arial" w:eastAsia="Arial" w:hAnsi="Arial" w:cs="Arial"/>
          <w:sz w:val="24"/>
          <w:szCs w:val="24"/>
        </w:rPr>
        <w:t>N/A</w:t>
      </w:r>
    </w:p>
    <w:p w:rsidR="00F54951" w:rsidRPr="0020694C" w:rsidRDefault="00F54951" w:rsidP="0020694C">
      <w:pPr>
        <w:rPr>
          <w:rFonts w:ascii="Arial" w:eastAsia="Arial" w:hAnsi="Arial" w:cs="Arial"/>
          <w:sz w:val="24"/>
          <w:szCs w:val="24"/>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Experiencia</w:t>
      </w:r>
    </w:p>
    <w:p w:rsidR="00F54951" w:rsidRDefault="00F54951">
      <w:pPr>
        <w:rPr>
          <w:rFonts w:ascii="Arial" w:eastAsia="Arial" w:hAnsi="Arial" w:cs="Arial"/>
          <w:sz w:val="24"/>
          <w:szCs w:val="24"/>
        </w:rPr>
      </w:pPr>
    </w:p>
    <w:p w:rsidR="00F54951" w:rsidRPr="0020694C" w:rsidRDefault="00F54951" w:rsidP="0020694C">
      <w:pPr>
        <w:rPr>
          <w:rFonts w:ascii="Arial" w:eastAsia="Arial" w:hAnsi="Arial" w:cs="Arial"/>
          <w:sz w:val="24"/>
          <w:szCs w:val="24"/>
        </w:rPr>
      </w:pPr>
      <w:r w:rsidRPr="0020694C">
        <w:rPr>
          <w:rFonts w:ascii="Arial" w:eastAsia="Arial" w:hAnsi="Arial" w:cs="Arial"/>
          <w:sz w:val="24"/>
          <w:szCs w:val="24"/>
        </w:rPr>
        <w:t>N/A</w:t>
      </w: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rsidR="00F54951" w:rsidRDefault="00F54951">
      <w:pPr>
        <w:rPr>
          <w:rFonts w:ascii="Arial" w:eastAsia="Arial" w:hAnsi="Arial" w:cs="Arial"/>
          <w:sz w:val="24"/>
          <w:szCs w:val="24"/>
        </w:rPr>
      </w:pPr>
    </w:p>
    <w:p w:rsidR="00F54951" w:rsidRPr="0020694C" w:rsidRDefault="00F54951" w:rsidP="0020694C">
      <w:pPr>
        <w:rPr>
          <w:rFonts w:ascii="Arial" w:eastAsia="Arial" w:hAnsi="Arial" w:cs="Arial"/>
          <w:sz w:val="24"/>
          <w:szCs w:val="24"/>
        </w:rPr>
      </w:pPr>
      <w:r w:rsidRPr="0020694C">
        <w:rPr>
          <w:rFonts w:ascii="Arial" w:eastAsia="Arial" w:hAnsi="Arial" w:cs="Arial"/>
          <w:sz w:val="24"/>
          <w:szCs w:val="24"/>
        </w:rPr>
        <w:t>N/A</w:t>
      </w:r>
    </w:p>
    <w:p w:rsidR="00F54951" w:rsidRDefault="00F54951">
      <w:pPr>
        <w:rPr>
          <w:rFonts w:ascii="Arial" w:eastAsia="Arial" w:hAnsi="Arial" w:cs="Arial"/>
          <w:sz w:val="24"/>
          <w:szCs w:val="24"/>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rsidR="00F54951" w:rsidRDefault="00F54951" w:rsidP="0020694C">
      <w:pPr>
        <w:rPr>
          <w:rFonts w:eastAsia="Arial"/>
        </w:rPr>
      </w:pPr>
    </w:p>
    <w:p w:rsidR="00F54951" w:rsidRDefault="00F54951" w:rsidP="0020694C">
      <w:pPr>
        <w:rPr>
          <w:rFonts w:ascii="Arial" w:eastAsia="Arial" w:hAnsi="Arial" w:cs="Arial"/>
          <w:sz w:val="24"/>
          <w:szCs w:val="24"/>
        </w:rPr>
      </w:pPr>
      <w:r w:rsidRPr="0020694C">
        <w:rPr>
          <w:rFonts w:ascii="Arial" w:eastAsia="Arial" w:hAnsi="Arial" w:cs="Arial"/>
          <w:sz w:val="24"/>
          <w:szCs w:val="24"/>
        </w:rPr>
        <w:t>N/A</w:t>
      </w:r>
    </w:p>
    <w:p w:rsidR="00F54951" w:rsidRPr="0020694C" w:rsidRDefault="00F54951" w:rsidP="0020694C">
      <w:pPr>
        <w:rPr>
          <w:rFonts w:ascii="Arial" w:eastAsia="Arial" w:hAnsi="Arial" w:cs="Arial"/>
          <w:sz w:val="24"/>
          <w:szCs w:val="24"/>
        </w:rPr>
      </w:pPr>
    </w:p>
    <w:p w:rsidR="00F54951" w:rsidRDefault="00F54951">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rsidR="00F54951" w:rsidRDefault="00F54951">
      <w:pPr>
        <w:rPr>
          <w:rFonts w:ascii="Arial" w:eastAsia="Arial" w:hAnsi="Arial" w:cs="Arial"/>
          <w:sz w:val="24"/>
          <w:szCs w:val="24"/>
        </w:rPr>
      </w:pPr>
    </w:p>
    <w:p w:rsidR="00F54951" w:rsidRPr="0020694C" w:rsidRDefault="00F54951" w:rsidP="0020694C">
      <w:pPr>
        <w:rPr>
          <w:rFonts w:ascii="Arial" w:eastAsia="Arial" w:hAnsi="Arial" w:cs="Arial"/>
          <w:sz w:val="24"/>
          <w:szCs w:val="24"/>
        </w:rPr>
      </w:pPr>
      <w:r w:rsidRPr="0020694C">
        <w:rPr>
          <w:rFonts w:ascii="Arial" w:eastAsia="Arial" w:hAnsi="Arial" w:cs="Arial"/>
          <w:sz w:val="24"/>
          <w:szCs w:val="24"/>
        </w:rPr>
        <w:t>N/A</w:t>
      </w:r>
    </w:p>
    <w:p w:rsidR="00F54951" w:rsidRDefault="00F54951">
      <w:pPr>
        <w:rPr>
          <w:rFonts w:ascii="Arial" w:eastAsia="Arial" w:hAnsi="Arial" w:cs="Arial"/>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rsidR="00F54951" w:rsidRDefault="00F54951">
      <w:pPr>
        <w:rPr>
          <w:rFonts w:ascii="Arial" w:eastAsia="Arial" w:hAnsi="Arial" w:cs="Arial"/>
          <w:b/>
          <w:sz w:val="24"/>
          <w:szCs w:val="24"/>
        </w:rPr>
      </w:pPr>
    </w:p>
    <w:p w:rsidR="00F54951" w:rsidRPr="0020694C" w:rsidRDefault="00F54951" w:rsidP="0020694C">
      <w:pPr>
        <w:rPr>
          <w:rFonts w:ascii="Arial" w:eastAsia="Arial" w:hAnsi="Arial" w:cs="Arial"/>
          <w:sz w:val="24"/>
          <w:szCs w:val="24"/>
        </w:rPr>
      </w:pPr>
      <w:r w:rsidRPr="0020694C">
        <w:rPr>
          <w:rFonts w:ascii="Arial" w:eastAsia="Arial" w:hAnsi="Arial" w:cs="Arial"/>
          <w:sz w:val="24"/>
          <w:szCs w:val="24"/>
        </w:rPr>
        <w:t>N/A</w:t>
      </w:r>
    </w:p>
    <w:p w:rsidR="00F54951" w:rsidRDefault="00F54951">
      <w:pPr>
        <w:rPr>
          <w:rFonts w:ascii="Arial" w:eastAsia="Arial" w:hAnsi="Arial" w:cs="Arial"/>
          <w:sz w:val="24"/>
          <w:szCs w:val="24"/>
        </w:rPr>
      </w:pPr>
    </w:p>
    <w:p w:rsidR="00F54951" w:rsidRDefault="00F54951">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rsidR="00F54951" w:rsidRDefault="00F54951">
      <w:pPr>
        <w:rPr>
          <w:rFonts w:ascii="Arial" w:eastAsia="Arial" w:hAnsi="Arial" w:cs="Arial"/>
          <w:sz w:val="24"/>
          <w:szCs w:val="24"/>
        </w:rPr>
      </w:pPr>
    </w:p>
    <w:p w:rsidR="00F54951" w:rsidRDefault="00F54951" w:rsidP="0020694C">
      <w:pPr>
        <w:rPr>
          <w:rFonts w:ascii="Arial" w:eastAsia="Arial" w:hAnsi="Arial" w:cs="Arial"/>
          <w:sz w:val="24"/>
          <w:szCs w:val="24"/>
        </w:rPr>
      </w:pPr>
      <w:r w:rsidRPr="0020694C">
        <w:rPr>
          <w:rFonts w:ascii="Arial" w:eastAsia="Arial" w:hAnsi="Arial" w:cs="Arial"/>
          <w:sz w:val="24"/>
          <w:szCs w:val="24"/>
        </w:rPr>
        <w:lastRenderedPageBreak/>
        <w:t>N/A</w:t>
      </w:r>
    </w:p>
    <w:p w:rsidR="00F54951" w:rsidRPr="0020694C" w:rsidRDefault="00F54951" w:rsidP="0020694C">
      <w:pPr>
        <w:rPr>
          <w:rFonts w:ascii="Arial" w:eastAsia="Arial" w:hAnsi="Arial" w:cs="Arial"/>
          <w:sz w:val="24"/>
          <w:szCs w:val="24"/>
        </w:rPr>
      </w:pPr>
    </w:p>
    <w:p w:rsidR="00F54951" w:rsidRDefault="00F54951">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rsidR="00F54951" w:rsidRDefault="00F54951">
      <w:pPr>
        <w:jc w:val="both"/>
        <w:rPr>
          <w:rFonts w:ascii="Arial" w:eastAsia="Arial" w:hAnsi="Arial" w:cs="Arial"/>
          <w:b/>
          <w:sz w:val="24"/>
          <w:szCs w:val="24"/>
        </w:rPr>
      </w:pPr>
    </w:p>
    <w:p w:rsidR="00F54951" w:rsidRPr="0020694C" w:rsidRDefault="00F54951"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F54951" w:rsidRPr="0020694C" w:rsidRDefault="00F54951" w:rsidP="0020694C">
      <w:pPr>
        <w:jc w:val="both"/>
        <w:rPr>
          <w:rFonts w:ascii="Arial" w:hAnsi="Arial" w:cs="Arial"/>
          <w:bCs/>
          <w:sz w:val="24"/>
          <w:szCs w:val="24"/>
          <w:lang w:eastAsia="es-ES"/>
        </w:rPr>
      </w:pPr>
    </w:p>
    <w:p w:rsidR="00F54951" w:rsidRDefault="00F54951"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F54951" w:rsidRDefault="00F54951">
      <w:pPr>
        <w:rPr>
          <w:rFonts w:ascii="Arial" w:eastAsia="Arial" w:hAnsi="Arial" w:cs="Arial"/>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rsidR="00F54951" w:rsidRDefault="00F54951">
      <w:pPr>
        <w:rPr>
          <w:rFonts w:ascii="Arial" w:eastAsia="Arial" w:hAnsi="Arial" w:cs="Arial"/>
          <w:sz w:val="24"/>
          <w:szCs w:val="24"/>
        </w:rPr>
      </w:pPr>
    </w:p>
    <w:p w:rsidR="00F54951" w:rsidRPr="0020694C" w:rsidRDefault="00F54951"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rsidR="00F54951" w:rsidRPr="0020694C" w:rsidRDefault="00F54951" w:rsidP="0020694C">
      <w:pPr>
        <w:suppressAutoHyphens/>
        <w:autoSpaceDE w:val="0"/>
        <w:autoSpaceDN w:val="0"/>
        <w:adjustRightInd w:val="0"/>
        <w:ind w:left="360"/>
        <w:jc w:val="both"/>
        <w:rPr>
          <w:rFonts w:ascii="Arial" w:hAnsi="Arial" w:cs="Arial"/>
          <w:bCs/>
          <w:sz w:val="24"/>
          <w:szCs w:val="24"/>
          <w:lang w:eastAsia="es-ES"/>
        </w:rPr>
      </w:pPr>
    </w:p>
    <w:p w:rsidR="00F54951" w:rsidRPr="00DC3D18" w:rsidRDefault="00F54951"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ESTUDIOS Y DISEÑOS</w:t>
      </w:r>
    </w:p>
    <w:p w:rsidR="00F54951" w:rsidRDefault="00F54951">
      <w:pPr>
        <w:rPr>
          <w:rFonts w:ascii="Arial" w:eastAsia="Arial" w:hAnsi="Arial" w:cs="Arial"/>
          <w:b/>
          <w:sz w:val="24"/>
          <w:szCs w:val="24"/>
        </w:rPr>
      </w:pPr>
    </w:p>
    <w:p w:rsidR="00F54951" w:rsidRDefault="00F54951">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F54951">
        <w:trPr>
          <w:jc w:val="center"/>
        </w:trPr>
        <w:tc>
          <w:tcPr>
            <w:tcW w:w="4313" w:type="dxa"/>
            <w:gridSpan w:val="8"/>
            <w:tcBorders>
              <w:top w:val="single" w:sz="4" w:space="0" w:color="000000"/>
              <w:left w:val="single" w:sz="4" w:space="0" w:color="000000"/>
              <w:bottom w:val="nil"/>
              <w:right w:val="single" w:sz="4" w:space="0" w:color="000000"/>
            </w:tcBorders>
          </w:tcPr>
          <w:p w:rsidR="00F54951" w:rsidRDefault="00F54951">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F54951" w:rsidRDefault="00F54951">
            <w:pPr>
              <w:jc w:val="center"/>
              <w:rPr>
                <w:rFonts w:ascii="Arial" w:eastAsia="Arial" w:hAnsi="Arial" w:cs="Arial"/>
                <w:sz w:val="4"/>
                <w:szCs w:val="4"/>
              </w:rPr>
            </w:pPr>
          </w:p>
        </w:tc>
      </w:tr>
      <w:tr w:rsidR="00F54951">
        <w:trPr>
          <w:jc w:val="center"/>
        </w:trPr>
        <w:tc>
          <w:tcPr>
            <w:tcW w:w="4313" w:type="dxa"/>
            <w:gridSpan w:val="8"/>
            <w:tcBorders>
              <w:top w:val="nil"/>
              <w:left w:val="single" w:sz="4" w:space="0" w:color="000000"/>
              <w:bottom w:val="single" w:sz="4" w:space="0" w:color="000000"/>
              <w:right w:val="single" w:sz="4" w:space="0" w:color="000000"/>
            </w:tcBorders>
          </w:tcPr>
          <w:p w:rsidR="00F54951" w:rsidRDefault="00F54951">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rsidR="00F54951" w:rsidRDefault="00F54951">
            <w:pPr>
              <w:jc w:val="center"/>
              <w:rPr>
                <w:rFonts w:ascii="Arial" w:eastAsia="Arial" w:hAnsi="Arial" w:cs="Arial"/>
                <w:b/>
                <w:sz w:val="24"/>
                <w:szCs w:val="24"/>
              </w:rPr>
            </w:pPr>
            <w:r>
              <w:rPr>
                <w:rFonts w:ascii="Arial" w:eastAsia="Arial" w:hAnsi="Arial" w:cs="Arial"/>
                <w:b/>
                <w:sz w:val="24"/>
                <w:szCs w:val="24"/>
              </w:rPr>
              <w:t>ACTUALIZADOS</w:t>
            </w:r>
          </w:p>
        </w:tc>
      </w:tr>
      <w:tr w:rsidR="00F54951">
        <w:trPr>
          <w:trHeight w:val="70"/>
          <w:jc w:val="center"/>
        </w:trPr>
        <w:tc>
          <w:tcPr>
            <w:tcW w:w="250" w:type="dxa"/>
            <w:tcBorders>
              <w:top w:val="single" w:sz="4" w:space="0" w:color="000000"/>
              <w:left w:val="single" w:sz="4" w:space="0" w:color="000000"/>
              <w:bottom w:val="nil"/>
              <w:right w:val="nil"/>
            </w:tcBorders>
            <w:vAlign w:val="center"/>
          </w:tcPr>
          <w:p w:rsidR="00F54951" w:rsidRDefault="00F54951">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F54951" w:rsidRDefault="00F54951">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F54951" w:rsidRDefault="00F54951">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F54951" w:rsidRDefault="00F54951">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F54951" w:rsidRDefault="00F54951">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F54951" w:rsidRDefault="00F54951">
            <w:pPr>
              <w:rPr>
                <w:rFonts w:ascii="Arial" w:eastAsia="Arial" w:hAnsi="Arial" w:cs="Arial"/>
                <w:sz w:val="4"/>
                <w:szCs w:val="4"/>
              </w:rPr>
            </w:pPr>
          </w:p>
        </w:tc>
      </w:tr>
      <w:tr w:rsidR="00F54951">
        <w:trPr>
          <w:trHeight w:val="353"/>
          <w:jc w:val="center"/>
        </w:trPr>
        <w:tc>
          <w:tcPr>
            <w:tcW w:w="250" w:type="dxa"/>
            <w:tcBorders>
              <w:top w:val="nil"/>
              <w:left w:val="single" w:sz="4" w:space="0" w:color="000000"/>
              <w:bottom w:val="nil"/>
              <w:right w:val="nil"/>
            </w:tcBorders>
            <w:vAlign w:val="center"/>
          </w:tcPr>
          <w:p w:rsidR="00F54951" w:rsidRDefault="00F54951">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F54951" w:rsidRDefault="00F54951">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F54951" w:rsidRDefault="00F54951">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F54951" w:rsidRDefault="00F54951">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F54951" w:rsidRDefault="00F54951">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F54951" w:rsidRDefault="00F54951">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F54951" w:rsidRDefault="00F54951">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F54951" w:rsidRDefault="00F54951">
            <w:pPr>
              <w:rPr>
                <w:rFonts w:ascii="Arial" w:eastAsia="Arial" w:hAnsi="Arial" w:cs="Arial"/>
                <w:sz w:val="24"/>
                <w:szCs w:val="24"/>
              </w:rPr>
            </w:pPr>
          </w:p>
        </w:tc>
      </w:tr>
      <w:tr w:rsidR="00F54951">
        <w:trPr>
          <w:trHeight w:val="148"/>
          <w:jc w:val="center"/>
        </w:trPr>
        <w:tc>
          <w:tcPr>
            <w:tcW w:w="250" w:type="dxa"/>
            <w:tcBorders>
              <w:top w:val="nil"/>
              <w:left w:val="single" w:sz="4" w:space="0" w:color="000000"/>
              <w:bottom w:val="single" w:sz="4" w:space="0" w:color="000000"/>
              <w:right w:val="nil"/>
            </w:tcBorders>
            <w:vAlign w:val="center"/>
          </w:tcPr>
          <w:p w:rsidR="00F54951" w:rsidRDefault="00F54951">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F54951" w:rsidRDefault="00F54951">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F54951" w:rsidRDefault="00F54951">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F54951" w:rsidRDefault="00F54951">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F54951" w:rsidRDefault="00F54951">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F54951" w:rsidRDefault="00F54951">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F54951" w:rsidRDefault="00F54951">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F54951" w:rsidRDefault="00F54951">
            <w:pPr>
              <w:rPr>
                <w:rFonts w:ascii="Arial" w:eastAsia="Arial" w:hAnsi="Arial" w:cs="Arial"/>
                <w:sz w:val="4"/>
                <w:szCs w:val="4"/>
              </w:rPr>
            </w:pPr>
          </w:p>
        </w:tc>
      </w:tr>
    </w:tbl>
    <w:p w:rsidR="00F54951" w:rsidRDefault="00F54951">
      <w:pPr>
        <w:rPr>
          <w:rFonts w:ascii="Arial" w:eastAsia="Arial" w:hAnsi="Arial" w:cs="Arial"/>
          <w:sz w:val="24"/>
          <w:szCs w:val="24"/>
        </w:rPr>
      </w:pPr>
    </w:p>
    <w:p w:rsidR="00F54951" w:rsidRDefault="00F54951">
      <w:pPr>
        <w:rPr>
          <w:rFonts w:ascii="Arial" w:eastAsia="Arial" w:hAnsi="Arial" w:cs="Arial"/>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rsidR="00F54951" w:rsidRDefault="00F54951">
      <w:pPr>
        <w:rPr>
          <w:rFonts w:ascii="Arial" w:eastAsia="Arial" w:hAnsi="Arial" w:cs="Arial"/>
          <w:b/>
          <w:sz w:val="24"/>
          <w:szCs w:val="24"/>
        </w:rPr>
      </w:pPr>
    </w:p>
    <w:p w:rsidR="00F54951" w:rsidRPr="0020694C" w:rsidRDefault="00F54951" w:rsidP="0020694C">
      <w:pPr>
        <w:jc w:val="both"/>
        <w:rPr>
          <w:sz w:val="24"/>
          <w:szCs w:val="24"/>
          <w:lang w:val="es-ES" w:eastAsia="es-ES"/>
        </w:rPr>
      </w:pPr>
      <w:r>
        <w:rPr>
          <w:rFonts w:ascii="Arial" w:hAnsi="Arial" w:cs="Arial"/>
          <w:bCs/>
          <w:sz w:val="24"/>
          <w:szCs w:val="24"/>
          <w:lang w:eastAsia="es-ES"/>
        </w:rPr>
        <w:t>N/A</w:t>
      </w:r>
    </w:p>
    <w:p w:rsidR="00F54951" w:rsidRPr="0020694C" w:rsidRDefault="00F54951">
      <w:pPr>
        <w:jc w:val="both"/>
        <w:rPr>
          <w:rFonts w:ascii="Arial" w:eastAsia="Arial" w:hAnsi="Arial" w:cs="Arial"/>
          <w:sz w:val="24"/>
          <w:szCs w:val="24"/>
          <w:lang w:val="es-ES"/>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rsidR="00F54951" w:rsidRDefault="00F54951">
      <w:pPr>
        <w:rPr>
          <w:rFonts w:ascii="Arial" w:eastAsia="Arial" w:hAnsi="Arial" w:cs="Arial"/>
          <w:b/>
          <w:sz w:val="24"/>
          <w:szCs w:val="24"/>
        </w:rPr>
      </w:pPr>
    </w:p>
    <w:p w:rsidR="00F54951" w:rsidRPr="0020694C" w:rsidRDefault="00F54951" w:rsidP="0020694C">
      <w:pPr>
        <w:jc w:val="both"/>
        <w:rPr>
          <w:rFonts w:ascii="Arial" w:hAnsi="Arial" w:cs="Arial"/>
          <w:sz w:val="24"/>
          <w:szCs w:val="24"/>
          <w:lang w:eastAsia="es-ES"/>
        </w:rPr>
      </w:pPr>
      <w:r w:rsidRPr="0020694C">
        <w:rPr>
          <w:rFonts w:ascii="Arial" w:hAnsi="Arial" w:cs="Arial"/>
          <w:sz w:val="24"/>
          <w:szCs w:val="24"/>
          <w:lang w:eastAsia="es-ES"/>
        </w:rPr>
        <w:t xml:space="preserve">El contratista se somete a la vigilancia y control en la ejecución del contrato a suscribir, la cual será ejercida por el servidor público que para tal fin designe la SECRETARÍA DEL DEPORTE Y LA RECREACIÓN. Las funciones del servidor público que ejercerá la </w:t>
      </w:r>
      <w:r w:rsidRPr="0020694C">
        <w:rPr>
          <w:rFonts w:ascii="Arial" w:hAnsi="Arial" w:cs="Arial"/>
          <w:sz w:val="24"/>
          <w:szCs w:val="24"/>
          <w:lang w:eastAsia="es-ES"/>
        </w:rPr>
        <w:lastRenderedPageBreak/>
        <w:t>vigilancia y control del contrato están determinados en la Ley 1474 de 2011 y en el Manual de Contratación del Municipio de Santiago de Cali.</w:t>
      </w:r>
    </w:p>
    <w:p w:rsidR="00F54951" w:rsidRDefault="00F54951">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F54951">
        <w:trPr>
          <w:trHeight w:val="355"/>
          <w:jc w:val="center"/>
        </w:trPr>
        <w:tc>
          <w:tcPr>
            <w:tcW w:w="4769" w:type="dxa"/>
            <w:tcBorders>
              <w:top w:val="nil"/>
              <w:left w:val="nil"/>
              <w:bottom w:val="nil"/>
              <w:right w:val="nil"/>
            </w:tcBorders>
            <w:vAlign w:val="center"/>
          </w:tcPr>
          <w:p w:rsidR="00F54951" w:rsidRDefault="00F54951">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rsidR="00F54951" w:rsidRDefault="00F54951">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F54951" w:rsidRDefault="00F54951">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F54951" w:rsidRDefault="00F54951">
            <w:pPr>
              <w:rPr>
                <w:rFonts w:ascii="Arial" w:eastAsia="Arial" w:hAnsi="Arial" w:cs="Arial"/>
                <w:sz w:val="24"/>
                <w:szCs w:val="24"/>
              </w:rPr>
            </w:pPr>
          </w:p>
        </w:tc>
        <w:tc>
          <w:tcPr>
            <w:tcW w:w="1564" w:type="dxa"/>
            <w:tcBorders>
              <w:left w:val="nil"/>
            </w:tcBorders>
            <w:vAlign w:val="center"/>
          </w:tcPr>
          <w:p w:rsidR="00F54951" w:rsidRDefault="00F54951">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F54951" w:rsidRDefault="00F54951">
            <w:pPr>
              <w:jc w:val="center"/>
              <w:rPr>
                <w:rFonts w:ascii="Arial" w:eastAsia="Arial" w:hAnsi="Arial" w:cs="Arial"/>
                <w:sz w:val="24"/>
                <w:szCs w:val="24"/>
              </w:rPr>
            </w:pPr>
          </w:p>
        </w:tc>
      </w:tr>
    </w:tbl>
    <w:p w:rsidR="00F54951" w:rsidRDefault="00F54951">
      <w:pPr>
        <w:rPr>
          <w:rFonts w:ascii="Arial" w:eastAsia="Arial" w:hAnsi="Arial" w:cs="Arial"/>
          <w:b/>
          <w:sz w:val="24"/>
          <w:szCs w:val="24"/>
        </w:rPr>
      </w:pPr>
    </w:p>
    <w:p w:rsidR="00F54951" w:rsidRDefault="00F54951">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rsidR="00F54951" w:rsidRDefault="00F54951">
      <w:pPr>
        <w:rPr>
          <w:rFonts w:ascii="Arial" w:eastAsia="Arial" w:hAnsi="Arial" w:cs="Arial"/>
          <w:sz w:val="22"/>
          <w:szCs w:val="22"/>
        </w:rPr>
      </w:pPr>
    </w:p>
    <w:p w:rsidR="00F54951" w:rsidRPr="005F1265" w:rsidRDefault="00F54951">
      <w:pPr>
        <w:rPr>
          <w:rFonts w:ascii="Arial" w:eastAsia="Arial" w:hAnsi="Arial" w:cs="Arial"/>
          <w:sz w:val="24"/>
          <w:szCs w:val="24"/>
        </w:rPr>
      </w:pPr>
      <w:r>
        <w:rPr>
          <w:rFonts w:ascii="Arial" w:eastAsia="Arial" w:hAnsi="Arial" w:cs="Arial"/>
          <w:sz w:val="24"/>
          <w:szCs w:val="24"/>
        </w:rPr>
        <w:t>N/A</w:t>
      </w:r>
    </w:p>
    <w:p w:rsidR="00F54951" w:rsidRDefault="00F54951">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rsidR="00F54951" w:rsidRDefault="00F54951">
      <w:pPr>
        <w:rPr>
          <w:rFonts w:ascii="Arial" w:eastAsia="Arial" w:hAnsi="Arial" w:cs="Arial"/>
          <w:sz w:val="22"/>
          <w:szCs w:val="22"/>
        </w:rPr>
      </w:pPr>
    </w:p>
    <w:p w:rsidR="00F54951" w:rsidRPr="005F1265" w:rsidRDefault="00F54951"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rsidR="00F54951" w:rsidRPr="005F1265" w:rsidRDefault="00F54951" w:rsidP="005F1265">
      <w:pPr>
        <w:autoSpaceDE w:val="0"/>
        <w:autoSpaceDN w:val="0"/>
        <w:adjustRightInd w:val="0"/>
        <w:jc w:val="both"/>
        <w:rPr>
          <w:rFonts w:ascii="Arial" w:hAnsi="Arial" w:cs="Arial"/>
          <w:sz w:val="24"/>
          <w:szCs w:val="24"/>
        </w:rPr>
      </w:pPr>
    </w:p>
    <w:p w:rsidR="00F54951" w:rsidRPr="005F1265" w:rsidRDefault="00F54951"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F54951" w:rsidRPr="005F1265" w:rsidRDefault="00F54951"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rsidR="00F54951" w:rsidRDefault="00F54951">
      <w:pPr>
        <w:rPr>
          <w:rFonts w:ascii="Arial" w:eastAsia="Arial" w:hAnsi="Arial" w:cs="Arial"/>
          <w:sz w:val="22"/>
          <w:szCs w:val="22"/>
        </w:rPr>
      </w:pPr>
    </w:p>
    <w:p w:rsidR="00F54951" w:rsidRPr="0058555B" w:rsidRDefault="00F54951"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rsidR="00F54951" w:rsidRDefault="00F54951">
      <w:pPr>
        <w:jc w:val="both"/>
        <w:rPr>
          <w:rFonts w:ascii="Arial" w:eastAsia="Arial" w:hAnsi="Arial" w:cs="Arial"/>
          <w:sz w:val="24"/>
          <w:szCs w:val="24"/>
        </w:rPr>
      </w:pPr>
    </w:p>
    <w:p w:rsidR="00F54951" w:rsidRPr="00E92673" w:rsidRDefault="00F54951">
      <w:pPr>
        <w:rPr>
          <w:rFonts w:ascii="Arial" w:eastAsia="Arial" w:hAnsi="Arial" w:cs="Arial"/>
          <w:sz w:val="24"/>
          <w:szCs w:val="24"/>
        </w:rPr>
      </w:pPr>
      <w:r w:rsidRPr="00E92673">
        <w:rPr>
          <w:rFonts w:ascii="Arial" w:eastAsia="Arial" w:hAnsi="Arial" w:cs="Arial"/>
          <w:sz w:val="24"/>
          <w:szCs w:val="24"/>
        </w:rPr>
        <w:t>Cordialmente,</w:t>
      </w:r>
    </w:p>
    <w:p w:rsidR="00F54951" w:rsidRDefault="00F54951">
      <w:pPr>
        <w:rPr>
          <w:rFonts w:ascii="Arial" w:eastAsia="Arial" w:hAnsi="Arial" w:cs="Arial"/>
          <w:sz w:val="22"/>
          <w:szCs w:val="22"/>
        </w:rPr>
      </w:pPr>
    </w:p>
    <w:p w:rsidR="00F54951" w:rsidRPr="00E92673" w:rsidRDefault="00F54951">
      <w:pPr>
        <w:rPr>
          <w:rFonts w:ascii="Arial" w:eastAsia="Arial" w:hAnsi="Arial" w:cs="Arial"/>
          <w:sz w:val="24"/>
          <w:szCs w:val="24"/>
        </w:rPr>
      </w:pPr>
      <w:r>
        <w:rPr>
          <w:rFonts w:ascii="Arial" w:eastAsia="Arial" w:hAnsi="Arial" w:cs="Arial"/>
          <w:sz w:val="24"/>
          <w:szCs w:val="24"/>
        </w:rPr>
        <w:t>Responsable:</w:t>
      </w:r>
    </w:p>
    <w:p w:rsidR="00F54951" w:rsidRDefault="00F54951">
      <w:pPr>
        <w:rPr>
          <w:rFonts w:ascii="Arial" w:eastAsia="Arial" w:hAnsi="Arial" w:cs="Arial"/>
          <w:sz w:val="22"/>
          <w:szCs w:val="22"/>
        </w:rPr>
      </w:pPr>
    </w:p>
    <w:p w:rsidR="00F54951" w:rsidRDefault="00F54951">
      <w:pPr>
        <w:rPr>
          <w:rFonts w:ascii="Arial" w:eastAsia="Arial" w:hAnsi="Arial" w:cs="Arial"/>
          <w:sz w:val="24"/>
          <w:szCs w:val="24"/>
        </w:rPr>
      </w:pPr>
      <w:r w:rsidRPr="00136B5B">
        <w:rPr>
          <w:rFonts w:ascii="Arial" w:eastAsia="Arial" w:hAnsi="Arial" w:cs="Arial"/>
          <w:noProof/>
          <w:sz w:val="24"/>
          <w:szCs w:val="24"/>
        </w:rPr>
        <w:t>JOAN ANDRES OSORIO HERRERA</w:t>
      </w:r>
    </w:p>
    <w:p w:rsidR="00F54951" w:rsidRDefault="00F54951">
      <w:pPr>
        <w:rPr>
          <w:rFonts w:ascii="Arial" w:eastAsia="Arial" w:hAnsi="Arial" w:cs="Arial"/>
          <w:sz w:val="24"/>
          <w:szCs w:val="24"/>
        </w:rPr>
      </w:pPr>
      <w:r w:rsidRPr="00136B5B">
        <w:rPr>
          <w:rFonts w:ascii="Arial" w:eastAsia="Arial" w:hAnsi="Arial" w:cs="Arial"/>
          <w:noProof/>
          <w:sz w:val="24"/>
          <w:szCs w:val="24"/>
        </w:rPr>
        <w:t>SUBSECRETARIO FOMENTO</w:t>
      </w:r>
    </w:p>
    <w:p w:rsidR="00F54951" w:rsidRDefault="00F54951">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rsidR="00F54951" w:rsidRDefault="00F54951">
      <w:pPr>
        <w:rPr>
          <w:rFonts w:ascii="Arial" w:eastAsia="Arial" w:hAnsi="Arial" w:cs="Arial"/>
          <w:sz w:val="16"/>
          <w:szCs w:val="16"/>
        </w:rPr>
      </w:pPr>
      <w:r>
        <w:rPr>
          <w:rFonts w:ascii="Arial" w:eastAsia="Arial" w:hAnsi="Arial" w:cs="Arial"/>
          <w:sz w:val="16"/>
          <w:szCs w:val="16"/>
        </w:rPr>
        <w:t>Revisó: Claudia Patricia Vargas, Asesora Jurídica</w:t>
      </w:r>
    </w:p>
    <w:p w:rsidR="00F54951" w:rsidRDefault="00F54951">
      <w:pPr>
        <w:rPr>
          <w:rFonts w:ascii="Arial" w:eastAsia="Arial" w:hAnsi="Arial" w:cs="Arial"/>
          <w:sz w:val="16"/>
          <w:szCs w:val="16"/>
        </w:rPr>
        <w:sectPr w:rsidR="00F54951">
          <w:headerReference w:type="default" r:id="rId9"/>
          <w:footerReference w:type="even" r:id="rId10"/>
          <w:footerReference w:type="default" r:id="rId11"/>
          <w:headerReference w:type="first" r:id="rId12"/>
          <w:footerReference w:type="first" r:id="rId13"/>
          <w:pgSz w:w="12242" w:h="15842"/>
          <w:pgMar w:top="1418" w:right="1418" w:bottom="1418" w:left="1418" w:header="851" w:footer="851" w:gutter="0"/>
          <w:pgNumType w:start="1"/>
          <w:cols w:space="720"/>
        </w:sectPr>
      </w:pPr>
      <w:r>
        <w:rPr>
          <w:rFonts w:ascii="Arial" w:eastAsia="Arial" w:hAnsi="Arial" w:cs="Arial"/>
          <w:sz w:val="16"/>
          <w:szCs w:val="16"/>
        </w:rPr>
        <w:t xml:space="preserve">Aprobó: Carlos Alberto </w:t>
      </w:r>
      <w:proofErr w:type="spellStart"/>
      <w:r>
        <w:rPr>
          <w:rFonts w:ascii="Arial" w:eastAsia="Arial" w:hAnsi="Arial" w:cs="Arial"/>
          <w:sz w:val="16"/>
          <w:szCs w:val="16"/>
        </w:rPr>
        <w:t>Diago</w:t>
      </w:r>
      <w:proofErr w:type="spellEnd"/>
      <w:r>
        <w:rPr>
          <w:rFonts w:ascii="Arial" w:eastAsia="Arial" w:hAnsi="Arial" w:cs="Arial"/>
          <w:sz w:val="16"/>
          <w:szCs w:val="16"/>
        </w:rPr>
        <w:t xml:space="preserve"> Álzate, Secretario del Deporte y la Recreación</w:t>
      </w:r>
    </w:p>
    <w:p w:rsidR="00F54951" w:rsidRDefault="00F54951">
      <w:pPr>
        <w:rPr>
          <w:rFonts w:ascii="Arial" w:eastAsia="Arial" w:hAnsi="Arial" w:cs="Arial"/>
          <w:sz w:val="22"/>
          <w:szCs w:val="22"/>
        </w:rPr>
      </w:pPr>
    </w:p>
    <w:sectPr w:rsidR="00F54951" w:rsidSect="00F54951">
      <w:headerReference w:type="default" r:id="rId14"/>
      <w:footerReference w:type="even" r:id="rId15"/>
      <w:footerReference w:type="default" r:id="rId16"/>
      <w:headerReference w:type="first" r:id="rId17"/>
      <w:footerReference w:type="first" r:id="rId18"/>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9DC" w:rsidRDefault="000739DC">
      <w:r>
        <w:separator/>
      </w:r>
    </w:p>
  </w:endnote>
  <w:endnote w:type="continuationSeparator" w:id="0">
    <w:p w:rsidR="000739DC" w:rsidRDefault="00073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51" w:rsidRDefault="00F54951">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F54951" w:rsidRDefault="00F54951">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51" w:rsidRDefault="00F54951">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F54951" w:rsidRDefault="00F54951">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F54951" w:rsidRDefault="00F54951">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224E3D">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224E3D">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51" w:rsidRDefault="00F54951">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F54951" w:rsidRDefault="00F54951">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EEB" w:rsidRDefault="00D03EEB">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9B0222">
      <w:rPr>
        <w:noProof/>
        <w:color w:val="000000"/>
      </w:rPr>
      <w:t>1</w:t>
    </w:r>
    <w:r>
      <w:rPr>
        <w:color w:val="000000"/>
      </w:rPr>
      <w:fldChar w:fldCharType="end"/>
    </w:r>
  </w:p>
  <w:p w:rsidR="00D03EEB" w:rsidRDefault="00D03EEB">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EEB" w:rsidRDefault="00D03EEB">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D03EEB" w:rsidRDefault="00D03EEB">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D03EEB" w:rsidRDefault="00D03EEB">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F54951">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F54951">
      <w:rPr>
        <w:rFonts w:ascii="Arial" w:eastAsia="Arial" w:hAnsi="Arial" w:cs="Arial"/>
        <w:noProof/>
        <w:color w:val="000000"/>
        <w:sz w:val="16"/>
        <w:szCs w:val="16"/>
      </w:rPr>
      <w:t>1</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EEB" w:rsidRDefault="00D03EEB">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9B0222">
      <w:rPr>
        <w:noProof/>
        <w:color w:val="000000"/>
      </w:rPr>
      <w:t>1</w:t>
    </w:r>
    <w:r>
      <w:rPr>
        <w:color w:val="000000"/>
      </w:rPr>
      <w:fldChar w:fldCharType="end"/>
    </w:r>
  </w:p>
  <w:p w:rsidR="00D03EEB" w:rsidRDefault="00D03EE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9DC" w:rsidRDefault="000739DC">
      <w:r>
        <w:separator/>
      </w:r>
    </w:p>
  </w:footnote>
  <w:footnote w:type="continuationSeparator" w:id="0">
    <w:p w:rsidR="000739DC" w:rsidRDefault="000739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51" w:rsidRDefault="00F54951">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F54951">
      <w:trPr>
        <w:trHeight w:val="662"/>
      </w:trPr>
      <w:tc>
        <w:tcPr>
          <w:tcW w:w="2977" w:type="dxa"/>
          <w:vMerge w:val="restart"/>
          <w:vAlign w:val="center"/>
        </w:tcPr>
        <w:p w:rsidR="00F54951" w:rsidRDefault="00F54951">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F54951" w:rsidRDefault="00F54951">
          <w:pPr>
            <w:pBdr>
              <w:top w:val="nil"/>
              <w:left w:val="nil"/>
              <w:bottom w:val="nil"/>
              <w:right w:val="nil"/>
              <w:between w:val="nil"/>
            </w:pBdr>
            <w:tabs>
              <w:tab w:val="center" w:pos="4252"/>
              <w:tab w:val="right" w:pos="8504"/>
            </w:tabs>
            <w:jc w:val="center"/>
            <w:rPr>
              <w:color w:val="000000"/>
              <w:sz w:val="10"/>
              <w:szCs w:val="10"/>
            </w:rPr>
          </w:pPr>
        </w:p>
        <w:p w:rsidR="00F54951" w:rsidRDefault="00F54951">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F54951" w:rsidRDefault="00F54951">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F54951" w:rsidRDefault="00F549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F54951" w:rsidRDefault="00F54951">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F54951" w:rsidRDefault="00F54951">
          <w:pPr>
            <w:pBdr>
              <w:top w:val="nil"/>
              <w:left w:val="nil"/>
              <w:bottom w:val="nil"/>
              <w:right w:val="nil"/>
              <w:between w:val="nil"/>
            </w:pBdr>
            <w:tabs>
              <w:tab w:val="center" w:pos="4252"/>
              <w:tab w:val="right" w:pos="8504"/>
            </w:tabs>
            <w:jc w:val="center"/>
            <w:rPr>
              <w:rFonts w:ascii="Arial" w:eastAsia="Arial" w:hAnsi="Arial" w:cs="Arial"/>
              <w:b/>
              <w:color w:val="000000"/>
            </w:rPr>
          </w:pPr>
        </w:p>
        <w:p w:rsidR="00F54951" w:rsidRDefault="00F54951">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F54951" w:rsidRDefault="00F54951">
          <w:pPr>
            <w:jc w:val="center"/>
            <w:rPr>
              <w:rFonts w:ascii="Arial" w:eastAsia="Arial" w:hAnsi="Arial" w:cs="Arial"/>
              <w:sz w:val="18"/>
              <w:szCs w:val="18"/>
            </w:rPr>
          </w:pPr>
          <w:r>
            <w:rPr>
              <w:rFonts w:ascii="Arial" w:eastAsia="Arial" w:hAnsi="Arial" w:cs="Arial"/>
              <w:sz w:val="18"/>
              <w:szCs w:val="18"/>
            </w:rPr>
            <w:t>MAJA01.04.01.18.P02.F01</w:t>
          </w:r>
        </w:p>
      </w:tc>
    </w:tr>
    <w:tr w:rsidR="00F54951">
      <w:trPr>
        <w:trHeight w:val="483"/>
      </w:trPr>
      <w:tc>
        <w:tcPr>
          <w:tcW w:w="2977" w:type="dxa"/>
          <w:vMerge/>
          <w:vAlign w:val="center"/>
        </w:tcPr>
        <w:p w:rsidR="00F54951" w:rsidRDefault="00F54951">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F54951" w:rsidRDefault="00F54951">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F54951" w:rsidRDefault="00F549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F54951" w:rsidRDefault="00F549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F54951">
      <w:trPr>
        <w:trHeight w:val="798"/>
      </w:trPr>
      <w:tc>
        <w:tcPr>
          <w:tcW w:w="2977" w:type="dxa"/>
          <w:vMerge/>
          <w:vAlign w:val="center"/>
        </w:tcPr>
        <w:p w:rsidR="00F54951" w:rsidRDefault="00F549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F54951" w:rsidRDefault="00F54951">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F54951" w:rsidRDefault="00F54951">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F54951" w:rsidRDefault="00F54951">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F54951" w:rsidRDefault="00F54951">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951" w:rsidRDefault="00F54951">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F54951">
      <w:trPr>
        <w:trHeight w:val="704"/>
      </w:trPr>
      <w:tc>
        <w:tcPr>
          <w:tcW w:w="2410" w:type="dxa"/>
          <w:vMerge w:val="restart"/>
          <w:tcBorders>
            <w:top w:val="single" w:sz="4" w:space="0" w:color="000000"/>
            <w:left w:val="single" w:sz="4" w:space="0" w:color="000000"/>
            <w:right w:val="single" w:sz="4" w:space="0" w:color="000000"/>
          </w:tcBorders>
          <w:vAlign w:val="center"/>
        </w:tcPr>
        <w:p w:rsidR="00F54951" w:rsidRDefault="00F54951">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F54951" w:rsidRDefault="00F54951">
          <w:pPr>
            <w:pBdr>
              <w:top w:val="nil"/>
              <w:left w:val="nil"/>
              <w:bottom w:val="nil"/>
              <w:right w:val="nil"/>
              <w:between w:val="nil"/>
            </w:pBdr>
            <w:tabs>
              <w:tab w:val="center" w:pos="4252"/>
              <w:tab w:val="right" w:pos="8504"/>
            </w:tabs>
            <w:jc w:val="center"/>
            <w:rPr>
              <w:rFonts w:ascii="Arial" w:eastAsia="Arial" w:hAnsi="Arial" w:cs="Arial"/>
              <w:b/>
              <w:color w:val="000000"/>
            </w:rPr>
          </w:pPr>
        </w:p>
        <w:p w:rsidR="00F54951" w:rsidRDefault="00F54951">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F54951" w:rsidRDefault="00F549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F54951" w:rsidRDefault="00F54951">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F54951" w:rsidRDefault="00F54951">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F54951" w:rsidRDefault="00F54951">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F54951">
      <w:trPr>
        <w:trHeight w:val="827"/>
      </w:trPr>
      <w:tc>
        <w:tcPr>
          <w:tcW w:w="2410" w:type="dxa"/>
          <w:vMerge/>
          <w:tcBorders>
            <w:top w:val="single" w:sz="4" w:space="0" w:color="000000"/>
            <w:left w:val="single" w:sz="4" w:space="0" w:color="000000"/>
            <w:right w:val="single" w:sz="4" w:space="0" w:color="000000"/>
          </w:tcBorders>
          <w:vAlign w:val="center"/>
        </w:tcPr>
        <w:p w:rsidR="00F54951" w:rsidRDefault="00F54951">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F54951" w:rsidRDefault="00F54951">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F54951" w:rsidRDefault="00F54951">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F54951" w:rsidRDefault="00F54951">
          <w:pPr>
            <w:widowControl w:val="0"/>
            <w:pBdr>
              <w:top w:val="nil"/>
              <w:left w:val="nil"/>
              <w:bottom w:val="nil"/>
              <w:right w:val="nil"/>
              <w:between w:val="nil"/>
            </w:pBdr>
            <w:spacing w:line="276" w:lineRule="auto"/>
            <w:rPr>
              <w:rFonts w:ascii="Arial" w:eastAsia="Arial" w:hAnsi="Arial" w:cs="Arial"/>
              <w:b/>
            </w:rPr>
          </w:pPr>
        </w:p>
      </w:tc>
    </w:tr>
  </w:tbl>
  <w:p w:rsidR="00F54951" w:rsidRDefault="00F54951">
    <w:pPr>
      <w:jc w:val="both"/>
      <w:rPr>
        <w:rFonts w:ascii="Arial" w:eastAsia="Arial" w:hAnsi="Arial" w:cs="Arial"/>
      </w:rPr>
    </w:pPr>
  </w:p>
  <w:p w:rsidR="00F54951" w:rsidRDefault="00F54951">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EEB" w:rsidRDefault="00D03EEB">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D03EEB">
      <w:trPr>
        <w:trHeight w:val="662"/>
      </w:trPr>
      <w:tc>
        <w:tcPr>
          <w:tcW w:w="2977" w:type="dxa"/>
          <w:vMerge w:val="restart"/>
          <w:vAlign w:val="center"/>
        </w:tcPr>
        <w:p w:rsidR="00D03EEB" w:rsidRDefault="00D03EEB">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D03EEB" w:rsidRDefault="00D03EEB">
          <w:pPr>
            <w:pBdr>
              <w:top w:val="nil"/>
              <w:left w:val="nil"/>
              <w:bottom w:val="nil"/>
              <w:right w:val="nil"/>
              <w:between w:val="nil"/>
            </w:pBdr>
            <w:tabs>
              <w:tab w:val="center" w:pos="4252"/>
              <w:tab w:val="right" w:pos="8504"/>
            </w:tabs>
            <w:jc w:val="center"/>
            <w:rPr>
              <w:color w:val="000000"/>
              <w:sz w:val="10"/>
              <w:szCs w:val="10"/>
            </w:rPr>
          </w:pPr>
        </w:p>
        <w:p w:rsidR="00D03EEB" w:rsidRDefault="00D03EEB">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D03EEB" w:rsidRDefault="00D03EEB">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D03EEB" w:rsidRDefault="00D03EEB">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D03EEB" w:rsidRDefault="00D03EEB">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D03EEB" w:rsidRDefault="00D03EEB">
          <w:pPr>
            <w:pBdr>
              <w:top w:val="nil"/>
              <w:left w:val="nil"/>
              <w:bottom w:val="nil"/>
              <w:right w:val="nil"/>
              <w:between w:val="nil"/>
            </w:pBdr>
            <w:tabs>
              <w:tab w:val="center" w:pos="4252"/>
              <w:tab w:val="right" w:pos="8504"/>
            </w:tabs>
            <w:jc w:val="center"/>
            <w:rPr>
              <w:rFonts w:ascii="Arial" w:eastAsia="Arial" w:hAnsi="Arial" w:cs="Arial"/>
              <w:b/>
              <w:color w:val="000000"/>
            </w:rPr>
          </w:pPr>
        </w:p>
        <w:p w:rsidR="00D03EEB" w:rsidRDefault="00D03EEB">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D03EEB" w:rsidRDefault="00D03EEB">
          <w:pPr>
            <w:jc w:val="center"/>
            <w:rPr>
              <w:rFonts w:ascii="Arial" w:eastAsia="Arial" w:hAnsi="Arial" w:cs="Arial"/>
              <w:sz w:val="18"/>
              <w:szCs w:val="18"/>
            </w:rPr>
          </w:pPr>
          <w:r>
            <w:rPr>
              <w:rFonts w:ascii="Arial" w:eastAsia="Arial" w:hAnsi="Arial" w:cs="Arial"/>
              <w:sz w:val="18"/>
              <w:szCs w:val="18"/>
            </w:rPr>
            <w:t>MAJA01.04.01.18.P02.F01</w:t>
          </w:r>
        </w:p>
      </w:tc>
    </w:tr>
    <w:tr w:rsidR="00D03EEB">
      <w:trPr>
        <w:trHeight w:val="483"/>
      </w:trPr>
      <w:tc>
        <w:tcPr>
          <w:tcW w:w="2977" w:type="dxa"/>
          <w:vMerge/>
          <w:vAlign w:val="center"/>
        </w:tcPr>
        <w:p w:rsidR="00D03EEB" w:rsidRDefault="00D03EEB">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D03EEB" w:rsidRDefault="00D03EEB">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D03EEB" w:rsidRDefault="00D03EE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D03EEB" w:rsidRDefault="00D03EE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D03EEB">
      <w:trPr>
        <w:trHeight w:val="798"/>
      </w:trPr>
      <w:tc>
        <w:tcPr>
          <w:tcW w:w="2977" w:type="dxa"/>
          <w:vMerge/>
          <w:vAlign w:val="center"/>
        </w:tcPr>
        <w:p w:rsidR="00D03EEB" w:rsidRDefault="00D03EE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D03EEB" w:rsidRDefault="00D03EEB">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D03EEB" w:rsidRDefault="00D03EE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D03EEB" w:rsidRDefault="00D03EEB">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D03EEB" w:rsidRDefault="00D03EEB">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EEB" w:rsidRDefault="00D03EEB">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D03EEB">
      <w:trPr>
        <w:trHeight w:val="704"/>
      </w:trPr>
      <w:tc>
        <w:tcPr>
          <w:tcW w:w="2410" w:type="dxa"/>
          <w:vMerge w:val="restart"/>
          <w:tcBorders>
            <w:top w:val="single" w:sz="4" w:space="0" w:color="000000"/>
            <w:left w:val="single" w:sz="4" w:space="0" w:color="000000"/>
            <w:right w:val="single" w:sz="4" w:space="0" w:color="000000"/>
          </w:tcBorders>
          <w:vAlign w:val="center"/>
        </w:tcPr>
        <w:p w:rsidR="00D03EEB" w:rsidRDefault="00D03EEB">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D03EEB" w:rsidRDefault="00D03EEB">
          <w:pPr>
            <w:pBdr>
              <w:top w:val="nil"/>
              <w:left w:val="nil"/>
              <w:bottom w:val="nil"/>
              <w:right w:val="nil"/>
              <w:between w:val="nil"/>
            </w:pBdr>
            <w:tabs>
              <w:tab w:val="center" w:pos="4252"/>
              <w:tab w:val="right" w:pos="8504"/>
            </w:tabs>
            <w:jc w:val="center"/>
            <w:rPr>
              <w:rFonts w:ascii="Arial" w:eastAsia="Arial" w:hAnsi="Arial" w:cs="Arial"/>
              <w:b/>
              <w:color w:val="000000"/>
            </w:rPr>
          </w:pPr>
        </w:p>
        <w:p w:rsidR="00D03EEB" w:rsidRDefault="00D03EEB">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D03EEB" w:rsidRDefault="00D03EEB">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D03EEB" w:rsidRDefault="00D03EEB">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D03EEB" w:rsidRDefault="00D03EEB">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D03EEB" w:rsidRDefault="00D03EEB">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9B0222">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D03EEB">
      <w:trPr>
        <w:trHeight w:val="827"/>
      </w:trPr>
      <w:tc>
        <w:tcPr>
          <w:tcW w:w="2410" w:type="dxa"/>
          <w:vMerge/>
          <w:tcBorders>
            <w:top w:val="single" w:sz="4" w:space="0" w:color="000000"/>
            <w:left w:val="single" w:sz="4" w:space="0" w:color="000000"/>
            <w:right w:val="single" w:sz="4" w:space="0" w:color="000000"/>
          </w:tcBorders>
          <w:vAlign w:val="center"/>
        </w:tcPr>
        <w:p w:rsidR="00D03EEB" w:rsidRDefault="00D03EEB">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D03EEB" w:rsidRDefault="00D03EEB">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D03EEB" w:rsidRDefault="00D03EEB">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D03EEB" w:rsidRDefault="00D03EEB">
          <w:pPr>
            <w:widowControl w:val="0"/>
            <w:pBdr>
              <w:top w:val="nil"/>
              <w:left w:val="nil"/>
              <w:bottom w:val="nil"/>
              <w:right w:val="nil"/>
              <w:between w:val="nil"/>
            </w:pBdr>
            <w:spacing w:line="276" w:lineRule="auto"/>
            <w:rPr>
              <w:rFonts w:ascii="Arial" w:eastAsia="Arial" w:hAnsi="Arial" w:cs="Arial"/>
              <w:b/>
            </w:rPr>
          </w:pPr>
        </w:p>
      </w:tc>
    </w:tr>
  </w:tbl>
  <w:p w:rsidR="00D03EEB" w:rsidRDefault="00D03EEB">
    <w:pPr>
      <w:jc w:val="both"/>
      <w:rPr>
        <w:rFonts w:ascii="Arial" w:eastAsia="Arial" w:hAnsi="Arial" w:cs="Arial"/>
      </w:rPr>
    </w:pPr>
  </w:p>
  <w:p w:rsidR="00D03EEB" w:rsidRDefault="00D03EEB">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E2"/>
    <w:rsid w:val="000739DC"/>
    <w:rsid w:val="0017356D"/>
    <w:rsid w:val="001774D7"/>
    <w:rsid w:val="002028C3"/>
    <w:rsid w:val="0020694C"/>
    <w:rsid w:val="00224E3D"/>
    <w:rsid w:val="002A2F07"/>
    <w:rsid w:val="002E18AF"/>
    <w:rsid w:val="002E4927"/>
    <w:rsid w:val="0034064E"/>
    <w:rsid w:val="00357A3B"/>
    <w:rsid w:val="003F5A4D"/>
    <w:rsid w:val="00415B0E"/>
    <w:rsid w:val="004F4FE3"/>
    <w:rsid w:val="00532B24"/>
    <w:rsid w:val="005632C2"/>
    <w:rsid w:val="0058555B"/>
    <w:rsid w:val="005F1265"/>
    <w:rsid w:val="00646D83"/>
    <w:rsid w:val="006845FA"/>
    <w:rsid w:val="006A29CA"/>
    <w:rsid w:val="006B3D6E"/>
    <w:rsid w:val="009B0222"/>
    <w:rsid w:val="009C55DF"/>
    <w:rsid w:val="00A85D0A"/>
    <w:rsid w:val="00AE69C4"/>
    <w:rsid w:val="00BA6FC5"/>
    <w:rsid w:val="00BF0C71"/>
    <w:rsid w:val="00C903BE"/>
    <w:rsid w:val="00CD6E59"/>
    <w:rsid w:val="00D03EEB"/>
    <w:rsid w:val="00DC3D18"/>
    <w:rsid w:val="00DE2BD4"/>
    <w:rsid w:val="00E15539"/>
    <w:rsid w:val="00E92673"/>
    <w:rsid w:val="00EC64E2"/>
    <w:rsid w:val="00F11CE7"/>
    <w:rsid w:val="00F14D34"/>
    <w:rsid w:val="00F444B0"/>
    <w:rsid w:val="00F54951"/>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22F6D-6E84-4FB0-91AC-74AD47280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3066</Words>
  <Characters>16864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Santamaria, Fatima</cp:lastModifiedBy>
  <cp:revision>2</cp:revision>
  <dcterms:created xsi:type="dcterms:W3CDTF">2020-04-22T18:03:00Z</dcterms:created>
  <dcterms:modified xsi:type="dcterms:W3CDTF">2020-04-23T20:08:00Z</dcterms:modified>
</cp:coreProperties>
</file>