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0FC" w:rsidRDefault="000C64E5" w:rsidP="000C64E5">
      <w:pPr>
        <w:jc w:val="center"/>
        <w:rPr>
          <w:b/>
        </w:rPr>
      </w:pPr>
      <w:r>
        <w:rPr>
          <w:b/>
        </w:rPr>
        <w:t>PRESUPUESTO</w:t>
      </w:r>
    </w:p>
    <w:tbl>
      <w:tblPr>
        <w:tblW w:w="9356" w:type="dxa"/>
        <w:tblInd w:w="1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6"/>
        <w:gridCol w:w="2230"/>
        <w:gridCol w:w="758"/>
        <w:gridCol w:w="1276"/>
        <w:gridCol w:w="1276"/>
        <w:gridCol w:w="1134"/>
        <w:gridCol w:w="567"/>
        <w:gridCol w:w="1559"/>
      </w:tblGrid>
      <w:tr w:rsidR="000C64E5" w:rsidRPr="00C35390" w:rsidTr="00A17855">
        <w:trPr>
          <w:trHeight w:val="146"/>
        </w:trPr>
        <w:tc>
          <w:tcPr>
            <w:tcW w:w="5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C64E5" w:rsidRPr="00C35390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C35390">
              <w:rPr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0C64E5" w:rsidRPr="00C35390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C35390">
              <w:rPr>
                <w:b/>
                <w:color w:val="000000"/>
                <w:sz w:val="20"/>
                <w:szCs w:val="20"/>
              </w:rPr>
              <w:t>ACTIVIDAD/DESCRIPCIÓN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64E5" w:rsidRPr="00C35390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C35390">
              <w:rPr>
                <w:b/>
                <w:color w:val="000000"/>
                <w:sz w:val="20"/>
                <w:szCs w:val="20"/>
              </w:rPr>
              <w:t>UNID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0C64E5" w:rsidRPr="00C35390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C35390">
              <w:rPr>
                <w:b/>
                <w:color w:val="000000"/>
                <w:sz w:val="20"/>
                <w:szCs w:val="20"/>
              </w:rPr>
              <w:t>CANTIDAD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64E5" w:rsidRPr="00C35390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C35390">
              <w:rPr>
                <w:b/>
                <w:color w:val="000000"/>
                <w:sz w:val="20"/>
                <w:szCs w:val="20"/>
              </w:rPr>
              <w:t>V/UNIT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64E5" w:rsidRPr="00C35390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C35390">
              <w:rPr>
                <w:b/>
                <w:color w:val="000000"/>
                <w:sz w:val="20"/>
                <w:szCs w:val="20"/>
              </w:rPr>
              <w:t xml:space="preserve">SUBTOTAL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64E5" w:rsidRPr="00C35390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C35390">
              <w:rPr>
                <w:b/>
                <w:color w:val="000000"/>
                <w:sz w:val="20"/>
                <w:szCs w:val="20"/>
              </w:rPr>
              <w:t>IVA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64E5" w:rsidRPr="00C35390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C35390">
              <w:rPr>
                <w:b/>
                <w:color w:val="000000"/>
                <w:sz w:val="20"/>
                <w:szCs w:val="20"/>
              </w:rPr>
              <w:t>V/TOTAL</w:t>
            </w:r>
          </w:p>
        </w:tc>
      </w:tr>
      <w:tr w:rsidR="000C64E5" w:rsidRPr="0007034F" w:rsidTr="00A17855">
        <w:trPr>
          <w:trHeight w:val="146"/>
        </w:trPr>
        <w:tc>
          <w:tcPr>
            <w:tcW w:w="5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C64E5" w:rsidRPr="0007034F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C64E5" w:rsidRPr="0007034F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C64E5" w:rsidRPr="0007034F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C64E5" w:rsidRPr="0007034F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34F">
              <w:rPr>
                <w:sz w:val="20"/>
                <w:szCs w:val="20"/>
              </w:rPr>
              <w:t>1</w:t>
            </w:r>
          </w:p>
        </w:tc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0C64E5" w:rsidRPr="0007034F" w:rsidRDefault="000C64E5" w:rsidP="00A17855">
            <w:pPr>
              <w:pStyle w:val="Sinespaciado"/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07034F">
              <w:rPr>
                <w:rFonts w:cs="Arial"/>
                <w:sz w:val="20"/>
                <w:szCs w:val="20"/>
              </w:rPr>
              <w:t>PRESTACION DE SERVICIOS PARA EL DISEÑO E IMPLEMENTACIÓN DEL PLAN ESTRATEGICO DE SEGURIDAD VIAL PESV DE LA CORPORACIÓN AUTÓNOMA REGIONAL DE LA GUAJIRA.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64E5" w:rsidRPr="0007034F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</w:p>
          <w:p w:rsidR="000C64E5" w:rsidRPr="0007034F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C64E5" w:rsidRPr="0007034F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C64E5" w:rsidRPr="0007034F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34F">
              <w:rPr>
                <w:sz w:val="20"/>
                <w:szCs w:val="20"/>
              </w:rPr>
              <w:t>MES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0C64E5" w:rsidRPr="0007034F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</w:p>
          <w:p w:rsidR="000C64E5" w:rsidRPr="0007034F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C64E5" w:rsidRPr="0007034F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C64E5" w:rsidRPr="0007034F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34F">
              <w:rPr>
                <w:sz w:val="20"/>
                <w:szCs w:val="20"/>
              </w:rPr>
              <w:t>05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64E5" w:rsidRPr="0007034F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val="es-AR"/>
              </w:rPr>
            </w:pPr>
          </w:p>
          <w:p w:rsidR="000C64E5" w:rsidRPr="0007034F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  <w:lang w:val="es-AR"/>
              </w:rPr>
            </w:pPr>
          </w:p>
          <w:p w:rsidR="000C64E5" w:rsidRPr="0007034F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  <w:lang w:val="es-AR"/>
              </w:rPr>
            </w:pPr>
          </w:p>
          <w:p w:rsidR="000C64E5" w:rsidRPr="0007034F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34F">
              <w:rPr>
                <w:sz w:val="20"/>
                <w:szCs w:val="20"/>
                <w:lang w:val="es-AR"/>
              </w:rPr>
              <w:t>$3.000.000,00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64E5" w:rsidRPr="0007034F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C64E5" w:rsidRPr="0007034F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</w:p>
          <w:p w:rsidR="000C64E5" w:rsidRPr="0007034F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C64E5" w:rsidRPr="0007034F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34F">
              <w:rPr>
                <w:sz w:val="20"/>
                <w:szCs w:val="20"/>
              </w:rPr>
              <w:t>$3.000.000,00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64E5" w:rsidRPr="0007034F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C64E5" w:rsidRPr="0007034F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</w:p>
          <w:p w:rsidR="000C64E5" w:rsidRPr="0007034F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C64E5" w:rsidRPr="0007034F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34F">
              <w:rPr>
                <w:sz w:val="20"/>
                <w:szCs w:val="20"/>
              </w:rPr>
              <w:t>N/A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64E5" w:rsidRPr="0007034F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C64E5" w:rsidRPr="0007034F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</w:p>
          <w:p w:rsidR="000C64E5" w:rsidRPr="0007034F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C64E5" w:rsidRPr="0007034F" w:rsidRDefault="000C64E5" w:rsidP="00A17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34F">
              <w:rPr>
                <w:sz w:val="20"/>
                <w:szCs w:val="20"/>
              </w:rPr>
              <w:t>$15.000.000,00</w:t>
            </w:r>
          </w:p>
        </w:tc>
      </w:tr>
    </w:tbl>
    <w:p w:rsidR="000C64E5" w:rsidRPr="000C64E5" w:rsidRDefault="000C64E5" w:rsidP="000C64E5">
      <w:pPr>
        <w:jc w:val="center"/>
        <w:rPr>
          <w:b/>
        </w:rPr>
      </w:pPr>
      <w:bookmarkStart w:id="0" w:name="_GoBack"/>
      <w:bookmarkEnd w:id="0"/>
    </w:p>
    <w:sectPr w:rsidR="000C64E5" w:rsidRPr="000C64E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4E5"/>
    <w:rsid w:val="000C64E5"/>
    <w:rsid w:val="004060FC"/>
    <w:rsid w:val="00CD4A62"/>
    <w:rsid w:val="00D5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A176EEA-3C58-4540-868E-D7EE3A624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Título Versales,Encabezado CCE"/>
    <w:link w:val="SinespaciadoCar"/>
    <w:uiPriority w:val="1"/>
    <w:qFormat/>
    <w:rsid w:val="000C64E5"/>
    <w:pPr>
      <w:spacing w:after="0" w:line="240" w:lineRule="auto"/>
    </w:pPr>
    <w:rPr>
      <w:rFonts w:ascii="Arial" w:eastAsia="Calibri" w:hAnsi="Arial" w:cs="Times New Roman"/>
    </w:rPr>
  </w:style>
  <w:style w:type="character" w:customStyle="1" w:styleId="SinespaciadoCar">
    <w:name w:val="Sin espaciado Car"/>
    <w:aliases w:val="Título Versales Car,Encabezado CCE Car,Cuadrícula media 2 Car"/>
    <w:link w:val="Sinespaciado"/>
    <w:uiPriority w:val="1"/>
    <w:rsid w:val="000C64E5"/>
    <w:rPr>
      <w:rFonts w:ascii="Arial" w:eastAsia="Calibri" w:hAnsi="Arial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2024-06-05T22:02:00Z</dcterms:created>
  <dcterms:modified xsi:type="dcterms:W3CDTF">2024-06-05T22:02:00Z</dcterms:modified>
</cp:coreProperties>
</file>