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bookmarkStart w:id="0" w:name="_GoBack"/>
      <w:bookmarkEnd w:id="0"/>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Dada en ______ a los ( ) __________ del mes de __________ de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4096F" w14:textId="77777777" w:rsidR="004046AE" w:rsidRDefault="004046AE">
      <w:r>
        <w:separator/>
      </w:r>
    </w:p>
    <w:p w14:paraId="6C4AE98C" w14:textId="77777777" w:rsidR="004046AE" w:rsidRDefault="004046AE"/>
  </w:endnote>
  <w:endnote w:type="continuationSeparator" w:id="0">
    <w:p w14:paraId="2BB92BFF" w14:textId="77777777" w:rsidR="004046AE" w:rsidRDefault="004046AE">
      <w:r>
        <w:continuationSeparator/>
      </w:r>
    </w:p>
    <w:p w14:paraId="79D98E94" w14:textId="77777777" w:rsidR="004046AE" w:rsidRDefault="00404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63BAD" w14:textId="77777777" w:rsidR="004046AE" w:rsidRDefault="004046AE">
      <w:r>
        <w:separator/>
      </w:r>
    </w:p>
    <w:p w14:paraId="3E6C27AD" w14:textId="77777777" w:rsidR="004046AE" w:rsidRDefault="004046AE"/>
  </w:footnote>
  <w:footnote w:type="continuationSeparator" w:id="0">
    <w:p w14:paraId="2D4E4A82" w14:textId="77777777" w:rsidR="004046AE" w:rsidRDefault="004046AE">
      <w:r>
        <w:continuationSeparator/>
      </w:r>
    </w:p>
    <w:p w14:paraId="2F8D321F" w14:textId="77777777" w:rsidR="004046AE" w:rsidRDefault="004046A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419" w:eastAsia="es-419"/>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06DD00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8B2F94">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8B2F94">
            <w:rPr>
              <w:rFonts w:ascii="Arial" w:hAnsi="Arial" w:cs="Arial"/>
              <w:b/>
              <w:bCs/>
              <w:noProof/>
              <w:sz w:val="16"/>
              <w:szCs w:val="16"/>
            </w:rPr>
            <w:t>3</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419" w:eastAsia="es-419"/>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46AE"/>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2F94"/>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6058"/>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1108</Words>
  <Characters>6052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Luisa Fernanda Perez B</cp:lastModifiedBy>
  <cp:revision>2</cp:revision>
  <cp:lastPrinted>2011-09-26T16:22:00Z</cp:lastPrinted>
  <dcterms:created xsi:type="dcterms:W3CDTF">2023-06-22T00:57:00Z</dcterms:created>
  <dcterms:modified xsi:type="dcterms:W3CDTF">2023-06-22T00:57:00Z</dcterms:modified>
  <cp:category>6</cp:category>
</cp:coreProperties>
</file>