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A6FC8" w14:textId="42981469" w:rsidR="00EC64E2" w:rsidRPr="00D133ED" w:rsidRDefault="00124BD1">
      <w:pPr>
        <w:jc w:val="center"/>
        <w:rPr>
          <w:rFonts w:ascii="Arial" w:eastAsia="Arial" w:hAnsi="Arial" w:cs="Arial"/>
          <w:sz w:val="24"/>
          <w:szCs w:val="24"/>
        </w:rPr>
      </w:pPr>
      <w:r w:rsidRPr="00D133ED">
        <w:rPr>
          <w:rFonts w:ascii="Arial" w:eastAsia="Arial" w:hAnsi="Arial" w:cs="Arial"/>
          <w:b/>
          <w:sz w:val="24"/>
          <w:szCs w:val="24"/>
        </w:rPr>
        <w:t>No. DE PROCESO: 4162.010.32.1.</w:t>
      </w:r>
      <w:r w:rsidR="00B51DB5">
        <w:rPr>
          <w:rFonts w:ascii="Arial" w:eastAsia="Arial" w:hAnsi="Arial" w:cs="Arial"/>
          <w:b/>
          <w:sz w:val="24"/>
          <w:szCs w:val="24"/>
        </w:rPr>
        <w:t xml:space="preserve"> </w:t>
      </w:r>
      <w:r w:rsidR="007A0890">
        <w:rPr>
          <w:rFonts w:ascii="Arial" w:eastAsia="Arial" w:hAnsi="Arial" w:cs="Arial"/>
          <w:b/>
          <w:sz w:val="24"/>
          <w:szCs w:val="24"/>
        </w:rPr>
        <w:t>05</w:t>
      </w:r>
      <w:r w:rsidR="00023298">
        <w:rPr>
          <w:rFonts w:ascii="Arial" w:eastAsia="Arial" w:hAnsi="Arial" w:cs="Arial"/>
          <w:b/>
          <w:sz w:val="24"/>
          <w:szCs w:val="24"/>
        </w:rPr>
        <w:t>6</w:t>
      </w:r>
      <w:bookmarkStart w:id="0" w:name="_GoBack"/>
      <w:bookmarkEnd w:id="0"/>
      <w:r w:rsidR="00E1125C">
        <w:rPr>
          <w:rFonts w:ascii="Arial" w:eastAsia="Arial" w:hAnsi="Arial" w:cs="Arial"/>
          <w:b/>
          <w:sz w:val="24"/>
          <w:szCs w:val="24"/>
        </w:rPr>
        <w:t>-2020</w:t>
      </w:r>
    </w:p>
    <w:p w14:paraId="65125F80" w14:textId="77777777" w:rsidR="00EC64E2" w:rsidRPr="00D133ED" w:rsidRDefault="00EC64E2">
      <w:pPr>
        <w:rPr>
          <w:rFonts w:ascii="Arial" w:eastAsia="Arial" w:hAnsi="Arial" w:cs="Arial"/>
          <w:b/>
          <w:sz w:val="24"/>
          <w:szCs w:val="24"/>
        </w:rPr>
      </w:pPr>
    </w:p>
    <w:p w14:paraId="0CE69216"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NOMBRE DEL PROYECTO</w:t>
      </w:r>
    </w:p>
    <w:p w14:paraId="047F0EA4" w14:textId="77777777" w:rsidR="00EC64E2" w:rsidRPr="00D133ED" w:rsidRDefault="00EC64E2">
      <w:pPr>
        <w:rPr>
          <w:sz w:val="24"/>
          <w:szCs w:val="24"/>
        </w:rPr>
      </w:pPr>
    </w:p>
    <w:p w14:paraId="49131E8C" w14:textId="704E93E8" w:rsidR="00EC64E2" w:rsidRPr="00D133ED" w:rsidRDefault="00D7458B" w:rsidP="00DA351A">
      <w:pPr>
        <w:jc w:val="both"/>
        <w:rPr>
          <w:sz w:val="24"/>
          <w:szCs w:val="24"/>
        </w:rPr>
      </w:pPr>
      <w:r>
        <w:rPr>
          <w:rFonts w:ascii="Arial" w:eastAsia="Arial" w:hAnsi="Arial" w:cs="Arial"/>
          <w:sz w:val="24"/>
          <w:szCs w:val="24"/>
        </w:rPr>
        <w:fldChar w:fldCharType="begin"/>
      </w:r>
      <w:r>
        <w:rPr>
          <w:rFonts w:ascii="Arial" w:eastAsia="Arial" w:hAnsi="Arial" w:cs="Arial"/>
          <w:sz w:val="24"/>
          <w:szCs w:val="24"/>
        </w:rPr>
        <w:instrText xml:space="preserve"> MERGEFIELD NOMBRE_DEL_PROYECTO </w:instrText>
      </w:r>
      <w:r>
        <w:rPr>
          <w:rFonts w:ascii="Arial" w:eastAsia="Arial" w:hAnsi="Arial" w:cs="Arial"/>
          <w:sz w:val="24"/>
          <w:szCs w:val="24"/>
        </w:rPr>
        <w:fldChar w:fldCharType="separate"/>
      </w:r>
      <w:r w:rsidR="00F61111" w:rsidRPr="00665F46">
        <w:rPr>
          <w:rFonts w:ascii="Arial" w:eastAsia="Arial" w:hAnsi="Arial" w:cs="Arial"/>
          <w:noProof/>
          <w:sz w:val="24"/>
          <w:szCs w:val="24"/>
        </w:rPr>
        <w:t>DESARROLLO DE PROCESOS DE INICIACIÓN Y FORMACIÓN DEPORTIVA EN SANTIAGO DE CALI</w:t>
      </w:r>
      <w:r>
        <w:rPr>
          <w:rFonts w:ascii="Arial" w:eastAsia="Arial" w:hAnsi="Arial" w:cs="Arial"/>
          <w:sz w:val="24"/>
          <w:szCs w:val="24"/>
        </w:rPr>
        <w:fldChar w:fldCharType="end"/>
      </w:r>
    </w:p>
    <w:p w14:paraId="7D87C8EE" w14:textId="77777777" w:rsidR="00EC64E2" w:rsidRPr="00D133ED" w:rsidRDefault="00EC64E2">
      <w:pPr>
        <w:rPr>
          <w:sz w:val="24"/>
          <w:szCs w:val="24"/>
        </w:rPr>
      </w:pPr>
    </w:p>
    <w:p w14:paraId="5D345E20"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ORGANISMO SOLICITANTE Y SUPERVISOR DEL PROCESO</w:t>
      </w:r>
    </w:p>
    <w:p w14:paraId="3D0BE1A5" w14:textId="77777777" w:rsidR="00EC64E2" w:rsidRPr="00D133ED" w:rsidRDefault="00EC64E2">
      <w:pPr>
        <w:rPr>
          <w:rFonts w:ascii="Arial" w:eastAsia="Arial" w:hAnsi="Arial" w:cs="Arial"/>
          <w:b/>
          <w:sz w:val="24"/>
          <w:szCs w:val="24"/>
        </w:rPr>
      </w:pPr>
    </w:p>
    <w:p w14:paraId="1EED9663" w14:textId="78D2C5E3" w:rsidR="00BA6FC5" w:rsidRPr="00D133ED" w:rsidRDefault="00BA6FC5">
      <w:pPr>
        <w:rPr>
          <w:rFonts w:ascii="Arial" w:eastAsia="Arial" w:hAnsi="Arial" w:cs="Arial"/>
          <w:sz w:val="24"/>
          <w:szCs w:val="24"/>
        </w:rPr>
      </w:pPr>
      <w:r w:rsidRPr="00D133ED">
        <w:rPr>
          <w:rFonts w:ascii="Arial" w:eastAsia="Arial" w:hAnsi="Arial" w:cs="Arial"/>
          <w:sz w:val="24"/>
          <w:szCs w:val="24"/>
        </w:rPr>
        <w:t>Secretaría del Deporte y  la Recreación</w:t>
      </w:r>
    </w:p>
    <w:p w14:paraId="48FE839C" w14:textId="77777777" w:rsidR="00BA6FC5" w:rsidRPr="00D133ED" w:rsidRDefault="00BA6FC5">
      <w:pPr>
        <w:rPr>
          <w:rFonts w:ascii="Arial" w:eastAsia="Arial" w:hAnsi="Arial" w:cs="Arial"/>
          <w:sz w:val="24"/>
          <w:szCs w:val="24"/>
        </w:rPr>
      </w:pPr>
    </w:p>
    <w:p w14:paraId="1B8197F2" w14:textId="64BDD032" w:rsidR="00EC64E2" w:rsidRPr="00D133ED" w:rsidRDefault="00BA6FC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NOMBRE_DEL_SUPERVISOR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JOAN ANDRES OSORIO HERRERA</w:t>
      </w:r>
      <w:r w:rsidRPr="00D133ED">
        <w:rPr>
          <w:rFonts w:ascii="Arial" w:eastAsia="Arial" w:hAnsi="Arial" w:cs="Arial"/>
          <w:sz w:val="24"/>
          <w:szCs w:val="24"/>
        </w:rPr>
        <w:fldChar w:fldCharType="end"/>
      </w:r>
    </w:p>
    <w:p w14:paraId="670BD21C" w14:textId="090C6C16" w:rsidR="00BA6FC5" w:rsidRPr="00D133ED" w:rsidRDefault="00BA6FC5">
      <w:pPr>
        <w:rPr>
          <w:rFonts w:ascii="Arial" w:eastAsia="Arial" w:hAnsi="Arial" w:cs="Arial"/>
          <w:b/>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CARGO_DEL_SUPERVISOR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SUBSECRETARIO FOMENTO</w:t>
      </w:r>
      <w:r w:rsidRPr="00D133ED">
        <w:rPr>
          <w:rFonts w:ascii="Arial" w:eastAsia="Arial" w:hAnsi="Arial" w:cs="Arial"/>
          <w:sz w:val="24"/>
          <w:szCs w:val="24"/>
        </w:rPr>
        <w:fldChar w:fldCharType="end"/>
      </w:r>
    </w:p>
    <w:p w14:paraId="55AEE8F1" w14:textId="77777777" w:rsidR="00EC64E2" w:rsidRPr="00D133ED" w:rsidRDefault="00EC64E2">
      <w:pPr>
        <w:rPr>
          <w:rFonts w:ascii="Arial" w:eastAsia="Arial" w:hAnsi="Arial" w:cs="Arial"/>
          <w:b/>
          <w:sz w:val="24"/>
          <w:szCs w:val="24"/>
        </w:rPr>
      </w:pPr>
    </w:p>
    <w:p w14:paraId="322B5113"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ORIGEN DE LOS RECURSOS</w:t>
      </w:r>
    </w:p>
    <w:p w14:paraId="14518869" w14:textId="77777777" w:rsidR="00EC64E2" w:rsidRPr="00D133ED" w:rsidRDefault="00EC64E2">
      <w:pPr>
        <w:rPr>
          <w:rFonts w:ascii="Arial" w:eastAsia="Arial" w:hAnsi="Arial" w:cs="Arial"/>
          <w:b/>
          <w:sz w:val="24"/>
          <w:szCs w:val="24"/>
        </w:rPr>
      </w:pPr>
    </w:p>
    <w:tbl>
      <w:tblPr>
        <w:tblStyle w:val="a"/>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EC64E2" w:rsidRPr="00D133ED" w14:paraId="4042444D" w14:textId="77777777">
        <w:trPr>
          <w:trHeight w:val="355"/>
          <w:jc w:val="center"/>
        </w:trPr>
        <w:tc>
          <w:tcPr>
            <w:tcW w:w="1190" w:type="dxa"/>
            <w:tcBorders>
              <w:top w:val="nil"/>
              <w:left w:val="nil"/>
              <w:bottom w:val="nil"/>
            </w:tcBorders>
            <w:vAlign w:val="center"/>
          </w:tcPr>
          <w:p w14:paraId="16EAD66D"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A30C281" w14:textId="6BEA065A" w:rsidR="00EC64E2" w:rsidRPr="00D133ED" w:rsidRDefault="00BA6FC5">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14:paraId="4BA29D76" w14:textId="77777777" w:rsidR="00EC64E2" w:rsidRPr="00D133ED" w:rsidRDefault="00EC64E2">
            <w:pPr>
              <w:rPr>
                <w:rFonts w:ascii="Arial" w:eastAsia="Arial" w:hAnsi="Arial" w:cs="Arial"/>
                <w:sz w:val="24"/>
                <w:szCs w:val="24"/>
              </w:rPr>
            </w:pPr>
          </w:p>
        </w:tc>
        <w:tc>
          <w:tcPr>
            <w:tcW w:w="1924" w:type="dxa"/>
            <w:tcBorders>
              <w:top w:val="nil"/>
              <w:left w:val="nil"/>
              <w:bottom w:val="nil"/>
            </w:tcBorders>
            <w:vAlign w:val="center"/>
          </w:tcPr>
          <w:p w14:paraId="387FA676"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421DA9B" w14:textId="77777777" w:rsidR="00EC64E2" w:rsidRPr="00D133ED" w:rsidRDefault="00EC64E2">
            <w:pPr>
              <w:jc w:val="center"/>
              <w:rPr>
                <w:rFonts w:ascii="Arial" w:eastAsia="Arial" w:hAnsi="Arial" w:cs="Arial"/>
                <w:sz w:val="24"/>
                <w:szCs w:val="24"/>
              </w:rPr>
            </w:pPr>
          </w:p>
        </w:tc>
        <w:tc>
          <w:tcPr>
            <w:tcW w:w="4925" w:type="dxa"/>
            <w:tcBorders>
              <w:top w:val="nil"/>
              <w:bottom w:val="nil"/>
              <w:right w:val="nil"/>
            </w:tcBorders>
          </w:tcPr>
          <w:p w14:paraId="71CC28B3" w14:textId="77777777" w:rsidR="00EC64E2" w:rsidRPr="00D133ED" w:rsidRDefault="00EC64E2">
            <w:pPr>
              <w:rPr>
                <w:rFonts w:ascii="Arial" w:eastAsia="Arial" w:hAnsi="Arial" w:cs="Arial"/>
                <w:sz w:val="24"/>
                <w:szCs w:val="24"/>
              </w:rPr>
            </w:pPr>
          </w:p>
        </w:tc>
      </w:tr>
      <w:tr w:rsidR="00EC64E2" w:rsidRPr="00D133ED" w14:paraId="6C63CBCC" w14:textId="77777777">
        <w:trPr>
          <w:trHeight w:val="183"/>
          <w:jc w:val="center"/>
        </w:trPr>
        <w:tc>
          <w:tcPr>
            <w:tcW w:w="1190" w:type="dxa"/>
            <w:tcBorders>
              <w:top w:val="nil"/>
              <w:left w:val="nil"/>
              <w:bottom w:val="nil"/>
              <w:right w:val="nil"/>
            </w:tcBorders>
            <w:vAlign w:val="center"/>
          </w:tcPr>
          <w:p w14:paraId="49431FC1" w14:textId="77777777" w:rsidR="00EC64E2" w:rsidRPr="00D133ED" w:rsidRDefault="00EC64E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2F260A87" w14:textId="77777777" w:rsidR="00EC64E2" w:rsidRPr="00D133ED" w:rsidRDefault="00EC64E2">
            <w:pPr>
              <w:rPr>
                <w:rFonts w:ascii="Arial" w:eastAsia="Arial" w:hAnsi="Arial" w:cs="Arial"/>
                <w:sz w:val="10"/>
                <w:szCs w:val="10"/>
              </w:rPr>
            </w:pPr>
          </w:p>
        </w:tc>
        <w:tc>
          <w:tcPr>
            <w:tcW w:w="236" w:type="dxa"/>
            <w:tcBorders>
              <w:top w:val="nil"/>
              <w:left w:val="nil"/>
              <w:bottom w:val="nil"/>
              <w:right w:val="nil"/>
            </w:tcBorders>
            <w:vAlign w:val="center"/>
          </w:tcPr>
          <w:p w14:paraId="616EA798" w14:textId="77777777" w:rsidR="00EC64E2" w:rsidRPr="00D133ED" w:rsidRDefault="00EC64E2">
            <w:pPr>
              <w:rPr>
                <w:rFonts w:ascii="Arial" w:eastAsia="Arial" w:hAnsi="Arial" w:cs="Arial"/>
                <w:sz w:val="10"/>
                <w:szCs w:val="10"/>
              </w:rPr>
            </w:pPr>
          </w:p>
        </w:tc>
        <w:tc>
          <w:tcPr>
            <w:tcW w:w="1924" w:type="dxa"/>
            <w:tcBorders>
              <w:top w:val="nil"/>
              <w:left w:val="nil"/>
              <w:bottom w:val="nil"/>
              <w:right w:val="nil"/>
            </w:tcBorders>
            <w:vAlign w:val="center"/>
          </w:tcPr>
          <w:p w14:paraId="6D206827" w14:textId="77777777" w:rsidR="00EC64E2" w:rsidRPr="00D133ED" w:rsidRDefault="00EC64E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0F489CA1" w14:textId="77777777" w:rsidR="00EC64E2" w:rsidRPr="00D133ED" w:rsidRDefault="00EC64E2">
            <w:pPr>
              <w:rPr>
                <w:rFonts w:ascii="Arial" w:eastAsia="Arial" w:hAnsi="Arial" w:cs="Arial"/>
                <w:sz w:val="10"/>
                <w:szCs w:val="10"/>
              </w:rPr>
            </w:pPr>
          </w:p>
        </w:tc>
        <w:tc>
          <w:tcPr>
            <w:tcW w:w="4925" w:type="dxa"/>
            <w:tcBorders>
              <w:top w:val="nil"/>
              <w:left w:val="nil"/>
              <w:bottom w:val="single" w:sz="4" w:space="0" w:color="000000"/>
              <w:right w:val="nil"/>
            </w:tcBorders>
          </w:tcPr>
          <w:p w14:paraId="6FAD74B9" w14:textId="77777777" w:rsidR="00EC64E2" w:rsidRPr="00D133ED" w:rsidRDefault="00EC64E2">
            <w:pPr>
              <w:rPr>
                <w:rFonts w:ascii="Arial" w:eastAsia="Arial" w:hAnsi="Arial" w:cs="Arial"/>
                <w:sz w:val="10"/>
                <w:szCs w:val="10"/>
              </w:rPr>
            </w:pPr>
          </w:p>
        </w:tc>
      </w:tr>
      <w:tr w:rsidR="00EC64E2" w:rsidRPr="00D133ED" w14:paraId="239A6A93" w14:textId="77777777">
        <w:trPr>
          <w:trHeight w:val="355"/>
          <w:jc w:val="center"/>
        </w:trPr>
        <w:tc>
          <w:tcPr>
            <w:tcW w:w="1190" w:type="dxa"/>
            <w:tcBorders>
              <w:top w:val="nil"/>
              <w:left w:val="nil"/>
              <w:bottom w:val="nil"/>
            </w:tcBorders>
            <w:vAlign w:val="center"/>
          </w:tcPr>
          <w:p w14:paraId="4B8E5535"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E67B516" w14:textId="77777777" w:rsidR="00EC64E2" w:rsidRPr="00D133ED" w:rsidRDefault="00EC64E2">
            <w:pPr>
              <w:jc w:val="center"/>
              <w:rPr>
                <w:rFonts w:ascii="Arial" w:eastAsia="Arial" w:hAnsi="Arial" w:cs="Arial"/>
                <w:sz w:val="24"/>
                <w:szCs w:val="24"/>
              </w:rPr>
            </w:pPr>
          </w:p>
        </w:tc>
        <w:tc>
          <w:tcPr>
            <w:tcW w:w="236" w:type="dxa"/>
            <w:tcBorders>
              <w:top w:val="nil"/>
              <w:bottom w:val="nil"/>
              <w:right w:val="nil"/>
            </w:tcBorders>
            <w:vAlign w:val="center"/>
          </w:tcPr>
          <w:p w14:paraId="5B9AD6DF" w14:textId="77777777" w:rsidR="00EC64E2" w:rsidRPr="00D133ED" w:rsidRDefault="00EC64E2">
            <w:pPr>
              <w:rPr>
                <w:rFonts w:ascii="Arial" w:eastAsia="Arial" w:hAnsi="Arial" w:cs="Arial"/>
                <w:sz w:val="24"/>
                <w:szCs w:val="24"/>
              </w:rPr>
            </w:pPr>
          </w:p>
        </w:tc>
        <w:tc>
          <w:tcPr>
            <w:tcW w:w="1924" w:type="dxa"/>
            <w:tcBorders>
              <w:top w:val="nil"/>
              <w:left w:val="nil"/>
              <w:bottom w:val="nil"/>
            </w:tcBorders>
            <w:vAlign w:val="center"/>
          </w:tcPr>
          <w:p w14:paraId="5E32069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33F067" w14:textId="77777777" w:rsidR="00EC64E2" w:rsidRPr="00D133ED" w:rsidRDefault="00EC64E2">
            <w:pPr>
              <w:rPr>
                <w:rFonts w:ascii="Arial" w:eastAsia="Arial" w:hAnsi="Arial" w:cs="Arial"/>
                <w:sz w:val="24"/>
                <w:szCs w:val="24"/>
              </w:rPr>
            </w:pPr>
          </w:p>
        </w:tc>
      </w:tr>
    </w:tbl>
    <w:p w14:paraId="75F743FE" w14:textId="77777777" w:rsidR="00EC64E2" w:rsidRPr="00D133ED" w:rsidRDefault="00EC64E2">
      <w:pPr>
        <w:rPr>
          <w:rFonts w:ascii="Arial" w:eastAsia="Arial" w:hAnsi="Arial" w:cs="Arial"/>
          <w:b/>
          <w:sz w:val="24"/>
          <w:szCs w:val="24"/>
        </w:rPr>
      </w:pPr>
    </w:p>
    <w:p w14:paraId="29F86920" w14:textId="77777777" w:rsidR="00EC64E2" w:rsidRPr="00D133ED" w:rsidRDefault="00EC64E2">
      <w:pPr>
        <w:rPr>
          <w:rFonts w:ascii="Arial" w:eastAsia="Arial" w:hAnsi="Arial" w:cs="Arial"/>
          <w:b/>
          <w:sz w:val="24"/>
          <w:szCs w:val="24"/>
        </w:rPr>
      </w:pPr>
    </w:p>
    <w:p w14:paraId="39E5C239"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INFORMACIÓN CERTIFICADO DE DISPONIBILIDAD PRESUPUESTAL</w:t>
      </w:r>
    </w:p>
    <w:p w14:paraId="3E58D721" w14:textId="77777777" w:rsidR="00EC64E2" w:rsidRPr="00D133ED" w:rsidRDefault="00EC64E2">
      <w:pPr>
        <w:rPr>
          <w:rFonts w:ascii="Arial" w:eastAsia="Arial" w:hAnsi="Arial" w:cs="Arial"/>
          <w:b/>
          <w:sz w:val="24"/>
          <w:szCs w:val="24"/>
        </w:rPr>
      </w:pPr>
    </w:p>
    <w:p w14:paraId="7141DF55" w14:textId="6D12454F" w:rsidR="00EC64E2" w:rsidRPr="00D133ED" w:rsidRDefault="006845FA">
      <w:pPr>
        <w:rPr>
          <w:rFonts w:ascii="Arial" w:eastAsia="Arial" w:hAnsi="Arial" w:cs="Arial"/>
          <w:sz w:val="24"/>
          <w:szCs w:val="24"/>
        </w:rPr>
      </w:pPr>
      <w:r w:rsidRPr="00D133ED">
        <w:rPr>
          <w:rFonts w:ascii="Arial" w:eastAsia="Arial" w:hAnsi="Arial" w:cs="Arial"/>
          <w:b/>
          <w:sz w:val="24"/>
          <w:szCs w:val="24"/>
        </w:rPr>
        <w:t xml:space="preserve">Número: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NUMERO_DEL_CDP </w:instrText>
      </w:r>
      <w:r w:rsidR="00BA6FC5" w:rsidRPr="00D133ED">
        <w:rPr>
          <w:rFonts w:ascii="Arial" w:eastAsia="Arial" w:hAnsi="Arial" w:cs="Arial"/>
          <w:sz w:val="24"/>
          <w:szCs w:val="24"/>
        </w:rPr>
        <w:fldChar w:fldCharType="separate"/>
      </w:r>
      <w:r w:rsidR="00F61111" w:rsidRPr="00665F46">
        <w:rPr>
          <w:rFonts w:ascii="Arial" w:eastAsia="Arial" w:hAnsi="Arial" w:cs="Arial"/>
          <w:noProof/>
          <w:sz w:val="24"/>
          <w:szCs w:val="24"/>
        </w:rPr>
        <w:t>3500133266</w:t>
      </w:r>
      <w:r w:rsidR="00BA6FC5" w:rsidRPr="00D133ED">
        <w:rPr>
          <w:rFonts w:ascii="Arial" w:eastAsia="Arial" w:hAnsi="Arial" w:cs="Arial"/>
          <w:sz w:val="24"/>
          <w:szCs w:val="24"/>
        </w:rPr>
        <w:fldChar w:fldCharType="end"/>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14:paraId="5C7D9CE9" w14:textId="5EC20001" w:rsidR="00BA6FC5" w:rsidRPr="00D133ED" w:rsidRDefault="006845FA">
      <w:pPr>
        <w:rPr>
          <w:rFonts w:ascii="Arial" w:eastAsia="Arial" w:hAnsi="Arial" w:cs="Arial"/>
          <w:sz w:val="24"/>
          <w:szCs w:val="24"/>
        </w:rPr>
      </w:pPr>
      <w:r w:rsidRPr="00D133ED">
        <w:rPr>
          <w:rFonts w:ascii="Arial" w:eastAsia="Arial" w:hAnsi="Arial" w:cs="Arial"/>
          <w:b/>
          <w:sz w:val="24"/>
          <w:szCs w:val="24"/>
        </w:rPr>
        <w:t xml:space="preserve">Fecha de Expedición: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FECHA_DE_EXPEDICION_DEL_CDP </w:instrText>
      </w:r>
      <w:r w:rsidR="00BA6FC5" w:rsidRPr="00D133ED">
        <w:rPr>
          <w:rFonts w:ascii="Arial" w:eastAsia="Arial" w:hAnsi="Arial" w:cs="Arial"/>
          <w:sz w:val="24"/>
          <w:szCs w:val="24"/>
        </w:rPr>
        <w:fldChar w:fldCharType="separate"/>
      </w:r>
      <w:r w:rsidR="00F61111" w:rsidRPr="00665F46">
        <w:rPr>
          <w:rFonts w:ascii="Arial" w:eastAsia="Arial" w:hAnsi="Arial" w:cs="Arial"/>
          <w:noProof/>
          <w:sz w:val="24"/>
          <w:szCs w:val="24"/>
        </w:rPr>
        <w:t>4/17/2020</w:t>
      </w:r>
      <w:r w:rsidR="00BA6FC5" w:rsidRPr="00D133ED">
        <w:rPr>
          <w:rFonts w:ascii="Arial" w:eastAsia="Arial" w:hAnsi="Arial" w:cs="Arial"/>
          <w:sz w:val="24"/>
          <w:szCs w:val="24"/>
        </w:rPr>
        <w:fldChar w:fldCharType="end"/>
      </w:r>
      <w:r w:rsidRPr="00D133ED">
        <w:rPr>
          <w:rFonts w:ascii="Arial" w:eastAsia="Arial" w:hAnsi="Arial" w:cs="Arial"/>
          <w:sz w:val="24"/>
          <w:szCs w:val="24"/>
        </w:rPr>
        <w:t xml:space="preserve"> </w:t>
      </w:r>
    </w:p>
    <w:p w14:paraId="0721B1A0" w14:textId="69834943" w:rsidR="00EC64E2" w:rsidRPr="00D133ED" w:rsidRDefault="006845FA">
      <w:pPr>
        <w:rPr>
          <w:rFonts w:ascii="Arial" w:eastAsia="Arial" w:hAnsi="Arial" w:cs="Arial"/>
          <w:sz w:val="24"/>
          <w:szCs w:val="24"/>
        </w:rPr>
      </w:pPr>
      <w:r w:rsidRPr="00D133ED">
        <w:rPr>
          <w:rFonts w:ascii="Arial" w:eastAsia="Arial" w:hAnsi="Arial" w:cs="Arial"/>
          <w:b/>
          <w:sz w:val="24"/>
          <w:szCs w:val="24"/>
        </w:rPr>
        <w:t>Fecha de vencimiento:</w:t>
      </w:r>
      <w:r w:rsidRPr="00D133ED">
        <w:rPr>
          <w:rFonts w:ascii="Arial" w:eastAsia="Arial" w:hAnsi="Arial" w:cs="Arial"/>
          <w:sz w:val="24"/>
          <w:szCs w:val="24"/>
        </w:rPr>
        <w:t xml:space="preserve">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FECHA_DE_VENCIMIENTO_DELCDP </w:instrText>
      </w:r>
      <w:r w:rsidR="00BA6FC5" w:rsidRPr="00D133ED">
        <w:rPr>
          <w:rFonts w:ascii="Arial" w:eastAsia="Arial" w:hAnsi="Arial" w:cs="Arial"/>
          <w:sz w:val="24"/>
          <w:szCs w:val="24"/>
        </w:rPr>
        <w:fldChar w:fldCharType="separate"/>
      </w:r>
      <w:r w:rsidR="00F61111" w:rsidRPr="00665F46">
        <w:rPr>
          <w:rFonts w:ascii="Arial" w:eastAsia="Arial" w:hAnsi="Arial" w:cs="Arial"/>
          <w:noProof/>
          <w:sz w:val="24"/>
          <w:szCs w:val="24"/>
        </w:rPr>
        <w:t>31.12.2020</w:t>
      </w:r>
      <w:r w:rsidR="00BA6FC5" w:rsidRPr="00D133ED">
        <w:rPr>
          <w:rFonts w:ascii="Arial" w:eastAsia="Arial" w:hAnsi="Arial" w:cs="Arial"/>
          <w:sz w:val="24"/>
          <w:szCs w:val="24"/>
        </w:rPr>
        <w:fldChar w:fldCharType="end"/>
      </w:r>
      <w:r w:rsidRPr="00D133ED">
        <w:rPr>
          <w:rFonts w:ascii="Arial" w:eastAsia="Arial" w:hAnsi="Arial" w:cs="Arial"/>
          <w:sz w:val="24"/>
          <w:szCs w:val="24"/>
        </w:rPr>
        <w:tab/>
      </w:r>
    </w:p>
    <w:p w14:paraId="32A7F069" w14:textId="119DDEAD" w:rsidR="00EC64E2" w:rsidRPr="00D133ED" w:rsidRDefault="006845FA">
      <w:pPr>
        <w:rPr>
          <w:rFonts w:ascii="Arial" w:eastAsia="Arial" w:hAnsi="Arial" w:cs="Arial"/>
          <w:sz w:val="24"/>
          <w:szCs w:val="24"/>
        </w:rPr>
      </w:pPr>
      <w:r w:rsidRPr="00D133ED">
        <w:rPr>
          <w:rFonts w:ascii="Arial" w:eastAsia="Arial" w:hAnsi="Arial" w:cs="Arial"/>
          <w:b/>
          <w:sz w:val="24"/>
          <w:szCs w:val="24"/>
        </w:rPr>
        <w:t>Valor:</w:t>
      </w:r>
      <w:r w:rsidRPr="00D133ED">
        <w:rPr>
          <w:rFonts w:ascii="Arial" w:eastAsia="Arial" w:hAnsi="Arial" w:cs="Arial"/>
          <w:sz w:val="24"/>
          <w:szCs w:val="24"/>
        </w:rPr>
        <w:t xml:space="preserve"> </w:t>
      </w:r>
      <w:r w:rsidR="00D133ED" w:rsidRPr="00D133ED">
        <w:rPr>
          <w:rFonts w:ascii="Arial" w:eastAsia="Arial" w:hAnsi="Arial" w:cs="Arial"/>
          <w:sz w:val="24"/>
          <w:szCs w:val="24"/>
        </w:rPr>
        <w:t>$</w:t>
      </w:r>
      <w:r w:rsidR="00682463" w:rsidRPr="00D133ED">
        <w:rPr>
          <w:rFonts w:ascii="Arial" w:eastAsia="Arial" w:hAnsi="Arial" w:cs="Arial"/>
          <w:sz w:val="24"/>
          <w:szCs w:val="24"/>
        </w:rPr>
        <w:fldChar w:fldCharType="begin"/>
      </w:r>
      <w:r w:rsidR="00682463" w:rsidRPr="00D133ED">
        <w:rPr>
          <w:rFonts w:ascii="Arial" w:eastAsia="Arial" w:hAnsi="Arial" w:cs="Arial"/>
          <w:sz w:val="24"/>
          <w:szCs w:val="24"/>
        </w:rPr>
        <w:instrText xml:space="preserve"> MERGEFIELD VALOR_DEL_CDP </w:instrText>
      </w:r>
      <w:r w:rsidR="00682463" w:rsidRPr="00D133ED">
        <w:rPr>
          <w:rFonts w:ascii="Arial" w:eastAsia="Arial" w:hAnsi="Arial" w:cs="Arial"/>
          <w:sz w:val="24"/>
          <w:szCs w:val="24"/>
        </w:rPr>
        <w:fldChar w:fldCharType="separate"/>
      </w:r>
      <w:r w:rsidR="00F61111" w:rsidRPr="00665F46">
        <w:rPr>
          <w:rFonts w:ascii="Arial" w:eastAsia="Arial" w:hAnsi="Arial" w:cs="Arial"/>
          <w:noProof/>
          <w:sz w:val="24"/>
          <w:szCs w:val="24"/>
        </w:rPr>
        <w:t>7172754</w:t>
      </w:r>
      <w:r w:rsidR="00682463" w:rsidRPr="00D133ED">
        <w:rPr>
          <w:rFonts w:ascii="Arial" w:eastAsia="Arial" w:hAnsi="Arial" w:cs="Arial"/>
          <w:sz w:val="24"/>
          <w:szCs w:val="24"/>
        </w:rPr>
        <w:fldChar w:fldCharType="end"/>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14:paraId="6FBEC934" w14:textId="285DF8B7" w:rsidR="00EC64E2" w:rsidRPr="00D133ED" w:rsidRDefault="006845FA">
      <w:pPr>
        <w:rPr>
          <w:rFonts w:ascii="Arial" w:eastAsia="Arial" w:hAnsi="Arial" w:cs="Arial"/>
          <w:b/>
          <w:sz w:val="24"/>
          <w:szCs w:val="24"/>
        </w:rPr>
      </w:pPr>
      <w:r w:rsidRPr="00D133ED">
        <w:rPr>
          <w:rFonts w:ascii="Arial" w:eastAsia="Arial" w:hAnsi="Arial" w:cs="Arial"/>
          <w:b/>
          <w:sz w:val="24"/>
          <w:szCs w:val="24"/>
        </w:rPr>
        <w:t>Compromiso que respalda:</w:t>
      </w:r>
      <w:r w:rsidRPr="00D133ED">
        <w:rPr>
          <w:rFonts w:ascii="Arial" w:eastAsia="Arial" w:hAnsi="Arial" w:cs="Arial"/>
          <w:sz w:val="24"/>
          <w:szCs w:val="24"/>
        </w:rPr>
        <w:t xml:space="preserve">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COMPROMISO_QUE_LO_RESPALDA </w:instrText>
      </w:r>
      <w:r w:rsidR="00BA6FC5" w:rsidRPr="00D133ED">
        <w:rPr>
          <w:rFonts w:ascii="Arial" w:eastAsia="Arial" w:hAnsi="Arial" w:cs="Arial"/>
          <w:sz w:val="24"/>
          <w:szCs w:val="24"/>
        </w:rPr>
        <w:fldChar w:fldCharType="separate"/>
      </w:r>
      <w:r w:rsidR="00F61111" w:rsidRPr="00665F46">
        <w:rPr>
          <w:rFonts w:ascii="Arial" w:eastAsia="Arial" w:hAnsi="Arial" w:cs="Arial"/>
          <w:noProof/>
          <w:sz w:val="24"/>
          <w:szCs w:val="24"/>
        </w:rPr>
        <w:t>4162/0-1104/230503/41010020003/BP260013641010103</w:t>
      </w:r>
      <w:r w:rsidR="00BA6FC5" w:rsidRPr="00D133ED">
        <w:rPr>
          <w:rFonts w:ascii="Arial" w:eastAsia="Arial" w:hAnsi="Arial" w:cs="Arial"/>
          <w:sz w:val="24"/>
          <w:szCs w:val="24"/>
        </w:rPr>
        <w:fldChar w:fldCharType="end"/>
      </w:r>
    </w:p>
    <w:p w14:paraId="13A0D51C" w14:textId="77777777" w:rsidR="00EC64E2" w:rsidRPr="00D133ED" w:rsidRDefault="00EC64E2">
      <w:pPr>
        <w:rPr>
          <w:rFonts w:ascii="Arial" w:eastAsia="Arial" w:hAnsi="Arial" w:cs="Arial"/>
          <w:b/>
          <w:sz w:val="24"/>
          <w:szCs w:val="24"/>
        </w:rPr>
      </w:pPr>
    </w:p>
    <w:p w14:paraId="1C1C521D"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TIPO DE CONTRATACIÓN</w:t>
      </w:r>
    </w:p>
    <w:p w14:paraId="0586EC32" w14:textId="77777777" w:rsidR="00EC64E2" w:rsidRPr="00D133ED" w:rsidRDefault="00EC64E2">
      <w:pPr>
        <w:rPr>
          <w:rFonts w:ascii="Arial" w:eastAsia="Arial" w:hAnsi="Arial" w:cs="Arial"/>
          <w:b/>
          <w:sz w:val="24"/>
          <w:szCs w:val="24"/>
        </w:rPr>
      </w:pPr>
    </w:p>
    <w:p w14:paraId="21B77DAE"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consultoría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175D415F"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interadministrativo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6FA1A616"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de suministro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276D8C42"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compraventa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30AA99F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de prestación de servicios profesionales</w:t>
      </w:r>
      <w:r w:rsidRPr="00D133ED">
        <w:rPr>
          <w:rFonts w:ascii="Arial" w:eastAsia="Arial" w:hAnsi="Arial" w:cs="Arial"/>
          <w:color w:val="000000"/>
        </w:rPr>
        <w:tab/>
        <w:t>____</w:t>
      </w:r>
    </w:p>
    <w:p w14:paraId="1BE1785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prestación de servicios de apoyo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33D272C1"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lastRenderedPageBreak/>
        <w:t xml:space="preserve">Contrato de ciencia y tecnología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2B89251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impulso actividades de interés público</w:t>
      </w:r>
      <w:r w:rsidRPr="00D133ED">
        <w:rPr>
          <w:rFonts w:ascii="Arial" w:eastAsia="Arial" w:hAnsi="Arial" w:cs="Arial"/>
          <w:color w:val="000000"/>
          <w:sz w:val="24"/>
          <w:szCs w:val="24"/>
        </w:rPr>
        <w:tab/>
      </w:r>
      <w:r w:rsidRPr="00D133ED">
        <w:rPr>
          <w:rFonts w:ascii="Arial" w:eastAsia="Arial" w:hAnsi="Arial" w:cs="Arial"/>
          <w:color w:val="000000"/>
        </w:rPr>
        <w:t>____</w:t>
      </w:r>
    </w:p>
    <w:p w14:paraId="4760A811"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asociación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621C5D4E"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cooperación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75345DF6"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Seguros</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7505A465"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Otro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r w:rsidRPr="00D133ED">
        <w:rPr>
          <w:rFonts w:ascii="Arial" w:eastAsia="Arial" w:hAnsi="Arial" w:cs="Arial"/>
          <w:color w:val="000000"/>
          <w:sz w:val="24"/>
          <w:szCs w:val="24"/>
        </w:rPr>
        <w:tab/>
      </w:r>
    </w:p>
    <w:p w14:paraId="7480A49C" w14:textId="77777777" w:rsidR="00EC64E2" w:rsidRPr="00D133ED" w:rsidRDefault="006845FA">
      <w:pPr>
        <w:pBdr>
          <w:top w:val="nil"/>
          <w:left w:val="nil"/>
          <w:bottom w:val="nil"/>
          <w:right w:val="nil"/>
          <w:between w:val="nil"/>
        </w:pBdr>
        <w:spacing w:after="40"/>
        <w:ind w:left="720" w:hanging="720"/>
        <w:rPr>
          <w:rFonts w:ascii="Arial" w:eastAsia="Arial" w:hAnsi="Arial" w:cs="Arial"/>
          <w:color w:val="000000"/>
          <w:sz w:val="24"/>
          <w:szCs w:val="24"/>
        </w:rPr>
      </w:pPr>
      <w:r w:rsidRPr="00D133ED">
        <w:rPr>
          <w:rFonts w:ascii="Arial" w:eastAsia="Arial" w:hAnsi="Arial" w:cs="Arial"/>
          <w:color w:val="000000"/>
          <w:sz w:val="24"/>
          <w:szCs w:val="24"/>
        </w:rPr>
        <w:t>¿Cuál?</w:t>
      </w:r>
      <w:r w:rsidRPr="00D133ED">
        <w:rPr>
          <w:rFonts w:ascii="Arial" w:eastAsia="Arial" w:hAnsi="Arial" w:cs="Arial"/>
          <w:color w:val="000000"/>
          <w:sz w:val="24"/>
          <w:szCs w:val="24"/>
        </w:rPr>
        <w:tab/>
        <w:t xml:space="preserve"> ___________________________________</w:t>
      </w:r>
      <w:r w:rsidRPr="00D133ED">
        <w:rPr>
          <w:rFonts w:ascii="Arial" w:eastAsia="Arial" w:hAnsi="Arial" w:cs="Arial"/>
          <w:color w:val="000000"/>
          <w:sz w:val="24"/>
          <w:szCs w:val="24"/>
        </w:rPr>
        <w:tab/>
      </w:r>
    </w:p>
    <w:p w14:paraId="28AC2A4D" w14:textId="77777777" w:rsidR="00EC64E2" w:rsidRPr="00D133ED" w:rsidRDefault="00EC64E2">
      <w:pPr>
        <w:rPr>
          <w:rFonts w:ascii="Arial" w:eastAsia="Arial" w:hAnsi="Arial" w:cs="Arial"/>
          <w:b/>
          <w:sz w:val="24"/>
          <w:szCs w:val="24"/>
        </w:rPr>
      </w:pPr>
    </w:p>
    <w:p w14:paraId="6FDF8E5B"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DESCRIPCIÓN DE LA NECESIDAD QUE SE PRETENDE SATISFACER CON LA CONTRATACIÓN</w:t>
      </w:r>
    </w:p>
    <w:p w14:paraId="4C50A4D0" w14:textId="77777777" w:rsidR="00EC64E2" w:rsidRPr="00D133ED" w:rsidRDefault="00EC64E2">
      <w:pPr>
        <w:rPr>
          <w:rFonts w:ascii="Arial" w:eastAsia="Arial" w:hAnsi="Arial" w:cs="Arial"/>
          <w:b/>
          <w:sz w:val="24"/>
          <w:szCs w:val="24"/>
        </w:rPr>
      </w:pPr>
    </w:p>
    <w:p w14:paraId="74DA3EE4"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3ABA018" w14:textId="77777777" w:rsidR="00BA6FC5" w:rsidRPr="00D133ED" w:rsidRDefault="00BA6FC5" w:rsidP="00BA6FC5">
      <w:pPr>
        <w:jc w:val="both"/>
        <w:rPr>
          <w:rFonts w:ascii="Arial" w:hAnsi="Arial" w:cs="Arial"/>
          <w:sz w:val="24"/>
          <w:szCs w:val="24"/>
          <w:lang w:eastAsia="es-ES"/>
        </w:rPr>
      </w:pPr>
    </w:p>
    <w:p w14:paraId="1A29AEE2"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26D8CF" w14:textId="77777777" w:rsidR="00BA6FC5" w:rsidRPr="00D133ED" w:rsidRDefault="00BA6FC5" w:rsidP="00BA6FC5">
      <w:pPr>
        <w:jc w:val="both"/>
        <w:rPr>
          <w:rFonts w:ascii="Arial" w:hAnsi="Arial" w:cs="Arial"/>
          <w:sz w:val="24"/>
          <w:szCs w:val="24"/>
          <w:lang w:eastAsia="es-ES"/>
        </w:rPr>
      </w:pPr>
    </w:p>
    <w:p w14:paraId="09586CB2"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w:t>
      </w:r>
      <w:r w:rsidRPr="00D133ED">
        <w:rPr>
          <w:rFonts w:ascii="Arial" w:hAnsi="Arial" w:cs="Arial"/>
          <w:sz w:val="24"/>
          <w:szCs w:val="24"/>
          <w:lang w:eastAsia="es-ES"/>
        </w:rPr>
        <w:lastRenderedPageBreak/>
        <w:t>ciudadanía y la administración, para la construcción constante de la paz y convivencia en su territorio y por lo tanto, se promoverá el control social a la gestión de lo público.</w:t>
      </w:r>
    </w:p>
    <w:p w14:paraId="204EA6EF" w14:textId="77777777" w:rsidR="00BA6FC5" w:rsidRPr="00D133ED" w:rsidRDefault="00BA6FC5" w:rsidP="00BA6FC5">
      <w:pPr>
        <w:jc w:val="both"/>
        <w:rPr>
          <w:rFonts w:ascii="Arial" w:hAnsi="Arial" w:cs="Arial"/>
          <w:sz w:val="24"/>
          <w:szCs w:val="24"/>
          <w:lang w:eastAsia="es-ES"/>
        </w:rPr>
      </w:pPr>
    </w:p>
    <w:p w14:paraId="774B4964" w14:textId="578A7293"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Los proyectos de inversión, mencionados en la sección 1 del presente estudio previo tienen por objetivo: </w:t>
      </w:r>
      <w:r w:rsidRPr="00D133ED">
        <w:rPr>
          <w:rFonts w:ascii="Arial" w:hAnsi="Arial" w:cs="Arial"/>
          <w:sz w:val="24"/>
          <w:szCs w:val="24"/>
          <w:lang w:eastAsia="es-ES"/>
        </w:rPr>
        <w:fldChar w:fldCharType="begin"/>
      </w:r>
      <w:r w:rsidRPr="00D133ED">
        <w:rPr>
          <w:rFonts w:ascii="Arial" w:hAnsi="Arial" w:cs="Arial"/>
          <w:sz w:val="24"/>
          <w:szCs w:val="24"/>
          <w:lang w:eastAsia="es-ES"/>
        </w:rPr>
        <w:instrText xml:space="preserve"> MERGEFIELD OBJETIVO_GENERAL_DE_LA_FICHA </w:instrText>
      </w:r>
      <w:r w:rsidRPr="00D133ED">
        <w:rPr>
          <w:rFonts w:ascii="Arial" w:hAnsi="Arial" w:cs="Arial"/>
          <w:sz w:val="24"/>
          <w:szCs w:val="24"/>
          <w:lang w:eastAsia="es-ES"/>
        </w:rPr>
        <w:fldChar w:fldCharType="separate"/>
      </w:r>
      <w:r w:rsidR="00F61111" w:rsidRPr="00665F46">
        <w:rPr>
          <w:rFonts w:ascii="Arial" w:hAnsi="Arial" w:cs="Arial"/>
          <w:noProof/>
          <w:sz w:val="24"/>
          <w:szCs w:val="24"/>
          <w:lang w:eastAsia="es-ES"/>
        </w:rPr>
        <w:t>FORTALECER LAS COMPETENCIAS PARA LA VIDA DE NIÑOS, NIÑAS, Y ADOLESCENTES DE SANTIAGO DE CALI</w:t>
      </w:r>
      <w:r w:rsidRPr="00D133ED">
        <w:rPr>
          <w:rFonts w:ascii="Arial" w:hAnsi="Arial" w:cs="Arial"/>
          <w:sz w:val="24"/>
          <w:szCs w:val="24"/>
          <w:lang w:eastAsia="es-ES"/>
        </w:rPr>
        <w:fldChar w:fldCharType="end"/>
      </w:r>
    </w:p>
    <w:p w14:paraId="268E8191" w14:textId="77777777" w:rsidR="00BA6FC5" w:rsidRPr="00D133ED" w:rsidRDefault="00BA6FC5" w:rsidP="00BA6FC5">
      <w:pPr>
        <w:jc w:val="both"/>
        <w:rPr>
          <w:rFonts w:ascii="Arial" w:hAnsi="Arial" w:cs="Arial"/>
          <w:sz w:val="24"/>
          <w:szCs w:val="24"/>
          <w:lang w:eastAsia="es-ES"/>
        </w:rPr>
      </w:pPr>
    </w:p>
    <w:p w14:paraId="524D6939" w14:textId="2644D471"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Dentro de este proyecto se contemplan las siguientes actividades: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ACTIVIDAD_GENERALES_DE_LA_FICHA </w:instrText>
      </w:r>
      <w:r w:rsidR="00D7458B">
        <w:rPr>
          <w:rFonts w:ascii="Arial" w:hAnsi="Arial" w:cs="Arial"/>
          <w:sz w:val="24"/>
          <w:szCs w:val="24"/>
          <w:lang w:eastAsia="es-ES"/>
        </w:rPr>
        <w:fldChar w:fldCharType="separate"/>
      </w:r>
      <w:r w:rsidR="00F61111" w:rsidRPr="00665F46">
        <w:rPr>
          <w:rFonts w:ascii="Arial" w:hAnsi="Arial" w:cs="Arial"/>
          <w:noProof/>
          <w:sz w:val="24"/>
          <w:szCs w:val="24"/>
          <w:lang w:eastAsia="es-ES"/>
        </w:rPr>
        <w:t>REALIZAR ENTRENAMIENTOS EN DISCIPLINAS DEPORTIVAS A NIÑOS, NIÑAS Y ADOLESCENTES</w:t>
      </w:r>
      <w:r w:rsidR="00D7458B">
        <w:rPr>
          <w:rFonts w:ascii="Arial" w:hAnsi="Arial" w:cs="Arial"/>
          <w:sz w:val="24"/>
          <w:szCs w:val="24"/>
          <w:lang w:eastAsia="es-ES"/>
        </w:rPr>
        <w:fldChar w:fldCharType="end"/>
      </w:r>
    </w:p>
    <w:p w14:paraId="17D0508C" w14:textId="77777777" w:rsidR="00BA6FC5" w:rsidRPr="00D133ED" w:rsidRDefault="00BA6FC5" w:rsidP="00BA6FC5">
      <w:pPr>
        <w:jc w:val="both"/>
        <w:rPr>
          <w:rFonts w:ascii="Arial" w:hAnsi="Arial" w:cs="Arial"/>
          <w:sz w:val="24"/>
          <w:szCs w:val="24"/>
          <w:lang w:eastAsia="es-ES"/>
        </w:rPr>
      </w:pPr>
    </w:p>
    <w:p w14:paraId="7ECA94DB" w14:textId="6F95DF2F"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D133ED">
        <w:rPr>
          <w:rFonts w:ascii="Arial" w:hAnsi="Arial" w:cs="Arial"/>
          <w:sz w:val="24"/>
          <w:szCs w:val="24"/>
          <w:lang w:eastAsia="es-ES"/>
        </w:rPr>
        <w:fldChar w:fldCharType="begin"/>
      </w:r>
      <w:r w:rsidRPr="00D133ED">
        <w:rPr>
          <w:rFonts w:ascii="Arial" w:hAnsi="Arial" w:cs="Arial"/>
          <w:sz w:val="24"/>
          <w:szCs w:val="24"/>
          <w:lang w:eastAsia="es-ES"/>
        </w:rPr>
        <w:instrText xml:space="preserve"> MERGEFIELD OBJETO_DEL_CONTRATO </w:instrText>
      </w:r>
      <w:r w:rsidRPr="00D133ED">
        <w:rPr>
          <w:rFonts w:ascii="Arial" w:hAnsi="Arial" w:cs="Arial"/>
          <w:sz w:val="24"/>
          <w:szCs w:val="24"/>
          <w:lang w:eastAsia="es-ES"/>
        </w:rPr>
        <w:fldChar w:fldCharType="separate"/>
      </w:r>
      <w:r w:rsidR="00F61111" w:rsidRPr="00665F46">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r w:rsidRPr="00D133ED">
        <w:rPr>
          <w:rFonts w:ascii="Arial" w:hAnsi="Arial" w:cs="Arial"/>
          <w:sz w:val="24"/>
          <w:szCs w:val="24"/>
          <w:lang w:eastAsia="es-ES"/>
        </w:rPr>
        <w:fldChar w:fldCharType="end"/>
      </w:r>
    </w:p>
    <w:p w14:paraId="3CBD9E01" w14:textId="77777777" w:rsidR="00BA6FC5" w:rsidRPr="00D133ED" w:rsidRDefault="00BA6FC5" w:rsidP="00BA6FC5">
      <w:pPr>
        <w:jc w:val="both"/>
        <w:rPr>
          <w:rFonts w:ascii="Arial" w:hAnsi="Arial" w:cs="Arial"/>
          <w:sz w:val="24"/>
          <w:szCs w:val="24"/>
          <w:lang w:eastAsia="es-ES"/>
        </w:rPr>
      </w:pPr>
    </w:p>
    <w:p w14:paraId="51635D5C"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6C0179D2" w14:textId="77777777" w:rsidR="00BA6FC5" w:rsidRPr="00D133ED" w:rsidRDefault="00BA6FC5" w:rsidP="00BA6FC5">
      <w:pPr>
        <w:rPr>
          <w:rFonts w:ascii="Arial" w:hAnsi="Arial" w:cs="Arial"/>
          <w:sz w:val="24"/>
          <w:szCs w:val="24"/>
          <w:lang w:eastAsia="es-ES"/>
        </w:rPr>
      </w:pPr>
    </w:p>
    <w:p w14:paraId="0FAB609B"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3CA5E2C4" w14:textId="77777777" w:rsidR="00BA6FC5" w:rsidRPr="00D133ED" w:rsidRDefault="00BA6FC5" w:rsidP="00BA6FC5">
      <w:pPr>
        <w:jc w:val="both"/>
        <w:rPr>
          <w:rFonts w:ascii="Arial" w:hAnsi="Arial" w:cs="Arial"/>
          <w:sz w:val="24"/>
          <w:szCs w:val="24"/>
          <w:lang w:eastAsia="es-ES"/>
        </w:rPr>
      </w:pPr>
    </w:p>
    <w:p w14:paraId="42F9457B"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6FEB5613" w14:textId="77777777" w:rsidR="00BA6FC5" w:rsidRPr="00D133ED" w:rsidRDefault="00BA6FC5" w:rsidP="00BA6FC5">
      <w:pPr>
        <w:jc w:val="both"/>
        <w:rPr>
          <w:rFonts w:ascii="Arial" w:hAnsi="Arial" w:cs="Arial"/>
          <w:sz w:val="24"/>
          <w:szCs w:val="24"/>
          <w:lang w:eastAsia="es-ES"/>
        </w:rPr>
      </w:pPr>
    </w:p>
    <w:p w14:paraId="0F08BE1E" w14:textId="03388E1D"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lastRenderedPageBreak/>
        <w:t>Que medi</w:t>
      </w:r>
      <w:r w:rsidR="00DE2BD4" w:rsidRPr="00D133ED">
        <w:rPr>
          <w:rFonts w:ascii="Arial" w:hAnsi="Arial" w:cs="Arial"/>
          <w:sz w:val="24"/>
          <w:szCs w:val="24"/>
          <w:lang w:eastAsia="es-ES"/>
        </w:rPr>
        <w:t>ante Decreto No 4112.010.20.0737 del 24 de marzo</w:t>
      </w:r>
      <w:r w:rsidRPr="00D133ED">
        <w:rPr>
          <w:rFonts w:ascii="Arial" w:hAnsi="Arial" w:cs="Arial"/>
          <w:sz w:val="24"/>
          <w:szCs w:val="24"/>
          <w:lang w:eastAsia="es-ES"/>
        </w:rPr>
        <w:t xml:space="preserve"> de 2020, expedido por el Alcalde del Municipio de Santiago de Cali. “Por el cual se otorgan atribuciones en materia de contratación a las Secretarias de despacho, Departamentos Administrativos y a la Unidades Administrativas Espe</w:t>
      </w:r>
      <w:r w:rsidR="00DE2BD4" w:rsidRPr="00D133ED">
        <w:rPr>
          <w:rFonts w:ascii="Arial" w:hAnsi="Arial" w:cs="Arial"/>
          <w:sz w:val="24"/>
          <w:szCs w:val="24"/>
          <w:lang w:eastAsia="es-ES"/>
        </w:rPr>
        <w:t xml:space="preserve">ciales sin personería jurídica </w:t>
      </w:r>
      <w:r w:rsidRPr="00D133ED">
        <w:rPr>
          <w:rFonts w:ascii="Arial" w:hAnsi="Arial" w:cs="Arial"/>
          <w:sz w:val="24"/>
          <w:szCs w:val="24"/>
          <w:lang w:eastAsia="es-ES"/>
        </w:rPr>
        <w:t>y se dictan otras disposiciones en la administración central de Santiago de Cali ”, en su artículo primero, señala lo siguiente: “Delegar</w:t>
      </w:r>
      <w:r w:rsidR="006A29CA" w:rsidRPr="00D133ED">
        <w:rPr>
          <w:rFonts w:ascii="Arial" w:hAnsi="Arial" w:cs="Arial"/>
          <w:sz w:val="24"/>
          <w:szCs w:val="24"/>
          <w:lang w:eastAsia="es-ES"/>
        </w:rPr>
        <w:t xml:space="preserve"> en los Secretarios de Despacho, Directores de </w:t>
      </w:r>
      <w:r w:rsidRPr="00D133ED">
        <w:rPr>
          <w:rFonts w:ascii="Arial" w:hAnsi="Arial" w:cs="Arial"/>
          <w:sz w:val="24"/>
          <w:szCs w:val="24"/>
          <w:lang w:eastAsia="es-ES"/>
        </w:rPr>
        <w:t xml:space="preserve">Departamentos Administrativos, Directores de las Unidades Administrativas Especiales sin personería Jurídica de Santiago de Cali, </w:t>
      </w:r>
      <w:r w:rsidR="006A29CA" w:rsidRPr="00D133ED">
        <w:rPr>
          <w:rFonts w:ascii="Arial" w:hAnsi="Arial" w:cs="Arial"/>
          <w:sz w:val="24"/>
          <w:szCs w:val="24"/>
          <w:lang w:eastAsia="es-ES"/>
        </w:rPr>
        <w:t xml:space="preserve">al Jefe de la Oficina de Comunicaciones adscrita a la Secretaria de Gobierno, la facultad para suscribir </w:t>
      </w:r>
      <w:r w:rsidRPr="00D133ED">
        <w:rPr>
          <w:rFonts w:ascii="Arial" w:hAnsi="Arial" w:cs="Arial"/>
          <w:sz w:val="24"/>
          <w:szCs w:val="24"/>
          <w:lang w:eastAsia="es-ES"/>
        </w:rPr>
        <w:t>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w:t>
      </w:r>
      <w:r w:rsidR="006A29CA" w:rsidRPr="00D133ED">
        <w:rPr>
          <w:rFonts w:ascii="Arial" w:hAnsi="Arial" w:cs="Arial"/>
          <w:sz w:val="24"/>
          <w:szCs w:val="24"/>
          <w:lang w:eastAsia="es-ES"/>
        </w:rPr>
        <w:t xml:space="preserve"> en la vigencia 2020</w:t>
      </w:r>
      <w:r w:rsidRPr="00D133ED">
        <w:rPr>
          <w:rFonts w:ascii="Arial" w:hAnsi="Arial" w:cs="Arial"/>
          <w:sz w:val="24"/>
          <w:szCs w:val="24"/>
          <w:lang w:eastAsia="es-ES"/>
        </w:rPr>
        <w:t>”.</w:t>
      </w:r>
    </w:p>
    <w:p w14:paraId="7F6F1F39" w14:textId="77777777" w:rsidR="00BA6FC5" w:rsidRPr="00D133ED" w:rsidRDefault="00BA6FC5" w:rsidP="00BA6FC5">
      <w:pPr>
        <w:jc w:val="both"/>
        <w:rPr>
          <w:rFonts w:ascii="Arial" w:hAnsi="Arial" w:cs="Arial"/>
          <w:sz w:val="24"/>
          <w:szCs w:val="24"/>
          <w:lang w:eastAsia="es-ES"/>
        </w:rPr>
      </w:pPr>
    </w:p>
    <w:p w14:paraId="5D7241E3"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4CCF9894" w14:textId="77777777" w:rsidR="00EC64E2" w:rsidRPr="00D133ED" w:rsidRDefault="00EC64E2">
      <w:pPr>
        <w:rPr>
          <w:rFonts w:ascii="Arial" w:eastAsia="Arial" w:hAnsi="Arial" w:cs="Arial"/>
          <w:b/>
          <w:sz w:val="24"/>
          <w:szCs w:val="24"/>
        </w:rPr>
      </w:pPr>
    </w:p>
    <w:p w14:paraId="531D3783"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CLASIFICACIÓN UNSPSC</w:t>
      </w:r>
    </w:p>
    <w:p w14:paraId="65DDC3B2" w14:textId="77777777" w:rsidR="00EC64E2" w:rsidRPr="00D133ED" w:rsidRDefault="00EC64E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32B24" w:rsidRPr="00D133ED" w14:paraId="14297C2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743B2AB"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B2A28C2"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B6A5DC3"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9BE007"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8EE2C61"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Producto </w:t>
            </w:r>
          </w:p>
        </w:tc>
      </w:tr>
      <w:tr w:rsidR="00532B24" w:rsidRPr="00D133ED" w14:paraId="21F4CD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8CA1C3"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C267528"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6945AA"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3A26533"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8111238"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N/A</w:t>
            </w:r>
          </w:p>
        </w:tc>
      </w:tr>
      <w:tr w:rsidR="00532B24" w:rsidRPr="00D133ED" w14:paraId="6BB222CF"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6E3C36"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B08B98F"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8C389E7"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08E2C93"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950CC15"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N/A</w:t>
            </w:r>
          </w:p>
        </w:tc>
      </w:tr>
    </w:tbl>
    <w:p w14:paraId="3FDFBB7A" w14:textId="77777777" w:rsidR="00532B24" w:rsidRPr="00D133ED" w:rsidRDefault="00532B24">
      <w:pPr>
        <w:jc w:val="both"/>
        <w:rPr>
          <w:rFonts w:ascii="Arial" w:eastAsia="Arial" w:hAnsi="Arial" w:cs="Arial"/>
          <w:sz w:val="24"/>
          <w:szCs w:val="24"/>
        </w:rPr>
      </w:pPr>
    </w:p>
    <w:p w14:paraId="07A97DCD" w14:textId="77777777" w:rsidR="00EC64E2" w:rsidRPr="00D133ED" w:rsidRDefault="00EC64E2">
      <w:pPr>
        <w:jc w:val="both"/>
        <w:rPr>
          <w:rFonts w:ascii="Arial" w:eastAsia="Arial" w:hAnsi="Arial" w:cs="Arial"/>
          <w:b/>
          <w:sz w:val="24"/>
          <w:szCs w:val="24"/>
        </w:rPr>
      </w:pPr>
    </w:p>
    <w:p w14:paraId="0C4BD7CD"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¿HACE PARTE DEL PLAN ANUAL DE ADQUISICIONES (PAA) Y ESTAN IDENTIFICADOS LOS BIENES Y/O SERVICIOS?</w:t>
      </w:r>
    </w:p>
    <w:p w14:paraId="54A27B09" w14:textId="77777777" w:rsidR="00EC64E2" w:rsidRPr="00D133ED" w:rsidRDefault="00EC64E2">
      <w:pPr>
        <w:rPr>
          <w:rFonts w:ascii="Arial" w:eastAsia="Arial" w:hAnsi="Arial" w:cs="Arial"/>
          <w:b/>
          <w:sz w:val="24"/>
          <w:szCs w:val="24"/>
        </w:rPr>
      </w:pPr>
    </w:p>
    <w:tbl>
      <w:tblPr>
        <w:tblStyle w:val="a1"/>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EC64E2" w:rsidRPr="00D133ED" w14:paraId="524BEDD2" w14:textId="77777777">
        <w:trPr>
          <w:jc w:val="center"/>
        </w:trPr>
        <w:tc>
          <w:tcPr>
            <w:tcW w:w="709" w:type="dxa"/>
          </w:tcPr>
          <w:p w14:paraId="7856DE82"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SÍ</w:t>
            </w:r>
          </w:p>
        </w:tc>
        <w:tc>
          <w:tcPr>
            <w:tcW w:w="557" w:type="dxa"/>
            <w:tcBorders>
              <w:top w:val="single" w:sz="4" w:space="0" w:color="000000"/>
              <w:bottom w:val="single" w:sz="4" w:space="0" w:color="000000"/>
            </w:tcBorders>
          </w:tcPr>
          <w:p w14:paraId="37A3240D" w14:textId="2BEE4F98" w:rsidR="00EC64E2" w:rsidRPr="00D133ED" w:rsidRDefault="00532B24">
            <w:pPr>
              <w:rPr>
                <w:rFonts w:ascii="Arial" w:eastAsia="Arial" w:hAnsi="Arial" w:cs="Arial"/>
                <w:sz w:val="24"/>
                <w:szCs w:val="24"/>
              </w:rPr>
            </w:pPr>
            <w:r w:rsidRPr="00D133ED">
              <w:rPr>
                <w:rFonts w:ascii="Arial" w:eastAsia="Arial" w:hAnsi="Arial" w:cs="Arial"/>
                <w:sz w:val="24"/>
                <w:szCs w:val="24"/>
              </w:rPr>
              <w:t>x</w:t>
            </w:r>
          </w:p>
        </w:tc>
        <w:tc>
          <w:tcPr>
            <w:tcW w:w="851" w:type="dxa"/>
            <w:tcBorders>
              <w:top w:val="nil"/>
              <w:bottom w:val="nil"/>
              <w:right w:val="nil"/>
            </w:tcBorders>
          </w:tcPr>
          <w:p w14:paraId="08AAE643" w14:textId="77777777" w:rsidR="00EC64E2" w:rsidRPr="00D133ED" w:rsidRDefault="00EC64E2">
            <w:pPr>
              <w:rPr>
                <w:rFonts w:ascii="Arial" w:eastAsia="Arial" w:hAnsi="Arial" w:cs="Arial"/>
                <w:sz w:val="24"/>
                <w:szCs w:val="24"/>
              </w:rPr>
            </w:pPr>
          </w:p>
        </w:tc>
        <w:tc>
          <w:tcPr>
            <w:tcW w:w="851" w:type="dxa"/>
            <w:tcBorders>
              <w:left w:val="nil"/>
            </w:tcBorders>
          </w:tcPr>
          <w:p w14:paraId="1F503C2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567" w:type="dxa"/>
            <w:tcBorders>
              <w:top w:val="single" w:sz="4" w:space="0" w:color="000000"/>
              <w:bottom w:val="single" w:sz="4" w:space="0" w:color="000000"/>
            </w:tcBorders>
          </w:tcPr>
          <w:p w14:paraId="64209DA0" w14:textId="77777777" w:rsidR="00EC64E2" w:rsidRPr="00D133ED" w:rsidRDefault="00EC64E2">
            <w:pPr>
              <w:rPr>
                <w:rFonts w:ascii="Arial" w:eastAsia="Arial" w:hAnsi="Arial" w:cs="Arial"/>
                <w:sz w:val="24"/>
                <w:szCs w:val="24"/>
              </w:rPr>
            </w:pPr>
          </w:p>
        </w:tc>
      </w:tr>
    </w:tbl>
    <w:p w14:paraId="45EF844E" w14:textId="77777777" w:rsidR="00EC64E2" w:rsidRPr="00D133ED" w:rsidRDefault="00EC64E2">
      <w:pPr>
        <w:rPr>
          <w:rFonts w:ascii="Arial" w:eastAsia="Arial" w:hAnsi="Arial" w:cs="Arial"/>
          <w:b/>
          <w:sz w:val="24"/>
          <w:szCs w:val="24"/>
        </w:rPr>
      </w:pPr>
    </w:p>
    <w:p w14:paraId="10B37736" w14:textId="0034F3DF" w:rsidR="00EC64E2" w:rsidRPr="00D133ED" w:rsidRDefault="00CE6D8F" w:rsidP="00CE6D8F">
      <w:pPr>
        <w:jc w:val="both"/>
        <w:rPr>
          <w:rFonts w:ascii="Arial" w:eastAsia="Arial" w:hAnsi="Arial" w:cs="Arial"/>
          <w:sz w:val="24"/>
          <w:szCs w:val="24"/>
        </w:rPr>
      </w:pPr>
      <w:r w:rsidRPr="00D133ED">
        <w:rPr>
          <w:rFonts w:ascii="Arial" w:hAnsi="Arial" w:cs="Arial"/>
          <w:color w:val="000000"/>
          <w:sz w:val="24"/>
          <w:szCs w:val="24"/>
          <w:shd w:val="clear" w:color="auto" w:fill="FFFFFF"/>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p>
    <w:p w14:paraId="4FF1020C" w14:textId="77777777" w:rsidR="00EC64E2" w:rsidRPr="00D133ED" w:rsidRDefault="00EC64E2">
      <w:pPr>
        <w:rPr>
          <w:rFonts w:ascii="Arial" w:eastAsia="Arial" w:hAnsi="Arial" w:cs="Arial"/>
          <w:b/>
          <w:sz w:val="24"/>
          <w:szCs w:val="24"/>
        </w:rPr>
      </w:pPr>
    </w:p>
    <w:p w14:paraId="6BE85F5F"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 xml:space="preserve">ESTUDIO DEL SECTOR </w:t>
      </w:r>
    </w:p>
    <w:p w14:paraId="39206919" w14:textId="77777777" w:rsidR="00532B24" w:rsidRPr="00D133ED" w:rsidRDefault="00532B24">
      <w:pPr>
        <w:jc w:val="both"/>
        <w:rPr>
          <w:rFonts w:ascii="Arial" w:eastAsia="Arial" w:hAnsi="Arial" w:cs="Arial"/>
          <w:sz w:val="24"/>
          <w:szCs w:val="24"/>
        </w:rPr>
      </w:pPr>
    </w:p>
    <w:p w14:paraId="2FAD4DA3" w14:textId="77777777" w:rsidR="00CE6D8F" w:rsidRPr="00D133ED" w:rsidRDefault="00532B24">
      <w:pPr>
        <w:jc w:val="both"/>
        <w:rPr>
          <w:rFonts w:ascii="Arial" w:eastAsia="Arial" w:hAnsi="Arial" w:cs="Arial"/>
          <w:sz w:val="24"/>
          <w:szCs w:val="24"/>
        </w:rPr>
      </w:pPr>
      <w:r w:rsidRPr="00D133ED">
        <w:rPr>
          <w:rFonts w:ascii="Arial" w:eastAsia="Arial" w:hAnsi="Arial" w:cs="Arial"/>
          <w:sz w:val="24"/>
          <w:szCs w:val="24"/>
        </w:rPr>
        <w:t>Se encuentra en un documento anexo.</w:t>
      </w:r>
      <w:r w:rsidR="006845FA" w:rsidRPr="00D133ED">
        <w:rPr>
          <w:rFonts w:ascii="Arial" w:eastAsia="Arial" w:hAnsi="Arial" w:cs="Arial"/>
          <w:sz w:val="24"/>
          <w:szCs w:val="24"/>
        </w:rPr>
        <w:tab/>
      </w:r>
    </w:p>
    <w:p w14:paraId="06A3623E" w14:textId="26883989" w:rsidR="00EC64E2" w:rsidRPr="00D133ED" w:rsidRDefault="006845FA">
      <w:pPr>
        <w:jc w:val="both"/>
        <w:rPr>
          <w:rFonts w:ascii="Arial" w:eastAsia="Arial" w:hAnsi="Arial" w:cs="Arial"/>
          <w:sz w:val="24"/>
          <w:szCs w:val="24"/>
        </w:rPr>
      </w:pPr>
      <w:r w:rsidRPr="00D133ED">
        <w:rPr>
          <w:rFonts w:ascii="Arial" w:eastAsia="Arial" w:hAnsi="Arial" w:cs="Arial"/>
          <w:sz w:val="24"/>
          <w:szCs w:val="24"/>
        </w:rPr>
        <w:tab/>
      </w:r>
      <w:r w:rsidRPr="00D133ED">
        <w:rPr>
          <w:rFonts w:ascii="Arial" w:eastAsia="Arial" w:hAnsi="Arial" w:cs="Arial"/>
          <w:sz w:val="24"/>
          <w:szCs w:val="24"/>
        </w:rPr>
        <w:tab/>
      </w:r>
    </w:p>
    <w:p w14:paraId="44FC862B"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DESCRIPCIÓN DEL OBJETO, ALCANCE Y ELEMENTOS DEL CONTRATO A CELEBRAR</w:t>
      </w:r>
    </w:p>
    <w:p w14:paraId="26B3E874" w14:textId="77777777" w:rsidR="00EC64E2" w:rsidRPr="00D133ED" w:rsidRDefault="00EC64E2"/>
    <w:p w14:paraId="5EE972E5"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Objeto del contrato </w:t>
      </w:r>
    </w:p>
    <w:p w14:paraId="3CE9A358" w14:textId="77777777" w:rsidR="00EC64E2" w:rsidRPr="00D133ED" w:rsidRDefault="00EC64E2"/>
    <w:p w14:paraId="704908B5" w14:textId="36C46338" w:rsidR="00532B24" w:rsidRPr="00D133ED" w:rsidRDefault="00532B24" w:rsidP="00C824D5">
      <w:pPr>
        <w:pStyle w:val="Ttulo2"/>
        <w:jc w:val="both"/>
        <w:rPr>
          <w:rFonts w:ascii="Arial" w:eastAsia="Arial" w:hAnsi="Arial" w:cs="Arial"/>
        </w:rPr>
      </w:pPr>
      <w:r w:rsidRPr="00D133ED">
        <w:rPr>
          <w:rFonts w:ascii="Arial" w:eastAsia="Arial" w:hAnsi="Arial" w:cs="Arial"/>
        </w:rPr>
        <w:fldChar w:fldCharType="begin"/>
      </w:r>
      <w:r w:rsidRPr="00D133ED">
        <w:rPr>
          <w:rFonts w:ascii="Arial" w:eastAsia="Arial" w:hAnsi="Arial" w:cs="Arial"/>
        </w:rPr>
        <w:instrText xml:space="preserve"> MERGEFIELD OBJETO_DEL_CONTRATO </w:instrText>
      </w:r>
      <w:r w:rsidRPr="00D133ED">
        <w:rPr>
          <w:rFonts w:ascii="Arial" w:eastAsia="Arial" w:hAnsi="Arial" w:cs="Arial"/>
        </w:rPr>
        <w:fldChar w:fldCharType="separate"/>
      </w:r>
      <w:r w:rsidR="00F61111" w:rsidRPr="00665F46">
        <w:rPr>
          <w:rFonts w:ascii="Arial" w:eastAsia="Arial" w:hAnsi="Arial" w:cs="Arial"/>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r w:rsidRPr="00D133ED">
        <w:rPr>
          <w:rFonts w:ascii="Arial" w:eastAsia="Arial" w:hAnsi="Arial" w:cs="Arial"/>
        </w:rPr>
        <w:fldChar w:fldCharType="end"/>
      </w:r>
    </w:p>
    <w:p w14:paraId="75820315" w14:textId="77777777" w:rsidR="00532B24" w:rsidRPr="00D133ED" w:rsidRDefault="00532B24" w:rsidP="00532B24">
      <w:pPr>
        <w:rPr>
          <w:rFonts w:eastAsia="Arial"/>
        </w:rPr>
      </w:pPr>
    </w:p>
    <w:p w14:paraId="2CFDE1B5" w14:textId="59D67434"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Alcance del objeto </w:t>
      </w:r>
    </w:p>
    <w:p w14:paraId="5CF3D5AC" w14:textId="41D2CFAC" w:rsidR="00532B24" w:rsidRPr="00D133ED" w:rsidRDefault="0020694C">
      <w:pPr>
        <w:tabs>
          <w:tab w:val="left" w:pos="1050"/>
        </w:tabs>
        <w:rPr>
          <w:rFonts w:ascii="Arial" w:eastAsia="Arial" w:hAnsi="Arial" w:cs="Arial"/>
          <w:sz w:val="24"/>
          <w:szCs w:val="24"/>
        </w:rPr>
      </w:pPr>
      <w:r w:rsidRPr="00D133ED">
        <w:rPr>
          <w:rFonts w:ascii="Arial" w:eastAsia="Arial" w:hAnsi="Arial" w:cs="Arial"/>
          <w:sz w:val="24"/>
          <w:szCs w:val="24"/>
        </w:rPr>
        <w:t>N/A</w:t>
      </w:r>
    </w:p>
    <w:p w14:paraId="095C7388" w14:textId="11590A51" w:rsidR="00EC64E2" w:rsidRPr="00D133ED" w:rsidRDefault="006845FA">
      <w:pPr>
        <w:tabs>
          <w:tab w:val="left" w:pos="1050"/>
        </w:tabs>
      </w:pPr>
      <w:r w:rsidRPr="00D133ED">
        <w:tab/>
      </w:r>
    </w:p>
    <w:p w14:paraId="3AC8E360"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Plazo del contrato </w:t>
      </w:r>
    </w:p>
    <w:p w14:paraId="47C7B1D7" w14:textId="77777777" w:rsidR="00EC64E2" w:rsidRPr="00D133ED" w:rsidRDefault="00EC64E2"/>
    <w:p w14:paraId="04F76B4B" w14:textId="27D8307C" w:rsidR="00EC64E2" w:rsidRPr="00D133ED" w:rsidRDefault="00532B24">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PLAZO_DEL_CONTRATO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 xml:space="preserve">Hasta el </w:t>
      </w:r>
      <w:r w:rsidR="00AF524C">
        <w:rPr>
          <w:rFonts w:ascii="Arial" w:eastAsia="Arial" w:hAnsi="Arial" w:cs="Arial"/>
          <w:noProof/>
          <w:sz w:val="24"/>
          <w:szCs w:val="24"/>
        </w:rPr>
        <w:t>15</w:t>
      </w:r>
      <w:r w:rsidR="00F61111" w:rsidRPr="00665F46">
        <w:rPr>
          <w:rFonts w:ascii="Arial" w:eastAsia="Arial" w:hAnsi="Arial" w:cs="Arial"/>
          <w:noProof/>
          <w:sz w:val="24"/>
          <w:szCs w:val="24"/>
        </w:rPr>
        <w:t xml:space="preserve"> de Ju</w:t>
      </w:r>
      <w:r w:rsidR="00AF524C">
        <w:rPr>
          <w:rFonts w:ascii="Arial" w:eastAsia="Arial" w:hAnsi="Arial" w:cs="Arial"/>
          <w:noProof/>
          <w:sz w:val="24"/>
          <w:szCs w:val="24"/>
        </w:rPr>
        <w:t>l</w:t>
      </w:r>
      <w:r w:rsidR="00F61111" w:rsidRPr="00665F46">
        <w:rPr>
          <w:rFonts w:ascii="Arial" w:eastAsia="Arial" w:hAnsi="Arial" w:cs="Arial"/>
          <w:noProof/>
          <w:sz w:val="24"/>
          <w:szCs w:val="24"/>
        </w:rPr>
        <w:t>io de 2020</w:t>
      </w:r>
      <w:r w:rsidRPr="00D133ED">
        <w:rPr>
          <w:rFonts w:ascii="Arial" w:eastAsia="Arial" w:hAnsi="Arial" w:cs="Arial"/>
          <w:sz w:val="24"/>
          <w:szCs w:val="24"/>
        </w:rPr>
        <w:fldChar w:fldCharType="end"/>
      </w:r>
    </w:p>
    <w:p w14:paraId="3470ABE3" w14:textId="77777777" w:rsidR="00532B24" w:rsidRPr="00D133ED" w:rsidRDefault="00532B24"/>
    <w:p w14:paraId="22DBE11B"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Valor estimado del contrato</w:t>
      </w:r>
    </w:p>
    <w:p w14:paraId="68579FE0" w14:textId="77777777" w:rsidR="00EC64E2" w:rsidRPr="00D133ED" w:rsidRDefault="00EC64E2" w:rsidP="00D133ED"/>
    <w:p w14:paraId="049D30C4" w14:textId="750C4392" w:rsidR="00EC64E2" w:rsidRPr="00D133ED" w:rsidRDefault="00532B24" w:rsidP="00D133ED">
      <w:pPr>
        <w:jc w:val="both"/>
        <w:rPr>
          <w:rFonts w:ascii="Arial" w:eastAsia="Arial" w:hAnsi="Arial" w:cs="Arial"/>
          <w:sz w:val="24"/>
          <w:szCs w:val="24"/>
        </w:rPr>
      </w:pPr>
      <w:r w:rsidRPr="00D133ED">
        <w:rPr>
          <w:rFonts w:ascii="Arial" w:hAnsi="Arial" w:cs="Arial"/>
          <w:sz w:val="24"/>
          <w:szCs w:val="24"/>
          <w:lang w:eastAsia="es-ES"/>
        </w:rPr>
        <w:t xml:space="preserve">El valor estimado del contrato es de </w:t>
      </w: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VALOR_DEL_CONTRATO_LETRAS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SIETE MILLONES CIENTO SETENTA Y DOS MIL SETECIENTOS CINCUENTA Y CUATRO PESOS M/CTE</w:t>
      </w:r>
      <w:r w:rsidRPr="00D133ED">
        <w:rPr>
          <w:rFonts w:ascii="Arial" w:eastAsia="Arial" w:hAnsi="Arial" w:cs="Arial"/>
          <w:sz w:val="24"/>
          <w:szCs w:val="24"/>
        </w:rPr>
        <w:fldChar w:fldCharType="end"/>
      </w:r>
      <w:r w:rsidRPr="00D133ED">
        <w:rPr>
          <w:rFonts w:ascii="Arial" w:eastAsia="Arial" w:hAnsi="Arial" w:cs="Arial"/>
          <w:sz w:val="24"/>
          <w:szCs w:val="24"/>
        </w:rPr>
        <w:t xml:space="preserve"> </w:t>
      </w:r>
      <w:r w:rsidR="00247A8D">
        <w:rPr>
          <w:rFonts w:ascii="Arial" w:eastAsia="Arial" w:hAnsi="Arial" w:cs="Arial"/>
          <w:sz w:val="24"/>
          <w:szCs w:val="24"/>
        </w:rPr>
        <w:t>(</w:t>
      </w: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VALOR_DEL_CONTRATO_NUMEROS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7172754</w:t>
      </w:r>
      <w:r w:rsidRPr="00D133ED">
        <w:rPr>
          <w:rFonts w:ascii="Arial" w:eastAsia="Arial" w:hAnsi="Arial" w:cs="Arial"/>
          <w:sz w:val="24"/>
          <w:szCs w:val="24"/>
        </w:rPr>
        <w:fldChar w:fldCharType="end"/>
      </w:r>
      <w:r w:rsidR="00247A8D">
        <w:rPr>
          <w:rFonts w:ascii="Arial" w:eastAsia="Arial" w:hAnsi="Arial" w:cs="Arial"/>
          <w:sz w:val="24"/>
          <w:szCs w:val="24"/>
        </w:rPr>
        <w:t>)</w:t>
      </w:r>
    </w:p>
    <w:p w14:paraId="1D648142" w14:textId="77777777" w:rsidR="00EC64E2" w:rsidRPr="00D133ED" w:rsidRDefault="00EC64E2"/>
    <w:p w14:paraId="33BF8157"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Forma de pago </w:t>
      </w:r>
    </w:p>
    <w:p w14:paraId="54D1C191" w14:textId="77777777" w:rsidR="00EC64E2" w:rsidRPr="00D133ED" w:rsidRDefault="00EC64E2">
      <w:pPr>
        <w:rPr>
          <w:rFonts w:ascii="Arial" w:eastAsia="Arial" w:hAnsi="Arial" w:cs="Arial"/>
          <w:b/>
        </w:rPr>
      </w:pPr>
    </w:p>
    <w:p w14:paraId="514B1A06" w14:textId="4853B0F8" w:rsidR="00532B24" w:rsidRPr="00D133ED" w:rsidRDefault="00532B24" w:rsidP="00532B24">
      <w:pPr>
        <w:jc w:val="both"/>
        <w:rPr>
          <w:rFonts w:ascii="Arial" w:hAnsi="Arial" w:cs="Arial"/>
          <w:sz w:val="24"/>
          <w:szCs w:val="24"/>
          <w:lang w:eastAsia="es-ES"/>
        </w:rPr>
      </w:pPr>
      <w:r w:rsidRPr="00D133ED">
        <w:rPr>
          <w:rFonts w:ascii="Arial" w:hAnsi="Arial" w:cs="Arial"/>
          <w:sz w:val="24"/>
          <w:szCs w:val="24"/>
          <w:lang w:eastAsia="es-ES"/>
        </w:rPr>
        <w:t xml:space="preserve">El valor del contrato será cancelado en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NUMERO_DE_CUOTA_EN_LETRA </w:instrText>
      </w:r>
      <w:r w:rsidR="00D7458B">
        <w:rPr>
          <w:rFonts w:ascii="Arial" w:hAnsi="Arial" w:cs="Arial"/>
          <w:sz w:val="24"/>
          <w:szCs w:val="24"/>
          <w:lang w:eastAsia="es-ES"/>
        </w:rPr>
        <w:fldChar w:fldCharType="separate"/>
      </w:r>
      <w:r w:rsidR="00F61111" w:rsidRPr="00665F46">
        <w:rPr>
          <w:rFonts w:ascii="Arial" w:hAnsi="Arial" w:cs="Arial"/>
          <w:noProof/>
          <w:sz w:val="24"/>
          <w:szCs w:val="24"/>
          <w:lang w:eastAsia="es-ES"/>
        </w:rPr>
        <w:t>TRES</w:t>
      </w:r>
      <w:r w:rsidR="00D7458B">
        <w:rPr>
          <w:rFonts w:ascii="Arial" w:hAnsi="Arial" w:cs="Arial"/>
          <w:sz w:val="24"/>
          <w:szCs w:val="24"/>
          <w:lang w:eastAsia="es-ES"/>
        </w:rPr>
        <w:fldChar w:fldCharType="end"/>
      </w:r>
      <w:r w:rsidRPr="00D133ED">
        <w:rPr>
          <w:rFonts w:ascii="Arial" w:hAnsi="Arial" w:cs="Arial"/>
          <w:sz w:val="24"/>
          <w:szCs w:val="24"/>
          <w:lang w:eastAsia="es-ES"/>
        </w:rPr>
        <w:t xml:space="preserv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NUMERO_DE_CUOTAS </w:instrText>
      </w:r>
      <w:r w:rsidR="00D7458B">
        <w:rPr>
          <w:rFonts w:ascii="Arial" w:hAnsi="Arial" w:cs="Arial"/>
          <w:sz w:val="24"/>
          <w:szCs w:val="24"/>
          <w:lang w:eastAsia="es-ES"/>
        </w:rPr>
        <w:fldChar w:fldCharType="separate"/>
      </w:r>
      <w:r w:rsidR="00F61111" w:rsidRPr="00665F46">
        <w:rPr>
          <w:rFonts w:ascii="Arial" w:hAnsi="Arial" w:cs="Arial"/>
          <w:noProof/>
          <w:sz w:val="24"/>
          <w:szCs w:val="24"/>
          <w:lang w:eastAsia="es-ES"/>
        </w:rPr>
        <w:t>3</w:t>
      </w:r>
      <w:r w:rsidR="00D7458B">
        <w:rPr>
          <w:rFonts w:ascii="Arial" w:hAnsi="Arial" w:cs="Arial"/>
          <w:sz w:val="24"/>
          <w:szCs w:val="24"/>
          <w:lang w:eastAsia="es-ES"/>
        </w:rPr>
        <w:fldChar w:fldCharType="end"/>
      </w:r>
      <w:r w:rsidRPr="00D133ED">
        <w:rPr>
          <w:rFonts w:ascii="Arial" w:hAnsi="Arial" w:cs="Arial"/>
          <w:sz w:val="24"/>
          <w:szCs w:val="24"/>
          <w:lang w:eastAsia="es-ES"/>
        </w:rPr>
        <w:t xml:space="preserve">) cuotas, </w:t>
      </w:r>
      <w:r w:rsidR="00C824D5">
        <w:rPr>
          <w:rFonts w:ascii="Arial" w:hAnsi="Arial" w:cs="Arial"/>
          <w:sz w:val="24"/>
          <w:szCs w:val="24"/>
          <w:lang w:eastAsia="es-ES"/>
        </w:rPr>
        <w:t xml:space="preserve">cada una </w:t>
      </w:r>
      <w:r w:rsidRPr="00D133ED">
        <w:rPr>
          <w:rFonts w:ascii="Arial" w:hAnsi="Arial" w:cs="Arial"/>
          <w:sz w:val="24"/>
          <w:szCs w:val="24"/>
          <w:lang w:eastAsia="es-ES"/>
        </w:rPr>
        <w:t xml:space="preserve">por valor de: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VALOR_DE_CUOTA_EN_LETRA </w:instrText>
      </w:r>
      <w:r w:rsidR="00D7458B">
        <w:rPr>
          <w:rFonts w:ascii="Arial" w:hAnsi="Arial" w:cs="Arial"/>
          <w:sz w:val="24"/>
          <w:szCs w:val="24"/>
          <w:lang w:eastAsia="es-ES"/>
        </w:rPr>
        <w:fldChar w:fldCharType="separate"/>
      </w:r>
      <w:r w:rsidR="00F61111" w:rsidRPr="00665F46">
        <w:rPr>
          <w:rFonts w:ascii="Arial" w:hAnsi="Arial" w:cs="Arial"/>
          <w:noProof/>
          <w:sz w:val="24"/>
          <w:szCs w:val="24"/>
          <w:lang w:eastAsia="es-ES"/>
        </w:rPr>
        <w:t>DOS MILLONES TRESCIENTOS NOVENTA MIL NOVECIENTOS DIECIOCHO PESOS M/CTE</w:t>
      </w:r>
      <w:r w:rsidR="00D7458B">
        <w:rPr>
          <w:rFonts w:ascii="Arial" w:hAnsi="Arial" w:cs="Arial"/>
          <w:sz w:val="24"/>
          <w:szCs w:val="24"/>
          <w:lang w:eastAsia="es-ES"/>
        </w:rPr>
        <w:fldChar w:fldCharType="end"/>
      </w:r>
      <w:r w:rsidR="00D7458B">
        <w:rPr>
          <w:rFonts w:ascii="Arial" w:hAnsi="Arial" w:cs="Arial"/>
          <w:sz w:val="24"/>
          <w:szCs w:val="24"/>
          <w:lang w:eastAsia="es-ES"/>
        </w:rPr>
        <w:t xml:space="preserve"> (</w:t>
      </w:r>
      <w:r w:rsidRPr="00D133ED">
        <w:rPr>
          <w:rFonts w:ascii="Arial" w:hAnsi="Arial" w:cs="Arial"/>
          <w:sz w:val="24"/>
          <w:szCs w:val="24"/>
          <w:lang w:eastAsia="es-ES"/>
        </w:rPr>
        <w:t xml:space="preserv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VALOR_DE_CUOTA_EN_NUMERO </w:instrText>
      </w:r>
      <w:r w:rsidR="00D7458B">
        <w:rPr>
          <w:rFonts w:ascii="Arial" w:hAnsi="Arial" w:cs="Arial"/>
          <w:sz w:val="24"/>
          <w:szCs w:val="24"/>
          <w:lang w:eastAsia="es-ES"/>
        </w:rPr>
        <w:fldChar w:fldCharType="separate"/>
      </w:r>
      <w:r w:rsidR="00F61111" w:rsidRPr="00665F46">
        <w:rPr>
          <w:rFonts w:ascii="Arial" w:hAnsi="Arial" w:cs="Arial"/>
          <w:noProof/>
          <w:sz w:val="24"/>
          <w:szCs w:val="24"/>
          <w:lang w:eastAsia="es-ES"/>
        </w:rPr>
        <w:t>2390918</w:t>
      </w:r>
      <w:r w:rsidR="00D7458B">
        <w:rPr>
          <w:rFonts w:ascii="Arial" w:hAnsi="Arial" w:cs="Arial"/>
          <w:sz w:val="24"/>
          <w:szCs w:val="24"/>
          <w:lang w:eastAsia="es-ES"/>
        </w:rPr>
        <w:fldChar w:fldCharType="end"/>
      </w:r>
      <w:r w:rsidR="00D7458B">
        <w:rPr>
          <w:rFonts w:ascii="Arial" w:hAnsi="Arial" w:cs="Arial"/>
          <w:sz w:val="24"/>
          <w:szCs w:val="24"/>
          <w:lang w:eastAsia="es-ES"/>
        </w:rPr>
        <w:t xml:space="preserve"> ) </w:t>
      </w:r>
      <w:r w:rsidRPr="00D133ED">
        <w:rPr>
          <w:rFonts w:ascii="Arial" w:hAnsi="Arial" w:cs="Arial"/>
          <w:sz w:val="24"/>
          <w:szCs w:val="24"/>
          <w:lang w:eastAsia="es-ES"/>
        </w:rPr>
        <w:t xml:space="preserve">, previa certificación de cumplimiento a satisfacción expedida por el supervisor del contrato, una vez acreditado por el futuro contratista, que se encuentra al </w:t>
      </w:r>
      <w:r w:rsidRPr="00D133ED">
        <w:rPr>
          <w:rFonts w:ascii="Arial" w:hAnsi="Arial" w:cs="Arial"/>
          <w:sz w:val="24"/>
          <w:szCs w:val="24"/>
          <w:lang w:eastAsia="es-ES"/>
        </w:rPr>
        <w:lastRenderedPageBreak/>
        <w:t>día en el pago de los aportes relativos al Sistema Integral de Seguridad Social. En todo caso el pago se hará previa disposición de giros de P.A.C.</w:t>
      </w:r>
    </w:p>
    <w:p w14:paraId="0EC704BF" w14:textId="77777777" w:rsidR="00EC64E2" w:rsidRPr="00D133ED" w:rsidRDefault="00EC64E2"/>
    <w:p w14:paraId="040DC0DF"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Lugar de ejecución del contrato </w:t>
      </w:r>
    </w:p>
    <w:p w14:paraId="1EACE84E" w14:textId="77777777" w:rsidR="00EC64E2" w:rsidRPr="00D133ED" w:rsidRDefault="00EC64E2">
      <w:pPr>
        <w:rPr>
          <w:rFonts w:ascii="Arial" w:eastAsia="Arial" w:hAnsi="Arial" w:cs="Arial"/>
          <w:b/>
        </w:rPr>
      </w:pPr>
    </w:p>
    <w:p w14:paraId="16C0D113" w14:textId="77777777" w:rsidR="00532B24" w:rsidRPr="00D133ED" w:rsidRDefault="00532B24" w:rsidP="00532B24">
      <w:pPr>
        <w:jc w:val="both"/>
        <w:rPr>
          <w:rFonts w:ascii="Arial" w:hAnsi="Arial" w:cs="Arial"/>
          <w:sz w:val="24"/>
          <w:szCs w:val="24"/>
          <w:lang w:eastAsia="es-ES"/>
        </w:rPr>
      </w:pPr>
      <w:r w:rsidRPr="00D133ED">
        <w:rPr>
          <w:rFonts w:ascii="Arial" w:hAnsi="Arial" w:cs="Arial"/>
          <w:sz w:val="24"/>
          <w:szCs w:val="24"/>
          <w:lang w:eastAsia="es-ES"/>
        </w:rPr>
        <w:t>Municipio de Santiago de Cali – Secretaría del Deporte y la Recreación.</w:t>
      </w:r>
    </w:p>
    <w:p w14:paraId="6A1CB5B1" w14:textId="77777777" w:rsidR="00EC64E2" w:rsidRPr="00D133ED" w:rsidRDefault="00EC64E2">
      <w:pPr>
        <w:rPr>
          <w:rFonts w:ascii="Arial" w:eastAsia="Arial" w:hAnsi="Arial" w:cs="Arial"/>
          <w:b/>
        </w:rPr>
      </w:pPr>
    </w:p>
    <w:p w14:paraId="6A73469A"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específicas del contratista</w:t>
      </w:r>
    </w:p>
    <w:p w14:paraId="5755F47C" w14:textId="77777777" w:rsidR="00124BD1" w:rsidRPr="00D133ED" w:rsidRDefault="00124BD1" w:rsidP="00124BD1">
      <w:pPr>
        <w:rPr>
          <w:rFonts w:eastAsia="Arial"/>
        </w:rPr>
      </w:pPr>
    </w:p>
    <w:p w14:paraId="6225D20B" w14:textId="77777777" w:rsidR="00F61111" w:rsidRPr="00665F46" w:rsidRDefault="00124BD1" w:rsidP="00F61111">
      <w:pPr>
        <w:jc w:val="both"/>
        <w:rPr>
          <w:rFonts w:ascii="Arial" w:eastAsia="Arial" w:hAnsi="Arial" w:cs="Arial"/>
          <w:noProof/>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OBLIGACIONES_ESPECIFICAS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1). Apoyar en los procesos de generación de contenido digital del proyecto DESARROLLO DE PROCESOS DE INICIACIÓN Y FORMACIÓN DEPORTIVA EN SANTIAGO DE CALI de manera creativa, dinámica y recreativa cumpliendo con los indicadores, productos y beneficiarios del proyecto.</w:t>
      </w:r>
    </w:p>
    <w:p w14:paraId="5FF7DA05" w14:textId="77777777" w:rsidR="00F61111" w:rsidRPr="00665F46" w:rsidRDefault="00F61111" w:rsidP="00F61111">
      <w:pPr>
        <w:jc w:val="both"/>
        <w:rPr>
          <w:rFonts w:ascii="Arial" w:eastAsia="Arial" w:hAnsi="Arial" w:cs="Arial"/>
          <w:noProof/>
          <w:sz w:val="24"/>
          <w:szCs w:val="24"/>
        </w:rPr>
      </w:pPr>
      <w:r w:rsidRPr="00665F46">
        <w:rPr>
          <w:rFonts w:ascii="Arial" w:eastAsia="Arial" w:hAnsi="Arial" w:cs="Arial"/>
          <w:noProof/>
          <w:sz w:val="24"/>
          <w:szCs w:val="24"/>
        </w:rPr>
        <w:t>2). Apoyar la ejecución de las actividades virtuales que requiera el proyecto.</w:t>
      </w:r>
    </w:p>
    <w:p w14:paraId="4273CC7B" w14:textId="77777777" w:rsidR="00F61111" w:rsidRPr="00665F46" w:rsidRDefault="00F61111" w:rsidP="00F61111">
      <w:pPr>
        <w:jc w:val="both"/>
        <w:rPr>
          <w:rFonts w:ascii="Arial" w:eastAsia="Arial" w:hAnsi="Arial" w:cs="Arial"/>
          <w:noProof/>
          <w:sz w:val="24"/>
          <w:szCs w:val="24"/>
        </w:rPr>
      </w:pPr>
      <w:r w:rsidRPr="00665F46">
        <w:rPr>
          <w:rFonts w:ascii="Arial" w:eastAsia="Arial" w:hAnsi="Arial" w:cs="Arial"/>
          <w:noProof/>
          <w:sz w:val="24"/>
          <w:szCs w:val="24"/>
        </w:rPr>
        <w:t xml:space="preserve">3). Apoyar la realización y ejecución de estrategias de comunicación, mediante la generación de contenidos y realización de actividades recreativas y/o deportivas presenciales y/o virtuales. </w:t>
      </w:r>
    </w:p>
    <w:p w14:paraId="6F785C47" w14:textId="77777777" w:rsidR="00F61111" w:rsidRPr="00665F46" w:rsidRDefault="00F61111" w:rsidP="00F61111">
      <w:pPr>
        <w:jc w:val="both"/>
        <w:rPr>
          <w:rFonts w:ascii="Arial" w:eastAsia="Arial" w:hAnsi="Arial" w:cs="Arial"/>
          <w:noProof/>
          <w:sz w:val="24"/>
          <w:szCs w:val="24"/>
        </w:rPr>
      </w:pPr>
      <w:r w:rsidRPr="00665F46">
        <w:rPr>
          <w:rFonts w:ascii="Arial" w:eastAsia="Arial" w:hAnsi="Arial" w:cs="Arial"/>
          <w:noProof/>
          <w:sz w:val="24"/>
          <w:szCs w:val="24"/>
        </w:rPr>
        <w:t xml:space="preserve">4). Brindar apoyo en la organización y asistencia de las diferentes reuniones y capacitaciones programadas por el área de fomento, que sean necesarias para el desarrollo del programa. </w:t>
      </w:r>
    </w:p>
    <w:p w14:paraId="77790893" w14:textId="77777777" w:rsidR="00F61111" w:rsidRPr="00665F46" w:rsidRDefault="00F61111" w:rsidP="00F61111">
      <w:pPr>
        <w:jc w:val="both"/>
        <w:rPr>
          <w:rFonts w:ascii="Arial" w:eastAsia="Arial" w:hAnsi="Arial" w:cs="Arial"/>
          <w:noProof/>
          <w:sz w:val="24"/>
          <w:szCs w:val="24"/>
        </w:rPr>
      </w:pPr>
      <w:r w:rsidRPr="00665F46">
        <w:rPr>
          <w:rFonts w:ascii="Arial" w:eastAsia="Arial" w:hAnsi="Arial" w:cs="Arial"/>
          <w:noProof/>
          <w:sz w:val="24"/>
          <w:szCs w:val="24"/>
        </w:rPr>
        <w:t>5). Atender las inquietudes y/o requerimientos que presente el Municipio de Santiago de Cali, a través del supervisor del contrato sobre las necesidades y obligaciones relacionados con el objeto contractual y que se desarrollen dentro del proyecto de inversión.</w:t>
      </w:r>
    </w:p>
    <w:p w14:paraId="794AE81C" w14:textId="77777777" w:rsidR="00F61111" w:rsidRPr="00665F46" w:rsidRDefault="00F61111" w:rsidP="00F61111">
      <w:pPr>
        <w:jc w:val="both"/>
        <w:rPr>
          <w:rFonts w:ascii="Arial" w:eastAsia="Arial" w:hAnsi="Arial" w:cs="Arial"/>
          <w:noProof/>
          <w:sz w:val="24"/>
          <w:szCs w:val="24"/>
        </w:rPr>
      </w:pPr>
      <w:r w:rsidRPr="00665F46">
        <w:rPr>
          <w:rFonts w:ascii="Arial" w:eastAsia="Arial" w:hAnsi="Arial" w:cs="Arial"/>
          <w:noProof/>
          <w:sz w:val="24"/>
          <w:szCs w:val="24"/>
        </w:rPr>
        <w:t>6). Brindar apoyo al área a fin de que los requerimientos allegados por la plataforma del ORFEO, sean respondidos dentro de los términos internos establecidos por la Secretaría del Deporte y la Recreación.</w:t>
      </w:r>
    </w:p>
    <w:p w14:paraId="49B76BFD" w14:textId="77777777" w:rsidR="00F61111" w:rsidRPr="00665F46" w:rsidRDefault="00F61111" w:rsidP="00F61111">
      <w:pPr>
        <w:jc w:val="both"/>
        <w:rPr>
          <w:rFonts w:ascii="Arial" w:eastAsia="Arial" w:hAnsi="Arial" w:cs="Arial"/>
          <w:noProof/>
          <w:sz w:val="24"/>
          <w:szCs w:val="24"/>
        </w:rPr>
      </w:pPr>
      <w:r w:rsidRPr="00665F46">
        <w:rPr>
          <w:rFonts w:ascii="Arial" w:eastAsia="Arial" w:hAnsi="Arial" w:cs="Arial"/>
          <w:noProof/>
          <w:sz w:val="24"/>
          <w:szCs w:val="24"/>
        </w:rPr>
        <w:t>7) Brindar apoyo con cumplimiento de las actividades en el desarrollo del sistema de gestión de calidad, el sistema de gestión ambiental y el sistema de gestión de seguridad y salud en el trabajo.</w:t>
      </w:r>
    </w:p>
    <w:p w14:paraId="37B0308C" w14:textId="1CB69F74" w:rsidR="00124BD1" w:rsidRPr="00D133ED" w:rsidRDefault="00124BD1" w:rsidP="00C824D5">
      <w:pPr>
        <w:jc w:val="both"/>
        <w:rPr>
          <w:rFonts w:ascii="Arial" w:eastAsia="Arial" w:hAnsi="Arial" w:cs="Arial"/>
          <w:b/>
          <w:sz w:val="24"/>
          <w:szCs w:val="24"/>
        </w:rPr>
      </w:pPr>
      <w:r w:rsidRPr="00D133ED">
        <w:rPr>
          <w:rFonts w:ascii="Arial" w:eastAsia="Arial" w:hAnsi="Arial" w:cs="Arial"/>
          <w:sz w:val="24"/>
          <w:szCs w:val="24"/>
        </w:rPr>
        <w:fldChar w:fldCharType="end"/>
      </w:r>
    </w:p>
    <w:p w14:paraId="40B35ABB" w14:textId="77777777" w:rsidR="00124BD1"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generales del contratista</w:t>
      </w:r>
    </w:p>
    <w:p w14:paraId="634C7D96" w14:textId="3BAC82CA" w:rsidR="00EC64E2" w:rsidRPr="00D133ED" w:rsidRDefault="006845FA" w:rsidP="00124BD1">
      <w:pPr>
        <w:pStyle w:val="Ttulo2"/>
        <w:ind w:left="993"/>
        <w:jc w:val="left"/>
        <w:rPr>
          <w:rFonts w:ascii="Arial" w:eastAsia="Arial" w:hAnsi="Arial" w:cs="Arial"/>
          <w:b/>
        </w:rPr>
      </w:pPr>
      <w:r w:rsidRPr="00D133ED">
        <w:rPr>
          <w:rFonts w:ascii="Arial" w:eastAsia="Arial" w:hAnsi="Arial" w:cs="Arial"/>
          <w:b/>
        </w:rPr>
        <w:t xml:space="preserve"> </w:t>
      </w:r>
    </w:p>
    <w:p w14:paraId="361E2897" w14:textId="2D021BEA" w:rsidR="00124BD1" w:rsidRPr="00D133ED" w:rsidRDefault="00124BD1" w:rsidP="00124BD1">
      <w:pPr>
        <w:tabs>
          <w:tab w:val="left" w:pos="1239"/>
        </w:tabs>
        <w:jc w:val="both"/>
        <w:rPr>
          <w:rFonts w:ascii="Arial" w:eastAsia="Arial" w:hAnsi="Arial" w:cs="Arial"/>
          <w:sz w:val="24"/>
          <w:szCs w:val="24"/>
          <w:lang w:val="es-ES" w:eastAsia="es-ES"/>
        </w:rPr>
      </w:pPr>
      <w:r w:rsidRPr="00D133ED">
        <w:rPr>
          <w:rFonts w:ascii="Arial" w:eastAsia="Arial" w:hAnsi="Arial" w:cs="Arial"/>
          <w:sz w:val="24"/>
          <w:szCs w:val="24"/>
          <w:lang w:val="es-CO" w:eastAsia="es-ES"/>
        </w:rPr>
        <w:t xml:space="preserve">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w:t>
      </w:r>
      <w:r w:rsidRPr="00D133ED">
        <w:rPr>
          <w:rFonts w:ascii="Arial" w:eastAsia="Arial" w:hAnsi="Arial" w:cs="Arial"/>
          <w:sz w:val="24"/>
          <w:szCs w:val="24"/>
          <w:lang w:val="es-CO" w:eastAsia="es-ES"/>
        </w:rPr>
        <w:lastRenderedPageBreak/>
        <w:t xml:space="preserve">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D133ED">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D133ED">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D133ED">
        <w:rPr>
          <w:rFonts w:ascii="Arial" w:eastAsia="Arial" w:hAnsi="Arial" w:cs="Arial"/>
          <w:color w:val="000000"/>
          <w:sz w:val="24"/>
          <w:szCs w:val="24"/>
          <w:lang w:val="es-CO" w:eastAsia="es-ES"/>
        </w:rPr>
        <w:t xml:space="preserve">el CONTRATANTE </w:t>
      </w:r>
      <w:r w:rsidRPr="00D133ED">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w:t>
      </w:r>
      <w:r w:rsidRPr="00D133ED">
        <w:rPr>
          <w:rFonts w:ascii="Arial" w:eastAsia="Arial" w:hAnsi="Arial" w:cs="Arial"/>
          <w:sz w:val="24"/>
          <w:szCs w:val="24"/>
          <w:lang w:val="es-CO" w:eastAsia="es-ES"/>
        </w:rPr>
        <w:lastRenderedPageBreak/>
        <w:t>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B5DCEFA" w14:textId="77777777" w:rsidR="00EC64E2" w:rsidRPr="00D133ED" w:rsidRDefault="00EC64E2"/>
    <w:p w14:paraId="58DA40F5"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FUNDAMENTOS JURÍDICOS QUE SOPORTAN LA MODALIDAD DE SELECCIÓN</w:t>
      </w:r>
    </w:p>
    <w:p w14:paraId="47FAE5D3" w14:textId="77777777" w:rsidR="00EC64E2" w:rsidRPr="00D133ED" w:rsidRDefault="00EC64E2">
      <w:pPr>
        <w:rPr>
          <w:rFonts w:ascii="Arial" w:eastAsia="Arial" w:hAnsi="Arial" w:cs="Arial"/>
          <w:b/>
          <w:sz w:val="24"/>
          <w:szCs w:val="24"/>
        </w:rPr>
      </w:pPr>
    </w:p>
    <w:p w14:paraId="782FF230" w14:textId="77777777" w:rsidR="0020694C" w:rsidRDefault="0020694C" w:rsidP="0020694C">
      <w:pPr>
        <w:jc w:val="both"/>
        <w:rPr>
          <w:rFonts w:ascii="Arial" w:hAnsi="Arial" w:cs="Arial"/>
          <w:sz w:val="24"/>
          <w:szCs w:val="24"/>
          <w:lang w:eastAsia="es-ES"/>
        </w:rPr>
      </w:pPr>
      <w:r w:rsidRPr="00D133ED">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2BA9585E" w14:textId="77777777" w:rsidR="00F14FED" w:rsidRPr="00D133ED" w:rsidRDefault="00F14FED" w:rsidP="0020694C">
      <w:pPr>
        <w:jc w:val="both"/>
        <w:rPr>
          <w:rFonts w:ascii="Arial" w:hAnsi="Arial" w:cs="Arial"/>
          <w:sz w:val="24"/>
          <w:szCs w:val="24"/>
          <w:lang w:eastAsia="es-ES"/>
        </w:rPr>
      </w:pPr>
    </w:p>
    <w:p w14:paraId="3F3768CA" w14:textId="080D6A4A" w:rsidR="00EC64E2" w:rsidRPr="00D133ED" w:rsidRDefault="006845FA" w:rsidP="00DD4190">
      <w:pPr>
        <w:pStyle w:val="Ttulo2"/>
        <w:numPr>
          <w:ilvl w:val="1"/>
          <w:numId w:val="2"/>
        </w:numPr>
        <w:jc w:val="left"/>
        <w:rPr>
          <w:rFonts w:ascii="Arial" w:eastAsia="Arial" w:hAnsi="Arial" w:cs="Arial"/>
          <w:b/>
        </w:rPr>
      </w:pPr>
      <w:r w:rsidRPr="00D133ED">
        <w:rPr>
          <w:rFonts w:ascii="Arial" w:eastAsia="Arial" w:hAnsi="Arial" w:cs="Arial"/>
          <w:b/>
        </w:rPr>
        <w:t>Tipo de propuesta técnica</w:t>
      </w:r>
    </w:p>
    <w:p w14:paraId="265AF36A" w14:textId="4B5F7409" w:rsidR="00EC64E2" w:rsidRPr="00D133ED" w:rsidRDefault="0020694C" w:rsidP="00DD4190">
      <w:pPr>
        <w:jc w:val="both"/>
        <w:rPr>
          <w:rFonts w:ascii="Arial" w:eastAsia="Arial" w:hAnsi="Arial" w:cs="Arial"/>
          <w:sz w:val="24"/>
          <w:szCs w:val="24"/>
        </w:rPr>
      </w:pPr>
      <w:r w:rsidRPr="00D133ED">
        <w:rPr>
          <w:rFonts w:ascii="Arial" w:eastAsia="Arial" w:hAnsi="Arial" w:cs="Arial"/>
          <w:sz w:val="24"/>
          <w:szCs w:val="24"/>
        </w:rPr>
        <w:t>N/A</w:t>
      </w:r>
    </w:p>
    <w:p w14:paraId="3A1B6F04" w14:textId="77777777" w:rsidR="00EC64E2" w:rsidRPr="00D133ED" w:rsidRDefault="00EC64E2">
      <w:pPr>
        <w:jc w:val="both"/>
        <w:rPr>
          <w:rFonts w:ascii="Arial" w:eastAsia="Arial" w:hAnsi="Arial" w:cs="Arial"/>
          <w:sz w:val="24"/>
          <w:szCs w:val="24"/>
        </w:rPr>
      </w:pPr>
    </w:p>
    <w:p w14:paraId="1CEF1AED" w14:textId="20ED962F"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Justificación del tipo de propuesta técnica </w:t>
      </w:r>
    </w:p>
    <w:p w14:paraId="2ADB272D" w14:textId="3B567662" w:rsidR="00EC64E2" w:rsidRPr="00D133ED" w:rsidRDefault="0020694C">
      <w:pPr>
        <w:jc w:val="both"/>
        <w:rPr>
          <w:rFonts w:ascii="Arial" w:eastAsia="Arial" w:hAnsi="Arial" w:cs="Arial"/>
          <w:sz w:val="24"/>
          <w:szCs w:val="24"/>
        </w:rPr>
      </w:pPr>
      <w:r w:rsidRPr="00D133ED">
        <w:rPr>
          <w:rFonts w:ascii="Arial" w:eastAsia="Arial" w:hAnsi="Arial" w:cs="Arial"/>
          <w:sz w:val="24"/>
          <w:szCs w:val="24"/>
        </w:rPr>
        <w:t>N/A</w:t>
      </w:r>
    </w:p>
    <w:p w14:paraId="347AAB96" w14:textId="77777777" w:rsidR="00EC64E2" w:rsidRPr="00D133ED" w:rsidRDefault="00EC64E2">
      <w:pPr>
        <w:rPr>
          <w:rFonts w:ascii="Arial" w:eastAsia="Arial" w:hAnsi="Arial" w:cs="Arial"/>
          <w:b/>
          <w:sz w:val="24"/>
          <w:szCs w:val="24"/>
        </w:rPr>
      </w:pPr>
    </w:p>
    <w:p w14:paraId="611562D8"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ESPECIFICACIONES TÉCNICAS DEL BIEN, OBRA O SERVICIO A CONTRATAR</w:t>
      </w:r>
    </w:p>
    <w:p w14:paraId="0C7DF202" w14:textId="77777777" w:rsidR="00EC64E2" w:rsidRPr="00D133ED" w:rsidRDefault="00EC64E2">
      <w:pPr>
        <w:rPr>
          <w:rFonts w:ascii="Arial" w:eastAsia="Arial" w:hAnsi="Arial" w:cs="Arial"/>
          <w:b/>
          <w:sz w:val="24"/>
          <w:szCs w:val="24"/>
        </w:rPr>
      </w:pPr>
    </w:p>
    <w:p w14:paraId="7DCECA3D" w14:textId="1605A969"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Especificaciones técnicas del bien, obra o servicio </w:t>
      </w:r>
    </w:p>
    <w:p w14:paraId="6E2A42F8" w14:textId="7F0855C1" w:rsidR="00EC64E2" w:rsidRPr="00D133ED" w:rsidRDefault="0020694C">
      <w:pPr>
        <w:jc w:val="both"/>
        <w:rPr>
          <w:rFonts w:ascii="Arial" w:eastAsia="Arial" w:hAnsi="Arial" w:cs="Arial"/>
          <w:sz w:val="24"/>
          <w:szCs w:val="24"/>
        </w:rPr>
      </w:pPr>
      <w:r w:rsidRPr="00D133ED">
        <w:rPr>
          <w:rFonts w:ascii="Arial" w:eastAsia="Arial" w:hAnsi="Arial" w:cs="Arial"/>
          <w:sz w:val="24"/>
          <w:szCs w:val="24"/>
        </w:rPr>
        <w:t>N/A</w:t>
      </w:r>
    </w:p>
    <w:p w14:paraId="0131938E" w14:textId="77777777" w:rsidR="0020694C" w:rsidRPr="00D133ED" w:rsidRDefault="0020694C">
      <w:pPr>
        <w:jc w:val="both"/>
        <w:rPr>
          <w:rFonts w:ascii="Arial" w:eastAsia="Arial" w:hAnsi="Arial" w:cs="Arial"/>
          <w:b/>
          <w:sz w:val="24"/>
          <w:szCs w:val="24"/>
        </w:rPr>
      </w:pPr>
    </w:p>
    <w:p w14:paraId="5F35E0C4" w14:textId="11CB0A65"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lastRenderedPageBreak/>
        <w:t>Personal mínimo requerido</w:t>
      </w:r>
    </w:p>
    <w:p w14:paraId="4F4A90D5" w14:textId="5A821C75" w:rsidR="00EC64E2" w:rsidRPr="00D133ED" w:rsidRDefault="0020694C" w:rsidP="0020694C">
      <w:pPr>
        <w:jc w:val="both"/>
        <w:rPr>
          <w:rFonts w:ascii="Arial" w:eastAsia="Arial" w:hAnsi="Arial" w:cs="Arial"/>
          <w:b/>
          <w:sz w:val="24"/>
          <w:szCs w:val="24"/>
        </w:rPr>
      </w:pPr>
      <w:r w:rsidRPr="00D133ED">
        <w:rPr>
          <w:rFonts w:ascii="Arial" w:eastAsia="Arial" w:hAnsi="Arial" w:cs="Arial"/>
          <w:sz w:val="24"/>
          <w:szCs w:val="24"/>
        </w:rPr>
        <w:t>N/A</w:t>
      </w:r>
    </w:p>
    <w:p w14:paraId="7AA323D3" w14:textId="77777777" w:rsidR="00EC64E2" w:rsidRPr="00D133ED" w:rsidRDefault="00EC64E2">
      <w:pPr>
        <w:rPr>
          <w:rFonts w:ascii="Arial" w:eastAsia="Arial" w:hAnsi="Arial" w:cs="Arial"/>
          <w:b/>
          <w:sz w:val="24"/>
          <w:szCs w:val="24"/>
        </w:rPr>
      </w:pPr>
    </w:p>
    <w:p w14:paraId="72F53698" w14:textId="2A739276" w:rsidR="00EC64E2" w:rsidRPr="00D133ED" w:rsidRDefault="006845FA"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REQUISITOS HABILITANTES Y SU JUSTIFICACIÓN</w:t>
      </w:r>
    </w:p>
    <w:p w14:paraId="5ACCA043" w14:textId="7C1BC546" w:rsidR="00EC64E2" w:rsidRPr="00D133ED" w:rsidRDefault="0020694C">
      <w:pPr>
        <w:rPr>
          <w:rFonts w:ascii="Arial" w:eastAsia="Arial" w:hAnsi="Arial" w:cs="Arial"/>
          <w:sz w:val="24"/>
          <w:szCs w:val="24"/>
        </w:rPr>
      </w:pPr>
      <w:r w:rsidRPr="00D133ED">
        <w:rPr>
          <w:rFonts w:ascii="Arial" w:eastAsia="Arial" w:hAnsi="Arial" w:cs="Arial"/>
          <w:sz w:val="24"/>
          <w:szCs w:val="24"/>
        </w:rPr>
        <w:t>N/A</w:t>
      </w:r>
    </w:p>
    <w:p w14:paraId="2EC67556" w14:textId="77777777" w:rsidR="00DD4190" w:rsidRPr="00D133ED" w:rsidRDefault="00DD4190">
      <w:pPr>
        <w:rPr>
          <w:rFonts w:ascii="Arial" w:eastAsia="Arial" w:hAnsi="Arial" w:cs="Arial"/>
          <w:sz w:val="24"/>
          <w:szCs w:val="24"/>
        </w:rPr>
      </w:pPr>
    </w:p>
    <w:p w14:paraId="28F9E315" w14:textId="10AD2F61"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jurídica </w:t>
      </w:r>
    </w:p>
    <w:p w14:paraId="158954FA" w14:textId="508DC513"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CF478CA" w14:textId="77777777" w:rsidR="0020694C" w:rsidRPr="00D133ED" w:rsidRDefault="0020694C" w:rsidP="0020694C">
      <w:pPr>
        <w:rPr>
          <w:rFonts w:ascii="Arial" w:eastAsia="Arial" w:hAnsi="Arial" w:cs="Arial"/>
          <w:sz w:val="24"/>
          <w:szCs w:val="24"/>
        </w:rPr>
      </w:pPr>
    </w:p>
    <w:p w14:paraId="0FB12902" w14:textId="12C09B1C"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Experiencia</w:t>
      </w:r>
    </w:p>
    <w:p w14:paraId="6D66FC9F"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20B37E9" w14:textId="77777777" w:rsidR="00DD4190" w:rsidRPr="00D133ED" w:rsidRDefault="00DD4190" w:rsidP="0020694C">
      <w:pPr>
        <w:rPr>
          <w:rFonts w:ascii="Arial" w:eastAsia="Arial" w:hAnsi="Arial" w:cs="Arial"/>
          <w:sz w:val="24"/>
          <w:szCs w:val="24"/>
        </w:rPr>
      </w:pPr>
    </w:p>
    <w:p w14:paraId="4CEE3932" w14:textId="6537E882"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Capacidad financiera</w:t>
      </w:r>
    </w:p>
    <w:p w14:paraId="16A3DB1E"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3842950B" w14:textId="77777777" w:rsidR="0020694C" w:rsidRPr="00D133ED" w:rsidRDefault="0020694C">
      <w:pPr>
        <w:rPr>
          <w:rFonts w:ascii="Arial" w:eastAsia="Arial" w:hAnsi="Arial" w:cs="Arial"/>
          <w:sz w:val="24"/>
          <w:szCs w:val="24"/>
        </w:rPr>
      </w:pPr>
    </w:p>
    <w:p w14:paraId="2719C319" w14:textId="670C70E0"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Capacidad organizacional</w:t>
      </w:r>
    </w:p>
    <w:p w14:paraId="5D9C278F"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4AA67DBA" w14:textId="77777777" w:rsidR="0020694C" w:rsidRPr="00D133ED" w:rsidRDefault="0020694C" w:rsidP="0020694C">
      <w:pPr>
        <w:rPr>
          <w:rFonts w:ascii="Arial" w:eastAsia="Arial" w:hAnsi="Arial" w:cs="Arial"/>
          <w:sz w:val="24"/>
          <w:szCs w:val="24"/>
        </w:rPr>
      </w:pPr>
    </w:p>
    <w:p w14:paraId="4FECF432" w14:textId="737CFE1E"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residual </w:t>
      </w:r>
      <w:r w:rsidRPr="00D133ED">
        <w:rPr>
          <w:rFonts w:ascii="Arial" w:eastAsia="Arial" w:hAnsi="Arial" w:cs="Arial"/>
        </w:rPr>
        <w:t>(únicamente para licitaciones de obra pública)</w:t>
      </w:r>
    </w:p>
    <w:p w14:paraId="70322E2C"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3767F93B" w14:textId="77777777" w:rsidR="00EC64E2" w:rsidRPr="00D133ED" w:rsidRDefault="00EC64E2">
      <w:pPr>
        <w:rPr>
          <w:rFonts w:ascii="Arial" w:eastAsia="Arial" w:hAnsi="Arial" w:cs="Arial"/>
          <w:sz w:val="24"/>
          <w:szCs w:val="24"/>
        </w:rPr>
      </w:pPr>
    </w:p>
    <w:p w14:paraId="3171A2BD" w14:textId="027703A5"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REQUISITOS TÉCNICOS MÍNIMOS </w:t>
      </w:r>
    </w:p>
    <w:p w14:paraId="50223383"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2AD38804" w14:textId="77777777" w:rsidR="00DD4190" w:rsidRPr="00D133ED" w:rsidRDefault="00DD4190">
      <w:pPr>
        <w:rPr>
          <w:rFonts w:ascii="Arial" w:eastAsia="Arial" w:hAnsi="Arial" w:cs="Arial"/>
          <w:sz w:val="24"/>
          <w:szCs w:val="24"/>
        </w:rPr>
      </w:pPr>
    </w:p>
    <w:p w14:paraId="16709DE9" w14:textId="4C6F3477" w:rsidR="00EC64E2" w:rsidRPr="00D133ED" w:rsidRDefault="006845FA"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CRITERIOS DE EVALUACIÓN Y SU JUSTIFICACIÓN</w:t>
      </w:r>
    </w:p>
    <w:p w14:paraId="4B1F0739"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36C44BB" w14:textId="77777777" w:rsidR="0020694C" w:rsidRPr="00D133ED" w:rsidRDefault="0020694C" w:rsidP="0020694C">
      <w:pPr>
        <w:rPr>
          <w:rFonts w:ascii="Arial" w:eastAsia="Arial" w:hAnsi="Arial" w:cs="Arial"/>
          <w:sz w:val="24"/>
          <w:szCs w:val="24"/>
        </w:rPr>
      </w:pPr>
    </w:p>
    <w:p w14:paraId="4E876F2A"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SOPORTE QUE PERMITE LA TIPIFICACIÓN, ESTIMACIÓN Y ASIGNACIÓN DE LOS RIESGOS PREVISIBLES QUE PUEDAN AFECTAR EL EQUILIBRIO ECONÓMICO DEL CONTRATO</w:t>
      </w:r>
    </w:p>
    <w:p w14:paraId="3CC08A88" w14:textId="77777777" w:rsidR="00EC64E2" w:rsidRPr="00D133ED" w:rsidRDefault="00EC64E2">
      <w:pPr>
        <w:jc w:val="both"/>
        <w:rPr>
          <w:rFonts w:ascii="Arial" w:eastAsia="Arial" w:hAnsi="Arial" w:cs="Arial"/>
          <w:b/>
          <w:sz w:val="24"/>
          <w:szCs w:val="24"/>
        </w:rPr>
      </w:pPr>
    </w:p>
    <w:p w14:paraId="2768742F" w14:textId="77777777" w:rsidR="0020694C" w:rsidRPr="00D133ED" w:rsidRDefault="0020694C" w:rsidP="0020694C">
      <w:pPr>
        <w:jc w:val="both"/>
        <w:rPr>
          <w:rFonts w:ascii="Arial" w:hAnsi="Arial" w:cs="Arial"/>
          <w:bCs/>
          <w:sz w:val="24"/>
          <w:szCs w:val="24"/>
          <w:lang w:eastAsia="es-ES"/>
        </w:rPr>
      </w:pPr>
      <w:r w:rsidRPr="00D133ED">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D3DE94B" w14:textId="77777777" w:rsidR="0020694C" w:rsidRPr="00D133ED" w:rsidRDefault="0020694C" w:rsidP="0020694C">
      <w:pPr>
        <w:jc w:val="both"/>
        <w:rPr>
          <w:rFonts w:ascii="Arial" w:hAnsi="Arial" w:cs="Arial"/>
          <w:bCs/>
          <w:sz w:val="24"/>
          <w:szCs w:val="24"/>
          <w:lang w:eastAsia="es-ES"/>
        </w:rPr>
      </w:pPr>
    </w:p>
    <w:p w14:paraId="7B2BC140" w14:textId="77777777" w:rsidR="0020694C" w:rsidRPr="00D133ED" w:rsidRDefault="0020694C" w:rsidP="0020694C">
      <w:pPr>
        <w:jc w:val="both"/>
        <w:rPr>
          <w:rFonts w:ascii="Arial" w:hAnsi="Arial" w:cs="Arial"/>
          <w:bCs/>
          <w:sz w:val="24"/>
          <w:szCs w:val="24"/>
          <w:lang w:eastAsia="es-ES"/>
        </w:rPr>
      </w:pPr>
      <w:r w:rsidRPr="00D133ED">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3D23E3" w14:textId="77777777" w:rsidR="00EC64E2" w:rsidRPr="00D133ED" w:rsidRDefault="00EC64E2">
      <w:pPr>
        <w:rPr>
          <w:rFonts w:ascii="Arial" w:eastAsia="Arial" w:hAnsi="Arial" w:cs="Arial"/>
          <w:sz w:val="24"/>
          <w:szCs w:val="24"/>
        </w:rPr>
      </w:pPr>
    </w:p>
    <w:p w14:paraId="593384D5"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lastRenderedPageBreak/>
        <w:t>ANÁLISIS QUE SUSTENTAN LA EXIGENCIA DE LAS GARANTÍAS</w:t>
      </w:r>
    </w:p>
    <w:p w14:paraId="287BD2C5" w14:textId="77777777" w:rsidR="00EC64E2" w:rsidRPr="00D133ED" w:rsidRDefault="00EC64E2">
      <w:pPr>
        <w:rPr>
          <w:rFonts w:ascii="Arial" w:eastAsia="Arial" w:hAnsi="Arial" w:cs="Arial"/>
          <w:sz w:val="24"/>
          <w:szCs w:val="24"/>
        </w:rPr>
      </w:pPr>
    </w:p>
    <w:p w14:paraId="392C6F09" w14:textId="77777777" w:rsidR="0020694C" w:rsidRPr="00D133ED" w:rsidRDefault="0020694C" w:rsidP="0020694C">
      <w:pPr>
        <w:suppressAutoHyphens/>
        <w:autoSpaceDE w:val="0"/>
        <w:autoSpaceDN w:val="0"/>
        <w:adjustRightInd w:val="0"/>
        <w:jc w:val="both"/>
        <w:rPr>
          <w:rFonts w:ascii="Arial" w:hAnsi="Arial" w:cs="Arial"/>
          <w:bCs/>
          <w:sz w:val="24"/>
          <w:szCs w:val="24"/>
          <w:lang w:eastAsia="es-ES"/>
        </w:rPr>
      </w:pPr>
      <w:r w:rsidRPr="00D133ED">
        <w:rPr>
          <w:rFonts w:ascii="Arial" w:hAnsi="Arial" w:cs="Arial"/>
          <w:bCs/>
          <w:sz w:val="24"/>
          <w:szCs w:val="24"/>
          <w:lang w:eastAsia="es-ES"/>
        </w:rPr>
        <w:t>Excepción al Otorgamiento del Mecanismo de Cobertura del Riesgo</w:t>
      </w:r>
    </w:p>
    <w:p w14:paraId="78AC8548" w14:textId="77777777" w:rsidR="0020694C" w:rsidRPr="00D133ED" w:rsidRDefault="0020694C" w:rsidP="0020694C">
      <w:pPr>
        <w:suppressAutoHyphens/>
        <w:autoSpaceDE w:val="0"/>
        <w:autoSpaceDN w:val="0"/>
        <w:adjustRightInd w:val="0"/>
        <w:ind w:left="360"/>
        <w:jc w:val="both"/>
        <w:rPr>
          <w:rFonts w:ascii="Arial" w:hAnsi="Arial" w:cs="Arial"/>
          <w:bCs/>
          <w:sz w:val="24"/>
          <w:szCs w:val="24"/>
          <w:lang w:eastAsia="es-ES"/>
        </w:rPr>
      </w:pPr>
    </w:p>
    <w:p w14:paraId="0D821345" w14:textId="77777777" w:rsidR="0020694C" w:rsidRPr="00D133ED" w:rsidRDefault="0020694C" w:rsidP="0020694C">
      <w:pPr>
        <w:jc w:val="both"/>
        <w:rPr>
          <w:sz w:val="24"/>
          <w:szCs w:val="24"/>
          <w:lang w:val="es-ES" w:eastAsia="es-ES"/>
        </w:rPr>
      </w:pPr>
      <w:r w:rsidRPr="00D133ED">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771A6ED6" w14:textId="77777777" w:rsidR="00EC64E2" w:rsidRPr="00D133ED" w:rsidRDefault="00EC64E2">
      <w:pPr>
        <w:rPr>
          <w:rFonts w:ascii="Arial" w:eastAsia="Arial" w:hAnsi="Arial" w:cs="Arial"/>
          <w:sz w:val="24"/>
          <w:szCs w:val="24"/>
        </w:rPr>
      </w:pPr>
    </w:p>
    <w:p w14:paraId="4032ACF2" w14:textId="72395358" w:rsidR="00EC64E2" w:rsidRPr="00D133ED" w:rsidRDefault="006845FA" w:rsidP="00124BD1">
      <w:pPr>
        <w:pStyle w:val="Ttulo1"/>
        <w:numPr>
          <w:ilvl w:val="0"/>
          <w:numId w:val="2"/>
        </w:numPr>
        <w:ind w:left="426" w:hanging="426"/>
        <w:rPr>
          <w:rFonts w:ascii="Arial" w:eastAsia="Arial" w:hAnsi="Arial" w:cs="Arial"/>
          <w:b/>
        </w:rPr>
      </w:pPr>
      <w:r w:rsidRPr="00D133ED">
        <w:rPr>
          <w:rFonts w:ascii="Arial" w:eastAsia="Arial" w:hAnsi="Arial" w:cs="Arial"/>
          <w:b/>
        </w:rPr>
        <w:t>ESTUDIOS Y DISEÑOS</w:t>
      </w:r>
    </w:p>
    <w:p w14:paraId="03B34302" w14:textId="77777777" w:rsidR="00EC64E2" w:rsidRPr="00D133ED" w:rsidRDefault="00EC64E2">
      <w:pPr>
        <w:rPr>
          <w:rFonts w:ascii="Arial" w:eastAsia="Arial" w:hAnsi="Arial" w:cs="Arial"/>
          <w:sz w:val="24"/>
          <w:szCs w:val="24"/>
        </w:rPr>
      </w:pPr>
    </w:p>
    <w:tbl>
      <w:tblPr>
        <w:tblStyle w:val="a2"/>
        <w:tblW w:w="84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64E2" w:rsidRPr="00D133ED" w14:paraId="0D09E656" w14:textId="77777777">
        <w:trPr>
          <w:jc w:val="center"/>
        </w:trPr>
        <w:tc>
          <w:tcPr>
            <w:tcW w:w="4313" w:type="dxa"/>
            <w:gridSpan w:val="8"/>
            <w:tcBorders>
              <w:top w:val="single" w:sz="4" w:space="0" w:color="000000"/>
              <w:left w:val="single" w:sz="4" w:space="0" w:color="000000"/>
              <w:bottom w:val="nil"/>
              <w:right w:val="single" w:sz="4" w:space="0" w:color="000000"/>
            </w:tcBorders>
          </w:tcPr>
          <w:p w14:paraId="0F1E63CB" w14:textId="77777777" w:rsidR="00EC64E2" w:rsidRPr="00D133ED" w:rsidRDefault="00EC64E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1BE721D7" w14:textId="77777777" w:rsidR="00EC64E2" w:rsidRPr="00D133ED" w:rsidRDefault="00EC64E2">
            <w:pPr>
              <w:jc w:val="center"/>
              <w:rPr>
                <w:rFonts w:ascii="Arial" w:eastAsia="Arial" w:hAnsi="Arial" w:cs="Arial"/>
                <w:sz w:val="4"/>
                <w:szCs w:val="4"/>
              </w:rPr>
            </w:pPr>
          </w:p>
        </w:tc>
      </w:tr>
      <w:tr w:rsidR="00EC64E2" w:rsidRPr="00D133ED" w14:paraId="20F0C86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FD631AE" w14:textId="77777777" w:rsidR="00EC64E2" w:rsidRPr="00D133ED" w:rsidRDefault="006845FA">
            <w:pPr>
              <w:jc w:val="center"/>
              <w:rPr>
                <w:rFonts w:ascii="Arial" w:eastAsia="Arial" w:hAnsi="Arial" w:cs="Arial"/>
                <w:b/>
                <w:sz w:val="24"/>
                <w:szCs w:val="24"/>
              </w:rPr>
            </w:pPr>
            <w:r w:rsidRPr="00D133ED">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673CC224" w14:textId="77777777" w:rsidR="00EC64E2" w:rsidRPr="00D133ED" w:rsidRDefault="006845FA">
            <w:pPr>
              <w:jc w:val="center"/>
              <w:rPr>
                <w:rFonts w:ascii="Arial" w:eastAsia="Arial" w:hAnsi="Arial" w:cs="Arial"/>
                <w:b/>
                <w:sz w:val="24"/>
                <w:szCs w:val="24"/>
              </w:rPr>
            </w:pPr>
            <w:r w:rsidRPr="00D133ED">
              <w:rPr>
                <w:rFonts w:ascii="Arial" w:eastAsia="Arial" w:hAnsi="Arial" w:cs="Arial"/>
                <w:b/>
                <w:sz w:val="24"/>
                <w:szCs w:val="24"/>
              </w:rPr>
              <w:t>ACTUALIZADOS</w:t>
            </w:r>
          </w:p>
        </w:tc>
      </w:tr>
      <w:tr w:rsidR="00EC64E2" w:rsidRPr="00D133ED" w14:paraId="1DE87DD0" w14:textId="77777777">
        <w:trPr>
          <w:trHeight w:val="70"/>
          <w:jc w:val="center"/>
        </w:trPr>
        <w:tc>
          <w:tcPr>
            <w:tcW w:w="250" w:type="dxa"/>
            <w:tcBorders>
              <w:top w:val="single" w:sz="4" w:space="0" w:color="000000"/>
              <w:left w:val="single" w:sz="4" w:space="0" w:color="000000"/>
              <w:bottom w:val="nil"/>
              <w:right w:val="nil"/>
            </w:tcBorders>
            <w:vAlign w:val="center"/>
          </w:tcPr>
          <w:p w14:paraId="5045E646" w14:textId="77777777" w:rsidR="00EC64E2" w:rsidRPr="00D133ED" w:rsidRDefault="00EC64E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249FDBC1"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3BE4A2A" w14:textId="77777777" w:rsidR="00EC64E2" w:rsidRPr="00D133ED" w:rsidRDefault="00EC64E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562FF8EF"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96DD433" w14:textId="77777777" w:rsidR="00EC64E2" w:rsidRPr="00D133ED" w:rsidRDefault="00EC64E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5572672B"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0ECB0C5" w14:textId="77777777" w:rsidR="00EC64E2" w:rsidRPr="00D133ED" w:rsidRDefault="00EC64E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3346285E" w14:textId="77777777" w:rsidR="00EC64E2" w:rsidRPr="00D133ED" w:rsidRDefault="00EC64E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25877DD5" w14:textId="77777777" w:rsidR="00EC64E2" w:rsidRPr="00D133ED" w:rsidRDefault="00EC64E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59F32C7E"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0FECEFD" w14:textId="77777777" w:rsidR="00EC64E2" w:rsidRPr="00D133ED" w:rsidRDefault="00EC64E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2A57AB5C" w14:textId="77777777" w:rsidR="00EC64E2" w:rsidRPr="00D133ED" w:rsidRDefault="00EC64E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055AE09" w14:textId="77777777" w:rsidR="00EC64E2" w:rsidRPr="00D133ED" w:rsidRDefault="00EC64E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20238ED" w14:textId="77777777" w:rsidR="00EC64E2" w:rsidRPr="00D133ED" w:rsidRDefault="00EC64E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A4EDC00" w14:textId="77777777" w:rsidR="00EC64E2" w:rsidRPr="00D133ED" w:rsidRDefault="00EC64E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E5AD6A0" w14:textId="77777777" w:rsidR="00EC64E2" w:rsidRPr="00D133ED" w:rsidRDefault="00EC64E2">
            <w:pPr>
              <w:rPr>
                <w:rFonts w:ascii="Arial" w:eastAsia="Arial" w:hAnsi="Arial" w:cs="Arial"/>
                <w:sz w:val="4"/>
                <w:szCs w:val="4"/>
              </w:rPr>
            </w:pPr>
          </w:p>
        </w:tc>
      </w:tr>
      <w:tr w:rsidR="00EC64E2" w:rsidRPr="00D133ED" w14:paraId="2F17213E" w14:textId="77777777">
        <w:trPr>
          <w:trHeight w:val="353"/>
          <w:jc w:val="center"/>
        </w:trPr>
        <w:tc>
          <w:tcPr>
            <w:tcW w:w="250" w:type="dxa"/>
            <w:tcBorders>
              <w:top w:val="nil"/>
              <w:left w:val="single" w:sz="4" w:space="0" w:color="000000"/>
              <w:bottom w:val="nil"/>
              <w:right w:val="nil"/>
            </w:tcBorders>
            <w:vAlign w:val="center"/>
          </w:tcPr>
          <w:p w14:paraId="7B2F4530" w14:textId="77777777" w:rsidR="00EC64E2" w:rsidRPr="00D133ED" w:rsidRDefault="00EC64E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F7E3E3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925C6E2"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94B8C1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324A2CD7" w14:textId="77777777" w:rsidR="00EC64E2" w:rsidRPr="00D133ED"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2A70FD1"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E16AB5A" w14:textId="5229F823" w:rsidR="00EC64E2" w:rsidRPr="00D133ED" w:rsidRDefault="0020694C">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06B88127" w14:textId="77777777" w:rsidR="00EC64E2" w:rsidRPr="00D133ED" w:rsidRDefault="00EC64E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F3F6665" w14:textId="77777777" w:rsidR="00EC64E2" w:rsidRPr="00D133ED" w:rsidRDefault="00EC64E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E48177E"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BA1EB4" w14:textId="77777777" w:rsidR="00EC64E2" w:rsidRPr="00D133ED" w:rsidRDefault="00EC64E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538C8D1"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7CC336" w14:textId="77777777" w:rsidR="00EC64E2" w:rsidRPr="00D133ED"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3599474"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EA11BED" w14:textId="2F2127CA" w:rsidR="00EC64E2" w:rsidRPr="00D133ED" w:rsidRDefault="0020694C">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5B9419F" w14:textId="77777777" w:rsidR="00EC64E2" w:rsidRPr="00D133ED" w:rsidRDefault="00EC64E2">
            <w:pPr>
              <w:rPr>
                <w:rFonts w:ascii="Arial" w:eastAsia="Arial" w:hAnsi="Arial" w:cs="Arial"/>
                <w:sz w:val="24"/>
                <w:szCs w:val="24"/>
              </w:rPr>
            </w:pPr>
          </w:p>
        </w:tc>
      </w:tr>
      <w:tr w:rsidR="00EC64E2" w:rsidRPr="00D133ED" w14:paraId="1540C1FD" w14:textId="77777777">
        <w:trPr>
          <w:trHeight w:val="148"/>
          <w:jc w:val="center"/>
        </w:trPr>
        <w:tc>
          <w:tcPr>
            <w:tcW w:w="250" w:type="dxa"/>
            <w:tcBorders>
              <w:top w:val="nil"/>
              <w:left w:val="single" w:sz="4" w:space="0" w:color="000000"/>
              <w:bottom w:val="single" w:sz="4" w:space="0" w:color="000000"/>
              <w:right w:val="nil"/>
            </w:tcBorders>
            <w:vAlign w:val="center"/>
          </w:tcPr>
          <w:p w14:paraId="25630F02" w14:textId="77777777" w:rsidR="00EC64E2" w:rsidRPr="00D133ED" w:rsidRDefault="00EC64E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64437E24"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C4B10AF" w14:textId="77777777" w:rsidR="00EC64E2" w:rsidRPr="00D133ED" w:rsidRDefault="00EC64E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6CBC8BD"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2E0D938" w14:textId="77777777" w:rsidR="00EC64E2" w:rsidRPr="00D133ED" w:rsidRDefault="00EC64E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6FA1C06"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411F47D" w14:textId="77777777" w:rsidR="00EC64E2" w:rsidRPr="00D133ED" w:rsidRDefault="00EC64E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3FDD1EE0" w14:textId="77777777" w:rsidR="00EC64E2" w:rsidRPr="00D133ED" w:rsidRDefault="00EC64E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20F64B72" w14:textId="77777777" w:rsidR="00EC64E2" w:rsidRPr="00D133ED" w:rsidRDefault="00EC64E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23B9269D"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10B127B" w14:textId="77777777" w:rsidR="00EC64E2" w:rsidRPr="00D133ED" w:rsidRDefault="00EC64E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0D0AA0F" w14:textId="77777777" w:rsidR="00EC64E2" w:rsidRPr="00D133ED" w:rsidRDefault="00EC64E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1018F631" w14:textId="77777777" w:rsidR="00EC64E2" w:rsidRPr="00D133ED" w:rsidRDefault="00EC64E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28A96947" w14:textId="77777777" w:rsidR="00EC64E2" w:rsidRPr="00D133ED" w:rsidRDefault="00EC64E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06389A78" w14:textId="77777777" w:rsidR="00EC64E2" w:rsidRPr="00D133ED" w:rsidRDefault="00EC64E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448AA09F" w14:textId="77777777" w:rsidR="00EC64E2" w:rsidRPr="00D133ED" w:rsidRDefault="00EC64E2">
            <w:pPr>
              <w:rPr>
                <w:rFonts w:ascii="Arial" w:eastAsia="Arial" w:hAnsi="Arial" w:cs="Arial"/>
                <w:sz w:val="4"/>
                <w:szCs w:val="4"/>
              </w:rPr>
            </w:pPr>
          </w:p>
        </w:tc>
      </w:tr>
    </w:tbl>
    <w:p w14:paraId="00C48FBD" w14:textId="77777777" w:rsidR="00EC64E2" w:rsidRPr="00D133ED" w:rsidRDefault="00EC64E2">
      <w:pPr>
        <w:rPr>
          <w:rFonts w:ascii="Arial" w:eastAsia="Arial" w:hAnsi="Arial" w:cs="Arial"/>
          <w:sz w:val="24"/>
          <w:szCs w:val="24"/>
        </w:rPr>
      </w:pPr>
    </w:p>
    <w:p w14:paraId="79D878F8" w14:textId="064B071C"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MADURACIÓN DEL PROYECTO </w:t>
      </w:r>
      <w:r w:rsidRPr="00D133ED">
        <w:rPr>
          <w:rFonts w:ascii="Arial" w:eastAsia="Arial" w:hAnsi="Arial" w:cs="Arial"/>
        </w:rPr>
        <w:t>(Cuando aplique)</w:t>
      </w:r>
    </w:p>
    <w:p w14:paraId="5AEB76A6" w14:textId="56887C48" w:rsidR="0020694C" w:rsidRPr="00D133ED" w:rsidRDefault="0020694C" w:rsidP="0020694C">
      <w:pPr>
        <w:jc w:val="both"/>
        <w:rPr>
          <w:sz w:val="24"/>
          <w:szCs w:val="24"/>
          <w:lang w:val="es-ES" w:eastAsia="es-ES"/>
        </w:rPr>
      </w:pPr>
      <w:r w:rsidRPr="00D133ED">
        <w:rPr>
          <w:rFonts w:ascii="Arial" w:hAnsi="Arial" w:cs="Arial"/>
          <w:bCs/>
          <w:sz w:val="24"/>
          <w:szCs w:val="24"/>
          <w:lang w:eastAsia="es-ES"/>
        </w:rPr>
        <w:t>N/A</w:t>
      </w:r>
    </w:p>
    <w:p w14:paraId="4A0926ED" w14:textId="77777777" w:rsidR="00EC64E2" w:rsidRPr="00D133ED" w:rsidRDefault="00EC64E2">
      <w:pPr>
        <w:jc w:val="both"/>
        <w:rPr>
          <w:rFonts w:ascii="Arial" w:eastAsia="Arial" w:hAnsi="Arial" w:cs="Arial"/>
          <w:sz w:val="24"/>
          <w:szCs w:val="24"/>
          <w:lang w:val="es-ES"/>
        </w:rPr>
      </w:pPr>
    </w:p>
    <w:p w14:paraId="6477573F"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 xml:space="preserve">SUPERVISIÓN E INTERVENTORÍA CONTRACTUAL </w:t>
      </w:r>
    </w:p>
    <w:p w14:paraId="515B0352" w14:textId="77777777" w:rsidR="00EC64E2" w:rsidRPr="00D133ED" w:rsidRDefault="00EC64E2">
      <w:pPr>
        <w:rPr>
          <w:rFonts w:ascii="Arial" w:eastAsia="Arial" w:hAnsi="Arial" w:cs="Arial"/>
          <w:b/>
          <w:sz w:val="24"/>
          <w:szCs w:val="24"/>
        </w:rPr>
      </w:pPr>
    </w:p>
    <w:p w14:paraId="2FC74341" w14:textId="77777777" w:rsidR="0020694C" w:rsidRPr="00D133ED" w:rsidRDefault="0020694C" w:rsidP="0020694C">
      <w:pPr>
        <w:jc w:val="both"/>
        <w:rPr>
          <w:rFonts w:ascii="Arial" w:hAnsi="Arial" w:cs="Arial"/>
          <w:sz w:val="24"/>
          <w:szCs w:val="24"/>
          <w:lang w:eastAsia="es-ES"/>
        </w:rPr>
      </w:pPr>
      <w:r w:rsidRPr="00D133ED">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038A0BB" w14:textId="77777777" w:rsidR="00EC64E2" w:rsidRPr="00D133ED" w:rsidRDefault="00EC64E2">
      <w:pPr>
        <w:rPr>
          <w:rFonts w:ascii="Arial" w:eastAsia="Arial" w:hAnsi="Arial" w:cs="Arial"/>
          <w:b/>
          <w:sz w:val="24"/>
          <w:szCs w:val="24"/>
        </w:rPr>
      </w:pPr>
    </w:p>
    <w:tbl>
      <w:tblPr>
        <w:tblStyle w:val="a3"/>
        <w:tblW w:w="918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EC64E2" w:rsidRPr="00D133ED" w14:paraId="2055D557" w14:textId="77777777">
        <w:trPr>
          <w:trHeight w:val="355"/>
          <w:jc w:val="center"/>
        </w:trPr>
        <w:tc>
          <w:tcPr>
            <w:tcW w:w="4769" w:type="dxa"/>
            <w:tcBorders>
              <w:top w:val="nil"/>
              <w:left w:val="nil"/>
              <w:bottom w:val="nil"/>
              <w:right w:val="nil"/>
            </w:tcBorders>
            <w:vAlign w:val="center"/>
          </w:tcPr>
          <w:p w14:paraId="177AC854"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El proyecto necesita (alguna o las dos)</w:t>
            </w:r>
          </w:p>
        </w:tc>
        <w:tc>
          <w:tcPr>
            <w:tcW w:w="1471" w:type="dxa"/>
            <w:tcBorders>
              <w:left w:val="nil"/>
            </w:tcBorders>
            <w:vAlign w:val="center"/>
          </w:tcPr>
          <w:p w14:paraId="5C64004D"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36C849E" w14:textId="0A6BEEC1" w:rsidR="00EC64E2" w:rsidRPr="00D133ED" w:rsidRDefault="0020694C">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14:paraId="752843A3" w14:textId="77777777" w:rsidR="00EC64E2" w:rsidRPr="00D133ED" w:rsidRDefault="00EC64E2">
            <w:pPr>
              <w:rPr>
                <w:rFonts w:ascii="Arial" w:eastAsia="Arial" w:hAnsi="Arial" w:cs="Arial"/>
                <w:sz w:val="24"/>
                <w:szCs w:val="24"/>
              </w:rPr>
            </w:pPr>
          </w:p>
        </w:tc>
        <w:tc>
          <w:tcPr>
            <w:tcW w:w="1564" w:type="dxa"/>
            <w:tcBorders>
              <w:left w:val="nil"/>
            </w:tcBorders>
            <w:vAlign w:val="center"/>
          </w:tcPr>
          <w:p w14:paraId="24B7C4CB"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9056DE6" w14:textId="77777777" w:rsidR="00EC64E2" w:rsidRPr="00D133ED" w:rsidRDefault="00EC64E2">
            <w:pPr>
              <w:jc w:val="center"/>
              <w:rPr>
                <w:rFonts w:ascii="Arial" w:eastAsia="Arial" w:hAnsi="Arial" w:cs="Arial"/>
                <w:sz w:val="24"/>
                <w:szCs w:val="24"/>
              </w:rPr>
            </w:pPr>
          </w:p>
        </w:tc>
      </w:tr>
    </w:tbl>
    <w:p w14:paraId="02E91381" w14:textId="039819BF"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NORMATIVA DEL PROYECTO </w:t>
      </w:r>
      <w:r w:rsidRPr="00D133ED">
        <w:rPr>
          <w:rFonts w:ascii="Arial" w:eastAsia="Arial" w:hAnsi="Arial" w:cs="Arial"/>
        </w:rPr>
        <w:t xml:space="preserve">(si existe alguna normativa especial) </w:t>
      </w:r>
    </w:p>
    <w:p w14:paraId="7C4322C7" w14:textId="579DBA63" w:rsidR="005F1265" w:rsidRPr="00D133ED" w:rsidRDefault="005F1265">
      <w:pPr>
        <w:rPr>
          <w:rFonts w:ascii="Arial" w:eastAsia="Arial" w:hAnsi="Arial" w:cs="Arial"/>
          <w:sz w:val="24"/>
          <w:szCs w:val="24"/>
        </w:rPr>
      </w:pPr>
      <w:r w:rsidRPr="00D133ED">
        <w:rPr>
          <w:rFonts w:ascii="Arial" w:eastAsia="Arial" w:hAnsi="Arial" w:cs="Arial"/>
          <w:sz w:val="24"/>
          <w:szCs w:val="24"/>
        </w:rPr>
        <w:t>N/A</w:t>
      </w:r>
    </w:p>
    <w:p w14:paraId="369A37BC" w14:textId="77777777" w:rsidR="005F1265" w:rsidRPr="00D133ED" w:rsidRDefault="005F1265">
      <w:pPr>
        <w:rPr>
          <w:rFonts w:ascii="Arial" w:eastAsia="Arial" w:hAnsi="Arial" w:cs="Arial"/>
          <w:sz w:val="22"/>
          <w:szCs w:val="22"/>
        </w:rPr>
      </w:pPr>
    </w:p>
    <w:p w14:paraId="429E0020"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ANÁLISIS Y APLICABILIDAD DE ACUERDOS Y TRATADOS INTERNACIONALES EN MATERIA DE CONTRATACIÓN PÚBLICA</w:t>
      </w:r>
    </w:p>
    <w:p w14:paraId="42779150" w14:textId="77777777" w:rsidR="00EC64E2" w:rsidRPr="00D133ED" w:rsidRDefault="00EC64E2">
      <w:pPr>
        <w:rPr>
          <w:rFonts w:ascii="Arial" w:eastAsia="Arial" w:hAnsi="Arial" w:cs="Arial"/>
          <w:sz w:val="22"/>
          <w:szCs w:val="22"/>
        </w:rPr>
      </w:pPr>
    </w:p>
    <w:p w14:paraId="0D9A3BFE"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70FC47BA" w14:textId="77777777" w:rsidR="005F1265" w:rsidRPr="00D133ED" w:rsidRDefault="005F1265" w:rsidP="005F1265">
      <w:pPr>
        <w:autoSpaceDE w:val="0"/>
        <w:autoSpaceDN w:val="0"/>
        <w:adjustRightInd w:val="0"/>
        <w:jc w:val="both"/>
        <w:rPr>
          <w:rFonts w:ascii="Arial" w:hAnsi="Arial" w:cs="Arial"/>
          <w:sz w:val="24"/>
          <w:szCs w:val="24"/>
        </w:rPr>
      </w:pPr>
    </w:p>
    <w:p w14:paraId="19589D37"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 xml:space="preserve">El literal C. del Manual para el manejo de los Acuerdos Comerciales en Procesos de Contratación expedido por la Agencia Colombia Compra Eficiente, determina: “(…) Las </w:t>
      </w:r>
      <w:r w:rsidRPr="00D133ED">
        <w:rPr>
          <w:rFonts w:ascii="Arial" w:hAnsi="Arial" w:cs="Arial"/>
          <w:sz w:val="24"/>
          <w:szCs w:val="24"/>
        </w:rPr>
        <w:lastRenderedPageBreak/>
        <w:t>Entidades Estatales no deben hacer este análisis para los Procesos de Contratación adelantados por las modalidades de selección de contratación directa y de mínima cuantía.”</w:t>
      </w:r>
    </w:p>
    <w:p w14:paraId="53141602" w14:textId="77777777" w:rsidR="00CE6D8F" w:rsidRPr="00D133ED" w:rsidRDefault="00CE6D8F" w:rsidP="005F1265">
      <w:pPr>
        <w:autoSpaceDE w:val="0"/>
        <w:autoSpaceDN w:val="0"/>
        <w:adjustRightInd w:val="0"/>
        <w:jc w:val="both"/>
        <w:rPr>
          <w:rFonts w:ascii="Arial" w:hAnsi="Arial" w:cs="Arial"/>
          <w:sz w:val="24"/>
          <w:szCs w:val="24"/>
        </w:rPr>
      </w:pPr>
    </w:p>
    <w:p w14:paraId="027DB1DF"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ECD4133" w14:textId="77777777" w:rsidR="00EC64E2" w:rsidRPr="00D133ED" w:rsidRDefault="00EC64E2">
      <w:pPr>
        <w:rPr>
          <w:rFonts w:ascii="Arial" w:eastAsia="Arial" w:hAnsi="Arial" w:cs="Arial"/>
          <w:sz w:val="22"/>
          <w:szCs w:val="22"/>
        </w:rPr>
      </w:pPr>
    </w:p>
    <w:p w14:paraId="517233A2" w14:textId="77777777" w:rsidR="0058555B" w:rsidRPr="00D133ED" w:rsidRDefault="0058555B" w:rsidP="0058555B">
      <w:pPr>
        <w:tabs>
          <w:tab w:val="left" w:pos="1239"/>
        </w:tabs>
        <w:jc w:val="both"/>
        <w:rPr>
          <w:rFonts w:ascii="Arial" w:hAnsi="Arial" w:cs="Arial"/>
          <w:sz w:val="24"/>
          <w:szCs w:val="24"/>
          <w:lang w:val="es-CO" w:eastAsia="es-ES"/>
        </w:rPr>
      </w:pPr>
      <w:r w:rsidRPr="00D133ED">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56DB6BE3" w14:textId="77777777" w:rsidR="00E15539" w:rsidRPr="00D133ED" w:rsidRDefault="00E15539">
      <w:pPr>
        <w:jc w:val="both"/>
        <w:rPr>
          <w:rFonts w:ascii="Arial" w:eastAsia="Arial" w:hAnsi="Arial" w:cs="Arial"/>
          <w:sz w:val="24"/>
          <w:szCs w:val="24"/>
        </w:rPr>
      </w:pPr>
    </w:p>
    <w:p w14:paraId="197807D9"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Cordialmente,</w:t>
      </w:r>
    </w:p>
    <w:p w14:paraId="2CD1D96A" w14:textId="77777777" w:rsidR="00EC64E2" w:rsidRPr="00D133ED" w:rsidRDefault="00EC64E2">
      <w:pPr>
        <w:rPr>
          <w:rFonts w:ascii="Arial" w:eastAsia="Arial" w:hAnsi="Arial" w:cs="Arial"/>
          <w:sz w:val="22"/>
          <w:szCs w:val="22"/>
        </w:rPr>
      </w:pPr>
    </w:p>
    <w:p w14:paraId="098E7939" w14:textId="037EE7C8" w:rsidR="00EC64E2" w:rsidRPr="00D133ED" w:rsidRDefault="00E15539">
      <w:pPr>
        <w:rPr>
          <w:rFonts w:ascii="Arial" w:eastAsia="Arial" w:hAnsi="Arial" w:cs="Arial"/>
          <w:sz w:val="24"/>
          <w:szCs w:val="24"/>
        </w:rPr>
      </w:pPr>
      <w:r w:rsidRPr="00D133ED">
        <w:rPr>
          <w:rFonts w:ascii="Arial" w:eastAsia="Arial" w:hAnsi="Arial" w:cs="Arial"/>
          <w:sz w:val="24"/>
          <w:szCs w:val="24"/>
        </w:rPr>
        <w:t>Responsable:</w:t>
      </w:r>
    </w:p>
    <w:p w14:paraId="39CD3EA6" w14:textId="77777777" w:rsidR="00EC64E2" w:rsidRPr="00D133ED" w:rsidRDefault="00EC64E2">
      <w:pPr>
        <w:rPr>
          <w:rFonts w:ascii="Arial" w:eastAsia="Arial" w:hAnsi="Arial" w:cs="Arial"/>
          <w:sz w:val="22"/>
          <w:szCs w:val="22"/>
        </w:rPr>
      </w:pPr>
    </w:p>
    <w:p w14:paraId="2B1D60B3" w14:textId="77777777" w:rsidR="005F1265" w:rsidRPr="00D133ED" w:rsidRDefault="005F1265">
      <w:pPr>
        <w:rPr>
          <w:rFonts w:ascii="Arial" w:eastAsia="Arial" w:hAnsi="Arial" w:cs="Arial"/>
          <w:sz w:val="24"/>
          <w:szCs w:val="24"/>
        </w:rPr>
      </w:pPr>
    </w:p>
    <w:p w14:paraId="61F114BA" w14:textId="2806A06E" w:rsidR="005F1265" w:rsidRPr="00D133ED" w:rsidRDefault="005F126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NOMBRE_DEL_SUPERVISOR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JOAN ANDRES OSORIO HERRERA</w:t>
      </w:r>
      <w:r w:rsidRPr="00D133ED">
        <w:rPr>
          <w:rFonts w:ascii="Arial" w:eastAsia="Arial" w:hAnsi="Arial" w:cs="Arial"/>
          <w:sz w:val="24"/>
          <w:szCs w:val="24"/>
        </w:rPr>
        <w:fldChar w:fldCharType="end"/>
      </w:r>
    </w:p>
    <w:p w14:paraId="336BF268" w14:textId="4A730E9D" w:rsidR="005F1265" w:rsidRPr="00D133ED" w:rsidRDefault="005F126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CARGO_DEL_SUPERVISOR </w:instrText>
      </w:r>
      <w:r w:rsidRPr="00D133ED">
        <w:rPr>
          <w:rFonts w:ascii="Arial" w:eastAsia="Arial" w:hAnsi="Arial" w:cs="Arial"/>
          <w:sz w:val="24"/>
          <w:szCs w:val="24"/>
        </w:rPr>
        <w:fldChar w:fldCharType="separate"/>
      </w:r>
      <w:r w:rsidR="00F61111" w:rsidRPr="00665F46">
        <w:rPr>
          <w:rFonts w:ascii="Arial" w:eastAsia="Arial" w:hAnsi="Arial" w:cs="Arial"/>
          <w:noProof/>
          <w:sz w:val="24"/>
          <w:szCs w:val="24"/>
        </w:rPr>
        <w:t>SUBSECRETARIO FOMENTO</w:t>
      </w:r>
      <w:r w:rsidRPr="00D133ED">
        <w:rPr>
          <w:rFonts w:ascii="Arial" w:eastAsia="Arial" w:hAnsi="Arial" w:cs="Arial"/>
          <w:sz w:val="24"/>
          <w:szCs w:val="24"/>
        </w:rPr>
        <w:fldChar w:fldCharType="end"/>
      </w:r>
    </w:p>
    <w:p w14:paraId="1D7ADF3A" w14:textId="77777777" w:rsidR="00E92673" w:rsidRPr="00D133ED" w:rsidRDefault="00E92673">
      <w:pPr>
        <w:rPr>
          <w:rFonts w:ascii="Arial" w:eastAsia="Arial" w:hAnsi="Arial" w:cs="Arial"/>
          <w:sz w:val="16"/>
          <w:szCs w:val="16"/>
        </w:rPr>
      </w:pPr>
    </w:p>
    <w:p w14:paraId="5B3A3EC6" w14:textId="77777777" w:rsidR="00E92673" w:rsidRPr="00D133ED" w:rsidRDefault="00E92673">
      <w:pPr>
        <w:rPr>
          <w:rFonts w:ascii="Arial" w:eastAsia="Arial" w:hAnsi="Arial" w:cs="Arial"/>
          <w:sz w:val="16"/>
          <w:szCs w:val="16"/>
        </w:rPr>
      </w:pPr>
    </w:p>
    <w:p w14:paraId="6AAF02AE" w14:textId="67C025F1" w:rsidR="00EC64E2" w:rsidRPr="00D133ED" w:rsidRDefault="006845FA">
      <w:pPr>
        <w:rPr>
          <w:rFonts w:ascii="Arial" w:eastAsia="Arial" w:hAnsi="Arial" w:cs="Arial"/>
          <w:sz w:val="16"/>
          <w:szCs w:val="16"/>
        </w:rPr>
      </w:pPr>
      <w:r w:rsidRPr="00D133ED">
        <w:rPr>
          <w:rFonts w:ascii="Arial" w:eastAsia="Arial" w:hAnsi="Arial" w:cs="Arial"/>
          <w:sz w:val="16"/>
          <w:szCs w:val="16"/>
        </w:rPr>
        <w:t>Proyectó:</w:t>
      </w:r>
      <w:r w:rsidR="006B3D6E" w:rsidRPr="00D133ED">
        <w:rPr>
          <w:rFonts w:ascii="Arial" w:eastAsia="Arial" w:hAnsi="Arial" w:cs="Arial"/>
          <w:sz w:val="16"/>
          <w:szCs w:val="16"/>
        </w:rPr>
        <w:t xml:space="preserve"> </w:t>
      </w:r>
      <w:r w:rsidR="00B51DB5">
        <w:rPr>
          <w:rFonts w:ascii="Arial" w:eastAsia="Arial" w:hAnsi="Arial" w:cs="Arial"/>
          <w:sz w:val="16"/>
          <w:szCs w:val="16"/>
        </w:rPr>
        <w:t>Mauricio Dominguez Cardona- PS-SDR</w:t>
      </w:r>
    </w:p>
    <w:p w14:paraId="5706BAD4" w14:textId="40657EE2" w:rsidR="00EC64E2" w:rsidRPr="00D133ED" w:rsidRDefault="006845FA">
      <w:pPr>
        <w:rPr>
          <w:rFonts w:ascii="Arial" w:eastAsia="Arial" w:hAnsi="Arial" w:cs="Arial"/>
          <w:sz w:val="16"/>
          <w:szCs w:val="16"/>
        </w:rPr>
      </w:pPr>
      <w:r w:rsidRPr="00D133ED">
        <w:rPr>
          <w:rFonts w:ascii="Arial" w:eastAsia="Arial" w:hAnsi="Arial" w:cs="Arial"/>
          <w:sz w:val="16"/>
          <w:szCs w:val="16"/>
        </w:rPr>
        <w:t>Revisó:</w:t>
      </w:r>
      <w:r w:rsidR="006B3D6E" w:rsidRPr="00D133ED">
        <w:rPr>
          <w:rFonts w:ascii="Arial" w:eastAsia="Arial" w:hAnsi="Arial" w:cs="Arial"/>
          <w:sz w:val="16"/>
          <w:szCs w:val="16"/>
        </w:rPr>
        <w:t xml:space="preserve"> Claudia Patricia Vargas, Asesora Jurídica</w:t>
      </w:r>
    </w:p>
    <w:p w14:paraId="383A4D41" w14:textId="31A3EAC7" w:rsidR="00EC64E2" w:rsidRPr="00D133ED" w:rsidRDefault="006845FA">
      <w:pPr>
        <w:rPr>
          <w:rFonts w:ascii="Arial" w:eastAsia="Arial" w:hAnsi="Arial" w:cs="Arial"/>
          <w:sz w:val="16"/>
          <w:szCs w:val="16"/>
        </w:rPr>
      </w:pPr>
      <w:r w:rsidRPr="00D133ED">
        <w:rPr>
          <w:rFonts w:ascii="Arial" w:eastAsia="Arial" w:hAnsi="Arial" w:cs="Arial"/>
          <w:sz w:val="16"/>
          <w:szCs w:val="16"/>
        </w:rPr>
        <w:t xml:space="preserve">Aprobó: </w:t>
      </w:r>
      <w:r w:rsidR="006B3D6E" w:rsidRPr="00D133ED">
        <w:rPr>
          <w:rFonts w:ascii="Arial" w:eastAsia="Arial" w:hAnsi="Arial" w:cs="Arial"/>
          <w:sz w:val="16"/>
          <w:szCs w:val="16"/>
        </w:rPr>
        <w:t>Carlos Alberto Diago Álzate, Secretario del Deporte y la Recreación</w:t>
      </w:r>
    </w:p>
    <w:p w14:paraId="2FB28238" w14:textId="77777777" w:rsidR="00EC64E2" w:rsidRPr="00D133ED" w:rsidRDefault="00EC64E2">
      <w:pPr>
        <w:rPr>
          <w:rFonts w:ascii="Arial" w:eastAsia="Arial" w:hAnsi="Arial" w:cs="Arial"/>
          <w:sz w:val="22"/>
          <w:szCs w:val="22"/>
        </w:rPr>
      </w:pPr>
    </w:p>
    <w:p w14:paraId="6E3A5C62" w14:textId="77777777" w:rsidR="00EC64E2" w:rsidRPr="00D133ED" w:rsidRDefault="00EC64E2">
      <w:pPr>
        <w:rPr>
          <w:rFonts w:ascii="Arial" w:eastAsia="Arial" w:hAnsi="Arial" w:cs="Arial"/>
          <w:sz w:val="22"/>
          <w:szCs w:val="22"/>
        </w:rPr>
      </w:pPr>
    </w:p>
    <w:p w14:paraId="27C24B98" w14:textId="4A909B1A" w:rsidR="00EC64E2" w:rsidRPr="00D133ED" w:rsidRDefault="00EC64E2">
      <w:pPr>
        <w:rPr>
          <w:rFonts w:ascii="Arial" w:eastAsia="Arial" w:hAnsi="Arial" w:cs="Arial"/>
          <w:sz w:val="22"/>
          <w:szCs w:val="22"/>
        </w:rPr>
      </w:pPr>
      <w:bookmarkStart w:id="1" w:name="_gjdgxs" w:colFirst="0" w:colLast="0"/>
      <w:bookmarkEnd w:id="1"/>
    </w:p>
    <w:sectPr w:rsidR="00EC64E2" w:rsidRPr="00D133ED">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BCDCF" w14:textId="77777777" w:rsidR="009A05BB" w:rsidRDefault="009A05BB">
      <w:r>
        <w:separator/>
      </w:r>
    </w:p>
  </w:endnote>
  <w:endnote w:type="continuationSeparator" w:id="0">
    <w:p w14:paraId="5A69A476" w14:textId="77777777" w:rsidR="009A05BB" w:rsidRDefault="009A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CC226" w14:textId="77777777" w:rsidR="004C7AF6" w:rsidRDefault="004C7AF6">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330F7B5" w14:textId="77777777" w:rsidR="004C7AF6" w:rsidRDefault="004C7AF6">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EDCC3" w14:textId="77777777" w:rsidR="004C7AF6" w:rsidRDefault="004C7AF6">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017FA1D" w14:textId="77777777" w:rsidR="004C7AF6" w:rsidRDefault="004C7AF6">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E2D2C7" w14:textId="77777777" w:rsidR="004C7AF6" w:rsidRDefault="004C7AF6">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CAB9F" w14:textId="77777777" w:rsidR="004C7AF6" w:rsidRDefault="004C7AF6">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B40CF00" w14:textId="77777777" w:rsidR="004C7AF6" w:rsidRDefault="004C7AF6">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71790" w14:textId="77777777" w:rsidR="009A05BB" w:rsidRDefault="009A05BB">
      <w:r>
        <w:separator/>
      </w:r>
    </w:p>
  </w:footnote>
  <w:footnote w:type="continuationSeparator" w:id="0">
    <w:p w14:paraId="37ECA090" w14:textId="77777777" w:rsidR="009A05BB" w:rsidRDefault="009A0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CF60E" w14:textId="77777777" w:rsidR="004C7AF6" w:rsidRDefault="004C7AF6">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4C7AF6" w14:paraId="77E74AA0" w14:textId="77777777">
      <w:trPr>
        <w:trHeight w:val="662"/>
      </w:trPr>
      <w:tc>
        <w:tcPr>
          <w:tcW w:w="2977" w:type="dxa"/>
          <w:vMerge w:val="restart"/>
          <w:vAlign w:val="center"/>
        </w:tcPr>
        <w:p w14:paraId="6D78788F" w14:textId="77777777" w:rsidR="004C7AF6" w:rsidRDefault="004C7AF6">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B6015B" w14:textId="77777777" w:rsidR="004C7AF6" w:rsidRDefault="004C7AF6">
          <w:pPr>
            <w:pBdr>
              <w:top w:val="nil"/>
              <w:left w:val="nil"/>
              <w:bottom w:val="nil"/>
              <w:right w:val="nil"/>
              <w:between w:val="nil"/>
            </w:pBdr>
            <w:tabs>
              <w:tab w:val="center" w:pos="4252"/>
              <w:tab w:val="right" w:pos="8504"/>
            </w:tabs>
            <w:jc w:val="center"/>
            <w:rPr>
              <w:color w:val="000000"/>
              <w:sz w:val="10"/>
              <w:szCs w:val="10"/>
            </w:rPr>
          </w:pPr>
        </w:p>
        <w:p w14:paraId="7E5EE030" w14:textId="77777777" w:rsidR="004C7AF6" w:rsidRDefault="004C7AF6">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8CB935E"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4E12F6D"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DE53DDD"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E833C40"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rPr>
          </w:pPr>
        </w:p>
        <w:p w14:paraId="4BAB2B7B"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AFEB6C" w14:textId="77777777" w:rsidR="004C7AF6" w:rsidRDefault="004C7AF6">
          <w:pPr>
            <w:jc w:val="center"/>
            <w:rPr>
              <w:rFonts w:ascii="Arial" w:eastAsia="Arial" w:hAnsi="Arial" w:cs="Arial"/>
              <w:sz w:val="18"/>
              <w:szCs w:val="18"/>
            </w:rPr>
          </w:pPr>
          <w:r>
            <w:rPr>
              <w:rFonts w:ascii="Arial" w:eastAsia="Arial" w:hAnsi="Arial" w:cs="Arial"/>
              <w:sz w:val="18"/>
              <w:szCs w:val="18"/>
            </w:rPr>
            <w:t>MAJA01.04.01.18.P02.F01</w:t>
          </w:r>
        </w:p>
      </w:tc>
    </w:tr>
    <w:tr w:rsidR="004C7AF6" w14:paraId="276D85AF" w14:textId="77777777">
      <w:trPr>
        <w:trHeight w:val="483"/>
      </w:trPr>
      <w:tc>
        <w:tcPr>
          <w:tcW w:w="2977" w:type="dxa"/>
          <w:vMerge/>
          <w:vAlign w:val="center"/>
        </w:tcPr>
        <w:p w14:paraId="7F26C566" w14:textId="77777777" w:rsidR="004C7AF6" w:rsidRDefault="004C7AF6">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D6FC761" w14:textId="77777777" w:rsidR="004C7AF6" w:rsidRDefault="004C7AF6">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4408851"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ABA481F"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4C7AF6" w14:paraId="701A2FE0" w14:textId="77777777">
      <w:trPr>
        <w:trHeight w:val="798"/>
      </w:trPr>
      <w:tc>
        <w:tcPr>
          <w:tcW w:w="2977" w:type="dxa"/>
          <w:vMerge/>
          <w:vAlign w:val="center"/>
        </w:tcPr>
        <w:p w14:paraId="2FAE5BCC" w14:textId="77777777" w:rsidR="004C7AF6" w:rsidRDefault="004C7AF6">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04770D" w14:textId="77777777" w:rsidR="004C7AF6" w:rsidRDefault="004C7AF6">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95814AC"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31DFA5A" w14:textId="788C9E1C" w:rsidR="004C7AF6" w:rsidRDefault="004C7AF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7AB94C5" w14:textId="77777777" w:rsidR="004C7AF6" w:rsidRDefault="004C7AF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808A2" w14:textId="77777777" w:rsidR="004C7AF6" w:rsidRDefault="004C7AF6">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4C7AF6" w14:paraId="6D8C42E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D0023F"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824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DF30B18"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rPr>
          </w:pPr>
        </w:p>
        <w:p w14:paraId="1FFD7A40"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A47BDB1" w14:textId="77777777" w:rsidR="004C7AF6" w:rsidRDefault="004C7AF6">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D452458" w14:textId="77777777" w:rsidR="004C7AF6" w:rsidRDefault="004C7AF6">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8FECCE" w14:textId="77777777" w:rsidR="004C7AF6" w:rsidRDefault="004C7AF6">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C7C7474" w14:textId="77777777" w:rsidR="004C7AF6" w:rsidRDefault="004C7AF6">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4C7AF6" w14:paraId="22025D16" w14:textId="77777777">
      <w:trPr>
        <w:trHeight w:val="827"/>
      </w:trPr>
      <w:tc>
        <w:tcPr>
          <w:tcW w:w="2410" w:type="dxa"/>
          <w:vMerge/>
          <w:tcBorders>
            <w:top w:val="single" w:sz="4" w:space="0" w:color="000000"/>
            <w:left w:val="single" w:sz="4" w:space="0" w:color="000000"/>
            <w:right w:val="single" w:sz="4" w:space="0" w:color="000000"/>
          </w:tcBorders>
          <w:vAlign w:val="center"/>
        </w:tcPr>
        <w:p w14:paraId="38EFA409" w14:textId="77777777" w:rsidR="004C7AF6" w:rsidRDefault="004C7AF6">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C74BA85" w14:textId="77777777" w:rsidR="004C7AF6" w:rsidRDefault="004C7AF6">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5246493" w14:textId="77777777" w:rsidR="004C7AF6" w:rsidRDefault="004C7AF6">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033103A" w14:textId="77777777" w:rsidR="004C7AF6" w:rsidRDefault="004C7AF6">
          <w:pPr>
            <w:widowControl w:val="0"/>
            <w:pBdr>
              <w:top w:val="nil"/>
              <w:left w:val="nil"/>
              <w:bottom w:val="nil"/>
              <w:right w:val="nil"/>
              <w:between w:val="nil"/>
            </w:pBdr>
            <w:spacing w:line="276" w:lineRule="auto"/>
            <w:rPr>
              <w:rFonts w:ascii="Arial" w:eastAsia="Arial" w:hAnsi="Arial" w:cs="Arial"/>
              <w:b/>
            </w:rPr>
          </w:pPr>
        </w:p>
      </w:tc>
    </w:tr>
  </w:tbl>
  <w:p w14:paraId="4FB9CA91" w14:textId="77777777" w:rsidR="004C7AF6" w:rsidRDefault="004C7AF6">
    <w:pPr>
      <w:jc w:val="both"/>
      <w:rPr>
        <w:rFonts w:ascii="Arial" w:eastAsia="Arial" w:hAnsi="Arial" w:cs="Arial"/>
      </w:rPr>
    </w:pPr>
  </w:p>
  <w:p w14:paraId="259CF1A5" w14:textId="77777777" w:rsidR="004C7AF6" w:rsidRDefault="004C7AF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0DDE"/>
    <w:rsid w:val="00023298"/>
    <w:rsid w:val="00124BD1"/>
    <w:rsid w:val="0017356D"/>
    <w:rsid w:val="001774D7"/>
    <w:rsid w:val="00187A78"/>
    <w:rsid w:val="0020694C"/>
    <w:rsid w:val="002460D0"/>
    <w:rsid w:val="00247A8D"/>
    <w:rsid w:val="002C0618"/>
    <w:rsid w:val="002E18AF"/>
    <w:rsid w:val="002E4927"/>
    <w:rsid w:val="0049730A"/>
    <w:rsid w:val="004A054A"/>
    <w:rsid w:val="004C7AF6"/>
    <w:rsid w:val="004F01EB"/>
    <w:rsid w:val="00532B24"/>
    <w:rsid w:val="0055012E"/>
    <w:rsid w:val="0058555B"/>
    <w:rsid w:val="005F1265"/>
    <w:rsid w:val="00622CE3"/>
    <w:rsid w:val="00646D83"/>
    <w:rsid w:val="00682463"/>
    <w:rsid w:val="006845FA"/>
    <w:rsid w:val="006A29CA"/>
    <w:rsid w:val="006B3D6E"/>
    <w:rsid w:val="006C708C"/>
    <w:rsid w:val="007A0890"/>
    <w:rsid w:val="008249BE"/>
    <w:rsid w:val="008572C9"/>
    <w:rsid w:val="009A05BB"/>
    <w:rsid w:val="00A056DE"/>
    <w:rsid w:val="00AF524C"/>
    <w:rsid w:val="00B51DB5"/>
    <w:rsid w:val="00BA6FC5"/>
    <w:rsid w:val="00BA7257"/>
    <w:rsid w:val="00C824D5"/>
    <w:rsid w:val="00CD6E59"/>
    <w:rsid w:val="00CE6D8F"/>
    <w:rsid w:val="00D133ED"/>
    <w:rsid w:val="00D7458B"/>
    <w:rsid w:val="00DA351A"/>
    <w:rsid w:val="00DD4190"/>
    <w:rsid w:val="00DE2BD4"/>
    <w:rsid w:val="00E1125C"/>
    <w:rsid w:val="00E15539"/>
    <w:rsid w:val="00E92673"/>
    <w:rsid w:val="00EC64E2"/>
    <w:rsid w:val="00ED26B4"/>
    <w:rsid w:val="00EE375A"/>
    <w:rsid w:val="00F14D34"/>
    <w:rsid w:val="00F14FED"/>
    <w:rsid w:val="00F61111"/>
    <w:rsid w:val="00FF59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ACF"/>
  <w15:docId w15:val="{7AFAF647-A3AB-40AC-B07B-FA04815AD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4FE73-62FE-4B05-91A3-5F4AEA56D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3221</Words>
  <Characters>17720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Pao Cardenas</cp:lastModifiedBy>
  <cp:revision>4</cp:revision>
  <dcterms:created xsi:type="dcterms:W3CDTF">2020-04-26T22:32:00Z</dcterms:created>
  <dcterms:modified xsi:type="dcterms:W3CDTF">2020-04-26T22:39:00Z</dcterms:modified>
</cp:coreProperties>
</file>