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D19" w:rsidRDefault="00534B73" w:rsidP="00807D19">
      <w:pPr>
        <w:jc w:val="center"/>
        <w:rPr>
          <w:rFonts w:ascii="Arial" w:hAnsi="Arial" w:cs="Arial"/>
          <w:b/>
          <w:color w:val="000000"/>
          <w:sz w:val="20"/>
          <w:szCs w:val="20"/>
        </w:rPr>
      </w:pPr>
      <w:r>
        <w:rPr>
          <w:rFonts w:ascii="Arial" w:hAnsi="Arial" w:cs="Arial"/>
          <w:b/>
          <w:color w:val="000000"/>
          <w:sz w:val="20"/>
          <w:szCs w:val="20"/>
        </w:rPr>
        <w:t>ANEXO N° 5</w:t>
      </w:r>
    </w:p>
    <w:p w:rsidR="00807D19" w:rsidRDefault="00807D19" w:rsidP="00807D19">
      <w:pPr>
        <w:jc w:val="center"/>
        <w:rPr>
          <w:rFonts w:ascii="Arial" w:hAnsi="Arial" w:cs="Arial"/>
          <w:b/>
          <w:color w:val="000000"/>
          <w:sz w:val="20"/>
          <w:szCs w:val="20"/>
        </w:rPr>
      </w:pPr>
    </w:p>
    <w:p w:rsidR="00807D19" w:rsidRDefault="00807D19" w:rsidP="00807D19">
      <w:pPr>
        <w:jc w:val="center"/>
        <w:rPr>
          <w:rFonts w:ascii="Arial" w:hAnsi="Arial" w:cs="Arial"/>
          <w:b/>
          <w:color w:val="000000"/>
          <w:sz w:val="20"/>
          <w:szCs w:val="20"/>
        </w:rPr>
      </w:pPr>
      <w:r>
        <w:rPr>
          <w:rFonts w:ascii="Arial" w:hAnsi="Arial" w:cs="Arial"/>
          <w:b/>
          <w:color w:val="000000"/>
          <w:sz w:val="20"/>
          <w:szCs w:val="20"/>
        </w:rPr>
        <w:t xml:space="preserve">   FORMULARIO DE COMPROMISO CON EL SISTEMA DE SEGURIDAD Y SALUD EN EL TRABAJO </w:t>
      </w:r>
    </w:p>
    <w:p w:rsidR="00807D19" w:rsidRDefault="00807D19" w:rsidP="00807D19">
      <w:pPr>
        <w:jc w:val="both"/>
        <w:rPr>
          <w:rFonts w:ascii="Arial" w:hAnsi="Arial" w:cs="Arial"/>
          <w:b/>
          <w:color w:val="000000"/>
          <w:sz w:val="20"/>
          <w:szCs w:val="20"/>
        </w:rPr>
      </w:pPr>
    </w:p>
    <w:p w:rsidR="00807D19" w:rsidRPr="00A229A1" w:rsidRDefault="00807D19" w:rsidP="00807D19">
      <w:pPr>
        <w:pStyle w:val="Default"/>
        <w:ind w:left="567" w:right="627"/>
        <w:jc w:val="both"/>
        <w:rPr>
          <w:rFonts w:ascii="Arial" w:hAnsi="Arial" w:cs="Arial"/>
          <w:sz w:val="20"/>
          <w:szCs w:val="20"/>
        </w:rPr>
      </w:pPr>
      <w:r w:rsidRPr="00A229A1">
        <w:rPr>
          <w:rFonts w:ascii="Arial" w:hAnsi="Arial" w:cs="Arial"/>
          <w:sz w:val="20"/>
          <w:szCs w:val="20"/>
        </w:rPr>
        <w:t xml:space="preserve">Referencia: compromisos con el Sistema de Gestión de Seguridad y Salud en el Trabajo para el proceso cuyo objeto es </w:t>
      </w:r>
      <w:r w:rsidR="005E2B80" w:rsidRPr="005E2B80">
        <w:rPr>
          <w:rFonts w:ascii="Arial" w:hAnsi="Arial" w:cs="Arial"/>
          <w:i/>
          <w:sz w:val="20"/>
          <w:szCs w:val="20"/>
        </w:rPr>
        <w:t>“</w:t>
      </w:r>
      <w:r w:rsidR="005E2B80" w:rsidRPr="005E2B80">
        <w:rPr>
          <w:rFonts w:ascii="Arial" w:hAnsi="Arial" w:cs="Arial"/>
          <w:i/>
          <w:color w:val="0D0D0D" w:themeColor="text1" w:themeTint="F2"/>
          <w:sz w:val="20"/>
          <w:szCs w:val="20"/>
        </w:rPr>
        <w:t>contratar la prestación de los servicios de mantenimiento  correctivo a todo costo de equipos de cómputo, impresoras, escáner, fotocopiadora,  circuito cerrado de televisión (CCTV) y otros, de la unidad prestadora de salud Tolima  y los diferentes establecimientos de sanidad policial ubicados en los municipios de la dorada – caldas, mariquita, san Luis, espinal e Ibagué Tolima</w:t>
      </w:r>
      <w:r w:rsidRPr="00A229A1">
        <w:rPr>
          <w:rFonts w:ascii="Arial" w:hAnsi="Arial" w:cs="Arial"/>
          <w:i/>
          <w:sz w:val="20"/>
          <w:szCs w:val="20"/>
        </w:rPr>
        <w:t>”.</w:t>
      </w:r>
      <w:r w:rsidRPr="00A229A1">
        <w:rPr>
          <w:rFonts w:ascii="Arial" w:hAnsi="Arial" w:cs="Arial"/>
          <w:sz w:val="20"/>
          <w:szCs w:val="20"/>
        </w:rPr>
        <w:t xml:space="preserve"> </w:t>
      </w:r>
    </w:p>
    <w:p w:rsidR="00807D19" w:rsidRPr="00A229A1" w:rsidRDefault="00807D19" w:rsidP="00807D19">
      <w:pPr>
        <w:pStyle w:val="Default"/>
        <w:ind w:left="567" w:right="627" w:firstLine="142"/>
        <w:jc w:val="both"/>
        <w:rPr>
          <w:rFonts w:ascii="Arial" w:hAnsi="Arial" w:cs="Arial"/>
          <w:sz w:val="20"/>
          <w:szCs w:val="20"/>
        </w:rPr>
      </w:pPr>
    </w:p>
    <w:p w:rsidR="00807D19" w:rsidRPr="00A229A1" w:rsidRDefault="00807D19" w:rsidP="00807D19">
      <w:pPr>
        <w:pStyle w:val="Default"/>
        <w:ind w:left="567" w:right="627"/>
        <w:jc w:val="both"/>
        <w:rPr>
          <w:rFonts w:ascii="Arial" w:hAnsi="Arial" w:cs="Arial"/>
          <w:sz w:val="20"/>
          <w:szCs w:val="20"/>
        </w:rPr>
      </w:pPr>
      <w:r w:rsidRPr="00A229A1">
        <w:rPr>
          <w:rFonts w:ascii="Arial" w:hAnsi="Arial" w:cs="Arial"/>
          <w:sz w:val="20"/>
          <w:szCs w:val="20"/>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 </w:t>
      </w:r>
    </w:p>
    <w:p w:rsidR="00807D19" w:rsidRPr="00A229A1" w:rsidRDefault="00807D19" w:rsidP="00807D19">
      <w:pPr>
        <w:pStyle w:val="Default"/>
        <w:ind w:left="567" w:right="627" w:firstLine="142"/>
        <w:jc w:val="both"/>
        <w:rPr>
          <w:rFonts w:ascii="Arial" w:hAnsi="Arial" w:cs="Arial"/>
          <w:sz w:val="20"/>
          <w:szCs w:val="20"/>
        </w:rPr>
      </w:pPr>
      <w:bookmarkStart w:id="0" w:name="_GoBack"/>
      <w:bookmarkEnd w:id="0"/>
    </w:p>
    <w:p w:rsidR="00807D19" w:rsidRPr="00A229A1" w:rsidRDefault="00807D19" w:rsidP="0068036F">
      <w:pPr>
        <w:ind w:left="567" w:right="627"/>
        <w:jc w:val="both"/>
        <w:rPr>
          <w:rFonts w:ascii="Arial" w:hAnsi="Arial" w:cs="Arial"/>
          <w:sz w:val="20"/>
          <w:szCs w:val="20"/>
        </w:rPr>
      </w:pPr>
      <w:r w:rsidRPr="00A229A1">
        <w:rPr>
          <w:rFonts w:ascii="Arial" w:hAnsi="Arial" w:cs="Arial"/>
          <w:sz w:val="20"/>
          <w:szCs w:val="20"/>
        </w:rPr>
        <w:t xml:space="preserve">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sidRPr="00A229A1">
        <w:rPr>
          <w:rFonts w:ascii="Arial" w:hAnsi="Arial" w:cs="Arial"/>
          <w:i/>
          <w:iCs/>
          <w:sz w:val="20"/>
          <w:szCs w:val="20"/>
        </w:rPr>
        <w:t xml:space="preserve">“Por medio del cual se expide el Decreto Único Reglamentario del Sector Trabajo” </w:t>
      </w:r>
      <w:r w:rsidRPr="00A229A1">
        <w:rPr>
          <w:rFonts w:ascii="Arial" w:hAnsi="Arial" w:cs="Arial"/>
          <w:sz w:val="20"/>
          <w:szCs w:val="20"/>
        </w:rPr>
        <w:t xml:space="preserve">y la Resolución No. 0312 de 2019 </w:t>
      </w:r>
      <w:r w:rsidRPr="00A229A1">
        <w:rPr>
          <w:rFonts w:ascii="Arial" w:hAnsi="Arial" w:cs="Arial"/>
          <w:i/>
          <w:iCs/>
          <w:sz w:val="20"/>
          <w:szCs w:val="20"/>
        </w:rPr>
        <w:t>“Por la cual se definen los Estándares Mínimos del Sistema de Gestión de la Seguridad y Salud en el Trabajo”</w:t>
      </w:r>
      <w:r w:rsidRPr="00A229A1">
        <w:rPr>
          <w:rFonts w:ascii="Arial" w:hAnsi="Arial" w:cs="Arial"/>
          <w:sz w:val="20"/>
          <w:szCs w:val="20"/>
        </w:rPr>
        <w:t>, así mismo, que cuenta con el Reglamento de Higiene y Seguridad Industrial de acuerdo al Código Sustantivo del Trabajo.</w:t>
      </w:r>
    </w:p>
    <w:p w:rsidR="00807D19" w:rsidRPr="00A229A1" w:rsidRDefault="00807D19" w:rsidP="00807D19">
      <w:pPr>
        <w:ind w:left="567" w:right="627" w:firstLine="142"/>
        <w:jc w:val="both"/>
        <w:rPr>
          <w:rFonts w:ascii="Arial" w:hAnsi="Arial" w:cs="Arial"/>
          <w:sz w:val="20"/>
          <w:szCs w:val="20"/>
        </w:rPr>
      </w:pPr>
    </w:p>
    <w:p w:rsidR="00807D19" w:rsidRPr="00A229A1" w:rsidRDefault="00807D19" w:rsidP="00807D19">
      <w:pPr>
        <w:pStyle w:val="Default"/>
        <w:ind w:left="567" w:right="627"/>
        <w:jc w:val="both"/>
        <w:rPr>
          <w:rFonts w:ascii="Arial" w:hAnsi="Arial" w:cs="Arial"/>
          <w:sz w:val="20"/>
          <w:szCs w:val="20"/>
        </w:rPr>
      </w:pPr>
      <w:r w:rsidRPr="00A229A1">
        <w:rPr>
          <w:rFonts w:ascii="Arial" w:hAnsi="Arial" w:cs="Arial"/>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rsidR="00807D19" w:rsidRPr="00A229A1" w:rsidRDefault="00807D19" w:rsidP="00807D19">
      <w:pPr>
        <w:jc w:val="both"/>
        <w:rPr>
          <w:rFonts w:ascii="Arial" w:hAnsi="Arial" w:cs="Arial"/>
          <w:b/>
          <w:color w:val="000000"/>
          <w:sz w:val="20"/>
          <w:szCs w:val="20"/>
          <w:lang w:val="es-CO"/>
        </w:rPr>
      </w:pPr>
    </w:p>
    <w:p w:rsidR="00807D19" w:rsidRDefault="00807D19" w:rsidP="00807D19">
      <w:pPr>
        <w:jc w:val="both"/>
        <w:rPr>
          <w:rFonts w:ascii="Arial" w:hAnsi="Arial" w:cs="Arial"/>
          <w:b/>
          <w:color w:val="000000"/>
          <w:sz w:val="20"/>
          <w:szCs w:val="20"/>
        </w:rPr>
      </w:pPr>
    </w:p>
    <w:p w:rsidR="00807D19" w:rsidRDefault="00807D19" w:rsidP="00807D19">
      <w:pPr>
        <w:autoSpaceDE w:val="0"/>
        <w:autoSpaceDN w:val="0"/>
        <w:adjustRightInd w:val="0"/>
        <w:ind w:left="567"/>
        <w:jc w:val="both"/>
        <w:rPr>
          <w:rFonts w:ascii="Arial" w:hAnsi="Arial" w:cs="Arial"/>
          <w:b/>
          <w:bCs/>
          <w:color w:val="000000"/>
          <w:sz w:val="18"/>
          <w:szCs w:val="18"/>
          <w:lang w:val="es-CO" w:eastAsia="es-CO"/>
        </w:rPr>
      </w:pPr>
      <w:r w:rsidRPr="007E35EB">
        <w:rPr>
          <w:rFonts w:ascii="Arial" w:hAnsi="Arial" w:cs="Arial"/>
          <w:b/>
          <w:bCs/>
          <w:color w:val="000000"/>
          <w:sz w:val="18"/>
          <w:szCs w:val="18"/>
          <w:lang w:val="es-CO" w:eastAsia="es-CO"/>
        </w:rPr>
        <w:t xml:space="preserve">NOMBRE DEL OFERENTE _____________________________________________________ </w:t>
      </w:r>
    </w:p>
    <w:p w:rsidR="00807D19" w:rsidRPr="007E35EB" w:rsidRDefault="00807D19" w:rsidP="00807D19">
      <w:pPr>
        <w:autoSpaceDE w:val="0"/>
        <w:autoSpaceDN w:val="0"/>
        <w:adjustRightInd w:val="0"/>
        <w:ind w:left="567"/>
        <w:jc w:val="both"/>
        <w:rPr>
          <w:rFonts w:ascii="Arial" w:hAnsi="Arial" w:cs="Arial"/>
          <w:color w:val="000000"/>
          <w:sz w:val="18"/>
          <w:szCs w:val="18"/>
          <w:lang w:val="es-CO" w:eastAsia="es-CO"/>
        </w:rPr>
      </w:pPr>
    </w:p>
    <w:p w:rsidR="00807D19" w:rsidRDefault="00807D19" w:rsidP="00807D19">
      <w:pPr>
        <w:autoSpaceDE w:val="0"/>
        <w:autoSpaceDN w:val="0"/>
        <w:adjustRightInd w:val="0"/>
        <w:ind w:left="567"/>
        <w:jc w:val="both"/>
        <w:rPr>
          <w:rFonts w:ascii="Arial" w:hAnsi="Arial" w:cs="Arial"/>
          <w:b/>
          <w:bCs/>
          <w:color w:val="000000"/>
          <w:sz w:val="18"/>
          <w:szCs w:val="18"/>
          <w:lang w:val="es-CO" w:eastAsia="es-CO"/>
        </w:rPr>
      </w:pPr>
      <w:r w:rsidRPr="007E35EB">
        <w:rPr>
          <w:rFonts w:ascii="Arial" w:hAnsi="Arial" w:cs="Arial"/>
          <w:b/>
          <w:bCs/>
          <w:color w:val="000000"/>
          <w:sz w:val="18"/>
          <w:szCs w:val="18"/>
          <w:lang w:val="es-CO" w:eastAsia="es-CO"/>
        </w:rPr>
        <w:t xml:space="preserve">NOMBRE REPRESENTANTE LEGAL DEL OFERENTE ______________________________ </w:t>
      </w:r>
    </w:p>
    <w:p w:rsidR="00807D19" w:rsidRPr="007E35EB" w:rsidRDefault="00807D19" w:rsidP="00807D19">
      <w:pPr>
        <w:autoSpaceDE w:val="0"/>
        <w:autoSpaceDN w:val="0"/>
        <w:adjustRightInd w:val="0"/>
        <w:ind w:left="567"/>
        <w:jc w:val="both"/>
        <w:rPr>
          <w:rFonts w:ascii="Arial" w:hAnsi="Arial" w:cs="Arial"/>
          <w:color w:val="000000"/>
          <w:sz w:val="18"/>
          <w:szCs w:val="18"/>
          <w:lang w:val="es-CO" w:eastAsia="es-CO"/>
        </w:rPr>
      </w:pPr>
    </w:p>
    <w:p w:rsidR="00807D19" w:rsidRDefault="00807D19" w:rsidP="00807D19">
      <w:pPr>
        <w:autoSpaceDE w:val="0"/>
        <w:autoSpaceDN w:val="0"/>
        <w:adjustRightInd w:val="0"/>
        <w:ind w:left="567"/>
        <w:jc w:val="both"/>
        <w:rPr>
          <w:rFonts w:ascii="Arial" w:hAnsi="Arial" w:cs="Arial"/>
          <w:b/>
          <w:bCs/>
          <w:color w:val="000000"/>
          <w:sz w:val="18"/>
          <w:szCs w:val="18"/>
          <w:lang w:val="es-CO" w:eastAsia="es-CO"/>
        </w:rPr>
      </w:pPr>
      <w:r w:rsidRPr="007E35EB">
        <w:rPr>
          <w:rFonts w:ascii="Arial" w:hAnsi="Arial" w:cs="Arial"/>
          <w:b/>
          <w:bCs/>
          <w:color w:val="000000"/>
          <w:sz w:val="18"/>
          <w:szCs w:val="18"/>
          <w:lang w:val="es-CO" w:eastAsia="es-CO"/>
        </w:rPr>
        <w:t xml:space="preserve">DOCUMENTO DE IDENTIFICACIÓN (Cédula de ciudadanía o NIT) ____________________ </w:t>
      </w:r>
    </w:p>
    <w:p w:rsidR="00807D19" w:rsidRPr="007E35EB" w:rsidRDefault="00807D19" w:rsidP="00807D19">
      <w:pPr>
        <w:autoSpaceDE w:val="0"/>
        <w:autoSpaceDN w:val="0"/>
        <w:adjustRightInd w:val="0"/>
        <w:ind w:left="567"/>
        <w:jc w:val="both"/>
        <w:rPr>
          <w:rFonts w:ascii="Arial" w:hAnsi="Arial" w:cs="Arial"/>
          <w:color w:val="000000"/>
          <w:sz w:val="18"/>
          <w:szCs w:val="18"/>
          <w:lang w:val="es-CO" w:eastAsia="es-CO"/>
        </w:rPr>
      </w:pPr>
    </w:p>
    <w:p w:rsidR="00807D19" w:rsidRDefault="00807D19" w:rsidP="00807D19">
      <w:pPr>
        <w:ind w:left="567"/>
        <w:jc w:val="both"/>
        <w:rPr>
          <w:rFonts w:ascii="Arial" w:hAnsi="Arial" w:cs="Arial"/>
          <w:b/>
          <w:color w:val="000000"/>
          <w:sz w:val="20"/>
          <w:szCs w:val="20"/>
        </w:rPr>
      </w:pPr>
      <w:r w:rsidRPr="007E35EB">
        <w:rPr>
          <w:rFonts w:ascii="Arial" w:hAnsi="Arial" w:cs="Arial"/>
          <w:b/>
          <w:bCs/>
          <w:color w:val="000000"/>
          <w:sz w:val="18"/>
          <w:szCs w:val="18"/>
          <w:lang w:val="es-CO" w:eastAsia="es-CO"/>
        </w:rPr>
        <w:t xml:space="preserve">DIRECCIÓN Y TELÉFONO _____________________________________________________ </w:t>
      </w:r>
    </w:p>
    <w:p w:rsidR="00807D19" w:rsidRPr="00923CC7" w:rsidRDefault="00807D19" w:rsidP="00807D19">
      <w:pPr>
        <w:jc w:val="both"/>
        <w:rPr>
          <w:rFonts w:ascii="Arial" w:hAnsi="Arial" w:cs="Arial"/>
          <w:b/>
          <w:color w:val="000000"/>
          <w:sz w:val="20"/>
          <w:szCs w:val="20"/>
        </w:rPr>
      </w:pPr>
    </w:p>
    <w:p w:rsidR="00254187" w:rsidRDefault="00254187"/>
    <w:sectPr w:rsidR="00254187" w:rsidSect="0037198D">
      <w:pgSz w:w="12240" w:h="18720" w:code="14"/>
      <w:pgMar w:top="1134" w:right="1242" w:bottom="1060" w:left="1015" w:header="720" w:footer="72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7D19"/>
    <w:rsid w:val="00025572"/>
    <w:rsid w:val="00254187"/>
    <w:rsid w:val="00534B73"/>
    <w:rsid w:val="005E2B80"/>
    <w:rsid w:val="005F5016"/>
    <w:rsid w:val="0068036F"/>
    <w:rsid w:val="00807D19"/>
    <w:rsid w:val="008819E1"/>
    <w:rsid w:val="00AA138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76A4924-CEBC-4242-86F3-0B831A1D0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7D19"/>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807D19"/>
    <w:pPr>
      <w:suppressAutoHyphens/>
      <w:autoSpaceDE w:val="0"/>
      <w:spacing w:after="0" w:line="240" w:lineRule="auto"/>
    </w:pPr>
    <w:rPr>
      <w:rFonts w:ascii="Times New Roman" w:eastAsia="Calibri"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411</Words>
  <Characters>2261</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DISAN - RUBELIO HUMBERTO CARDONA MANJARRES</dc:creator>
  <cp:keywords/>
  <dc:description/>
  <cp:lastModifiedBy>DISAN - RUBELIO HUMBERTO CARDONA MANJARRES</cp:lastModifiedBy>
  <cp:revision>7</cp:revision>
  <dcterms:created xsi:type="dcterms:W3CDTF">2019-10-31T21:04:00Z</dcterms:created>
  <dcterms:modified xsi:type="dcterms:W3CDTF">2020-04-23T23:23:00Z</dcterms:modified>
</cp:coreProperties>
</file>