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F24AF4" w14:textId="07CC1209" w:rsidR="00B81982" w:rsidRDefault="001E2CD9">
      <w:pPr>
        <w:jc w:val="center"/>
        <w:rPr>
          <w:rFonts w:ascii="Arial" w:eastAsia="Arial" w:hAnsi="Arial" w:cs="Arial"/>
          <w:sz w:val="24"/>
          <w:szCs w:val="24"/>
        </w:rPr>
      </w:pPr>
      <w:r>
        <w:rPr>
          <w:rFonts w:ascii="Arial" w:eastAsia="Arial" w:hAnsi="Arial" w:cs="Arial"/>
          <w:b/>
          <w:sz w:val="24"/>
          <w:szCs w:val="24"/>
        </w:rPr>
        <w:t>No. DE PROCESO: 4162.010.32.1.060</w:t>
      </w:r>
      <w:bookmarkStart w:id="0" w:name="_GoBack"/>
      <w:bookmarkEnd w:id="0"/>
    </w:p>
    <w:p w14:paraId="523234E0" w14:textId="77777777" w:rsidR="00B81982" w:rsidRDefault="00B81982">
      <w:pPr>
        <w:rPr>
          <w:rFonts w:ascii="Arial" w:eastAsia="Arial" w:hAnsi="Arial" w:cs="Arial"/>
          <w:b/>
          <w:sz w:val="24"/>
          <w:szCs w:val="24"/>
        </w:rPr>
      </w:pPr>
    </w:p>
    <w:p w14:paraId="6B236517" w14:textId="77777777" w:rsidR="00B81982" w:rsidRDefault="00B81982">
      <w:pPr>
        <w:pStyle w:val="Ttulo1"/>
        <w:numPr>
          <w:ilvl w:val="0"/>
          <w:numId w:val="2"/>
        </w:numPr>
        <w:ind w:left="426" w:hanging="426"/>
        <w:rPr>
          <w:rFonts w:ascii="Arial" w:eastAsia="Arial" w:hAnsi="Arial" w:cs="Arial"/>
          <w:b/>
        </w:rPr>
      </w:pPr>
      <w:r>
        <w:rPr>
          <w:rFonts w:ascii="Arial" w:eastAsia="Arial" w:hAnsi="Arial" w:cs="Arial"/>
          <w:b/>
        </w:rPr>
        <w:t>NOMBRE DEL PROYECTO</w:t>
      </w:r>
    </w:p>
    <w:p w14:paraId="47EA1CE4" w14:textId="77777777" w:rsidR="00B81982" w:rsidRDefault="00B81982">
      <w:pPr>
        <w:rPr>
          <w:sz w:val="24"/>
          <w:szCs w:val="24"/>
        </w:rPr>
      </w:pPr>
    </w:p>
    <w:p w14:paraId="7B632247" w14:textId="77777777" w:rsidR="00B81982" w:rsidRDefault="00B81982">
      <w:pPr>
        <w:rPr>
          <w:sz w:val="24"/>
          <w:szCs w:val="24"/>
        </w:rPr>
      </w:pPr>
      <w:r w:rsidRPr="00DF6853">
        <w:rPr>
          <w:rFonts w:ascii="Arial" w:eastAsia="Arial" w:hAnsi="Arial" w:cs="Arial"/>
          <w:i/>
          <w:noProof/>
          <w:sz w:val="24"/>
          <w:szCs w:val="24"/>
        </w:rPr>
        <w:t>RECREACÍON CON ADULTOS MAYORES DE SANTIAGO DE CALI</w:t>
      </w:r>
    </w:p>
    <w:p w14:paraId="2526FAA0" w14:textId="77777777" w:rsidR="00B81982" w:rsidRDefault="00B81982">
      <w:pPr>
        <w:rPr>
          <w:sz w:val="24"/>
          <w:szCs w:val="24"/>
        </w:rPr>
      </w:pPr>
    </w:p>
    <w:p w14:paraId="63699747" w14:textId="77777777" w:rsidR="00B81982" w:rsidRDefault="00B81982">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14:paraId="64DD5FC0" w14:textId="77777777" w:rsidR="00B81982" w:rsidRDefault="00B81982">
      <w:pPr>
        <w:rPr>
          <w:rFonts w:ascii="Arial" w:eastAsia="Arial" w:hAnsi="Arial" w:cs="Arial"/>
          <w:b/>
          <w:sz w:val="24"/>
          <w:szCs w:val="24"/>
        </w:rPr>
      </w:pPr>
    </w:p>
    <w:p w14:paraId="1BAF243D" w14:textId="77777777" w:rsidR="00B81982" w:rsidRDefault="00B81982">
      <w:pPr>
        <w:rPr>
          <w:rFonts w:ascii="Arial" w:eastAsia="Arial" w:hAnsi="Arial" w:cs="Arial"/>
          <w:sz w:val="24"/>
          <w:szCs w:val="24"/>
        </w:rPr>
      </w:pPr>
      <w:r w:rsidRPr="00BA6FC5">
        <w:rPr>
          <w:rFonts w:ascii="Arial" w:eastAsia="Arial" w:hAnsi="Arial" w:cs="Arial"/>
          <w:sz w:val="24"/>
          <w:szCs w:val="24"/>
        </w:rPr>
        <w:t>Secretaría del Deporte y  la Recreación</w:t>
      </w:r>
    </w:p>
    <w:p w14:paraId="290E09AF" w14:textId="77777777" w:rsidR="00B81982" w:rsidRPr="00BA6FC5" w:rsidRDefault="00B81982">
      <w:pPr>
        <w:rPr>
          <w:rFonts w:ascii="Arial" w:eastAsia="Arial" w:hAnsi="Arial" w:cs="Arial"/>
          <w:sz w:val="24"/>
          <w:szCs w:val="24"/>
        </w:rPr>
      </w:pPr>
    </w:p>
    <w:p w14:paraId="1A964A08" w14:textId="77777777" w:rsidR="00B81982" w:rsidRDefault="00B81982">
      <w:pPr>
        <w:rPr>
          <w:rFonts w:ascii="Arial" w:eastAsia="Arial" w:hAnsi="Arial" w:cs="Arial"/>
          <w:i/>
          <w:sz w:val="24"/>
          <w:szCs w:val="24"/>
        </w:rPr>
      </w:pPr>
      <w:r w:rsidRPr="00DF6853">
        <w:rPr>
          <w:rFonts w:ascii="Arial" w:eastAsia="Arial" w:hAnsi="Arial" w:cs="Arial"/>
          <w:i/>
          <w:noProof/>
          <w:sz w:val="24"/>
          <w:szCs w:val="24"/>
        </w:rPr>
        <w:t>JOAN ANDRES OSORIO HERRERA</w:t>
      </w:r>
    </w:p>
    <w:p w14:paraId="12A2C503" w14:textId="77777777" w:rsidR="00B81982" w:rsidRDefault="00B81982">
      <w:pPr>
        <w:rPr>
          <w:rFonts w:ascii="Arial" w:eastAsia="Arial" w:hAnsi="Arial" w:cs="Arial"/>
          <w:b/>
          <w:sz w:val="24"/>
          <w:szCs w:val="24"/>
        </w:rPr>
      </w:pPr>
      <w:r w:rsidRPr="00DF6853">
        <w:rPr>
          <w:rFonts w:ascii="Arial" w:eastAsia="Arial" w:hAnsi="Arial" w:cs="Arial"/>
          <w:i/>
          <w:noProof/>
          <w:sz w:val="24"/>
          <w:szCs w:val="24"/>
        </w:rPr>
        <w:t>SUBSECRETARIO FOMENTO</w:t>
      </w:r>
    </w:p>
    <w:p w14:paraId="096CCF19" w14:textId="77777777" w:rsidR="00B81982" w:rsidRDefault="00B81982">
      <w:pPr>
        <w:rPr>
          <w:rFonts w:ascii="Arial" w:eastAsia="Arial" w:hAnsi="Arial" w:cs="Arial"/>
          <w:b/>
          <w:sz w:val="24"/>
          <w:szCs w:val="24"/>
        </w:rPr>
      </w:pPr>
    </w:p>
    <w:p w14:paraId="2E519EBE" w14:textId="77777777" w:rsidR="00B81982" w:rsidRDefault="00B81982">
      <w:pPr>
        <w:pStyle w:val="Ttulo1"/>
        <w:numPr>
          <w:ilvl w:val="0"/>
          <w:numId w:val="2"/>
        </w:numPr>
        <w:ind w:left="426" w:hanging="426"/>
        <w:rPr>
          <w:rFonts w:ascii="Arial" w:eastAsia="Arial" w:hAnsi="Arial" w:cs="Arial"/>
          <w:b/>
        </w:rPr>
      </w:pPr>
      <w:r>
        <w:rPr>
          <w:rFonts w:ascii="Arial" w:eastAsia="Arial" w:hAnsi="Arial" w:cs="Arial"/>
          <w:b/>
        </w:rPr>
        <w:t>ORIGEN DE LOS RECURSOS</w:t>
      </w:r>
    </w:p>
    <w:p w14:paraId="0C439C65" w14:textId="77777777" w:rsidR="00B81982" w:rsidRDefault="00B81982">
      <w:pPr>
        <w:rPr>
          <w:rFonts w:ascii="Arial" w:eastAsia="Arial" w:hAnsi="Arial" w:cs="Arial"/>
          <w:i/>
          <w:sz w:val="24"/>
          <w:szCs w:val="24"/>
        </w:rPr>
      </w:pPr>
    </w:p>
    <w:p w14:paraId="18D3791B" w14:textId="77777777" w:rsidR="00B81982" w:rsidRDefault="00B81982">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B81982" w14:paraId="268C643D" w14:textId="77777777">
        <w:trPr>
          <w:trHeight w:val="355"/>
          <w:jc w:val="center"/>
        </w:trPr>
        <w:tc>
          <w:tcPr>
            <w:tcW w:w="1190" w:type="dxa"/>
            <w:tcBorders>
              <w:top w:val="nil"/>
              <w:left w:val="nil"/>
              <w:bottom w:val="nil"/>
            </w:tcBorders>
            <w:vAlign w:val="center"/>
          </w:tcPr>
          <w:p w14:paraId="03D9ACF2" w14:textId="77777777" w:rsidR="00B81982" w:rsidRDefault="00B81982">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50CC72DD" w14:textId="77777777" w:rsidR="00B81982" w:rsidRDefault="00B81982">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4E5F75E8" w14:textId="77777777" w:rsidR="00B81982" w:rsidRDefault="00B81982">
            <w:pPr>
              <w:rPr>
                <w:rFonts w:ascii="Arial" w:eastAsia="Arial" w:hAnsi="Arial" w:cs="Arial"/>
                <w:sz w:val="24"/>
                <w:szCs w:val="24"/>
              </w:rPr>
            </w:pPr>
          </w:p>
        </w:tc>
        <w:tc>
          <w:tcPr>
            <w:tcW w:w="1924" w:type="dxa"/>
            <w:tcBorders>
              <w:top w:val="nil"/>
              <w:left w:val="nil"/>
              <w:bottom w:val="nil"/>
            </w:tcBorders>
            <w:vAlign w:val="center"/>
          </w:tcPr>
          <w:p w14:paraId="3F3B1528" w14:textId="77777777" w:rsidR="00B81982" w:rsidRDefault="00B81982">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58A76B22" w14:textId="77777777" w:rsidR="00B81982" w:rsidRDefault="00B81982">
            <w:pPr>
              <w:jc w:val="center"/>
              <w:rPr>
                <w:rFonts w:ascii="Arial" w:eastAsia="Arial" w:hAnsi="Arial" w:cs="Arial"/>
                <w:sz w:val="24"/>
                <w:szCs w:val="24"/>
              </w:rPr>
            </w:pPr>
          </w:p>
        </w:tc>
        <w:tc>
          <w:tcPr>
            <w:tcW w:w="4925" w:type="dxa"/>
            <w:tcBorders>
              <w:top w:val="nil"/>
              <w:bottom w:val="nil"/>
              <w:right w:val="nil"/>
            </w:tcBorders>
          </w:tcPr>
          <w:p w14:paraId="29C5DBC2" w14:textId="77777777" w:rsidR="00B81982" w:rsidRDefault="00B81982">
            <w:pPr>
              <w:rPr>
                <w:rFonts w:ascii="Arial" w:eastAsia="Arial" w:hAnsi="Arial" w:cs="Arial"/>
                <w:sz w:val="24"/>
                <w:szCs w:val="24"/>
              </w:rPr>
            </w:pPr>
          </w:p>
        </w:tc>
      </w:tr>
      <w:tr w:rsidR="00B81982" w14:paraId="36C91541" w14:textId="77777777">
        <w:trPr>
          <w:trHeight w:val="183"/>
          <w:jc w:val="center"/>
        </w:trPr>
        <w:tc>
          <w:tcPr>
            <w:tcW w:w="1190" w:type="dxa"/>
            <w:tcBorders>
              <w:top w:val="nil"/>
              <w:left w:val="nil"/>
              <w:bottom w:val="nil"/>
              <w:right w:val="nil"/>
            </w:tcBorders>
            <w:vAlign w:val="center"/>
          </w:tcPr>
          <w:p w14:paraId="72EE4BED" w14:textId="77777777" w:rsidR="00B81982" w:rsidRDefault="00B81982">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14:paraId="3AE3C626" w14:textId="77777777" w:rsidR="00B81982" w:rsidRDefault="00B81982">
            <w:pPr>
              <w:rPr>
                <w:rFonts w:ascii="Arial" w:eastAsia="Arial" w:hAnsi="Arial" w:cs="Arial"/>
                <w:sz w:val="10"/>
                <w:szCs w:val="10"/>
              </w:rPr>
            </w:pPr>
          </w:p>
        </w:tc>
        <w:tc>
          <w:tcPr>
            <w:tcW w:w="236" w:type="dxa"/>
            <w:tcBorders>
              <w:top w:val="nil"/>
              <w:left w:val="nil"/>
              <w:bottom w:val="nil"/>
              <w:right w:val="nil"/>
            </w:tcBorders>
            <w:vAlign w:val="center"/>
          </w:tcPr>
          <w:p w14:paraId="4F356DCE" w14:textId="77777777" w:rsidR="00B81982" w:rsidRDefault="00B81982">
            <w:pPr>
              <w:rPr>
                <w:rFonts w:ascii="Arial" w:eastAsia="Arial" w:hAnsi="Arial" w:cs="Arial"/>
                <w:sz w:val="10"/>
                <w:szCs w:val="10"/>
              </w:rPr>
            </w:pPr>
          </w:p>
        </w:tc>
        <w:tc>
          <w:tcPr>
            <w:tcW w:w="1924" w:type="dxa"/>
            <w:tcBorders>
              <w:top w:val="nil"/>
              <w:left w:val="nil"/>
              <w:bottom w:val="nil"/>
              <w:right w:val="nil"/>
            </w:tcBorders>
            <w:vAlign w:val="center"/>
          </w:tcPr>
          <w:p w14:paraId="4FC2550C" w14:textId="77777777" w:rsidR="00B81982" w:rsidRDefault="00B81982">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14:paraId="6D4585B3" w14:textId="77777777" w:rsidR="00B81982" w:rsidRDefault="00B81982">
            <w:pPr>
              <w:rPr>
                <w:rFonts w:ascii="Arial" w:eastAsia="Arial" w:hAnsi="Arial" w:cs="Arial"/>
                <w:sz w:val="10"/>
                <w:szCs w:val="10"/>
              </w:rPr>
            </w:pPr>
          </w:p>
        </w:tc>
        <w:tc>
          <w:tcPr>
            <w:tcW w:w="4925" w:type="dxa"/>
            <w:tcBorders>
              <w:top w:val="nil"/>
              <w:left w:val="nil"/>
              <w:bottom w:val="single" w:sz="4" w:space="0" w:color="000000"/>
              <w:right w:val="nil"/>
            </w:tcBorders>
          </w:tcPr>
          <w:p w14:paraId="1F2703CA" w14:textId="77777777" w:rsidR="00B81982" w:rsidRDefault="00B81982">
            <w:pPr>
              <w:rPr>
                <w:rFonts w:ascii="Arial" w:eastAsia="Arial" w:hAnsi="Arial" w:cs="Arial"/>
                <w:sz w:val="10"/>
                <w:szCs w:val="10"/>
              </w:rPr>
            </w:pPr>
          </w:p>
        </w:tc>
      </w:tr>
      <w:tr w:rsidR="00B81982" w14:paraId="0D7A5FDB" w14:textId="77777777">
        <w:trPr>
          <w:trHeight w:val="355"/>
          <w:jc w:val="center"/>
        </w:trPr>
        <w:tc>
          <w:tcPr>
            <w:tcW w:w="1190" w:type="dxa"/>
            <w:tcBorders>
              <w:top w:val="nil"/>
              <w:left w:val="nil"/>
              <w:bottom w:val="nil"/>
            </w:tcBorders>
            <w:vAlign w:val="center"/>
          </w:tcPr>
          <w:p w14:paraId="5B413348" w14:textId="77777777" w:rsidR="00B81982" w:rsidRDefault="00B81982">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6F5934BC" w14:textId="77777777" w:rsidR="00B81982" w:rsidRDefault="00B81982">
            <w:pPr>
              <w:jc w:val="center"/>
              <w:rPr>
                <w:rFonts w:ascii="Arial" w:eastAsia="Arial" w:hAnsi="Arial" w:cs="Arial"/>
                <w:sz w:val="24"/>
                <w:szCs w:val="24"/>
              </w:rPr>
            </w:pPr>
          </w:p>
        </w:tc>
        <w:tc>
          <w:tcPr>
            <w:tcW w:w="236" w:type="dxa"/>
            <w:tcBorders>
              <w:top w:val="nil"/>
              <w:bottom w:val="nil"/>
              <w:right w:val="nil"/>
            </w:tcBorders>
            <w:vAlign w:val="center"/>
          </w:tcPr>
          <w:p w14:paraId="4C48F97F" w14:textId="77777777" w:rsidR="00B81982" w:rsidRDefault="00B81982">
            <w:pPr>
              <w:rPr>
                <w:rFonts w:ascii="Arial" w:eastAsia="Arial" w:hAnsi="Arial" w:cs="Arial"/>
                <w:sz w:val="24"/>
                <w:szCs w:val="24"/>
              </w:rPr>
            </w:pPr>
          </w:p>
        </w:tc>
        <w:tc>
          <w:tcPr>
            <w:tcW w:w="1924" w:type="dxa"/>
            <w:tcBorders>
              <w:top w:val="nil"/>
              <w:left w:val="nil"/>
              <w:bottom w:val="nil"/>
            </w:tcBorders>
            <w:vAlign w:val="center"/>
          </w:tcPr>
          <w:p w14:paraId="269857E0" w14:textId="77777777" w:rsidR="00B81982" w:rsidRDefault="00B81982">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3D7004F1" w14:textId="77777777" w:rsidR="00B81982" w:rsidRDefault="00B81982">
            <w:pPr>
              <w:rPr>
                <w:rFonts w:ascii="Arial" w:eastAsia="Arial" w:hAnsi="Arial" w:cs="Arial"/>
                <w:sz w:val="24"/>
                <w:szCs w:val="24"/>
              </w:rPr>
            </w:pPr>
          </w:p>
        </w:tc>
      </w:tr>
    </w:tbl>
    <w:p w14:paraId="2ABC00EB" w14:textId="77777777" w:rsidR="00B81982" w:rsidRDefault="00B81982">
      <w:pPr>
        <w:rPr>
          <w:rFonts w:ascii="Arial" w:eastAsia="Arial" w:hAnsi="Arial" w:cs="Arial"/>
          <w:b/>
          <w:sz w:val="24"/>
          <w:szCs w:val="24"/>
        </w:rPr>
      </w:pPr>
    </w:p>
    <w:p w14:paraId="097BFF3B" w14:textId="77777777" w:rsidR="00B81982" w:rsidRDefault="00B81982">
      <w:pPr>
        <w:rPr>
          <w:rFonts w:ascii="Arial" w:eastAsia="Arial" w:hAnsi="Arial" w:cs="Arial"/>
          <w:b/>
          <w:sz w:val="24"/>
          <w:szCs w:val="24"/>
        </w:rPr>
      </w:pPr>
    </w:p>
    <w:p w14:paraId="74FB3553" w14:textId="77777777" w:rsidR="00B81982" w:rsidRDefault="00B81982">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14:paraId="6439A883" w14:textId="77777777" w:rsidR="00B81982" w:rsidRDefault="00B81982">
      <w:pPr>
        <w:rPr>
          <w:rFonts w:ascii="Arial" w:eastAsia="Arial" w:hAnsi="Arial" w:cs="Arial"/>
          <w:b/>
          <w:sz w:val="24"/>
          <w:szCs w:val="24"/>
        </w:rPr>
      </w:pPr>
    </w:p>
    <w:p w14:paraId="13029112" w14:textId="77777777" w:rsidR="00B81982" w:rsidRDefault="00B81982">
      <w:pPr>
        <w:rPr>
          <w:rFonts w:ascii="Arial" w:eastAsia="Arial" w:hAnsi="Arial" w:cs="Arial"/>
          <w:sz w:val="24"/>
          <w:szCs w:val="24"/>
        </w:rPr>
      </w:pPr>
      <w:r>
        <w:rPr>
          <w:rFonts w:ascii="Arial" w:eastAsia="Arial" w:hAnsi="Arial" w:cs="Arial"/>
          <w:b/>
          <w:sz w:val="24"/>
          <w:szCs w:val="24"/>
        </w:rPr>
        <w:t xml:space="preserve">Número: </w:t>
      </w:r>
      <w:r w:rsidRPr="00DF6853">
        <w:rPr>
          <w:rFonts w:ascii="Arial" w:eastAsia="Arial" w:hAnsi="Arial" w:cs="Arial"/>
          <w:i/>
          <w:noProof/>
          <w:sz w:val="24"/>
          <w:szCs w:val="24"/>
          <w:shd w:val="clear" w:color="auto" w:fill="D9D9D9"/>
        </w:rPr>
        <w:t>3500133549</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64840D18" w14:textId="77777777" w:rsidR="00B81982" w:rsidRDefault="00B81982">
      <w:pPr>
        <w:rPr>
          <w:rFonts w:ascii="Arial" w:eastAsia="Arial" w:hAnsi="Arial" w:cs="Arial"/>
          <w:sz w:val="24"/>
          <w:szCs w:val="24"/>
        </w:rPr>
      </w:pPr>
      <w:r>
        <w:rPr>
          <w:rFonts w:ascii="Arial" w:eastAsia="Arial" w:hAnsi="Arial" w:cs="Arial"/>
          <w:b/>
          <w:sz w:val="24"/>
          <w:szCs w:val="24"/>
        </w:rPr>
        <w:t xml:space="preserve">Fecha de Expedición: </w:t>
      </w:r>
      <w:r w:rsidRPr="00DF6853">
        <w:rPr>
          <w:rFonts w:ascii="Arial" w:eastAsia="Arial" w:hAnsi="Arial" w:cs="Arial"/>
          <w:i/>
          <w:noProof/>
          <w:sz w:val="24"/>
          <w:szCs w:val="24"/>
          <w:shd w:val="clear" w:color="auto" w:fill="D9D9D9"/>
        </w:rPr>
        <w:t>21.04.1010</w:t>
      </w:r>
      <w:r>
        <w:rPr>
          <w:rFonts w:ascii="Arial" w:eastAsia="Arial" w:hAnsi="Arial" w:cs="Arial"/>
          <w:sz w:val="24"/>
          <w:szCs w:val="24"/>
        </w:rPr>
        <w:t xml:space="preserve"> </w:t>
      </w:r>
    </w:p>
    <w:p w14:paraId="38F73C58" w14:textId="77777777" w:rsidR="00B81982" w:rsidRDefault="00B81982">
      <w:pPr>
        <w:rPr>
          <w:rFonts w:ascii="Arial" w:eastAsia="Arial" w:hAnsi="Arial" w:cs="Arial"/>
          <w:sz w:val="24"/>
          <w:szCs w:val="24"/>
        </w:rPr>
      </w:pPr>
      <w:r>
        <w:rPr>
          <w:rFonts w:ascii="Arial" w:eastAsia="Arial" w:hAnsi="Arial" w:cs="Arial"/>
          <w:b/>
          <w:sz w:val="24"/>
          <w:szCs w:val="24"/>
        </w:rPr>
        <w:t>Fecha de vencimiento:</w:t>
      </w:r>
      <w:r>
        <w:rPr>
          <w:rFonts w:ascii="Arial" w:eastAsia="Arial" w:hAnsi="Arial" w:cs="Arial"/>
          <w:sz w:val="24"/>
          <w:szCs w:val="24"/>
        </w:rPr>
        <w:t xml:space="preserve"> </w:t>
      </w:r>
      <w:r w:rsidRPr="00DF6853">
        <w:rPr>
          <w:rFonts w:ascii="Arial" w:eastAsia="Arial" w:hAnsi="Arial" w:cs="Arial"/>
          <w:noProof/>
          <w:sz w:val="24"/>
          <w:szCs w:val="24"/>
          <w:shd w:val="clear" w:color="auto" w:fill="D9D9D9"/>
        </w:rPr>
        <w:t>31.12.2020.</w:t>
      </w:r>
      <w:r>
        <w:rPr>
          <w:rFonts w:ascii="Arial" w:eastAsia="Arial" w:hAnsi="Arial" w:cs="Arial"/>
          <w:sz w:val="24"/>
          <w:szCs w:val="24"/>
        </w:rPr>
        <w:tab/>
      </w:r>
    </w:p>
    <w:p w14:paraId="7FD2C1A6" w14:textId="77777777" w:rsidR="00B81982" w:rsidRDefault="00B81982">
      <w:pPr>
        <w:rPr>
          <w:rFonts w:ascii="Arial" w:eastAsia="Arial" w:hAnsi="Arial" w:cs="Arial"/>
          <w:sz w:val="24"/>
          <w:szCs w:val="24"/>
        </w:rPr>
      </w:pPr>
      <w:r>
        <w:rPr>
          <w:rFonts w:ascii="Arial" w:eastAsia="Arial" w:hAnsi="Arial" w:cs="Arial"/>
          <w:b/>
          <w:sz w:val="24"/>
          <w:szCs w:val="24"/>
        </w:rPr>
        <w:t>Valor:</w:t>
      </w:r>
      <w:r>
        <w:rPr>
          <w:rFonts w:ascii="Arial" w:eastAsia="Arial" w:hAnsi="Arial" w:cs="Arial"/>
          <w:sz w:val="24"/>
          <w:szCs w:val="24"/>
        </w:rPr>
        <w:t xml:space="preserve"> ($</w:t>
      </w:r>
      <w:r w:rsidRPr="00DF6853">
        <w:rPr>
          <w:rFonts w:ascii="Arial" w:eastAsia="Arial" w:hAnsi="Arial" w:cs="Arial"/>
          <w:i/>
          <w:noProof/>
          <w:sz w:val="24"/>
          <w:szCs w:val="24"/>
          <w:shd w:val="clear" w:color="auto" w:fill="D9D9D9"/>
        </w:rPr>
        <w:t>7172754</w:t>
      </w:r>
      <w:r>
        <w:rPr>
          <w:rFonts w:ascii="Arial" w:eastAsia="Arial" w:hAnsi="Arial" w:cs="Arial"/>
          <w:i/>
          <w:sz w:val="24"/>
          <w:szCs w:val="24"/>
          <w:shd w:val="clear" w:color="auto" w:fill="D9D9D9"/>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535BFAA9" w14:textId="77777777" w:rsidR="00B81982" w:rsidRDefault="00B81982">
      <w:pPr>
        <w:rPr>
          <w:rFonts w:ascii="Arial" w:eastAsia="Arial" w:hAnsi="Arial" w:cs="Arial"/>
          <w:b/>
          <w:sz w:val="24"/>
          <w:szCs w:val="24"/>
        </w:rPr>
      </w:pPr>
      <w:r>
        <w:rPr>
          <w:rFonts w:ascii="Arial" w:eastAsia="Arial" w:hAnsi="Arial" w:cs="Arial"/>
          <w:b/>
          <w:sz w:val="24"/>
          <w:szCs w:val="24"/>
        </w:rPr>
        <w:t>Compromiso que respalda:</w:t>
      </w:r>
      <w:r>
        <w:rPr>
          <w:rFonts w:ascii="Arial" w:eastAsia="Arial" w:hAnsi="Arial" w:cs="Arial"/>
          <w:sz w:val="24"/>
          <w:szCs w:val="24"/>
        </w:rPr>
        <w:t xml:space="preserve"> </w:t>
      </w:r>
      <w:r w:rsidRPr="00DF6853">
        <w:rPr>
          <w:rFonts w:ascii="Arial" w:eastAsia="Arial" w:hAnsi="Arial" w:cs="Arial"/>
          <w:i/>
          <w:noProof/>
          <w:sz w:val="24"/>
          <w:szCs w:val="24"/>
          <w:shd w:val="clear" w:color="auto" w:fill="D9D9D9"/>
        </w:rPr>
        <w:t>4162/0-1104/2-30503/41010040008/BP26001344/1/02/01/01</w:t>
      </w:r>
    </w:p>
    <w:p w14:paraId="0AABFAE4" w14:textId="77777777" w:rsidR="00B81982" w:rsidRDefault="00B81982">
      <w:pPr>
        <w:rPr>
          <w:rFonts w:ascii="Arial" w:eastAsia="Arial" w:hAnsi="Arial" w:cs="Arial"/>
          <w:b/>
          <w:sz w:val="24"/>
          <w:szCs w:val="24"/>
        </w:rPr>
      </w:pPr>
    </w:p>
    <w:p w14:paraId="02C4B9F9" w14:textId="77777777" w:rsidR="00B81982" w:rsidRDefault="00B81982">
      <w:pPr>
        <w:pStyle w:val="Ttulo1"/>
        <w:numPr>
          <w:ilvl w:val="0"/>
          <w:numId w:val="2"/>
        </w:numPr>
        <w:ind w:left="426" w:hanging="426"/>
        <w:rPr>
          <w:rFonts w:ascii="Arial" w:eastAsia="Arial" w:hAnsi="Arial" w:cs="Arial"/>
          <w:b/>
        </w:rPr>
      </w:pPr>
      <w:r>
        <w:rPr>
          <w:rFonts w:ascii="Arial" w:eastAsia="Arial" w:hAnsi="Arial" w:cs="Arial"/>
          <w:b/>
        </w:rPr>
        <w:t>TIPO DE CONTRATACIÓN</w:t>
      </w:r>
    </w:p>
    <w:p w14:paraId="501F4153" w14:textId="77777777" w:rsidR="00B81982" w:rsidRDefault="00B81982">
      <w:pPr>
        <w:rPr>
          <w:rFonts w:ascii="Arial" w:eastAsia="Arial" w:hAnsi="Arial" w:cs="Arial"/>
          <w:b/>
          <w:sz w:val="24"/>
          <w:szCs w:val="24"/>
        </w:rPr>
      </w:pPr>
    </w:p>
    <w:p w14:paraId="5A19EC03" w14:textId="77777777" w:rsidR="00B81982" w:rsidRDefault="00B81982">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2F801E49" w14:textId="77777777" w:rsidR="00B81982" w:rsidRDefault="00B81982">
      <w:pPr>
        <w:numPr>
          <w:ilvl w:val="0"/>
          <w:numId w:val="3"/>
        </w:numPr>
        <w:pBdr>
          <w:top w:val="nil"/>
          <w:left w:val="nil"/>
          <w:bottom w:val="nil"/>
          <w:right w:val="nil"/>
          <w:between w:val="nil"/>
        </w:pBd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61169F46" w14:textId="77777777" w:rsidR="00B81982" w:rsidRDefault="00B81982">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BE92895" w14:textId="77777777" w:rsidR="00B81982" w:rsidRDefault="00B81982">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AC6A209" w14:textId="77777777" w:rsidR="00B81982" w:rsidRDefault="00B81982">
      <w:pPr>
        <w:numPr>
          <w:ilvl w:val="0"/>
          <w:numId w:val="3"/>
        </w:numPr>
        <w:pBdr>
          <w:top w:val="nil"/>
          <w:left w:val="nil"/>
          <w:bottom w:val="nil"/>
          <w:right w:val="nil"/>
          <w:between w:val="nil"/>
        </w:pBdr>
      </w:pPr>
      <w:r>
        <w:rPr>
          <w:rFonts w:ascii="Arial" w:eastAsia="Arial" w:hAnsi="Arial" w:cs="Arial"/>
          <w:color w:val="000000"/>
          <w:sz w:val="24"/>
          <w:szCs w:val="24"/>
        </w:rPr>
        <w:t>Contrato de prestación de servicios profesionales</w:t>
      </w:r>
      <w:r>
        <w:rPr>
          <w:rFonts w:ascii="Arial" w:eastAsia="Arial" w:hAnsi="Arial" w:cs="Arial"/>
          <w:color w:val="000000"/>
        </w:rPr>
        <w:tab/>
        <w:t>____</w:t>
      </w:r>
    </w:p>
    <w:p w14:paraId="31431F2B" w14:textId="77777777" w:rsidR="00B81982" w:rsidRDefault="00B81982">
      <w:pPr>
        <w:numPr>
          <w:ilvl w:val="0"/>
          <w:numId w:val="3"/>
        </w:numPr>
        <w:pBdr>
          <w:top w:val="nil"/>
          <w:left w:val="nil"/>
          <w:bottom w:val="nil"/>
          <w:right w:val="nil"/>
          <w:between w:val="nil"/>
        </w:pBdr>
      </w:pPr>
      <w:r>
        <w:rPr>
          <w:rFonts w:ascii="Arial" w:eastAsia="Arial" w:hAnsi="Arial" w:cs="Arial"/>
          <w:color w:val="000000"/>
          <w:sz w:val="24"/>
          <w:szCs w:val="24"/>
        </w:rPr>
        <w:lastRenderedPageBreak/>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70F7DAC" w14:textId="77777777" w:rsidR="00B81982" w:rsidRDefault="00B81982">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28553383" w14:textId="77777777" w:rsidR="00B81982" w:rsidRDefault="00B81982">
      <w:pPr>
        <w:numPr>
          <w:ilvl w:val="0"/>
          <w:numId w:val="3"/>
        </w:numPr>
        <w:pBdr>
          <w:top w:val="nil"/>
          <w:left w:val="nil"/>
          <w:bottom w:val="nil"/>
          <w:right w:val="nil"/>
          <w:between w:val="nil"/>
        </w:pBd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r>
      <w:r>
        <w:rPr>
          <w:rFonts w:ascii="Arial" w:eastAsia="Arial" w:hAnsi="Arial" w:cs="Arial"/>
          <w:color w:val="000000"/>
        </w:rPr>
        <w:t>____</w:t>
      </w:r>
    </w:p>
    <w:p w14:paraId="67A5DE29" w14:textId="77777777" w:rsidR="00B81982" w:rsidRDefault="00B81982">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6148C63A" w14:textId="77777777" w:rsidR="00B81982" w:rsidRDefault="00B81982">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FE97829" w14:textId="77777777" w:rsidR="00B81982" w:rsidRDefault="00B81982">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AB3959B" w14:textId="77777777" w:rsidR="00B81982" w:rsidRDefault="00B81982">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14:paraId="567F5DE8" w14:textId="77777777" w:rsidR="00B81982" w:rsidRDefault="00B81982">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14:paraId="6F427E32" w14:textId="77777777" w:rsidR="00B81982" w:rsidRDefault="00B81982">
      <w:pPr>
        <w:rPr>
          <w:rFonts w:ascii="Arial" w:eastAsia="Arial" w:hAnsi="Arial" w:cs="Arial"/>
        </w:rPr>
      </w:pPr>
    </w:p>
    <w:p w14:paraId="64F03A19" w14:textId="77777777" w:rsidR="00B81982" w:rsidRDefault="00B81982">
      <w:pPr>
        <w:rPr>
          <w:rFonts w:ascii="Arial" w:eastAsia="Arial" w:hAnsi="Arial" w:cs="Arial"/>
          <w:b/>
          <w:sz w:val="24"/>
          <w:szCs w:val="24"/>
        </w:rPr>
      </w:pPr>
    </w:p>
    <w:p w14:paraId="6EF1CDAF" w14:textId="77777777" w:rsidR="00B81982" w:rsidRDefault="00B81982">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14:paraId="4D6CB566" w14:textId="77777777" w:rsidR="00B81982" w:rsidRDefault="00B81982">
      <w:pPr>
        <w:rPr>
          <w:rFonts w:ascii="Arial" w:eastAsia="Arial" w:hAnsi="Arial" w:cs="Arial"/>
          <w:b/>
          <w:sz w:val="24"/>
          <w:szCs w:val="24"/>
        </w:rPr>
      </w:pPr>
    </w:p>
    <w:p w14:paraId="5E77E996" w14:textId="77777777" w:rsidR="00B81982" w:rsidRPr="00BA6FC5" w:rsidRDefault="00B81982" w:rsidP="00BA6FC5">
      <w:pPr>
        <w:jc w:val="both"/>
        <w:rPr>
          <w:rFonts w:ascii="Arial" w:hAnsi="Arial" w:cs="Arial"/>
          <w:sz w:val="24"/>
          <w:szCs w:val="24"/>
          <w:lang w:eastAsia="es-ES"/>
        </w:rPr>
      </w:pPr>
      <w:r w:rsidRPr="00BA6FC5">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39491009" w14:textId="77777777" w:rsidR="00B81982" w:rsidRPr="00BA6FC5" w:rsidRDefault="00B81982" w:rsidP="00BA6FC5">
      <w:pPr>
        <w:jc w:val="both"/>
        <w:rPr>
          <w:rFonts w:ascii="Arial" w:hAnsi="Arial" w:cs="Arial"/>
          <w:sz w:val="24"/>
          <w:szCs w:val="24"/>
          <w:lang w:eastAsia="es-ES"/>
        </w:rPr>
      </w:pPr>
    </w:p>
    <w:p w14:paraId="42F8FC5D" w14:textId="77777777" w:rsidR="00B81982" w:rsidRPr="00BA6FC5" w:rsidRDefault="00B81982" w:rsidP="00BA6FC5">
      <w:pPr>
        <w:jc w:val="both"/>
        <w:rPr>
          <w:rFonts w:ascii="Arial" w:hAnsi="Arial" w:cs="Arial"/>
          <w:sz w:val="24"/>
          <w:szCs w:val="24"/>
          <w:lang w:eastAsia="es-ES"/>
        </w:rPr>
      </w:pPr>
      <w:r w:rsidRPr="00BA6FC5">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14:paraId="64F6667B" w14:textId="77777777" w:rsidR="00B81982" w:rsidRPr="00BA6FC5" w:rsidRDefault="00B81982" w:rsidP="00BA6FC5">
      <w:pPr>
        <w:jc w:val="both"/>
        <w:rPr>
          <w:rFonts w:ascii="Arial" w:hAnsi="Arial" w:cs="Arial"/>
          <w:sz w:val="24"/>
          <w:szCs w:val="24"/>
          <w:lang w:eastAsia="es-ES"/>
        </w:rPr>
      </w:pPr>
    </w:p>
    <w:p w14:paraId="5BC66FB2" w14:textId="77777777" w:rsidR="00B81982" w:rsidRPr="00BA6FC5" w:rsidRDefault="00B81982" w:rsidP="00BA6FC5">
      <w:pPr>
        <w:jc w:val="both"/>
        <w:rPr>
          <w:rFonts w:ascii="Arial" w:hAnsi="Arial" w:cs="Arial"/>
          <w:sz w:val="24"/>
          <w:szCs w:val="24"/>
          <w:lang w:eastAsia="es-ES"/>
        </w:rPr>
      </w:pPr>
      <w:r w:rsidRPr="00BA6FC5">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w:t>
      </w:r>
      <w:r w:rsidRPr="00BA6FC5">
        <w:rPr>
          <w:rFonts w:ascii="Arial" w:hAnsi="Arial" w:cs="Arial"/>
          <w:sz w:val="24"/>
          <w:szCs w:val="24"/>
          <w:lang w:eastAsia="es-ES"/>
        </w:rPr>
        <w:lastRenderedPageBreak/>
        <w:t>integración de su diversidad étnica, en la fortaleza estructurante de su 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14:paraId="66B7F8E5" w14:textId="77777777" w:rsidR="00B81982" w:rsidRPr="00BA6FC5" w:rsidRDefault="00B81982" w:rsidP="00BA6FC5">
      <w:pPr>
        <w:jc w:val="both"/>
        <w:rPr>
          <w:rFonts w:ascii="Arial" w:hAnsi="Arial" w:cs="Arial"/>
          <w:sz w:val="24"/>
          <w:szCs w:val="24"/>
          <w:lang w:eastAsia="es-ES"/>
        </w:rPr>
      </w:pPr>
    </w:p>
    <w:p w14:paraId="3AD46559" w14:textId="77777777" w:rsidR="00B81982" w:rsidRDefault="00B81982" w:rsidP="00BA6FC5">
      <w:pPr>
        <w:jc w:val="both"/>
        <w:rPr>
          <w:rFonts w:ascii="Arial" w:hAnsi="Arial" w:cs="Arial"/>
          <w:sz w:val="24"/>
          <w:szCs w:val="24"/>
          <w:lang w:eastAsia="es-ES"/>
        </w:rPr>
      </w:pPr>
      <w:r w:rsidRPr="00BA6FC5">
        <w:rPr>
          <w:rFonts w:ascii="Arial" w:hAnsi="Arial" w:cs="Arial"/>
          <w:sz w:val="24"/>
          <w:szCs w:val="24"/>
          <w:lang w:eastAsia="es-ES"/>
        </w:rPr>
        <w:t xml:space="preserve">Los proyectos de inversión, mencionados en la sección 1 del presente estudio previo tienen por objetivo: </w:t>
      </w:r>
      <w:r w:rsidRPr="00DF6853">
        <w:rPr>
          <w:rFonts w:ascii="Arial" w:hAnsi="Arial" w:cs="Arial"/>
          <w:noProof/>
          <w:sz w:val="24"/>
          <w:szCs w:val="24"/>
          <w:lang w:eastAsia="es-ES"/>
        </w:rPr>
        <w:t>MEJORAR EL USO DEL TIEMPO LIBRE Y LA INCLUSIÓN SOCIAL DE LOS ADULTOS MAYORES EN SANTIAGO DE CALI.</w:t>
      </w:r>
    </w:p>
    <w:p w14:paraId="0140E05A" w14:textId="77777777" w:rsidR="00B81982" w:rsidRPr="00BA6FC5" w:rsidRDefault="00B81982" w:rsidP="00BA6FC5">
      <w:pPr>
        <w:jc w:val="both"/>
        <w:rPr>
          <w:rFonts w:ascii="Arial" w:hAnsi="Arial" w:cs="Arial"/>
          <w:sz w:val="24"/>
          <w:szCs w:val="24"/>
          <w:lang w:eastAsia="es-ES"/>
        </w:rPr>
      </w:pPr>
    </w:p>
    <w:p w14:paraId="30EB8814" w14:textId="77777777" w:rsidR="00B81982" w:rsidRDefault="00B81982" w:rsidP="00BA6FC5">
      <w:pPr>
        <w:jc w:val="both"/>
        <w:rPr>
          <w:rFonts w:ascii="Arial" w:hAnsi="Arial" w:cs="Arial"/>
          <w:sz w:val="24"/>
          <w:szCs w:val="24"/>
          <w:lang w:eastAsia="es-ES"/>
        </w:rPr>
      </w:pPr>
      <w:r w:rsidRPr="00BA6FC5">
        <w:rPr>
          <w:rFonts w:ascii="Arial" w:hAnsi="Arial" w:cs="Arial"/>
          <w:sz w:val="24"/>
          <w:szCs w:val="24"/>
          <w:lang w:eastAsia="es-ES"/>
        </w:rPr>
        <w:t xml:space="preserve">Dentro de este proyecto se contemplan las siguientes actividades: </w:t>
      </w:r>
      <w:r w:rsidRPr="00DF6853">
        <w:rPr>
          <w:rFonts w:ascii="Arial" w:hAnsi="Arial" w:cs="Arial"/>
          <w:noProof/>
          <w:sz w:val="24"/>
          <w:szCs w:val="24"/>
          <w:lang w:eastAsia="es-ES"/>
        </w:rPr>
        <w:t>REALIZAR EVENTOS RECREATIVOS CON ADULTOS MAYORES</w:t>
      </w:r>
    </w:p>
    <w:p w14:paraId="56D047A0" w14:textId="77777777" w:rsidR="00B81982" w:rsidRPr="00BA6FC5" w:rsidRDefault="00B81982" w:rsidP="00BA6FC5">
      <w:pPr>
        <w:jc w:val="both"/>
        <w:rPr>
          <w:rFonts w:ascii="Arial" w:hAnsi="Arial" w:cs="Arial"/>
          <w:sz w:val="24"/>
          <w:szCs w:val="24"/>
          <w:lang w:eastAsia="es-ES"/>
        </w:rPr>
      </w:pPr>
    </w:p>
    <w:p w14:paraId="0F589ABC" w14:textId="77777777" w:rsidR="00B81982" w:rsidRPr="00BA6FC5" w:rsidRDefault="00B81982" w:rsidP="00BA6FC5">
      <w:pPr>
        <w:jc w:val="both"/>
        <w:rPr>
          <w:rFonts w:ascii="Arial" w:hAnsi="Arial" w:cs="Arial"/>
          <w:sz w:val="24"/>
          <w:szCs w:val="24"/>
          <w:lang w:eastAsia="es-ES"/>
        </w:rPr>
      </w:pPr>
      <w:r w:rsidRPr="00BA6FC5">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DF6853">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RECREACÍON CON ADULTOS MAYORES DE SANTIAGO DE CALI (FICHA EBI BP 26001344).</w:t>
      </w:r>
    </w:p>
    <w:p w14:paraId="5534D2BF" w14:textId="77777777" w:rsidR="00B81982" w:rsidRPr="00BA6FC5" w:rsidRDefault="00B81982" w:rsidP="00BA6FC5">
      <w:pPr>
        <w:jc w:val="both"/>
        <w:rPr>
          <w:rFonts w:ascii="Arial" w:hAnsi="Arial" w:cs="Arial"/>
          <w:sz w:val="24"/>
          <w:szCs w:val="24"/>
          <w:lang w:eastAsia="es-ES"/>
        </w:rPr>
      </w:pPr>
    </w:p>
    <w:p w14:paraId="6685C8EB" w14:textId="77777777" w:rsidR="00B81982" w:rsidRPr="00BA6FC5" w:rsidRDefault="00B81982" w:rsidP="00BA6FC5">
      <w:pPr>
        <w:jc w:val="both"/>
        <w:rPr>
          <w:rFonts w:ascii="Arial" w:hAnsi="Arial" w:cs="Arial"/>
          <w:sz w:val="24"/>
          <w:szCs w:val="24"/>
          <w:lang w:eastAsia="es-ES"/>
        </w:rPr>
      </w:pPr>
      <w:r w:rsidRPr="00BA6FC5">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14:paraId="3579CFEA" w14:textId="77777777" w:rsidR="00B81982" w:rsidRPr="00BA6FC5" w:rsidRDefault="00B81982" w:rsidP="00BA6FC5">
      <w:pPr>
        <w:rPr>
          <w:rFonts w:ascii="Arial" w:hAnsi="Arial" w:cs="Arial"/>
          <w:sz w:val="24"/>
          <w:szCs w:val="24"/>
          <w:lang w:eastAsia="es-ES"/>
        </w:rPr>
      </w:pPr>
    </w:p>
    <w:p w14:paraId="1D2A171B" w14:textId="77777777" w:rsidR="00B81982" w:rsidRPr="00BA6FC5" w:rsidRDefault="00B81982" w:rsidP="00BA6FC5">
      <w:pPr>
        <w:jc w:val="both"/>
        <w:rPr>
          <w:rFonts w:ascii="Arial" w:hAnsi="Arial" w:cs="Arial"/>
          <w:sz w:val="24"/>
          <w:szCs w:val="24"/>
          <w:lang w:eastAsia="es-ES"/>
        </w:rPr>
      </w:pPr>
      <w:r w:rsidRPr="00BA6FC5">
        <w:rPr>
          <w:rFonts w:ascii="Arial" w:hAnsi="Arial" w:cs="Arial"/>
          <w:sz w:val="24"/>
          <w:szCs w:val="24"/>
          <w:lang w:eastAsia="es-ES"/>
        </w:rPr>
        <w:t xml:space="preserve">El Concejo Municipal de Santiago de Cali expidió el Acuerdo No. 0465 de Diciembre 9 de 2019 “Por el cual se expide el Presupuesto General de Rentas y recursos de capital  y apropiaciones para gastos del Municipio de Santiago de Cali, para la vigencia comprendida entre el 1 de enero y el 31 de diciembre de 2020”. </w:t>
      </w:r>
    </w:p>
    <w:p w14:paraId="72C52B24" w14:textId="77777777" w:rsidR="00B81982" w:rsidRPr="00BA6FC5" w:rsidRDefault="00B81982" w:rsidP="00BA6FC5">
      <w:pPr>
        <w:jc w:val="both"/>
        <w:rPr>
          <w:rFonts w:ascii="Arial" w:hAnsi="Arial" w:cs="Arial"/>
          <w:sz w:val="24"/>
          <w:szCs w:val="24"/>
          <w:lang w:eastAsia="es-ES"/>
        </w:rPr>
      </w:pPr>
    </w:p>
    <w:p w14:paraId="1114F719" w14:textId="77777777" w:rsidR="00B81982" w:rsidRPr="00BA6FC5" w:rsidRDefault="00B81982" w:rsidP="00BA6FC5">
      <w:pPr>
        <w:jc w:val="both"/>
        <w:rPr>
          <w:rFonts w:ascii="Arial" w:hAnsi="Arial" w:cs="Arial"/>
          <w:sz w:val="24"/>
          <w:szCs w:val="24"/>
          <w:lang w:eastAsia="es-ES"/>
        </w:rPr>
      </w:pPr>
      <w:r w:rsidRPr="00BA6FC5">
        <w:rPr>
          <w:rFonts w:ascii="Arial" w:hAnsi="Arial" w:cs="Arial"/>
          <w:sz w:val="24"/>
          <w:szCs w:val="24"/>
          <w:lang w:eastAsia="es-ES"/>
        </w:rPr>
        <w:t>El presupuesto General de Ingresos y gastos del Municipio de Santiago de Cali, para la vigencia Fiscal del año 2020, se liquidó a través del Decreto Municipal No. 4112.010.20.0742 de Diciembre 27 de 2019.</w:t>
      </w:r>
    </w:p>
    <w:p w14:paraId="6C5826A9" w14:textId="77777777" w:rsidR="00B81982" w:rsidRPr="00BA6FC5" w:rsidRDefault="00B81982" w:rsidP="00BA6FC5">
      <w:pPr>
        <w:jc w:val="both"/>
        <w:rPr>
          <w:rFonts w:ascii="Arial" w:hAnsi="Arial" w:cs="Arial"/>
          <w:sz w:val="24"/>
          <w:szCs w:val="24"/>
          <w:lang w:eastAsia="es-ES"/>
        </w:rPr>
      </w:pPr>
    </w:p>
    <w:p w14:paraId="0CD02486" w14:textId="77777777" w:rsidR="00B81982" w:rsidRDefault="00B81982" w:rsidP="00BA6FC5">
      <w:pPr>
        <w:jc w:val="both"/>
        <w:rPr>
          <w:rFonts w:ascii="Arial" w:hAnsi="Arial" w:cs="Arial"/>
          <w:sz w:val="24"/>
          <w:szCs w:val="24"/>
          <w:lang w:eastAsia="es-ES"/>
        </w:rPr>
      </w:pPr>
      <w:r w:rsidRPr="00DE2BD4">
        <w:rPr>
          <w:rFonts w:ascii="Arial" w:hAnsi="Arial" w:cs="Arial"/>
          <w:sz w:val="24"/>
          <w:szCs w:val="24"/>
          <w:lang w:eastAsia="es-ES"/>
        </w:rPr>
        <w:lastRenderedPageBreak/>
        <w:t>Que mediante Decreto No 4112.010.20.0737 del 24 de marzo de 2020, expedido por el Alcalde del Municipio de Santiago de Cali. “</w:t>
      </w:r>
      <w:r w:rsidRPr="00DE2BD4">
        <w:rPr>
          <w:rFonts w:ascii="Arial" w:hAnsi="Arial" w:cs="Arial"/>
          <w:i/>
          <w:sz w:val="24"/>
          <w:szCs w:val="24"/>
          <w:lang w:eastAsia="es-ES"/>
        </w:rPr>
        <w:t>Por el cual se otorgan atribuciones en materia de contratación a las Secretarias de despacho, Departamentos Administrativos y a la Unidades Administrativas Especiales sin personería jurídica y se dictan otras disposiciones en la administración central de Santiago de Cali</w:t>
      </w:r>
      <w:r w:rsidRPr="00DE2BD4">
        <w:rPr>
          <w:rFonts w:ascii="Arial" w:hAnsi="Arial" w:cs="Arial"/>
          <w:sz w:val="24"/>
          <w:szCs w:val="24"/>
          <w:lang w:eastAsia="es-ES"/>
        </w:rPr>
        <w:t xml:space="preserve"> ”, en su artículo primero, </w:t>
      </w:r>
      <w:r w:rsidRPr="006A29CA">
        <w:rPr>
          <w:rFonts w:ascii="Arial" w:hAnsi="Arial" w:cs="Arial"/>
          <w:sz w:val="24"/>
          <w:szCs w:val="24"/>
          <w:lang w:eastAsia="es-ES"/>
        </w:rPr>
        <w:t>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14:paraId="2815D75D" w14:textId="77777777" w:rsidR="00B81982" w:rsidRPr="00BA6FC5" w:rsidRDefault="00B81982" w:rsidP="00BA6FC5">
      <w:pPr>
        <w:jc w:val="both"/>
        <w:rPr>
          <w:rFonts w:ascii="Arial" w:hAnsi="Arial" w:cs="Arial"/>
          <w:sz w:val="24"/>
          <w:szCs w:val="24"/>
          <w:lang w:eastAsia="es-ES"/>
        </w:rPr>
      </w:pPr>
    </w:p>
    <w:p w14:paraId="68F3C47A" w14:textId="77777777" w:rsidR="00B81982" w:rsidRPr="00BA6FC5" w:rsidRDefault="00B81982" w:rsidP="00BA6FC5">
      <w:pPr>
        <w:jc w:val="both"/>
        <w:rPr>
          <w:rFonts w:ascii="Arial" w:hAnsi="Arial" w:cs="Arial"/>
          <w:sz w:val="24"/>
          <w:szCs w:val="24"/>
          <w:lang w:eastAsia="es-ES"/>
        </w:rPr>
      </w:pPr>
      <w:r w:rsidRPr="00BA6FC5">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14:paraId="6AC57746" w14:textId="77777777" w:rsidR="00B81982" w:rsidRDefault="00B81982">
      <w:pPr>
        <w:rPr>
          <w:rFonts w:ascii="Arial" w:eastAsia="Arial" w:hAnsi="Arial" w:cs="Arial"/>
          <w:b/>
          <w:sz w:val="24"/>
          <w:szCs w:val="24"/>
        </w:rPr>
      </w:pPr>
    </w:p>
    <w:p w14:paraId="347DBB68" w14:textId="77777777" w:rsidR="00B81982" w:rsidRDefault="00B81982">
      <w:pPr>
        <w:pStyle w:val="Ttulo1"/>
        <w:numPr>
          <w:ilvl w:val="0"/>
          <w:numId w:val="2"/>
        </w:numPr>
        <w:ind w:left="426" w:hanging="426"/>
        <w:rPr>
          <w:rFonts w:ascii="Arial" w:eastAsia="Arial" w:hAnsi="Arial" w:cs="Arial"/>
          <w:b/>
        </w:rPr>
      </w:pPr>
      <w:r>
        <w:rPr>
          <w:rFonts w:ascii="Arial" w:eastAsia="Arial" w:hAnsi="Arial" w:cs="Arial"/>
          <w:b/>
        </w:rPr>
        <w:t>CLASIFICACIÓN UNSPSC</w:t>
      </w:r>
    </w:p>
    <w:p w14:paraId="568B4BBD" w14:textId="77777777" w:rsidR="00B81982" w:rsidRDefault="00B81982">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B81982" w:rsidRPr="00532B24" w14:paraId="107E4EDA" w14:textId="77777777"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38E56C06" w14:textId="77777777" w:rsidR="00B81982" w:rsidRPr="00532B24" w:rsidRDefault="00B81982" w:rsidP="00532B24">
            <w:pPr>
              <w:jc w:val="center"/>
              <w:rPr>
                <w:rFonts w:ascii="Arial" w:hAnsi="Arial" w:cs="Arial"/>
                <w:lang w:val="es-MX" w:eastAsia="es-MX"/>
              </w:rPr>
            </w:pPr>
            <w:r w:rsidRPr="00532B24">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546DFE44" w14:textId="77777777" w:rsidR="00B81982" w:rsidRPr="00532B24" w:rsidRDefault="00B81982" w:rsidP="00532B24">
            <w:pPr>
              <w:jc w:val="center"/>
              <w:rPr>
                <w:rFonts w:ascii="Arial" w:hAnsi="Arial" w:cs="Arial"/>
                <w:lang w:val="es-MX" w:eastAsia="es-MX"/>
              </w:rPr>
            </w:pPr>
            <w:r w:rsidRPr="00532B24">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1AC0599C" w14:textId="77777777" w:rsidR="00B81982" w:rsidRPr="00532B24" w:rsidRDefault="00B81982" w:rsidP="00532B24">
            <w:pPr>
              <w:jc w:val="center"/>
              <w:rPr>
                <w:rFonts w:ascii="Arial" w:hAnsi="Arial" w:cs="Arial"/>
                <w:lang w:val="es-MX" w:eastAsia="es-MX"/>
              </w:rPr>
            </w:pPr>
            <w:r w:rsidRPr="00532B24">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603A8685" w14:textId="77777777" w:rsidR="00B81982" w:rsidRPr="00532B24" w:rsidRDefault="00B81982" w:rsidP="00532B24">
            <w:pPr>
              <w:jc w:val="center"/>
              <w:rPr>
                <w:rFonts w:ascii="Arial" w:hAnsi="Arial" w:cs="Arial"/>
                <w:lang w:val="es-MX" w:eastAsia="es-MX"/>
              </w:rPr>
            </w:pPr>
            <w:r w:rsidRPr="00532B24">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404775C8" w14:textId="77777777" w:rsidR="00B81982" w:rsidRPr="00532B24" w:rsidRDefault="00B81982" w:rsidP="00532B24">
            <w:pPr>
              <w:jc w:val="center"/>
              <w:rPr>
                <w:rFonts w:ascii="Arial" w:hAnsi="Arial" w:cs="Arial"/>
                <w:lang w:val="es-MX" w:eastAsia="es-MX"/>
              </w:rPr>
            </w:pPr>
            <w:r w:rsidRPr="00532B24">
              <w:rPr>
                <w:rFonts w:ascii="Arial" w:hAnsi="Arial" w:cs="Arial"/>
                <w:lang w:val="es-MX" w:eastAsia="es-MX"/>
              </w:rPr>
              <w:t xml:space="preserve">Producto </w:t>
            </w:r>
          </w:p>
        </w:tc>
      </w:tr>
      <w:tr w:rsidR="00B81982" w:rsidRPr="00532B24" w14:paraId="31F4D613"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58A3C8D3" w14:textId="77777777" w:rsidR="00B81982" w:rsidRPr="00532B24" w:rsidRDefault="00B81982" w:rsidP="00532B24">
            <w:pPr>
              <w:jc w:val="center"/>
              <w:rPr>
                <w:rFonts w:ascii="Arial" w:hAnsi="Arial" w:cs="Arial"/>
                <w:lang w:val="es-MX" w:eastAsia="es-MX"/>
              </w:rPr>
            </w:pPr>
            <w:r w:rsidRPr="00532B24">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14:paraId="1E5C395F" w14:textId="77777777" w:rsidR="00B81982" w:rsidRPr="00532B24" w:rsidRDefault="00B81982" w:rsidP="00532B24">
            <w:pPr>
              <w:rPr>
                <w:rFonts w:ascii="Arial" w:hAnsi="Arial" w:cs="Arial"/>
                <w:lang w:val="es-MX" w:eastAsia="es-MX"/>
              </w:rPr>
            </w:pPr>
            <w:r w:rsidRPr="00532B24">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14:paraId="5311A882" w14:textId="77777777" w:rsidR="00B81982" w:rsidRPr="00532B24" w:rsidRDefault="00B81982"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14:paraId="677A6980" w14:textId="77777777" w:rsidR="00B81982" w:rsidRPr="00532B24" w:rsidRDefault="00B81982" w:rsidP="00532B24">
            <w:pPr>
              <w:rPr>
                <w:rFonts w:ascii="Arial" w:hAnsi="Arial" w:cs="Arial"/>
                <w:lang w:val="es-MX" w:eastAsia="es-MX"/>
              </w:rPr>
            </w:pPr>
            <w:r w:rsidRPr="00532B24">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14:paraId="5E2E5161" w14:textId="77777777" w:rsidR="00B81982" w:rsidRPr="00532B24" w:rsidRDefault="00B81982" w:rsidP="00532B24">
            <w:pPr>
              <w:jc w:val="center"/>
              <w:rPr>
                <w:rFonts w:ascii="Arial" w:hAnsi="Arial" w:cs="Arial"/>
                <w:lang w:val="es-MX" w:eastAsia="es-MX"/>
              </w:rPr>
            </w:pPr>
            <w:r w:rsidRPr="00532B24">
              <w:rPr>
                <w:rFonts w:ascii="Arial" w:hAnsi="Arial" w:cs="Arial"/>
                <w:lang w:val="es-MX" w:eastAsia="es-MX"/>
              </w:rPr>
              <w:t>N/A</w:t>
            </w:r>
          </w:p>
        </w:tc>
      </w:tr>
      <w:tr w:rsidR="00B81982" w:rsidRPr="00532B24" w14:paraId="76ABA68D"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18C55698" w14:textId="77777777" w:rsidR="00B81982" w:rsidRPr="00532B24" w:rsidRDefault="00B81982" w:rsidP="00532B24">
            <w:pPr>
              <w:jc w:val="center"/>
              <w:rPr>
                <w:rFonts w:ascii="Arial" w:hAnsi="Arial" w:cs="Arial"/>
                <w:lang w:val="es-MX" w:eastAsia="es-MX"/>
              </w:rPr>
            </w:pPr>
            <w:r w:rsidRPr="00532B24">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14:paraId="6597C7D4" w14:textId="77777777" w:rsidR="00B81982" w:rsidRPr="00532B24" w:rsidRDefault="00B81982" w:rsidP="00532B24">
            <w:pPr>
              <w:rPr>
                <w:rFonts w:ascii="Arial" w:hAnsi="Arial" w:cs="Arial"/>
                <w:lang w:val="es-MX" w:eastAsia="es-MX"/>
              </w:rPr>
            </w:pPr>
            <w:r w:rsidRPr="00532B24">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14:paraId="0AD9FC37" w14:textId="77777777" w:rsidR="00B81982" w:rsidRPr="00532B24" w:rsidRDefault="00B81982"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14:paraId="67AD888B" w14:textId="77777777" w:rsidR="00B81982" w:rsidRPr="00532B24" w:rsidRDefault="00B81982" w:rsidP="00532B24">
            <w:pPr>
              <w:rPr>
                <w:rFonts w:ascii="Arial" w:hAnsi="Arial" w:cs="Arial"/>
                <w:lang w:val="es-MX" w:eastAsia="es-MX"/>
              </w:rPr>
            </w:pPr>
            <w:r w:rsidRPr="00532B24">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14:paraId="075C300A" w14:textId="77777777" w:rsidR="00B81982" w:rsidRPr="00532B24" w:rsidRDefault="00B81982" w:rsidP="00532B24">
            <w:pPr>
              <w:jc w:val="center"/>
              <w:rPr>
                <w:rFonts w:ascii="Arial" w:hAnsi="Arial" w:cs="Arial"/>
                <w:lang w:val="es-MX" w:eastAsia="es-MX"/>
              </w:rPr>
            </w:pPr>
            <w:r w:rsidRPr="00532B24">
              <w:rPr>
                <w:rFonts w:ascii="Arial" w:hAnsi="Arial" w:cs="Arial"/>
                <w:lang w:val="es-MX" w:eastAsia="es-MX"/>
              </w:rPr>
              <w:t>N/A</w:t>
            </w:r>
          </w:p>
        </w:tc>
      </w:tr>
    </w:tbl>
    <w:p w14:paraId="322174E5" w14:textId="77777777" w:rsidR="00B81982" w:rsidRDefault="00B81982">
      <w:pPr>
        <w:jc w:val="both"/>
        <w:rPr>
          <w:rFonts w:ascii="Arial" w:eastAsia="Arial" w:hAnsi="Arial" w:cs="Arial"/>
          <w:sz w:val="24"/>
          <w:szCs w:val="24"/>
        </w:rPr>
      </w:pPr>
    </w:p>
    <w:p w14:paraId="488E50D4" w14:textId="77777777" w:rsidR="00B81982" w:rsidRDefault="00B81982">
      <w:pPr>
        <w:jc w:val="both"/>
        <w:rPr>
          <w:rFonts w:ascii="Arial" w:eastAsia="Arial" w:hAnsi="Arial" w:cs="Arial"/>
          <w:b/>
          <w:sz w:val="24"/>
          <w:szCs w:val="24"/>
        </w:rPr>
      </w:pPr>
    </w:p>
    <w:p w14:paraId="16BFB47A" w14:textId="77777777" w:rsidR="00B81982" w:rsidRDefault="00B81982">
      <w:pPr>
        <w:pStyle w:val="Ttulo1"/>
        <w:numPr>
          <w:ilvl w:val="0"/>
          <w:numId w:val="2"/>
        </w:numPr>
        <w:ind w:left="426" w:hanging="426"/>
        <w:rPr>
          <w:rFonts w:ascii="Arial" w:eastAsia="Arial" w:hAnsi="Arial" w:cs="Arial"/>
          <w:b/>
        </w:rPr>
      </w:pPr>
      <w:r>
        <w:rPr>
          <w:rFonts w:ascii="Arial" w:eastAsia="Arial" w:hAnsi="Arial" w:cs="Arial"/>
          <w:b/>
        </w:rPr>
        <w:t>¿HACE PARTE DEL PLAN ANUAL DE ADQUISICIONES (PAA) Y ESTAN IDENTIFICADOS LOS BIENES Y/O SERVICIOS?</w:t>
      </w:r>
    </w:p>
    <w:p w14:paraId="537B6F88" w14:textId="77777777" w:rsidR="00B81982" w:rsidRDefault="00B81982">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B81982" w14:paraId="5CB6C39A" w14:textId="77777777">
        <w:trPr>
          <w:jc w:val="center"/>
        </w:trPr>
        <w:tc>
          <w:tcPr>
            <w:tcW w:w="709" w:type="dxa"/>
          </w:tcPr>
          <w:p w14:paraId="41728B9F" w14:textId="77777777" w:rsidR="00B81982" w:rsidRDefault="00B81982">
            <w:pPr>
              <w:rPr>
                <w:rFonts w:ascii="Arial" w:eastAsia="Arial" w:hAnsi="Arial" w:cs="Arial"/>
                <w:sz w:val="24"/>
                <w:szCs w:val="24"/>
              </w:rPr>
            </w:pPr>
            <w:r>
              <w:rPr>
                <w:rFonts w:ascii="Arial" w:eastAsia="Arial" w:hAnsi="Arial" w:cs="Arial"/>
                <w:sz w:val="24"/>
                <w:szCs w:val="24"/>
              </w:rPr>
              <w:t>SÍ</w:t>
            </w:r>
          </w:p>
        </w:tc>
        <w:tc>
          <w:tcPr>
            <w:tcW w:w="557" w:type="dxa"/>
            <w:tcBorders>
              <w:top w:val="single" w:sz="4" w:space="0" w:color="000000"/>
              <w:bottom w:val="single" w:sz="4" w:space="0" w:color="000000"/>
            </w:tcBorders>
          </w:tcPr>
          <w:p w14:paraId="62633D15" w14:textId="77777777" w:rsidR="00B81982" w:rsidRDefault="00B81982">
            <w:pPr>
              <w:rPr>
                <w:rFonts w:ascii="Arial" w:eastAsia="Arial" w:hAnsi="Arial" w:cs="Arial"/>
                <w:sz w:val="24"/>
                <w:szCs w:val="24"/>
              </w:rPr>
            </w:pPr>
            <w:r>
              <w:rPr>
                <w:rFonts w:ascii="Arial" w:eastAsia="Arial" w:hAnsi="Arial" w:cs="Arial"/>
                <w:sz w:val="24"/>
                <w:szCs w:val="24"/>
              </w:rPr>
              <w:t>x</w:t>
            </w:r>
          </w:p>
        </w:tc>
        <w:tc>
          <w:tcPr>
            <w:tcW w:w="851" w:type="dxa"/>
            <w:tcBorders>
              <w:top w:val="nil"/>
              <w:bottom w:val="nil"/>
              <w:right w:val="nil"/>
            </w:tcBorders>
          </w:tcPr>
          <w:p w14:paraId="142B452B" w14:textId="77777777" w:rsidR="00B81982" w:rsidRDefault="00B81982">
            <w:pPr>
              <w:rPr>
                <w:rFonts w:ascii="Arial" w:eastAsia="Arial" w:hAnsi="Arial" w:cs="Arial"/>
                <w:sz w:val="24"/>
                <w:szCs w:val="24"/>
              </w:rPr>
            </w:pPr>
          </w:p>
        </w:tc>
        <w:tc>
          <w:tcPr>
            <w:tcW w:w="851" w:type="dxa"/>
            <w:tcBorders>
              <w:left w:val="nil"/>
            </w:tcBorders>
          </w:tcPr>
          <w:p w14:paraId="5B0943BC" w14:textId="77777777" w:rsidR="00B81982" w:rsidRDefault="00B81982">
            <w:pPr>
              <w:rPr>
                <w:rFonts w:ascii="Arial" w:eastAsia="Arial" w:hAnsi="Arial" w:cs="Arial"/>
                <w:sz w:val="24"/>
                <w:szCs w:val="24"/>
              </w:rPr>
            </w:pPr>
            <w:r>
              <w:rPr>
                <w:rFonts w:ascii="Arial" w:eastAsia="Arial" w:hAnsi="Arial" w:cs="Arial"/>
                <w:sz w:val="24"/>
                <w:szCs w:val="24"/>
              </w:rPr>
              <w:t>NO</w:t>
            </w:r>
          </w:p>
        </w:tc>
        <w:tc>
          <w:tcPr>
            <w:tcW w:w="567" w:type="dxa"/>
            <w:tcBorders>
              <w:top w:val="single" w:sz="4" w:space="0" w:color="000000"/>
              <w:bottom w:val="single" w:sz="4" w:space="0" w:color="000000"/>
            </w:tcBorders>
          </w:tcPr>
          <w:p w14:paraId="0D785738" w14:textId="77777777" w:rsidR="00B81982" w:rsidRDefault="00B81982">
            <w:pPr>
              <w:rPr>
                <w:rFonts w:ascii="Arial" w:eastAsia="Arial" w:hAnsi="Arial" w:cs="Arial"/>
                <w:sz w:val="24"/>
                <w:szCs w:val="24"/>
              </w:rPr>
            </w:pPr>
          </w:p>
        </w:tc>
      </w:tr>
    </w:tbl>
    <w:p w14:paraId="6A7AD6FD" w14:textId="77777777" w:rsidR="00B81982" w:rsidRPr="00F54F8C" w:rsidRDefault="00B81982" w:rsidP="00F54F8C">
      <w:pPr>
        <w:rPr>
          <w:sz w:val="24"/>
          <w:szCs w:val="24"/>
          <w:lang w:val="es-CO"/>
        </w:rPr>
      </w:pPr>
    </w:p>
    <w:p w14:paraId="0596A545" w14:textId="77777777" w:rsidR="00B81982" w:rsidRPr="00F54F8C" w:rsidRDefault="00B81982" w:rsidP="00F54F8C">
      <w:pPr>
        <w:jc w:val="both"/>
        <w:rPr>
          <w:sz w:val="24"/>
          <w:szCs w:val="24"/>
          <w:lang w:val="es-CO"/>
        </w:rPr>
      </w:pPr>
      <w:r w:rsidRPr="00F54F8C">
        <w:rPr>
          <w:rFonts w:ascii="Arial" w:hAnsi="Arial" w:cs="Arial"/>
          <w:color w:val="000000"/>
          <w:sz w:val="24"/>
          <w:szCs w:val="24"/>
          <w:lang w:val="es-CO"/>
        </w:rPr>
        <w:lastRenderedPageBreak/>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Pr>
          <w:rFonts w:ascii="Arial" w:hAnsi="Arial" w:cs="Arial"/>
          <w:color w:val="000000"/>
          <w:sz w:val="24"/>
          <w:szCs w:val="24"/>
          <w:lang w:val="es-CO"/>
        </w:rPr>
        <w:t>.</w:t>
      </w:r>
      <w:r w:rsidRPr="00F54F8C">
        <w:rPr>
          <w:sz w:val="24"/>
          <w:szCs w:val="24"/>
          <w:lang w:val="es-CO"/>
        </w:rPr>
        <w:t> </w:t>
      </w:r>
    </w:p>
    <w:p w14:paraId="7F4EF71E" w14:textId="77777777" w:rsidR="00B81982" w:rsidRDefault="00B81982">
      <w:pPr>
        <w:rPr>
          <w:rFonts w:ascii="Arial" w:eastAsia="Arial" w:hAnsi="Arial" w:cs="Arial"/>
          <w:b/>
          <w:sz w:val="24"/>
          <w:szCs w:val="24"/>
        </w:rPr>
      </w:pPr>
    </w:p>
    <w:p w14:paraId="136B3CCD" w14:textId="77777777" w:rsidR="00B81982" w:rsidRDefault="00B81982">
      <w:pPr>
        <w:pStyle w:val="Ttulo1"/>
        <w:numPr>
          <w:ilvl w:val="0"/>
          <w:numId w:val="2"/>
        </w:numPr>
        <w:ind w:left="426" w:hanging="426"/>
        <w:jc w:val="both"/>
        <w:rPr>
          <w:rFonts w:ascii="Arial" w:eastAsia="Arial" w:hAnsi="Arial" w:cs="Arial"/>
          <w:b/>
        </w:rPr>
      </w:pPr>
      <w:r>
        <w:rPr>
          <w:rFonts w:ascii="Arial" w:eastAsia="Arial" w:hAnsi="Arial" w:cs="Arial"/>
          <w:b/>
        </w:rPr>
        <w:t xml:space="preserve">ESTUDIO DEL SECTOR </w:t>
      </w:r>
    </w:p>
    <w:p w14:paraId="1408448A" w14:textId="77777777" w:rsidR="00B81982" w:rsidRDefault="00B81982">
      <w:pPr>
        <w:jc w:val="both"/>
        <w:rPr>
          <w:rFonts w:ascii="Arial" w:eastAsia="Arial" w:hAnsi="Arial" w:cs="Arial"/>
          <w:sz w:val="24"/>
          <w:szCs w:val="24"/>
        </w:rPr>
      </w:pPr>
    </w:p>
    <w:p w14:paraId="1C3A213A" w14:textId="77777777" w:rsidR="00B81982" w:rsidRDefault="00B81982">
      <w:pPr>
        <w:jc w:val="both"/>
        <w:rPr>
          <w:rFonts w:ascii="Arial" w:eastAsia="Arial" w:hAnsi="Arial" w:cs="Arial"/>
          <w:sz w:val="24"/>
          <w:szCs w:val="24"/>
        </w:rPr>
      </w:pPr>
      <w:r>
        <w:rPr>
          <w:rFonts w:ascii="Arial" w:eastAsia="Arial" w:hAnsi="Arial" w:cs="Arial"/>
          <w:sz w:val="24"/>
          <w:szCs w:val="24"/>
        </w:rPr>
        <w:t>Se encuentra en un documento anexo.</w:t>
      </w:r>
    </w:p>
    <w:p w14:paraId="7D195F4B" w14:textId="77777777" w:rsidR="00B81982" w:rsidRDefault="00B81982">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5169CD69" w14:textId="77777777" w:rsidR="00B81982" w:rsidRDefault="00B81982">
      <w:pPr>
        <w:pStyle w:val="Ttulo1"/>
        <w:numPr>
          <w:ilvl w:val="0"/>
          <w:numId w:val="2"/>
        </w:numPr>
        <w:ind w:left="426" w:hanging="426"/>
        <w:rPr>
          <w:rFonts w:ascii="Arial" w:eastAsia="Arial" w:hAnsi="Arial" w:cs="Arial"/>
          <w:b/>
        </w:rPr>
      </w:pPr>
      <w:r>
        <w:rPr>
          <w:rFonts w:ascii="Arial" w:eastAsia="Arial" w:hAnsi="Arial" w:cs="Arial"/>
          <w:b/>
        </w:rPr>
        <w:t>DESCRIPCIÓN DEL OBJETO, ALCANCE Y ELEMENTOS DEL CONTRATO A CELEBRAR</w:t>
      </w:r>
    </w:p>
    <w:p w14:paraId="62FA1713" w14:textId="77777777" w:rsidR="00B81982" w:rsidRDefault="00B81982"/>
    <w:p w14:paraId="2F541D41" w14:textId="77777777" w:rsidR="00B81982" w:rsidRDefault="00B81982">
      <w:pPr>
        <w:pStyle w:val="Ttulo2"/>
        <w:numPr>
          <w:ilvl w:val="1"/>
          <w:numId w:val="2"/>
        </w:numPr>
        <w:ind w:left="993" w:hanging="567"/>
        <w:jc w:val="left"/>
        <w:rPr>
          <w:rFonts w:ascii="Arial" w:eastAsia="Arial" w:hAnsi="Arial" w:cs="Arial"/>
          <w:b/>
        </w:rPr>
      </w:pPr>
      <w:r>
        <w:rPr>
          <w:rFonts w:ascii="Arial" w:eastAsia="Arial" w:hAnsi="Arial" w:cs="Arial"/>
          <w:b/>
        </w:rPr>
        <w:t xml:space="preserve">Objeto del contrato </w:t>
      </w:r>
    </w:p>
    <w:p w14:paraId="48F308ED" w14:textId="77777777" w:rsidR="00B81982" w:rsidRDefault="00B81982"/>
    <w:p w14:paraId="2EAA3C6C" w14:textId="77777777" w:rsidR="00B81982" w:rsidRDefault="00B81982" w:rsidP="00F54F8C">
      <w:pPr>
        <w:pStyle w:val="Ttulo2"/>
        <w:jc w:val="both"/>
        <w:rPr>
          <w:rFonts w:ascii="Arial" w:eastAsia="Arial" w:hAnsi="Arial" w:cs="Arial"/>
          <w:i/>
        </w:rPr>
      </w:pPr>
      <w:r w:rsidRPr="00DF6853">
        <w:rPr>
          <w:rFonts w:ascii="Arial" w:eastAsia="Arial" w:hAnsi="Arial" w:cs="Arial"/>
          <w:i/>
          <w:noProof/>
        </w:rPr>
        <w:t>PRESTACIÓN DE SERVICIOS DE APOYO A LA GESTION PARA REALIZAR ACTIVIDADES AFINES A LOS PROGRAMAS Y PROYECTOS QUE ADELANTA LA SECRETARIA DEL DEPORTE Y LA RECREACIÓN DEL MUNICIPIO DE SANTIAGO DE CALI, EN ESPECIAL EN LA EJECUCIÓN DEL PROYECTO DENOMINADO RECREACÍON CON ADULTOS MAYORES DE SANTIAGO DE CALI (FICHA EBI BP 26001344).</w:t>
      </w:r>
    </w:p>
    <w:p w14:paraId="53DCCA48" w14:textId="77777777" w:rsidR="00B81982" w:rsidRPr="00532B24" w:rsidRDefault="00B81982" w:rsidP="00532B24">
      <w:pPr>
        <w:rPr>
          <w:rFonts w:eastAsia="Arial"/>
        </w:rPr>
      </w:pPr>
    </w:p>
    <w:p w14:paraId="58491E32" w14:textId="77777777" w:rsidR="00B81982" w:rsidRDefault="00B81982">
      <w:pPr>
        <w:pStyle w:val="Ttulo2"/>
        <w:numPr>
          <w:ilvl w:val="1"/>
          <w:numId w:val="2"/>
        </w:numPr>
        <w:ind w:left="993" w:hanging="567"/>
        <w:jc w:val="left"/>
        <w:rPr>
          <w:rFonts w:ascii="Arial" w:eastAsia="Arial" w:hAnsi="Arial" w:cs="Arial"/>
          <w:b/>
        </w:rPr>
      </w:pPr>
      <w:r>
        <w:rPr>
          <w:rFonts w:ascii="Arial" w:eastAsia="Arial" w:hAnsi="Arial" w:cs="Arial"/>
          <w:b/>
        </w:rPr>
        <w:t xml:space="preserve">Alcance del objeto  </w:t>
      </w:r>
    </w:p>
    <w:p w14:paraId="08184F8A" w14:textId="77777777" w:rsidR="00B81982" w:rsidRDefault="00B81982"/>
    <w:p w14:paraId="27B01FC6" w14:textId="77777777" w:rsidR="00B81982" w:rsidRDefault="00B81982">
      <w:pPr>
        <w:tabs>
          <w:tab w:val="left" w:pos="1050"/>
        </w:tabs>
        <w:rPr>
          <w:rFonts w:ascii="Arial" w:eastAsia="Arial" w:hAnsi="Arial" w:cs="Arial"/>
          <w:i/>
          <w:sz w:val="24"/>
          <w:szCs w:val="24"/>
        </w:rPr>
      </w:pPr>
      <w:r>
        <w:rPr>
          <w:rFonts w:ascii="Arial" w:eastAsia="Arial" w:hAnsi="Arial" w:cs="Arial"/>
          <w:i/>
          <w:sz w:val="24"/>
          <w:szCs w:val="24"/>
        </w:rPr>
        <w:t>N/A</w:t>
      </w:r>
    </w:p>
    <w:p w14:paraId="2ABFC313" w14:textId="77777777" w:rsidR="00B81982" w:rsidRDefault="00B81982">
      <w:pPr>
        <w:tabs>
          <w:tab w:val="left" w:pos="1050"/>
        </w:tabs>
      </w:pPr>
      <w:r>
        <w:tab/>
      </w:r>
    </w:p>
    <w:p w14:paraId="19AB8912" w14:textId="77777777" w:rsidR="00B81982" w:rsidRDefault="00B81982">
      <w:pPr>
        <w:pStyle w:val="Ttulo2"/>
        <w:numPr>
          <w:ilvl w:val="1"/>
          <w:numId w:val="2"/>
        </w:numPr>
        <w:ind w:left="993" w:hanging="567"/>
        <w:jc w:val="left"/>
        <w:rPr>
          <w:rFonts w:ascii="Arial" w:eastAsia="Arial" w:hAnsi="Arial" w:cs="Arial"/>
          <w:b/>
        </w:rPr>
      </w:pPr>
      <w:r>
        <w:rPr>
          <w:rFonts w:ascii="Arial" w:eastAsia="Arial" w:hAnsi="Arial" w:cs="Arial"/>
          <w:b/>
        </w:rPr>
        <w:t xml:space="preserve">Plazo del contrato </w:t>
      </w:r>
    </w:p>
    <w:p w14:paraId="64B630DB" w14:textId="77777777" w:rsidR="00B81982" w:rsidRDefault="00B81982"/>
    <w:p w14:paraId="421F9932" w14:textId="77777777" w:rsidR="00943FF2" w:rsidRDefault="00943FF2" w:rsidP="00943FF2">
      <w:pPr>
        <w:rPr>
          <w:rFonts w:ascii="Arial" w:eastAsia="Arial" w:hAnsi="Arial" w:cs="Arial"/>
          <w:i/>
          <w:sz w:val="24"/>
          <w:szCs w:val="24"/>
        </w:rPr>
      </w:pPr>
      <w:r>
        <w:rPr>
          <w:rFonts w:ascii="Arial" w:eastAsia="Arial" w:hAnsi="Arial" w:cs="Arial"/>
          <w:i/>
          <w:noProof/>
          <w:sz w:val="24"/>
          <w:szCs w:val="24"/>
        </w:rPr>
        <w:t>Hasta el 15 de Julio de 2020</w:t>
      </w:r>
    </w:p>
    <w:p w14:paraId="2C0E8A7D" w14:textId="77777777" w:rsidR="00B81982" w:rsidRDefault="00B81982"/>
    <w:p w14:paraId="44E3A27E" w14:textId="77777777" w:rsidR="00B81982" w:rsidRDefault="00B81982">
      <w:pPr>
        <w:pStyle w:val="Ttulo2"/>
        <w:numPr>
          <w:ilvl w:val="1"/>
          <w:numId w:val="2"/>
        </w:numPr>
        <w:ind w:left="993" w:hanging="567"/>
        <w:jc w:val="left"/>
        <w:rPr>
          <w:rFonts w:ascii="Arial" w:eastAsia="Arial" w:hAnsi="Arial" w:cs="Arial"/>
          <w:b/>
        </w:rPr>
      </w:pPr>
      <w:r>
        <w:rPr>
          <w:rFonts w:ascii="Arial" w:eastAsia="Arial" w:hAnsi="Arial" w:cs="Arial"/>
          <w:b/>
        </w:rPr>
        <w:t>Valor estimado del contrato</w:t>
      </w:r>
    </w:p>
    <w:p w14:paraId="6BDDA7BE" w14:textId="77777777" w:rsidR="00B81982" w:rsidRDefault="00B81982"/>
    <w:p w14:paraId="31791A69" w14:textId="77777777" w:rsidR="00B81982" w:rsidRDefault="00B81982">
      <w:pPr>
        <w:shd w:val="clear" w:color="auto" w:fill="D9D9D9"/>
        <w:jc w:val="both"/>
        <w:rPr>
          <w:rFonts w:ascii="Arial" w:eastAsia="Arial" w:hAnsi="Arial" w:cs="Arial"/>
          <w:i/>
          <w:sz w:val="24"/>
          <w:szCs w:val="24"/>
        </w:rPr>
      </w:pPr>
      <w:r w:rsidRPr="00532B24">
        <w:rPr>
          <w:rFonts w:ascii="Arial" w:hAnsi="Arial" w:cs="Arial"/>
          <w:sz w:val="24"/>
          <w:szCs w:val="24"/>
          <w:lang w:eastAsia="es-ES"/>
        </w:rPr>
        <w:t xml:space="preserve">El valor estimado del contrato es de </w:t>
      </w:r>
      <w:r w:rsidRPr="00DF6853">
        <w:rPr>
          <w:rFonts w:ascii="Arial" w:eastAsia="Arial" w:hAnsi="Arial" w:cs="Arial"/>
          <w:i/>
          <w:noProof/>
          <w:sz w:val="24"/>
          <w:szCs w:val="24"/>
        </w:rPr>
        <w:t>SIETE MILLONES CIENTO SETENTA Y DOS MIL SETECIENTOS CINCUENTA Y CUATRO PESOS M/CTE</w:t>
      </w:r>
      <w:r>
        <w:rPr>
          <w:rFonts w:ascii="Arial" w:eastAsia="Arial" w:hAnsi="Arial" w:cs="Arial"/>
          <w:i/>
          <w:sz w:val="24"/>
          <w:szCs w:val="24"/>
        </w:rPr>
        <w:t xml:space="preserve"> ($</w:t>
      </w:r>
      <w:r w:rsidRPr="00DF6853">
        <w:rPr>
          <w:rFonts w:ascii="Arial" w:eastAsia="Arial" w:hAnsi="Arial" w:cs="Arial"/>
          <w:i/>
          <w:noProof/>
          <w:sz w:val="24"/>
          <w:szCs w:val="24"/>
        </w:rPr>
        <w:t>7172754</w:t>
      </w:r>
      <w:r>
        <w:rPr>
          <w:rFonts w:ascii="Arial" w:eastAsia="Arial" w:hAnsi="Arial" w:cs="Arial"/>
          <w:i/>
          <w:sz w:val="24"/>
          <w:szCs w:val="24"/>
        </w:rPr>
        <w:t>)</w:t>
      </w:r>
    </w:p>
    <w:p w14:paraId="0DF707B0" w14:textId="77777777" w:rsidR="00B81982" w:rsidRDefault="00B81982"/>
    <w:p w14:paraId="58EEA0BC" w14:textId="77777777" w:rsidR="00B81982" w:rsidRDefault="00B81982">
      <w:pPr>
        <w:pStyle w:val="Ttulo2"/>
        <w:numPr>
          <w:ilvl w:val="1"/>
          <w:numId w:val="2"/>
        </w:numPr>
        <w:ind w:left="993" w:hanging="567"/>
        <w:jc w:val="left"/>
        <w:rPr>
          <w:rFonts w:ascii="Arial" w:eastAsia="Arial" w:hAnsi="Arial" w:cs="Arial"/>
          <w:b/>
        </w:rPr>
      </w:pPr>
      <w:r>
        <w:rPr>
          <w:rFonts w:ascii="Arial" w:eastAsia="Arial" w:hAnsi="Arial" w:cs="Arial"/>
          <w:b/>
        </w:rPr>
        <w:t xml:space="preserve">Forma de pago </w:t>
      </w:r>
    </w:p>
    <w:p w14:paraId="5599362B" w14:textId="77777777" w:rsidR="00B81982" w:rsidRDefault="00B81982">
      <w:pPr>
        <w:rPr>
          <w:rFonts w:ascii="Arial" w:eastAsia="Arial" w:hAnsi="Arial" w:cs="Arial"/>
          <w:b/>
        </w:rPr>
      </w:pPr>
    </w:p>
    <w:p w14:paraId="71C002B5" w14:textId="77777777" w:rsidR="00B81982" w:rsidRPr="00532B24" w:rsidRDefault="00B81982" w:rsidP="00532B24">
      <w:pPr>
        <w:jc w:val="both"/>
        <w:rPr>
          <w:rFonts w:ascii="Arial" w:hAnsi="Arial" w:cs="Arial"/>
          <w:sz w:val="24"/>
          <w:szCs w:val="24"/>
          <w:lang w:eastAsia="es-ES"/>
        </w:rPr>
      </w:pPr>
      <w:r w:rsidRPr="00532B24">
        <w:rPr>
          <w:rFonts w:ascii="Arial" w:hAnsi="Arial" w:cs="Arial"/>
          <w:sz w:val="24"/>
          <w:szCs w:val="24"/>
          <w:lang w:eastAsia="es-ES"/>
        </w:rPr>
        <w:t>El valor del contrato será cancelado en</w:t>
      </w:r>
      <w:r>
        <w:rPr>
          <w:rFonts w:ascii="Arial" w:hAnsi="Arial" w:cs="Arial"/>
          <w:sz w:val="24"/>
          <w:szCs w:val="24"/>
          <w:lang w:eastAsia="es-ES"/>
        </w:rPr>
        <w:t xml:space="preserve"> TRES </w:t>
      </w:r>
      <w:r w:rsidRPr="00532B24">
        <w:rPr>
          <w:rFonts w:ascii="Arial" w:hAnsi="Arial" w:cs="Arial"/>
          <w:sz w:val="24"/>
          <w:szCs w:val="24"/>
          <w:lang w:eastAsia="es-ES"/>
        </w:rPr>
        <w:t xml:space="preserve"> (</w:t>
      </w:r>
      <w:r>
        <w:rPr>
          <w:rFonts w:ascii="Arial" w:hAnsi="Arial" w:cs="Arial"/>
          <w:sz w:val="24"/>
          <w:szCs w:val="24"/>
          <w:lang w:eastAsia="es-ES"/>
        </w:rPr>
        <w:t>3</w:t>
      </w:r>
      <w:r w:rsidRPr="00532B24">
        <w:rPr>
          <w:rFonts w:ascii="Arial" w:hAnsi="Arial" w:cs="Arial"/>
          <w:sz w:val="24"/>
          <w:szCs w:val="24"/>
          <w:lang w:eastAsia="es-ES"/>
        </w:rPr>
        <w:t>) cuota</w:t>
      </w:r>
      <w:r>
        <w:rPr>
          <w:rFonts w:ascii="Arial" w:hAnsi="Arial" w:cs="Arial"/>
          <w:sz w:val="24"/>
          <w:szCs w:val="24"/>
          <w:lang w:eastAsia="es-ES"/>
        </w:rPr>
        <w:t>s</w:t>
      </w:r>
      <w:r w:rsidRPr="00532B24">
        <w:rPr>
          <w:rFonts w:ascii="Arial" w:hAnsi="Arial" w:cs="Arial"/>
          <w:sz w:val="24"/>
          <w:szCs w:val="24"/>
          <w:lang w:eastAsia="es-ES"/>
        </w:rPr>
        <w:t xml:space="preserve">, </w:t>
      </w:r>
      <w:r>
        <w:rPr>
          <w:rFonts w:ascii="Arial" w:hAnsi="Arial" w:cs="Arial"/>
          <w:sz w:val="24"/>
          <w:szCs w:val="24"/>
          <w:lang w:eastAsia="es-ES"/>
        </w:rPr>
        <w:t xml:space="preserve">cada una </w:t>
      </w:r>
      <w:r w:rsidRPr="00532B24">
        <w:rPr>
          <w:rFonts w:ascii="Arial" w:hAnsi="Arial" w:cs="Arial"/>
          <w:sz w:val="24"/>
          <w:szCs w:val="24"/>
          <w:lang w:eastAsia="es-ES"/>
        </w:rPr>
        <w:t xml:space="preserve">por valor de: </w:t>
      </w:r>
      <w:r w:rsidRPr="00DF6853">
        <w:rPr>
          <w:rFonts w:ascii="Arial" w:hAnsi="Arial" w:cs="Arial"/>
          <w:noProof/>
          <w:sz w:val="24"/>
          <w:szCs w:val="24"/>
          <w:lang w:eastAsia="es-ES"/>
        </w:rPr>
        <w:t>DOS MILLONES TRESCIENTOS NOVENTA MIL NOVECIENTOS DIECIOCHO PESOS M/CTE</w:t>
      </w:r>
      <w:r>
        <w:rPr>
          <w:rFonts w:ascii="Arial" w:hAnsi="Arial" w:cs="Arial"/>
          <w:sz w:val="24"/>
          <w:szCs w:val="24"/>
          <w:lang w:eastAsia="es-ES"/>
        </w:rPr>
        <w:t xml:space="preserve"> ($</w:t>
      </w:r>
      <w:r w:rsidRPr="00DF6853">
        <w:rPr>
          <w:rFonts w:ascii="Arial" w:hAnsi="Arial" w:cs="Arial"/>
          <w:noProof/>
          <w:sz w:val="24"/>
          <w:szCs w:val="24"/>
          <w:lang w:eastAsia="es-ES"/>
        </w:rPr>
        <w:t>2390918</w:t>
      </w:r>
      <w:r>
        <w:rPr>
          <w:rFonts w:ascii="Arial" w:hAnsi="Arial" w:cs="Arial"/>
          <w:sz w:val="24"/>
          <w:szCs w:val="24"/>
          <w:lang w:eastAsia="es-ES"/>
        </w:rPr>
        <w:t xml:space="preserve">)        </w:t>
      </w:r>
      <w:r w:rsidRPr="00532B24">
        <w:rPr>
          <w:rFonts w:ascii="Arial" w:hAnsi="Arial" w:cs="Arial"/>
          <w:sz w:val="24"/>
          <w:szCs w:val="24"/>
          <w:lang w:eastAsia="es-ES"/>
        </w:rPr>
        <w:t xml:space="preserve">previa certificación de cumplimiento a satisfacción expedida por </w:t>
      </w:r>
      <w:r w:rsidRPr="00532B24">
        <w:rPr>
          <w:rFonts w:ascii="Arial" w:hAnsi="Arial" w:cs="Arial"/>
          <w:sz w:val="24"/>
          <w:szCs w:val="24"/>
          <w:lang w:eastAsia="es-ES"/>
        </w:rPr>
        <w:lastRenderedPageBreak/>
        <w:t>el supervisor del contrato, una vez acreditado por el futuro contratista, que se encuentra al día en el pago de los aportes relativos al Sistema Integral de Seguridad Social. En todo caso el pago se hará previa disposición de giros de P.A.C.</w:t>
      </w:r>
    </w:p>
    <w:p w14:paraId="6E34D9F4" w14:textId="77777777" w:rsidR="00B81982" w:rsidRDefault="00B81982"/>
    <w:p w14:paraId="7C9A5DBF" w14:textId="77777777" w:rsidR="00B81982" w:rsidRDefault="00B81982">
      <w:pPr>
        <w:pStyle w:val="Ttulo2"/>
        <w:numPr>
          <w:ilvl w:val="1"/>
          <w:numId w:val="2"/>
        </w:numPr>
        <w:ind w:left="993" w:hanging="567"/>
        <w:jc w:val="left"/>
        <w:rPr>
          <w:rFonts w:ascii="Arial" w:eastAsia="Arial" w:hAnsi="Arial" w:cs="Arial"/>
          <w:b/>
        </w:rPr>
      </w:pPr>
      <w:r>
        <w:rPr>
          <w:rFonts w:ascii="Arial" w:eastAsia="Arial" w:hAnsi="Arial" w:cs="Arial"/>
          <w:b/>
        </w:rPr>
        <w:t xml:space="preserve">Lugar de ejecución del contrato </w:t>
      </w:r>
    </w:p>
    <w:p w14:paraId="490B6F2F" w14:textId="77777777" w:rsidR="00B81982" w:rsidRDefault="00B81982">
      <w:pPr>
        <w:rPr>
          <w:rFonts w:ascii="Arial" w:eastAsia="Arial" w:hAnsi="Arial" w:cs="Arial"/>
          <w:b/>
        </w:rPr>
      </w:pPr>
    </w:p>
    <w:p w14:paraId="56B52F38" w14:textId="77777777" w:rsidR="00B81982" w:rsidRPr="00532B24" w:rsidRDefault="00B81982" w:rsidP="00532B24">
      <w:pPr>
        <w:jc w:val="both"/>
        <w:rPr>
          <w:rFonts w:ascii="Arial" w:hAnsi="Arial" w:cs="Arial"/>
          <w:sz w:val="24"/>
          <w:szCs w:val="24"/>
          <w:lang w:eastAsia="es-ES"/>
        </w:rPr>
      </w:pPr>
      <w:r w:rsidRPr="00532B24">
        <w:rPr>
          <w:rFonts w:ascii="Arial" w:hAnsi="Arial" w:cs="Arial"/>
          <w:sz w:val="24"/>
          <w:szCs w:val="24"/>
          <w:lang w:eastAsia="es-ES"/>
        </w:rPr>
        <w:t>Municipio de Santiago de Cali – Secretaría del Deporte y la Recreación.</w:t>
      </w:r>
    </w:p>
    <w:p w14:paraId="7FE16CAE" w14:textId="77777777" w:rsidR="00B81982" w:rsidRDefault="00B81982">
      <w:pPr>
        <w:rPr>
          <w:rFonts w:ascii="Arial" w:eastAsia="Arial" w:hAnsi="Arial" w:cs="Arial"/>
          <w:b/>
        </w:rPr>
      </w:pPr>
    </w:p>
    <w:p w14:paraId="06133A4A" w14:textId="77777777" w:rsidR="00B81982" w:rsidRDefault="00B81982">
      <w:pPr>
        <w:pStyle w:val="Ttulo2"/>
        <w:numPr>
          <w:ilvl w:val="1"/>
          <w:numId w:val="2"/>
        </w:numPr>
        <w:ind w:left="993" w:hanging="567"/>
        <w:jc w:val="left"/>
        <w:rPr>
          <w:rFonts w:ascii="Arial" w:eastAsia="Arial" w:hAnsi="Arial" w:cs="Arial"/>
          <w:b/>
        </w:rPr>
      </w:pPr>
      <w:r>
        <w:rPr>
          <w:rFonts w:ascii="Arial" w:eastAsia="Arial" w:hAnsi="Arial" w:cs="Arial"/>
          <w:b/>
        </w:rPr>
        <w:t>Obligaciones específicas del contratista</w:t>
      </w:r>
    </w:p>
    <w:p w14:paraId="2AAFCBBA" w14:textId="77777777" w:rsidR="00B81982" w:rsidRDefault="00B81982">
      <w:pPr>
        <w:rPr>
          <w:rFonts w:ascii="Arial" w:eastAsia="Arial" w:hAnsi="Arial" w:cs="Arial"/>
          <w:b/>
          <w:sz w:val="24"/>
          <w:szCs w:val="24"/>
        </w:rPr>
      </w:pPr>
    </w:p>
    <w:p w14:paraId="352763CE" w14:textId="77777777" w:rsidR="00B81982" w:rsidRPr="00DF6853" w:rsidRDefault="00B81982" w:rsidP="00B67C15">
      <w:pPr>
        <w:rPr>
          <w:rFonts w:ascii="Arial" w:eastAsia="Arial" w:hAnsi="Arial" w:cs="Arial"/>
          <w:i/>
          <w:noProof/>
          <w:sz w:val="24"/>
          <w:szCs w:val="24"/>
        </w:rPr>
      </w:pPr>
      <w:r w:rsidRPr="00DF6853">
        <w:rPr>
          <w:rFonts w:ascii="Arial" w:eastAsia="Arial" w:hAnsi="Arial" w:cs="Arial"/>
          <w:i/>
          <w:noProof/>
          <w:sz w:val="24"/>
          <w:szCs w:val="24"/>
        </w:rPr>
        <w:t>1). Apoyar en los procesos de generación de contenido digital del proyecto RECREACÍON CON ADULTOS MAYORES DE SANTIAGO DE CALI de manera creativa, dinámica y recreativa cumpliendo con los indicadores, productos y beneficiarios del proyecto.</w:t>
      </w:r>
    </w:p>
    <w:p w14:paraId="432CA962" w14:textId="77777777" w:rsidR="00B81982" w:rsidRPr="00DF6853" w:rsidRDefault="00B81982" w:rsidP="00B67C15">
      <w:pPr>
        <w:rPr>
          <w:rFonts w:ascii="Arial" w:eastAsia="Arial" w:hAnsi="Arial" w:cs="Arial"/>
          <w:i/>
          <w:noProof/>
          <w:sz w:val="24"/>
          <w:szCs w:val="24"/>
        </w:rPr>
      </w:pPr>
      <w:r w:rsidRPr="00DF6853">
        <w:rPr>
          <w:rFonts w:ascii="Arial" w:eastAsia="Arial" w:hAnsi="Arial" w:cs="Arial"/>
          <w:i/>
          <w:noProof/>
          <w:sz w:val="24"/>
          <w:szCs w:val="24"/>
        </w:rPr>
        <w:t>2). Apoyar la ejecución de las actividades virtuales que requiera el proyecto.</w:t>
      </w:r>
    </w:p>
    <w:p w14:paraId="236ADC63" w14:textId="77777777" w:rsidR="00B81982" w:rsidRPr="00DF6853" w:rsidRDefault="00B81982" w:rsidP="00B67C15">
      <w:pPr>
        <w:rPr>
          <w:rFonts w:ascii="Arial" w:eastAsia="Arial" w:hAnsi="Arial" w:cs="Arial"/>
          <w:i/>
          <w:noProof/>
          <w:sz w:val="24"/>
          <w:szCs w:val="24"/>
        </w:rPr>
      </w:pPr>
      <w:r w:rsidRPr="00DF6853">
        <w:rPr>
          <w:rFonts w:ascii="Arial" w:eastAsia="Arial" w:hAnsi="Arial" w:cs="Arial"/>
          <w:i/>
          <w:noProof/>
          <w:sz w:val="24"/>
          <w:szCs w:val="24"/>
        </w:rPr>
        <w:t xml:space="preserve">3). Apoyar la realización y ejecución de estrategias de comunicación, mediante la generación de contenidos y realización de actividades recreativas y/o deportivas presenciales y/o virtuales. </w:t>
      </w:r>
    </w:p>
    <w:p w14:paraId="559575E4" w14:textId="77777777" w:rsidR="00B81982" w:rsidRPr="00DF6853" w:rsidRDefault="00B81982" w:rsidP="00B67C15">
      <w:pPr>
        <w:rPr>
          <w:rFonts w:ascii="Arial" w:eastAsia="Arial" w:hAnsi="Arial" w:cs="Arial"/>
          <w:i/>
          <w:noProof/>
          <w:sz w:val="24"/>
          <w:szCs w:val="24"/>
        </w:rPr>
      </w:pPr>
      <w:r w:rsidRPr="00DF6853">
        <w:rPr>
          <w:rFonts w:ascii="Arial" w:eastAsia="Arial" w:hAnsi="Arial" w:cs="Arial"/>
          <w:i/>
          <w:noProof/>
          <w:sz w:val="24"/>
          <w:szCs w:val="24"/>
        </w:rPr>
        <w:t xml:space="preserve">4). Brindar apoyo en la organización y asistencia de las diferentes reuniones y capacitaciones programadas por el área de fomento, que sean necesarias para el desarrollo del programa. </w:t>
      </w:r>
    </w:p>
    <w:p w14:paraId="61D880F2" w14:textId="77777777" w:rsidR="00B81982" w:rsidRPr="00DF6853" w:rsidRDefault="00B81982" w:rsidP="00B67C15">
      <w:pPr>
        <w:rPr>
          <w:rFonts w:ascii="Arial" w:eastAsia="Arial" w:hAnsi="Arial" w:cs="Arial"/>
          <w:i/>
          <w:noProof/>
          <w:sz w:val="24"/>
          <w:szCs w:val="24"/>
        </w:rPr>
      </w:pPr>
      <w:r w:rsidRPr="00DF6853">
        <w:rPr>
          <w:rFonts w:ascii="Arial" w:eastAsia="Arial" w:hAnsi="Arial" w:cs="Arial"/>
          <w:i/>
          <w:noProof/>
          <w:sz w:val="24"/>
          <w:szCs w:val="24"/>
        </w:rPr>
        <w:t>5). Atender las inquietudes y/o requerimientos que presente el Municipio de Santiago de Cali, a través del supervisor del contrato sobre las necesidades y obligaciones relacionados con el objeto contractual y que se desarrollen dentro del proyecto de inversión.</w:t>
      </w:r>
    </w:p>
    <w:p w14:paraId="49D7AAF1" w14:textId="77777777" w:rsidR="00B81982" w:rsidRPr="00DF6853" w:rsidRDefault="00B81982" w:rsidP="00B67C15">
      <w:pPr>
        <w:rPr>
          <w:rFonts w:ascii="Arial" w:eastAsia="Arial" w:hAnsi="Arial" w:cs="Arial"/>
          <w:i/>
          <w:noProof/>
          <w:sz w:val="24"/>
          <w:szCs w:val="24"/>
        </w:rPr>
      </w:pPr>
      <w:r w:rsidRPr="00DF6853">
        <w:rPr>
          <w:rFonts w:ascii="Arial" w:eastAsia="Arial" w:hAnsi="Arial" w:cs="Arial"/>
          <w:i/>
          <w:noProof/>
          <w:sz w:val="24"/>
          <w:szCs w:val="24"/>
        </w:rPr>
        <w:t>6). Brindar apoyo al área a fin de que los requerimientos allegados por la plataforma del ORFEO, sean respondidos dentro de los términos internos establecidos por la Secretaría del Deporte y la Recreación.</w:t>
      </w:r>
    </w:p>
    <w:p w14:paraId="71C5B005" w14:textId="77777777" w:rsidR="00B81982" w:rsidRPr="00DF6853" w:rsidRDefault="00B81982" w:rsidP="00B67C15">
      <w:pPr>
        <w:rPr>
          <w:rFonts w:ascii="Arial" w:eastAsia="Arial" w:hAnsi="Arial" w:cs="Arial"/>
          <w:i/>
          <w:noProof/>
          <w:sz w:val="24"/>
          <w:szCs w:val="24"/>
        </w:rPr>
      </w:pPr>
      <w:r w:rsidRPr="00DF6853">
        <w:rPr>
          <w:rFonts w:ascii="Arial" w:eastAsia="Arial" w:hAnsi="Arial" w:cs="Arial"/>
          <w:i/>
          <w:noProof/>
          <w:sz w:val="24"/>
          <w:szCs w:val="24"/>
        </w:rPr>
        <w:t>7) Brindar apoyo con cumplimiento de las actividades en el desarrollo del sistema de gestión de calidad, el sistema de gestión ambiental y el sistema de gestión de seguridad y salud en el trabajo.</w:t>
      </w:r>
    </w:p>
    <w:p w14:paraId="47FEB32A" w14:textId="77777777" w:rsidR="00B81982" w:rsidRDefault="00B81982">
      <w:pPr>
        <w:rPr>
          <w:rFonts w:ascii="Arial" w:eastAsia="Arial" w:hAnsi="Arial" w:cs="Arial"/>
          <w:b/>
          <w:sz w:val="24"/>
          <w:szCs w:val="24"/>
        </w:rPr>
      </w:pPr>
    </w:p>
    <w:p w14:paraId="112C3C22" w14:textId="77777777" w:rsidR="00B81982" w:rsidRDefault="00B81982">
      <w:pPr>
        <w:pStyle w:val="Ttulo2"/>
        <w:numPr>
          <w:ilvl w:val="1"/>
          <w:numId w:val="2"/>
        </w:numPr>
        <w:ind w:left="993" w:hanging="567"/>
        <w:jc w:val="left"/>
        <w:rPr>
          <w:rFonts w:ascii="Arial" w:eastAsia="Arial" w:hAnsi="Arial" w:cs="Arial"/>
          <w:b/>
        </w:rPr>
      </w:pPr>
      <w:r>
        <w:rPr>
          <w:rFonts w:ascii="Arial" w:eastAsia="Arial" w:hAnsi="Arial" w:cs="Arial"/>
          <w:b/>
        </w:rPr>
        <w:t xml:space="preserve">Obligaciones generales del contratista </w:t>
      </w:r>
    </w:p>
    <w:p w14:paraId="690BB113" w14:textId="77777777" w:rsidR="00B81982" w:rsidRDefault="00B81982" w:rsidP="00415B0E">
      <w:pPr>
        <w:rPr>
          <w:rFonts w:eastAsia="Arial"/>
        </w:rPr>
      </w:pPr>
    </w:p>
    <w:p w14:paraId="0095261C" w14:textId="77777777" w:rsidR="00B81982" w:rsidRDefault="00B81982" w:rsidP="00415B0E">
      <w:pPr>
        <w:jc w:val="both"/>
        <w:rPr>
          <w:rFonts w:eastAsia="Arial"/>
        </w:rPr>
      </w:pPr>
      <w:r w:rsidRPr="00415B0E">
        <w:rPr>
          <w:rFonts w:ascii="Arial" w:eastAsia="Arial" w:hAnsi="Arial" w:cs="Arial"/>
          <w:sz w:val="24"/>
          <w:szCs w:val="24"/>
          <w:lang w:val="es-CO" w:eastAsia="es-ES"/>
        </w:rPr>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w:t>
      </w:r>
      <w:r w:rsidRPr="00415B0E">
        <w:rPr>
          <w:rFonts w:ascii="Arial" w:eastAsia="Arial" w:hAnsi="Arial" w:cs="Arial"/>
          <w:sz w:val="24"/>
          <w:szCs w:val="24"/>
          <w:lang w:val="es-CO" w:eastAsia="es-ES"/>
        </w:rPr>
        <w:lastRenderedPageBreak/>
        <w:t xml:space="preserve">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415B0E">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415B0E">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415B0E">
        <w:rPr>
          <w:rFonts w:ascii="Arial" w:eastAsia="Arial" w:hAnsi="Arial" w:cs="Arial"/>
          <w:color w:val="000000"/>
          <w:sz w:val="24"/>
          <w:szCs w:val="24"/>
          <w:lang w:val="es-CO" w:eastAsia="es-ES"/>
        </w:rPr>
        <w:t xml:space="preserve">el CONTRATANTE </w:t>
      </w:r>
      <w:r w:rsidRPr="00415B0E">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w:t>
      </w:r>
      <w:r w:rsidRPr="00415B0E">
        <w:rPr>
          <w:rFonts w:ascii="Arial" w:eastAsia="Arial" w:hAnsi="Arial" w:cs="Arial"/>
          <w:sz w:val="24"/>
          <w:szCs w:val="24"/>
          <w:lang w:val="es-CO" w:eastAsia="es-ES"/>
        </w:rPr>
        <w:lastRenderedPageBreak/>
        <w:t>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14:paraId="74E3AB7A" w14:textId="77777777" w:rsidR="00B81982" w:rsidRDefault="00B81982"/>
    <w:p w14:paraId="5D366713" w14:textId="77777777" w:rsidR="00B81982" w:rsidRDefault="00B81982">
      <w:pPr>
        <w:pStyle w:val="Ttulo1"/>
        <w:numPr>
          <w:ilvl w:val="0"/>
          <w:numId w:val="2"/>
        </w:numPr>
        <w:ind w:left="426" w:hanging="426"/>
        <w:jc w:val="both"/>
        <w:rPr>
          <w:rFonts w:ascii="Arial" w:eastAsia="Arial" w:hAnsi="Arial" w:cs="Arial"/>
          <w:b/>
        </w:rPr>
      </w:pPr>
      <w:r>
        <w:rPr>
          <w:rFonts w:ascii="Arial" w:eastAsia="Arial" w:hAnsi="Arial" w:cs="Arial"/>
          <w:b/>
        </w:rPr>
        <w:t>FUNDAMENTOS JURÍDICOS QUE SOPORTAN LA MODALIDAD DE SELECCIÓN</w:t>
      </w:r>
    </w:p>
    <w:p w14:paraId="0B1D1DBF" w14:textId="77777777" w:rsidR="00B81982" w:rsidRDefault="00B81982">
      <w:pPr>
        <w:rPr>
          <w:rFonts w:ascii="Arial" w:eastAsia="Arial" w:hAnsi="Arial" w:cs="Arial"/>
          <w:b/>
          <w:sz w:val="24"/>
          <w:szCs w:val="24"/>
        </w:rPr>
      </w:pPr>
    </w:p>
    <w:p w14:paraId="770AD3B1" w14:textId="77777777" w:rsidR="00B81982" w:rsidRPr="0020694C" w:rsidRDefault="00B81982" w:rsidP="0020694C">
      <w:pPr>
        <w:jc w:val="both"/>
        <w:rPr>
          <w:rFonts w:ascii="Arial" w:hAnsi="Arial" w:cs="Arial"/>
          <w:sz w:val="24"/>
          <w:szCs w:val="24"/>
          <w:lang w:eastAsia="es-ES"/>
        </w:rPr>
      </w:pPr>
      <w:r w:rsidRPr="0020694C">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75682D0D" w14:textId="77777777" w:rsidR="00B81982" w:rsidRDefault="00B81982">
      <w:pPr>
        <w:jc w:val="both"/>
        <w:rPr>
          <w:rFonts w:ascii="Arial" w:eastAsia="Arial" w:hAnsi="Arial" w:cs="Arial"/>
          <w:i/>
          <w:sz w:val="24"/>
          <w:szCs w:val="24"/>
        </w:rPr>
      </w:pPr>
    </w:p>
    <w:p w14:paraId="38954063" w14:textId="77777777" w:rsidR="00B81982" w:rsidRDefault="00B81982">
      <w:pPr>
        <w:pStyle w:val="Ttulo2"/>
        <w:numPr>
          <w:ilvl w:val="1"/>
          <w:numId w:val="2"/>
        </w:numPr>
        <w:jc w:val="left"/>
        <w:rPr>
          <w:rFonts w:ascii="Arial" w:eastAsia="Arial" w:hAnsi="Arial" w:cs="Arial"/>
          <w:b/>
        </w:rPr>
      </w:pPr>
      <w:r>
        <w:rPr>
          <w:rFonts w:ascii="Arial" w:eastAsia="Arial" w:hAnsi="Arial" w:cs="Arial"/>
          <w:b/>
        </w:rPr>
        <w:t>Tipo de propuesta técnica</w:t>
      </w:r>
    </w:p>
    <w:p w14:paraId="50D3E8C3" w14:textId="77777777" w:rsidR="00B81982" w:rsidRDefault="00B81982">
      <w:pPr>
        <w:jc w:val="both"/>
        <w:rPr>
          <w:rFonts w:ascii="Arial" w:eastAsia="Arial" w:hAnsi="Arial" w:cs="Arial"/>
          <w:sz w:val="24"/>
          <w:szCs w:val="24"/>
        </w:rPr>
      </w:pPr>
    </w:p>
    <w:p w14:paraId="6C954FA9" w14:textId="77777777" w:rsidR="00B81982" w:rsidRDefault="00B81982">
      <w:pPr>
        <w:shd w:val="clear" w:color="auto" w:fill="D9D9D9"/>
        <w:jc w:val="both"/>
        <w:rPr>
          <w:rFonts w:ascii="Arial" w:eastAsia="Arial" w:hAnsi="Arial" w:cs="Arial"/>
          <w:i/>
          <w:sz w:val="24"/>
          <w:szCs w:val="24"/>
        </w:rPr>
      </w:pPr>
      <w:r>
        <w:rPr>
          <w:rFonts w:ascii="Arial" w:eastAsia="Arial" w:hAnsi="Arial" w:cs="Arial"/>
          <w:i/>
          <w:sz w:val="24"/>
          <w:szCs w:val="24"/>
        </w:rPr>
        <w:t>N/A</w:t>
      </w:r>
    </w:p>
    <w:p w14:paraId="371E09E5" w14:textId="77777777" w:rsidR="00B81982" w:rsidRDefault="00B81982">
      <w:pPr>
        <w:jc w:val="both"/>
        <w:rPr>
          <w:rFonts w:ascii="Arial" w:eastAsia="Arial" w:hAnsi="Arial" w:cs="Arial"/>
          <w:sz w:val="24"/>
          <w:szCs w:val="24"/>
        </w:rPr>
      </w:pPr>
    </w:p>
    <w:p w14:paraId="166E67A4" w14:textId="77777777" w:rsidR="00B81982" w:rsidRDefault="00B81982">
      <w:pPr>
        <w:pStyle w:val="Ttulo2"/>
        <w:numPr>
          <w:ilvl w:val="1"/>
          <w:numId w:val="2"/>
        </w:numPr>
        <w:ind w:left="993" w:hanging="567"/>
        <w:jc w:val="left"/>
        <w:rPr>
          <w:rFonts w:ascii="Arial" w:eastAsia="Arial" w:hAnsi="Arial" w:cs="Arial"/>
          <w:b/>
        </w:rPr>
      </w:pPr>
      <w:r>
        <w:rPr>
          <w:rFonts w:ascii="Arial" w:eastAsia="Arial" w:hAnsi="Arial" w:cs="Arial"/>
          <w:b/>
        </w:rPr>
        <w:t xml:space="preserve">Justificación del tipo de propuesta técnica </w:t>
      </w:r>
    </w:p>
    <w:p w14:paraId="248AC311" w14:textId="77777777" w:rsidR="00B81982" w:rsidRPr="00EA199A" w:rsidRDefault="00B81982">
      <w:pPr>
        <w:jc w:val="both"/>
        <w:rPr>
          <w:rFonts w:ascii="Arial" w:eastAsia="Arial" w:hAnsi="Arial" w:cs="Arial"/>
          <w:sz w:val="16"/>
          <w:szCs w:val="16"/>
        </w:rPr>
      </w:pPr>
    </w:p>
    <w:p w14:paraId="7A6A1766" w14:textId="77777777" w:rsidR="00B81982" w:rsidRDefault="00B81982">
      <w:pPr>
        <w:jc w:val="both"/>
        <w:rPr>
          <w:rFonts w:ascii="Arial" w:eastAsia="Arial" w:hAnsi="Arial" w:cs="Arial"/>
          <w:sz w:val="24"/>
          <w:szCs w:val="24"/>
        </w:rPr>
      </w:pPr>
      <w:r>
        <w:rPr>
          <w:rFonts w:ascii="Arial" w:eastAsia="Arial" w:hAnsi="Arial" w:cs="Arial"/>
          <w:i/>
          <w:sz w:val="24"/>
          <w:szCs w:val="24"/>
        </w:rPr>
        <w:t>N/A</w:t>
      </w:r>
    </w:p>
    <w:p w14:paraId="5310950C" w14:textId="77777777" w:rsidR="00B81982" w:rsidRPr="00EA199A" w:rsidRDefault="00B81982">
      <w:pPr>
        <w:rPr>
          <w:rFonts w:ascii="Arial" w:eastAsia="Arial" w:hAnsi="Arial" w:cs="Arial"/>
          <w:b/>
          <w:sz w:val="16"/>
          <w:szCs w:val="16"/>
        </w:rPr>
      </w:pPr>
    </w:p>
    <w:p w14:paraId="3E32C3E7" w14:textId="77777777" w:rsidR="00B81982" w:rsidRDefault="00B81982">
      <w:pPr>
        <w:pStyle w:val="Ttulo1"/>
        <w:numPr>
          <w:ilvl w:val="0"/>
          <w:numId w:val="2"/>
        </w:numPr>
        <w:ind w:left="426" w:hanging="426"/>
        <w:rPr>
          <w:rFonts w:ascii="Arial" w:eastAsia="Arial" w:hAnsi="Arial" w:cs="Arial"/>
          <w:b/>
        </w:rPr>
      </w:pPr>
      <w:r>
        <w:rPr>
          <w:rFonts w:ascii="Arial" w:eastAsia="Arial" w:hAnsi="Arial" w:cs="Arial"/>
          <w:b/>
        </w:rPr>
        <w:t>ESPECIFICACIONES TÉCNICAS DEL BIEN, OBRA O SERVICIO A CONTRATAR</w:t>
      </w:r>
    </w:p>
    <w:p w14:paraId="3C9246E4" w14:textId="77777777" w:rsidR="00B81982" w:rsidRPr="00EA199A" w:rsidRDefault="00B81982">
      <w:pPr>
        <w:rPr>
          <w:rFonts w:ascii="Arial" w:eastAsia="Arial" w:hAnsi="Arial" w:cs="Arial"/>
          <w:b/>
          <w:sz w:val="16"/>
          <w:szCs w:val="16"/>
        </w:rPr>
      </w:pPr>
    </w:p>
    <w:p w14:paraId="52B667BA" w14:textId="77777777" w:rsidR="00B81982" w:rsidRDefault="00B81982">
      <w:pPr>
        <w:pStyle w:val="Ttulo2"/>
        <w:numPr>
          <w:ilvl w:val="1"/>
          <w:numId w:val="2"/>
        </w:numPr>
        <w:ind w:left="993" w:hanging="567"/>
        <w:jc w:val="left"/>
        <w:rPr>
          <w:rFonts w:ascii="Arial" w:eastAsia="Arial" w:hAnsi="Arial" w:cs="Arial"/>
          <w:b/>
        </w:rPr>
      </w:pPr>
      <w:r>
        <w:rPr>
          <w:rFonts w:ascii="Arial" w:eastAsia="Arial" w:hAnsi="Arial" w:cs="Arial"/>
          <w:b/>
        </w:rPr>
        <w:t xml:space="preserve">Especificaciones técnicas del bien, obra o servicio </w:t>
      </w:r>
    </w:p>
    <w:p w14:paraId="3AB62EAD" w14:textId="77777777" w:rsidR="00B81982" w:rsidRPr="00EA199A" w:rsidRDefault="00B81982" w:rsidP="0020694C">
      <w:pPr>
        <w:rPr>
          <w:rFonts w:eastAsia="Arial"/>
          <w:sz w:val="16"/>
          <w:szCs w:val="16"/>
        </w:rPr>
      </w:pPr>
    </w:p>
    <w:p w14:paraId="7A297018" w14:textId="77777777" w:rsidR="00B81982" w:rsidRPr="0020694C" w:rsidRDefault="00B81982">
      <w:pPr>
        <w:jc w:val="both"/>
        <w:rPr>
          <w:rFonts w:ascii="Arial" w:eastAsia="Arial" w:hAnsi="Arial" w:cs="Arial"/>
          <w:sz w:val="24"/>
          <w:szCs w:val="24"/>
        </w:rPr>
      </w:pPr>
      <w:r w:rsidRPr="0020694C">
        <w:rPr>
          <w:rFonts w:ascii="Arial" w:eastAsia="Arial" w:hAnsi="Arial" w:cs="Arial"/>
          <w:sz w:val="24"/>
          <w:szCs w:val="24"/>
        </w:rPr>
        <w:t>N/A</w:t>
      </w:r>
    </w:p>
    <w:p w14:paraId="22BE5357" w14:textId="77777777" w:rsidR="00B81982" w:rsidRPr="00EA199A" w:rsidRDefault="00B81982">
      <w:pPr>
        <w:jc w:val="both"/>
        <w:rPr>
          <w:rFonts w:ascii="Arial" w:eastAsia="Arial" w:hAnsi="Arial" w:cs="Arial"/>
          <w:b/>
          <w:sz w:val="16"/>
          <w:szCs w:val="16"/>
        </w:rPr>
      </w:pPr>
    </w:p>
    <w:p w14:paraId="7A8FE594" w14:textId="77777777" w:rsidR="00B81982" w:rsidRDefault="00B81982">
      <w:pPr>
        <w:pStyle w:val="Ttulo2"/>
        <w:numPr>
          <w:ilvl w:val="1"/>
          <w:numId w:val="2"/>
        </w:numPr>
        <w:ind w:left="993" w:hanging="567"/>
        <w:jc w:val="left"/>
        <w:rPr>
          <w:rFonts w:ascii="Arial" w:eastAsia="Arial" w:hAnsi="Arial" w:cs="Arial"/>
          <w:b/>
        </w:rPr>
      </w:pPr>
      <w:r>
        <w:rPr>
          <w:rFonts w:ascii="Arial" w:eastAsia="Arial" w:hAnsi="Arial" w:cs="Arial"/>
          <w:b/>
        </w:rPr>
        <w:t>Personal mínimo requerido</w:t>
      </w:r>
    </w:p>
    <w:p w14:paraId="7D6748B6" w14:textId="77777777" w:rsidR="00B81982" w:rsidRPr="00EA199A" w:rsidRDefault="00B81982">
      <w:pPr>
        <w:jc w:val="both"/>
        <w:rPr>
          <w:rFonts w:ascii="Arial" w:eastAsia="Arial" w:hAnsi="Arial" w:cs="Arial"/>
          <w:b/>
          <w:sz w:val="16"/>
          <w:szCs w:val="16"/>
        </w:rPr>
      </w:pPr>
    </w:p>
    <w:p w14:paraId="7E5D6852" w14:textId="77777777" w:rsidR="00B81982" w:rsidRDefault="00B81982" w:rsidP="0020694C">
      <w:pPr>
        <w:jc w:val="both"/>
        <w:rPr>
          <w:rFonts w:ascii="Arial" w:eastAsia="Arial" w:hAnsi="Arial" w:cs="Arial"/>
          <w:b/>
          <w:sz w:val="24"/>
          <w:szCs w:val="24"/>
        </w:rPr>
      </w:pPr>
      <w:r>
        <w:rPr>
          <w:rFonts w:ascii="Arial" w:eastAsia="Arial" w:hAnsi="Arial" w:cs="Arial"/>
          <w:i/>
          <w:sz w:val="24"/>
          <w:szCs w:val="24"/>
        </w:rPr>
        <w:t>N/A</w:t>
      </w:r>
    </w:p>
    <w:p w14:paraId="60781BE1" w14:textId="77777777" w:rsidR="00B81982" w:rsidRDefault="00B81982">
      <w:pPr>
        <w:rPr>
          <w:rFonts w:ascii="Arial" w:eastAsia="Arial" w:hAnsi="Arial" w:cs="Arial"/>
          <w:b/>
          <w:sz w:val="24"/>
          <w:szCs w:val="24"/>
        </w:rPr>
      </w:pPr>
    </w:p>
    <w:p w14:paraId="7AD27DF2" w14:textId="77777777" w:rsidR="00B81982" w:rsidRDefault="00B81982">
      <w:pPr>
        <w:pStyle w:val="Ttulo1"/>
        <w:numPr>
          <w:ilvl w:val="0"/>
          <w:numId w:val="2"/>
        </w:numPr>
        <w:ind w:left="426" w:hanging="426"/>
        <w:jc w:val="both"/>
        <w:rPr>
          <w:rFonts w:ascii="Arial" w:eastAsia="Arial" w:hAnsi="Arial" w:cs="Arial"/>
          <w:b/>
        </w:rPr>
      </w:pPr>
      <w:r>
        <w:rPr>
          <w:rFonts w:ascii="Arial" w:eastAsia="Arial" w:hAnsi="Arial" w:cs="Arial"/>
          <w:b/>
        </w:rPr>
        <w:t>REQUISITOS HABILITANTES Y SU JUSTIFICACIÓN</w:t>
      </w:r>
    </w:p>
    <w:p w14:paraId="7836ACBD" w14:textId="77777777" w:rsidR="00B81982" w:rsidRPr="00EA199A" w:rsidRDefault="00B81982">
      <w:pPr>
        <w:rPr>
          <w:rFonts w:ascii="Arial" w:eastAsia="Arial" w:hAnsi="Arial" w:cs="Arial"/>
          <w:sz w:val="16"/>
          <w:szCs w:val="16"/>
        </w:rPr>
      </w:pPr>
    </w:p>
    <w:p w14:paraId="648DCA5D" w14:textId="77777777" w:rsidR="00B81982" w:rsidRDefault="00B81982">
      <w:pPr>
        <w:rPr>
          <w:rFonts w:ascii="Arial" w:eastAsia="Arial" w:hAnsi="Arial" w:cs="Arial"/>
          <w:sz w:val="24"/>
          <w:szCs w:val="24"/>
        </w:rPr>
      </w:pPr>
      <w:r>
        <w:rPr>
          <w:rFonts w:ascii="Arial" w:eastAsia="Arial" w:hAnsi="Arial" w:cs="Arial"/>
          <w:i/>
          <w:sz w:val="24"/>
          <w:szCs w:val="24"/>
        </w:rPr>
        <w:t>N/A</w:t>
      </w:r>
    </w:p>
    <w:p w14:paraId="2E994DCB" w14:textId="77777777" w:rsidR="00B81982" w:rsidRDefault="00B81982">
      <w:pPr>
        <w:pStyle w:val="Ttulo2"/>
        <w:numPr>
          <w:ilvl w:val="1"/>
          <w:numId w:val="2"/>
        </w:numPr>
        <w:ind w:left="993" w:hanging="567"/>
        <w:jc w:val="left"/>
        <w:rPr>
          <w:rFonts w:ascii="Arial" w:eastAsia="Arial" w:hAnsi="Arial" w:cs="Arial"/>
          <w:b/>
        </w:rPr>
      </w:pPr>
      <w:r>
        <w:rPr>
          <w:rFonts w:ascii="Arial" w:eastAsia="Arial" w:hAnsi="Arial" w:cs="Arial"/>
          <w:b/>
        </w:rPr>
        <w:t xml:space="preserve">Capacidad jurídica </w:t>
      </w:r>
    </w:p>
    <w:p w14:paraId="4A4A2FD3" w14:textId="77777777" w:rsidR="00B81982" w:rsidRPr="00EA199A" w:rsidRDefault="00B81982" w:rsidP="0020694C">
      <w:pPr>
        <w:rPr>
          <w:rFonts w:eastAsia="Arial"/>
          <w:sz w:val="16"/>
          <w:szCs w:val="16"/>
        </w:rPr>
      </w:pPr>
    </w:p>
    <w:p w14:paraId="1B198BA5" w14:textId="77777777" w:rsidR="00B81982" w:rsidRDefault="00B81982" w:rsidP="0020694C">
      <w:pPr>
        <w:rPr>
          <w:rFonts w:ascii="Arial" w:eastAsia="Arial" w:hAnsi="Arial" w:cs="Arial"/>
          <w:sz w:val="24"/>
          <w:szCs w:val="24"/>
        </w:rPr>
      </w:pPr>
      <w:r w:rsidRPr="0020694C">
        <w:rPr>
          <w:rFonts w:ascii="Arial" w:eastAsia="Arial" w:hAnsi="Arial" w:cs="Arial"/>
          <w:sz w:val="24"/>
          <w:szCs w:val="24"/>
        </w:rPr>
        <w:t>N/A</w:t>
      </w:r>
    </w:p>
    <w:p w14:paraId="3E0EF230" w14:textId="77777777" w:rsidR="00B81982" w:rsidRPr="00EA199A" w:rsidRDefault="00B81982" w:rsidP="0020694C">
      <w:pPr>
        <w:rPr>
          <w:rFonts w:ascii="Arial" w:eastAsia="Arial" w:hAnsi="Arial" w:cs="Arial"/>
          <w:sz w:val="16"/>
          <w:szCs w:val="16"/>
        </w:rPr>
      </w:pPr>
    </w:p>
    <w:p w14:paraId="5E6DEC95" w14:textId="77777777" w:rsidR="00B81982" w:rsidRDefault="00B81982">
      <w:pPr>
        <w:pStyle w:val="Ttulo2"/>
        <w:numPr>
          <w:ilvl w:val="1"/>
          <w:numId w:val="2"/>
        </w:numPr>
        <w:ind w:left="993" w:hanging="567"/>
        <w:jc w:val="left"/>
        <w:rPr>
          <w:rFonts w:ascii="Arial" w:eastAsia="Arial" w:hAnsi="Arial" w:cs="Arial"/>
          <w:b/>
        </w:rPr>
      </w:pPr>
      <w:r>
        <w:rPr>
          <w:rFonts w:ascii="Arial" w:eastAsia="Arial" w:hAnsi="Arial" w:cs="Arial"/>
          <w:b/>
        </w:rPr>
        <w:t>Experiencia</w:t>
      </w:r>
    </w:p>
    <w:p w14:paraId="3A1A0578" w14:textId="77777777" w:rsidR="00B81982" w:rsidRPr="00EA199A" w:rsidRDefault="00B81982">
      <w:pPr>
        <w:rPr>
          <w:rFonts w:ascii="Arial" w:eastAsia="Arial" w:hAnsi="Arial" w:cs="Arial"/>
          <w:sz w:val="16"/>
          <w:szCs w:val="16"/>
        </w:rPr>
      </w:pPr>
    </w:p>
    <w:p w14:paraId="1350914E" w14:textId="77777777" w:rsidR="00B81982" w:rsidRPr="0020694C" w:rsidRDefault="00B81982" w:rsidP="0020694C">
      <w:pPr>
        <w:rPr>
          <w:rFonts w:ascii="Arial" w:eastAsia="Arial" w:hAnsi="Arial" w:cs="Arial"/>
          <w:sz w:val="24"/>
          <w:szCs w:val="24"/>
        </w:rPr>
      </w:pPr>
      <w:r w:rsidRPr="0020694C">
        <w:rPr>
          <w:rFonts w:ascii="Arial" w:eastAsia="Arial" w:hAnsi="Arial" w:cs="Arial"/>
          <w:sz w:val="24"/>
          <w:szCs w:val="24"/>
        </w:rPr>
        <w:t>N/A</w:t>
      </w:r>
    </w:p>
    <w:p w14:paraId="14E32678" w14:textId="77777777" w:rsidR="00B81982" w:rsidRDefault="00B81982">
      <w:pPr>
        <w:pStyle w:val="Ttulo2"/>
        <w:numPr>
          <w:ilvl w:val="1"/>
          <w:numId w:val="2"/>
        </w:numPr>
        <w:ind w:left="993" w:hanging="567"/>
        <w:jc w:val="left"/>
        <w:rPr>
          <w:rFonts w:ascii="Arial" w:eastAsia="Arial" w:hAnsi="Arial" w:cs="Arial"/>
          <w:b/>
        </w:rPr>
      </w:pPr>
      <w:r>
        <w:rPr>
          <w:rFonts w:ascii="Arial" w:eastAsia="Arial" w:hAnsi="Arial" w:cs="Arial"/>
          <w:b/>
        </w:rPr>
        <w:t>Capacidad financiera</w:t>
      </w:r>
    </w:p>
    <w:p w14:paraId="694787DB" w14:textId="77777777" w:rsidR="00B81982" w:rsidRPr="00EA199A" w:rsidRDefault="00B81982">
      <w:pPr>
        <w:rPr>
          <w:rFonts w:ascii="Arial" w:eastAsia="Arial" w:hAnsi="Arial" w:cs="Arial"/>
          <w:sz w:val="16"/>
          <w:szCs w:val="16"/>
        </w:rPr>
      </w:pPr>
    </w:p>
    <w:p w14:paraId="7833DA96" w14:textId="77777777" w:rsidR="00B81982" w:rsidRPr="0020694C" w:rsidRDefault="00B81982" w:rsidP="0020694C">
      <w:pPr>
        <w:rPr>
          <w:rFonts w:ascii="Arial" w:eastAsia="Arial" w:hAnsi="Arial" w:cs="Arial"/>
          <w:sz w:val="24"/>
          <w:szCs w:val="24"/>
        </w:rPr>
      </w:pPr>
      <w:r w:rsidRPr="0020694C">
        <w:rPr>
          <w:rFonts w:ascii="Arial" w:eastAsia="Arial" w:hAnsi="Arial" w:cs="Arial"/>
          <w:sz w:val="24"/>
          <w:szCs w:val="24"/>
        </w:rPr>
        <w:t>N/A</w:t>
      </w:r>
    </w:p>
    <w:p w14:paraId="78559A42" w14:textId="77777777" w:rsidR="00B81982" w:rsidRDefault="00B81982">
      <w:pPr>
        <w:rPr>
          <w:rFonts w:ascii="Arial" w:eastAsia="Arial" w:hAnsi="Arial" w:cs="Arial"/>
          <w:sz w:val="24"/>
          <w:szCs w:val="24"/>
        </w:rPr>
      </w:pPr>
    </w:p>
    <w:p w14:paraId="070BDA3B" w14:textId="77777777" w:rsidR="00B81982" w:rsidRDefault="00B81982">
      <w:pPr>
        <w:pStyle w:val="Ttulo2"/>
        <w:numPr>
          <w:ilvl w:val="1"/>
          <w:numId w:val="2"/>
        </w:numPr>
        <w:ind w:left="993" w:hanging="567"/>
        <w:jc w:val="left"/>
        <w:rPr>
          <w:rFonts w:ascii="Arial" w:eastAsia="Arial" w:hAnsi="Arial" w:cs="Arial"/>
          <w:b/>
        </w:rPr>
      </w:pPr>
      <w:r>
        <w:rPr>
          <w:rFonts w:ascii="Arial" w:eastAsia="Arial" w:hAnsi="Arial" w:cs="Arial"/>
          <w:b/>
        </w:rPr>
        <w:t>Capacidad organizacional</w:t>
      </w:r>
    </w:p>
    <w:p w14:paraId="6CBFAD79" w14:textId="77777777" w:rsidR="00B81982" w:rsidRPr="00EA199A" w:rsidRDefault="00B81982" w:rsidP="0020694C">
      <w:pPr>
        <w:rPr>
          <w:rFonts w:eastAsia="Arial"/>
          <w:sz w:val="16"/>
          <w:szCs w:val="16"/>
        </w:rPr>
      </w:pPr>
    </w:p>
    <w:p w14:paraId="106EE2F6" w14:textId="77777777" w:rsidR="00B81982" w:rsidRDefault="00B81982" w:rsidP="0020694C">
      <w:pPr>
        <w:rPr>
          <w:rFonts w:ascii="Arial" w:eastAsia="Arial" w:hAnsi="Arial" w:cs="Arial"/>
          <w:sz w:val="24"/>
          <w:szCs w:val="24"/>
        </w:rPr>
      </w:pPr>
      <w:r w:rsidRPr="0020694C">
        <w:rPr>
          <w:rFonts w:ascii="Arial" w:eastAsia="Arial" w:hAnsi="Arial" w:cs="Arial"/>
          <w:sz w:val="24"/>
          <w:szCs w:val="24"/>
        </w:rPr>
        <w:t>N/A</w:t>
      </w:r>
    </w:p>
    <w:p w14:paraId="0905AF58" w14:textId="77777777" w:rsidR="00B81982" w:rsidRPr="0020694C" w:rsidRDefault="00B81982" w:rsidP="0020694C">
      <w:pPr>
        <w:rPr>
          <w:rFonts w:ascii="Arial" w:eastAsia="Arial" w:hAnsi="Arial" w:cs="Arial"/>
          <w:sz w:val="24"/>
          <w:szCs w:val="24"/>
        </w:rPr>
      </w:pPr>
    </w:p>
    <w:p w14:paraId="3A246A62" w14:textId="77777777" w:rsidR="00B81982" w:rsidRDefault="00B81982">
      <w:pPr>
        <w:pStyle w:val="Ttulo2"/>
        <w:numPr>
          <w:ilvl w:val="1"/>
          <w:numId w:val="2"/>
        </w:numPr>
        <w:ind w:left="993" w:hanging="567"/>
        <w:jc w:val="left"/>
        <w:rPr>
          <w:rFonts w:ascii="Arial" w:eastAsia="Arial" w:hAnsi="Arial" w:cs="Arial"/>
          <w:b/>
        </w:rPr>
      </w:pPr>
      <w:r>
        <w:rPr>
          <w:rFonts w:ascii="Arial" w:eastAsia="Arial" w:hAnsi="Arial" w:cs="Arial"/>
          <w:b/>
        </w:rPr>
        <w:t xml:space="preserve">Capacidad residual </w:t>
      </w:r>
      <w:r>
        <w:rPr>
          <w:rFonts w:ascii="Arial" w:eastAsia="Arial" w:hAnsi="Arial" w:cs="Arial"/>
          <w:i/>
        </w:rPr>
        <w:t>(únicamente para licitaciones de obra pública)</w:t>
      </w:r>
    </w:p>
    <w:p w14:paraId="2211F9E9" w14:textId="77777777" w:rsidR="00B81982" w:rsidRPr="00EA199A" w:rsidRDefault="00B81982">
      <w:pPr>
        <w:rPr>
          <w:rFonts w:ascii="Arial" w:eastAsia="Arial" w:hAnsi="Arial" w:cs="Arial"/>
          <w:sz w:val="16"/>
          <w:szCs w:val="16"/>
        </w:rPr>
      </w:pPr>
    </w:p>
    <w:p w14:paraId="26AD1DFD" w14:textId="77777777" w:rsidR="00B81982" w:rsidRPr="0020694C" w:rsidRDefault="00B81982" w:rsidP="0020694C">
      <w:pPr>
        <w:rPr>
          <w:rFonts w:ascii="Arial" w:eastAsia="Arial" w:hAnsi="Arial" w:cs="Arial"/>
          <w:sz w:val="24"/>
          <w:szCs w:val="24"/>
        </w:rPr>
      </w:pPr>
      <w:r w:rsidRPr="0020694C">
        <w:rPr>
          <w:rFonts w:ascii="Arial" w:eastAsia="Arial" w:hAnsi="Arial" w:cs="Arial"/>
          <w:sz w:val="24"/>
          <w:szCs w:val="24"/>
        </w:rPr>
        <w:t>N/A</w:t>
      </w:r>
    </w:p>
    <w:p w14:paraId="5A642B2E" w14:textId="77777777" w:rsidR="00B81982" w:rsidRDefault="00B81982">
      <w:pPr>
        <w:rPr>
          <w:rFonts w:ascii="Arial" w:eastAsia="Arial" w:hAnsi="Arial" w:cs="Arial"/>
          <w:sz w:val="24"/>
          <w:szCs w:val="24"/>
        </w:rPr>
      </w:pPr>
    </w:p>
    <w:p w14:paraId="4FD96D5C" w14:textId="77777777" w:rsidR="00B81982" w:rsidRDefault="00B81982">
      <w:pPr>
        <w:pStyle w:val="Ttulo1"/>
        <w:numPr>
          <w:ilvl w:val="0"/>
          <w:numId w:val="2"/>
        </w:numPr>
        <w:ind w:left="426" w:hanging="426"/>
        <w:rPr>
          <w:rFonts w:ascii="Arial" w:eastAsia="Arial" w:hAnsi="Arial" w:cs="Arial"/>
          <w:b/>
        </w:rPr>
      </w:pPr>
      <w:r>
        <w:rPr>
          <w:rFonts w:ascii="Arial" w:eastAsia="Arial" w:hAnsi="Arial" w:cs="Arial"/>
          <w:b/>
        </w:rPr>
        <w:t xml:space="preserve">REQUISITOS TÉCNICOS MÍNIMOS </w:t>
      </w:r>
    </w:p>
    <w:p w14:paraId="6345409B" w14:textId="77777777" w:rsidR="00B81982" w:rsidRPr="00EA199A" w:rsidRDefault="00B81982">
      <w:pPr>
        <w:rPr>
          <w:rFonts w:ascii="Arial" w:eastAsia="Arial" w:hAnsi="Arial" w:cs="Arial"/>
          <w:b/>
          <w:sz w:val="16"/>
          <w:szCs w:val="16"/>
        </w:rPr>
      </w:pPr>
    </w:p>
    <w:p w14:paraId="72CC6082" w14:textId="77777777" w:rsidR="00B81982" w:rsidRPr="0020694C" w:rsidRDefault="00B81982" w:rsidP="0020694C">
      <w:pPr>
        <w:rPr>
          <w:rFonts w:ascii="Arial" w:eastAsia="Arial" w:hAnsi="Arial" w:cs="Arial"/>
          <w:sz w:val="24"/>
          <w:szCs w:val="24"/>
        </w:rPr>
      </w:pPr>
      <w:r w:rsidRPr="0020694C">
        <w:rPr>
          <w:rFonts w:ascii="Arial" w:eastAsia="Arial" w:hAnsi="Arial" w:cs="Arial"/>
          <w:sz w:val="24"/>
          <w:szCs w:val="24"/>
        </w:rPr>
        <w:t>N/A</w:t>
      </w:r>
    </w:p>
    <w:p w14:paraId="259F5224" w14:textId="77777777" w:rsidR="00B81982" w:rsidRPr="00EA199A" w:rsidRDefault="00B81982">
      <w:pPr>
        <w:rPr>
          <w:rFonts w:ascii="Arial" w:eastAsia="Arial" w:hAnsi="Arial" w:cs="Arial"/>
          <w:sz w:val="16"/>
          <w:szCs w:val="16"/>
        </w:rPr>
      </w:pPr>
    </w:p>
    <w:p w14:paraId="6C1EECBE" w14:textId="77777777" w:rsidR="00B81982" w:rsidRDefault="00B81982">
      <w:pPr>
        <w:pStyle w:val="Ttulo1"/>
        <w:numPr>
          <w:ilvl w:val="0"/>
          <w:numId w:val="2"/>
        </w:numPr>
        <w:ind w:left="426" w:hanging="426"/>
        <w:jc w:val="both"/>
        <w:rPr>
          <w:rFonts w:ascii="Arial" w:eastAsia="Arial" w:hAnsi="Arial" w:cs="Arial"/>
          <w:b/>
        </w:rPr>
      </w:pPr>
      <w:r>
        <w:rPr>
          <w:rFonts w:ascii="Arial" w:eastAsia="Arial" w:hAnsi="Arial" w:cs="Arial"/>
          <w:b/>
        </w:rPr>
        <w:t>CRITERIOS DE EVALUACIÓN Y SU JUSTIFICACIÓN</w:t>
      </w:r>
    </w:p>
    <w:p w14:paraId="796D21AB" w14:textId="77777777" w:rsidR="00B81982" w:rsidRDefault="00B81982">
      <w:pPr>
        <w:rPr>
          <w:rFonts w:ascii="Arial" w:eastAsia="Arial" w:hAnsi="Arial" w:cs="Arial"/>
          <w:sz w:val="24"/>
          <w:szCs w:val="24"/>
        </w:rPr>
      </w:pPr>
    </w:p>
    <w:p w14:paraId="6AB185A5" w14:textId="77777777" w:rsidR="00B81982" w:rsidRDefault="00B81982" w:rsidP="0020694C">
      <w:pPr>
        <w:rPr>
          <w:rFonts w:ascii="Arial" w:eastAsia="Arial" w:hAnsi="Arial" w:cs="Arial"/>
          <w:sz w:val="24"/>
          <w:szCs w:val="24"/>
        </w:rPr>
      </w:pPr>
      <w:r w:rsidRPr="0020694C">
        <w:rPr>
          <w:rFonts w:ascii="Arial" w:eastAsia="Arial" w:hAnsi="Arial" w:cs="Arial"/>
          <w:sz w:val="24"/>
          <w:szCs w:val="24"/>
        </w:rPr>
        <w:t>N/A</w:t>
      </w:r>
    </w:p>
    <w:p w14:paraId="3760F3C4" w14:textId="77777777" w:rsidR="00B81982" w:rsidRPr="0020694C" w:rsidRDefault="00B81982" w:rsidP="0020694C">
      <w:pPr>
        <w:rPr>
          <w:rFonts w:ascii="Arial" w:eastAsia="Arial" w:hAnsi="Arial" w:cs="Arial"/>
          <w:sz w:val="24"/>
          <w:szCs w:val="24"/>
        </w:rPr>
      </w:pPr>
    </w:p>
    <w:p w14:paraId="1D748477" w14:textId="77777777" w:rsidR="00B81982" w:rsidRDefault="00B81982">
      <w:pPr>
        <w:pStyle w:val="Ttulo1"/>
        <w:numPr>
          <w:ilvl w:val="0"/>
          <w:numId w:val="2"/>
        </w:numPr>
        <w:ind w:left="426" w:hanging="426"/>
        <w:jc w:val="both"/>
        <w:rPr>
          <w:rFonts w:ascii="Arial" w:eastAsia="Arial" w:hAnsi="Arial" w:cs="Arial"/>
          <w:b/>
        </w:rPr>
      </w:pPr>
      <w:r>
        <w:rPr>
          <w:rFonts w:ascii="Arial" w:eastAsia="Arial" w:hAnsi="Arial" w:cs="Arial"/>
          <w:b/>
        </w:rPr>
        <w:t>SOPORTE QUE PERMITE LA TIPIFICACIÓN, ESTIMACIÓN Y ASIGNACIÓN DE LOS RIESGOS PREVISIBLES QUE PUEDAN AFECTAR EL EQUILIBRIO ECONÓMICO DEL CONTRATO</w:t>
      </w:r>
    </w:p>
    <w:p w14:paraId="1A0A900A" w14:textId="77777777" w:rsidR="00B81982" w:rsidRDefault="00B81982">
      <w:pPr>
        <w:jc w:val="both"/>
        <w:rPr>
          <w:rFonts w:ascii="Arial" w:eastAsia="Arial" w:hAnsi="Arial" w:cs="Arial"/>
          <w:b/>
          <w:sz w:val="24"/>
          <w:szCs w:val="24"/>
        </w:rPr>
      </w:pPr>
    </w:p>
    <w:p w14:paraId="22449C10" w14:textId="77777777" w:rsidR="00B81982" w:rsidRPr="0020694C" w:rsidRDefault="00B81982" w:rsidP="0020694C">
      <w:pPr>
        <w:jc w:val="both"/>
        <w:rPr>
          <w:rFonts w:ascii="Arial" w:hAnsi="Arial" w:cs="Arial"/>
          <w:bCs/>
          <w:sz w:val="24"/>
          <w:szCs w:val="24"/>
          <w:lang w:eastAsia="es-ES"/>
        </w:rPr>
      </w:pPr>
      <w:r w:rsidRPr="0020694C">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14:paraId="3D23CFC7" w14:textId="77777777" w:rsidR="00B81982" w:rsidRPr="0020694C" w:rsidRDefault="00B81982" w:rsidP="0020694C">
      <w:pPr>
        <w:jc w:val="both"/>
        <w:rPr>
          <w:rFonts w:ascii="Arial" w:hAnsi="Arial" w:cs="Arial"/>
          <w:bCs/>
          <w:sz w:val="24"/>
          <w:szCs w:val="24"/>
          <w:lang w:eastAsia="es-ES"/>
        </w:rPr>
      </w:pPr>
    </w:p>
    <w:p w14:paraId="21E6E774" w14:textId="77777777" w:rsidR="00B81982" w:rsidRDefault="00B81982" w:rsidP="0020694C">
      <w:pPr>
        <w:jc w:val="both"/>
        <w:rPr>
          <w:rFonts w:ascii="Arial" w:hAnsi="Arial" w:cs="Arial"/>
          <w:bCs/>
          <w:sz w:val="24"/>
          <w:szCs w:val="24"/>
          <w:lang w:eastAsia="es-ES"/>
        </w:rPr>
      </w:pPr>
      <w:r w:rsidRPr="0020694C">
        <w:rPr>
          <w:rFonts w:ascii="Arial" w:hAnsi="Arial" w:cs="Arial"/>
          <w:bCs/>
          <w:sz w:val="24"/>
          <w:szCs w:val="24"/>
          <w:lang w:eastAsia="es-ES"/>
        </w:rPr>
        <w:lastRenderedPageBreak/>
        <w:t>Para lo anterior, se elaboró la matriz de riesgos que se encuentra inserta en el estudio del sector.  En esta matriz se tipifican, asignan y estiman los riesgos teniendo en cuenta el objeto y la cuantía del presente proceso de contratación directa.</w:t>
      </w:r>
    </w:p>
    <w:p w14:paraId="3249FEAB" w14:textId="77777777" w:rsidR="00B81982" w:rsidRDefault="00B81982">
      <w:pPr>
        <w:rPr>
          <w:rFonts w:ascii="Arial" w:eastAsia="Arial" w:hAnsi="Arial" w:cs="Arial"/>
          <w:sz w:val="24"/>
          <w:szCs w:val="24"/>
        </w:rPr>
      </w:pPr>
    </w:p>
    <w:p w14:paraId="5BBBC26E" w14:textId="77777777" w:rsidR="00B81982" w:rsidRDefault="00B81982">
      <w:pPr>
        <w:pStyle w:val="Ttulo1"/>
        <w:numPr>
          <w:ilvl w:val="0"/>
          <w:numId w:val="2"/>
        </w:numPr>
        <w:ind w:left="426" w:hanging="426"/>
        <w:rPr>
          <w:rFonts w:ascii="Arial" w:eastAsia="Arial" w:hAnsi="Arial" w:cs="Arial"/>
          <w:b/>
        </w:rPr>
      </w:pPr>
      <w:r>
        <w:rPr>
          <w:rFonts w:ascii="Arial" w:eastAsia="Arial" w:hAnsi="Arial" w:cs="Arial"/>
          <w:b/>
        </w:rPr>
        <w:t>ANÁLISIS QUE SUSTENTAN LA EXIGENCIA DE LAS GARANTÍAS</w:t>
      </w:r>
    </w:p>
    <w:p w14:paraId="4D1EEDC5" w14:textId="77777777" w:rsidR="00B81982" w:rsidRDefault="00B81982">
      <w:pPr>
        <w:rPr>
          <w:rFonts w:ascii="Arial" w:eastAsia="Arial" w:hAnsi="Arial" w:cs="Arial"/>
          <w:sz w:val="24"/>
          <w:szCs w:val="24"/>
        </w:rPr>
      </w:pPr>
    </w:p>
    <w:p w14:paraId="3694896A" w14:textId="77777777" w:rsidR="00B81982" w:rsidRPr="0020694C" w:rsidRDefault="00B81982" w:rsidP="0020694C">
      <w:pPr>
        <w:suppressAutoHyphens/>
        <w:autoSpaceDE w:val="0"/>
        <w:autoSpaceDN w:val="0"/>
        <w:adjustRightInd w:val="0"/>
        <w:jc w:val="both"/>
        <w:rPr>
          <w:rFonts w:ascii="Arial" w:hAnsi="Arial" w:cs="Arial"/>
          <w:bCs/>
          <w:sz w:val="24"/>
          <w:szCs w:val="24"/>
          <w:lang w:eastAsia="es-ES"/>
        </w:rPr>
      </w:pPr>
      <w:r w:rsidRPr="0020694C">
        <w:rPr>
          <w:rFonts w:ascii="Arial" w:hAnsi="Arial" w:cs="Arial"/>
          <w:bCs/>
          <w:sz w:val="24"/>
          <w:szCs w:val="24"/>
          <w:lang w:eastAsia="es-ES"/>
        </w:rPr>
        <w:t>Excepción al Otorgamiento del Mecanismo de Cobertura del Riesgo</w:t>
      </w:r>
    </w:p>
    <w:p w14:paraId="7B688218" w14:textId="77777777" w:rsidR="00B81982" w:rsidRPr="0020694C" w:rsidRDefault="00B81982" w:rsidP="0020694C">
      <w:pPr>
        <w:suppressAutoHyphens/>
        <w:autoSpaceDE w:val="0"/>
        <w:autoSpaceDN w:val="0"/>
        <w:adjustRightInd w:val="0"/>
        <w:ind w:left="360"/>
        <w:jc w:val="both"/>
        <w:rPr>
          <w:rFonts w:ascii="Arial" w:hAnsi="Arial" w:cs="Arial"/>
          <w:bCs/>
          <w:sz w:val="24"/>
          <w:szCs w:val="24"/>
          <w:lang w:eastAsia="es-ES"/>
        </w:rPr>
      </w:pPr>
    </w:p>
    <w:p w14:paraId="7353C3B5" w14:textId="77777777" w:rsidR="00B81982" w:rsidRPr="00DC3D18" w:rsidRDefault="00B81982" w:rsidP="00DC3D18">
      <w:pPr>
        <w:jc w:val="both"/>
        <w:rPr>
          <w:sz w:val="24"/>
          <w:szCs w:val="24"/>
          <w:lang w:eastAsia="es-ES"/>
        </w:rPr>
      </w:pPr>
      <w:r w:rsidRPr="0020694C">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14:paraId="6F87F3A8" w14:textId="77777777" w:rsidR="00B81982" w:rsidRDefault="00B81982">
      <w:pPr>
        <w:pStyle w:val="Ttulo1"/>
        <w:numPr>
          <w:ilvl w:val="0"/>
          <w:numId w:val="2"/>
        </w:numPr>
        <w:ind w:left="426" w:hanging="426"/>
        <w:rPr>
          <w:rFonts w:ascii="Arial" w:eastAsia="Arial" w:hAnsi="Arial" w:cs="Arial"/>
          <w:b/>
        </w:rPr>
      </w:pPr>
      <w:r>
        <w:rPr>
          <w:rFonts w:ascii="Arial" w:eastAsia="Arial" w:hAnsi="Arial" w:cs="Arial"/>
          <w:b/>
        </w:rPr>
        <w:t>ESTUDIOS Y DISEÑOS</w:t>
      </w:r>
    </w:p>
    <w:p w14:paraId="4D9B6C71" w14:textId="77777777" w:rsidR="00B81982" w:rsidRDefault="00B81982">
      <w:pPr>
        <w:rPr>
          <w:rFonts w:ascii="Arial" w:eastAsia="Arial" w:hAnsi="Arial" w:cs="Arial"/>
          <w:b/>
          <w:sz w:val="24"/>
          <w:szCs w:val="24"/>
        </w:rPr>
      </w:pPr>
    </w:p>
    <w:p w14:paraId="5E9C00FE" w14:textId="77777777" w:rsidR="00B81982" w:rsidRDefault="00B81982">
      <w:pPr>
        <w:rPr>
          <w:rFonts w:ascii="Arial" w:eastAsia="Arial" w:hAnsi="Arial" w:cs="Arial"/>
          <w:i/>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B81982" w14:paraId="1F772983" w14:textId="77777777">
        <w:trPr>
          <w:jc w:val="center"/>
        </w:trPr>
        <w:tc>
          <w:tcPr>
            <w:tcW w:w="4313" w:type="dxa"/>
            <w:gridSpan w:val="8"/>
            <w:tcBorders>
              <w:top w:val="single" w:sz="4" w:space="0" w:color="000000"/>
              <w:left w:val="single" w:sz="4" w:space="0" w:color="000000"/>
              <w:bottom w:val="nil"/>
              <w:right w:val="single" w:sz="4" w:space="0" w:color="000000"/>
            </w:tcBorders>
          </w:tcPr>
          <w:p w14:paraId="21DEF73A" w14:textId="77777777" w:rsidR="00B81982" w:rsidRDefault="00B81982">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14:paraId="01BF3594" w14:textId="77777777" w:rsidR="00B81982" w:rsidRDefault="00B81982">
            <w:pPr>
              <w:jc w:val="center"/>
              <w:rPr>
                <w:rFonts w:ascii="Arial" w:eastAsia="Arial" w:hAnsi="Arial" w:cs="Arial"/>
                <w:sz w:val="4"/>
                <w:szCs w:val="4"/>
              </w:rPr>
            </w:pPr>
          </w:p>
        </w:tc>
      </w:tr>
      <w:tr w:rsidR="00B81982" w14:paraId="6AB832C6" w14:textId="77777777">
        <w:trPr>
          <w:jc w:val="center"/>
        </w:trPr>
        <w:tc>
          <w:tcPr>
            <w:tcW w:w="4313" w:type="dxa"/>
            <w:gridSpan w:val="8"/>
            <w:tcBorders>
              <w:top w:val="nil"/>
              <w:left w:val="single" w:sz="4" w:space="0" w:color="000000"/>
              <w:bottom w:val="single" w:sz="4" w:space="0" w:color="000000"/>
              <w:right w:val="single" w:sz="4" w:space="0" w:color="000000"/>
            </w:tcBorders>
          </w:tcPr>
          <w:p w14:paraId="398049A7" w14:textId="77777777" w:rsidR="00B81982" w:rsidRDefault="00B81982">
            <w:pPr>
              <w:jc w:val="center"/>
              <w:rPr>
                <w:rFonts w:ascii="Arial" w:eastAsia="Arial" w:hAnsi="Arial" w:cs="Arial"/>
                <w:b/>
                <w:sz w:val="24"/>
                <w:szCs w:val="24"/>
              </w:rPr>
            </w:pPr>
            <w:r>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14:paraId="09966BF4" w14:textId="77777777" w:rsidR="00B81982" w:rsidRDefault="00B81982">
            <w:pPr>
              <w:jc w:val="center"/>
              <w:rPr>
                <w:rFonts w:ascii="Arial" w:eastAsia="Arial" w:hAnsi="Arial" w:cs="Arial"/>
                <w:b/>
                <w:sz w:val="24"/>
                <w:szCs w:val="24"/>
              </w:rPr>
            </w:pPr>
            <w:r>
              <w:rPr>
                <w:rFonts w:ascii="Arial" w:eastAsia="Arial" w:hAnsi="Arial" w:cs="Arial"/>
                <w:b/>
                <w:sz w:val="24"/>
                <w:szCs w:val="24"/>
              </w:rPr>
              <w:t>ACTUALIZADOS</w:t>
            </w:r>
          </w:p>
        </w:tc>
      </w:tr>
      <w:tr w:rsidR="00B81982" w14:paraId="498EF6CC" w14:textId="77777777">
        <w:trPr>
          <w:trHeight w:val="70"/>
          <w:jc w:val="center"/>
        </w:trPr>
        <w:tc>
          <w:tcPr>
            <w:tcW w:w="250" w:type="dxa"/>
            <w:tcBorders>
              <w:top w:val="single" w:sz="4" w:space="0" w:color="000000"/>
              <w:left w:val="single" w:sz="4" w:space="0" w:color="000000"/>
              <w:bottom w:val="nil"/>
              <w:right w:val="nil"/>
            </w:tcBorders>
            <w:vAlign w:val="center"/>
          </w:tcPr>
          <w:p w14:paraId="3780CC8B" w14:textId="77777777" w:rsidR="00B81982" w:rsidRDefault="00B81982">
            <w:pPr>
              <w:rPr>
                <w:rFonts w:ascii="Arial" w:eastAsia="Arial" w:hAnsi="Arial" w:cs="Arial"/>
                <w:sz w:val="4"/>
                <w:szCs w:val="4"/>
              </w:rPr>
            </w:pPr>
          </w:p>
        </w:tc>
        <w:tc>
          <w:tcPr>
            <w:tcW w:w="567" w:type="dxa"/>
            <w:tcBorders>
              <w:top w:val="single" w:sz="4" w:space="0" w:color="000000"/>
              <w:left w:val="nil"/>
              <w:bottom w:val="nil"/>
              <w:right w:val="nil"/>
            </w:tcBorders>
            <w:vAlign w:val="center"/>
          </w:tcPr>
          <w:p w14:paraId="6333B893" w14:textId="77777777" w:rsidR="00B81982" w:rsidRDefault="00B8198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523CD590" w14:textId="77777777" w:rsidR="00B81982" w:rsidRDefault="00B81982">
            <w:pPr>
              <w:rPr>
                <w:rFonts w:ascii="Arial" w:eastAsia="Arial" w:hAnsi="Arial" w:cs="Arial"/>
                <w:sz w:val="4"/>
                <w:szCs w:val="4"/>
              </w:rPr>
            </w:pPr>
          </w:p>
        </w:tc>
        <w:tc>
          <w:tcPr>
            <w:tcW w:w="709" w:type="dxa"/>
            <w:tcBorders>
              <w:top w:val="single" w:sz="4" w:space="0" w:color="000000"/>
              <w:left w:val="nil"/>
              <w:bottom w:val="nil"/>
              <w:right w:val="nil"/>
            </w:tcBorders>
            <w:vAlign w:val="center"/>
          </w:tcPr>
          <w:p w14:paraId="02D9E050" w14:textId="77777777" w:rsidR="00B81982" w:rsidRDefault="00B8198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7B7F1F39" w14:textId="77777777" w:rsidR="00B81982" w:rsidRDefault="00B81982">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56DDB675" w14:textId="77777777" w:rsidR="00B81982" w:rsidRDefault="00B8198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12AD94E0" w14:textId="77777777" w:rsidR="00B81982" w:rsidRDefault="00B81982">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14:paraId="28351E35" w14:textId="77777777" w:rsidR="00B81982" w:rsidRDefault="00B81982">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14:paraId="18D4A003" w14:textId="77777777" w:rsidR="00B81982" w:rsidRDefault="00B81982">
            <w:pPr>
              <w:rPr>
                <w:rFonts w:ascii="Arial" w:eastAsia="Arial" w:hAnsi="Arial" w:cs="Arial"/>
                <w:sz w:val="4"/>
                <w:szCs w:val="4"/>
              </w:rPr>
            </w:pPr>
          </w:p>
        </w:tc>
        <w:tc>
          <w:tcPr>
            <w:tcW w:w="521" w:type="dxa"/>
            <w:tcBorders>
              <w:top w:val="single" w:sz="4" w:space="0" w:color="000000"/>
              <w:left w:val="nil"/>
              <w:bottom w:val="nil"/>
              <w:right w:val="nil"/>
            </w:tcBorders>
            <w:vAlign w:val="center"/>
          </w:tcPr>
          <w:p w14:paraId="300B54E1" w14:textId="77777777" w:rsidR="00B81982" w:rsidRDefault="00B8198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3DC401A6" w14:textId="77777777" w:rsidR="00B81982" w:rsidRDefault="00B81982">
            <w:pPr>
              <w:rPr>
                <w:rFonts w:ascii="Arial" w:eastAsia="Arial" w:hAnsi="Arial" w:cs="Arial"/>
                <w:sz w:val="4"/>
                <w:szCs w:val="4"/>
              </w:rPr>
            </w:pPr>
          </w:p>
        </w:tc>
        <w:tc>
          <w:tcPr>
            <w:tcW w:w="622" w:type="dxa"/>
            <w:tcBorders>
              <w:top w:val="single" w:sz="4" w:space="0" w:color="000000"/>
              <w:left w:val="nil"/>
              <w:bottom w:val="nil"/>
              <w:right w:val="nil"/>
            </w:tcBorders>
            <w:vAlign w:val="center"/>
          </w:tcPr>
          <w:p w14:paraId="238002D7" w14:textId="77777777" w:rsidR="00B81982" w:rsidRDefault="00B81982">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00F9BB2A" w14:textId="77777777" w:rsidR="00B81982" w:rsidRDefault="00B81982">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078DF18F" w14:textId="77777777" w:rsidR="00B81982" w:rsidRDefault="00B81982">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6B78B05F" w14:textId="77777777" w:rsidR="00B81982" w:rsidRDefault="00B81982">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14:paraId="10132569" w14:textId="77777777" w:rsidR="00B81982" w:rsidRDefault="00B81982">
            <w:pPr>
              <w:rPr>
                <w:rFonts w:ascii="Arial" w:eastAsia="Arial" w:hAnsi="Arial" w:cs="Arial"/>
                <w:sz w:val="4"/>
                <w:szCs w:val="4"/>
              </w:rPr>
            </w:pPr>
          </w:p>
        </w:tc>
      </w:tr>
      <w:tr w:rsidR="00B81982" w14:paraId="579B2D85" w14:textId="77777777">
        <w:trPr>
          <w:trHeight w:val="353"/>
          <w:jc w:val="center"/>
        </w:trPr>
        <w:tc>
          <w:tcPr>
            <w:tcW w:w="250" w:type="dxa"/>
            <w:tcBorders>
              <w:top w:val="nil"/>
              <w:left w:val="single" w:sz="4" w:space="0" w:color="000000"/>
              <w:bottom w:val="nil"/>
              <w:right w:val="nil"/>
            </w:tcBorders>
            <w:vAlign w:val="center"/>
          </w:tcPr>
          <w:p w14:paraId="0C9EDF28" w14:textId="77777777" w:rsidR="00B81982" w:rsidRDefault="00B81982">
            <w:pPr>
              <w:rPr>
                <w:rFonts w:ascii="Arial" w:eastAsia="Arial" w:hAnsi="Arial" w:cs="Arial"/>
                <w:sz w:val="24"/>
                <w:szCs w:val="24"/>
              </w:rPr>
            </w:pPr>
          </w:p>
        </w:tc>
        <w:tc>
          <w:tcPr>
            <w:tcW w:w="567" w:type="dxa"/>
            <w:tcBorders>
              <w:top w:val="nil"/>
              <w:left w:val="nil"/>
              <w:bottom w:val="nil"/>
              <w:right w:val="single" w:sz="4" w:space="0" w:color="000000"/>
            </w:tcBorders>
            <w:vAlign w:val="center"/>
          </w:tcPr>
          <w:p w14:paraId="45E3BC5A" w14:textId="77777777" w:rsidR="00B81982" w:rsidRDefault="00B81982">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4CBD92B9" w14:textId="77777777" w:rsidR="00B81982" w:rsidRDefault="00B81982">
            <w:pPr>
              <w:rPr>
                <w:rFonts w:ascii="Arial" w:eastAsia="Arial" w:hAnsi="Arial" w:cs="Arial"/>
                <w:sz w:val="24"/>
                <w:szCs w:val="24"/>
              </w:rPr>
            </w:pPr>
            <w:r>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14:paraId="1FB2AEBB" w14:textId="77777777" w:rsidR="00B81982" w:rsidRDefault="00B81982">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14:paraId="24E60883" w14:textId="77777777" w:rsidR="00B81982" w:rsidRDefault="00B8198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27E1557E" w14:textId="77777777" w:rsidR="00B81982" w:rsidRDefault="00B81982">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14:paraId="0A999CB1" w14:textId="77777777" w:rsidR="00B81982" w:rsidRDefault="00B81982">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14:paraId="421CE494" w14:textId="77777777" w:rsidR="00B81982" w:rsidRDefault="00B81982">
            <w:pPr>
              <w:rPr>
                <w:rFonts w:ascii="Arial" w:eastAsia="Arial" w:hAnsi="Arial" w:cs="Arial"/>
                <w:sz w:val="24"/>
                <w:szCs w:val="24"/>
              </w:rPr>
            </w:pPr>
          </w:p>
        </w:tc>
        <w:tc>
          <w:tcPr>
            <w:tcW w:w="236" w:type="dxa"/>
            <w:tcBorders>
              <w:top w:val="nil"/>
              <w:left w:val="single" w:sz="4" w:space="0" w:color="000000"/>
              <w:bottom w:val="nil"/>
              <w:right w:val="nil"/>
            </w:tcBorders>
            <w:vAlign w:val="center"/>
          </w:tcPr>
          <w:p w14:paraId="6979D708" w14:textId="77777777" w:rsidR="00B81982" w:rsidRDefault="00B81982">
            <w:pPr>
              <w:rPr>
                <w:rFonts w:ascii="Arial" w:eastAsia="Arial" w:hAnsi="Arial" w:cs="Arial"/>
                <w:sz w:val="24"/>
                <w:szCs w:val="24"/>
              </w:rPr>
            </w:pPr>
          </w:p>
        </w:tc>
        <w:tc>
          <w:tcPr>
            <w:tcW w:w="521" w:type="dxa"/>
            <w:tcBorders>
              <w:top w:val="nil"/>
              <w:left w:val="nil"/>
              <w:bottom w:val="nil"/>
              <w:right w:val="single" w:sz="4" w:space="0" w:color="000000"/>
            </w:tcBorders>
            <w:vAlign w:val="center"/>
          </w:tcPr>
          <w:p w14:paraId="023B42E0" w14:textId="77777777" w:rsidR="00B81982" w:rsidRDefault="00B81982">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36812D3E" w14:textId="77777777" w:rsidR="00B81982" w:rsidRDefault="00B81982">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14:paraId="14B18144" w14:textId="77777777" w:rsidR="00B81982" w:rsidRDefault="00B81982">
            <w:pPr>
              <w:rPr>
                <w:rFonts w:ascii="Arial" w:eastAsia="Arial" w:hAnsi="Arial" w:cs="Arial"/>
                <w:sz w:val="24"/>
                <w:szCs w:val="24"/>
              </w:rPr>
            </w:pPr>
            <w:r>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14:paraId="78B8BABB" w14:textId="77777777" w:rsidR="00B81982" w:rsidRDefault="00B8198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61E09E81" w14:textId="77777777" w:rsidR="00B81982" w:rsidRDefault="00B81982">
            <w:pPr>
              <w:rPr>
                <w:rFonts w:ascii="Arial" w:eastAsia="Arial" w:hAnsi="Arial" w:cs="Arial"/>
                <w:sz w:val="24"/>
                <w:szCs w:val="24"/>
              </w:rPr>
            </w:pPr>
            <w:r>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14:paraId="012D9D66" w14:textId="77777777" w:rsidR="00B81982" w:rsidRDefault="00B81982">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14:paraId="4DFC000F" w14:textId="77777777" w:rsidR="00B81982" w:rsidRDefault="00B81982">
            <w:pPr>
              <w:rPr>
                <w:rFonts w:ascii="Arial" w:eastAsia="Arial" w:hAnsi="Arial" w:cs="Arial"/>
                <w:sz w:val="24"/>
                <w:szCs w:val="24"/>
              </w:rPr>
            </w:pPr>
          </w:p>
        </w:tc>
      </w:tr>
      <w:tr w:rsidR="00B81982" w14:paraId="058A68BA" w14:textId="77777777">
        <w:trPr>
          <w:trHeight w:val="148"/>
          <w:jc w:val="center"/>
        </w:trPr>
        <w:tc>
          <w:tcPr>
            <w:tcW w:w="250" w:type="dxa"/>
            <w:tcBorders>
              <w:top w:val="nil"/>
              <w:left w:val="single" w:sz="4" w:space="0" w:color="000000"/>
              <w:bottom w:val="single" w:sz="4" w:space="0" w:color="000000"/>
              <w:right w:val="nil"/>
            </w:tcBorders>
            <w:vAlign w:val="center"/>
          </w:tcPr>
          <w:p w14:paraId="772E2619" w14:textId="77777777" w:rsidR="00B81982" w:rsidRDefault="00B81982">
            <w:pPr>
              <w:rPr>
                <w:rFonts w:ascii="Arial" w:eastAsia="Arial" w:hAnsi="Arial" w:cs="Arial"/>
                <w:sz w:val="4"/>
                <w:szCs w:val="4"/>
              </w:rPr>
            </w:pPr>
          </w:p>
        </w:tc>
        <w:tc>
          <w:tcPr>
            <w:tcW w:w="567" w:type="dxa"/>
            <w:tcBorders>
              <w:top w:val="nil"/>
              <w:left w:val="nil"/>
              <w:bottom w:val="single" w:sz="4" w:space="0" w:color="000000"/>
              <w:right w:val="nil"/>
            </w:tcBorders>
            <w:vAlign w:val="center"/>
          </w:tcPr>
          <w:p w14:paraId="407884AB" w14:textId="77777777" w:rsidR="00B81982" w:rsidRDefault="00B8198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6A866A10" w14:textId="77777777" w:rsidR="00B81982" w:rsidRDefault="00B81982">
            <w:pPr>
              <w:rPr>
                <w:rFonts w:ascii="Arial" w:eastAsia="Arial" w:hAnsi="Arial" w:cs="Arial"/>
                <w:sz w:val="4"/>
                <w:szCs w:val="4"/>
              </w:rPr>
            </w:pPr>
          </w:p>
        </w:tc>
        <w:tc>
          <w:tcPr>
            <w:tcW w:w="709" w:type="dxa"/>
            <w:tcBorders>
              <w:top w:val="nil"/>
              <w:left w:val="nil"/>
              <w:bottom w:val="single" w:sz="4" w:space="0" w:color="000000"/>
              <w:right w:val="nil"/>
            </w:tcBorders>
            <w:vAlign w:val="center"/>
          </w:tcPr>
          <w:p w14:paraId="419FCEC4" w14:textId="77777777" w:rsidR="00B81982" w:rsidRDefault="00B8198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2ACBFEB6" w14:textId="77777777" w:rsidR="00B81982" w:rsidRDefault="00B81982">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6EF746DC" w14:textId="77777777" w:rsidR="00B81982" w:rsidRDefault="00B8198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1F664F59" w14:textId="77777777" w:rsidR="00B81982" w:rsidRDefault="00B81982">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14:paraId="32FED2B0" w14:textId="77777777" w:rsidR="00B81982" w:rsidRDefault="00B81982">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14:paraId="74E57D1B" w14:textId="77777777" w:rsidR="00B81982" w:rsidRDefault="00B81982">
            <w:pPr>
              <w:rPr>
                <w:rFonts w:ascii="Arial" w:eastAsia="Arial" w:hAnsi="Arial" w:cs="Arial"/>
                <w:sz w:val="4"/>
                <w:szCs w:val="4"/>
              </w:rPr>
            </w:pPr>
          </w:p>
        </w:tc>
        <w:tc>
          <w:tcPr>
            <w:tcW w:w="521" w:type="dxa"/>
            <w:tcBorders>
              <w:top w:val="nil"/>
              <w:left w:val="nil"/>
              <w:bottom w:val="single" w:sz="4" w:space="0" w:color="000000"/>
              <w:right w:val="nil"/>
            </w:tcBorders>
            <w:vAlign w:val="center"/>
          </w:tcPr>
          <w:p w14:paraId="22FD667A" w14:textId="77777777" w:rsidR="00B81982" w:rsidRDefault="00B8198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6E511EEC" w14:textId="77777777" w:rsidR="00B81982" w:rsidRDefault="00B81982">
            <w:pPr>
              <w:rPr>
                <w:rFonts w:ascii="Arial" w:eastAsia="Arial" w:hAnsi="Arial" w:cs="Arial"/>
                <w:sz w:val="4"/>
                <w:szCs w:val="4"/>
              </w:rPr>
            </w:pPr>
          </w:p>
        </w:tc>
        <w:tc>
          <w:tcPr>
            <w:tcW w:w="622" w:type="dxa"/>
            <w:tcBorders>
              <w:top w:val="nil"/>
              <w:left w:val="nil"/>
              <w:bottom w:val="single" w:sz="4" w:space="0" w:color="000000"/>
              <w:right w:val="nil"/>
            </w:tcBorders>
            <w:vAlign w:val="center"/>
          </w:tcPr>
          <w:p w14:paraId="391C4450" w14:textId="77777777" w:rsidR="00B81982" w:rsidRDefault="00B81982">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0C757F37" w14:textId="77777777" w:rsidR="00B81982" w:rsidRDefault="00B81982">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129E25C5" w14:textId="77777777" w:rsidR="00B81982" w:rsidRDefault="00B81982">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581BA04D" w14:textId="77777777" w:rsidR="00B81982" w:rsidRDefault="00B81982">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14:paraId="36E18A7B" w14:textId="77777777" w:rsidR="00B81982" w:rsidRDefault="00B81982">
            <w:pPr>
              <w:rPr>
                <w:rFonts w:ascii="Arial" w:eastAsia="Arial" w:hAnsi="Arial" w:cs="Arial"/>
                <w:sz w:val="4"/>
                <w:szCs w:val="4"/>
              </w:rPr>
            </w:pPr>
          </w:p>
        </w:tc>
      </w:tr>
    </w:tbl>
    <w:p w14:paraId="29E06B75" w14:textId="77777777" w:rsidR="00B81982" w:rsidRDefault="00B81982">
      <w:pPr>
        <w:rPr>
          <w:rFonts w:ascii="Arial" w:eastAsia="Arial" w:hAnsi="Arial" w:cs="Arial"/>
          <w:sz w:val="24"/>
          <w:szCs w:val="24"/>
        </w:rPr>
      </w:pPr>
    </w:p>
    <w:p w14:paraId="218730B6" w14:textId="77777777" w:rsidR="00B81982" w:rsidRDefault="00B81982">
      <w:pPr>
        <w:rPr>
          <w:rFonts w:ascii="Arial" w:eastAsia="Arial" w:hAnsi="Arial" w:cs="Arial"/>
          <w:sz w:val="24"/>
          <w:szCs w:val="24"/>
        </w:rPr>
      </w:pPr>
    </w:p>
    <w:p w14:paraId="5A647B5A" w14:textId="77777777" w:rsidR="00B81982" w:rsidRDefault="00B81982">
      <w:pPr>
        <w:pStyle w:val="Ttulo1"/>
        <w:numPr>
          <w:ilvl w:val="0"/>
          <w:numId w:val="2"/>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14:paraId="5BDCFF3D" w14:textId="77777777" w:rsidR="00B81982" w:rsidRDefault="00B81982">
      <w:pPr>
        <w:rPr>
          <w:rFonts w:ascii="Arial" w:eastAsia="Arial" w:hAnsi="Arial" w:cs="Arial"/>
          <w:b/>
          <w:sz w:val="24"/>
          <w:szCs w:val="24"/>
        </w:rPr>
      </w:pPr>
    </w:p>
    <w:p w14:paraId="4838B54E" w14:textId="77777777" w:rsidR="00B81982" w:rsidRPr="0020694C" w:rsidRDefault="00B81982" w:rsidP="0020694C">
      <w:pPr>
        <w:jc w:val="both"/>
        <w:rPr>
          <w:sz w:val="24"/>
          <w:szCs w:val="24"/>
          <w:lang w:val="es-ES" w:eastAsia="es-ES"/>
        </w:rPr>
      </w:pPr>
      <w:r>
        <w:rPr>
          <w:rFonts w:ascii="Arial" w:hAnsi="Arial" w:cs="Arial"/>
          <w:bCs/>
          <w:sz w:val="24"/>
          <w:szCs w:val="24"/>
          <w:lang w:eastAsia="es-ES"/>
        </w:rPr>
        <w:t>N/A</w:t>
      </w:r>
    </w:p>
    <w:p w14:paraId="42904BA0" w14:textId="77777777" w:rsidR="00B81982" w:rsidRPr="0020694C" w:rsidRDefault="00B81982">
      <w:pPr>
        <w:jc w:val="both"/>
        <w:rPr>
          <w:rFonts w:ascii="Arial" w:eastAsia="Arial" w:hAnsi="Arial" w:cs="Arial"/>
          <w:sz w:val="24"/>
          <w:szCs w:val="24"/>
          <w:lang w:val="es-ES"/>
        </w:rPr>
      </w:pPr>
    </w:p>
    <w:p w14:paraId="34B20E3F" w14:textId="77777777" w:rsidR="00B81982" w:rsidRDefault="00B81982">
      <w:pPr>
        <w:pStyle w:val="Ttulo1"/>
        <w:numPr>
          <w:ilvl w:val="0"/>
          <w:numId w:val="2"/>
        </w:numPr>
        <w:ind w:left="426" w:hanging="426"/>
        <w:rPr>
          <w:rFonts w:ascii="Arial" w:eastAsia="Arial" w:hAnsi="Arial" w:cs="Arial"/>
          <w:b/>
        </w:rPr>
      </w:pPr>
      <w:r>
        <w:rPr>
          <w:rFonts w:ascii="Arial" w:eastAsia="Arial" w:hAnsi="Arial" w:cs="Arial"/>
          <w:b/>
        </w:rPr>
        <w:t xml:space="preserve">SUPERVISIÓN E INTERVENTORÍA CONTRACTUAL </w:t>
      </w:r>
    </w:p>
    <w:p w14:paraId="2DD9478D" w14:textId="77777777" w:rsidR="00B81982" w:rsidRDefault="00B81982">
      <w:pPr>
        <w:rPr>
          <w:rFonts w:ascii="Arial" w:eastAsia="Arial" w:hAnsi="Arial" w:cs="Arial"/>
          <w:b/>
          <w:sz w:val="24"/>
          <w:szCs w:val="24"/>
        </w:rPr>
      </w:pPr>
    </w:p>
    <w:p w14:paraId="039ABCB3" w14:textId="77777777" w:rsidR="00B81982" w:rsidRPr="0020694C" w:rsidRDefault="00B81982" w:rsidP="0020694C">
      <w:pPr>
        <w:jc w:val="both"/>
        <w:rPr>
          <w:rFonts w:ascii="Arial" w:hAnsi="Arial" w:cs="Arial"/>
          <w:sz w:val="24"/>
          <w:szCs w:val="24"/>
          <w:lang w:eastAsia="es-ES"/>
        </w:rPr>
      </w:pPr>
      <w:r w:rsidRPr="0020694C">
        <w:rPr>
          <w:rFonts w:ascii="Arial" w:hAnsi="Arial" w:cs="Arial"/>
          <w:sz w:val="24"/>
          <w:szCs w:val="24"/>
          <w:lang w:eastAsia="es-ES"/>
        </w:rPr>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14:paraId="6245D5A6" w14:textId="77777777" w:rsidR="00B81982" w:rsidRDefault="00B81982">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B81982" w14:paraId="2FB29FC2" w14:textId="77777777">
        <w:trPr>
          <w:trHeight w:val="355"/>
          <w:jc w:val="center"/>
        </w:trPr>
        <w:tc>
          <w:tcPr>
            <w:tcW w:w="4769" w:type="dxa"/>
            <w:tcBorders>
              <w:top w:val="nil"/>
              <w:left w:val="nil"/>
              <w:bottom w:val="nil"/>
              <w:right w:val="nil"/>
            </w:tcBorders>
            <w:vAlign w:val="center"/>
          </w:tcPr>
          <w:p w14:paraId="2C222B1B" w14:textId="77777777" w:rsidR="00B81982" w:rsidRDefault="00B81982">
            <w:pPr>
              <w:rPr>
                <w:rFonts w:ascii="Arial" w:eastAsia="Arial" w:hAnsi="Arial" w:cs="Arial"/>
                <w:sz w:val="24"/>
                <w:szCs w:val="24"/>
              </w:rPr>
            </w:pPr>
            <w:r>
              <w:rPr>
                <w:rFonts w:ascii="Arial" w:eastAsia="Arial" w:hAnsi="Arial" w:cs="Arial"/>
                <w:sz w:val="24"/>
                <w:szCs w:val="24"/>
              </w:rPr>
              <w:t>El proyecto necesita (alguna o las dos)</w:t>
            </w:r>
          </w:p>
        </w:tc>
        <w:tc>
          <w:tcPr>
            <w:tcW w:w="1471" w:type="dxa"/>
            <w:tcBorders>
              <w:left w:val="nil"/>
            </w:tcBorders>
            <w:vAlign w:val="center"/>
          </w:tcPr>
          <w:p w14:paraId="35DC7091" w14:textId="77777777" w:rsidR="00B81982" w:rsidRDefault="00B81982">
            <w:pPr>
              <w:rPr>
                <w:rFonts w:ascii="Arial" w:eastAsia="Arial" w:hAnsi="Arial" w:cs="Arial"/>
                <w:sz w:val="24"/>
                <w:szCs w:val="24"/>
              </w:rPr>
            </w:pPr>
            <w:r>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14:paraId="64D748A2" w14:textId="77777777" w:rsidR="00B81982" w:rsidRDefault="00B81982">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320A6683" w14:textId="77777777" w:rsidR="00B81982" w:rsidRDefault="00B81982">
            <w:pPr>
              <w:rPr>
                <w:rFonts w:ascii="Arial" w:eastAsia="Arial" w:hAnsi="Arial" w:cs="Arial"/>
                <w:sz w:val="24"/>
                <w:szCs w:val="24"/>
              </w:rPr>
            </w:pPr>
          </w:p>
        </w:tc>
        <w:tc>
          <w:tcPr>
            <w:tcW w:w="1564" w:type="dxa"/>
            <w:tcBorders>
              <w:left w:val="nil"/>
            </w:tcBorders>
            <w:vAlign w:val="center"/>
          </w:tcPr>
          <w:p w14:paraId="540B8C80" w14:textId="77777777" w:rsidR="00B81982" w:rsidRDefault="00B81982">
            <w:pPr>
              <w:rPr>
                <w:rFonts w:ascii="Arial" w:eastAsia="Arial" w:hAnsi="Arial" w:cs="Arial"/>
                <w:sz w:val="24"/>
                <w:szCs w:val="24"/>
              </w:rPr>
            </w:pPr>
            <w:r>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14:paraId="5A19ED54" w14:textId="77777777" w:rsidR="00B81982" w:rsidRDefault="00B81982">
            <w:pPr>
              <w:jc w:val="center"/>
              <w:rPr>
                <w:rFonts w:ascii="Arial" w:eastAsia="Arial" w:hAnsi="Arial" w:cs="Arial"/>
                <w:sz w:val="24"/>
                <w:szCs w:val="24"/>
              </w:rPr>
            </w:pPr>
          </w:p>
        </w:tc>
      </w:tr>
    </w:tbl>
    <w:p w14:paraId="72A7B30F" w14:textId="77777777" w:rsidR="00B81982" w:rsidRDefault="00B81982">
      <w:pPr>
        <w:rPr>
          <w:rFonts w:ascii="Arial" w:eastAsia="Arial" w:hAnsi="Arial" w:cs="Arial"/>
          <w:b/>
          <w:sz w:val="24"/>
          <w:szCs w:val="24"/>
        </w:rPr>
      </w:pPr>
    </w:p>
    <w:p w14:paraId="268D41A2" w14:textId="77777777" w:rsidR="00B81982" w:rsidRDefault="00B81982">
      <w:pPr>
        <w:pStyle w:val="Ttulo1"/>
        <w:numPr>
          <w:ilvl w:val="0"/>
          <w:numId w:val="2"/>
        </w:numPr>
        <w:ind w:left="426" w:hanging="426"/>
        <w:rPr>
          <w:rFonts w:ascii="Arial" w:eastAsia="Arial" w:hAnsi="Arial" w:cs="Arial"/>
          <w:b/>
        </w:rPr>
      </w:pPr>
      <w:r>
        <w:rPr>
          <w:rFonts w:ascii="Arial" w:eastAsia="Arial" w:hAnsi="Arial" w:cs="Arial"/>
          <w:b/>
        </w:rPr>
        <w:t xml:space="preserve">NORMATIVA DEL PROYECTO </w:t>
      </w:r>
      <w:r>
        <w:rPr>
          <w:rFonts w:ascii="Arial" w:eastAsia="Arial" w:hAnsi="Arial" w:cs="Arial"/>
          <w:i/>
        </w:rPr>
        <w:t xml:space="preserve">(si existe alguna normativa especial) </w:t>
      </w:r>
    </w:p>
    <w:p w14:paraId="141BAF02" w14:textId="77777777" w:rsidR="00B81982" w:rsidRDefault="00B81982">
      <w:pPr>
        <w:rPr>
          <w:rFonts w:ascii="Arial" w:eastAsia="Arial" w:hAnsi="Arial" w:cs="Arial"/>
          <w:sz w:val="22"/>
          <w:szCs w:val="22"/>
        </w:rPr>
      </w:pPr>
    </w:p>
    <w:p w14:paraId="05159A53" w14:textId="77777777" w:rsidR="00B81982" w:rsidRPr="005F1265" w:rsidRDefault="00B81982">
      <w:pPr>
        <w:rPr>
          <w:rFonts w:ascii="Arial" w:eastAsia="Arial" w:hAnsi="Arial" w:cs="Arial"/>
          <w:sz w:val="24"/>
          <w:szCs w:val="24"/>
        </w:rPr>
      </w:pPr>
      <w:r>
        <w:rPr>
          <w:rFonts w:ascii="Arial" w:eastAsia="Arial" w:hAnsi="Arial" w:cs="Arial"/>
          <w:sz w:val="24"/>
          <w:szCs w:val="24"/>
        </w:rPr>
        <w:t>N/A</w:t>
      </w:r>
    </w:p>
    <w:p w14:paraId="28CE1747" w14:textId="77777777" w:rsidR="00B81982" w:rsidRDefault="00B81982">
      <w:pPr>
        <w:rPr>
          <w:rFonts w:ascii="Arial" w:eastAsia="Arial" w:hAnsi="Arial" w:cs="Arial"/>
          <w:sz w:val="22"/>
          <w:szCs w:val="22"/>
        </w:rPr>
      </w:pPr>
    </w:p>
    <w:p w14:paraId="055FD052" w14:textId="77777777" w:rsidR="00B81982" w:rsidRDefault="00B81982">
      <w:pPr>
        <w:pStyle w:val="Ttulo1"/>
        <w:numPr>
          <w:ilvl w:val="0"/>
          <w:numId w:val="2"/>
        </w:numPr>
        <w:ind w:left="426" w:hanging="426"/>
        <w:jc w:val="both"/>
        <w:rPr>
          <w:rFonts w:ascii="Arial" w:eastAsia="Arial" w:hAnsi="Arial" w:cs="Arial"/>
          <w:b/>
        </w:rPr>
      </w:pPr>
      <w:r>
        <w:rPr>
          <w:rFonts w:ascii="Arial" w:eastAsia="Arial" w:hAnsi="Arial" w:cs="Arial"/>
          <w:b/>
        </w:rPr>
        <w:lastRenderedPageBreak/>
        <w:t>ANÁLISIS Y APLICABILIDAD DE ACUERDOS Y TRATADOS INTERNACIONALES EN MATERIA DE CONTRATACIÓN PÚBLICA</w:t>
      </w:r>
    </w:p>
    <w:p w14:paraId="47C77EE1" w14:textId="77777777" w:rsidR="00B81982" w:rsidRDefault="00B81982">
      <w:pPr>
        <w:rPr>
          <w:rFonts w:ascii="Arial" w:eastAsia="Arial" w:hAnsi="Arial" w:cs="Arial"/>
          <w:sz w:val="22"/>
          <w:szCs w:val="22"/>
        </w:rPr>
      </w:pPr>
    </w:p>
    <w:p w14:paraId="4B5B5435" w14:textId="77777777" w:rsidR="00B81982" w:rsidRPr="005F1265" w:rsidRDefault="00B81982" w:rsidP="005F1265">
      <w:pPr>
        <w:autoSpaceDE w:val="0"/>
        <w:autoSpaceDN w:val="0"/>
        <w:adjustRightInd w:val="0"/>
        <w:jc w:val="both"/>
        <w:rPr>
          <w:rFonts w:ascii="Arial" w:hAnsi="Arial" w:cs="Arial"/>
          <w:sz w:val="24"/>
          <w:szCs w:val="24"/>
        </w:rPr>
      </w:pPr>
      <w:r w:rsidRPr="005F1265">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14:paraId="09BA4043" w14:textId="77777777" w:rsidR="00B81982" w:rsidRPr="005F1265" w:rsidRDefault="00B81982" w:rsidP="005F1265">
      <w:pPr>
        <w:autoSpaceDE w:val="0"/>
        <w:autoSpaceDN w:val="0"/>
        <w:adjustRightInd w:val="0"/>
        <w:jc w:val="both"/>
        <w:rPr>
          <w:rFonts w:ascii="Arial" w:hAnsi="Arial" w:cs="Arial"/>
          <w:sz w:val="24"/>
          <w:szCs w:val="24"/>
        </w:rPr>
      </w:pPr>
    </w:p>
    <w:p w14:paraId="493FF6FF" w14:textId="77777777" w:rsidR="00B81982" w:rsidRPr="005F1265" w:rsidRDefault="00B81982" w:rsidP="005F1265">
      <w:pPr>
        <w:autoSpaceDE w:val="0"/>
        <w:autoSpaceDN w:val="0"/>
        <w:adjustRightInd w:val="0"/>
        <w:jc w:val="both"/>
        <w:rPr>
          <w:rFonts w:ascii="Arial" w:hAnsi="Arial" w:cs="Arial"/>
          <w:sz w:val="24"/>
          <w:szCs w:val="24"/>
        </w:rPr>
      </w:pPr>
      <w:r w:rsidRPr="005F1265">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14:paraId="35F3785E" w14:textId="77777777" w:rsidR="00B81982" w:rsidRPr="005F1265" w:rsidRDefault="00B81982" w:rsidP="005F1265">
      <w:pPr>
        <w:autoSpaceDE w:val="0"/>
        <w:autoSpaceDN w:val="0"/>
        <w:adjustRightInd w:val="0"/>
        <w:jc w:val="both"/>
        <w:rPr>
          <w:rFonts w:ascii="Arial" w:hAnsi="Arial" w:cs="Arial"/>
          <w:sz w:val="24"/>
          <w:szCs w:val="24"/>
        </w:rPr>
      </w:pPr>
      <w:r w:rsidRPr="005F1265">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585D7EEC" w14:textId="77777777" w:rsidR="00B81982" w:rsidRDefault="00B81982">
      <w:pPr>
        <w:rPr>
          <w:rFonts w:ascii="Arial" w:eastAsia="Arial" w:hAnsi="Arial" w:cs="Arial"/>
          <w:sz w:val="22"/>
          <w:szCs w:val="22"/>
        </w:rPr>
      </w:pPr>
    </w:p>
    <w:p w14:paraId="15DAF63C" w14:textId="77777777" w:rsidR="00B81982" w:rsidRPr="0058555B" w:rsidRDefault="00B81982" w:rsidP="0058555B">
      <w:pPr>
        <w:tabs>
          <w:tab w:val="left" w:pos="1239"/>
        </w:tabs>
        <w:jc w:val="both"/>
        <w:rPr>
          <w:rFonts w:ascii="Arial" w:hAnsi="Arial" w:cs="Arial"/>
          <w:sz w:val="24"/>
          <w:szCs w:val="24"/>
          <w:lang w:val="es-CO" w:eastAsia="es-ES"/>
        </w:rPr>
      </w:pPr>
      <w:r w:rsidRPr="0058555B">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14:paraId="0C250EC0" w14:textId="77777777" w:rsidR="00B81982" w:rsidRDefault="00B81982">
      <w:pPr>
        <w:jc w:val="both"/>
        <w:rPr>
          <w:rFonts w:ascii="Arial" w:eastAsia="Arial" w:hAnsi="Arial" w:cs="Arial"/>
          <w:sz w:val="24"/>
          <w:szCs w:val="24"/>
        </w:rPr>
      </w:pPr>
    </w:p>
    <w:p w14:paraId="04B3A303" w14:textId="77777777" w:rsidR="00B81982" w:rsidRPr="00E92673" w:rsidRDefault="00B81982">
      <w:pPr>
        <w:rPr>
          <w:rFonts w:ascii="Arial" w:eastAsia="Arial" w:hAnsi="Arial" w:cs="Arial"/>
          <w:sz w:val="24"/>
          <w:szCs w:val="24"/>
        </w:rPr>
      </w:pPr>
      <w:r w:rsidRPr="00E92673">
        <w:rPr>
          <w:rFonts w:ascii="Arial" w:eastAsia="Arial" w:hAnsi="Arial" w:cs="Arial"/>
          <w:sz w:val="24"/>
          <w:szCs w:val="24"/>
        </w:rPr>
        <w:t>Cordialmente,</w:t>
      </w:r>
    </w:p>
    <w:p w14:paraId="7A815399" w14:textId="77777777" w:rsidR="00B81982" w:rsidRDefault="00B81982">
      <w:pPr>
        <w:rPr>
          <w:rFonts w:ascii="Arial" w:eastAsia="Arial" w:hAnsi="Arial" w:cs="Arial"/>
          <w:sz w:val="22"/>
          <w:szCs w:val="22"/>
        </w:rPr>
      </w:pPr>
    </w:p>
    <w:p w14:paraId="4E71068C" w14:textId="77777777" w:rsidR="00B81982" w:rsidRPr="00E92673" w:rsidRDefault="00B81982">
      <w:pPr>
        <w:rPr>
          <w:rFonts w:ascii="Arial" w:eastAsia="Arial" w:hAnsi="Arial" w:cs="Arial"/>
          <w:sz w:val="24"/>
          <w:szCs w:val="24"/>
        </w:rPr>
      </w:pPr>
      <w:r>
        <w:rPr>
          <w:rFonts w:ascii="Arial" w:eastAsia="Arial" w:hAnsi="Arial" w:cs="Arial"/>
          <w:sz w:val="24"/>
          <w:szCs w:val="24"/>
        </w:rPr>
        <w:t>Responsable:</w:t>
      </w:r>
    </w:p>
    <w:p w14:paraId="61150D56" w14:textId="77777777" w:rsidR="00B81982" w:rsidRDefault="00B81982">
      <w:pPr>
        <w:rPr>
          <w:rFonts w:ascii="Arial" w:eastAsia="Arial" w:hAnsi="Arial" w:cs="Arial"/>
          <w:sz w:val="22"/>
          <w:szCs w:val="22"/>
        </w:rPr>
      </w:pPr>
    </w:p>
    <w:p w14:paraId="7FAD8C55" w14:textId="77777777" w:rsidR="00B81982" w:rsidRDefault="00B81982">
      <w:pPr>
        <w:rPr>
          <w:rFonts w:ascii="Arial" w:eastAsia="Arial" w:hAnsi="Arial" w:cs="Arial"/>
          <w:sz w:val="24"/>
          <w:szCs w:val="24"/>
        </w:rPr>
      </w:pPr>
    </w:p>
    <w:p w14:paraId="3FED8EE4" w14:textId="77777777" w:rsidR="00B81982" w:rsidRDefault="00B81982">
      <w:pPr>
        <w:rPr>
          <w:rFonts w:ascii="Arial" w:eastAsia="Arial" w:hAnsi="Arial" w:cs="Arial"/>
          <w:sz w:val="24"/>
          <w:szCs w:val="24"/>
        </w:rPr>
      </w:pPr>
      <w:r w:rsidRPr="00DF6853">
        <w:rPr>
          <w:rFonts w:ascii="Arial" w:eastAsia="Arial" w:hAnsi="Arial" w:cs="Arial"/>
          <w:noProof/>
          <w:sz w:val="24"/>
          <w:szCs w:val="24"/>
        </w:rPr>
        <w:t>JOAN ANDRES OSORIO HERRERA</w:t>
      </w:r>
    </w:p>
    <w:p w14:paraId="178F9DF7" w14:textId="77777777" w:rsidR="00B81982" w:rsidRDefault="00B81982">
      <w:pPr>
        <w:rPr>
          <w:rFonts w:ascii="Arial" w:eastAsia="Arial" w:hAnsi="Arial" w:cs="Arial"/>
          <w:sz w:val="24"/>
          <w:szCs w:val="24"/>
        </w:rPr>
      </w:pPr>
      <w:r w:rsidRPr="00DF6853">
        <w:rPr>
          <w:rFonts w:ascii="Arial" w:eastAsia="Arial" w:hAnsi="Arial" w:cs="Arial"/>
          <w:noProof/>
          <w:sz w:val="24"/>
          <w:szCs w:val="24"/>
        </w:rPr>
        <w:t>SUBSECRETARIO FOMENTO</w:t>
      </w:r>
    </w:p>
    <w:p w14:paraId="7BABDE19" w14:textId="77777777" w:rsidR="00B81982" w:rsidRDefault="00B81982">
      <w:pPr>
        <w:rPr>
          <w:rFonts w:ascii="Arial" w:eastAsia="Arial" w:hAnsi="Arial" w:cs="Arial"/>
          <w:sz w:val="16"/>
          <w:szCs w:val="16"/>
        </w:rPr>
      </w:pPr>
    </w:p>
    <w:p w14:paraId="0B746F54" w14:textId="77777777" w:rsidR="00B81982" w:rsidRDefault="00B81982">
      <w:pPr>
        <w:rPr>
          <w:rFonts w:ascii="Arial" w:eastAsia="Arial" w:hAnsi="Arial" w:cs="Arial"/>
          <w:sz w:val="16"/>
          <w:szCs w:val="16"/>
        </w:rPr>
      </w:pPr>
      <w:r>
        <w:rPr>
          <w:rFonts w:ascii="Arial" w:eastAsia="Arial" w:hAnsi="Arial" w:cs="Arial"/>
          <w:sz w:val="16"/>
          <w:szCs w:val="16"/>
        </w:rPr>
        <w:t xml:space="preserve">Proyectó: </w:t>
      </w:r>
      <w:r w:rsidRPr="00AE69C4">
        <w:rPr>
          <w:rFonts w:ascii="Arial" w:eastAsia="Arial" w:hAnsi="Arial" w:cs="Arial"/>
          <w:sz w:val="16"/>
          <w:szCs w:val="16"/>
        </w:rPr>
        <w:t>Fátima Santamaría</w:t>
      </w:r>
      <w:r>
        <w:rPr>
          <w:rFonts w:ascii="Arial" w:eastAsia="Arial" w:hAnsi="Arial" w:cs="Arial"/>
          <w:sz w:val="16"/>
          <w:szCs w:val="16"/>
        </w:rPr>
        <w:t>, Gestión Contractual</w:t>
      </w:r>
    </w:p>
    <w:p w14:paraId="0CDFA1F1" w14:textId="77777777" w:rsidR="00B81982" w:rsidRDefault="00B81982">
      <w:pPr>
        <w:rPr>
          <w:rFonts w:ascii="Arial" w:eastAsia="Arial" w:hAnsi="Arial" w:cs="Arial"/>
          <w:sz w:val="16"/>
          <w:szCs w:val="16"/>
        </w:rPr>
      </w:pPr>
      <w:r>
        <w:rPr>
          <w:rFonts w:ascii="Arial" w:eastAsia="Arial" w:hAnsi="Arial" w:cs="Arial"/>
          <w:sz w:val="16"/>
          <w:szCs w:val="16"/>
        </w:rPr>
        <w:t>Revisó: Claudia Patricia Vargas, Asesora Jurídica</w:t>
      </w:r>
    </w:p>
    <w:p w14:paraId="7A544568" w14:textId="77777777" w:rsidR="00B81982" w:rsidRDefault="00B81982">
      <w:pPr>
        <w:rPr>
          <w:rFonts w:ascii="Arial" w:eastAsia="Arial" w:hAnsi="Arial" w:cs="Arial"/>
          <w:sz w:val="16"/>
          <w:szCs w:val="16"/>
        </w:rPr>
        <w:sectPr w:rsidR="00B81982">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pPr>
      <w:r>
        <w:rPr>
          <w:rFonts w:ascii="Arial" w:eastAsia="Arial" w:hAnsi="Arial" w:cs="Arial"/>
          <w:sz w:val="16"/>
          <w:szCs w:val="16"/>
        </w:rPr>
        <w:t>Aprobó: Carlos Alberto Diago Álzate, Secretario del Deporte y la Recreación</w:t>
      </w:r>
    </w:p>
    <w:p w14:paraId="0DF7A317" w14:textId="77777777" w:rsidR="00B81982" w:rsidRDefault="00B81982">
      <w:pPr>
        <w:rPr>
          <w:rFonts w:ascii="Arial" w:eastAsia="Arial" w:hAnsi="Arial" w:cs="Arial"/>
          <w:sz w:val="22"/>
          <w:szCs w:val="22"/>
        </w:rPr>
      </w:pPr>
    </w:p>
    <w:sectPr w:rsidR="00B81982" w:rsidSect="00B81982">
      <w:headerReference w:type="default" r:id="rId13"/>
      <w:footerReference w:type="even" r:id="rId14"/>
      <w:footerReference w:type="default" r:id="rId15"/>
      <w:headerReference w:type="first" r:id="rId16"/>
      <w:footerReference w:type="first" r:id="rId17"/>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5ADF99" w14:textId="77777777" w:rsidR="006023D3" w:rsidRDefault="006023D3">
      <w:r>
        <w:separator/>
      </w:r>
    </w:p>
  </w:endnote>
  <w:endnote w:type="continuationSeparator" w:id="0">
    <w:p w14:paraId="44CE037F" w14:textId="77777777" w:rsidR="006023D3" w:rsidRDefault="00602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148C0" w14:textId="77777777" w:rsidR="00B81982" w:rsidRDefault="00B81982">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5DE0B6CE" w14:textId="77777777" w:rsidR="00B81982" w:rsidRDefault="00B81982">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815EC" w14:textId="77777777" w:rsidR="00B81982" w:rsidRDefault="00B81982">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7A2DEC20" w14:textId="77777777" w:rsidR="00B81982" w:rsidRDefault="00B81982">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4EC88F52" w14:textId="77777777" w:rsidR="00B81982" w:rsidRDefault="00B81982">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1E2CD9">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1E2CD9">
      <w:rPr>
        <w:rFonts w:ascii="Arial" w:eastAsia="Arial" w:hAnsi="Arial" w:cs="Arial"/>
        <w:noProof/>
        <w:color w:val="000000"/>
        <w:sz w:val="16"/>
        <w:szCs w:val="16"/>
      </w:rPr>
      <w:t>11</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98183E" w14:textId="77777777" w:rsidR="00B81982" w:rsidRDefault="00B81982">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2E6D506" w14:textId="77777777" w:rsidR="00B81982" w:rsidRDefault="00B81982">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07DCBA" w14:textId="77777777" w:rsidR="00B4205A" w:rsidRDefault="00B4205A">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1BABC6FB" w14:textId="77777777" w:rsidR="00B4205A" w:rsidRDefault="00B4205A">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4B2034" w14:textId="77777777" w:rsidR="00B4205A" w:rsidRDefault="00B4205A">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6F1F4361" w14:textId="77777777" w:rsidR="00B4205A" w:rsidRDefault="00B4205A">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1D68CDF0" w14:textId="77777777" w:rsidR="00B4205A" w:rsidRDefault="00B4205A">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28563A" w14:textId="77777777" w:rsidR="00B4205A" w:rsidRDefault="00B4205A">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5B80B86C" w14:textId="77777777" w:rsidR="00B4205A" w:rsidRDefault="00B4205A">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C70570" w14:textId="77777777" w:rsidR="006023D3" w:rsidRDefault="006023D3">
      <w:r>
        <w:separator/>
      </w:r>
    </w:p>
  </w:footnote>
  <w:footnote w:type="continuationSeparator" w:id="0">
    <w:p w14:paraId="07D10BA5" w14:textId="77777777" w:rsidR="006023D3" w:rsidRDefault="006023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E55B1B" w14:textId="77777777" w:rsidR="00B81982" w:rsidRDefault="00B81982">
    <w:pPr>
      <w:widowControl w:val="0"/>
      <w:pBdr>
        <w:top w:val="nil"/>
        <w:left w:val="nil"/>
        <w:bottom w:val="nil"/>
        <w:right w:val="nil"/>
        <w:between w:val="nil"/>
      </w:pBdr>
      <w:spacing w:line="276" w:lineRule="auto"/>
      <w:rPr>
        <w:color w:val="000000"/>
      </w:rPr>
    </w:pPr>
  </w:p>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B81982" w14:paraId="6C01BA91" w14:textId="77777777">
      <w:trPr>
        <w:trHeight w:val="662"/>
      </w:trPr>
      <w:tc>
        <w:tcPr>
          <w:tcW w:w="2977" w:type="dxa"/>
          <w:vMerge w:val="restart"/>
          <w:vAlign w:val="center"/>
        </w:tcPr>
        <w:p w14:paraId="37E50E33" w14:textId="77777777" w:rsidR="00B81982" w:rsidRDefault="00B81982">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B1D439D" wp14:editId="5CB7DEB0">
                <wp:extent cx="1080000" cy="828675"/>
                <wp:effectExtent l="0" t="0" r="0" b="0"/>
                <wp:docPr id="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695E89E0" w14:textId="77777777" w:rsidR="00B81982" w:rsidRDefault="00B81982">
          <w:pPr>
            <w:pBdr>
              <w:top w:val="nil"/>
              <w:left w:val="nil"/>
              <w:bottom w:val="nil"/>
              <w:right w:val="nil"/>
              <w:between w:val="nil"/>
            </w:pBdr>
            <w:tabs>
              <w:tab w:val="center" w:pos="4252"/>
              <w:tab w:val="right" w:pos="8504"/>
            </w:tabs>
            <w:jc w:val="center"/>
            <w:rPr>
              <w:color w:val="000000"/>
              <w:sz w:val="10"/>
              <w:szCs w:val="10"/>
            </w:rPr>
          </w:pPr>
        </w:p>
        <w:p w14:paraId="6ADC3DEC" w14:textId="77777777" w:rsidR="00B81982" w:rsidRDefault="00B81982">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1E4087FD" w14:textId="77777777" w:rsidR="00B81982" w:rsidRDefault="00B81982">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2CADB520" w14:textId="77777777" w:rsidR="00B81982" w:rsidRDefault="00B81982">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1F0A59A7" w14:textId="77777777" w:rsidR="00B81982" w:rsidRDefault="00B81982">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6B1E2B04" w14:textId="77777777" w:rsidR="00B81982" w:rsidRDefault="00B81982">
          <w:pPr>
            <w:pBdr>
              <w:top w:val="nil"/>
              <w:left w:val="nil"/>
              <w:bottom w:val="nil"/>
              <w:right w:val="nil"/>
              <w:between w:val="nil"/>
            </w:pBdr>
            <w:tabs>
              <w:tab w:val="center" w:pos="4252"/>
              <w:tab w:val="right" w:pos="8504"/>
            </w:tabs>
            <w:jc w:val="center"/>
            <w:rPr>
              <w:rFonts w:ascii="Arial" w:eastAsia="Arial" w:hAnsi="Arial" w:cs="Arial"/>
              <w:b/>
              <w:color w:val="000000"/>
            </w:rPr>
          </w:pPr>
        </w:p>
        <w:p w14:paraId="7F652000" w14:textId="77777777" w:rsidR="00B81982" w:rsidRDefault="00B81982">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6589A166" w14:textId="77777777" w:rsidR="00B81982" w:rsidRDefault="00B81982">
          <w:pPr>
            <w:jc w:val="center"/>
            <w:rPr>
              <w:rFonts w:ascii="Arial" w:eastAsia="Arial" w:hAnsi="Arial" w:cs="Arial"/>
              <w:sz w:val="18"/>
              <w:szCs w:val="18"/>
            </w:rPr>
          </w:pPr>
          <w:r>
            <w:rPr>
              <w:rFonts w:ascii="Arial" w:eastAsia="Arial" w:hAnsi="Arial" w:cs="Arial"/>
              <w:sz w:val="18"/>
              <w:szCs w:val="18"/>
            </w:rPr>
            <w:t>MAJA01.04.01.18.P02.F01</w:t>
          </w:r>
        </w:p>
      </w:tc>
    </w:tr>
    <w:tr w:rsidR="00B81982" w14:paraId="13C292DA" w14:textId="77777777">
      <w:trPr>
        <w:trHeight w:val="483"/>
      </w:trPr>
      <w:tc>
        <w:tcPr>
          <w:tcW w:w="2977" w:type="dxa"/>
          <w:vMerge/>
          <w:vAlign w:val="center"/>
        </w:tcPr>
        <w:p w14:paraId="195F37D3" w14:textId="77777777" w:rsidR="00B81982" w:rsidRDefault="00B81982">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74ED69E6" w14:textId="77777777" w:rsidR="00B81982" w:rsidRDefault="00B81982">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53048B00" w14:textId="77777777" w:rsidR="00B81982" w:rsidRDefault="00B81982">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70554EF2" w14:textId="77777777" w:rsidR="00B81982" w:rsidRDefault="00B81982">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B81982" w14:paraId="0E98FF98" w14:textId="77777777">
      <w:trPr>
        <w:trHeight w:val="798"/>
      </w:trPr>
      <w:tc>
        <w:tcPr>
          <w:tcW w:w="2977" w:type="dxa"/>
          <w:vMerge/>
          <w:vAlign w:val="center"/>
        </w:tcPr>
        <w:p w14:paraId="2A886F44" w14:textId="77777777" w:rsidR="00B81982" w:rsidRDefault="00B81982">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4F2154C6" w14:textId="77777777" w:rsidR="00B81982" w:rsidRDefault="00B81982">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4CBE1E4C" w14:textId="77777777" w:rsidR="00B81982" w:rsidRDefault="00B81982">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349D38CE" w14:textId="77777777" w:rsidR="00B81982" w:rsidRDefault="00B81982">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1E922C02" w14:textId="77777777" w:rsidR="00B81982" w:rsidRDefault="00B8198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EF343" w14:textId="77777777" w:rsidR="00B81982" w:rsidRDefault="00B81982">
    <w:pPr>
      <w:widowControl w:val="0"/>
      <w:pBdr>
        <w:top w:val="nil"/>
        <w:left w:val="nil"/>
        <w:bottom w:val="nil"/>
        <w:right w:val="nil"/>
        <w:between w:val="nil"/>
      </w:pBdr>
      <w:spacing w:line="276" w:lineRule="auto"/>
      <w:rPr>
        <w:rFonts w:ascii="Arial" w:eastAsia="Arial" w:hAnsi="Arial" w:cs="Arial"/>
        <w:sz w:val="22"/>
        <w:szCs w:val="22"/>
      </w:rPr>
    </w:pPr>
  </w:p>
  <w:tbl>
    <w:tblPr>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B81982" w14:paraId="485EDEF7"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2607410F" w14:textId="77777777" w:rsidR="00B81982" w:rsidRDefault="00B81982">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61312" behindDoc="0" locked="0" layoutInCell="1" hidden="0" allowOverlap="1" wp14:anchorId="14E6DB22" wp14:editId="77716EFB">
                <wp:simplePos x="0" y="0"/>
                <wp:positionH relativeFrom="column">
                  <wp:posOffset>7622</wp:posOffset>
                </wp:positionH>
                <wp:positionV relativeFrom="paragraph">
                  <wp:posOffset>339725</wp:posOffset>
                </wp:positionV>
                <wp:extent cx="1408430" cy="3340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7F57AF9E" w14:textId="77777777" w:rsidR="00B81982" w:rsidRDefault="00B81982">
          <w:pPr>
            <w:pBdr>
              <w:top w:val="nil"/>
              <w:left w:val="nil"/>
              <w:bottom w:val="nil"/>
              <w:right w:val="nil"/>
              <w:between w:val="nil"/>
            </w:pBdr>
            <w:tabs>
              <w:tab w:val="center" w:pos="4252"/>
              <w:tab w:val="right" w:pos="8504"/>
            </w:tabs>
            <w:jc w:val="center"/>
            <w:rPr>
              <w:rFonts w:ascii="Arial" w:eastAsia="Arial" w:hAnsi="Arial" w:cs="Arial"/>
              <w:b/>
              <w:color w:val="000000"/>
            </w:rPr>
          </w:pPr>
        </w:p>
        <w:p w14:paraId="61F93210" w14:textId="77777777" w:rsidR="00B81982" w:rsidRDefault="00B81982">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30027EC8" w14:textId="77777777" w:rsidR="00B81982" w:rsidRDefault="00B81982">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6AC698DE" w14:textId="77777777" w:rsidR="00B81982" w:rsidRDefault="00B81982">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5FE37129" w14:textId="77777777" w:rsidR="00B81982" w:rsidRDefault="00B81982">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33791D1E" w14:textId="77777777" w:rsidR="00B81982" w:rsidRDefault="00B81982">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B81982" w14:paraId="7FA8116F" w14:textId="77777777">
      <w:trPr>
        <w:trHeight w:val="827"/>
      </w:trPr>
      <w:tc>
        <w:tcPr>
          <w:tcW w:w="2410" w:type="dxa"/>
          <w:vMerge/>
          <w:tcBorders>
            <w:top w:val="single" w:sz="4" w:space="0" w:color="000000"/>
            <w:left w:val="single" w:sz="4" w:space="0" w:color="000000"/>
            <w:right w:val="single" w:sz="4" w:space="0" w:color="000000"/>
          </w:tcBorders>
          <w:vAlign w:val="center"/>
        </w:tcPr>
        <w:p w14:paraId="7A9C861D" w14:textId="77777777" w:rsidR="00B81982" w:rsidRDefault="00B81982">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61D20550" w14:textId="77777777" w:rsidR="00B81982" w:rsidRDefault="00B81982">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5122B4CA" w14:textId="77777777" w:rsidR="00B81982" w:rsidRDefault="00B81982">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3B7E8459" w14:textId="77777777" w:rsidR="00B81982" w:rsidRDefault="00B81982">
          <w:pPr>
            <w:widowControl w:val="0"/>
            <w:pBdr>
              <w:top w:val="nil"/>
              <w:left w:val="nil"/>
              <w:bottom w:val="nil"/>
              <w:right w:val="nil"/>
              <w:between w:val="nil"/>
            </w:pBdr>
            <w:spacing w:line="276" w:lineRule="auto"/>
            <w:rPr>
              <w:rFonts w:ascii="Arial" w:eastAsia="Arial" w:hAnsi="Arial" w:cs="Arial"/>
              <w:b/>
            </w:rPr>
          </w:pPr>
        </w:p>
      </w:tc>
    </w:tr>
  </w:tbl>
  <w:p w14:paraId="6DB1DDFC" w14:textId="77777777" w:rsidR="00B81982" w:rsidRDefault="00B81982">
    <w:pPr>
      <w:jc w:val="both"/>
      <w:rPr>
        <w:rFonts w:ascii="Arial" w:eastAsia="Arial" w:hAnsi="Arial" w:cs="Arial"/>
      </w:rPr>
    </w:pPr>
  </w:p>
  <w:p w14:paraId="5B9E06C1" w14:textId="77777777" w:rsidR="00B81982" w:rsidRDefault="00B81982">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36B19D" w14:textId="77777777" w:rsidR="00B4205A" w:rsidRDefault="00B4205A">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B4205A" w14:paraId="6626941B" w14:textId="77777777">
      <w:trPr>
        <w:trHeight w:val="662"/>
      </w:trPr>
      <w:tc>
        <w:tcPr>
          <w:tcW w:w="2977" w:type="dxa"/>
          <w:vMerge w:val="restart"/>
          <w:vAlign w:val="center"/>
        </w:tcPr>
        <w:p w14:paraId="7A48948C" w14:textId="77777777" w:rsidR="00B4205A" w:rsidRDefault="00B4205A">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55BB85E6" wp14:editId="160CA5FE">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4D77A7C2" w14:textId="77777777" w:rsidR="00B4205A" w:rsidRDefault="00B4205A">
          <w:pPr>
            <w:pBdr>
              <w:top w:val="nil"/>
              <w:left w:val="nil"/>
              <w:bottom w:val="nil"/>
              <w:right w:val="nil"/>
              <w:between w:val="nil"/>
            </w:pBdr>
            <w:tabs>
              <w:tab w:val="center" w:pos="4252"/>
              <w:tab w:val="right" w:pos="8504"/>
            </w:tabs>
            <w:jc w:val="center"/>
            <w:rPr>
              <w:color w:val="000000"/>
              <w:sz w:val="10"/>
              <w:szCs w:val="10"/>
            </w:rPr>
          </w:pPr>
        </w:p>
        <w:p w14:paraId="026BA2B5" w14:textId="77777777" w:rsidR="00B4205A" w:rsidRDefault="00B4205A">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764DBC70" w14:textId="77777777" w:rsidR="00B4205A" w:rsidRDefault="00B4205A">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1F4307DB" w14:textId="77777777" w:rsidR="00B4205A" w:rsidRDefault="00B4205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69912E01" w14:textId="77777777" w:rsidR="00B4205A" w:rsidRDefault="00B4205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019EC737" w14:textId="77777777" w:rsidR="00B4205A" w:rsidRDefault="00B4205A">
          <w:pPr>
            <w:pBdr>
              <w:top w:val="nil"/>
              <w:left w:val="nil"/>
              <w:bottom w:val="nil"/>
              <w:right w:val="nil"/>
              <w:between w:val="nil"/>
            </w:pBdr>
            <w:tabs>
              <w:tab w:val="center" w:pos="4252"/>
              <w:tab w:val="right" w:pos="8504"/>
            </w:tabs>
            <w:jc w:val="center"/>
            <w:rPr>
              <w:rFonts w:ascii="Arial" w:eastAsia="Arial" w:hAnsi="Arial" w:cs="Arial"/>
              <w:b/>
              <w:color w:val="000000"/>
            </w:rPr>
          </w:pPr>
        </w:p>
        <w:p w14:paraId="434D3D35" w14:textId="77777777" w:rsidR="00B4205A" w:rsidRDefault="00B4205A">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0531E4E3" w14:textId="77777777" w:rsidR="00B4205A" w:rsidRDefault="00B4205A">
          <w:pPr>
            <w:jc w:val="center"/>
            <w:rPr>
              <w:rFonts w:ascii="Arial" w:eastAsia="Arial" w:hAnsi="Arial" w:cs="Arial"/>
              <w:sz w:val="18"/>
              <w:szCs w:val="18"/>
            </w:rPr>
          </w:pPr>
          <w:r>
            <w:rPr>
              <w:rFonts w:ascii="Arial" w:eastAsia="Arial" w:hAnsi="Arial" w:cs="Arial"/>
              <w:sz w:val="18"/>
              <w:szCs w:val="18"/>
            </w:rPr>
            <w:t>MAJA01.04.01.18.P02.F01</w:t>
          </w:r>
        </w:p>
      </w:tc>
    </w:tr>
    <w:tr w:rsidR="00B4205A" w14:paraId="3CB5CFDA" w14:textId="77777777">
      <w:trPr>
        <w:trHeight w:val="483"/>
      </w:trPr>
      <w:tc>
        <w:tcPr>
          <w:tcW w:w="2977" w:type="dxa"/>
          <w:vMerge/>
          <w:vAlign w:val="center"/>
        </w:tcPr>
        <w:p w14:paraId="710CC020" w14:textId="77777777" w:rsidR="00B4205A" w:rsidRDefault="00B4205A">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1133702F" w14:textId="77777777" w:rsidR="00B4205A" w:rsidRDefault="00B4205A">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7D63658E" w14:textId="77777777" w:rsidR="00B4205A" w:rsidRDefault="00B4205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693BF869" w14:textId="77777777" w:rsidR="00B4205A" w:rsidRDefault="00B4205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B4205A" w14:paraId="0F293917" w14:textId="77777777">
      <w:trPr>
        <w:trHeight w:val="798"/>
      </w:trPr>
      <w:tc>
        <w:tcPr>
          <w:tcW w:w="2977" w:type="dxa"/>
          <w:vMerge/>
          <w:vAlign w:val="center"/>
        </w:tcPr>
        <w:p w14:paraId="25F3B3C4" w14:textId="77777777" w:rsidR="00B4205A" w:rsidRDefault="00B4205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11442A51" w14:textId="77777777" w:rsidR="00B4205A" w:rsidRDefault="00B4205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7F181D2B" w14:textId="77777777" w:rsidR="00B4205A" w:rsidRDefault="00B4205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5B240038" w14:textId="77777777" w:rsidR="00B4205A" w:rsidRDefault="00B4205A">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3B7FEB8A" w14:textId="77777777" w:rsidR="00B4205A" w:rsidRDefault="00B4205A">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3F079B" w14:textId="77777777" w:rsidR="00B4205A" w:rsidRDefault="00B4205A">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B4205A" w14:paraId="37D85C13"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731383B9" w14:textId="77777777" w:rsidR="00B4205A" w:rsidRDefault="00B4205A">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7E48C827" wp14:editId="493379ED">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4EB135CF" w14:textId="77777777" w:rsidR="00B4205A" w:rsidRDefault="00B4205A">
          <w:pPr>
            <w:pBdr>
              <w:top w:val="nil"/>
              <w:left w:val="nil"/>
              <w:bottom w:val="nil"/>
              <w:right w:val="nil"/>
              <w:between w:val="nil"/>
            </w:pBdr>
            <w:tabs>
              <w:tab w:val="center" w:pos="4252"/>
              <w:tab w:val="right" w:pos="8504"/>
            </w:tabs>
            <w:jc w:val="center"/>
            <w:rPr>
              <w:rFonts w:ascii="Arial" w:eastAsia="Arial" w:hAnsi="Arial" w:cs="Arial"/>
              <w:b/>
              <w:color w:val="000000"/>
            </w:rPr>
          </w:pPr>
        </w:p>
        <w:p w14:paraId="7F6A2BB9" w14:textId="77777777" w:rsidR="00B4205A" w:rsidRDefault="00B4205A">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271C5D22" w14:textId="77777777" w:rsidR="00B4205A" w:rsidRDefault="00B4205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062D9DD3" w14:textId="77777777" w:rsidR="00B4205A" w:rsidRDefault="00B4205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1F0C4B2C" w14:textId="77777777" w:rsidR="00B4205A" w:rsidRDefault="00B4205A">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35AC8E35" w14:textId="77777777" w:rsidR="00B4205A" w:rsidRDefault="00B4205A">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B4205A" w14:paraId="1EFA6DCB" w14:textId="77777777">
      <w:trPr>
        <w:trHeight w:val="827"/>
      </w:trPr>
      <w:tc>
        <w:tcPr>
          <w:tcW w:w="2410" w:type="dxa"/>
          <w:vMerge/>
          <w:tcBorders>
            <w:top w:val="single" w:sz="4" w:space="0" w:color="000000"/>
            <w:left w:val="single" w:sz="4" w:space="0" w:color="000000"/>
            <w:right w:val="single" w:sz="4" w:space="0" w:color="000000"/>
          </w:tcBorders>
          <w:vAlign w:val="center"/>
        </w:tcPr>
        <w:p w14:paraId="0251100F" w14:textId="77777777" w:rsidR="00B4205A" w:rsidRDefault="00B4205A">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7AE1CA0A" w14:textId="77777777" w:rsidR="00B4205A" w:rsidRDefault="00B4205A">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4310E37C" w14:textId="77777777" w:rsidR="00B4205A" w:rsidRDefault="00B4205A">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79F3F492" w14:textId="77777777" w:rsidR="00B4205A" w:rsidRDefault="00B4205A">
          <w:pPr>
            <w:widowControl w:val="0"/>
            <w:pBdr>
              <w:top w:val="nil"/>
              <w:left w:val="nil"/>
              <w:bottom w:val="nil"/>
              <w:right w:val="nil"/>
              <w:between w:val="nil"/>
            </w:pBdr>
            <w:spacing w:line="276" w:lineRule="auto"/>
            <w:rPr>
              <w:rFonts w:ascii="Arial" w:eastAsia="Arial" w:hAnsi="Arial" w:cs="Arial"/>
              <w:b/>
            </w:rPr>
          </w:pPr>
        </w:p>
      </w:tc>
    </w:tr>
  </w:tbl>
  <w:p w14:paraId="0852B5D4" w14:textId="77777777" w:rsidR="00B4205A" w:rsidRDefault="00B4205A">
    <w:pPr>
      <w:jc w:val="both"/>
      <w:rPr>
        <w:rFonts w:ascii="Arial" w:eastAsia="Arial" w:hAnsi="Arial" w:cs="Arial"/>
      </w:rPr>
    </w:pPr>
  </w:p>
  <w:p w14:paraId="68163884" w14:textId="77777777" w:rsidR="00B4205A" w:rsidRDefault="00B4205A">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1">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1">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1">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4E2"/>
    <w:rsid w:val="0002334A"/>
    <w:rsid w:val="0017356D"/>
    <w:rsid w:val="001774D7"/>
    <w:rsid w:val="001D631F"/>
    <w:rsid w:val="001E2CD9"/>
    <w:rsid w:val="002028C3"/>
    <w:rsid w:val="0020694C"/>
    <w:rsid w:val="002A2F07"/>
    <w:rsid w:val="002E18AF"/>
    <w:rsid w:val="002E4927"/>
    <w:rsid w:val="0034064E"/>
    <w:rsid w:val="00357A3B"/>
    <w:rsid w:val="003F5A4D"/>
    <w:rsid w:val="00415B0E"/>
    <w:rsid w:val="004F4FE3"/>
    <w:rsid w:val="00532B24"/>
    <w:rsid w:val="0058555B"/>
    <w:rsid w:val="005F1265"/>
    <w:rsid w:val="006023D3"/>
    <w:rsid w:val="00646D83"/>
    <w:rsid w:val="006845FA"/>
    <w:rsid w:val="006A29CA"/>
    <w:rsid w:val="006B3D6E"/>
    <w:rsid w:val="00943FF2"/>
    <w:rsid w:val="009C55DF"/>
    <w:rsid w:val="00A16AF0"/>
    <w:rsid w:val="00A85D0A"/>
    <w:rsid w:val="00AE69C4"/>
    <w:rsid w:val="00B4205A"/>
    <w:rsid w:val="00B81982"/>
    <w:rsid w:val="00BA6FC5"/>
    <w:rsid w:val="00BF0C71"/>
    <w:rsid w:val="00C903BE"/>
    <w:rsid w:val="00CD6E59"/>
    <w:rsid w:val="00DC3D18"/>
    <w:rsid w:val="00DC6849"/>
    <w:rsid w:val="00DE2BD4"/>
    <w:rsid w:val="00E15539"/>
    <w:rsid w:val="00E92673"/>
    <w:rsid w:val="00EA199A"/>
    <w:rsid w:val="00EC64E2"/>
    <w:rsid w:val="00F073E1"/>
    <w:rsid w:val="00F11CE7"/>
    <w:rsid w:val="00F14D34"/>
    <w:rsid w:val="00F54F8C"/>
    <w:rsid w:val="00F76DAD"/>
    <w:rsid w:val="00F922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6C7BC"/>
  <w15:docId w15:val="{4C1C0E7C-E68A-4E57-9B87-2C48A2C4F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304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DD78C-1364-46BC-9471-0900D50B9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3065</Words>
  <Characters>16863</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Cuenta Microsoft</cp:lastModifiedBy>
  <cp:revision>4</cp:revision>
  <dcterms:created xsi:type="dcterms:W3CDTF">2020-04-22T13:59:00Z</dcterms:created>
  <dcterms:modified xsi:type="dcterms:W3CDTF">2020-04-28T14:53:00Z</dcterms:modified>
</cp:coreProperties>
</file>